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6DE68" w14:textId="32E1B094" w:rsidR="005C1CC0" w:rsidRPr="0097061F" w:rsidRDefault="00111455" w:rsidP="004C40A9">
      <w:pPr>
        <w:spacing w:line="360" w:lineRule="auto"/>
        <w:jc w:val="both"/>
        <w:rPr>
          <w:rFonts w:ascii="Arial" w:hAnsi="Arial" w:cs="Browallia New"/>
          <w:b/>
          <w:bCs/>
          <w:sz w:val="19"/>
          <w:szCs w:val="24"/>
          <w:lang w:val="en-US"/>
        </w:rPr>
      </w:pPr>
      <w:r w:rsidRPr="0097061F">
        <w:rPr>
          <w:rFonts w:ascii="Arial" w:hAnsi="Arial" w:cs="Arial"/>
          <w:b/>
          <w:bCs/>
          <w:sz w:val="19"/>
          <w:szCs w:val="19"/>
          <w:lang w:val="en-US"/>
        </w:rPr>
        <w:t xml:space="preserve">SAHATHAI TERMINAL </w:t>
      </w:r>
      <w:r w:rsidR="00E84D73" w:rsidRPr="0097061F">
        <w:rPr>
          <w:rFonts w:ascii="Arial" w:hAnsi="Arial" w:cs="Arial"/>
          <w:b/>
          <w:bCs/>
          <w:sz w:val="19"/>
          <w:szCs w:val="19"/>
          <w:lang w:val="en-US"/>
        </w:rPr>
        <w:t xml:space="preserve">PUBLIC COMPANY LIMITED </w:t>
      </w:r>
      <w:r w:rsidR="00740D88" w:rsidRPr="0097061F">
        <w:rPr>
          <w:rFonts w:ascii="Arial" w:hAnsi="Arial" w:cs="Arial"/>
          <w:b/>
          <w:bCs/>
          <w:sz w:val="19"/>
          <w:szCs w:val="19"/>
          <w:lang w:val="en-US"/>
        </w:rPr>
        <w:t>AND SUBSIDIAR</w:t>
      </w:r>
      <w:r w:rsidR="00E84D73" w:rsidRPr="0097061F">
        <w:rPr>
          <w:rFonts w:ascii="Arial" w:hAnsi="Arial" w:cs="Browallia New"/>
          <w:b/>
          <w:bCs/>
          <w:sz w:val="19"/>
          <w:szCs w:val="24"/>
          <w:lang w:val="en-US"/>
        </w:rPr>
        <w:t>IES</w:t>
      </w:r>
    </w:p>
    <w:p w14:paraId="2A7F08A9" w14:textId="77777777" w:rsidR="005C1CC0" w:rsidRPr="0097061F" w:rsidRDefault="00111455" w:rsidP="004C40A9">
      <w:pPr>
        <w:spacing w:line="360" w:lineRule="auto"/>
        <w:jc w:val="both"/>
        <w:rPr>
          <w:rFonts w:ascii="Arial" w:hAnsi="Arial" w:cs="Arial"/>
          <w:b/>
          <w:bCs/>
          <w:sz w:val="19"/>
          <w:szCs w:val="19"/>
          <w:lang w:val="en-GB"/>
        </w:rPr>
      </w:pPr>
      <w:r w:rsidRPr="0097061F">
        <w:rPr>
          <w:rFonts w:ascii="Arial" w:hAnsi="Arial" w:cs="Arial"/>
          <w:b/>
          <w:bCs/>
          <w:sz w:val="19"/>
          <w:szCs w:val="19"/>
          <w:lang w:val="en-GB"/>
        </w:rPr>
        <w:t>NOTES TO FINANCIAL STATEMENTS</w:t>
      </w:r>
    </w:p>
    <w:p w14:paraId="667BFCCE" w14:textId="744FA5CF" w:rsidR="005C1CC0" w:rsidRPr="0097061F" w:rsidRDefault="00C90CFC" w:rsidP="004C40A9">
      <w:pPr>
        <w:tabs>
          <w:tab w:val="left" w:pos="8364"/>
        </w:tabs>
        <w:spacing w:line="360" w:lineRule="auto"/>
        <w:jc w:val="both"/>
        <w:rPr>
          <w:rFonts w:ascii="Arial" w:hAnsi="Arial" w:cs="Arial"/>
          <w:b/>
          <w:bCs/>
          <w:sz w:val="19"/>
          <w:szCs w:val="19"/>
          <w:cs/>
          <w:lang w:val="en-GB"/>
        </w:rPr>
      </w:pPr>
      <w:r w:rsidRPr="0097061F">
        <w:rPr>
          <w:rFonts w:ascii="Arial" w:hAnsi="Arial" w:cs="Arial"/>
          <w:b/>
          <w:bCs/>
          <w:sz w:val="19"/>
          <w:szCs w:val="19"/>
          <w:lang w:val="en-GB"/>
        </w:rPr>
        <w:t>FOR THE YEAR</w:t>
      </w:r>
      <w:r w:rsidR="00F85528" w:rsidRPr="0097061F">
        <w:rPr>
          <w:rFonts w:ascii="Arial" w:hAnsi="Arial" w:cs="Arial"/>
          <w:b/>
          <w:bCs/>
          <w:sz w:val="19"/>
          <w:szCs w:val="19"/>
          <w:lang w:val="en-GB"/>
        </w:rPr>
        <w:t>S</w:t>
      </w:r>
      <w:r w:rsidRPr="0097061F">
        <w:rPr>
          <w:rFonts w:ascii="Arial" w:hAnsi="Arial" w:cs="Arial"/>
          <w:b/>
          <w:bCs/>
          <w:sz w:val="19"/>
          <w:szCs w:val="19"/>
          <w:lang w:val="en-GB"/>
        </w:rPr>
        <w:t xml:space="preserve"> ENDED </w:t>
      </w:r>
      <w:r w:rsidR="00111455" w:rsidRPr="0097061F">
        <w:rPr>
          <w:rFonts w:ascii="Arial" w:hAnsi="Arial" w:cs="Arial"/>
          <w:b/>
          <w:bCs/>
          <w:sz w:val="19"/>
          <w:szCs w:val="19"/>
          <w:lang w:val="en-GB"/>
        </w:rPr>
        <w:t xml:space="preserve">31 DECEMBER </w:t>
      </w:r>
      <w:r w:rsidR="00BC27F7" w:rsidRPr="0097061F">
        <w:rPr>
          <w:rFonts w:ascii="Arial" w:hAnsi="Arial" w:cs="Arial"/>
          <w:b/>
          <w:bCs/>
          <w:sz w:val="19"/>
          <w:szCs w:val="19"/>
          <w:lang w:val="en-GB"/>
        </w:rPr>
        <w:t>20</w:t>
      </w:r>
      <w:r w:rsidR="008A6441" w:rsidRPr="0097061F">
        <w:rPr>
          <w:rFonts w:ascii="Arial" w:hAnsi="Arial" w:cs="Arial"/>
          <w:b/>
          <w:bCs/>
          <w:sz w:val="19"/>
          <w:szCs w:val="19"/>
          <w:lang w:val="en-GB"/>
        </w:rPr>
        <w:t>2</w:t>
      </w:r>
      <w:r w:rsidR="00D115B3" w:rsidRPr="0097061F">
        <w:rPr>
          <w:rFonts w:ascii="Arial" w:hAnsi="Arial" w:cs="Arial"/>
          <w:b/>
          <w:bCs/>
          <w:sz w:val="19"/>
          <w:szCs w:val="19"/>
          <w:lang w:val="en-GB"/>
        </w:rPr>
        <w:t>1</w:t>
      </w:r>
      <w:r w:rsidR="008A6441" w:rsidRPr="0097061F">
        <w:rPr>
          <w:rFonts w:ascii="Arial" w:hAnsi="Arial" w:cs="Arial"/>
          <w:b/>
          <w:bCs/>
          <w:sz w:val="19"/>
          <w:szCs w:val="19"/>
          <w:lang w:val="en-GB"/>
        </w:rPr>
        <w:t xml:space="preserve"> </w:t>
      </w:r>
      <w:r w:rsidR="005801CD" w:rsidRPr="0097061F">
        <w:rPr>
          <w:rFonts w:ascii="Arial" w:hAnsi="Arial" w:cs="Arial"/>
          <w:b/>
          <w:bCs/>
          <w:sz w:val="19"/>
          <w:szCs w:val="19"/>
          <w:lang w:val="en-GB"/>
        </w:rPr>
        <w:t xml:space="preserve">AND </w:t>
      </w:r>
      <w:r w:rsidR="00BC27F7" w:rsidRPr="0097061F">
        <w:rPr>
          <w:rFonts w:ascii="Arial" w:hAnsi="Arial" w:cs="Arial"/>
          <w:b/>
          <w:bCs/>
          <w:sz w:val="19"/>
          <w:szCs w:val="19"/>
          <w:lang w:val="en-GB"/>
        </w:rPr>
        <w:t>20</w:t>
      </w:r>
      <w:r w:rsidR="00D115B3" w:rsidRPr="0097061F">
        <w:rPr>
          <w:rFonts w:ascii="Arial" w:hAnsi="Arial" w:cs="Arial"/>
          <w:b/>
          <w:bCs/>
          <w:sz w:val="19"/>
          <w:szCs w:val="19"/>
          <w:lang w:val="en-GB"/>
        </w:rPr>
        <w:t>20</w:t>
      </w:r>
    </w:p>
    <w:p w14:paraId="3D9E5AA1" w14:textId="77777777" w:rsidR="005C1CC0" w:rsidRPr="0097061F" w:rsidRDefault="005C1CC0" w:rsidP="004C40A9">
      <w:pPr>
        <w:spacing w:line="360" w:lineRule="auto"/>
        <w:jc w:val="both"/>
        <w:rPr>
          <w:rFonts w:ascii="Garamond" w:hAnsi="Garamond" w:cs="Garamond"/>
          <w:b/>
          <w:bCs/>
          <w:lang w:val="en-GB"/>
        </w:rPr>
      </w:pPr>
    </w:p>
    <w:p w14:paraId="7F07ACA0" w14:textId="77777777" w:rsidR="005C1CC0" w:rsidRPr="0097061F" w:rsidRDefault="00111455" w:rsidP="00EC4E52">
      <w:pPr>
        <w:numPr>
          <w:ilvl w:val="0"/>
          <w:numId w:val="1"/>
        </w:numPr>
        <w:tabs>
          <w:tab w:val="num" w:pos="441"/>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t>GENERAL INFORMATION</w:t>
      </w:r>
    </w:p>
    <w:p w14:paraId="647663AB" w14:textId="77777777" w:rsidR="00740D88" w:rsidRPr="0097061F" w:rsidRDefault="00740D88" w:rsidP="004C40A9">
      <w:pPr>
        <w:spacing w:line="360" w:lineRule="auto"/>
        <w:jc w:val="both"/>
        <w:rPr>
          <w:rFonts w:ascii="Arial" w:hAnsi="Arial" w:cs="Arial"/>
          <w:sz w:val="19"/>
          <w:szCs w:val="19"/>
          <w:u w:val="single"/>
          <w:lang w:val="en-US"/>
        </w:rPr>
      </w:pPr>
    </w:p>
    <w:p w14:paraId="6BBD4529" w14:textId="2BAD60C2" w:rsidR="003062C8" w:rsidRPr="0097061F" w:rsidRDefault="00A13BEE" w:rsidP="00A952B5">
      <w:pPr>
        <w:pStyle w:val="BodyTextIndent3"/>
        <w:numPr>
          <w:ilvl w:val="0"/>
          <w:numId w:val="10"/>
        </w:numPr>
        <w:spacing w:line="360" w:lineRule="auto"/>
        <w:ind w:left="993" w:hanging="567"/>
        <w:rPr>
          <w:rFonts w:ascii="Arial" w:hAnsi="Arial" w:cs="Arial"/>
          <w:sz w:val="19"/>
          <w:szCs w:val="19"/>
          <w:lang w:val="en-GB"/>
        </w:rPr>
      </w:pPr>
      <w:r w:rsidRPr="0097061F">
        <w:rPr>
          <w:rFonts w:ascii="Arial" w:hAnsi="Arial" w:cs="Arial"/>
          <w:sz w:val="19"/>
          <w:szCs w:val="19"/>
        </w:rPr>
        <w:t>About company</w:t>
      </w:r>
    </w:p>
    <w:p w14:paraId="167F754C" w14:textId="77777777" w:rsidR="003062C8" w:rsidRPr="0097061F" w:rsidRDefault="003062C8" w:rsidP="003062C8">
      <w:pPr>
        <w:pStyle w:val="BodyTextIndent3"/>
        <w:spacing w:line="360" w:lineRule="auto"/>
        <w:ind w:left="963" w:firstLine="0"/>
        <w:rPr>
          <w:rFonts w:ascii="Arial" w:hAnsi="Arial" w:cs="Arial"/>
          <w:sz w:val="19"/>
          <w:szCs w:val="19"/>
          <w:lang w:val="en-GB"/>
        </w:rPr>
      </w:pPr>
    </w:p>
    <w:p w14:paraId="282A2944" w14:textId="646AF6C5" w:rsidR="00E84D73" w:rsidRPr="0097061F" w:rsidRDefault="00E84D73" w:rsidP="00D30156">
      <w:pPr>
        <w:pStyle w:val="BodyTextIndent3"/>
        <w:spacing w:line="360" w:lineRule="auto"/>
        <w:ind w:left="993" w:firstLine="0"/>
        <w:jc w:val="thaiDistribute"/>
        <w:rPr>
          <w:rFonts w:ascii="Arial" w:hAnsi="Arial" w:cs="Arial"/>
          <w:sz w:val="19"/>
          <w:szCs w:val="19"/>
          <w:lang w:val="en-GB"/>
        </w:rPr>
      </w:pPr>
      <w:proofErr w:type="spellStart"/>
      <w:r w:rsidRPr="0097061F">
        <w:rPr>
          <w:rFonts w:ascii="Arial" w:hAnsi="Arial" w:cs="Arial"/>
          <w:sz w:val="19"/>
          <w:szCs w:val="19"/>
          <w:lang w:val="en-GB"/>
        </w:rPr>
        <w:t>Sahathai</w:t>
      </w:r>
      <w:proofErr w:type="spellEnd"/>
      <w:r w:rsidRPr="0097061F">
        <w:rPr>
          <w:rFonts w:ascii="Arial" w:hAnsi="Arial" w:cs="Arial"/>
          <w:sz w:val="19"/>
          <w:szCs w:val="19"/>
          <w:lang w:val="en-GB"/>
        </w:rPr>
        <w:t xml:space="preserve"> Terminal Company Limited was incorporated as a limited company under The Civil and Commercial Code of Thailand on 10 March 2008. The Company changed its </w:t>
      </w:r>
      <w:r w:rsidR="0047638C" w:rsidRPr="0097061F">
        <w:rPr>
          <w:rFonts w:ascii="Arial" w:hAnsi="Arial" w:cs="Browallia New"/>
          <w:sz w:val="19"/>
          <w:szCs w:val="24"/>
        </w:rPr>
        <w:t>name</w:t>
      </w:r>
      <w:r w:rsidRPr="0097061F">
        <w:rPr>
          <w:rFonts w:ascii="Arial" w:hAnsi="Arial" w:cs="Arial"/>
          <w:sz w:val="19"/>
          <w:szCs w:val="19"/>
          <w:lang w:val="en-GB"/>
        </w:rPr>
        <w:t xml:space="preserve"> to “</w:t>
      </w:r>
      <w:proofErr w:type="spellStart"/>
      <w:r w:rsidRPr="0097061F">
        <w:rPr>
          <w:rFonts w:ascii="Arial" w:hAnsi="Arial" w:cs="Arial"/>
          <w:sz w:val="19"/>
          <w:szCs w:val="19"/>
          <w:lang w:val="en-GB"/>
        </w:rPr>
        <w:t>Sahathai</w:t>
      </w:r>
      <w:proofErr w:type="spellEnd"/>
      <w:r w:rsidRPr="0097061F">
        <w:rPr>
          <w:rFonts w:ascii="Arial" w:hAnsi="Arial" w:cs="Arial"/>
          <w:sz w:val="19"/>
          <w:szCs w:val="19"/>
          <w:lang w:val="en-GB"/>
        </w:rPr>
        <w:t xml:space="preserve"> Terminal Public Company Limited” on 3 May 2017. </w:t>
      </w:r>
      <w:r w:rsidR="00205E05" w:rsidRPr="0097061F">
        <w:rPr>
          <w:rFonts w:ascii="Arial" w:hAnsi="Arial" w:cs="Arial"/>
          <w:sz w:val="19"/>
          <w:szCs w:val="19"/>
          <w:lang w:val="en-GB"/>
        </w:rPr>
        <w:t>The Company</w:t>
      </w:r>
      <w:r w:rsidR="00815B92" w:rsidRPr="0097061F">
        <w:rPr>
          <w:rFonts w:ascii="Arial" w:hAnsi="Arial" w:cs="Arial"/>
          <w:sz w:val="19"/>
          <w:szCs w:val="19"/>
          <w:lang w:val="en-GB"/>
        </w:rPr>
        <w:t xml:space="preserve">’s shares were </w:t>
      </w:r>
      <w:r w:rsidR="00205E05" w:rsidRPr="0097061F">
        <w:rPr>
          <w:rFonts w:ascii="Arial" w:hAnsi="Arial" w:cs="Arial"/>
          <w:sz w:val="19"/>
          <w:szCs w:val="19"/>
          <w:lang w:val="en-GB"/>
        </w:rPr>
        <w:t>listed for trading in</w:t>
      </w:r>
      <w:r w:rsidR="00815B92" w:rsidRPr="0097061F">
        <w:rPr>
          <w:rFonts w:ascii="Arial" w:hAnsi="Arial" w:cs="Arial"/>
          <w:sz w:val="19"/>
          <w:szCs w:val="19"/>
          <w:lang w:val="en-GB"/>
        </w:rPr>
        <w:t xml:space="preserve"> The</w:t>
      </w:r>
      <w:r w:rsidR="00205E05" w:rsidRPr="0097061F">
        <w:rPr>
          <w:rFonts w:ascii="Arial" w:hAnsi="Arial" w:cs="Arial"/>
          <w:sz w:val="19"/>
          <w:szCs w:val="19"/>
          <w:lang w:val="en-GB"/>
        </w:rPr>
        <w:t xml:space="preserve"> Stock Exchange of Thailand </w:t>
      </w:r>
      <w:r w:rsidR="00815B92" w:rsidRPr="0097061F">
        <w:rPr>
          <w:rFonts w:ascii="Arial" w:hAnsi="Arial" w:cs="Arial"/>
          <w:sz w:val="19"/>
          <w:szCs w:val="19"/>
          <w:lang w:val="en-GB"/>
        </w:rPr>
        <w:t>(</w:t>
      </w:r>
      <w:r w:rsidR="00205E05" w:rsidRPr="0097061F">
        <w:rPr>
          <w:rFonts w:ascii="Arial" w:hAnsi="Arial" w:cs="Arial"/>
          <w:sz w:val="19"/>
          <w:szCs w:val="19"/>
          <w:lang w:val="en-GB"/>
        </w:rPr>
        <w:t>“SET”</w:t>
      </w:r>
      <w:r w:rsidR="00815B92" w:rsidRPr="0097061F">
        <w:rPr>
          <w:rFonts w:ascii="Arial" w:hAnsi="Arial" w:cs="Arial"/>
          <w:sz w:val="19"/>
          <w:szCs w:val="19"/>
          <w:lang w:val="en-GB"/>
        </w:rPr>
        <w:t>)</w:t>
      </w:r>
      <w:r w:rsidR="00205E05" w:rsidRPr="0097061F">
        <w:rPr>
          <w:rFonts w:ascii="Arial" w:hAnsi="Arial" w:cs="Arial"/>
          <w:sz w:val="19"/>
          <w:szCs w:val="19"/>
          <w:lang w:val="en-GB"/>
        </w:rPr>
        <w:t xml:space="preserve"> on 26 November 2019. The Company has its registered office at 51/1 Moo 3, Poo Chao </w:t>
      </w:r>
      <w:proofErr w:type="spellStart"/>
      <w:r w:rsidR="00205E05" w:rsidRPr="0097061F">
        <w:rPr>
          <w:rFonts w:ascii="Arial" w:hAnsi="Arial" w:cs="Arial"/>
          <w:sz w:val="19"/>
          <w:szCs w:val="19"/>
          <w:lang w:val="en-GB"/>
        </w:rPr>
        <w:t>Samingprai</w:t>
      </w:r>
      <w:proofErr w:type="spellEnd"/>
      <w:r w:rsidR="00205E05" w:rsidRPr="0097061F">
        <w:rPr>
          <w:rFonts w:ascii="Arial" w:hAnsi="Arial" w:cs="Arial"/>
          <w:sz w:val="19"/>
          <w:szCs w:val="19"/>
          <w:lang w:val="en-GB"/>
        </w:rPr>
        <w:t xml:space="preserve"> Road, </w:t>
      </w:r>
      <w:proofErr w:type="spellStart"/>
      <w:r w:rsidR="00205E05" w:rsidRPr="0097061F">
        <w:rPr>
          <w:rFonts w:ascii="Arial" w:hAnsi="Arial" w:cs="Arial"/>
          <w:sz w:val="19"/>
          <w:szCs w:val="19"/>
          <w:lang w:val="en-GB"/>
        </w:rPr>
        <w:t>Bangyapraek</w:t>
      </w:r>
      <w:proofErr w:type="spellEnd"/>
      <w:r w:rsidR="00205E05" w:rsidRPr="0097061F">
        <w:rPr>
          <w:rFonts w:ascii="Arial" w:hAnsi="Arial" w:cs="Arial"/>
          <w:sz w:val="19"/>
          <w:szCs w:val="19"/>
          <w:lang w:val="en-GB"/>
        </w:rPr>
        <w:t xml:space="preserve">, </w:t>
      </w:r>
      <w:proofErr w:type="spellStart"/>
      <w:r w:rsidR="00205E05" w:rsidRPr="0097061F">
        <w:rPr>
          <w:rFonts w:ascii="Arial" w:hAnsi="Arial" w:cs="Arial"/>
          <w:sz w:val="19"/>
          <w:szCs w:val="19"/>
          <w:lang w:val="en-GB"/>
        </w:rPr>
        <w:t>Phrapradaeng</w:t>
      </w:r>
      <w:proofErr w:type="spellEnd"/>
      <w:r w:rsidR="00205E05" w:rsidRPr="0097061F">
        <w:rPr>
          <w:rFonts w:ascii="Arial" w:hAnsi="Arial" w:cs="Arial"/>
          <w:sz w:val="19"/>
          <w:szCs w:val="19"/>
          <w:lang w:val="en-GB"/>
        </w:rPr>
        <w:t>, Samutprakarn.</w:t>
      </w:r>
    </w:p>
    <w:p w14:paraId="0C8D2424" w14:textId="77777777" w:rsidR="00205E05" w:rsidRPr="0097061F" w:rsidRDefault="00205E05" w:rsidP="00D30156">
      <w:pPr>
        <w:pStyle w:val="BodyTextIndent3"/>
        <w:spacing w:line="360" w:lineRule="auto"/>
        <w:ind w:left="963" w:firstLine="0"/>
        <w:jc w:val="thaiDistribute"/>
        <w:rPr>
          <w:rFonts w:ascii="Arial" w:hAnsi="Arial" w:cs="Arial"/>
          <w:spacing w:val="4"/>
          <w:sz w:val="19"/>
          <w:szCs w:val="19"/>
        </w:rPr>
      </w:pPr>
    </w:p>
    <w:p w14:paraId="69051D80" w14:textId="334C6241" w:rsidR="009F69BE" w:rsidRPr="0097061F" w:rsidRDefault="009F69BE" w:rsidP="00D30156">
      <w:pPr>
        <w:pStyle w:val="BodyTextIndent3"/>
        <w:spacing w:line="360" w:lineRule="auto"/>
        <w:ind w:left="993" w:firstLine="0"/>
        <w:contextualSpacing/>
        <w:jc w:val="thaiDistribute"/>
        <w:rPr>
          <w:rFonts w:ascii="Arial" w:hAnsi="Arial" w:cs="Arial"/>
          <w:sz w:val="19"/>
          <w:szCs w:val="19"/>
          <w:lang w:val="en-GB"/>
        </w:rPr>
      </w:pPr>
      <w:r w:rsidRPr="0097061F">
        <w:rPr>
          <w:rFonts w:ascii="Arial" w:hAnsi="Arial" w:cs="Arial"/>
          <w:sz w:val="19"/>
          <w:szCs w:val="19"/>
          <w:lang w:val="en-GB"/>
        </w:rPr>
        <w:t xml:space="preserve">The core businesses </w:t>
      </w:r>
      <w:r w:rsidR="00975B69" w:rsidRPr="0097061F">
        <w:rPr>
          <w:rFonts w:ascii="Arial" w:hAnsi="Arial" w:cs="Arial"/>
          <w:sz w:val="19"/>
          <w:szCs w:val="19"/>
          <w:lang w:val="en-GB"/>
        </w:rPr>
        <w:t xml:space="preserve">of the Group </w:t>
      </w:r>
      <w:r w:rsidRPr="0097061F">
        <w:rPr>
          <w:rFonts w:ascii="Arial" w:hAnsi="Arial" w:cs="Arial"/>
          <w:sz w:val="19"/>
          <w:szCs w:val="19"/>
          <w:lang w:val="en-GB"/>
        </w:rPr>
        <w:t>are primarily</w:t>
      </w:r>
      <w:r w:rsidR="00860806" w:rsidRPr="0097061F">
        <w:rPr>
          <w:rFonts w:ascii="Arial" w:hAnsi="Arial" w:cs="Arial"/>
          <w:sz w:val="19"/>
          <w:szCs w:val="19"/>
          <w:lang w:val="en-GB"/>
        </w:rPr>
        <w:t xml:space="preserve"> engaged</w:t>
      </w:r>
      <w:r w:rsidRPr="0097061F">
        <w:rPr>
          <w:rFonts w:ascii="Arial" w:hAnsi="Arial" w:cs="Arial"/>
          <w:sz w:val="19"/>
          <w:szCs w:val="19"/>
          <w:lang w:val="en-GB"/>
        </w:rPr>
        <w:t xml:space="preserve"> in coastal port services, coastal port</w:t>
      </w:r>
      <w:r w:rsidR="00D02877" w:rsidRPr="0097061F">
        <w:rPr>
          <w:rFonts w:ascii="Arial" w:hAnsi="Arial" w:cs="Arial"/>
          <w:sz w:val="19"/>
          <w:szCs w:val="19"/>
          <w:lang w:val="en-GB"/>
        </w:rPr>
        <w:t xml:space="preserve"> </w:t>
      </w:r>
      <w:r w:rsidRPr="0097061F">
        <w:rPr>
          <w:rFonts w:ascii="Arial" w:hAnsi="Arial" w:cs="Arial"/>
          <w:sz w:val="19"/>
          <w:szCs w:val="19"/>
          <w:lang w:val="en-GB"/>
        </w:rPr>
        <w:t>management consultancy, tugboat services, inland transportation, and related merchant marine business.</w:t>
      </w:r>
    </w:p>
    <w:p w14:paraId="374DDACD" w14:textId="77777777" w:rsidR="00033EE8" w:rsidRPr="0097061F" w:rsidRDefault="00033EE8" w:rsidP="000D429F">
      <w:pPr>
        <w:pStyle w:val="BodyTextIndent3"/>
        <w:spacing w:line="360" w:lineRule="auto"/>
        <w:ind w:left="450" w:firstLine="9"/>
        <w:rPr>
          <w:rFonts w:ascii="Arial" w:hAnsi="Arial" w:cs="Arial"/>
          <w:sz w:val="19"/>
          <w:szCs w:val="19"/>
          <w:lang w:val="en-GB"/>
        </w:rPr>
      </w:pPr>
    </w:p>
    <w:p w14:paraId="4359E584" w14:textId="3135450B" w:rsidR="005C1CC0" w:rsidRPr="0097061F" w:rsidRDefault="00AD72CB" w:rsidP="00445859">
      <w:pPr>
        <w:pStyle w:val="BodyTextIndent3"/>
        <w:spacing w:line="360" w:lineRule="auto"/>
        <w:ind w:left="993" w:firstLine="9"/>
        <w:rPr>
          <w:rFonts w:ascii="Arial" w:hAnsi="Arial" w:cs="Arial"/>
          <w:sz w:val="19"/>
          <w:szCs w:val="19"/>
          <w:lang w:val="en-GB"/>
        </w:rPr>
      </w:pPr>
      <w:r w:rsidRPr="0097061F">
        <w:rPr>
          <w:rFonts w:ascii="Arial" w:hAnsi="Arial" w:cs="Arial"/>
          <w:sz w:val="19"/>
          <w:szCs w:val="19"/>
          <w:lang w:val="en-GB"/>
        </w:rPr>
        <w:t xml:space="preserve">As </w:t>
      </w:r>
      <w:r w:rsidR="00B843A0" w:rsidRPr="0097061F">
        <w:rPr>
          <w:rFonts w:ascii="Arial" w:hAnsi="Arial" w:cs="Arial"/>
          <w:sz w:val="19"/>
          <w:szCs w:val="19"/>
          <w:lang w:val="en-GB"/>
        </w:rPr>
        <w:t>of</w:t>
      </w:r>
      <w:r w:rsidRPr="0097061F">
        <w:rPr>
          <w:rFonts w:ascii="Arial" w:hAnsi="Arial" w:cs="Arial"/>
          <w:sz w:val="19"/>
          <w:szCs w:val="19"/>
          <w:lang w:val="en-GB"/>
        </w:rPr>
        <w:t xml:space="preserve"> </w:t>
      </w:r>
      <w:proofErr w:type="gramStart"/>
      <w:r w:rsidRPr="0097061F">
        <w:rPr>
          <w:rFonts w:ascii="Arial" w:hAnsi="Arial" w:cs="Arial"/>
          <w:sz w:val="19"/>
          <w:szCs w:val="19"/>
          <w:lang w:val="en-GB"/>
        </w:rPr>
        <w:t xml:space="preserve">31 December </w:t>
      </w:r>
      <w:r w:rsidR="00C90CFC" w:rsidRPr="0097061F">
        <w:rPr>
          <w:rFonts w:ascii="Arial" w:hAnsi="Arial" w:cs="Arial"/>
          <w:sz w:val="19"/>
          <w:szCs w:val="19"/>
          <w:lang w:val="en-GB"/>
        </w:rPr>
        <w:t>20</w:t>
      </w:r>
      <w:r w:rsidR="009F69BE" w:rsidRPr="0097061F">
        <w:rPr>
          <w:rFonts w:ascii="Arial" w:hAnsi="Arial" w:cs="Arial"/>
          <w:sz w:val="19"/>
          <w:szCs w:val="19"/>
          <w:lang w:val="en-GB"/>
        </w:rPr>
        <w:t>2</w:t>
      </w:r>
      <w:r w:rsidR="00BF1B38" w:rsidRPr="0097061F">
        <w:rPr>
          <w:rFonts w:ascii="Arial" w:hAnsi="Arial" w:cs="Arial"/>
          <w:sz w:val="19"/>
          <w:szCs w:val="19"/>
          <w:lang w:val="en-GB"/>
        </w:rPr>
        <w:t>1</w:t>
      </w:r>
      <w:proofErr w:type="gramEnd"/>
      <w:r w:rsidR="007C38E7" w:rsidRPr="0097061F">
        <w:rPr>
          <w:rFonts w:ascii="Arial" w:hAnsi="Arial" w:cs="Arial"/>
          <w:sz w:val="19"/>
          <w:szCs w:val="19"/>
          <w:lang w:val="en-GB"/>
        </w:rPr>
        <w:t xml:space="preserve"> and 20</w:t>
      </w:r>
      <w:r w:rsidR="00BF1B38" w:rsidRPr="0097061F">
        <w:rPr>
          <w:rFonts w:ascii="Arial" w:hAnsi="Arial" w:cs="Arial"/>
          <w:sz w:val="19"/>
          <w:szCs w:val="19"/>
          <w:lang w:val="en-GB"/>
        </w:rPr>
        <w:t>20</w:t>
      </w:r>
      <w:r w:rsidR="00C90CFC" w:rsidRPr="0097061F">
        <w:rPr>
          <w:rFonts w:ascii="Arial" w:hAnsi="Arial" w:cs="Arial"/>
          <w:sz w:val="19"/>
          <w:szCs w:val="19"/>
          <w:lang w:val="en-GB"/>
        </w:rPr>
        <w:t>, the</w:t>
      </w:r>
      <w:r w:rsidR="00033EE8" w:rsidRPr="0097061F">
        <w:rPr>
          <w:rFonts w:ascii="Arial" w:hAnsi="Arial" w:cs="Arial"/>
          <w:sz w:val="19"/>
          <w:szCs w:val="19"/>
          <w:lang w:val="en-GB"/>
        </w:rPr>
        <w:t xml:space="preserve"> Company’s major shareholders are</w:t>
      </w:r>
      <w:r w:rsidR="000E6CE6" w:rsidRPr="0097061F">
        <w:rPr>
          <w:rFonts w:ascii="Arial" w:hAnsi="Arial" w:cs="Arial"/>
          <w:sz w:val="19"/>
          <w:szCs w:val="19"/>
          <w:lang w:val="en-GB"/>
        </w:rPr>
        <w:t xml:space="preserve"> as follow:</w:t>
      </w:r>
    </w:p>
    <w:p w14:paraId="50DCD61B" w14:textId="77777777" w:rsidR="00445859" w:rsidRPr="0097061F" w:rsidRDefault="00445859" w:rsidP="00445859">
      <w:pPr>
        <w:pStyle w:val="BodyTextIndent3"/>
        <w:spacing w:line="360" w:lineRule="auto"/>
        <w:ind w:left="993" w:firstLine="9"/>
        <w:rPr>
          <w:rFonts w:ascii="Arial" w:hAnsi="Arial" w:cs="Arial"/>
          <w:sz w:val="19"/>
          <w:szCs w:val="19"/>
          <w:cs/>
          <w:lang w:val="en-GB"/>
        </w:rPr>
      </w:pPr>
    </w:p>
    <w:tbl>
      <w:tblPr>
        <w:tblW w:w="8417" w:type="dxa"/>
        <w:tblInd w:w="972" w:type="dxa"/>
        <w:tblLayout w:type="fixed"/>
        <w:tblLook w:val="0000" w:firstRow="0" w:lastRow="0" w:firstColumn="0" w:lastColumn="0" w:noHBand="0" w:noVBand="0"/>
      </w:tblPr>
      <w:tblGrid>
        <w:gridCol w:w="3702"/>
        <w:gridCol w:w="2412"/>
        <w:gridCol w:w="2303"/>
      </w:tblGrid>
      <w:tr w:rsidR="005333D4" w:rsidRPr="0097061F" w14:paraId="12F1CE19" w14:textId="77777777" w:rsidTr="00FE5D79">
        <w:trPr>
          <w:trHeight w:val="355"/>
        </w:trPr>
        <w:tc>
          <w:tcPr>
            <w:tcW w:w="3702" w:type="dxa"/>
          </w:tcPr>
          <w:p w14:paraId="202DC31C" w14:textId="363EC6B2" w:rsidR="000E6CE6" w:rsidRPr="0097061F" w:rsidRDefault="000E6CE6" w:rsidP="00365035">
            <w:pPr>
              <w:tabs>
                <w:tab w:val="left" w:pos="459"/>
              </w:tabs>
              <w:spacing w:line="360" w:lineRule="auto"/>
              <w:ind w:left="66"/>
              <w:rPr>
                <w:rFonts w:ascii="Arial" w:hAnsi="Arial" w:cs="Arial"/>
                <w:sz w:val="19"/>
                <w:szCs w:val="19"/>
                <w:lang w:val="en-GB"/>
              </w:rPr>
            </w:pPr>
            <w:bookmarkStart w:id="0" w:name="_Hlk506915612"/>
          </w:p>
        </w:tc>
        <w:tc>
          <w:tcPr>
            <w:tcW w:w="2412" w:type="dxa"/>
          </w:tcPr>
          <w:p w14:paraId="16A2CF3C" w14:textId="69A8FF81" w:rsidR="000E6CE6" w:rsidRPr="0097061F" w:rsidRDefault="007C38E7" w:rsidP="00EC4E52">
            <w:pPr>
              <w:tabs>
                <w:tab w:val="left" w:pos="459"/>
              </w:tabs>
              <w:spacing w:line="360" w:lineRule="auto"/>
              <w:ind w:left="-108"/>
              <w:jc w:val="center"/>
              <w:rPr>
                <w:rFonts w:ascii="Arial" w:hAnsi="Arial" w:cs="Arial"/>
                <w:sz w:val="19"/>
                <w:szCs w:val="19"/>
                <w:lang w:val="en-US"/>
              </w:rPr>
            </w:pPr>
            <w:r w:rsidRPr="0097061F">
              <w:rPr>
                <w:rFonts w:ascii="Arial" w:hAnsi="Arial" w:cs="Arial"/>
                <w:sz w:val="19"/>
                <w:szCs w:val="19"/>
                <w:lang w:val="en-US"/>
              </w:rPr>
              <w:t>20</w:t>
            </w:r>
            <w:r w:rsidR="00FE5D79" w:rsidRPr="0097061F">
              <w:rPr>
                <w:rFonts w:ascii="Arial" w:hAnsi="Arial" w:cs="Arial"/>
                <w:sz w:val="19"/>
                <w:szCs w:val="19"/>
                <w:lang w:val="en-US"/>
              </w:rPr>
              <w:t>2</w:t>
            </w:r>
            <w:r w:rsidR="00BF1B38" w:rsidRPr="0097061F">
              <w:rPr>
                <w:rFonts w:ascii="Arial" w:hAnsi="Arial" w:cs="Arial"/>
                <w:sz w:val="19"/>
                <w:szCs w:val="19"/>
                <w:lang w:val="en-US"/>
              </w:rPr>
              <w:t>1</w:t>
            </w:r>
          </w:p>
        </w:tc>
        <w:tc>
          <w:tcPr>
            <w:tcW w:w="2303" w:type="dxa"/>
          </w:tcPr>
          <w:p w14:paraId="7EF4DDE6" w14:textId="39042807" w:rsidR="000E6CE6" w:rsidRPr="0097061F" w:rsidRDefault="007C38E7" w:rsidP="00EC4E52">
            <w:pPr>
              <w:spacing w:line="360" w:lineRule="auto"/>
              <w:ind w:left="34" w:right="14"/>
              <w:jc w:val="center"/>
              <w:rPr>
                <w:rFonts w:ascii="Arial" w:hAnsi="Arial" w:cs="Arial"/>
                <w:sz w:val="19"/>
                <w:szCs w:val="19"/>
                <w:rtl/>
                <w:cs/>
                <w:lang w:val="en-US"/>
              </w:rPr>
            </w:pPr>
            <w:r w:rsidRPr="0097061F">
              <w:rPr>
                <w:rFonts w:ascii="Arial" w:hAnsi="Arial" w:cs="Arial"/>
                <w:sz w:val="19"/>
                <w:szCs w:val="19"/>
                <w:lang w:val="en-US"/>
              </w:rPr>
              <w:t>20</w:t>
            </w:r>
            <w:r w:rsidR="00BF1B38" w:rsidRPr="0097061F">
              <w:rPr>
                <w:rFonts w:ascii="Arial" w:hAnsi="Arial" w:cs="Arial"/>
                <w:sz w:val="19"/>
                <w:szCs w:val="19"/>
                <w:lang w:val="en-US"/>
              </w:rPr>
              <w:t>20</w:t>
            </w:r>
          </w:p>
        </w:tc>
      </w:tr>
      <w:tr w:rsidR="005333D4" w:rsidRPr="0097061F" w14:paraId="7377F1BC" w14:textId="77777777" w:rsidTr="00FE5D79">
        <w:trPr>
          <w:trHeight w:val="355"/>
        </w:trPr>
        <w:tc>
          <w:tcPr>
            <w:tcW w:w="3702" w:type="dxa"/>
          </w:tcPr>
          <w:p w14:paraId="71D245FC" w14:textId="77777777" w:rsidR="00AB3CF6" w:rsidRPr="0097061F" w:rsidRDefault="00AB3CF6" w:rsidP="00EC4E52">
            <w:pPr>
              <w:tabs>
                <w:tab w:val="left" w:pos="459"/>
              </w:tabs>
              <w:spacing w:line="360" w:lineRule="auto"/>
              <w:ind w:left="18"/>
              <w:rPr>
                <w:rFonts w:ascii="Arial" w:hAnsi="Arial" w:cs="Arial"/>
                <w:sz w:val="19"/>
                <w:szCs w:val="19"/>
                <w:lang w:val="en-US"/>
              </w:rPr>
            </w:pPr>
          </w:p>
        </w:tc>
        <w:tc>
          <w:tcPr>
            <w:tcW w:w="2412" w:type="dxa"/>
          </w:tcPr>
          <w:p w14:paraId="2AD3C2C5" w14:textId="71424A19" w:rsidR="00AB3CF6" w:rsidRPr="0097061F" w:rsidRDefault="007C38E7" w:rsidP="00EC4E52">
            <w:pPr>
              <w:pBdr>
                <w:bottom w:val="single" w:sz="8" w:space="1" w:color="auto"/>
              </w:pBdr>
              <w:tabs>
                <w:tab w:val="left" w:pos="459"/>
              </w:tabs>
              <w:spacing w:line="360" w:lineRule="auto"/>
              <w:ind w:left="-108"/>
              <w:jc w:val="center"/>
              <w:rPr>
                <w:rFonts w:ascii="Arial" w:hAnsi="Arial" w:cs="Arial"/>
                <w:sz w:val="19"/>
                <w:szCs w:val="19"/>
                <w:lang w:val="en-US"/>
              </w:rPr>
            </w:pPr>
            <w:r w:rsidRPr="0097061F">
              <w:rPr>
                <w:rFonts w:ascii="Arial" w:hAnsi="Arial" w:cs="Arial"/>
                <w:sz w:val="19"/>
                <w:szCs w:val="19"/>
                <w:lang w:val="en-US"/>
              </w:rPr>
              <w:t>Percentage (%)</w:t>
            </w:r>
          </w:p>
        </w:tc>
        <w:tc>
          <w:tcPr>
            <w:tcW w:w="2303" w:type="dxa"/>
          </w:tcPr>
          <w:p w14:paraId="18E3BA8A" w14:textId="46A2BC94" w:rsidR="00AB3CF6" w:rsidRPr="0097061F" w:rsidRDefault="007C38E7" w:rsidP="00EC4E52">
            <w:pPr>
              <w:pBdr>
                <w:bottom w:val="single" w:sz="8" w:space="1" w:color="auto"/>
              </w:pBdr>
              <w:spacing w:line="360" w:lineRule="auto"/>
              <w:ind w:left="34" w:right="14"/>
              <w:jc w:val="center"/>
              <w:rPr>
                <w:rFonts w:ascii="Arial" w:hAnsi="Arial" w:cs="Arial"/>
                <w:sz w:val="19"/>
                <w:szCs w:val="19"/>
                <w:lang w:val="en-US"/>
              </w:rPr>
            </w:pPr>
            <w:r w:rsidRPr="0097061F">
              <w:rPr>
                <w:rFonts w:ascii="Arial" w:hAnsi="Arial" w:cs="Arial"/>
                <w:sz w:val="19"/>
                <w:szCs w:val="19"/>
                <w:lang w:val="en-US"/>
              </w:rPr>
              <w:t>Percentage (%)</w:t>
            </w:r>
          </w:p>
        </w:tc>
      </w:tr>
      <w:tr w:rsidR="005333D4" w:rsidRPr="0097061F" w14:paraId="3201F1E9" w14:textId="77777777" w:rsidTr="00FE5D79">
        <w:trPr>
          <w:trHeight w:val="355"/>
        </w:trPr>
        <w:tc>
          <w:tcPr>
            <w:tcW w:w="3702" w:type="dxa"/>
          </w:tcPr>
          <w:p w14:paraId="605072FA" w14:textId="77777777" w:rsidR="00EC4E52" w:rsidRPr="0097061F" w:rsidRDefault="00EC4E52" w:rsidP="00EC4E52">
            <w:pPr>
              <w:tabs>
                <w:tab w:val="left" w:pos="459"/>
              </w:tabs>
              <w:spacing w:line="360" w:lineRule="auto"/>
              <w:ind w:left="18"/>
              <w:rPr>
                <w:rFonts w:ascii="Arial" w:hAnsi="Arial" w:cs="Arial"/>
                <w:sz w:val="19"/>
                <w:szCs w:val="19"/>
                <w:lang w:val="en-US"/>
              </w:rPr>
            </w:pPr>
          </w:p>
        </w:tc>
        <w:tc>
          <w:tcPr>
            <w:tcW w:w="2412" w:type="dxa"/>
          </w:tcPr>
          <w:p w14:paraId="0957DC02" w14:textId="77777777" w:rsidR="00EC4E52" w:rsidRPr="0097061F" w:rsidRDefault="00EC4E52" w:rsidP="00EC4E52">
            <w:pPr>
              <w:tabs>
                <w:tab w:val="left" w:pos="459"/>
              </w:tabs>
              <w:spacing w:line="360" w:lineRule="auto"/>
              <w:ind w:left="-108"/>
              <w:jc w:val="center"/>
              <w:rPr>
                <w:rFonts w:ascii="Arial" w:hAnsi="Arial" w:cs="Arial"/>
                <w:sz w:val="19"/>
                <w:szCs w:val="19"/>
                <w:lang w:val="en-US"/>
              </w:rPr>
            </w:pPr>
          </w:p>
        </w:tc>
        <w:tc>
          <w:tcPr>
            <w:tcW w:w="2303" w:type="dxa"/>
          </w:tcPr>
          <w:p w14:paraId="0A9FDD85" w14:textId="77777777" w:rsidR="00EC4E52" w:rsidRPr="0097061F" w:rsidRDefault="00EC4E52" w:rsidP="00EC4E52">
            <w:pPr>
              <w:spacing w:line="360" w:lineRule="auto"/>
              <w:ind w:left="34" w:right="14"/>
              <w:jc w:val="center"/>
              <w:rPr>
                <w:rFonts w:ascii="Arial" w:hAnsi="Arial" w:cs="Arial"/>
                <w:sz w:val="19"/>
                <w:szCs w:val="19"/>
                <w:lang w:val="en-US"/>
              </w:rPr>
            </w:pPr>
          </w:p>
        </w:tc>
      </w:tr>
      <w:tr w:rsidR="007D4B72" w:rsidRPr="0097061F" w14:paraId="24A2CB0B" w14:textId="77777777" w:rsidTr="00FE5D79">
        <w:trPr>
          <w:trHeight w:val="355"/>
        </w:trPr>
        <w:tc>
          <w:tcPr>
            <w:tcW w:w="3702" w:type="dxa"/>
            <w:vAlign w:val="bottom"/>
          </w:tcPr>
          <w:p w14:paraId="617C4D34" w14:textId="5DD52EF0" w:rsidR="007D4B72" w:rsidRPr="0097061F" w:rsidRDefault="007D4B72" w:rsidP="007D4B72">
            <w:pPr>
              <w:tabs>
                <w:tab w:val="left" w:pos="459"/>
              </w:tabs>
              <w:spacing w:line="360" w:lineRule="auto"/>
              <w:ind w:left="18"/>
              <w:rPr>
                <w:rFonts w:ascii="Arial" w:hAnsi="Arial" w:cs="Arial"/>
                <w:sz w:val="19"/>
                <w:szCs w:val="19"/>
                <w:lang w:val="en-US"/>
              </w:rPr>
            </w:pPr>
            <w:proofErr w:type="spellStart"/>
            <w:r w:rsidRPr="0097061F">
              <w:rPr>
                <w:rFonts w:ascii="Arial" w:hAnsi="Arial" w:cs="Arial"/>
                <w:sz w:val="19"/>
                <w:szCs w:val="19"/>
                <w:lang w:val="en-GB"/>
              </w:rPr>
              <w:t>Rattana</w:t>
            </w:r>
            <w:proofErr w:type="spellEnd"/>
            <w:r w:rsidRPr="0097061F">
              <w:rPr>
                <w:rFonts w:ascii="Arial" w:hAnsi="Arial" w:cs="Arial"/>
                <w:sz w:val="19"/>
                <w:szCs w:val="19"/>
                <w:lang w:val="en-GB"/>
              </w:rPr>
              <w:t xml:space="preserve"> Holding Co</w:t>
            </w:r>
            <w:r w:rsidRPr="0097061F">
              <w:rPr>
                <w:rFonts w:ascii="Arial" w:hAnsi="Arial" w:cs="Arial"/>
                <w:sz w:val="19"/>
                <w:szCs w:val="19"/>
                <w:cs/>
                <w:lang w:val="en-GB"/>
              </w:rPr>
              <w:t>.</w:t>
            </w:r>
            <w:r w:rsidRPr="0097061F">
              <w:rPr>
                <w:rFonts w:ascii="Arial" w:hAnsi="Arial" w:cs="Arial"/>
                <w:sz w:val="19"/>
                <w:szCs w:val="19"/>
                <w:lang w:val="en-GB"/>
              </w:rPr>
              <w:t>, Ltd.</w:t>
            </w:r>
          </w:p>
        </w:tc>
        <w:tc>
          <w:tcPr>
            <w:tcW w:w="2412" w:type="dxa"/>
            <w:vAlign w:val="bottom"/>
          </w:tcPr>
          <w:p w14:paraId="78AA9F9A" w14:textId="494C1105" w:rsidR="007D4B72" w:rsidRPr="0097061F" w:rsidRDefault="007D4B72" w:rsidP="007D4B72">
            <w:pPr>
              <w:spacing w:line="360" w:lineRule="auto"/>
              <w:ind w:left="34" w:right="14"/>
              <w:jc w:val="center"/>
              <w:rPr>
                <w:rFonts w:ascii="Arial" w:hAnsi="Arial" w:cs="Arial"/>
                <w:sz w:val="19"/>
                <w:szCs w:val="19"/>
                <w:lang w:val="en-GB"/>
              </w:rPr>
            </w:pPr>
            <w:r w:rsidRPr="0097061F">
              <w:rPr>
                <w:rFonts w:ascii="Arial" w:hAnsi="Arial" w:cs="Arial"/>
                <w:sz w:val="19"/>
                <w:szCs w:val="19"/>
                <w:lang w:val="en-GB"/>
              </w:rPr>
              <w:t>34.56</w:t>
            </w:r>
          </w:p>
        </w:tc>
        <w:tc>
          <w:tcPr>
            <w:tcW w:w="2303" w:type="dxa"/>
            <w:vAlign w:val="bottom"/>
          </w:tcPr>
          <w:p w14:paraId="44B9BD5F" w14:textId="652B67EE" w:rsidR="007D4B72" w:rsidRPr="0097061F" w:rsidRDefault="007D4B72" w:rsidP="007D4B72">
            <w:pPr>
              <w:spacing w:line="360" w:lineRule="auto"/>
              <w:ind w:left="34" w:right="14"/>
              <w:jc w:val="center"/>
              <w:rPr>
                <w:rFonts w:ascii="Arial" w:hAnsi="Arial" w:cs="Arial"/>
                <w:sz w:val="19"/>
                <w:szCs w:val="19"/>
                <w:rtl/>
                <w:cs/>
                <w:lang w:val="en-US"/>
              </w:rPr>
            </w:pPr>
            <w:r w:rsidRPr="0097061F">
              <w:rPr>
                <w:rFonts w:ascii="Arial" w:hAnsi="Arial" w:cs="Arial"/>
                <w:sz w:val="19"/>
                <w:szCs w:val="19"/>
                <w:lang w:val="en-GB"/>
              </w:rPr>
              <w:t>34.56</w:t>
            </w:r>
          </w:p>
        </w:tc>
      </w:tr>
      <w:tr w:rsidR="00C02A26" w:rsidRPr="0097061F" w14:paraId="1672FABE" w14:textId="77777777" w:rsidTr="00FE5D79">
        <w:trPr>
          <w:trHeight w:val="364"/>
        </w:trPr>
        <w:tc>
          <w:tcPr>
            <w:tcW w:w="3702" w:type="dxa"/>
            <w:vAlign w:val="bottom"/>
          </w:tcPr>
          <w:p w14:paraId="14541D32" w14:textId="5016A38A" w:rsidR="00C02A26" w:rsidRPr="0097061F" w:rsidRDefault="00C02A26" w:rsidP="00C02A26">
            <w:pPr>
              <w:tabs>
                <w:tab w:val="left" w:pos="459"/>
              </w:tabs>
              <w:spacing w:line="360" w:lineRule="auto"/>
              <w:ind w:left="18"/>
              <w:rPr>
                <w:rFonts w:ascii="Arial" w:hAnsi="Arial" w:cs="Arial"/>
                <w:sz w:val="19"/>
                <w:szCs w:val="19"/>
                <w:rtl/>
                <w:cs/>
                <w:lang w:val="en-US"/>
              </w:rPr>
            </w:pPr>
            <w:r w:rsidRPr="0097061F">
              <w:rPr>
                <w:rFonts w:ascii="Arial" w:hAnsi="Arial" w:cs="Arial"/>
                <w:sz w:val="19"/>
                <w:szCs w:val="19"/>
                <w:lang w:val="en-GB"/>
              </w:rPr>
              <w:t>“</w:t>
            </w:r>
            <w:proofErr w:type="spellStart"/>
            <w:r w:rsidRPr="0097061F">
              <w:rPr>
                <w:rFonts w:ascii="Arial" w:hAnsi="Arial" w:cs="Arial"/>
                <w:sz w:val="19"/>
                <w:szCs w:val="19"/>
                <w:lang w:val="en-GB"/>
              </w:rPr>
              <w:t>Karuchit</w:t>
            </w:r>
            <w:proofErr w:type="spellEnd"/>
            <w:r w:rsidRPr="0097061F">
              <w:rPr>
                <w:rFonts w:ascii="Arial" w:hAnsi="Arial" w:cs="Arial"/>
                <w:sz w:val="19"/>
                <w:szCs w:val="19"/>
                <w:lang w:val="en-GB"/>
              </w:rPr>
              <w:t>” Family</w:t>
            </w:r>
          </w:p>
        </w:tc>
        <w:tc>
          <w:tcPr>
            <w:tcW w:w="2412" w:type="dxa"/>
            <w:vAlign w:val="bottom"/>
          </w:tcPr>
          <w:p w14:paraId="79F0C37A" w14:textId="37C070B2" w:rsidR="00C02A26" w:rsidRPr="0097061F" w:rsidRDefault="00C02A26" w:rsidP="00C02A26">
            <w:pPr>
              <w:spacing w:line="360" w:lineRule="auto"/>
              <w:ind w:left="34" w:right="14"/>
              <w:jc w:val="center"/>
              <w:rPr>
                <w:rFonts w:ascii="Arial" w:hAnsi="Arial" w:cs="Arial"/>
                <w:sz w:val="19"/>
                <w:szCs w:val="19"/>
                <w:rtl/>
                <w:cs/>
                <w:lang w:val="en-GB"/>
              </w:rPr>
            </w:pPr>
            <w:r w:rsidRPr="0097061F">
              <w:rPr>
                <w:rFonts w:ascii="Arial" w:hAnsi="Arial" w:cs="Arial"/>
                <w:sz w:val="19"/>
                <w:szCs w:val="19"/>
                <w:lang w:val="en-GB"/>
              </w:rPr>
              <w:t>19.39</w:t>
            </w:r>
          </w:p>
        </w:tc>
        <w:tc>
          <w:tcPr>
            <w:tcW w:w="2303" w:type="dxa"/>
            <w:vAlign w:val="bottom"/>
          </w:tcPr>
          <w:p w14:paraId="248827FE" w14:textId="3D854068" w:rsidR="00C02A26" w:rsidRPr="0097061F" w:rsidRDefault="00C02A26" w:rsidP="00C02A26">
            <w:pPr>
              <w:spacing w:line="360" w:lineRule="auto"/>
              <w:ind w:left="34" w:right="14"/>
              <w:jc w:val="center"/>
              <w:rPr>
                <w:rFonts w:ascii="Arial" w:hAnsi="Arial" w:cs="Arial"/>
                <w:sz w:val="19"/>
                <w:szCs w:val="19"/>
                <w:rtl/>
                <w:cs/>
                <w:lang w:val="en-US"/>
              </w:rPr>
            </w:pPr>
            <w:r w:rsidRPr="0097061F">
              <w:rPr>
                <w:rFonts w:ascii="Arial" w:hAnsi="Arial" w:cs="Arial"/>
                <w:sz w:val="19"/>
                <w:szCs w:val="19"/>
                <w:lang w:val="en-GB"/>
              </w:rPr>
              <w:t>20.04</w:t>
            </w:r>
          </w:p>
        </w:tc>
      </w:tr>
      <w:bookmarkEnd w:id="0"/>
    </w:tbl>
    <w:p w14:paraId="782B7DB4" w14:textId="01391A5A" w:rsidR="000E6CE6" w:rsidRPr="0097061F" w:rsidRDefault="000E6CE6" w:rsidP="004C40A9">
      <w:pPr>
        <w:pStyle w:val="BodyTextIndent3"/>
        <w:spacing w:line="360" w:lineRule="auto"/>
        <w:ind w:left="425" w:firstLine="0"/>
        <w:rPr>
          <w:rFonts w:ascii="Garamond" w:hAnsi="Garamond" w:cs="Garamond"/>
          <w:sz w:val="19"/>
          <w:szCs w:val="19"/>
          <w:lang w:val="en-GB"/>
        </w:rPr>
      </w:pPr>
    </w:p>
    <w:p w14:paraId="605698AE" w14:textId="525668AE" w:rsidR="00420DD6" w:rsidRPr="0097061F" w:rsidRDefault="001432A4" w:rsidP="00705D16">
      <w:pPr>
        <w:pStyle w:val="BodyTextIndent3"/>
        <w:numPr>
          <w:ilvl w:val="0"/>
          <w:numId w:val="10"/>
        </w:numPr>
        <w:spacing w:line="360" w:lineRule="auto"/>
        <w:ind w:left="993" w:hanging="567"/>
        <w:rPr>
          <w:rFonts w:ascii="Arial" w:hAnsi="Arial" w:cs="Arial"/>
          <w:sz w:val="24"/>
          <w:szCs w:val="24"/>
          <w:lang w:val="en-GB"/>
        </w:rPr>
      </w:pPr>
      <w:r w:rsidRPr="0097061F">
        <w:rPr>
          <w:rFonts w:ascii="Arial" w:hAnsi="Arial" w:cs="Arial"/>
          <w:sz w:val="19"/>
          <w:szCs w:val="19"/>
        </w:rPr>
        <w:t>Effect from Coronavirus19 pandemic</w:t>
      </w:r>
    </w:p>
    <w:p w14:paraId="57FACB61" w14:textId="77777777" w:rsidR="000A4F83" w:rsidRPr="0097061F" w:rsidRDefault="000A4F83" w:rsidP="000A4F83">
      <w:pPr>
        <w:pStyle w:val="BodyTextIndent3"/>
        <w:spacing w:line="360" w:lineRule="auto"/>
        <w:ind w:left="963" w:firstLine="0"/>
        <w:rPr>
          <w:rFonts w:ascii="Arial" w:hAnsi="Arial" w:cs="Arial"/>
          <w:sz w:val="19"/>
          <w:szCs w:val="19"/>
          <w:lang w:val="en-GB"/>
        </w:rPr>
      </w:pPr>
    </w:p>
    <w:p w14:paraId="53969B09" w14:textId="3A9521F4" w:rsidR="001432A4" w:rsidRPr="0097061F" w:rsidRDefault="00B90A1A" w:rsidP="00D30156">
      <w:pPr>
        <w:pStyle w:val="BodyTextIndent3"/>
        <w:spacing w:line="360" w:lineRule="auto"/>
        <w:ind w:left="993" w:firstLine="0"/>
        <w:jc w:val="thaiDistribute"/>
        <w:rPr>
          <w:rFonts w:ascii="Arial" w:hAnsi="Arial" w:cs="Arial"/>
          <w:sz w:val="19"/>
          <w:szCs w:val="19"/>
          <w:lang w:val="en-GB"/>
        </w:rPr>
      </w:pPr>
      <w:r w:rsidRPr="0097061F">
        <w:rPr>
          <w:rFonts w:ascii="Arial" w:hAnsi="Arial" w:cs="Arial"/>
          <w:sz w:val="19"/>
          <w:szCs w:val="19"/>
          <w:lang w:val="en-GB"/>
        </w:rPr>
        <w:t>The Coronavirus19 pandemic has been evolve</w:t>
      </w:r>
      <w:r w:rsidR="00117D62" w:rsidRPr="0097061F">
        <w:rPr>
          <w:rFonts w:ascii="Arial" w:hAnsi="Arial" w:cs="Arial"/>
          <w:sz w:val="19"/>
          <w:szCs w:val="19"/>
          <w:lang w:val="en-GB"/>
        </w:rPr>
        <w:t>d</w:t>
      </w:r>
      <w:r w:rsidRPr="0097061F">
        <w:rPr>
          <w:rFonts w:ascii="Arial" w:hAnsi="Arial" w:cs="Arial"/>
          <w:sz w:val="19"/>
          <w:szCs w:val="19"/>
          <w:lang w:val="en-GB"/>
        </w:rPr>
        <w:t>, resulting in economic slowdown, and adversely impacting most businesses and industries. This situation has brought about uncertainties and have impacted the environment in which the Group operate. The Group’s management has continuously monitored ongoing situation and assessed the financial impact in respect of revenues, expenses, the valuation of assets, provisions, and contingent liabilities, based on estimates and judgement for recognizing the effects to the financial statements in respect of various issues as the situation has evolved, using the best information obtained up to the date of this report.</w:t>
      </w:r>
    </w:p>
    <w:p w14:paraId="67AA2245" w14:textId="04F18F41" w:rsidR="00B90A1A" w:rsidRPr="0097061F" w:rsidRDefault="00B90A1A" w:rsidP="00705D16">
      <w:pPr>
        <w:pStyle w:val="BodyTextIndent3"/>
        <w:spacing w:line="360" w:lineRule="auto"/>
        <w:ind w:left="993" w:firstLine="0"/>
        <w:rPr>
          <w:rFonts w:ascii="Arial" w:hAnsi="Arial" w:cs="Arial"/>
          <w:sz w:val="19"/>
          <w:szCs w:val="19"/>
          <w:lang w:val="en-GB"/>
        </w:rPr>
      </w:pPr>
    </w:p>
    <w:p w14:paraId="42117074" w14:textId="3213E2B1" w:rsidR="00B90A1A" w:rsidRPr="0097061F" w:rsidRDefault="00B90A1A" w:rsidP="00705D16">
      <w:pPr>
        <w:pStyle w:val="BodyTextIndent3"/>
        <w:spacing w:line="360" w:lineRule="auto"/>
        <w:ind w:left="993" w:firstLine="0"/>
        <w:rPr>
          <w:rFonts w:ascii="Arial" w:hAnsi="Arial" w:cs="Arial"/>
          <w:sz w:val="19"/>
          <w:szCs w:val="19"/>
          <w:lang w:val="en-GB"/>
        </w:rPr>
      </w:pPr>
    </w:p>
    <w:p w14:paraId="3FEC5DE4" w14:textId="69DAD981" w:rsidR="00B90A1A" w:rsidRPr="0097061F" w:rsidRDefault="00B90A1A" w:rsidP="00705D16">
      <w:pPr>
        <w:pStyle w:val="BodyTextIndent3"/>
        <w:spacing w:line="360" w:lineRule="auto"/>
        <w:ind w:left="993" w:firstLine="0"/>
        <w:rPr>
          <w:rFonts w:ascii="Arial" w:hAnsi="Arial" w:cs="Arial"/>
          <w:sz w:val="19"/>
          <w:szCs w:val="19"/>
          <w:lang w:val="en-GB"/>
        </w:rPr>
      </w:pPr>
    </w:p>
    <w:p w14:paraId="0BD7165D" w14:textId="5581A1DC" w:rsidR="00B90A1A" w:rsidRPr="0097061F" w:rsidRDefault="00B90A1A" w:rsidP="00705D16">
      <w:pPr>
        <w:pStyle w:val="BodyTextIndent3"/>
        <w:spacing w:line="360" w:lineRule="auto"/>
        <w:ind w:left="993" w:firstLine="0"/>
        <w:rPr>
          <w:rFonts w:ascii="Arial" w:hAnsi="Arial" w:cs="Arial"/>
          <w:sz w:val="19"/>
          <w:szCs w:val="19"/>
          <w:lang w:val="en-GB"/>
        </w:rPr>
      </w:pPr>
    </w:p>
    <w:p w14:paraId="692B57FA" w14:textId="3EDAF09B" w:rsidR="00B90A1A" w:rsidRPr="0097061F" w:rsidRDefault="00B90A1A" w:rsidP="00705D16">
      <w:pPr>
        <w:pStyle w:val="BodyTextIndent3"/>
        <w:spacing w:line="360" w:lineRule="auto"/>
        <w:ind w:left="993" w:firstLine="0"/>
        <w:rPr>
          <w:rFonts w:ascii="Arial" w:hAnsi="Arial" w:cs="Arial"/>
          <w:sz w:val="19"/>
          <w:szCs w:val="19"/>
          <w:lang w:val="en-GB"/>
        </w:rPr>
      </w:pPr>
    </w:p>
    <w:p w14:paraId="704D3B87" w14:textId="5DF1A659" w:rsidR="00B90A1A" w:rsidRPr="0097061F" w:rsidRDefault="00B90A1A" w:rsidP="00705D16">
      <w:pPr>
        <w:pStyle w:val="BodyTextIndent3"/>
        <w:spacing w:line="360" w:lineRule="auto"/>
        <w:ind w:left="993" w:firstLine="0"/>
        <w:rPr>
          <w:rFonts w:ascii="Arial" w:hAnsi="Arial" w:cs="Arial"/>
          <w:sz w:val="19"/>
          <w:szCs w:val="19"/>
          <w:lang w:val="en-GB"/>
        </w:rPr>
      </w:pPr>
    </w:p>
    <w:p w14:paraId="1A878B5C" w14:textId="5CFA18E5" w:rsidR="00B90A1A" w:rsidRPr="0097061F" w:rsidRDefault="00B90A1A" w:rsidP="00705D16">
      <w:pPr>
        <w:pStyle w:val="BodyTextIndent3"/>
        <w:spacing w:line="360" w:lineRule="auto"/>
        <w:ind w:left="993" w:firstLine="0"/>
        <w:rPr>
          <w:rFonts w:ascii="Arial" w:hAnsi="Arial" w:cs="Arial"/>
          <w:sz w:val="19"/>
          <w:szCs w:val="19"/>
          <w:lang w:val="en-GB"/>
        </w:rPr>
      </w:pPr>
    </w:p>
    <w:p w14:paraId="0199E62E" w14:textId="08203626" w:rsidR="00B90A1A" w:rsidRPr="0097061F" w:rsidRDefault="00B90A1A" w:rsidP="00705D16">
      <w:pPr>
        <w:pStyle w:val="BodyTextIndent3"/>
        <w:spacing w:line="360" w:lineRule="auto"/>
        <w:ind w:left="993" w:firstLine="0"/>
        <w:rPr>
          <w:rFonts w:ascii="Arial" w:hAnsi="Arial" w:cs="Arial"/>
          <w:sz w:val="19"/>
          <w:szCs w:val="19"/>
          <w:lang w:val="en-GB"/>
        </w:rPr>
      </w:pPr>
    </w:p>
    <w:p w14:paraId="56CA1590" w14:textId="24650286" w:rsidR="00B90A1A" w:rsidRPr="0097061F" w:rsidRDefault="00072A75" w:rsidP="00D30156">
      <w:pPr>
        <w:pStyle w:val="BodyTextIndent3"/>
        <w:spacing w:line="360" w:lineRule="auto"/>
        <w:ind w:left="993" w:firstLine="0"/>
        <w:jc w:val="thaiDistribute"/>
        <w:rPr>
          <w:rFonts w:ascii="Arial" w:hAnsi="Arial" w:cs="Arial"/>
          <w:color w:val="000000" w:themeColor="text1"/>
          <w:sz w:val="19"/>
          <w:szCs w:val="19"/>
          <w:lang w:val="en-GB"/>
        </w:rPr>
      </w:pPr>
      <w:r w:rsidRPr="0097061F">
        <w:rPr>
          <w:rFonts w:ascii="Arial" w:hAnsi="Arial" w:cs="Arial" w:hint="cs"/>
          <w:color w:val="000000" w:themeColor="text1"/>
          <w:sz w:val="19"/>
          <w:szCs w:val="19"/>
          <w:lang w:val="en-GB"/>
        </w:rPr>
        <w:lastRenderedPageBreak/>
        <w:t xml:space="preserve">From the uncertainty situation in 2020, the </w:t>
      </w:r>
      <w:r w:rsidRPr="0097061F">
        <w:rPr>
          <w:rFonts w:ascii="Arial" w:hAnsi="Arial" w:cs="Arial"/>
          <w:color w:val="000000" w:themeColor="text1"/>
          <w:sz w:val="19"/>
          <w:szCs w:val="19"/>
          <w:lang w:val="en-GB"/>
        </w:rPr>
        <w:t xml:space="preserve">Group applied accounting guidance on temporary relief for measurement options in response to impact from the situation of Covid-19 in preparing the financial statements for the year ended 31 December 2020 as </w:t>
      </w:r>
      <w:proofErr w:type="gramStart"/>
      <w:r w:rsidRPr="0097061F">
        <w:rPr>
          <w:rFonts w:ascii="Arial" w:hAnsi="Arial" w:cs="Arial"/>
          <w:color w:val="000000" w:themeColor="text1"/>
          <w:sz w:val="19"/>
          <w:szCs w:val="19"/>
          <w:lang w:val="en-GB"/>
        </w:rPr>
        <w:t>follow</w:t>
      </w:r>
      <w:r w:rsidR="00096C90" w:rsidRPr="0097061F">
        <w:rPr>
          <w:rFonts w:ascii="Arial" w:hAnsi="Arial" w:cs="Arial"/>
          <w:color w:val="000000" w:themeColor="text1"/>
          <w:sz w:val="19"/>
          <w:szCs w:val="19"/>
          <w:lang w:val="en-GB"/>
        </w:rPr>
        <w:t>s</w:t>
      </w:r>
      <w:r w:rsidRPr="0097061F">
        <w:rPr>
          <w:rFonts w:ascii="Arial" w:hAnsi="Arial" w:cs="Arial"/>
          <w:color w:val="000000" w:themeColor="text1"/>
          <w:sz w:val="19"/>
          <w:szCs w:val="19"/>
          <w:lang w:val="en-GB"/>
        </w:rPr>
        <w:t>;</w:t>
      </w:r>
      <w:proofErr w:type="gramEnd"/>
    </w:p>
    <w:p w14:paraId="08FD35FC" w14:textId="750CAEBB" w:rsidR="006647E8" w:rsidRPr="0097061F" w:rsidRDefault="006647E8" w:rsidP="00D30156">
      <w:pPr>
        <w:pStyle w:val="BodyTextIndent3"/>
        <w:spacing w:line="360" w:lineRule="auto"/>
        <w:ind w:left="993" w:firstLine="0"/>
        <w:jc w:val="thaiDistribute"/>
        <w:rPr>
          <w:rFonts w:ascii="Arial" w:hAnsi="Arial" w:cs="Arial"/>
          <w:color w:val="000000" w:themeColor="text1"/>
          <w:sz w:val="19"/>
          <w:szCs w:val="19"/>
          <w:lang w:val="en-GB"/>
        </w:rPr>
      </w:pPr>
    </w:p>
    <w:p w14:paraId="210C2D4B" w14:textId="77777777" w:rsidR="006647E8" w:rsidRPr="0097061F" w:rsidRDefault="006647E8" w:rsidP="00D30156">
      <w:pPr>
        <w:pStyle w:val="ListParagraph"/>
        <w:numPr>
          <w:ilvl w:val="3"/>
          <w:numId w:val="22"/>
        </w:numPr>
        <w:spacing w:line="360" w:lineRule="auto"/>
        <w:ind w:left="1368" w:hanging="283"/>
        <w:contextualSpacing/>
        <w:jc w:val="thaiDistribute"/>
        <w:rPr>
          <w:rFonts w:ascii="Arial" w:hAnsi="Arial" w:cs="Arial"/>
          <w:color w:val="000000" w:themeColor="text1"/>
          <w:sz w:val="19"/>
          <w:szCs w:val="19"/>
          <w:lang w:val="en-GB"/>
        </w:rPr>
      </w:pPr>
      <w:r w:rsidRPr="0097061F">
        <w:rPr>
          <w:rFonts w:ascii="Arial" w:hAnsi="Arial" w:cs="Arial"/>
          <w:color w:val="000000" w:themeColor="text1"/>
          <w:sz w:val="19"/>
          <w:szCs w:val="19"/>
          <w:lang w:val="en-GB"/>
        </w:rPr>
        <w:t xml:space="preserve">Not to </w:t>
      </w:r>
      <w:proofErr w:type="gramStart"/>
      <w:r w:rsidRPr="0097061F">
        <w:rPr>
          <w:rFonts w:ascii="Arial" w:hAnsi="Arial" w:cs="Arial"/>
          <w:color w:val="000000" w:themeColor="text1"/>
          <w:sz w:val="19"/>
          <w:szCs w:val="19"/>
          <w:lang w:val="en-GB"/>
        </w:rPr>
        <w:t>take into account</w:t>
      </w:r>
      <w:proofErr w:type="gramEnd"/>
      <w:r w:rsidRPr="0097061F">
        <w:rPr>
          <w:rFonts w:ascii="Arial" w:hAnsi="Arial" w:cs="Arial"/>
          <w:color w:val="000000" w:themeColor="text1"/>
          <w:sz w:val="19"/>
          <w:szCs w:val="19"/>
          <w:lang w:val="en-GB"/>
        </w:rPr>
        <w:t xml:space="preserve"> forward-looking information when determining expected credit losses, in cases where the Company and subsidiaries use a simplified approach to determine expected credit losses. </w:t>
      </w:r>
    </w:p>
    <w:p w14:paraId="6B326A51" w14:textId="77777777" w:rsidR="006647E8" w:rsidRPr="0097061F" w:rsidRDefault="006647E8" w:rsidP="00D30156">
      <w:pPr>
        <w:pStyle w:val="ListParagraph"/>
        <w:spacing w:line="360" w:lineRule="auto"/>
        <w:ind w:left="1368"/>
        <w:jc w:val="thaiDistribute"/>
        <w:rPr>
          <w:rFonts w:ascii="Arial" w:hAnsi="Arial" w:cs="Arial"/>
          <w:color w:val="000000" w:themeColor="text1"/>
          <w:sz w:val="19"/>
          <w:szCs w:val="19"/>
          <w:lang w:val="en-US"/>
        </w:rPr>
      </w:pPr>
    </w:p>
    <w:p w14:paraId="08258EA1" w14:textId="77777777" w:rsidR="006647E8" w:rsidRPr="0097061F" w:rsidRDefault="006647E8" w:rsidP="00D30156">
      <w:pPr>
        <w:pStyle w:val="ListParagraph"/>
        <w:numPr>
          <w:ilvl w:val="3"/>
          <w:numId w:val="22"/>
        </w:numPr>
        <w:spacing w:line="360" w:lineRule="auto"/>
        <w:ind w:left="1368" w:hanging="283"/>
        <w:contextualSpacing/>
        <w:jc w:val="thaiDistribute"/>
        <w:rPr>
          <w:rFonts w:ascii="Arial" w:hAnsi="Arial" w:cs="Arial"/>
          <w:color w:val="000000" w:themeColor="text1"/>
          <w:sz w:val="19"/>
          <w:szCs w:val="19"/>
          <w:lang w:val="en-GB"/>
        </w:rPr>
      </w:pPr>
      <w:r w:rsidRPr="0097061F">
        <w:rPr>
          <w:rFonts w:ascii="Arial" w:hAnsi="Arial" w:cs="Arial"/>
          <w:color w:val="000000" w:themeColor="text1"/>
          <w:sz w:val="19"/>
          <w:szCs w:val="19"/>
          <w:lang w:val="en-GB"/>
        </w:rPr>
        <w:t>Not to consider the COVID-19 situation as an indication that an asset may be impaired in accordance with Thai Accounting Standard No.36 “Impairment of Assets”.</w:t>
      </w:r>
    </w:p>
    <w:p w14:paraId="02981FE4" w14:textId="22FDB80C" w:rsidR="006647E8" w:rsidRPr="0097061F" w:rsidRDefault="006647E8" w:rsidP="00D30156">
      <w:pPr>
        <w:pStyle w:val="BodyTextIndent3"/>
        <w:spacing w:line="360" w:lineRule="auto"/>
        <w:ind w:left="993" w:firstLine="0"/>
        <w:jc w:val="thaiDistribute"/>
        <w:rPr>
          <w:rFonts w:ascii="Garamond" w:hAnsi="Garamond" w:cs="Garamond"/>
          <w:sz w:val="19"/>
          <w:szCs w:val="19"/>
          <w:lang w:val="en-GB"/>
        </w:rPr>
      </w:pPr>
    </w:p>
    <w:p w14:paraId="7A8A5A14" w14:textId="28AEBA89" w:rsidR="008F48D0" w:rsidRPr="0097061F" w:rsidRDefault="008F48D0" w:rsidP="00D30156">
      <w:pPr>
        <w:pStyle w:val="BodyTextIndent3"/>
        <w:spacing w:line="360" w:lineRule="auto"/>
        <w:ind w:left="993" w:firstLine="0"/>
        <w:jc w:val="thaiDistribute"/>
        <w:rPr>
          <w:rFonts w:ascii="Garamond" w:hAnsi="Garamond" w:cs="Garamond"/>
          <w:sz w:val="24"/>
          <w:szCs w:val="24"/>
          <w:lang w:val="en-GB"/>
        </w:rPr>
      </w:pPr>
      <w:r w:rsidRPr="0097061F">
        <w:rPr>
          <w:rFonts w:ascii="Arial" w:hAnsi="Arial" w:cs="Arial"/>
          <w:color w:val="000000" w:themeColor="text1"/>
          <w:sz w:val="19"/>
          <w:szCs w:val="19"/>
          <w:lang w:val="en-GB"/>
        </w:rPr>
        <w:t xml:space="preserve">However, this accounting guidance already expired on 31 December 2020. The Group therefore </w:t>
      </w:r>
      <w:r w:rsidRPr="0097061F">
        <w:rPr>
          <w:rFonts w:ascii="Arial" w:hAnsi="Arial" w:cs="Arial"/>
          <w:color w:val="000000" w:themeColor="text1"/>
          <w:sz w:val="19"/>
          <w:szCs w:val="19"/>
          <w:lang w:val="en-GB"/>
        </w:rPr>
        <w:br/>
        <w:t>re-assessed the effects from the above</w:t>
      </w:r>
      <w:r w:rsidRPr="0097061F">
        <w:rPr>
          <w:rFonts w:ascii="Arial" w:hAnsi="Arial" w:cs="Browallia New"/>
          <w:color w:val="000000" w:themeColor="text1"/>
          <w:sz w:val="19"/>
          <w:szCs w:val="24"/>
        </w:rPr>
        <w:t>-</w:t>
      </w:r>
      <w:r w:rsidRPr="0097061F">
        <w:rPr>
          <w:rFonts w:ascii="Arial" w:hAnsi="Arial" w:cs="Arial"/>
          <w:color w:val="000000" w:themeColor="text1"/>
          <w:sz w:val="19"/>
          <w:szCs w:val="19"/>
          <w:lang w:val="en-GB"/>
        </w:rPr>
        <w:t>mentioned credit losses and asset impairment but did not note any significant effect to the Group’s financial statements from the discontinuation of the accounting relief.</w:t>
      </w:r>
    </w:p>
    <w:p w14:paraId="752BA697" w14:textId="77777777" w:rsidR="009B4075" w:rsidRPr="0097061F" w:rsidRDefault="009B4075" w:rsidP="00E86628">
      <w:pPr>
        <w:tabs>
          <w:tab w:val="left" w:pos="567"/>
        </w:tabs>
        <w:spacing w:line="360" w:lineRule="auto"/>
        <w:rPr>
          <w:rFonts w:ascii="Arial" w:hAnsi="Arial" w:cstheme="minorBidi"/>
          <w:b/>
          <w:bCs/>
          <w:sz w:val="19"/>
          <w:szCs w:val="19"/>
          <w:lang w:val="en-US"/>
        </w:rPr>
      </w:pPr>
    </w:p>
    <w:p w14:paraId="6AC6C4C7" w14:textId="36A08F30" w:rsidR="005C1CC0" w:rsidRPr="0097061F" w:rsidRDefault="00E93693" w:rsidP="000D429F">
      <w:pPr>
        <w:numPr>
          <w:ilvl w:val="0"/>
          <w:numId w:val="1"/>
        </w:numPr>
        <w:tabs>
          <w:tab w:val="num" w:pos="450"/>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t>BASIS OF FINANCIAL STATEMETNS PREPARATION</w:t>
      </w:r>
      <w:r w:rsidR="00503ADA" w:rsidRPr="0097061F">
        <w:rPr>
          <w:rFonts w:ascii="Arial" w:hAnsi="Arial" w:cstheme="minorBidi" w:hint="cs"/>
          <w:b/>
          <w:bCs/>
          <w:sz w:val="19"/>
          <w:szCs w:val="19"/>
          <w:cs/>
          <w:lang w:val="en-US"/>
        </w:rPr>
        <w:t xml:space="preserve"> </w:t>
      </w:r>
      <w:r w:rsidR="00503ADA" w:rsidRPr="0097061F">
        <w:rPr>
          <w:rFonts w:ascii="Arial" w:hAnsi="Arial" w:cstheme="minorBidi"/>
          <w:b/>
          <w:bCs/>
          <w:sz w:val="19"/>
          <w:szCs w:val="19"/>
          <w:lang w:val="en-US"/>
        </w:rPr>
        <w:t>AND CONSOLIDATION</w:t>
      </w:r>
    </w:p>
    <w:p w14:paraId="6B04A1A1" w14:textId="77777777" w:rsidR="004C425B" w:rsidRPr="0097061F" w:rsidRDefault="004C425B" w:rsidP="004C425B">
      <w:pPr>
        <w:spacing w:line="360" w:lineRule="auto"/>
        <w:jc w:val="both"/>
        <w:rPr>
          <w:rFonts w:ascii="Arial" w:hAnsi="Arial" w:cs="Arial"/>
          <w:sz w:val="19"/>
          <w:szCs w:val="19"/>
          <w:u w:val="single"/>
          <w:lang w:val="en-US"/>
        </w:rPr>
      </w:pPr>
    </w:p>
    <w:p w14:paraId="3C7564E9" w14:textId="57440F78" w:rsidR="004C425B" w:rsidRPr="0097061F" w:rsidRDefault="004C425B" w:rsidP="00E86628">
      <w:pPr>
        <w:numPr>
          <w:ilvl w:val="1"/>
          <w:numId w:val="1"/>
        </w:numPr>
        <w:tabs>
          <w:tab w:val="clear" w:pos="1080"/>
        </w:tabs>
        <w:spacing w:line="360" w:lineRule="auto"/>
        <w:ind w:left="981" w:hanging="513"/>
        <w:jc w:val="both"/>
        <w:rPr>
          <w:rFonts w:ascii="Arial" w:hAnsi="Arial" w:cs="Arial"/>
          <w:sz w:val="19"/>
          <w:szCs w:val="19"/>
          <w:u w:val="single"/>
          <w:lang w:val="en-US"/>
        </w:rPr>
      </w:pPr>
      <w:r w:rsidRPr="0097061F">
        <w:rPr>
          <w:rFonts w:ascii="Arial" w:hAnsi="Arial" w:cs="Arial"/>
          <w:sz w:val="19"/>
          <w:szCs w:val="19"/>
          <w:lang w:val="en-US"/>
        </w:rPr>
        <w:t>Statement of compliance</w:t>
      </w:r>
    </w:p>
    <w:p w14:paraId="69126102" w14:textId="77777777" w:rsidR="00785918" w:rsidRPr="0097061F" w:rsidRDefault="00785918" w:rsidP="00FF3755">
      <w:pPr>
        <w:spacing w:line="360" w:lineRule="auto"/>
        <w:ind w:left="1152"/>
        <w:jc w:val="both"/>
        <w:rPr>
          <w:rFonts w:ascii="Arial" w:hAnsi="Arial" w:cs="Arial"/>
          <w:sz w:val="19"/>
          <w:szCs w:val="19"/>
          <w:u w:val="single"/>
          <w:lang w:val="en-US"/>
        </w:rPr>
      </w:pPr>
    </w:p>
    <w:p w14:paraId="13A2962E" w14:textId="10B484BF" w:rsidR="006E457A" w:rsidRPr="0097061F" w:rsidRDefault="006E457A" w:rsidP="00D30156">
      <w:pPr>
        <w:spacing w:line="360" w:lineRule="auto"/>
        <w:ind w:left="993"/>
        <w:jc w:val="thaiDistribute"/>
        <w:rPr>
          <w:rFonts w:ascii="Arial" w:hAnsi="Arial" w:cs="Arial"/>
          <w:sz w:val="19"/>
          <w:szCs w:val="19"/>
          <w:lang w:val="en-US"/>
        </w:rPr>
      </w:pPr>
      <w:r w:rsidRPr="0097061F">
        <w:rPr>
          <w:rFonts w:ascii="Arial" w:hAnsi="Arial" w:cs="Arial"/>
          <w:sz w:val="19"/>
          <w:szCs w:val="19"/>
          <w:lang w:val="en-US"/>
        </w:rPr>
        <w:t xml:space="preserve">The accompanying financial statements have been prepared in accordance with Thai Financial Reporting Standards (“TFRS”) issued under the </w:t>
      </w:r>
      <w:r w:rsidR="00346165" w:rsidRPr="0097061F">
        <w:rPr>
          <w:rFonts w:ascii="Arial" w:hAnsi="Arial" w:cs="Arial"/>
          <w:sz w:val="19"/>
          <w:szCs w:val="19"/>
          <w:lang w:val="en-US"/>
        </w:rPr>
        <w:t xml:space="preserve">Federation of </w:t>
      </w:r>
      <w:r w:rsidRPr="0097061F">
        <w:rPr>
          <w:rFonts w:ascii="Arial" w:hAnsi="Arial" w:cs="Arial"/>
          <w:sz w:val="19"/>
          <w:szCs w:val="19"/>
          <w:lang w:val="en-US"/>
        </w:rPr>
        <w:t xml:space="preserve">Accounting Professions and the financial reporting requirements promulgated by the Securities and Exchange Commission under the Securities and Exchange Act. These financial statements are officially prepared in the </w:t>
      </w:r>
      <w:r w:rsidR="00D30156" w:rsidRPr="0097061F">
        <w:rPr>
          <w:rFonts w:ascii="Arial" w:hAnsi="Arial" w:cstheme="minorBidi"/>
          <w:sz w:val="19"/>
          <w:szCs w:val="19"/>
          <w:cs/>
          <w:lang w:val="en-US"/>
        </w:rPr>
        <w:br/>
      </w:r>
      <w:r w:rsidRPr="0097061F">
        <w:rPr>
          <w:rFonts w:ascii="Arial" w:hAnsi="Arial" w:cs="Arial"/>
          <w:sz w:val="19"/>
          <w:szCs w:val="19"/>
          <w:lang w:val="en-US"/>
        </w:rPr>
        <w:t xml:space="preserve">Thai language. The translation of these financial statements to other languages must </w:t>
      </w:r>
      <w:r w:rsidR="00096C90" w:rsidRPr="0097061F">
        <w:rPr>
          <w:rFonts w:ascii="Arial" w:hAnsi="Arial" w:cs="Arial"/>
          <w:sz w:val="19"/>
          <w:szCs w:val="19"/>
          <w:lang w:val="en-US"/>
        </w:rPr>
        <w:t>conform to</w:t>
      </w:r>
      <w:r w:rsidRPr="0097061F">
        <w:rPr>
          <w:rFonts w:ascii="Arial" w:hAnsi="Arial" w:cs="Arial"/>
          <w:sz w:val="19"/>
          <w:szCs w:val="19"/>
          <w:lang w:val="en-US"/>
        </w:rPr>
        <w:t xml:space="preserve"> the official report in Thai.</w:t>
      </w:r>
    </w:p>
    <w:p w14:paraId="5F682519" w14:textId="77777777" w:rsidR="006E457A" w:rsidRPr="0097061F" w:rsidRDefault="006E457A" w:rsidP="00D30156">
      <w:pPr>
        <w:spacing w:line="360" w:lineRule="auto"/>
        <w:ind w:left="993"/>
        <w:jc w:val="thaiDistribute"/>
        <w:rPr>
          <w:rFonts w:ascii="Arial" w:hAnsi="Arial" w:cs="Arial"/>
          <w:sz w:val="19"/>
          <w:szCs w:val="19"/>
          <w:lang w:val="en-US"/>
        </w:rPr>
      </w:pPr>
    </w:p>
    <w:p w14:paraId="39640760" w14:textId="77777777" w:rsidR="006E457A" w:rsidRPr="0097061F" w:rsidRDefault="006E457A" w:rsidP="00D30156">
      <w:pPr>
        <w:spacing w:line="360" w:lineRule="auto"/>
        <w:ind w:left="993"/>
        <w:jc w:val="thaiDistribute"/>
        <w:rPr>
          <w:rFonts w:ascii="Arial" w:hAnsi="Arial" w:cs="Arial"/>
          <w:sz w:val="19"/>
          <w:szCs w:val="19"/>
          <w:lang w:val="en-US"/>
        </w:rPr>
      </w:pPr>
      <w:r w:rsidRPr="0097061F">
        <w:rPr>
          <w:rFonts w:ascii="Arial" w:hAnsi="Arial" w:cs="Arial"/>
          <w:sz w:val="19"/>
          <w:szCs w:val="19"/>
          <w:lang w:val="en-US"/>
        </w:rPr>
        <w:t xml:space="preserve">The consolidated and separate financial statements have been prepared on a historical cost basis, except as otherwise disclosed specifically. </w:t>
      </w:r>
    </w:p>
    <w:p w14:paraId="4D7BB8CE" w14:textId="77777777" w:rsidR="006E457A" w:rsidRPr="0097061F" w:rsidRDefault="006E457A" w:rsidP="00D30156">
      <w:pPr>
        <w:spacing w:line="360" w:lineRule="auto"/>
        <w:ind w:left="993"/>
        <w:jc w:val="thaiDistribute"/>
        <w:rPr>
          <w:rFonts w:ascii="Arial" w:hAnsi="Arial" w:cs="Arial"/>
          <w:sz w:val="19"/>
          <w:szCs w:val="19"/>
          <w:lang w:val="en-US"/>
        </w:rPr>
      </w:pPr>
    </w:p>
    <w:p w14:paraId="44ACCE48" w14:textId="34D81DDA" w:rsidR="008A5402" w:rsidRPr="0097061F" w:rsidRDefault="006E457A" w:rsidP="00D30156">
      <w:pPr>
        <w:spacing w:line="360" w:lineRule="auto"/>
        <w:ind w:left="993"/>
        <w:jc w:val="thaiDistribute"/>
        <w:rPr>
          <w:rFonts w:ascii="Arial" w:hAnsi="Arial" w:cs="Arial"/>
          <w:sz w:val="19"/>
          <w:szCs w:val="19"/>
          <w:lang w:val="en-US"/>
        </w:rPr>
      </w:pPr>
      <w:r w:rsidRPr="0097061F">
        <w:rPr>
          <w:rFonts w:ascii="Arial" w:hAnsi="Arial" w:cs="Arial"/>
          <w:sz w:val="19"/>
          <w:szCs w:val="19"/>
          <w:lang w:val="en-US"/>
        </w:rPr>
        <w:t>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5.</w:t>
      </w:r>
    </w:p>
    <w:p w14:paraId="4C255258" w14:textId="77777777" w:rsidR="00E51BDB" w:rsidRPr="0097061F" w:rsidRDefault="00E51BDB" w:rsidP="00D30156">
      <w:pPr>
        <w:spacing w:line="360" w:lineRule="auto"/>
        <w:jc w:val="thaiDistribute"/>
        <w:rPr>
          <w:rFonts w:ascii="Arial" w:hAnsi="Arial" w:cs="Arial"/>
          <w:sz w:val="19"/>
          <w:szCs w:val="19"/>
          <w:lang w:val="en-US"/>
        </w:rPr>
      </w:pPr>
    </w:p>
    <w:p w14:paraId="6AC94263" w14:textId="4F8A39BD" w:rsidR="009C2D0D" w:rsidRPr="0097061F" w:rsidRDefault="009E33CC" w:rsidP="00D30156">
      <w:pPr>
        <w:numPr>
          <w:ilvl w:val="1"/>
          <w:numId w:val="1"/>
        </w:numPr>
        <w:tabs>
          <w:tab w:val="clear" w:pos="1080"/>
        </w:tabs>
        <w:spacing w:line="360" w:lineRule="auto"/>
        <w:ind w:left="981" w:hanging="513"/>
        <w:jc w:val="thaiDistribute"/>
        <w:rPr>
          <w:rFonts w:ascii="Arial" w:hAnsi="Arial" w:cs="Arial"/>
          <w:sz w:val="19"/>
          <w:szCs w:val="19"/>
          <w:u w:val="single"/>
          <w:lang w:val="en-US"/>
        </w:rPr>
      </w:pPr>
      <w:proofErr w:type="spellStart"/>
      <w:r w:rsidRPr="0097061F">
        <w:rPr>
          <w:rFonts w:ascii="Arial" w:hAnsi="Arial" w:cs="Arial"/>
          <w:sz w:val="19"/>
          <w:szCs w:val="19"/>
        </w:rPr>
        <w:t>Principle</w:t>
      </w:r>
      <w:proofErr w:type="spellEnd"/>
      <w:r w:rsidRPr="0097061F">
        <w:rPr>
          <w:rFonts w:ascii="Arial" w:hAnsi="Arial" w:cs="Arial"/>
          <w:sz w:val="19"/>
          <w:szCs w:val="19"/>
        </w:rPr>
        <w:t xml:space="preserve"> of </w:t>
      </w:r>
      <w:proofErr w:type="spellStart"/>
      <w:r w:rsidRPr="0097061F">
        <w:rPr>
          <w:rFonts w:ascii="Arial" w:hAnsi="Arial" w:cs="Arial"/>
          <w:sz w:val="19"/>
          <w:szCs w:val="19"/>
        </w:rPr>
        <w:t>consolidation</w:t>
      </w:r>
      <w:proofErr w:type="spellEnd"/>
    </w:p>
    <w:p w14:paraId="7DFECFBA" w14:textId="3FA95192" w:rsidR="009C2D0D" w:rsidRPr="0097061F" w:rsidRDefault="009C2D0D" w:rsidP="00D30156">
      <w:pPr>
        <w:spacing w:line="360" w:lineRule="auto"/>
        <w:ind w:left="981"/>
        <w:jc w:val="thaiDistribute"/>
        <w:rPr>
          <w:rFonts w:ascii="Arial" w:hAnsi="Arial" w:cs="Arial"/>
          <w:sz w:val="19"/>
          <w:szCs w:val="19"/>
          <w:u w:val="single"/>
          <w:lang w:val="en-US"/>
        </w:rPr>
      </w:pPr>
    </w:p>
    <w:p w14:paraId="28733338" w14:textId="36C6F4D2" w:rsidR="00432055" w:rsidRPr="0097061F" w:rsidRDefault="00432055" w:rsidP="00D30156">
      <w:pPr>
        <w:spacing w:line="360" w:lineRule="auto"/>
        <w:ind w:left="993"/>
        <w:jc w:val="thaiDistribute"/>
        <w:rPr>
          <w:rFonts w:ascii="Arial" w:hAnsi="Arial" w:cs="Arial"/>
          <w:sz w:val="19"/>
          <w:szCs w:val="19"/>
          <w:lang w:val="en-US"/>
        </w:rPr>
      </w:pPr>
      <w:r w:rsidRPr="0097061F">
        <w:rPr>
          <w:rFonts w:ascii="Arial" w:hAnsi="Arial" w:cs="Arial"/>
          <w:sz w:val="19"/>
          <w:szCs w:val="19"/>
          <w:lang w:val="en-US"/>
        </w:rPr>
        <w:t xml:space="preserve">The consolidated financial statements include the financial statements of </w:t>
      </w:r>
      <w:proofErr w:type="spellStart"/>
      <w:r w:rsidRPr="0097061F">
        <w:rPr>
          <w:rFonts w:ascii="Arial" w:hAnsi="Arial" w:cs="Arial"/>
          <w:sz w:val="19"/>
          <w:szCs w:val="19"/>
          <w:lang w:val="en-US"/>
        </w:rPr>
        <w:t>Sahathai</w:t>
      </w:r>
      <w:proofErr w:type="spellEnd"/>
      <w:r w:rsidRPr="0097061F">
        <w:rPr>
          <w:rFonts w:ascii="Arial" w:hAnsi="Arial" w:cs="Arial"/>
          <w:sz w:val="19"/>
          <w:szCs w:val="19"/>
          <w:lang w:val="en-US"/>
        </w:rPr>
        <w:t xml:space="preserve"> Terminal Public Company Limited and subsidiaries which the Company can exercise control or holding the voting shares more than 50 percentage of total voting shares as follows:</w:t>
      </w:r>
    </w:p>
    <w:p w14:paraId="7CEC731A" w14:textId="658576A0" w:rsidR="00445859" w:rsidRPr="0097061F" w:rsidRDefault="00445859" w:rsidP="00391FA6">
      <w:pPr>
        <w:spacing w:line="360" w:lineRule="auto"/>
        <w:ind w:left="993"/>
        <w:jc w:val="both"/>
        <w:rPr>
          <w:rFonts w:ascii="Arial" w:hAnsi="Arial" w:cs="Arial"/>
          <w:sz w:val="19"/>
          <w:szCs w:val="19"/>
          <w:lang w:val="en-US"/>
        </w:rPr>
      </w:pPr>
    </w:p>
    <w:p w14:paraId="4C24D422" w14:textId="77777777" w:rsidR="006E17DD" w:rsidRPr="0097061F" w:rsidRDefault="006E17DD" w:rsidP="00391FA6">
      <w:pPr>
        <w:spacing w:line="360" w:lineRule="auto"/>
        <w:ind w:left="993"/>
        <w:jc w:val="both"/>
        <w:rPr>
          <w:rFonts w:ascii="Arial" w:hAnsi="Arial" w:cs="Arial"/>
          <w:sz w:val="19"/>
          <w:szCs w:val="19"/>
          <w:lang w:val="en-US"/>
        </w:rPr>
      </w:pPr>
    </w:p>
    <w:tbl>
      <w:tblPr>
        <w:tblW w:w="4427" w:type="pct"/>
        <w:tblInd w:w="1101" w:type="dxa"/>
        <w:tblLook w:val="04A0" w:firstRow="1" w:lastRow="0" w:firstColumn="1" w:lastColumn="0" w:noHBand="0" w:noVBand="1"/>
      </w:tblPr>
      <w:tblGrid>
        <w:gridCol w:w="3187"/>
        <w:gridCol w:w="832"/>
        <w:gridCol w:w="691"/>
        <w:gridCol w:w="3599"/>
      </w:tblGrid>
      <w:tr w:rsidR="00197C37" w:rsidRPr="0097061F" w14:paraId="40F612D4" w14:textId="7EAA94DE" w:rsidTr="00E60F0C">
        <w:trPr>
          <w:cantSplit/>
          <w:trHeight w:val="80"/>
        </w:trPr>
        <w:tc>
          <w:tcPr>
            <w:tcW w:w="1917" w:type="pct"/>
          </w:tcPr>
          <w:p w14:paraId="2405F8AE" w14:textId="77777777" w:rsidR="00197C37" w:rsidRPr="0097061F" w:rsidRDefault="00197C37" w:rsidP="00AA6690">
            <w:pPr>
              <w:tabs>
                <w:tab w:val="left" w:pos="540"/>
              </w:tabs>
              <w:spacing w:line="360" w:lineRule="auto"/>
              <w:ind w:left="72" w:right="-18" w:hanging="104"/>
              <w:rPr>
                <w:rFonts w:ascii="Arial" w:hAnsi="Arial" w:cs="Arial"/>
                <w:sz w:val="16"/>
                <w:szCs w:val="16"/>
                <w:lang w:val="en-US"/>
              </w:rPr>
            </w:pPr>
          </w:p>
        </w:tc>
        <w:tc>
          <w:tcPr>
            <w:tcW w:w="916" w:type="pct"/>
            <w:gridSpan w:val="2"/>
            <w:vAlign w:val="bottom"/>
          </w:tcPr>
          <w:p w14:paraId="736430DF" w14:textId="77777777" w:rsidR="00197C37" w:rsidRPr="0097061F" w:rsidRDefault="00197C37" w:rsidP="00AA6690">
            <w:pPr>
              <w:pBdr>
                <w:bottom w:val="single" w:sz="4" w:space="1" w:color="auto"/>
              </w:pBdr>
              <w:tabs>
                <w:tab w:val="left" w:pos="540"/>
              </w:tabs>
              <w:spacing w:line="360" w:lineRule="auto"/>
              <w:ind w:left="-32" w:right="-18"/>
              <w:jc w:val="center"/>
              <w:rPr>
                <w:rFonts w:ascii="Arial" w:hAnsi="Arial" w:cs="Arial"/>
                <w:sz w:val="16"/>
                <w:szCs w:val="16"/>
                <w:lang w:val="en-US"/>
              </w:rPr>
            </w:pPr>
            <w:r w:rsidRPr="0097061F">
              <w:rPr>
                <w:rFonts w:ascii="Arial" w:hAnsi="Arial" w:cs="Arial"/>
                <w:sz w:val="16"/>
                <w:szCs w:val="16"/>
                <w:lang w:val="en-US"/>
              </w:rPr>
              <w:t>Shareholding percentage (%)</w:t>
            </w:r>
          </w:p>
        </w:tc>
        <w:tc>
          <w:tcPr>
            <w:tcW w:w="2166" w:type="pct"/>
          </w:tcPr>
          <w:p w14:paraId="711DFC1C" w14:textId="77777777" w:rsidR="00197C37" w:rsidRPr="0097061F" w:rsidRDefault="00197C37" w:rsidP="0080204E">
            <w:pPr>
              <w:tabs>
                <w:tab w:val="left" w:pos="540"/>
              </w:tabs>
              <w:spacing w:line="360" w:lineRule="auto"/>
              <w:ind w:left="-32" w:right="-18"/>
              <w:jc w:val="center"/>
              <w:rPr>
                <w:rFonts w:ascii="Arial" w:hAnsi="Arial" w:cs="Arial"/>
                <w:sz w:val="16"/>
                <w:szCs w:val="16"/>
                <w:lang w:val="en-US"/>
              </w:rPr>
            </w:pPr>
          </w:p>
        </w:tc>
      </w:tr>
      <w:tr w:rsidR="00197C37" w:rsidRPr="0097061F" w14:paraId="6EBB9C53" w14:textId="43F7BF26" w:rsidTr="00E60F0C">
        <w:trPr>
          <w:cantSplit/>
          <w:trHeight w:val="80"/>
        </w:trPr>
        <w:tc>
          <w:tcPr>
            <w:tcW w:w="1917" w:type="pct"/>
            <w:vAlign w:val="bottom"/>
          </w:tcPr>
          <w:p w14:paraId="3B3D33DF" w14:textId="1DF440EE" w:rsidR="00197C37" w:rsidRPr="0097061F" w:rsidRDefault="00932C4A" w:rsidP="00197C37">
            <w:pPr>
              <w:pBdr>
                <w:bottom w:val="single" w:sz="4" w:space="1" w:color="auto"/>
              </w:pBdr>
              <w:tabs>
                <w:tab w:val="left" w:pos="540"/>
              </w:tabs>
              <w:spacing w:line="360" w:lineRule="auto"/>
              <w:ind w:left="72" w:right="-18" w:hanging="104"/>
              <w:jc w:val="center"/>
              <w:rPr>
                <w:rFonts w:ascii="Arial" w:hAnsi="Arial" w:cs="Arial"/>
                <w:sz w:val="16"/>
                <w:szCs w:val="16"/>
                <w:lang w:val="en-US"/>
              </w:rPr>
            </w:pPr>
            <w:r w:rsidRPr="0097061F">
              <w:rPr>
                <w:rFonts w:ascii="Arial" w:hAnsi="Arial" w:cs="Arial"/>
                <w:sz w:val="16"/>
                <w:szCs w:val="16"/>
                <w:lang w:val="en-US"/>
              </w:rPr>
              <w:t>Subsidiaries</w:t>
            </w:r>
          </w:p>
        </w:tc>
        <w:tc>
          <w:tcPr>
            <w:tcW w:w="500" w:type="pct"/>
            <w:vAlign w:val="bottom"/>
          </w:tcPr>
          <w:p w14:paraId="77EE71BB" w14:textId="77777777" w:rsidR="00197C37" w:rsidRPr="0097061F" w:rsidRDefault="00197C37" w:rsidP="00197C37">
            <w:pPr>
              <w:pBdr>
                <w:bottom w:val="single" w:sz="4" w:space="1" w:color="auto"/>
              </w:pBdr>
              <w:tabs>
                <w:tab w:val="left" w:pos="540"/>
              </w:tabs>
              <w:spacing w:line="360" w:lineRule="auto"/>
              <w:ind w:left="-32" w:right="-18"/>
              <w:jc w:val="center"/>
              <w:rPr>
                <w:rFonts w:ascii="Arial" w:hAnsi="Arial" w:cs="Arial"/>
                <w:sz w:val="16"/>
                <w:szCs w:val="16"/>
                <w:lang w:val="en-US"/>
              </w:rPr>
            </w:pPr>
            <w:r w:rsidRPr="0097061F">
              <w:rPr>
                <w:rFonts w:ascii="Arial" w:hAnsi="Arial" w:cs="Arial"/>
                <w:sz w:val="16"/>
                <w:szCs w:val="16"/>
                <w:lang w:val="en-US"/>
              </w:rPr>
              <w:t>2021</w:t>
            </w:r>
          </w:p>
        </w:tc>
        <w:tc>
          <w:tcPr>
            <w:tcW w:w="416" w:type="pct"/>
            <w:vAlign w:val="bottom"/>
          </w:tcPr>
          <w:p w14:paraId="118E0700" w14:textId="77777777" w:rsidR="00197C37" w:rsidRPr="0097061F" w:rsidRDefault="00197C37" w:rsidP="00197C37">
            <w:pPr>
              <w:pBdr>
                <w:bottom w:val="single" w:sz="4" w:space="1" w:color="auto"/>
              </w:pBdr>
              <w:tabs>
                <w:tab w:val="left" w:pos="540"/>
              </w:tabs>
              <w:spacing w:line="360" w:lineRule="auto"/>
              <w:ind w:left="-32" w:right="-18"/>
              <w:jc w:val="center"/>
              <w:rPr>
                <w:rFonts w:ascii="Arial" w:hAnsi="Arial" w:cs="Arial"/>
                <w:sz w:val="16"/>
                <w:szCs w:val="16"/>
                <w:lang w:val="en-US"/>
              </w:rPr>
            </w:pPr>
            <w:r w:rsidRPr="0097061F">
              <w:rPr>
                <w:rFonts w:ascii="Arial" w:hAnsi="Arial" w:cs="Arial"/>
                <w:sz w:val="16"/>
                <w:szCs w:val="16"/>
                <w:lang w:val="en-US"/>
              </w:rPr>
              <w:t>2020</w:t>
            </w:r>
          </w:p>
        </w:tc>
        <w:tc>
          <w:tcPr>
            <w:tcW w:w="2166" w:type="pct"/>
            <w:vAlign w:val="bottom"/>
          </w:tcPr>
          <w:p w14:paraId="126CF40B" w14:textId="7185DEAA" w:rsidR="00197C37" w:rsidRPr="0097061F" w:rsidRDefault="00197C37" w:rsidP="00197C37">
            <w:pPr>
              <w:pBdr>
                <w:bottom w:val="single" w:sz="4" w:space="1" w:color="auto"/>
              </w:pBdr>
              <w:tabs>
                <w:tab w:val="left" w:pos="540"/>
              </w:tabs>
              <w:spacing w:line="360" w:lineRule="auto"/>
              <w:ind w:left="-32" w:right="-18"/>
              <w:jc w:val="center"/>
              <w:rPr>
                <w:rFonts w:ascii="Arial" w:hAnsi="Arial" w:cs="Arial"/>
                <w:sz w:val="16"/>
                <w:szCs w:val="16"/>
                <w:lang w:val="en-US"/>
              </w:rPr>
            </w:pPr>
            <w:r w:rsidRPr="0097061F">
              <w:rPr>
                <w:rFonts w:ascii="Arial" w:hAnsi="Arial" w:cs="Arial"/>
                <w:sz w:val="16"/>
                <w:szCs w:val="16"/>
                <w:lang w:val="en-US"/>
              </w:rPr>
              <w:t>Nature of Business</w:t>
            </w:r>
          </w:p>
        </w:tc>
      </w:tr>
      <w:tr w:rsidR="00197C37" w:rsidRPr="0097061F" w14:paraId="127937D8" w14:textId="28345B80" w:rsidTr="00E60F0C">
        <w:trPr>
          <w:cantSplit/>
          <w:trHeight w:val="80"/>
        </w:trPr>
        <w:tc>
          <w:tcPr>
            <w:tcW w:w="1917" w:type="pct"/>
          </w:tcPr>
          <w:p w14:paraId="2E6909B3" w14:textId="77777777" w:rsidR="00197C37" w:rsidRPr="0097061F" w:rsidRDefault="00197C37" w:rsidP="00197C37">
            <w:pPr>
              <w:tabs>
                <w:tab w:val="left" w:pos="540"/>
              </w:tabs>
              <w:spacing w:line="360" w:lineRule="auto"/>
              <w:ind w:left="72" w:right="-18" w:hanging="104"/>
              <w:rPr>
                <w:rFonts w:ascii="Arial" w:hAnsi="Arial" w:cs="Arial"/>
                <w:sz w:val="16"/>
                <w:szCs w:val="16"/>
                <w:lang w:val="en-US"/>
              </w:rPr>
            </w:pPr>
          </w:p>
        </w:tc>
        <w:tc>
          <w:tcPr>
            <w:tcW w:w="500" w:type="pct"/>
            <w:vAlign w:val="bottom"/>
          </w:tcPr>
          <w:p w14:paraId="23943785" w14:textId="77777777" w:rsidR="00197C37" w:rsidRPr="0097061F" w:rsidRDefault="00197C37" w:rsidP="00197C37">
            <w:pPr>
              <w:tabs>
                <w:tab w:val="left" w:pos="540"/>
              </w:tabs>
              <w:spacing w:line="360" w:lineRule="auto"/>
              <w:ind w:left="-32" w:right="-18"/>
              <w:jc w:val="center"/>
              <w:rPr>
                <w:rFonts w:ascii="Arial" w:hAnsi="Arial" w:cs="Arial"/>
                <w:sz w:val="16"/>
                <w:szCs w:val="16"/>
                <w:lang w:val="en-US"/>
              </w:rPr>
            </w:pPr>
          </w:p>
        </w:tc>
        <w:tc>
          <w:tcPr>
            <w:tcW w:w="416" w:type="pct"/>
            <w:vAlign w:val="bottom"/>
          </w:tcPr>
          <w:p w14:paraId="0822A44A" w14:textId="77777777" w:rsidR="00197C37" w:rsidRPr="0097061F" w:rsidRDefault="00197C37" w:rsidP="00197C37">
            <w:pPr>
              <w:tabs>
                <w:tab w:val="left" w:pos="540"/>
              </w:tabs>
              <w:spacing w:line="360" w:lineRule="auto"/>
              <w:ind w:left="-32" w:right="-18"/>
              <w:jc w:val="right"/>
              <w:rPr>
                <w:rFonts w:ascii="Arial" w:hAnsi="Arial" w:cs="Arial"/>
                <w:sz w:val="16"/>
                <w:szCs w:val="16"/>
                <w:lang w:val="en-US"/>
              </w:rPr>
            </w:pPr>
          </w:p>
        </w:tc>
        <w:tc>
          <w:tcPr>
            <w:tcW w:w="2166" w:type="pct"/>
          </w:tcPr>
          <w:p w14:paraId="7BA6F8D7" w14:textId="77777777" w:rsidR="00197C37" w:rsidRPr="0097061F" w:rsidRDefault="00197C37" w:rsidP="00197C37">
            <w:pPr>
              <w:tabs>
                <w:tab w:val="left" w:pos="540"/>
              </w:tabs>
              <w:spacing w:line="360" w:lineRule="auto"/>
              <w:ind w:left="-32" w:right="-18"/>
              <w:jc w:val="right"/>
              <w:rPr>
                <w:rFonts w:ascii="Arial" w:hAnsi="Arial" w:cs="Arial"/>
                <w:sz w:val="16"/>
                <w:szCs w:val="16"/>
                <w:lang w:val="en-US"/>
              </w:rPr>
            </w:pPr>
          </w:p>
        </w:tc>
      </w:tr>
      <w:tr w:rsidR="00197C37" w:rsidRPr="00D31EC1" w14:paraId="1FD70124" w14:textId="5D1105A5" w:rsidTr="00E60F0C">
        <w:trPr>
          <w:cantSplit/>
          <w:trHeight w:val="80"/>
        </w:trPr>
        <w:tc>
          <w:tcPr>
            <w:tcW w:w="1917" w:type="pct"/>
          </w:tcPr>
          <w:p w14:paraId="4F601E54" w14:textId="77777777" w:rsidR="00197C37" w:rsidRPr="0097061F" w:rsidRDefault="00197C37" w:rsidP="00197C37">
            <w:pPr>
              <w:tabs>
                <w:tab w:val="left" w:pos="540"/>
              </w:tabs>
              <w:spacing w:line="360" w:lineRule="auto"/>
              <w:ind w:left="72" w:right="-18" w:hanging="104"/>
              <w:rPr>
                <w:rFonts w:ascii="Arial" w:hAnsi="Arial" w:cs="Arial"/>
                <w:sz w:val="16"/>
                <w:szCs w:val="16"/>
                <w:lang w:val="en-US"/>
              </w:rPr>
            </w:pPr>
            <w:r w:rsidRPr="0097061F">
              <w:rPr>
                <w:rFonts w:ascii="Arial" w:hAnsi="Arial" w:cs="Arial"/>
                <w:sz w:val="16"/>
                <w:szCs w:val="16"/>
                <w:lang w:val="en-US"/>
              </w:rPr>
              <w:t>Bangkok Barge Terminal Co., Ltd.</w:t>
            </w:r>
          </w:p>
        </w:tc>
        <w:tc>
          <w:tcPr>
            <w:tcW w:w="500" w:type="pct"/>
          </w:tcPr>
          <w:p w14:paraId="49FDA9EB" w14:textId="77777777" w:rsidR="00197C37" w:rsidRPr="0097061F" w:rsidRDefault="00197C37" w:rsidP="0080204E">
            <w:pPr>
              <w:tabs>
                <w:tab w:val="left" w:pos="540"/>
              </w:tabs>
              <w:spacing w:line="360" w:lineRule="auto"/>
              <w:ind w:left="-32" w:right="-18"/>
              <w:jc w:val="right"/>
              <w:rPr>
                <w:rFonts w:ascii="Arial" w:hAnsi="Arial" w:cs="Arial"/>
                <w:sz w:val="16"/>
                <w:szCs w:val="16"/>
                <w:lang w:val="en-US"/>
              </w:rPr>
            </w:pPr>
            <w:r w:rsidRPr="0097061F">
              <w:rPr>
                <w:rFonts w:ascii="Arial" w:hAnsi="Arial" w:cs="Arial"/>
                <w:sz w:val="16"/>
                <w:szCs w:val="16"/>
                <w:lang w:val="en-US"/>
              </w:rPr>
              <w:t>51.00</w:t>
            </w:r>
          </w:p>
        </w:tc>
        <w:tc>
          <w:tcPr>
            <w:tcW w:w="416" w:type="pct"/>
          </w:tcPr>
          <w:p w14:paraId="28A7FA17" w14:textId="77777777" w:rsidR="00197C37" w:rsidRPr="0097061F" w:rsidRDefault="00197C37" w:rsidP="0080204E">
            <w:pPr>
              <w:tabs>
                <w:tab w:val="left" w:pos="540"/>
              </w:tabs>
              <w:spacing w:line="360" w:lineRule="auto"/>
              <w:ind w:left="-32" w:right="-18"/>
              <w:jc w:val="right"/>
              <w:rPr>
                <w:rFonts w:ascii="Arial" w:hAnsi="Arial" w:cs="Arial"/>
                <w:sz w:val="16"/>
                <w:szCs w:val="16"/>
                <w:lang w:val="en-US"/>
              </w:rPr>
            </w:pPr>
            <w:r w:rsidRPr="0097061F">
              <w:rPr>
                <w:rFonts w:ascii="Arial" w:hAnsi="Arial" w:cs="Arial"/>
                <w:sz w:val="16"/>
                <w:szCs w:val="16"/>
                <w:lang w:val="en-US"/>
              </w:rPr>
              <w:t>51.00</w:t>
            </w:r>
          </w:p>
        </w:tc>
        <w:tc>
          <w:tcPr>
            <w:tcW w:w="2166" w:type="pct"/>
            <w:vAlign w:val="center"/>
          </w:tcPr>
          <w:p w14:paraId="7112606F" w14:textId="53D49154" w:rsidR="00197C37" w:rsidRPr="0097061F" w:rsidRDefault="00197C37" w:rsidP="007C4D34">
            <w:pPr>
              <w:tabs>
                <w:tab w:val="left" w:pos="540"/>
              </w:tabs>
              <w:spacing w:line="360" w:lineRule="auto"/>
              <w:ind w:left="180" w:right="-18" w:hanging="212"/>
              <w:rPr>
                <w:rFonts w:ascii="Arial" w:hAnsi="Arial" w:cs="Arial"/>
                <w:sz w:val="16"/>
                <w:szCs w:val="16"/>
                <w:lang w:val="en-US"/>
              </w:rPr>
            </w:pPr>
            <w:r w:rsidRPr="0097061F">
              <w:rPr>
                <w:rFonts w:ascii="Arial" w:hAnsi="Arial" w:cs="Arial"/>
                <w:sz w:val="16"/>
                <w:szCs w:val="16"/>
                <w:lang w:val="en-US"/>
              </w:rPr>
              <w:t>Coastal port management and other related merchant marine business services</w:t>
            </w:r>
          </w:p>
        </w:tc>
      </w:tr>
      <w:tr w:rsidR="00197C37" w:rsidRPr="00D31EC1" w14:paraId="712E46B9" w14:textId="1BD347C0" w:rsidTr="00E60F0C">
        <w:trPr>
          <w:cantSplit/>
          <w:trHeight w:val="80"/>
        </w:trPr>
        <w:tc>
          <w:tcPr>
            <w:tcW w:w="1917" w:type="pct"/>
          </w:tcPr>
          <w:p w14:paraId="1653807F" w14:textId="77777777" w:rsidR="00197C37" w:rsidRPr="0097061F" w:rsidRDefault="00197C37" w:rsidP="00197C37">
            <w:pPr>
              <w:tabs>
                <w:tab w:val="left" w:pos="540"/>
              </w:tabs>
              <w:spacing w:line="360" w:lineRule="auto"/>
              <w:ind w:left="72" w:right="-18" w:hanging="104"/>
              <w:rPr>
                <w:rFonts w:ascii="Arial" w:hAnsi="Arial" w:cs="Arial"/>
                <w:sz w:val="16"/>
                <w:szCs w:val="16"/>
                <w:lang w:val="en-US"/>
              </w:rPr>
            </w:pPr>
            <w:r w:rsidRPr="0097061F">
              <w:rPr>
                <w:rFonts w:ascii="Arial" w:hAnsi="Arial" w:cs="Arial"/>
                <w:sz w:val="16"/>
                <w:szCs w:val="16"/>
                <w:lang w:val="en-US"/>
              </w:rPr>
              <w:t>Bangkok Container Depot Service Co., Ltd.</w:t>
            </w:r>
          </w:p>
        </w:tc>
        <w:tc>
          <w:tcPr>
            <w:tcW w:w="500" w:type="pct"/>
          </w:tcPr>
          <w:p w14:paraId="161879AB" w14:textId="77777777" w:rsidR="00197C37" w:rsidRPr="0097061F" w:rsidRDefault="00197C37" w:rsidP="0080204E">
            <w:pPr>
              <w:tabs>
                <w:tab w:val="left" w:pos="540"/>
              </w:tabs>
              <w:spacing w:line="360" w:lineRule="auto"/>
              <w:ind w:left="-32" w:right="-18"/>
              <w:jc w:val="right"/>
              <w:rPr>
                <w:rFonts w:ascii="Arial" w:hAnsi="Arial" w:cs="Arial"/>
                <w:sz w:val="16"/>
                <w:szCs w:val="16"/>
                <w:lang w:val="en-US"/>
              </w:rPr>
            </w:pPr>
            <w:r w:rsidRPr="0097061F">
              <w:rPr>
                <w:rFonts w:ascii="Arial" w:hAnsi="Arial" w:cs="Arial"/>
                <w:sz w:val="16"/>
                <w:szCs w:val="16"/>
                <w:lang w:val="en-US"/>
              </w:rPr>
              <w:t>99.99</w:t>
            </w:r>
          </w:p>
        </w:tc>
        <w:tc>
          <w:tcPr>
            <w:tcW w:w="416" w:type="pct"/>
          </w:tcPr>
          <w:p w14:paraId="6B9FA86B" w14:textId="77777777" w:rsidR="00197C37" w:rsidRPr="0097061F" w:rsidRDefault="00197C37" w:rsidP="0080204E">
            <w:pPr>
              <w:tabs>
                <w:tab w:val="left" w:pos="540"/>
              </w:tabs>
              <w:spacing w:line="360" w:lineRule="auto"/>
              <w:ind w:left="-32" w:right="-18"/>
              <w:jc w:val="right"/>
              <w:rPr>
                <w:rFonts w:ascii="Arial" w:hAnsi="Arial" w:cs="Arial"/>
                <w:sz w:val="16"/>
                <w:szCs w:val="16"/>
                <w:lang w:val="en-US"/>
              </w:rPr>
            </w:pPr>
            <w:r w:rsidRPr="0097061F">
              <w:rPr>
                <w:rFonts w:ascii="Arial" w:hAnsi="Arial" w:cs="Arial"/>
                <w:sz w:val="16"/>
                <w:szCs w:val="16"/>
                <w:lang w:val="en-US"/>
              </w:rPr>
              <w:t>99.99</w:t>
            </w:r>
          </w:p>
        </w:tc>
        <w:tc>
          <w:tcPr>
            <w:tcW w:w="2166" w:type="pct"/>
            <w:vAlign w:val="center"/>
          </w:tcPr>
          <w:p w14:paraId="13744295" w14:textId="3628BC82" w:rsidR="00197C37" w:rsidRPr="0097061F" w:rsidRDefault="00197C37" w:rsidP="00197C37">
            <w:pPr>
              <w:tabs>
                <w:tab w:val="left" w:pos="540"/>
              </w:tabs>
              <w:spacing w:line="360" w:lineRule="auto"/>
              <w:ind w:left="-32" w:right="-18"/>
              <w:rPr>
                <w:rFonts w:ascii="Arial" w:hAnsi="Arial" w:cs="Arial"/>
                <w:sz w:val="16"/>
                <w:szCs w:val="16"/>
                <w:lang w:val="en-US"/>
              </w:rPr>
            </w:pPr>
            <w:r w:rsidRPr="0097061F">
              <w:rPr>
                <w:rFonts w:ascii="Arial" w:hAnsi="Arial" w:cs="Arial"/>
                <w:sz w:val="16"/>
                <w:szCs w:val="16"/>
                <w:lang w:val="en-GB"/>
              </w:rPr>
              <w:t xml:space="preserve">Provides </w:t>
            </w:r>
            <w:r w:rsidRPr="0097061F">
              <w:rPr>
                <w:rFonts w:ascii="Arial" w:hAnsi="Arial" w:cs="Arial"/>
                <w:sz w:val="16"/>
                <w:szCs w:val="16"/>
                <w:lang w:val="en-US"/>
              </w:rPr>
              <w:t>repair and maintenance services of containers</w:t>
            </w:r>
          </w:p>
        </w:tc>
      </w:tr>
      <w:tr w:rsidR="00197C37" w:rsidRPr="00D31EC1" w14:paraId="2A2BA928" w14:textId="37FEFC59" w:rsidTr="00E60F0C">
        <w:trPr>
          <w:cantSplit/>
          <w:trHeight w:val="80"/>
        </w:trPr>
        <w:tc>
          <w:tcPr>
            <w:tcW w:w="1917" w:type="pct"/>
            <w:vAlign w:val="center"/>
          </w:tcPr>
          <w:p w14:paraId="175C0D56" w14:textId="05AE8272" w:rsidR="00197C37" w:rsidRPr="0097061F" w:rsidRDefault="00197C37" w:rsidP="00197C37">
            <w:pPr>
              <w:tabs>
                <w:tab w:val="left" w:pos="540"/>
              </w:tabs>
              <w:spacing w:line="360" w:lineRule="auto"/>
              <w:ind w:left="72" w:right="-18" w:hanging="104"/>
              <w:rPr>
                <w:rFonts w:ascii="Arial" w:hAnsi="Arial" w:cs="Arial"/>
                <w:sz w:val="16"/>
                <w:szCs w:val="16"/>
                <w:lang w:val="en-US"/>
              </w:rPr>
            </w:pPr>
            <w:r w:rsidRPr="0097061F">
              <w:rPr>
                <w:rFonts w:ascii="Arial" w:hAnsi="Arial" w:cs="Arial"/>
                <w:sz w:val="16"/>
                <w:szCs w:val="16"/>
                <w:lang w:val="en-US"/>
              </w:rPr>
              <w:t>Bangkok Trucking Service Co., Ltd.</w:t>
            </w:r>
          </w:p>
        </w:tc>
        <w:tc>
          <w:tcPr>
            <w:tcW w:w="500" w:type="pct"/>
          </w:tcPr>
          <w:p w14:paraId="778870CF" w14:textId="77777777" w:rsidR="00197C37" w:rsidRPr="0097061F" w:rsidRDefault="00197C37" w:rsidP="0080204E">
            <w:pPr>
              <w:tabs>
                <w:tab w:val="left" w:pos="540"/>
              </w:tabs>
              <w:spacing w:line="360" w:lineRule="auto"/>
              <w:ind w:left="-32" w:right="-18"/>
              <w:jc w:val="right"/>
              <w:rPr>
                <w:rFonts w:ascii="Arial" w:hAnsi="Arial" w:cs="Arial"/>
                <w:sz w:val="16"/>
                <w:szCs w:val="16"/>
                <w:lang w:val="en-US"/>
              </w:rPr>
            </w:pPr>
            <w:r w:rsidRPr="0097061F">
              <w:rPr>
                <w:rFonts w:ascii="Arial" w:hAnsi="Arial" w:cs="Arial"/>
                <w:sz w:val="16"/>
                <w:szCs w:val="16"/>
                <w:lang w:val="en-US"/>
              </w:rPr>
              <w:t>99.99</w:t>
            </w:r>
          </w:p>
        </w:tc>
        <w:tc>
          <w:tcPr>
            <w:tcW w:w="416" w:type="pct"/>
          </w:tcPr>
          <w:p w14:paraId="1E92DF54" w14:textId="77777777" w:rsidR="00197C37" w:rsidRPr="0097061F" w:rsidRDefault="00197C37" w:rsidP="0080204E">
            <w:pPr>
              <w:tabs>
                <w:tab w:val="left" w:pos="540"/>
              </w:tabs>
              <w:spacing w:line="360" w:lineRule="auto"/>
              <w:ind w:left="-32" w:right="-18"/>
              <w:jc w:val="right"/>
              <w:rPr>
                <w:rFonts w:ascii="Arial" w:hAnsi="Arial" w:cs="Arial"/>
                <w:sz w:val="16"/>
                <w:szCs w:val="16"/>
                <w:lang w:val="en-US"/>
              </w:rPr>
            </w:pPr>
            <w:r w:rsidRPr="0097061F">
              <w:rPr>
                <w:rFonts w:ascii="Arial" w:hAnsi="Arial" w:cs="Arial"/>
                <w:sz w:val="16"/>
                <w:szCs w:val="16"/>
                <w:lang w:val="en-US"/>
              </w:rPr>
              <w:t>99.99</w:t>
            </w:r>
          </w:p>
        </w:tc>
        <w:tc>
          <w:tcPr>
            <w:tcW w:w="2166" w:type="pct"/>
            <w:vAlign w:val="center"/>
          </w:tcPr>
          <w:p w14:paraId="4C23B5CE" w14:textId="136D45DB" w:rsidR="00197C37" w:rsidRPr="0097061F" w:rsidRDefault="00197C37" w:rsidP="00197C37">
            <w:pPr>
              <w:tabs>
                <w:tab w:val="left" w:pos="540"/>
              </w:tabs>
              <w:spacing w:line="360" w:lineRule="auto"/>
              <w:ind w:left="-32" w:right="-18"/>
              <w:rPr>
                <w:rFonts w:ascii="Arial" w:hAnsi="Arial" w:cs="Arial"/>
                <w:sz w:val="16"/>
                <w:szCs w:val="16"/>
                <w:lang w:val="en-US"/>
              </w:rPr>
            </w:pPr>
            <w:r w:rsidRPr="0097061F">
              <w:rPr>
                <w:rFonts w:ascii="Arial" w:hAnsi="Arial" w:cs="Arial"/>
                <w:sz w:val="16"/>
                <w:szCs w:val="16"/>
                <w:lang w:val="en-GB"/>
              </w:rPr>
              <w:t>Providing transportation in land</w:t>
            </w:r>
            <w:r w:rsidR="00B83D7E" w:rsidRPr="0097061F">
              <w:rPr>
                <w:rFonts w:ascii="Arial" w:hAnsi="Arial" w:cs="Arial"/>
                <w:sz w:val="16"/>
                <w:szCs w:val="16"/>
                <w:lang w:val="en-GB"/>
              </w:rPr>
              <w:t xml:space="preserve"> services</w:t>
            </w:r>
          </w:p>
        </w:tc>
      </w:tr>
    </w:tbl>
    <w:p w14:paraId="6D7457F2" w14:textId="68B7AEA2" w:rsidR="003A722A" w:rsidRPr="0097061F" w:rsidRDefault="003A722A" w:rsidP="00391FA6">
      <w:pPr>
        <w:spacing w:line="360" w:lineRule="auto"/>
        <w:ind w:left="993"/>
        <w:jc w:val="both"/>
        <w:rPr>
          <w:rFonts w:ascii="Arial" w:hAnsi="Arial" w:cs="Arial"/>
          <w:sz w:val="19"/>
          <w:szCs w:val="19"/>
          <w:lang w:val="en-US"/>
        </w:rPr>
      </w:pPr>
    </w:p>
    <w:p w14:paraId="2492421D" w14:textId="37EBC73B" w:rsidR="00323955" w:rsidRPr="0097061F" w:rsidRDefault="00323955" w:rsidP="00D30156">
      <w:pPr>
        <w:spacing w:line="360" w:lineRule="auto"/>
        <w:ind w:left="993"/>
        <w:jc w:val="thaiDistribute"/>
        <w:rPr>
          <w:rFonts w:ascii="Arial" w:hAnsi="Arial" w:cs="Arial"/>
          <w:sz w:val="19"/>
          <w:szCs w:val="19"/>
          <w:lang w:val="en-US"/>
        </w:rPr>
      </w:pPr>
      <w:r w:rsidRPr="0097061F">
        <w:rPr>
          <w:rFonts w:ascii="Arial" w:hAnsi="Arial" w:cs="Arial"/>
          <w:sz w:val="19"/>
          <w:szCs w:val="19"/>
          <w:lang w:val="en-US"/>
        </w:rPr>
        <w:t>Significant inter-company transactions with subsidiaries included in the consolidated financial</w:t>
      </w:r>
      <w:r w:rsidR="00714C99" w:rsidRPr="0097061F">
        <w:rPr>
          <w:rFonts w:ascii="Arial" w:hAnsi="Arial" w:cs="Arial"/>
          <w:sz w:val="19"/>
          <w:szCs w:val="19"/>
          <w:lang w:val="en-US"/>
        </w:rPr>
        <w:t xml:space="preserve"> </w:t>
      </w:r>
      <w:r w:rsidRPr="0097061F">
        <w:rPr>
          <w:rFonts w:ascii="Arial" w:hAnsi="Arial" w:cs="Arial"/>
          <w:sz w:val="19"/>
          <w:szCs w:val="19"/>
          <w:lang w:val="en-US"/>
        </w:rPr>
        <w:t>statements have been eliminated.</w:t>
      </w:r>
    </w:p>
    <w:p w14:paraId="19FF2901" w14:textId="77777777" w:rsidR="00323955" w:rsidRPr="0097061F" w:rsidRDefault="00323955" w:rsidP="00D30156">
      <w:pPr>
        <w:pStyle w:val="NormalWeb"/>
        <w:spacing w:before="0" w:beforeAutospacing="0" w:after="0" w:afterAutospacing="0" w:line="360" w:lineRule="auto"/>
        <w:ind w:left="360" w:firstLine="349"/>
        <w:jc w:val="thaiDistribute"/>
        <w:rPr>
          <w:rFonts w:ascii="Arial" w:hAnsi="Arial" w:cs="Arial"/>
          <w:sz w:val="19"/>
          <w:szCs w:val="19"/>
        </w:rPr>
      </w:pPr>
    </w:p>
    <w:p w14:paraId="69B374BC" w14:textId="163C4D79" w:rsidR="00323955" w:rsidRPr="0097061F" w:rsidRDefault="00323955" w:rsidP="00D30156">
      <w:pPr>
        <w:spacing w:line="360" w:lineRule="auto"/>
        <w:ind w:left="993"/>
        <w:jc w:val="thaiDistribute"/>
        <w:rPr>
          <w:rFonts w:ascii="Arial" w:hAnsi="Arial" w:cs="Arial"/>
          <w:sz w:val="19"/>
          <w:szCs w:val="19"/>
          <w:lang w:val="en-US"/>
        </w:rPr>
      </w:pPr>
      <w:r w:rsidRPr="0097061F">
        <w:rPr>
          <w:rFonts w:ascii="Arial" w:hAnsi="Arial" w:cs="Arial"/>
          <w:sz w:val="19"/>
          <w:szCs w:val="19"/>
          <w:lang w:val="en-US"/>
        </w:rPr>
        <w:t xml:space="preserve">The consolidated financial statements have been prepared using the same accounting policies for similar transactions or accounts of similar nature in the preparation of the Company’s financial statements.  </w:t>
      </w:r>
    </w:p>
    <w:p w14:paraId="2274C718" w14:textId="77777777" w:rsidR="00323955" w:rsidRPr="0097061F" w:rsidRDefault="00323955" w:rsidP="00323955">
      <w:pPr>
        <w:spacing w:line="360" w:lineRule="auto"/>
        <w:ind w:left="993"/>
        <w:jc w:val="both"/>
        <w:rPr>
          <w:rFonts w:ascii="Arial" w:hAnsi="Arial" w:cs="Arial"/>
          <w:sz w:val="19"/>
          <w:szCs w:val="19"/>
          <w:lang w:val="en-US"/>
        </w:rPr>
      </w:pPr>
    </w:p>
    <w:p w14:paraId="4AE8D654" w14:textId="77777777" w:rsidR="00146011" w:rsidRPr="0097061F" w:rsidRDefault="00146011" w:rsidP="00146011">
      <w:pPr>
        <w:pStyle w:val="ListParagraph"/>
        <w:numPr>
          <w:ilvl w:val="0"/>
          <w:numId w:val="21"/>
        </w:numPr>
        <w:tabs>
          <w:tab w:val="left" w:pos="8306"/>
        </w:tabs>
        <w:rPr>
          <w:rFonts w:ascii="Arial" w:eastAsia="Cordia New" w:hAnsi="Arial" w:cs="Arial"/>
          <w:vanish/>
          <w:sz w:val="19"/>
          <w:szCs w:val="19"/>
          <w:lang w:val="en-US"/>
        </w:rPr>
      </w:pPr>
    </w:p>
    <w:p w14:paraId="1DCE47D1" w14:textId="77777777" w:rsidR="00146011" w:rsidRPr="0097061F" w:rsidRDefault="00146011" w:rsidP="00146011">
      <w:pPr>
        <w:pStyle w:val="ListParagraph"/>
        <w:numPr>
          <w:ilvl w:val="1"/>
          <w:numId w:val="21"/>
        </w:numPr>
        <w:tabs>
          <w:tab w:val="left" w:pos="8306"/>
        </w:tabs>
        <w:rPr>
          <w:rFonts w:ascii="Arial" w:eastAsia="Cordia New" w:hAnsi="Arial" w:cs="Arial"/>
          <w:vanish/>
          <w:sz w:val="19"/>
          <w:szCs w:val="19"/>
          <w:lang w:val="en-US"/>
        </w:rPr>
      </w:pPr>
    </w:p>
    <w:p w14:paraId="2D21D220" w14:textId="77777777" w:rsidR="00146011" w:rsidRPr="0097061F" w:rsidRDefault="00146011" w:rsidP="00146011">
      <w:pPr>
        <w:pStyle w:val="ListParagraph"/>
        <w:numPr>
          <w:ilvl w:val="1"/>
          <w:numId w:val="21"/>
        </w:numPr>
        <w:tabs>
          <w:tab w:val="left" w:pos="8306"/>
        </w:tabs>
        <w:rPr>
          <w:rFonts w:ascii="Arial" w:eastAsia="Cordia New" w:hAnsi="Arial" w:cs="Arial"/>
          <w:vanish/>
          <w:sz w:val="19"/>
          <w:szCs w:val="19"/>
          <w:lang w:val="en-US"/>
        </w:rPr>
      </w:pPr>
    </w:p>
    <w:p w14:paraId="33D7B070" w14:textId="1C1A38A0" w:rsidR="004637AA" w:rsidRPr="0097061F" w:rsidRDefault="000E3D64" w:rsidP="000A36D1">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97061F">
        <w:rPr>
          <w:rFonts w:ascii="Arial" w:hAnsi="Arial" w:cs="Arial"/>
          <w:b/>
          <w:bCs/>
          <w:sz w:val="19"/>
          <w:szCs w:val="19"/>
          <w:lang w:val="en-US"/>
        </w:rPr>
        <w:t>CHANGE IN THE</w:t>
      </w:r>
      <w:r w:rsidR="00AD053A" w:rsidRPr="0097061F">
        <w:rPr>
          <w:rFonts w:ascii="Arial" w:hAnsi="Arial" w:cs="Arial"/>
          <w:b/>
          <w:bCs/>
          <w:sz w:val="19"/>
          <w:szCs w:val="19"/>
          <w:lang w:val="en-US"/>
        </w:rPr>
        <w:t xml:space="preserve"> FINANCIAL REPORTING STANDARDS</w:t>
      </w:r>
    </w:p>
    <w:p w14:paraId="34FB0F1E" w14:textId="77777777" w:rsidR="00FD1D10" w:rsidRPr="0097061F" w:rsidRDefault="00FD1D10" w:rsidP="00FD1D10">
      <w:pPr>
        <w:pStyle w:val="ListParagraph"/>
        <w:spacing w:line="360" w:lineRule="auto"/>
        <w:ind w:left="405"/>
        <w:jc w:val="both"/>
        <w:rPr>
          <w:rFonts w:ascii="Arial" w:hAnsi="Arial" w:cs="Arial"/>
          <w:b/>
          <w:bCs/>
          <w:sz w:val="19"/>
          <w:szCs w:val="19"/>
          <w:lang w:val="en-US"/>
        </w:rPr>
      </w:pPr>
    </w:p>
    <w:p w14:paraId="63A1C20E" w14:textId="77777777" w:rsidR="00354C5D" w:rsidRPr="0097061F" w:rsidRDefault="00354C5D" w:rsidP="00354C5D">
      <w:pPr>
        <w:pStyle w:val="ListParagraph"/>
        <w:numPr>
          <w:ilvl w:val="0"/>
          <w:numId w:val="15"/>
        </w:numPr>
        <w:spacing w:after="160" w:line="360" w:lineRule="auto"/>
        <w:contextualSpacing/>
        <w:rPr>
          <w:rFonts w:ascii="Arial" w:hAnsi="Arial" w:cs="Arial"/>
          <w:b/>
          <w:bCs/>
          <w:vanish/>
          <w:sz w:val="19"/>
          <w:szCs w:val="19"/>
          <w:lang w:val="en-US"/>
        </w:rPr>
      </w:pPr>
    </w:p>
    <w:p w14:paraId="1148F246" w14:textId="77777777" w:rsidR="00354C5D" w:rsidRPr="0097061F" w:rsidRDefault="00354C5D" w:rsidP="00354C5D">
      <w:pPr>
        <w:pStyle w:val="ListParagraph"/>
        <w:numPr>
          <w:ilvl w:val="0"/>
          <w:numId w:val="15"/>
        </w:numPr>
        <w:spacing w:after="160" w:line="360" w:lineRule="auto"/>
        <w:contextualSpacing/>
        <w:rPr>
          <w:rFonts w:ascii="Arial" w:hAnsi="Arial" w:cs="Arial"/>
          <w:b/>
          <w:bCs/>
          <w:vanish/>
          <w:sz w:val="19"/>
          <w:szCs w:val="19"/>
          <w:lang w:val="en-US"/>
        </w:rPr>
      </w:pPr>
    </w:p>
    <w:p w14:paraId="45FBE36B" w14:textId="62596B5B" w:rsidR="00354C5D" w:rsidRPr="0097061F" w:rsidRDefault="00354C5D" w:rsidP="00D73569">
      <w:pPr>
        <w:numPr>
          <w:ilvl w:val="1"/>
          <w:numId w:val="1"/>
        </w:numPr>
        <w:tabs>
          <w:tab w:val="clear" w:pos="1080"/>
        </w:tabs>
        <w:spacing w:line="360" w:lineRule="auto"/>
        <w:ind w:left="851" w:hanging="425"/>
        <w:jc w:val="both"/>
        <w:rPr>
          <w:rFonts w:ascii="Arial" w:hAnsi="Arial" w:cs="Arial"/>
          <w:sz w:val="19"/>
          <w:szCs w:val="19"/>
          <w:lang w:val="en-US"/>
        </w:rPr>
      </w:pPr>
      <w:r w:rsidRPr="0097061F">
        <w:rPr>
          <w:rFonts w:ascii="Arial" w:hAnsi="Arial" w:cs="Arial"/>
          <w:sz w:val="19"/>
          <w:szCs w:val="19"/>
          <w:lang w:val="en-US"/>
        </w:rPr>
        <w:t xml:space="preserve">Financial Reporting Standards, Interpretations and guidance which </w:t>
      </w:r>
      <w:r w:rsidR="002B5557" w:rsidRPr="0097061F">
        <w:rPr>
          <w:rFonts w:ascii="Arial" w:hAnsi="Arial" w:cs="Arial"/>
          <w:sz w:val="19"/>
          <w:szCs w:val="19"/>
          <w:lang w:val="en-US"/>
        </w:rPr>
        <w:t xml:space="preserve">are </w:t>
      </w:r>
      <w:r w:rsidRPr="0097061F">
        <w:rPr>
          <w:rFonts w:ascii="Arial" w:hAnsi="Arial" w:cs="Arial"/>
          <w:sz w:val="19"/>
          <w:szCs w:val="19"/>
          <w:lang w:val="en-US"/>
        </w:rPr>
        <w:t xml:space="preserve">effective </w:t>
      </w:r>
      <w:r w:rsidR="00BC0E02" w:rsidRPr="0097061F">
        <w:rPr>
          <w:rFonts w:ascii="Arial" w:hAnsi="Arial" w:cs="Arial"/>
          <w:sz w:val="19"/>
          <w:szCs w:val="19"/>
          <w:lang w:val="en-US"/>
        </w:rPr>
        <w:t>for the accounting period beginning on or after</w:t>
      </w:r>
      <w:r w:rsidRPr="0097061F">
        <w:rPr>
          <w:rFonts w:ascii="Arial" w:hAnsi="Arial" w:cs="Arial"/>
          <w:sz w:val="19"/>
          <w:szCs w:val="19"/>
          <w:lang w:val="en-US"/>
        </w:rPr>
        <w:t xml:space="preserve"> 1 January 202</w:t>
      </w:r>
      <w:r w:rsidR="005624F0" w:rsidRPr="0097061F">
        <w:rPr>
          <w:rFonts w:ascii="Arial" w:hAnsi="Arial" w:cs="Browallia New"/>
          <w:sz w:val="19"/>
          <w:szCs w:val="24"/>
          <w:lang w:val="en-US"/>
        </w:rPr>
        <w:t>1</w:t>
      </w:r>
    </w:p>
    <w:p w14:paraId="3EB2D664" w14:textId="77777777" w:rsidR="00D73569" w:rsidRPr="0097061F" w:rsidRDefault="00D73569" w:rsidP="003D18D8">
      <w:pPr>
        <w:spacing w:line="360" w:lineRule="auto"/>
        <w:ind w:left="851"/>
        <w:jc w:val="both"/>
        <w:rPr>
          <w:rFonts w:ascii="Arial" w:hAnsi="Arial" w:cs="Arial"/>
          <w:sz w:val="19"/>
          <w:szCs w:val="19"/>
          <w:lang w:val="en-US"/>
        </w:rPr>
      </w:pPr>
    </w:p>
    <w:p w14:paraId="4DB60454" w14:textId="5B3A999B" w:rsidR="004C425B" w:rsidRPr="0097061F" w:rsidRDefault="00AA6C7B" w:rsidP="00315091">
      <w:pPr>
        <w:numPr>
          <w:ilvl w:val="2"/>
          <w:numId w:val="1"/>
        </w:numPr>
        <w:tabs>
          <w:tab w:val="num" w:pos="3330"/>
        </w:tabs>
        <w:spacing w:line="360" w:lineRule="auto"/>
        <w:ind w:left="1418" w:hanging="567"/>
        <w:jc w:val="both"/>
        <w:rPr>
          <w:rFonts w:ascii="Arial" w:hAnsi="Arial" w:cs="Arial"/>
          <w:sz w:val="19"/>
          <w:szCs w:val="19"/>
          <w:u w:val="single"/>
          <w:lang w:val="en-US"/>
        </w:rPr>
      </w:pPr>
      <w:r w:rsidRPr="0097061F">
        <w:rPr>
          <w:rFonts w:ascii="Arial" w:hAnsi="Arial" w:cs="Arial"/>
          <w:color w:val="000000" w:themeColor="text1"/>
          <w:sz w:val="19"/>
          <w:szCs w:val="19"/>
          <w:u w:val="single"/>
          <w:lang w:val="en-US" w:bidi="ar-SA"/>
        </w:rPr>
        <w:t>Thai Accounting Standard</w:t>
      </w:r>
      <w:r w:rsidR="00830980" w:rsidRPr="0097061F">
        <w:rPr>
          <w:rFonts w:ascii="Arial" w:hAnsi="Arial" w:cs="Arial"/>
          <w:color w:val="000000" w:themeColor="text1"/>
          <w:sz w:val="19"/>
          <w:szCs w:val="19"/>
          <w:u w:val="single"/>
          <w:lang w:val="en-US" w:bidi="ar-SA"/>
        </w:rPr>
        <w:t xml:space="preserve"> </w:t>
      </w:r>
      <w:r w:rsidRPr="0097061F">
        <w:rPr>
          <w:rFonts w:ascii="Arial" w:hAnsi="Arial" w:cs="Arial"/>
          <w:color w:val="000000" w:themeColor="text1"/>
          <w:sz w:val="19"/>
          <w:szCs w:val="19"/>
          <w:u w:val="single"/>
          <w:lang w:val="en-US" w:bidi="ar-SA"/>
        </w:rPr>
        <w:t>1 “Presentation of financial statements” and Thai Accounting Standard 8 “Accounting policies, Changes in Accounting Estimates and Errors”</w:t>
      </w:r>
    </w:p>
    <w:p w14:paraId="5AD0EF85" w14:textId="2C294980" w:rsidR="004C425B" w:rsidRPr="0097061F" w:rsidRDefault="004C425B" w:rsidP="004C425B">
      <w:pPr>
        <w:spacing w:line="360" w:lineRule="auto"/>
        <w:ind w:left="798"/>
        <w:jc w:val="thaiDistribute"/>
        <w:rPr>
          <w:rFonts w:ascii="Arial" w:hAnsi="Arial" w:cs="Arial"/>
          <w:sz w:val="19"/>
          <w:szCs w:val="19"/>
          <w:lang w:val="en-US"/>
        </w:rPr>
      </w:pPr>
      <w:r w:rsidRPr="0097061F">
        <w:rPr>
          <w:rFonts w:ascii="Arial" w:hAnsi="Arial" w:cs="Arial"/>
          <w:sz w:val="19"/>
          <w:szCs w:val="19"/>
          <w:lang w:val="en-US"/>
        </w:rPr>
        <w:t xml:space="preserve"> </w:t>
      </w:r>
    </w:p>
    <w:p w14:paraId="36E729E9" w14:textId="546A913F" w:rsidR="00EC4E52" w:rsidRPr="0097061F" w:rsidRDefault="005610F5" w:rsidP="00315091">
      <w:pPr>
        <w:spacing w:line="360" w:lineRule="auto"/>
        <w:ind w:left="1418"/>
        <w:jc w:val="thaiDistribute"/>
        <w:rPr>
          <w:rFonts w:ascii="Arial" w:hAnsi="Arial" w:cs="Arial"/>
          <w:sz w:val="19"/>
          <w:szCs w:val="19"/>
          <w:lang w:val="en-US"/>
        </w:rPr>
      </w:pPr>
      <w:r w:rsidRPr="0097061F">
        <w:rPr>
          <w:rFonts w:ascii="Arial" w:hAnsi="Arial" w:cs="Arial"/>
          <w:sz w:val="19"/>
          <w:szCs w:val="19"/>
          <w:lang w:val="en-US"/>
        </w:rPr>
        <w:t>There is</w:t>
      </w:r>
      <w:r w:rsidR="00C519CB" w:rsidRPr="0097061F">
        <w:rPr>
          <w:rFonts w:ascii="Arial" w:hAnsi="Arial" w:cs="Arial"/>
          <w:sz w:val="19"/>
          <w:szCs w:val="19"/>
          <w:lang w:val="en-US"/>
        </w:rPr>
        <w:t xml:space="preserve"> an</w:t>
      </w:r>
      <w:r w:rsidRPr="0097061F">
        <w:rPr>
          <w:rFonts w:ascii="Arial" w:hAnsi="Arial" w:cs="Arial"/>
          <w:sz w:val="19"/>
          <w:szCs w:val="19"/>
          <w:lang w:val="en-US"/>
        </w:rPr>
        <w:t xml:space="preserve"> amendment to </w:t>
      </w:r>
      <w:r w:rsidR="008F5765" w:rsidRPr="0097061F">
        <w:rPr>
          <w:rFonts w:ascii="Arial" w:hAnsi="Arial" w:cs="Arial"/>
          <w:sz w:val="19"/>
          <w:szCs w:val="19"/>
          <w:lang w:val="en-US"/>
        </w:rPr>
        <w:t xml:space="preserve">the definition of the term </w:t>
      </w:r>
      <w:r w:rsidRPr="0097061F">
        <w:rPr>
          <w:rFonts w:ascii="Arial" w:hAnsi="Arial" w:cs="Arial"/>
          <w:sz w:val="19"/>
          <w:szCs w:val="19"/>
          <w:lang w:val="en-US"/>
        </w:rPr>
        <w:t>“Materiality” to comply with the Financial Reporting Standards and frameworks, including the explanation that clarifies the materiality application</w:t>
      </w:r>
      <w:r w:rsidR="00F0485E" w:rsidRPr="0097061F">
        <w:rPr>
          <w:rFonts w:ascii="Arial" w:hAnsi="Arial" w:cs="Arial"/>
          <w:sz w:val="19"/>
          <w:szCs w:val="19"/>
          <w:lang w:val="en-US"/>
        </w:rPr>
        <w:t xml:space="preserve"> to Thai Financial </w:t>
      </w:r>
      <w:r w:rsidR="00EC08EB" w:rsidRPr="0097061F">
        <w:rPr>
          <w:rFonts w:ascii="Arial" w:hAnsi="Arial" w:cs="Arial"/>
          <w:sz w:val="19"/>
          <w:szCs w:val="19"/>
          <w:lang w:val="en-US"/>
        </w:rPr>
        <w:t>Reporting Standard 1</w:t>
      </w:r>
      <w:r w:rsidRPr="0097061F">
        <w:rPr>
          <w:rFonts w:ascii="Arial" w:hAnsi="Arial" w:cs="Arial"/>
          <w:sz w:val="19"/>
          <w:szCs w:val="19"/>
          <w:lang w:val="en-US"/>
        </w:rPr>
        <w:t xml:space="preserve">. The amendment also </w:t>
      </w:r>
      <w:r w:rsidR="00EC08EB" w:rsidRPr="0097061F">
        <w:rPr>
          <w:rFonts w:ascii="Arial" w:hAnsi="Arial" w:cs="Arial"/>
          <w:sz w:val="19"/>
          <w:szCs w:val="19"/>
          <w:lang w:val="en-US"/>
        </w:rPr>
        <w:t>make</w:t>
      </w:r>
      <w:r w:rsidRPr="0097061F">
        <w:rPr>
          <w:rFonts w:ascii="Arial" w:hAnsi="Arial" w:cs="Arial"/>
          <w:sz w:val="19"/>
          <w:szCs w:val="19"/>
          <w:lang w:val="en-US"/>
        </w:rPr>
        <w:t>s consequential amendments to other TFRS including TAS 8, TAS 10, TAS 34 and TAS 37.</w:t>
      </w:r>
    </w:p>
    <w:p w14:paraId="56AB9AFE" w14:textId="77777777" w:rsidR="009B745A" w:rsidRPr="0097061F" w:rsidRDefault="009B745A" w:rsidP="004C40A9">
      <w:pPr>
        <w:spacing w:line="360" w:lineRule="auto"/>
        <w:rPr>
          <w:rFonts w:ascii="Arial" w:hAnsi="Arial" w:cs="Arial"/>
          <w:i/>
          <w:sz w:val="19"/>
          <w:szCs w:val="19"/>
          <w:shd w:val="clear" w:color="auto" w:fill="00FFFF"/>
          <w:lang w:val="en-US"/>
        </w:rPr>
      </w:pPr>
    </w:p>
    <w:p w14:paraId="686FC9C9" w14:textId="00D73C53" w:rsidR="005D76C3" w:rsidRPr="0097061F" w:rsidRDefault="008555B1" w:rsidP="005610F5">
      <w:pPr>
        <w:numPr>
          <w:ilvl w:val="2"/>
          <w:numId w:val="1"/>
        </w:numPr>
        <w:tabs>
          <w:tab w:val="num" w:pos="3330"/>
        </w:tabs>
        <w:spacing w:line="360" w:lineRule="auto"/>
        <w:ind w:left="1418" w:hanging="567"/>
        <w:jc w:val="both"/>
        <w:rPr>
          <w:rFonts w:ascii="Arial" w:hAnsi="Arial" w:cs="Arial"/>
          <w:sz w:val="19"/>
          <w:szCs w:val="19"/>
          <w:lang w:val="en-US"/>
        </w:rPr>
      </w:pPr>
      <w:r w:rsidRPr="0097061F">
        <w:rPr>
          <w:rFonts w:ascii="Arial" w:hAnsi="Arial" w:cs="Arial"/>
          <w:color w:val="000000" w:themeColor="text1"/>
          <w:sz w:val="19"/>
          <w:szCs w:val="19"/>
          <w:u w:val="single"/>
          <w:lang w:val="en-US" w:bidi="ar-SA"/>
        </w:rPr>
        <w:t>Thai Financial Reporting Standard 3 “Business combinations”</w:t>
      </w:r>
    </w:p>
    <w:p w14:paraId="0C47977B" w14:textId="77777777" w:rsidR="009A7889" w:rsidRPr="0097061F" w:rsidRDefault="009A7889" w:rsidP="005D76C3">
      <w:pPr>
        <w:pStyle w:val="ListParagraph"/>
        <w:spacing w:line="360" w:lineRule="auto"/>
        <w:ind w:left="851"/>
        <w:jc w:val="thaiDistribute"/>
        <w:rPr>
          <w:rFonts w:ascii="Arial" w:hAnsi="Arial" w:cstheme="minorBidi"/>
          <w:sz w:val="19"/>
          <w:szCs w:val="19"/>
          <w:lang w:val="en-US"/>
        </w:rPr>
      </w:pPr>
    </w:p>
    <w:p w14:paraId="6EF97E9E" w14:textId="6257D9EB" w:rsidR="00B570FE" w:rsidRPr="0097061F" w:rsidRDefault="004C3C98" w:rsidP="003A5979">
      <w:pPr>
        <w:spacing w:line="360" w:lineRule="auto"/>
        <w:ind w:left="1418"/>
        <w:jc w:val="thaiDistribute"/>
        <w:rPr>
          <w:rFonts w:ascii="Arial" w:hAnsi="Arial" w:cs="Arial"/>
          <w:sz w:val="19"/>
          <w:szCs w:val="19"/>
          <w:lang w:val="en-US"/>
        </w:rPr>
      </w:pPr>
      <w:r w:rsidRPr="0097061F">
        <w:rPr>
          <w:rFonts w:ascii="Arial" w:hAnsi="Arial" w:cs="Arial"/>
          <w:sz w:val="19"/>
          <w:szCs w:val="19"/>
          <w:lang w:val="en-US"/>
        </w:rPr>
        <w:t>This standard was amended to provide more consideration as follow:</w:t>
      </w:r>
    </w:p>
    <w:p w14:paraId="52016865" w14:textId="1B0EC5CF" w:rsidR="00FA34B4" w:rsidRPr="0097061F" w:rsidRDefault="00FA34B4" w:rsidP="005D76C3">
      <w:pPr>
        <w:spacing w:line="360" w:lineRule="auto"/>
        <w:ind w:left="1611"/>
        <w:jc w:val="thaiDistribute"/>
        <w:rPr>
          <w:rFonts w:ascii="Arial" w:hAnsi="Arial" w:cs="Arial"/>
          <w:sz w:val="19"/>
          <w:szCs w:val="19"/>
          <w:lang w:val="en-US"/>
        </w:rPr>
      </w:pPr>
    </w:p>
    <w:p w14:paraId="3DBBDF10" w14:textId="63A8629F" w:rsidR="00675B50" w:rsidRPr="0097061F" w:rsidRDefault="00675B50" w:rsidP="00D30156">
      <w:pPr>
        <w:pStyle w:val="ListParagraph"/>
        <w:spacing w:line="360" w:lineRule="auto"/>
        <w:ind w:left="1989" w:hanging="425"/>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w:t>
      </w:r>
      <w:r w:rsidRPr="0097061F">
        <w:rPr>
          <w:rFonts w:ascii="Arial" w:hAnsi="Arial" w:cs="Arial"/>
          <w:color w:val="000000" w:themeColor="text1"/>
          <w:sz w:val="19"/>
          <w:szCs w:val="19"/>
          <w:lang w:val="en-US" w:bidi="ar-SA"/>
        </w:rPr>
        <w:tab/>
      </w:r>
      <w:r w:rsidR="008174ED" w:rsidRPr="0097061F">
        <w:rPr>
          <w:rFonts w:ascii="Arial" w:hAnsi="Arial" w:cs="Arial"/>
          <w:color w:val="000000" w:themeColor="text1"/>
          <w:sz w:val="19"/>
          <w:szCs w:val="19"/>
          <w:lang w:val="en-US" w:bidi="ar-SA"/>
        </w:rPr>
        <w:t>Provide an option for the entity to use “Concentration Test” that allows a simplified assessment of purchase whether it is considered as purchase of assets or business combination.</w:t>
      </w:r>
    </w:p>
    <w:p w14:paraId="6B693589" w14:textId="2D1E55F8" w:rsidR="00675B50" w:rsidRPr="0097061F" w:rsidRDefault="00675B50" w:rsidP="00D30156">
      <w:pPr>
        <w:pStyle w:val="ListParagraph"/>
        <w:spacing w:line="360" w:lineRule="auto"/>
        <w:ind w:left="1989" w:hanging="425"/>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w:t>
      </w:r>
      <w:r w:rsidRPr="0097061F">
        <w:rPr>
          <w:rFonts w:ascii="Arial" w:hAnsi="Arial" w:cs="Arial"/>
          <w:color w:val="000000" w:themeColor="text1"/>
          <w:sz w:val="19"/>
          <w:szCs w:val="19"/>
          <w:lang w:val="en-US" w:bidi="ar-SA"/>
        </w:rPr>
        <w:tab/>
      </w:r>
      <w:r w:rsidR="00F97BC6" w:rsidRPr="0097061F">
        <w:rPr>
          <w:rFonts w:ascii="Arial" w:hAnsi="Arial" w:cs="Arial"/>
          <w:color w:val="000000" w:themeColor="text1"/>
          <w:sz w:val="19"/>
          <w:szCs w:val="19"/>
          <w:lang w:val="en-US" w:bidi="ar-SA"/>
        </w:rPr>
        <w:t xml:space="preserve">Amend the definition of the term “Business” to define the business combination to include, at a minimum, an input and a substantive process that are collectively significant contribution to the ability to create outputs. Furthermore, </w:t>
      </w:r>
      <w:r w:rsidR="009D249B" w:rsidRPr="0097061F">
        <w:rPr>
          <w:rFonts w:ascii="Arial" w:hAnsi="Arial" w:cs="Arial"/>
          <w:color w:val="000000" w:themeColor="text1"/>
          <w:sz w:val="19"/>
          <w:szCs w:val="19"/>
          <w:lang w:val="en-US" w:bidi="ar-SA"/>
        </w:rPr>
        <w:t xml:space="preserve">the </w:t>
      </w:r>
      <w:r w:rsidR="00F97BC6" w:rsidRPr="0097061F">
        <w:rPr>
          <w:rFonts w:ascii="Arial" w:hAnsi="Arial" w:cs="Arial"/>
          <w:color w:val="000000" w:themeColor="text1"/>
          <w:sz w:val="19"/>
          <w:szCs w:val="19"/>
          <w:lang w:val="en-US" w:bidi="ar-SA"/>
        </w:rPr>
        <w:t xml:space="preserve">amendment </w:t>
      </w:r>
      <w:r w:rsidR="009D249B" w:rsidRPr="0097061F">
        <w:rPr>
          <w:rFonts w:ascii="Arial" w:hAnsi="Arial" w:cs="Arial"/>
          <w:color w:val="000000" w:themeColor="text1"/>
          <w:sz w:val="19"/>
          <w:szCs w:val="19"/>
          <w:lang w:val="en-US" w:bidi="ar-SA"/>
        </w:rPr>
        <w:t xml:space="preserve">to the </w:t>
      </w:r>
      <w:r w:rsidR="00F97BC6" w:rsidRPr="0097061F">
        <w:rPr>
          <w:rFonts w:ascii="Arial" w:hAnsi="Arial" w:cs="Arial"/>
          <w:color w:val="000000" w:themeColor="text1"/>
          <w:sz w:val="19"/>
          <w:szCs w:val="19"/>
          <w:lang w:val="en-US" w:bidi="ar-SA"/>
        </w:rPr>
        <w:t xml:space="preserve">definition of “Outputs” </w:t>
      </w:r>
      <w:r w:rsidR="002B5557" w:rsidRPr="0097061F">
        <w:rPr>
          <w:rFonts w:ascii="Arial" w:hAnsi="Arial" w:cs="Arial"/>
          <w:color w:val="000000" w:themeColor="text1"/>
          <w:sz w:val="19"/>
          <w:szCs w:val="19"/>
          <w:lang w:val="en-US" w:bidi="ar-SA"/>
        </w:rPr>
        <w:t>also</w:t>
      </w:r>
      <w:r w:rsidR="00F97BC6" w:rsidRPr="0097061F">
        <w:rPr>
          <w:rFonts w:ascii="Arial" w:hAnsi="Arial" w:cs="Arial"/>
          <w:color w:val="000000" w:themeColor="text1"/>
          <w:sz w:val="19"/>
          <w:szCs w:val="19"/>
          <w:lang w:val="en-US" w:bidi="ar-SA"/>
        </w:rPr>
        <w:t xml:space="preserve"> focus</w:t>
      </w:r>
      <w:r w:rsidR="002B5557" w:rsidRPr="0097061F">
        <w:rPr>
          <w:rFonts w:ascii="Arial" w:hAnsi="Arial" w:cs="Arial"/>
          <w:color w:val="000000" w:themeColor="text1"/>
          <w:sz w:val="19"/>
          <w:szCs w:val="19"/>
          <w:lang w:val="en-US" w:bidi="ar-SA"/>
        </w:rPr>
        <w:t>es</w:t>
      </w:r>
      <w:r w:rsidR="00F97BC6" w:rsidRPr="0097061F">
        <w:rPr>
          <w:rFonts w:ascii="Arial" w:hAnsi="Arial" w:cs="Arial"/>
          <w:color w:val="000000" w:themeColor="text1"/>
          <w:sz w:val="19"/>
          <w:szCs w:val="19"/>
          <w:lang w:val="en-US" w:bidi="ar-SA"/>
        </w:rPr>
        <w:t xml:space="preserve"> on goods and services provided to customers </w:t>
      </w:r>
      <w:r w:rsidR="009D249B" w:rsidRPr="0097061F">
        <w:rPr>
          <w:rFonts w:ascii="Arial" w:hAnsi="Arial" w:cs="Arial"/>
          <w:color w:val="000000" w:themeColor="text1"/>
          <w:sz w:val="19"/>
          <w:szCs w:val="19"/>
          <w:lang w:val="en-US" w:bidi="ar-SA"/>
        </w:rPr>
        <w:t>by</w:t>
      </w:r>
      <w:r w:rsidR="00F97BC6" w:rsidRPr="0097061F">
        <w:rPr>
          <w:rFonts w:ascii="Arial" w:hAnsi="Arial" w:cs="Arial"/>
          <w:color w:val="000000" w:themeColor="text1"/>
          <w:sz w:val="19"/>
          <w:szCs w:val="19"/>
          <w:lang w:val="en-US" w:bidi="ar-SA"/>
        </w:rPr>
        <w:t xml:space="preserve"> removing the reference to an ability to lower the costs.</w:t>
      </w:r>
    </w:p>
    <w:p w14:paraId="76B77B9C" w14:textId="7ED3C1A7" w:rsidR="00675B50" w:rsidRPr="0097061F" w:rsidRDefault="00675B50" w:rsidP="00D30156">
      <w:pPr>
        <w:tabs>
          <w:tab w:val="left" w:pos="1260"/>
        </w:tabs>
        <w:spacing w:line="360" w:lineRule="auto"/>
        <w:jc w:val="thaiDistribute"/>
        <w:rPr>
          <w:rFonts w:ascii="Arial" w:hAnsi="Arial" w:cs="Arial"/>
          <w:sz w:val="19"/>
          <w:szCs w:val="19"/>
          <w:u w:val="single"/>
          <w:lang w:val="en-GB"/>
        </w:rPr>
      </w:pPr>
    </w:p>
    <w:p w14:paraId="1CB92166" w14:textId="0543181B" w:rsidR="00F05CB7" w:rsidRPr="0097061F" w:rsidRDefault="00F05CB7" w:rsidP="00D30156">
      <w:pPr>
        <w:tabs>
          <w:tab w:val="left" w:pos="1260"/>
        </w:tabs>
        <w:spacing w:line="360" w:lineRule="auto"/>
        <w:jc w:val="thaiDistribute"/>
        <w:rPr>
          <w:rFonts w:ascii="Arial" w:hAnsi="Arial" w:cs="Arial"/>
          <w:sz w:val="19"/>
          <w:szCs w:val="19"/>
          <w:u w:val="single"/>
          <w:lang w:val="en-GB"/>
        </w:rPr>
      </w:pPr>
    </w:p>
    <w:p w14:paraId="7A00734F" w14:textId="7E54A40B" w:rsidR="00F05CB7" w:rsidRPr="0097061F" w:rsidRDefault="00F05CB7" w:rsidP="00D30156">
      <w:pPr>
        <w:tabs>
          <w:tab w:val="left" w:pos="1260"/>
        </w:tabs>
        <w:spacing w:line="360" w:lineRule="auto"/>
        <w:jc w:val="thaiDistribute"/>
        <w:rPr>
          <w:rFonts w:ascii="Arial" w:hAnsi="Arial" w:cs="Arial"/>
          <w:sz w:val="19"/>
          <w:szCs w:val="19"/>
          <w:u w:val="single"/>
          <w:lang w:val="en-GB"/>
        </w:rPr>
      </w:pPr>
    </w:p>
    <w:p w14:paraId="6B9C2365" w14:textId="729AC470" w:rsidR="00FA72EF" w:rsidRPr="0097061F" w:rsidRDefault="0018252C" w:rsidP="00D30156">
      <w:pPr>
        <w:numPr>
          <w:ilvl w:val="2"/>
          <w:numId w:val="1"/>
        </w:numPr>
        <w:tabs>
          <w:tab w:val="num" w:pos="3330"/>
        </w:tabs>
        <w:spacing w:line="360" w:lineRule="auto"/>
        <w:ind w:left="1418" w:hanging="567"/>
        <w:jc w:val="thaiDistribute"/>
        <w:rPr>
          <w:rFonts w:ascii="Arial" w:hAnsi="Arial" w:cs="Arial"/>
          <w:sz w:val="19"/>
          <w:szCs w:val="19"/>
          <w:u w:val="single"/>
          <w:lang w:val="en-GB"/>
        </w:rPr>
      </w:pPr>
      <w:r w:rsidRPr="0097061F">
        <w:rPr>
          <w:rFonts w:ascii="Arial" w:hAnsi="Arial" w:cs="Arial"/>
          <w:color w:val="000000" w:themeColor="text1"/>
          <w:sz w:val="19"/>
          <w:szCs w:val="19"/>
          <w:u w:val="single"/>
          <w:lang w:val="en-US" w:bidi="ar-SA"/>
        </w:rPr>
        <w:lastRenderedPageBreak/>
        <w:t>Thai Financial Reporting Standard 9 “Financial instruments” and Thai Financial Reporting Standard 7 “Disclosure of Financial instruments”</w:t>
      </w:r>
    </w:p>
    <w:p w14:paraId="417BD262" w14:textId="09FAC49C" w:rsidR="003F0E7A" w:rsidRPr="0097061F" w:rsidRDefault="003F0E7A" w:rsidP="00D30156">
      <w:pPr>
        <w:spacing w:line="360" w:lineRule="auto"/>
        <w:ind w:left="1602"/>
        <w:jc w:val="thaiDistribute"/>
        <w:rPr>
          <w:rFonts w:ascii="Arial" w:hAnsi="Arial" w:cs="Arial"/>
          <w:sz w:val="19"/>
          <w:szCs w:val="19"/>
          <w:lang w:val="en-US"/>
        </w:rPr>
      </w:pPr>
    </w:p>
    <w:p w14:paraId="07708426" w14:textId="56EE0FDD" w:rsidR="00683D1C" w:rsidRPr="0097061F" w:rsidRDefault="00741402" w:rsidP="00D30156">
      <w:pPr>
        <w:spacing w:line="360" w:lineRule="auto"/>
        <w:ind w:left="1418"/>
        <w:jc w:val="thaiDistribute"/>
        <w:rPr>
          <w:rFonts w:ascii="Arial" w:hAnsi="Arial" w:cs="Arial"/>
          <w:sz w:val="19"/>
          <w:szCs w:val="19"/>
          <w:lang w:val="en-US"/>
        </w:rPr>
      </w:pPr>
      <w:r w:rsidRPr="0097061F">
        <w:rPr>
          <w:rFonts w:ascii="Arial" w:hAnsi="Arial" w:cs="Arial"/>
          <w:sz w:val="19"/>
          <w:szCs w:val="19"/>
          <w:lang w:val="en-US"/>
        </w:rPr>
        <w:t xml:space="preserve">These standards change specific hedge accounting requirements to relief the uncertainties from </w:t>
      </w:r>
      <w:r w:rsidR="009D249B" w:rsidRPr="0097061F">
        <w:rPr>
          <w:rFonts w:ascii="Arial" w:hAnsi="Arial" w:cs="Arial"/>
          <w:sz w:val="19"/>
          <w:szCs w:val="19"/>
          <w:lang w:val="en-US"/>
        </w:rPr>
        <w:t xml:space="preserve">the </w:t>
      </w:r>
      <w:r w:rsidRPr="0097061F">
        <w:rPr>
          <w:rFonts w:ascii="Arial" w:hAnsi="Arial" w:cs="Arial"/>
          <w:sz w:val="19"/>
          <w:szCs w:val="19"/>
          <w:lang w:val="en-US"/>
        </w:rPr>
        <w:t>impact of interest rate benchmark reform including the effects of changes to contractual cash flow</w:t>
      </w:r>
      <w:r w:rsidR="009D249B" w:rsidRPr="0097061F">
        <w:rPr>
          <w:rFonts w:ascii="Arial" w:hAnsi="Arial" w:cs="Arial"/>
          <w:sz w:val="19"/>
          <w:szCs w:val="19"/>
          <w:lang w:val="en-US"/>
        </w:rPr>
        <w:t>s</w:t>
      </w:r>
      <w:r w:rsidRPr="0097061F">
        <w:rPr>
          <w:rFonts w:ascii="Arial" w:hAnsi="Arial" w:cs="Arial"/>
          <w:sz w:val="19"/>
          <w:szCs w:val="19"/>
          <w:lang w:val="en-US"/>
        </w:rPr>
        <w:t xml:space="preserve"> or hedging relationships arising from the replacement of an interest rate benchmark with an alternative benchmark rate such as Interbank offer rates – IBORs. In addition, the amendment requires the entity to disclose all hedging relationships directly affected by such uncertainty.</w:t>
      </w:r>
    </w:p>
    <w:p w14:paraId="30387ACB" w14:textId="77777777" w:rsidR="00741402" w:rsidRPr="0097061F" w:rsidRDefault="00741402" w:rsidP="0004023B">
      <w:pPr>
        <w:spacing w:line="360" w:lineRule="auto"/>
        <w:ind w:left="1418"/>
        <w:jc w:val="both"/>
        <w:rPr>
          <w:rFonts w:ascii="Arial" w:hAnsi="Arial" w:cs="Arial"/>
          <w:sz w:val="19"/>
          <w:szCs w:val="19"/>
          <w:lang w:val="en-US"/>
        </w:rPr>
      </w:pPr>
    </w:p>
    <w:p w14:paraId="71612BF2" w14:textId="7562E783" w:rsidR="001B3E54" w:rsidRPr="0097061F" w:rsidRDefault="00683D1C" w:rsidP="003B76EC">
      <w:pPr>
        <w:numPr>
          <w:ilvl w:val="2"/>
          <w:numId w:val="1"/>
        </w:numPr>
        <w:tabs>
          <w:tab w:val="num" w:pos="3330"/>
        </w:tabs>
        <w:spacing w:line="360" w:lineRule="auto"/>
        <w:ind w:left="1418" w:hanging="567"/>
        <w:jc w:val="both"/>
        <w:rPr>
          <w:rFonts w:ascii="Arial" w:hAnsi="Arial" w:cs="Arial"/>
          <w:sz w:val="19"/>
          <w:szCs w:val="19"/>
          <w:u w:val="single"/>
          <w:lang w:val="en-US"/>
        </w:rPr>
      </w:pPr>
      <w:r w:rsidRPr="0097061F">
        <w:rPr>
          <w:rFonts w:ascii="Arial" w:hAnsi="Arial" w:cs="Arial"/>
          <w:color w:val="000000" w:themeColor="text1"/>
          <w:sz w:val="19"/>
          <w:szCs w:val="19"/>
          <w:u w:val="single"/>
          <w:lang w:val="en-US" w:bidi="ar-SA"/>
        </w:rPr>
        <w:t>Conceptual Framework for Financial Reporting</w:t>
      </w:r>
    </w:p>
    <w:p w14:paraId="37DFE79D" w14:textId="77777777" w:rsidR="001B3E54" w:rsidRPr="0097061F" w:rsidRDefault="001B3E54" w:rsidP="001B3E54">
      <w:pPr>
        <w:pStyle w:val="ListParagraph"/>
        <w:spacing w:line="360" w:lineRule="auto"/>
        <w:ind w:left="1276"/>
        <w:jc w:val="thaiDistribute"/>
        <w:rPr>
          <w:rFonts w:ascii="Arial" w:hAnsi="Arial" w:cs="Browallia New"/>
          <w:sz w:val="19"/>
          <w:szCs w:val="19"/>
          <w:u w:val="single"/>
          <w:lang w:val="en-US"/>
        </w:rPr>
      </w:pPr>
    </w:p>
    <w:p w14:paraId="5D2E2603" w14:textId="05E36F06" w:rsidR="00702AD2" w:rsidRPr="0097061F" w:rsidRDefault="00CE2406" w:rsidP="00A073CC">
      <w:pPr>
        <w:pStyle w:val="ListParagraph"/>
        <w:spacing w:line="360" w:lineRule="auto"/>
        <w:ind w:left="1418"/>
        <w:jc w:val="thaiDistribute"/>
        <w:rPr>
          <w:rFonts w:ascii="Arial" w:hAnsi="Arial" w:cs="Browallia New"/>
          <w:sz w:val="19"/>
          <w:szCs w:val="19"/>
          <w:lang w:val="en-US"/>
        </w:rPr>
      </w:pPr>
      <w:r w:rsidRPr="0097061F">
        <w:rPr>
          <w:rFonts w:ascii="Arial" w:hAnsi="Arial" w:cs="Browallia New"/>
          <w:sz w:val="19"/>
          <w:szCs w:val="19"/>
          <w:lang w:val="en-US"/>
        </w:rPr>
        <w:t>The conceptual framework was amended to define assets and liabilities and criteria for recognizing assets and liabilities in financial statements by adding the conceptual and application consideration as follow:</w:t>
      </w:r>
    </w:p>
    <w:p w14:paraId="1CE783C4" w14:textId="77777777" w:rsidR="00CE2406" w:rsidRPr="0097061F" w:rsidRDefault="00CE2406" w:rsidP="00A073CC">
      <w:pPr>
        <w:pStyle w:val="ListParagraph"/>
        <w:spacing w:line="360" w:lineRule="auto"/>
        <w:ind w:left="1418"/>
        <w:jc w:val="thaiDistribute"/>
        <w:rPr>
          <w:rFonts w:ascii="Arial" w:hAnsi="Arial" w:cs="Browallia New"/>
          <w:sz w:val="19"/>
          <w:szCs w:val="19"/>
          <w:lang w:val="en-US"/>
        </w:rPr>
      </w:pPr>
    </w:p>
    <w:p w14:paraId="2D84A305" w14:textId="0ECDB830" w:rsidR="00702AD2" w:rsidRPr="0097061F" w:rsidRDefault="00702AD2" w:rsidP="00006D32">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Measurement includ</w:t>
      </w:r>
      <w:r w:rsidR="00465DF2" w:rsidRPr="0097061F">
        <w:rPr>
          <w:rFonts w:ascii="Arial" w:hAnsi="Arial" w:cs="Arial"/>
          <w:color w:val="000000" w:themeColor="text1"/>
          <w:sz w:val="19"/>
          <w:szCs w:val="19"/>
          <w:lang w:val="en-US" w:bidi="ar-SA"/>
        </w:rPr>
        <w:t>ing</w:t>
      </w:r>
      <w:r w:rsidRPr="0097061F">
        <w:rPr>
          <w:rFonts w:ascii="Arial" w:hAnsi="Arial" w:cs="Arial"/>
          <w:color w:val="000000" w:themeColor="text1"/>
          <w:sz w:val="19"/>
          <w:szCs w:val="19"/>
          <w:lang w:val="en-US" w:bidi="ar-SA"/>
        </w:rPr>
        <w:t xml:space="preserve"> factors to be considered when selecting a benchmark</w:t>
      </w:r>
      <w:r w:rsidR="00405218" w:rsidRPr="0097061F">
        <w:rPr>
          <w:rFonts w:ascii="Arial" w:hAnsi="Arial" w:cs="Arial"/>
          <w:color w:val="000000" w:themeColor="text1"/>
          <w:sz w:val="19"/>
          <w:szCs w:val="19"/>
          <w:lang w:val="en-US" w:bidi="ar-SA"/>
        </w:rPr>
        <w:t xml:space="preserve"> basis</w:t>
      </w:r>
    </w:p>
    <w:p w14:paraId="546EBB3A" w14:textId="5D4E2064" w:rsidR="00702AD2" w:rsidRPr="0097061F" w:rsidRDefault="00702AD2" w:rsidP="00006D32">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Presentation and disclosure includ</w:t>
      </w:r>
      <w:r w:rsidR="00405218" w:rsidRPr="0097061F">
        <w:rPr>
          <w:rFonts w:ascii="Arial" w:hAnsi="Arial" w:cs="Arial"/>
          <w:color w:val="000000" w:themeColor="text1"/>
          <w:sz w:val="19"/>
          <w:szCs w:val="19"/>
          <w:lang w:val="en-US" w:bidi="ar-SA"/>
        </w:rPr>
        <w:t>ing</w:t>
      </w:r>
      <w:r w:rsidRPr="0097061F">
        <w:rPr>
          <w:rFonts w:ascii="Arial" w:hAnsi="Arial" w:cs="Arial"/>
          <w:color w:val="000000" w:themeColor="text1"/>
          <w:sz w:val="19"/>
          <w:szCs w:val="19"/>
          <w:lang w:val="en-US" w:bidi="ar-SA"/>
        </w:rPr>
        <w:t xml:space="preserve"> classification of revenue and expenses in other comprehensive income</w:t>
      </w:r>
    </w:p>
    <w:p w14:paraId="37117F31" w14:textId="295D998B" w:rsidR="00702AD2" w:rsidRPr="0097061F" w:rsidRDefault="00405218" w:rsidP="00006D32">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Derecognition</w:t>
      </w:r>
      <w:r w:rsidR="00702AD2" w:rsidRPr="0097061F">
        <w:rPr>
          <w:rFonts w:ascii="Arial" w:hAnsi="Arial" w:cs="Arial"/>
          <w:color w:val="000000" w:themeColor="text1"/>
          <w:sz w:val="19"/>
          <w:szCs w:val="19"/>
          <w:lang w:val="en-US" w:bidi="ar-SA"/>
        </w:rPr>
        <w:t xml:space="preserve"> assets and liabilities from financial statements</w:t>
      </w:r>
    </w:p>
    <w:p w14:paraId="0727118B" w14:textId="2B091A60" w:rsidR="00702AD2" w:rsidRPr="0097061F" w:rsidRDefault="00702AD2" w:rsidP="00702AD2">
      <w:pPr>
        <w:tabs>
          <w:tab w:val="left" w:pos="993"/>
          <w:tab w:val="left" w:pos="1980"/>
          <w:tab w:val="left" w:pos="2169"/>
        </w:tabs>
        <w:spacing w:line="360" w:lineRule="auto"/>
        <w:jc w:val="thaiDistribute"/>
        <w:rPr>
          <w:rFonts w:ascii="Arial" w:hAnsi="Arial" w:cs="Arial"/>
          <w:color w:val="000000" w:themeColor="text1"/>
          <w:sz w:val="19"/>
          <w:szCs w:val="19"/>
          <w:lang w:val="en-US" w:bidi="ar-SA"/>
        </w:rPr>
      </w:pPr>
    </w:p>
    <w:p w14:paraId="7D3A9995" w14:textId="2498315A" w:rsidR="00A91202" w:rsidRPr="0097061F" w:rsidRDefault="009E2D45" w:rsidP="00A91202">
      <w:pPr>
        <w:tabs>
          <w:tab w:val="left" w:pos="993"/>
          <w:tab w:val="left" w:pos="1980"/>
          <w:tab w:val="left" w:pos="2169"/>
        </w:tabs>
        <w:spacing w:line="360" w:lineRule="auto"/>
        <w:ind w:left="1431"/>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In addition, this framework describes about responsibilities by function, conservative consideration concept, and uncertainty in the measurement of values in the preparation of financial information. The revision in conceptual framework also affects the revision in others framework including TAS 1, TAS 8, TAS 34, TAS 37, TAS 38, TFRS 2, TFRS 3, TFRS 6, TFRIC 12, TFRIC 19, TFRIC 20, TFRIC 22 and TSIC 32.</w:t>
      </w:r>
    </w:p>
    <w:p w14:paraId="7DA9FEAB" w14:textId="77777777" w:rsidR="009E2D45" w:rsidRPr="0097061F" w:rsidRDefault="009E2D45" w:rsidP="00A91202">
      <w:pPr>
        <w:tabs>
          <w:tab w:val="left" w:pos="993"/>
          <w:tab w:val="left" w:pos="1980"/>
          <w:tab w:val="left" w:pos="2169"/>
        </w:tabs>
        <w:spacing w:line="360" w:lineRule="auto"/>
        <w:ind w:left="1431"/>
        <w:jc w:val="thaiDistribute"/>
        <w:rPr>
          <w:rFonts w:ascii="Arial" w:hAnsi="Arial" w:cs="Arial"/>
          <w:color w:val="000000" w:themeColor="text1"/>
          <w:sz w:val="19"/>
          <w:szCs w:val="19"/>
          <w:lang w:val="en-US" w:bidi="ar-SA"/>
        </w:rPr>
      </w:pPr>
    </w:p>
    <w:p w14:paraId="6F36780A" w14:textId="3CFBC43E" w:rsidR="00A91202" w:rsidRPr="0097061F" w:rsidRDefault="005B53CE" w:rsidP="00A91202">
      <w:pPr>
        <w:numPr>
          <w:ilvl w:val="2"/>
          <w:numId w:val="1"/>
        </w:numPr>
        <w:tabs>
          <w:tab w:val="num" w:pos="3330"/>
        </w:tabs>
        <w:spacing w:line="360" w:lineRule="auto"/>
        <w:ind w:left="1418" w:hanging="567"/>
        <w:jc w:val="both"/>
        <w:rPr>
          <w:rFonts w:ascii="Arial" w:hAnsi="Arial" w:cs="Arial"/>
          <w:color w:val="000000" w:themeColor="text1"/>
          <w:sz w:val="19"/>
          <w:szCs w:val="19"/>
          <w:lang w:val="en-US" w:bidi="ar-SA"/>
        </w:rPr>
      </w:pPr>
      <w:r w:rsidRPr="0097061F">
        <w:rPr>
          <w:rFonts w:ascii="Arial" w:hAnsi="Arial" w:cs="Arial"/>
          <w:color w:val="000000" w:themeColor="text1"/>
          <w:sz w:val="19"/>
          <w:szCs w:val="19"/>
          <w:u w:val="single"/>
          <w:lang w:val="en-US" w:bidi="ar-SA"/>
        </w:rPr>
        <w:t>Thai Financial Reporting Standard No.16 “Lease”</w:t>
      </w:r>
    </w:p>
    <w:p w14:paraId="21A4481B" w14:textId="366EF586" w:rsidR="005B53CE" w:rsidRPr="0097061F" w:rsidRDefault="005B53CE" w:rsidP="005B53CE">
      <w:pPr>
        <w:spacing w:line="360" w:lineRule="auto"/>
        <w:ind w:left="1418"/>
        <w:jc w:val="both"/>
        <w:rPr>
          <w:rFonts w:ascii="Arial" w:hAnsi="Arial" w:cs="Arial"/>
          <w:color w:val="000000" w:themeColor="text1"/>
          <w:sz w:val="19"/>
          <w:szCs w:val="19"/>
          <w:u w:val="single"/>
          <w:lang w:val="en-US" w:bidi="ar-SA"/>
        </w:rPr>
      </w:pPr>
    </w:p>
    <w:p w14:paraId="1555E5CE" w14:textId="162FBB0B" w:rsidR="00227075" w:rsidRPr="0097061F" w:rsidRDefault="007E7745" w:rsidP="00D30156">
      <w:pPr>
        <w:spacing w:line="360" w:lineRule="auto"/>
        <w:ind w:left="1418"/>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 xml:space="preserve">This standard amends </w:t>
      </w:r>
      <w:r w:rsidR="00716CD2" w:rsidRPr="0097061F">
        <w:rPr>
          <w:rFonts w:ascii="Arial" w:hAnsi="Arial" w:cs="Arial"/>
          <w:color w:val="000000" w:themeColor="text1"/>
          <w:sz w:val="19"/>
          <w:szCs w:val="19"/>
          <w:lang w:val="en-US" w:bidi="ar-SA"/>
        </w:rPr>
        <w:t xml:space="preserve">the consideration </w:t>
      </w:r>
      <w:r w:rsidRPr="0097061F">
        <w:rPr>
          <w:rFonts w:ascii="Arial" w:hAnsi="Arial" w:cs="Arial"/>
          <w:color w:val="000000" w:themeColor="text1"/>
          <w:sz w:val="19"/>
          <w:szCs w:val="19"/>
          <w:lang w:val="en-US" w:bidi="ar-SA"/>
        </w:rPr>
        <w:t>relat</w:t>
      </w:r>
      <w:r w:rsidR="00A235D1" w:rsidRPr="0097061F">
        <w:rPr>
          <w:rFonts w:ascii="Arial" w:hAnsi="Arial" w:cs="Arial"/>
          <w:color w:val="000000" w:themeColor="text1"/>
          <w:sz w:val="19"/>
          <w:szCs w:val="19"/>
          <w:lang w:val="en-US" w:bidi="ar-SA"/>
        </w:rPr>
        <w:t>ing to</w:t>
      </w:r>
      <w:r w:rsidRPr="0097061F">
        <w:rPr>
          <w:rFonts w:ascii="Arial" w:hAnsi="Arial" w:cs="Arial"/>
          <w:color w:val="000000" w:themeColor="text1"/>
          <w:sz w:val="19"/>
          <w:szCs w:val="19"/>
          <w:lang w:val="en-US" w:bidi="ar-SA"/>
        </w:rPr>
        <w:t xml:space="preserve"> rent</w:t>
      </w:r>
      <w:r w:rsidR="00A235D1" w:rsidRPr="0097061F">
        <w:rPr>
          <w:rFonts w:ascii="Arial" w:hAnsi="Arial" w:cs="Arial"/>
          <w:color w:val="000000" w:themeColor="text1"/>
          <w:sz w:val="19"/>
          <w:szCs w:val="19"/>
          <w:lang w:val="en-US" w:bidi="ar-SA"/>
        </w:rPr>
        <w:t>al discount from the COVID</w:t>
      </w:r>
      <w:r w:rsidR="00695CDE" w:rsidRPr="0097061F">
        <w:rPr>
          <w:rFonts w:ascii="Arial" w:hAnsi="Arial" w:cs="Arial"/>
          <w:color w:val="000000" w:themeColor="text1"/>
          <w:sz w:val="19"/>
          <w:szCs w:val="19"/>
          <w:lang w:val="en-US" w:bidi="ar-SA"/>
        </w:rPr>
        <w:t xml:space="preserve">-19 </w:t>
      </w:r>
      <w:r w:rsidR="00F45BE1" w:rsidRPr="0097061F">
        <w:rPr>
          <w:rFonts w:ascii="Arial" w:hAnsi="Arial" w:cs="Arial"/>
          <w:color w:val="000000" w:themeColor="text1"/>
          <w:sz w:val="19"/>
          <w:szCs w:val="19"/>
          <w:lang w:val="en-US" w:bidi="ar-SA"/>
        </w:rPr>
        <w:t>effects which</w:t>
      </w:r>
      <w:r w:rsidRPr="0097061F">
        <w:rPr>
          <w:rFonts w:ascii="Arial" w:hAnsi="Arial" w:cs="Arial"/>
          <w:color w:val="000000" w:themeColor="text1"/>
          <w:sz w:val="19"/>
          <w:szCs w:val="19"/>
          <w:lang w:val="en-US" w:bidi="ar-SA"/>
        </w:rPr>
        <w:t xml:space="preserve"> permits lessees, as a practical expedient, not to </w:t>
      </w:r>
      <w:r w:rsidR="00695CDE" w:rsidRPr="0097061F">
        <w:rPr>
          <w:rFonts w:ascii="Arial" w:hAnsi="Arial" w:cs="Arial"/>
          <w:color w:val="000000" w:themeColor="text1"/>
          <w:sz w:val="19"/>
          <w:szCs w:val="19"/>
          <w:lang w:val="en-US" w:bidi="ar-SA"/>
        </w:rPr>
        <w:t xml:space="preserve">consider the </w:t>
      </w:r>
      <w:r w:rsidRPr="0097061F">
        <w:rPr>
          <w:rFonts w:ascii="Arial" w:hAnsi="Arial" w:cs="Arial"/>
          <w:color w:val="000000" w:themeColor="text1"/>
          <w:sz w:val="19"/>
          <w:szCs w:val="19"/>
          <w:lang w:val="en-US" w:bidi="ar-SA"/>
        </w:rPr>
        <w:t>rent</w:t>
      </w:r>
      <w:r w:rsidR="00F45BE1" w:rsidRPr="0097061F">
        <w:rPr>
          <w:rFonts w:ascii="Arial" w:hAnsi="Arial" w:cs="Arial"/>
          <w:color w:val="000000" w:themeColor="text1"/>
          <w:sz w:val="19"/>
          <w:szCs w:val="19"/>
          <w:lang w:val="en-US" w:bidi="ar-SA"/>
        </w:rPr>
        <w:t>al discount</w:t>
      </w:r>
      <w:r w:rsidRPr="0097061F">
        <w:rPr>
          <w:rFonts w:ascii="Arial" w:hAnsi="Arial" w:cs="Arial"/>
          <w:color w:val="000000" w:themeColor="text1"/>
          <w:sz w:val="19"/>
          <w:szCs w:val="19"/>
          <w:lang w:val="en-US" w:bidi="ar-SA"/>
        </w:rPr>
        <w:t xml:space="preserve"> that meet specified conditions </w:t>
      </w:r>
      <w:r w:rsidR="00493780" w:rsidRPr="0097061F">
        <w:rPr>
          <w:rFonts w:ascii="Arial" w:hAnsi="Arial" w:cs="Arial"/>
          <w:color w:val="000000" w:themeColor="text1"/>
          <w:sz w:val="19"/>
          <w:szCs w:val="19"/>
          <w:lang w:val="en-US" w:bidi="ar-SA"/>
        </w:rPr>
        <w:t xml:space="preserve">of the standard to consider as </w:t>
      </w:r>
      <w:r w:rsidRPr="0097061F">
        <w:rPr>
          <w:rFonts w:ascii="Arial" w:hAnsi="Arial" w:cs="Arial"/>
          <w:color w:val="000000" w:themeColor="text1"/>
          <w:sz w:val="19"/>
          <w:szCs w:val="19"/>
          <w:lang w:val="en-US" w:bidi="ar-SA"/>
        </w:rPr>
        <w:t xml:space="preserve">lease modifications.    </w:t>
      </w:r>
    </w:p>
    <w:p w14:paraId="10811C2A" w14:textId="77777777" w:rsidR="007E7745" w:rsidRPr="0097061F" w:rsidRDefault="007E7745" w:rsidP="00D30156">
      <w:pPr>
        <w:spacing w:line="360" w:lineRule="auto"/>
        <w:ind w:left="1418"/>
        <w:jc w:val="thaiDistribute"/>
        <w:rPr>
          <w:rFonts w:ascii="Arial" w:hAnsi="Arial" w:cs="Arial"/>
          <w:color w:val="000000" w:themeColor="text1"/>
          <w:sz w:val="19"/>
          <w:szCs w:val="19"/>
          <w:lang w:val="en-US" w:bidi="ar-SA"/>
        </w:rPr>
      </w:pPr>
    </w:p>
    <w:p w14:paraId="788D750C" w14:textId="6B58DB52" w:rsidR="00227075" w:rsidRPr="0097061F" w:rsidRDefault="00227075" w:rsidP="00D30156">
      <w:pPr>
        <w:spacing w:line="360" w:lineRule="auto"/>
        <w:ind w:left="837"/>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 xml:space="preserve">However, the Group has </w:t>
      </w:r>
      <w:r w:rsidR="00493780" w:rsidRPr="0097061F">
        <w:rPr>
          <w:rFonts w:ascii="Arial" w:hAnsi="Arial" w:cs="Arial"/>
          <w:color w:val="000000" w:themeColor="text1"/>
          <w:sz w:val="19"/>
          <w:szCs w:val="19"/>
          <w:lang w:val="en-US" w:bidi="ar-SA"/>
        </w:rPr>
        <w:t xml:space="preserve">just </w:t>
      </w:r>
      <w:r w:rsidRPr="0097061F">
        <w:rPr>
          <w:rFonts w:ascii="Arial" w:hAnsi="Arial" w:cs="Arial"/>
          <w:color w:val="000000" w:themeColor="text1"/>
          <w:sz w:val="19"/>
          <w:szCs w:val="19"/>
          <w:lang w:val="en-US" w:bidi="ar-SA"/>
        </w:rPr>
        <w:t xml:space="preserve">initially applied this revised TFRS that are effective for annual periods beginning on or after 1 January 2021 and has not early adopted this TFRS </w:t>
      </w:r>
      <w:r w:rsidR="00FD2292" w:rsidRPr="0097061F">
        <w:rPr>
          <w:rFonts w:ascii="Arial" w:hAnsi="Arial" w:cs="Arial"/>
          <w:color w:val="000000" w:themeColor="text1"/>
          <w:sz w:val="19"/>
          <w:szCs w:val="19"/>
          <w:lang w:val="en-US" w:bidi="ar-SA"/>
        </w:rPr>
        <w:t>which are not</w:t>
      </w:r>
      <w:r w:rsidR="00427522" w:rsidRPr="0097061F">
        <w:rPr>
          <w:rFonts w:ascii="Arial" w:hAnsi="Arial" w:cs="Arial"/>
          <w:color w:val="000000" w:themeColor="text1"/>
          <w:sz w:val="19"/>
          <w:szCs w:val="19"/>
          <w:lang w:val="en-US" w:bidi="ar-SA"/>
        </w:rPr>
        <w:t xml:space="preserve"> yet</w:t>
      </w:r>
      <w:r w:rsidRPr="0097061F">
        <w:rPr>
          <w:rFonts w:ascii="Arial" w:hAnsi="Arial" w:cs="Arial"/>
          <w:color w:val="000000" w:themeColor="text1"/>
          <w:sz w:val="19"/>
          <w:szCs w:val="19"/>
          <w:lang w:val="en-US" w:bidi="ar-SA"/>
        </w:rPr>
        <w:t xml:space="preserve"> effective. The application </w:t>
      </w:r>
      <w:r w:rsidR="00493780" w:rsidRPr="0097061F">
        <w:rPr>
          <w:rFonts w:ascii="Arial" w:hAnsi="Arial" w:cs="Arial"/>
          <w:color w:val="000000" w:themeColor="text1"/>
          <w:sz w:val="19"/>
          <w:szCs w:val="19"/>
          <w:lang w:val="en-US" w:bidi="ar-SA"/>
        </w:rPr>
        <w:t>of th</w:t>
      </w:r>
      <w:r w:rsidR="001825F5" w:rsidRPr="0097061F">
        <w:rPr>
          <w:rFonts w:ascii="Arial" w:hAnsi="Arial" w:cs="Arial"/>
          <w:color w:val="000000" w:themeColor="text1"/>
          <w:sz w:val="19"/>
          <w:szCs w:val="19"/>
          <w:lang w:val="en-US" w:bidi="ar-SA"/>
        </w:rPr>
        <w:t xml:space="preserve">is TFRS therefore </w:t>
      </w:r>
      <w:r w:rsidRPr="0097061F">
        <w:rPr>
          <w:rFonts w:ascii="Arial" w:hAnsi="Arial" w:cs="Arial"/>
          <w:color w:val="000000" w:themeColor="text1"/>
          <w:sz w:val="19"/>
          <w:szCs w:val="19"/>
          <w:lang w:val="en-US" w:bidi="ar-SA"/>
        </w:rPr>
        <w:t xml:space="preserve">has no </w:t>
      </w:r>
      <w:r w:rsidR="00427522" w:rsidRPr="0097061F">
        <w:rPr>
          <w:rFonts w:ascii="Arial" w:hAnsi="Arial" w:cs="Arial"/>
          <w:color w:val="000000" w:themeColor="text1"/>
          <w:sz w:val="19"/>
          <w:szCs w:val="19"/>
          <w:lang w:val="en-US" w:bidi="ar-SA"/>
        </w:rPr>
        <w:t>impact</w:t>
      </w:r>
      <w:r w:rsidRPr="0097061F">
        <w:rPr>
          <w:rFonts w:ascii="Arial" w:hAnsi="Arial" w:cs="Arial"/>
          <w:color w:val="000000" w:themeColor="text1"/>
          <w:sz w:val="19"/>
          <w:szCs w:val="19"/>
          <w:lang w:val="en-US" w:bidi="ar-SA"/>
        </w:rPr>
        <w:t xml:space="preserve"> on the </w:t>
      </w:r>
      <w:r w:rsidR="001825F5" w:rsidRPr="0097061F">
        <w:rPr>
          <w:rFonts w:ascii="Arial" w:hAnsi="Arial" w:cs="Arial"/>
          <w:color w:val="000000" w:themeColor="text1"/>
          <w:sz w:val="19"/>
          <w:szCs w:val="19"/>
          <w:lang w:val="en-US" w:bidi="ar-SA"/>
        </w:rPr>
        <w:t xml:space="preserve">Group’s </w:t>
      </w:r>
      <w:r w:rsidRPr="0097061F">
        <w:rPr>
          <w:rFonts w:ascii="Arial" w:hAnsi="Arial" w:cs="Arial"/>
          <w:color w:val="000000" w:themeColor="text1"/>
          <w:sz w:val="19"/>
          <w:szCs w:val="19"/>
          <w:lang w:val="en-US" w:bidi="ar-SA"/>
        </w:rPr>
        <w:t>financial statements.</w:t>
      </w:r>
    </w:p>
    <w:p w14:paraId="26D950CC" w14:textId="79FD7128"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0AEAFD93" w14:textId="740EB58F"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735821E3" w14:textId="1718F3E2"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3350E6AA" w14:textId="41ADDF20"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4655A086" w14:textId="5DFBFC9C"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2716D4E6" w14:textId="31F2486F"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36D18BBD" w14:textId="1FEA9B18"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064C9B80" w14:textId="77777777" w:rsidR="00DC2A91" w:rsidRPr="0097061F" w:rsidRDefault="00DC2A91" w:rsidP="00227075">
      <w:pPr>
        <w:spacing w:line="360" w:lineRule="auto"/>
        <w:ind w:left="837"/>
        <w:jc w:val="both"/>
        <w:rPr>
          <w:rFonts w:ascii="Arial" w:hAnsi="Arial" w:cs="Arial"/>
          <w:color w:val="000000" w:themeColor="text1"/>
          <w:sz w:val="19"/>
          <w:szCs w:val="19"/>
          <w:lang w:val="en-US" w:bidi="ar-SA"/>
        </w:rPr>
      </w:pPr>
    </w:p>
    <w:p w14:paraId="01A20A98" w14:textId="0AAA0AAA" w:rsidR="003D4739" w:rsidRPr="0097061F" w:rsidRDefault="003D4739" w:rsidP="003D4739">
      <w:pPr>
        <w:numPr>
          <w:ilvl w:val="1"/>
          <w:numId w:val="1"/>
        </w:numPr>
        <w:tabs>
          <w:tab w:val="clear" w:pos="1080"/>
        </w:tabs>
        <w:spacing w:line="360" w:lineRule="auto"/>
        <w:ind w:left="851" w:hanging="425"/>
        <w:jc w:val="both"/>
        <w:rPr>
          <w:rFonts w:ascii="Arial" w:hAnsi="Arial" w:cs="Arial"/>
          <w:sz w:val="19"/>
          <w:szCs w:val="19"/>
          <w:lang w:val="en-US"/>
        </w:rPr>
      </w:pPr>
      <w:r w:rsidRPr="0097061F">
        <w:rPr>
          <w:rFonts w:ascii="Arial" w:hAnsi="Arial" w:cs="Arial"/>
          <w:sz w:val="19"/>
          <w:szCs w:val="19"/>
          <w:lang w:val="en-US"/>
        </w:rPr>
        <w:lastRenderedPageBreak/>
        <w:t xml:space="preserve">Financial Reporting Standards and guidance which effective for the accounting period beginning on or after </w:t>
      </w:r>
      <w:r w:rsidRPr="0097061F">
        <w:rPr>
          <w:rFonts w:ascii="Arial" w:hAnsi="Arial" w:cs="Arial"/>
          <w:sz w:val="19"/>
          <w:szCs w:val="19"/>
          <w:cs/>
          <w:lang w:val="en-US"/>
        </w:rPr>
        <w:t>1</w:t>
      </w:r>
      <w:r w:rsidRPr="0097061F">
        <w:rPr>
          <w:rFonts w:ascii="Arial" w:hAnsi="Arial" w:cs="Arial"/>
          <w:sz w:val="19"/>
          <w:szCs w:val="19"/>
          <w:lang w:val="en-US"/>
        </w:rPr>
        <w:t xml:space="preserve"> January </w:t>
      </w:r>
      <w:r w:rsidRPr="0097061F">
        <w:rPr>
          <w:rFonts w:ascii="Arial" w:hAnsi="Arial" w:cs="Arial"/>
          <w:sz w:val="19"/>
          <w:szCs w:val="19"/>
          <w:cs/>
          <w:lang w:val="en-US"/>
        </w:rPr>
        <w:t>2022</w:t>
      </w:r>
      <w:r w:rsidRPr="0097061F">
        <w:rPr>
          <w:rFonts w:ascii="Arial" w:hAnsi="Arial" w:cs="Arial"/>
          <w:sz w:val="19"/>
          <w:szCs w:val="19"/>
          <w:lang w:val="en-US"/>
        </w:rPr>
        <w:t xml:space="preserve"> </w:t>
      </w:r>
    </w:p>
    <w:p w14:paraId="48E4BCC5" w14:textId="77777777" w:rsidR="00DC2A91" w:rsidRPr="0097061F" w:rsidRDefault="00DC2A91" w:rsidP="00DC2A91">
      <w:pPr>
        <w:pStyle w:val="ListParagraph"/>
        <w:ind w:left="792"/>
        <w:rPr>
          <w:rFonts w:ascii="Browallia New" w:hAnsi="Browallia New" w:cs="Browallia New"/>
          <w:sz w:val="20"/>
          <w:szCs w:val="20"/>
          <w:lang w:val="en-US" w:eastAsia="th-TH"/>
        </w:rPr>
      </w:pPr>
    </w:p>
    <w:p w14:paraId="21354F82" w14:textId="63F5AA81" w:rsidR="00DC2A91" w:rsidRPr="0097061F" w:rsidRDefault="00AB3753" w:rsidP="00D30156">
      <w:pPr>
        <w:numPr>
          <w:ilvl w:val="2"/>
          <w:numId w:val="1"/>
        </w:numPr>
        <w:tabs>
          <w:tab w:val="num" w:pos="3330"/>
        </w:tabs>
        <w:spacing w:line="360" w:lineRule="auto"/>
        <w:ind w:left="1418" w:hanging="567"/>
        <w:jc w:val="thaiDistribute"/>
        <w:rPr>
          <w:rFonts w:ascii="Arial" w:hAnsi="Arial" w:cs="Arial"/>
          <w:color w:val="000000" w:themeColor="text1"/>
          <w:sz w:val="19"/>
          <w:szCs w:val="19"/>
          <w:u w:val="single"/>
          <w:lang w:val="en-US" w:bidi="ar-SA"/>
        </w:rPr>
      </w:pPr>
      <w:r w:rsidRPr="0097061F">
        <w:rPr>
          <w:rFonts w:ascii="Arial" w:hAnsi="Arial" w:cs="Arial"/>
          <w:color w:val="000000" w:themeColor="text1"/>
          <w:sz w:val="19"/>
          <w:szCs w:val="19"/>
          <w:u w:val="single"/>
          <w:lang w:val="en-US" w:bidi="ar-SA"/>
        </w:rPr>
        <w:t xml:space="preserve">Thai Financial Reporting Standard </w:t>
      </w:r>
      <w:r w:rsidRPr="0097061F">
        <w:rPr>
          <w:rFonts w:ascii="Arial" w:hAnsi="Arial" w:cs="Arial"/>
          <w:color w:val="000000" w:themeColor="text1"/>
          <w:sz w:val="19"/>
          <w:szCs w:val="19"/>
          <w:u w:val="single"/>
          <w:cs/>
          <w:lang w:val="en-US"/>
        </w:rPr>
        <w:t>9</w:t>
      </w:r>
      <w:r w:rsidR="00D30156" w:rsidRPr="0097061F">
        <w:rPr>
          <w:rFonts w:ascii="Arial" w:hAnsi="Arial" w:cstheme="minorBidi" w:hint="cs"/>
          <w:color w:val="000000" w:themeColor="text1"/>
          <w:sz w:val="19"/>
          <w:szCs w:val="19"/>
          <w:u w:val="single"/>
          <w:cs/>
          <w:lang w:val="en-US"/>
        </w:rPr>
        <w:t xml:space="preserve"> </w:t>
      </w:r>
      <w:r w:rsidRPr="0097061F">
        <w:rPr>
          <w:rFonts w:ascii="Arial" w:hAnsi="Arial" w:cs="Arial"/>
          <w:color w:val="000000" w:themeColor="text1"/>
          <w:sz w:val="19"/>
          <w:szCs w:val="19"/>
          <w:u w:val="single"/>
          <w:lang w:val="en-US" w:bidi="ar-SA"/>
        </w:rPr>
        <w:t xml:space="preserve">“Financial instruments”, Thai Financial Reporting Standard </w:t>
      </w:r>
      <w:r w:rsidRPr="0097061F">
        <w:rPr>
          <w:rFonts w:ascii="Arial" w:hAnsi="Arial" w:cs="Arial"/>
          <w:color w:val="000000" w:themeColor="text1"/>
          <w:sz w:val="19"/>
          <w:szCs w:val="19"/>
          <w:u w:val="single"/>
          <w:cs/>
          <w:lang w:val="en-US"/>
        </w:rPr>
        <w:t>7</w:t>
      </w:r>
      <w:r w:rsidRPr="0097061F">
        <w:rPr>
          <w:rFonts w:ascii="Arial" w:hAnsi="Arial" w:cs="Arial"/>
          <w:color w:val="000000" w:themeColor="text1"/>
          <w:sz w:val="19"/>
          <w:szCs w:val="19"/>
          <w:u w:val="single"/>
          <w:lang w:val="en-US" w:bidi="ar-SA"/>
        </w:rPr>
        <w:t xml:space="preserve"> “Disclosure of Financial instruments”, Thai Financial Reporting Standard </w:t>
      </w:r>
      <w:r w:rsidRPr="0097061F">
        <w:rPr>
          <w:rFonts w:ascii="Arial" w:hAnsi="Arial" w:cs="Arial"/>
          <w:color w:val="000000" w:themeColor="text1"/>
          <w:sz w:val="19"/>
          <w:szCs w:val="19"/>
          <w:u w:val="single"/>
          <w:cs/>
          <w:lang w:val="en-US"/>
        </w:rPr>
        <w:t>16</w:t>
      </w:r>
      <w:r w:rsidRPr="0097061F">
        <w:rPr>
          <w:rFonts w:ascii="Arial" w:hAnsi="Arial" w:cs="Arial"/>
          <w:color w:val="000000" w:themeColor="text1"/>
          <w:sz w:val="19"/>
          <w:szCs w:val="19"/>
          <w:u w:val="single"/>
          <w:lang w:val="en-US" w:bidi="ar-SA"/>
        </w:rPr>
        <w:t xml:space="preserve"> “Lease”, Thai Financial Reporting Standard </w:t>
      </w:r>
      <w:r w:rsidRPr="0097061F">
        <w:rPr>
          <w:rFonts w:ascii="Arial" w:hAnsi="Arial" w:cs="Arial"/>
          <w:color w:val="000000" w:themeColor="text1"/>
          <w:sz w:val="19"/>
          <w:szCs w:val="19"/>
          <w:u w:val="single"/>
          <w:cs/>
          <w:lang w:val="en-US"/>
        </w:rPr>
        <w:t>4</w:t>
      </w:r>
      <w:r w:rsidRPr="0097061F">
        <w:rPr>
          <w:rFonts w:ascii="Arial" w:hAnsi="Arial" w:cs="Arial"/>
          <w:color w:val="000000" w:themeColor="text1"/>
          <w:sz w:val="19"/>
          <w:szCs w:val="19"/>
          <w:u w:val="single"/>
          <w:lang w:val="en-US" w:bidi="ar-SA"/>
        </w:rPr>
        <w:t xml:space="preserve"> “Insurance Contracts” and accounting guidance, financial </w:t>
      </w:r>
      <w:proofErr w:type="gramStart"/>
      <w:r w:rsidRPr="0097061F">
        <w:rPr>
          <w:rFonts w:ascii="Arial" w:hAnsi="Arial" w:cs="Arial"/>
          <w:color w:val="000000" w:themeColor="text1"/>
          <w:sz w:val="19"/>
          <w:szCs w:val="19"/>
          <w:u w:val="single"/>
          <w:lang w:val="en-US" w:bidi="ar-SA"/>
        </w:rPr>
        <w:t>instruments</w:t>
      </w:r>
      <w:proofErr w:type="gramEnd"/>
      <w:r w:rsidRPr="0097061F">
        <w:rPr>
          <w:rFonts w:ascii="Arial" w:hAnsi="Arial" w:cs="Arial"/>
          <w:color w:val="000000" w:themeColor="text1"/>
          <w:sz w:val="19"/>
          <w:szCs w:val="19"/>
          <w:u w:val="single"/>
          <w:lang w:val="en-US" w:bidi="ar-SA"/>
        </w:rPr>
        <w:t xml:space="preserve"> and disclosures for insurance business</w:t>
      </w:r>
    </w:p>
    <w:p w14:paraId="417885D6" w14:textId="77777777" w:rsidR="00AB3753" w:rsidRPr="0097061F" w:rsidRDefault="00AB3753" w:rsidP="00D30156">
      <w:pPr>
        <w:spacing w:line="360" w:lineRule="auto"/>
        <w:ind w:left="1418"/>
        <w:jc w:val="thaiDistribute"/>
        <w:rPr>
          <w:rFonts w:ascii="Arial" w:hAnsi="Arial" w:cs="Arial"/>
          <w:color w:val="000000" w:themeColor="text1"/>
          <w:sz w:val="19"/>
          <w:szCs w:val="19"/>
          <w:u w:val="single"/>
          <w:lang w:val="en-US" w:bidi="ar-SA"/>
        </w:rPr>
      </w:pPr>
    </w:p>
    <w:p w14:paraId="1EC5E671" w14:textId="7E6AB4DF" w:rsidR="00DC2A91" w:rsidRPr="0097061F" w:rsidRDefault="001C0A11" w:rsidP="00D30156">
      <w:pPr>
        <w:spacing w:line="360" w:lineRule="auto"/>
        <w:ind w:left="1418"/>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 xml:space="preserve">Interest rate benchmark (IBOR) reform – phase </w:t>
      </w:r>
      <w:r w:rsidRPr="0097061F">
        <w:rPr>
          <w:rFonts w:ascii="Arial" w:hAnsi="Arial" w:cs="Arial"/>
          <w:color w:val="000000" w:themeColor="text1"/>
          <w:sz w:val="19"/>
          <w:szCs w:val="19"/>
          <w:cs/>
          <w:lang w:val="en-US"/>
        </w:rPr>
        <w:t xml:space="preserve">2 </w:t>
      </w:r>
      <w:r w:rsidRPr="0097061F">
        <w:rPr>
          <w:rFonts w:ascii="Arial" w:hAnsi="Arial" w:cs="Arial"/>
          <w:color w:val="000000" w:themeColor="text1"/>
          <w:sz w:val="19"/>
          <w:szCs w:val="19"/>
          <w:lang w:val="en-US" w:bidi="ar-SA"/>
        </w:rPr>
        <w:t>provide relief measures addressing issues that might affect financial reporting during the reform, including the effects of changes to contractual cash flow</w:t>
      </w:r>
      <w:r w:rsidR="00E61991" w:rsidRPr="0097061F">
        <w:rPr>
          <w:rFonts w:ascii="Arial" w:hAnsi="Arial" w:cs="Arial"/>
          <w:color w:val="000000" w:themeColor="text1"/>
          <w:sz w:val="19"/>
          <w:szCs w:val="19"/>
          <w:lang w:val="en-US" w:bidi="ar-SA"/>
        </w:rPr>
        <w:t>s</w:t>
      </w:r>
      <w:r w:rsidRPr="0097061F">
        <w:rPr>
          <w:rFonts w:ascii="Arial" w:hAnsi="Arial" w:cs="Arial"/>
          <w:color w:val="000000" w:themeColor="text1"/>
          <w:sz w:val="19"/>
          <w:szCs w:val="19"/>
          <w:lang w:val="en-US" w:bidi="ar-SA"/>
        </w:rPr>
        <w:t xml:space="preserve"> or hedging relationship arising from the change of interest rate benchmark to alternative benchmark rates. The significant information are as follows:</w:t>
      </w:r>
    </w:p>
    <w:p w14:paraId="4FFF9007" w14:textId="77777777" w:rsidR="001C0A11" w:rsidRPr="0097061F" w:rsidRDefault="001C0A11" w:rsidP="00D30156">
      <w:pPr>
        <w:spacing w:line="360" w:lineRule="auto"/>
        <w:ind w:left="1418"/>
        <w:jc w:val="thaiDistribute"/>
        <w:rPr>
          <w:rFonts w:ascii="Arial" w:hAnsi="Arial" w:cs="Arial"/>
          <w:color w:val="000000" w:themeColor="text1"/>
          <w:sz w:val="19"/>
          <w:szCs w:val="19"/>
          <w:lang w:val="en-US" w:bidi="ar-SA"/>
        </w:rPr>
      </w:pPr>
    </w:p>
    <w:p w14:paraId="765EF0FA" w14:textId="25013FE9" w:rsidR="00D13A78" w:rsidRPr="0097061F" w:rsidRDefault="00D13A78" w:rsidP="00D30156">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 xml:space="preserve">Applying a practical expedient on relief measurement when changing the basis for determining contractual cash flows for financial assets and financial liabilities (including lease liabilities), have to comply with </w:t>
      </w:r>
      <w:r w:rsidRPr="0097061F">
        <w:rPr>
          <w:rFonts w:ascii="Arial" w:hAnsi="Arial" w:cs="Arial"/>
          <w:color w:val="000000" w:themeColor="text1"/>
          <w:sz w:val="19"/>
          <w:szCs w:val="19"/>
          <w:cs/>
          <w:lang w:val="en-US"/>
        </w:rPr>
        <w:t>2</w:t>
      </w:r>
      <w:r w:rsidRPr="0097061F">
        <w:rPr>
          <w:rFonts w:ascii="Arial" w:hAnsi="Arial" w:cs="Arial"/>
          <w:color w:val="000000" w:themeColor="text1"/>
          <w:sz w:val="19"/>
          <w:szCs w:val="19"/>
          <w:lang w:val="en-US" w:bidi="ar-SA"/>
        </w:rPr>
        <w:t xml:space="preserve"> conditions a</w:t>
      </w:r>
      <w:r w:rsidR="00E61991" w:rsidRPr="0097061F">
        <w:rPr>
          <w:rFonts w:ascii="Arial" w:hAnsi="Arial" w:cs="Arial"/>
          <w:color w:val="000000" w:themeColor="text1"/>
          <w:sz w:val="19"/>
          <w:szCs w:val="19"/>
          <w:lang w:val="en-US" w:bidi="ar-SA"/>
        </w:rPr>
        <w:t>s</w:t>
      </w:r>
      <w:r w:rsidRPr="0097061F">
        <w:rPr>
          <w:rFonts w:ascii="Arial" w:hAnsi="Arial" w:cs="Arial"/>
          <w:color w:val="000000" w:themeColor="text1"/>
          <w:sz w:val="19"/>
          <w:szCs w:val="19"/>
          <w:lang w:val="en-US" w:bidi="ar-SA"/>
        </w:rPr>
        <w:t xml:space="preserve"> </w:t>
      </w:r>
      <w:r w:rsidRPr="0097061F">
        <w:rPr>
          <w:rFonts w:ascii="Arial" w:hAnsi="Arial" w:cs="Arial"/>
          <w:color w:val="000000" w:themeColor="text1"/>
          <w:sz w:val="19"/>
          <w:szCs w:val="19"/>
          <w:cs/>
          <w:lang w:val="en-US"/>
        </w:rPr>
        <w:t xml:space="preserve">1) </w:t>
      </w:r>
      <w:r w:rsidRPr="0097061F">
        <w:rPr>
          <w:rFonts w:ascii="Arial" w:hAnsi="Arial" w:cs="Arial"/>
          <w:color w:val="000000" w:themeColor="text1"/>
          <w:sz w:val="19"/>
          <w:szCs w:val="19"/>
          <w:lang w:val="en-US" w:bidi="ar-SA"/>
        </w:rPr>
        <w:t>the changes that are necessary as a direct result of the IBOR reform</w:t>
      </w:r>
      <w:r w:rsidR="00E61991" w:rsidRPr="0097061F">
        <w:rPr>
          <w:rFonts w:ascii="Arial" w:hAnsi="Arial" w:cs="Arial"/>
          <w:color w:val="000000" w:themeColor="text1"/>
          <w:sz w:val="19"/>
          <w:szCs w:val="19"/>
          <w:lang w:val="en-US" w:bidi="ar-SA"/>
        </w:rPr>
        <w:t>,</w:t>
      </w:r>
      <w:r w:rsidRPr="0097061F">
        <w:rPr>
          <w:rFonts w:ascii="Arial" w:hAnsi="Arial" w:cs="Arial"/>
          <w:color w:val="000000" w:themeColor="text1"/>
          <w:sz w:val="19"/>
          <w:szCs w:val="19"/>
          <w:lang w:val="en-US" w:bidi="ar-SA"/>
        </w:rPr>
        <w:t xml:space="preserve"> and </w:t>
      </w:r>
      <w:r w:rsidRPr="0097061F">
        <w:rPr>
          <w:rFonts w:ascii="Arial" w:hAnsi="Arial" w:cs="Arial"/>
          <w:color w:val="000000" w:themeColor="text1"/>
          <w:sz w:val="19"/>
          <w:szCs w:val="19"/>
          <w:cs/>
          <w:lang w:val="en-US"/>
        </w:rPr>
        <w:t xml:space="preserve">2) </w:t>
      </w:r>
      <w:r w:rsidRPr="0097061F">
        <w:rPr>
          <w:rFonts w:ascii="Arial" w:hAnsi="Arial" w:cs="Arial"/>
          <w:color w:val="000000" w:themeColor="text1"/>
          <w:sz w:val="19"/>
          <w:szCs w:val="19"/>
          <w:lang w:val="en-US" w:bidi="ar-SA"/>
        </w:rPr>
        <w:t xml:space="preserve">the new basis for determining contractual cash flows are considered economically equivalent, will not result in an immediate gain or loss in the statement of profit or loss. TFRS </w:t>
      </w:r>
      <w:r w:rsidRPr="0097061F">
        <w:rPr>
          <w:rFonts w:ascii="Arial" w:hAnsi="Arial" w:cs="Arial"/>
          <w:color w:val="000000" w:themeColor="text1"/>
          <w:sz w:val="19"/>
          <w:szCs w:val="19"/>
          <w:cs/>
          <w:lang w:val="en-US"/>
        </w:rPr>
        <w:t>16</w:t>
      </w:r>
      <w:r w:rsidRPr="0097061F">
        <w:rPr>
          <w:rFonts w:ascii="Arial" w:hAnsi="Arial" w:cs="Arial"/>
          <w:color w:val="000000" w:themeColor="text1"/>
          <w:sz w:val="19"/>
          <w:szCs w:val="19"/>
          <w:lang w:val="en-US" w:bidi="ar-SA"/>
        </w:rPr>
        <w:t xml:space="preserve"> has also been amended to require lessees to use a similar practical expedient when accounting for lease modifications that change the basis for determining future lease payments </w:t>
      </w:r>
      <w:proofErr w:type="gramStart"/>
      <w:r w:rsidRPr="0097061F">
        <w:rPr>
          <w:rFonts w:ascii="Arial" w:hAnsi="Arial" w:cs="Arial"/>
          <w:color w:val="000000" w:themeColor="text1"/>
          <w:sz w:val="19"/>
          <w:szCs w:val="19"/>
          <w:lang w:val="en-US" w:bidi="ar-SA"/>
        </w:rPr>
        <w:t>as a result of</w:t>
      </w:r>
      <w:proofErr w:type="gramEnd"/>
      <w:r w:rsidRPr="0097061F">
        <w:rPr>
          <w:rFonts w:ascii="Arial" w:hAnsi="Arial" w:cs="Arial"/>
          <w:color w:val="000000" w:themeColor="text1"/>
          <w:sz w:val="19"/>
          <w:szCs w:val="19"/>
          <w:lang w:val="en-US" w:bidi="ar-SA"/>
        </w:rPr>
        <w:t xml:space="preserve"> the IBOR reform.</w:t>
      </w:r>
    </w:p>
    <w:p w14:paraId="334FA47A" w14:textId="60DEB8EE" w:rsidR="00D13A78" w:rsidRPr="0097061F" w:rsidRDefault="00D13A78" w:rsidP="00D30156">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 xml:space="preserve">Hedge accounting relief measures will allow most TFRS </w:t>
      </w:r>
      <w:r w:rsidRPr="0097061F">
        <w:rPr>
          <w:rFonts w:ascii="Arial" w:hAnsi="Arial" w:cs="Arial"/>
          <w:color w:val="000000" w:themeColor="text1"/>
          <w:sz w:val="19"/>
          <w:szCs w:val="19"/>
          <w:cs/>
          <w:lang w:val="en-US"/>
        </w:rPr>
        <w:t>9</w:t>
      </w:r>
      <w:r w:rsidRPr="0097061F">
        <w:rPr>
          <w:rFonts w:ascii="Arial" w:hAnsi="Arial" w:cs="Arial"/>
          <w:color w:val="000000" w:themeColor="text1"/>
          <w:sz w:val="19"/>
          <w:szCs w:val="19"/>
          <w:lang w:val="en-US" w:bidi="ar-SA"/>
        </w:rPr>
        <w:t xml:space="preserve"> hedge relationships that are directly affected by the IBOR reform to continue. However, additional ineffectiveness might need to be recorded.</w:t>
      </w:r>
    </w:p>
    <w:p w14:paraId="1A9DBA98" w14:textId="77777777" w:rsidR="00DC2A91" w:rsidRPr="0097061F" w:rsidRDefault="00DC2A91" w:rsidP="00D30156">
      <w:pPr>
        <w:pStyle w:val="ListParagraph"/>
        <w:tabs>
          <w:tab w:val="left" w:pos="851"/>
        </w:tabs>
        <w:ind w:left="1276"/>
        <w:jc w:val="thaiDistribute"/>
        <w:rPr>
          <w:rFonts w:ascii="Browallia New" w:hAnsi="Browallia New" w:cs="Browallia New"/>
          <w:szCs w:val="28"/>
          <w:lang w:val="en-US" w:eastAsia="th-TH"/>
        </w:rPr>
      </w:pPr>
    </w:p>
    <w:p w14:paraId="6E236741" w14:textId="251EE606" w:rsidR="00423BBA" w:rsidRPr="0097061F" w:rsidRDefault="00423BBA" w:rsidP="00D30156">
      <w:pPr>
        <w:spacing w:line="360" w:lineRule="auto"/>
        <w:ind w:left="1418"/>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ab/>
        <w:t>TFRS</w:t>
      </w:r>
      <w:r w:rsidRPr="0097061F">
        <w:rPr>
          <w:rFonts w:ascii="Arial" w:hAnsi="Arial" w:cs="Arial"/>
          <w:color w:val="000000" w:themeColor="text1"/>
          <w:sz w:val="19"/>
          <w:szCs w:val="19"/>
          <w:cs/>
          <w:lang w:val="en-US"/>
        </w:rPr>
        <w:t>7</w:t>
      </w:r>
      <w:r w:rsidRPr="0097061F">
        <w:rPr>
          <w:rFonts w:ascii="Arial" w:hAnsi="Arial" w:cs="Arial"/>
          <w:color w:val="000000" w:themeColor="text1"/>
          <w:sz w:val="19"/>
          <w:szCs w:val="19"/>
          <w:lang w:val="en-US" w:bidi="ar-SA"/>
        </w:rPr>
        <w:t xml:space="preserve"> requires addition disclosures as follows:</w:t>
      </w:r>
    </w:p>
    <w:p w14:paraId="2D6B3EE2" w14:textId="77777777" w:rsidR="00423BBA" w:rsidRPr="0097061F" w:rsidRDefault="00423BBA" w:rsidP="00D30156">
      <w:pPr>
        <w:spacing w:line="360" w:lineRule="auto"/>
        <w:ind w:left="1418"/>
        <w:jc w:val="thaiDistribute"/>
        <w:rPr>
          <w:rFonts w:ascii="Arial" w:hAnsi="Arial" w:cs="Arial"/>
          <w:color w:val="000000" w:themeColor="text1"/>
          <w:sz w:val="19"/>
          <w:szCs w:val="19"/>
          <w:lang w:val="en-US" w:bidi="ar-SA"/>
        </w:rPr>
      </w:pPr>
    </w:p>
    <w:p w14:paraId="5F3D151C" w14:textId="5E29A711" w:rsidR="00423BBA" w:rsidRPr="0097061F" w:rsidRDefault="00423BBA" w:rsidP="00D30156">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The nature and extent of risks arising from the IBOR reform including methods that the entity uses in managing for the transition to alternative benchmark rates.</w:t>
      </w:r>
    </w:p>
    <w:p w14:paraId="455FAD9C" w14:textId="07C0F13F" w:rsidR="00423BBA" w:rsidRPr="0097061F" w:rsidRDefault="00423BBA" w:rsidP="00D30156">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The quantitative information related to the financial instruments that have yet transitioning to an alternative benchmark rate as at the end of the reporting period, by separate significant benchmark rates under the IBOR reform.</w:t>
      </w:r>
    </w:p>
    <w:p w14:paraId="02941CBB" w14:textId="39B84485" w:rsidR="00423BBA" w:rsidRPr="0097061F" w:rsidRDefault="00423BBA" w:rsidP="00D30156">
      <w:pPr>
        <w:pStyle w:val="ListParagraph"/>
        <w:numPr>
          <w:ilvl w:val="0"/>
          <w:numId w:val="22"/>
        </w:numPr>
        <w:tabs>
          <w:tab w:val="left" w:pos="993"/>
          <w:tab w:val="left" w:pos="1980"/>
          <w:tab w:val="left" w:pos="2169"/>
        </w:tabs>
        <w:spacing w:line="360" w:lineRule="auto"/>
        <w:jc w:val="thaiDistribute"/>
        <w:rPr>
          <w:rFonts w:ascii="Arial" w:hAnsi="Arial" w:cs="Arial"/>
          <w:color w:val="000000" w:themeColor="text1"/>
          <w:sz w:val="19"/>
          <w:szCs w:val="19"/>
          <w:lang w:val="en-US" w:bidi="ar-SA"/>
        </w:rPr>
      </w:pPr>
      <w:r w:rsidRPr="0097061F">
        <w:rPr>
          <w:rFonts w:ascii="Arial" w:hAnsi="Arial" w:cs="Arial"/>
          <w:color w:val="000000" w:themeColor="text1"/>
          <w:sz w:val="19"/>
          <w:szCs w:val="19"/>
          <w:lang w:val="en-US" w:bidi="ar-SA"/>
        </w:rPr>
        <w:t>The changing to an entity’s risk management strategies that the risk arising from financial instruments and transition to alternative benchmark rates.</w:t>
      </w:r>
    </w:p>
    <w:p w14:paraId="1BF421C5" w14:textId="43F61E52" w:rsidR="00565F90" w:rsidRPr="0097061F" w:rsidRDefault="00565F90" w:rsidP="00FE0BC3">
      <w:pPr>
        <w:spacing w:line="360" w:lineRule="auto"/>
        <w:jc w:val="both"/>
        <w:rPr>
          <w:rFonts w:ascii="Arial" w:hAnsi="Arial" w:cs="Arial"/>
          <w:sz w:val="19"/>
          <w:szCs w:val="19"/>
          <w:lang w:val="en-US"/>
        </w:rPr>
      </w:pPr>
    </w:p>
    <w:p w14:paraId="53F5F8B2" w14:textId="1E529464" w:rsidR="00DC2A91" w:rsidRPr="0097061F" w:rsidRDefault="00DC2A91" w:rsidP="00FE0BC3">
      <w:pPr>
        <w:spacing w:line="360" w:lineRule="auto"/>
        <w:jc w:val="both"/>
        <w:rPr>
          <w:rFonts w:ascii="Arial" w:hAnsi="Arial" w:cs="Arial"/>
          <w:sz w:val="19"/>
          <w:szCs w:val="19"/>
          <w:lang w:val="en-US"/>
        </w:rPr>
      </w:pPr>
    </w:p>
    <w:p w14:paraId="61137DFE" w14:textId="43D565EB" w:rsidR="00DC2A91" w:rsidRPr="0097061F" w:rsidRDefault="00DC2A91" w:rsidP="00FE0BC3">
      <w:pPr>
        <w:spacing w:line="360" w:lineRule="auto"/>
        <w:jc w:val="both"/>
        <w:rPr>
          <w:rFonts w:ascii="Arial" w:hAnsi="Arial" w:cs="Arial"/>
          <w:sz w:val="19"/>
          <w:szCs w:val="19"/>
          <w:lang w:val="en-US"/>
        </w:rPr>
      </w:pPr>
    </w:p>
    <w:p w14:paraId="6CB3D0BE" w14:textId="495C0A33" w:rsidR="00DC2A91" w:rsidRPr="0097061F" w:rsidRDefault="00DC2A91" w:rsidP="00FE0BC3">
      <w:pPr>
        <w:spacing w:line="360" w:lineRule="auto"/>
        <w:jc w:val="both"/>
        <w:rPr>
          <w:rFonts w:ascii="Arial" w:hAnsi="Arial" w:cs="Arial"/>
          <w:sz w:val="19"/>
          <w:szCs w:val="19"/>
          <w:lang w:val="en-US"/>
        </w:rPr>
      </w:pPr>
    </w:p>
    <w:p w14:paraId="6B00260F" w14:textId="1C6EEDC7" w:rsidR="00DC2A91" w:rsidRPr="0097061F" w:rsidRDefault="00DC2A91" w:rsidP="00FE0BC3">
      <w:pPr>
        <w:spacing w:line="360" w:lineRule="auto"/>
        <w:jc w:val="both"/>
        <w:rPr>
          <w:rFonts w:ascii="Arial" w:hAnsi="Arial" w:cs="Arial"/>
          <w:sz w:val="19"/>
          <w:szCs w:val="19"/>
          <w:lang w:val="en-US"/>
        </w:rPr>
      </w:pPr>
    </w:p>
    <w:p w14:paraId="66A49B9F" w14:textId="53F302AB" w:rsidR="00420053" w:rsidRPr="0097061F" w:rsidRDefault="00420053" w:rsidP="00FE0BC3">
      <w:pPr>
        <w:spacing w:line="360" w:lineRule="auto"/>
        <w:jc w:val="both"/>
        <w:rPr>
          <w:rFonts w:ascii="Arial" w:hAnsi="Arial" w:cs="Arial"/>
          <w:sz w:val="19"/>
          <w:szCs w:val="19"/>
          <w:lang w:val="en-US"/>
        </w:rPr>
      </w:pPr>
    </w:p>
    <w:p w14:paraId="2CBA4725" w14:textId="77777777" w:rsidR="00420053" w:rsidRPr="0097061F" w:rsidRDefault="00420053" w:rsidP="00FE0BC3">
      <w:pPr>
        <w:spacing w:line="360" w:lineRule="auto"/>
        <w:jc w:val="both"/>
        <w:rPr>
          <w:rFonts w:ascii="Arial" w:hAnsi="Arial" w:cs="Arial"/>
          <w:sz w:val="19"/>
          <w:szCs w:val="19"/>
          <w:lang w:val="en-US"/>
        </w:rPr>
      </w:pPr>
    </w:p>
    <w:p w14:paraId="29DCCC85" w14:textId="169EDCAA" w:rsidR="00DC2A91" w:rsidRPr="0097061F" w:rsidRDefault="00DC2A91" w:rsidP="00FE0BC3">
      <w:pPr>
        <w:spacing w:line="360" w:lineRule="auto"/>
        <w:jc w:val="both"/>
        <w:rPr>
          <w:rFonts w:ascii="Arial" w:hAnsi="Arial" w:cs="Arial"/>
          <w:sz w:val="19"/>
          <w:szCs w:val="19"/>
          <w:lang w:val="en-US"/>
        </w:rPr>
      </w:pPr>
    </w:p>
    <w:p w14:paraId="67843122" w14:textId="77777777" w:rsidR="00DC2A91" w:rsidRPr="0097061F" w:rsidRDefault="00DC2A91" w:rsidP="00FE0BC3">
      <w:pPr>
        <w:spacing w:line="360" w:lineRule="auto"/>
        <w:jc w:val="both"/>
        <w:rPr>
          <w:rFonts w:ascii="Arial" w:hAnsi="Arial" w:cs="Arial"/>
          <w:sz w:val="19"/>
          <w:szCs w:val="19"/>
          <w:lang w:val="en-US"/>
        </w:rPr>
      </w:pPr>
    </w:p>
    <w:p w14:paraId="481DB77F" w14:textId="77777777" w:rsidR="00DC2A91" w:rsidRPr="0097061F" w:rsidRDefault="00DC2A91" w:rsidP="00FE0BC3">
      <w:pPr>
        <w:spacing w:line="360" w:lineRule="auto"/>
        <w:jc w:val="both"/>
        <w:rPr>
          <w:rFonts w:ascii="Arial" w:hAnsi="Arial" w:cs="Arial"/>
          <w:sz w:val="19"/>
          <w:szCs w:val="19"/>
          <w:lang w:val="en-US"/>
        </w:rPr>
      </w:pPr>
    </w:p>
    <w:p w14:paraId="74697B37" w14:textId="292BA145" w:rsidR="005C1CC0" w:rsidRPr="0097061F" w:rsidRDefault="00111455" w:rsidP="000D1194">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97061F">
        <w:rPr>
          <w:rFonts w:ascii="Arial" w:hAnsi="Arial" w:cs="Arial"/>
          <w:b/>
          <w:bCs/>
          <w:sz w:val="19"/>
          <w:szCs w:val="19"/>
          <w:lang w:val="en-US"/>
        </w:rPr>
        <w:lastRenderedPageBreak/>
        <w:t>SIGNIFICANT ACCOUNTING POLICIES</w:t>
      </w:r>
    </w:p>
    <w:p w14:paraId="0DA8F50E" w14:textId="77777777" w:rsidR="005C1CC0" w:rsidRPr="0097061F" w:rsidRDefault="005C1CC0" w:rsidP="004C40A9">
      <w:pPr>
        <w:spacing w:line="360" w:lineRule="auto"/>
        <w:ind w:left="426"/>
        <w:jc w:val="both"/>
        <w:rPr>
          <w:rFonts w:ascii="Arial" w:hAnsi="Arial" w:cs="Arial"/>
          <w:sz w:val="19"/>
          <w:szCs w:val="19"/>
          <w:lang w:val="en-US"/>
        </w:rPr>
      </w:pPr>
    </w:p>
    <w:p w14:paraId="603B693F" w14:textId="2DF3F407" w:rsidR="00BE2899" w:rsidRPr="0097061F" w:rsidRDefault="00BE2899" w:rsidP="00632E3C">
      <w:pPr>
        <w:spacing w:line="360" w:lineRule="auto"/>
        <w:ind w:left="426"/>
        <w:jc w:val="thaiDistribute"/>
        <w:rPr>
          <w:rFonts w:ascii="Arial" w:hAnsi="Arial" w:cstheme="minorBidi"/>
          <w:sz w:val="19"/>
          <w:szCs w:val="19"/>
          <w:u w:val="single"/>
          <w:lang w:val="en-US"/>
        </w:rPr>
      </w:pPr>
      <w:r w:rsidRPr="0097061F">
        <w:rPr>
          <w:rFonts w:ascii="Arial" w:hAnsi="Arial" w:cs="Arial"/>
          <w:sz w:val="19"/>
          <w:szCs w:val="19"/>
          <w:u w:val="single"/>
          <w:lang w:val="en-US"/>
        </w:rPr>
        <w:t>Revenue</w:t>
      </w:r>
      <w:r w:rsidR="0049179E" w:rsidRPr="0097061F">
        <w:rPr>
          <w:rFonts w:ascii="Arial" w:hAnsi="Arial" w:cs="Arial"/>
          <w:sz w:val="19"/>
          <w:szCs w:val="19"/>
          <w:u w:val="single"/>
          <w:lang w:val="en-US"/>
        </w:rPr>
        <w:t xml:space="preserve"> recognition</w:t>
      </w:r>
    </w:p>
    <w:p w14:paraId="62418C59" w14:textId="77777777" w:rsidR="00BE2899" w:rsidRPr="0097061F" w:rsidRDefault="00BE2899" w:rsidP="00636FA1">
      <w:pPr>
        <w:tabs>
          <w:tab w:val="left" w:pos="1843"/>
        </w:tabs>
        <w:spacing w:line="360" w:lineRule="auto"/>
        <w:ind w:left="426"/>
        <w:jc w:val="both"/>
        <w:rPr>
          <w:rFonts w:ascii="Arial" w:hAnsi="Arial" w:cs="Arial"/>
          <w:i/>
          <w:iCs/>
          <w:sz w:val="19"/>
          <w:szCs w:val="19"/>
          <w:lang w:val="en-US"/>
        </w:rPr>
      </w:pPr>
    </w:p>
    <w:p w14:paraId="55899A25" w14:textId="1C5DC62D" w:rsidR="00BE2899" w:rsidRPr="0097061F" w:rsidRDefault="00E61991" w:rsidP="00D30156">
      <w:pPr>
        <w:spacing w:line="360" w:lineRule="auto"/>
        <w:ind w:left="426"/>
        <w:jc w:val="thaiDistribute"/>
        <w:rPr>
          <w:rFonts w:ascii="Arial" w:hAnsi="Arial" w:cs="Arial"/>
          <w:sz w:val="16"/>
          <w:szCs w:val="16"/>
          <w:lang w:val="en-US"/>
        </w:rPr>
      </w:pPr>
      <w:r w:rsidRPr="0097061F">
        <w:rPr>
          <w:rFonts w:ascii="Arial" w:hAnsi="Arial" w:cs="Arial"/>
          <w:sz w:val="19"/>
          <w:szCs w:val="19"/>
          <w:lang w:val="en-US"/>
        </w:rPr>
        <w:t>The Group recognize</w:t>
      </w:r>
      <w:r w:rsidR="00D86872" w:rsidRPr="0097061F">
        <w:rPr>
          <w:rFonts w:ascii="Arial" w:hAnsi="Arial" w:cs="Arial"/>
          <w:sz w:val="19"/>
          <w:szCs w:val="19"/>
          <w:lang w:val="en-US"/>
        </w:rPr>
        <w:t>s r</w:t>
      </w:r>
      <w:r w:rsidR="00C47B5E" w:rsidRPr="0097061F">
        <w:rPr>
          <w:rFonts w:ascii="Arial" w:hAnsi="Arial" w:cs="Arial"/>
          <w:sz w:val="19"/>
          <w:szCs w:val="19"/>
          <w:lang w:val="en-US"/>
        </w:rPr>
        <w:t>evenue when</w:t>
      </w:r>
      <w:r w:rsidR="00D86872" w:rsidRPr="0097061F">
        <w:rPr>
          <w:rFonts w:ascii="Arial" w:hAnsi="Arial" w:cs="Arial"/>
          <w:sz w:val="19"/>
          <w:szCs w:val="19"/>
          <w:lang w:val="en-US"/>
        </w:rPr>
        <w:t xml:space="preserve"> </w:t>
      </w:r>
      <w:r w:rsidR="00C47B5E" w:rsidRPr="0097061F">
        <w:rPr>
          <w:rFonts w:ascii="Arial" w:hAnsi="Arial" w:cs="Arial"/>
          <w:sz w:val="19"/>
          <w:szCs w:val="19"/>
          <w:lang w:val="en-US"/>
        </w:rPr>
        <w:t>customer obtains control of the goods or services in an amount that reflects the consideration to which the Group expects to be entitled, excluding those amounts collected on behalf of third parties</w:t>
      </w:r>
      <w:r w:rsidR="00D86872" w:rsidRPr="0097061F">
        <w:rPr>
          <w:rFonts w:ascii="Arial" w:hAnsi="Arial" w:cs="Arial"/>
          <w:sz w:val="19"/>
          <w:szCs w:val="19"/>
          <w:lang w:val="en-US"/>
        </w:rPr>
        <w:t xml:space="preserve"> and </w:t>
      </w:r>
      <w:r w:rsidR="00C47B5E" w:rsidRPr="0097061F">
        <w:rPr>
          <w:rFonts w:ascii="Arial" w:hAnsi="Arial" w:cs="Arial"/>
          <w:sz w:val="19"/>
          <w:szCs w:val="19"/>
          <w:lang w:val="en-US"/>
        </w:rPr>
        <w:t>value added tax</w:t>
      </w:r>
      <w:r w:rsidR="00897A1F" w:rsidRPr="0097061F">
        <w:rPr>
          <w:rFonts w:ascii="Arial" w:hAnsi="Arial" w:cs="Arial"/>
          <w:sz w:val="19"/>
          <w:szCs w:val="19"/>
          <w:lang w:val="en-US"/>
        </w:rPr>
        <w:t>,</w:t>
      </w:r>
      <w:r w:rsidR="00C47B5E" w:rsidRPr="0097061F">
        <w:rPr>
          <w:rFonts w:ascii="Arial" w:hAnsi="Arial" w:cs="Arial"/>
          <w:sz w:val="19"/>
          <w:szCs w:val="19"/>
          <w:lang w:val="en-US"/>
        </w:rPr>
        <w:t xml:space="preserve"> after deduction of any trade discounts and volume rebates. Judgement is required in determining the timing of the transfer of control for revenue recognition - at a point in time or over time.</w:t>
      </w:r>
    </w:p>
    <w:p w14:paraId="1500D277" w14:textId="59826745" w:rsidR="00BE2899" w:rsidRPr="0097061F" w:rsidRDefault="00BE2899" w:rsidP="00D30156">
      <w:pPr>
        <w:spacing w:line="360" w:lineRule="auto"/>
        <w:ind w:left="486"/>
        <w:jc w:val="thaiDistribute"/>
        <w:rPr>
          <w:rFonts w:ascii="Arial" w:hAnsi="Arial" w:cs="Arial"/>
          <w:sz w:val="19"/>
          <w:szCs w:val="19"/>
          <w:lang w:val="en-GB"/>
        </w:rPr>
      </w:pPr>
    </w:p>
    <w:p w14:paraId="4664F44C" w14:textId="77777777" w:rsidR="001B41F1" w:rsidRPr="0097061F" w:rsidRDefault="001B41F1" w:rsidP="00D30156">
      <w:pPr>
        <w:spacing w:line="360" w:lineRule="auto"/>
        <w:ind w:left="441"/>
        <w:jc w:val="thaiDistribute"/>
        <w:rPr>
          <w:rFonts w:ascii="Arial" w:hAnsi="Arial" w:cs="Arial"/>
          <w:sz w:val="19"/>
          <w:szCs w:val="19"/>
          <w:lang w:val="en-US"/>
        </w:rPr>
      </w:pPr>
      <w:r w:rsidRPr="0097061F">
        <w:rPr>
          <w:rFonts w:ascii="Arial" w:hAnsi="Arial" w:cs="Arial"/>
          <w:sz w:val="19"/>
          <w:szCs w:val="19"/>
          <w:lang w:val="en-US"/>
        </w:rPr>
        <w:t xml:space="preserve">Other income is recognized on an accrual basis. </w:t>
      </w:r>
    </w:p>
    <w:p w14:paraId="29FCCFEB" w14:textId="77777777" w:rsidR="001B41F1" w:rsidRPr="0097061F" w:rsidRDefault="001B41F1" w:rsidP="00D30156">
      <w:pPr>
        <w:spacing w:line="360" w:lineRule="auto"/>
        <w:ind w:left="441"/>
        <w:jc w:val="thaiDistribute"/>
        <w:rPr>
          <w:rFonts w:ascii="Arial" w:hAnsi="Arial" w:cs="Arial"/>
          <w:sz w:val="19"/>
          <w:szCs w:val="19"/>
          <w:lang w:val="en-US"/>
        </w:rPr>
      </w:pPr>
    </w:p>
    <w:p w14:paraId="1B3520E3" w14:textId="50259ABF" w:rsidR="00BE2899" w:rsidRPr="0097061F" w:rsidRDefault="001B41F1" w:rsidP="00D30156">
      <w:pPr>
        <w:spacing w:line="360" w:lineRule="auto"/>
        <w:ind w:left="441"/>
        <w:jc w:val="thaiDistribute"/>
        <w:rPr>
          <w:rFonts w:ascii="Arial" w:hAnsi="Arial" w:cs="Arial"/>
          <w:sz w:val="19"/>
          <w:szCs w:val="19"/>
          <w:lang w:val="en-US"/>
        </w:rPr>
      </w:pPr>
      <w:r w:rsidRPr="0097061F">
        <w:rPr>
          <w:rFonts w:ascii="Arial" w:hAnsi="Arial" w:cs="Arial"/>
          <w:sz w:val="19"/>
          <w:szCs w:val="19"/>
          <w:lang w:val="en-US"/>
        </w:rPr>
        <w:t>Interest income is recognized on an accrual basis on a time proportion</w:t>
      </w:r>
      <w:r w:rsidR="00411644">
        <w:rPr>
          <w:rFonts w:ascii="Arial" w:hAnsi="Arial" w:cs="Browallia New"/>
          <w:sz w:val="19"/>
          <w:szCs w:val="24"/>
          <w:lang w:val="en-US"/>
        </w:rPr>
        <w:t>.</w:t>
      </w:r>
      <w:r w:rsidRPr="0097061F">
        <w:rPr>
          <w:rFonts w:ascii="Arial" w:hAnsi="Arial" w:cs="Arial"/>
          <w:sz w:val="19"/>
          <w:szCs w:val="19"/>
          <w:lang w:val="en-US"/>
        </w:rPr>
        <w:t xml:space="preserve"> </w:t>
      </w:r>
    </w:p>
    <w:p w14:paraId="33B9F85D" w14:textId="77777777" w:rsidR="001B41F1" w:rsidRPr="0097061F" w:rsidRDefault="001B41F1" w:rsidP="00D30156">
      <w:pPr>
        <w:spacing w:line="360" w:lineRule="auto"/>
        <w:ind w:left="441"/>
        <w:jc w:val="thaiDistribute"/>
        <w:rPr>
          <w:rFonts w:ascii="Arial" w:hAnsi="Arial" w:cstheme="minorBidi"/>
          <w:sz w:val="19"/>
          <w:szCs w:val="19"/>
          <w:u w:val="single"/>
          <w:cs/>
          <w:lang w:val="en-GB"/>
        </w:rPr>
      </w:pPr>
    </w:p>
    <w:p w14:paraId="7AFA6AD0" w14:textId="77777777" w:rsidR="00CA1578" w:rsidRPr="0097061F" w:rsidRDefault="00CA1578" w:rsidP="00D30156">
      <w:pPr>
        <w:spacing w:line="360" w:lineRule="auto"/>
        <w:ind w:left="441"/>
        <w:jc w:val="thaiDistribute"/>
        <w:rPr>
          <w:rFonts w:ascii="Arial" w:hAnsi="Arial" w:cs="Arial"/>
          <w:sz w:val="19"/>
          <w:szCs w:val="19"/>
          <w:u w:val="single"/>
          <w:lang w:val="en-GB"/>
        </w:rPr>
      </w:pPr>
      <w:r w:rsidRPr="0097061F">
        <w:rPr>
          <w:rFonts w:ascii="Arial" w:hAnsi="Arial" w:cs="Arial"/>
          <w:sz w:val="19"/>
          <w:szCs w:val="19"/>
          <w:u w:val="single"/>
          <w:lang w:val="en-GB"/>
        </w:rPr>
        <w:t>Foreign currency transactions</w:t>
      </w:r>
    </w:p>
    <w:p w14:paraId="25B5BDFD" w14:textId="54886990" w:rsidR="00CA1578" w:rsidRPr="0097061F" w:rsidRDefault="00CA1578" w:rsidP="00D30156">
      <w:pPr>
        <w:pStyle w:val="BodyTextIndent3"/>
        <w:spacing w:line="360" w:lineRule="auto"/>
        <w:ind w:left="441" w:firstLine="0"/>
        <w:jc w:val="thaiDistribute"/>
        <w:rPr>
          <w:rFonts w:ascii="Arial" w:hAnsi="Arial" w:cs="Arial"/>
          <w:sz w:val="19"/>
          <w:szCs w:val="19"/>
          <w:lang w:val="en-GB"/>
        </w:rPr>
      </w:pPr>
      <w:r w:rsidRPr="0097061F">
        <w:rPr>
          <w:rFonts w:ascii="Arial" w:hAnsi="Arial" w:cs="Arial"/>
          <w:sz w:val="19"/>
          <w:szCs w:val="19"/>
          <w:lang w:val="en-GB"/>
        </w:rPr>
        <w:t>Transactions in foreign currencies are translated into Baht at the foreign exchange rate ruling at the date of transaction. Monetary assets and liabilities, dominated in foreign currencies, at the reporting date are translated into Thai Baht at the foreign exchange rate ruling at that date. Gain or loss arising on translation is recognized in the statement of profit or loss.</w:t>
      </w:r>
    </w:p>
    <w:p w14:paraId="40D11E37" w14:textId="77777777" w:rsidR="00CA1578" w:rsidRPr="0097061F" w:rsidRDefault="00CA1578" w:rsidP="00D30156">
      <w:pPr>
        <w:pStyle w:val="BodyTextIndent3"/>
        <w:spacing w:line="360" w:lineRule="auto"/>
        <w:ind w:left="441" w:firstLine="0"/>
        <w:jc w:val="thaiDistribute"/>
        <w:rPr>
          <w:rFonts w:ascii="Arial" w:hAnsi="Arial" w:cs="Arial"/>
          <w:sz w:val="19"/>
          <w:szCs w:val="19"/>
          <w:lang w:val="en-GB"/>
        </w:rPr>
      </w:pPr>
    </w:p>
    <w:p w14:paraId="54832E1F" w14:textId="77777777" w:rsidR="00A0413C" w:rsidRPr="0097061F" w:rsidRDefault="00A0413C" w:rsidP="00D30156">
      <w:pPr>
        <w:spacing w:line="360" w:lineRule="auto"/>
        <w:ind w:left="441"/>
        <w:jc w:val="thaiDistribute"/>
        <w:rPr>
          <w:rFonts w:ascii="Arial" w:hAnsi="Arial" w:cs="Arial"/>
          <w:sz w:val="19"/>
          <w:szCs w:val="19"/>
          <w:u w:val="single"/>
          <w:lang w:val="en-GB"/>
        </w:rPr>
      </w:pPr>
      <w:r w:rsidRPr="0097061F">
        <w:rPr>
          <w:rFonts w:ascii="Arial" w:hAnsi="Arial" w:cs="Arial"/>
          <w:sz w:val="19"/>
          <w:szCs w:val="19"/>
          <w:u w:val="single"/>
          <w:lang w:val="en-GB"/>
        </w:rPr>
        <w:t>Cash and cash equivalents</w:t>
      </w:r>
    </w:p>
    <w:p w14:paraId="478D424A" w14:textId="7AF3413A" w:rsidR="00A0413C" w:rsidRPr="0097061F" w:rsidRDefault="00A0413C" w:rsidP="00D30156">
      <w:pPr>
        <w:spacing w:line="360" w:lineRule="auto"/>
        <w:ind w:left="441"/>
        <w:jc w:val="thaiDistribute"/>
        <w:rPr>
          <w:rFonts w:ascii="Arial" w:hAnsi="Arial" w:cstheme="minorBidi"/>
          <w:sz w:val="19"/>
          <w:szCs w:val="19"/>
          <w:lang w:val="en-GB"/>
        </w:rPr>
      </w:pPr>
      <w:r w:rsidRPr="0097061F">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611A534B" w14:textId="49FA3C96" w:rsidR="00772F56" w:rsidRPr="0097061F" w:rsidRDefault="00772F56"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1FF32641" w14:textId="3E4ADA9B" w:rsidR="00772F56" w:rsidRPr="0097061F" w:rsidRDefault="00772F56" w:rsidP="00D30156">
      <w:pPr>
        <w:spacing w:line="360" w:lineRule="auto"/>
        <w:ind w:left="426"/>
        <w:jc w:val="thaiDistribute"/>
        <w:rPr>
          <w:rFonts w:ascii="Arial" w:hAnsi="Arial" w:cs="Arial"/>
          <w:sz w:val="19"/>
          <w:szCs w:val="19"/>
          <w:lang w:val="en-GB"/>
        </w:rPr>
      </w:pPr>
      <w:r w:rsidRPr="0097061F">
        <w:rPr>
          <w:rFonts w:ascii="Arial" w:hAnsi="Arial" w:cs="Arial"/>
          <w:sz w:val="19"/>
          <w:szCs w:val="19"/>
          <w:lang w:val="en-GB"/>
        </w:rPr>
        <w:t>Res</w:t>
      </w:r>
      <w:r w:rsidR="00A97688" w:rsidRPr="0097061F">
        <w:rPr>
          <w:rFonts w:ascii="Arial" w:hAnsi="Arial" w:cs="Arial"/>
          <w:sz w:val="19"/>
          <w:szCs w:val="19"/>
          <w:lang w:val="en-GB"/>
        </w:rPr>
        <w:t>tricted deposits with bank are presented under non - current asset in the statement of financial</w:t>
      </w:r>
      <w:r w:rsidR="00DA0B66" w:rsidRPr="0097061F">
        <w:rPr>
          <w:rFonts w:ascii="Arial" w:hAnsi="Arial" w:cs="Arial"/>
          <w:sz w:val="19"/>
          <w:szCs w:val="19"/>
          <w:lang w:val="en-GB"/>
        </w:rPr>
        <w:t xml:space="preserve"> </w:t>
      </w:r>
      <w:r w:rsidR="00A97688" w:rsidRPr="0097061F">
        <w:rPr>
          <w:rFonts w:ascii="Arial" w:hAnsi="Arial" w:cs="Arial"/>
          <w:sz w:val="19"/>
          <w:szCs w:val="19"/>
          <w:lang w:val="en-GB"/>
        </w:rPr>
        <w:t>position.</w:t>
      </w:r>
    </w:p>
    <w:p w14:paraId="3DF4B8E2" w14:textId="77777777" w:rsidR="002B3D54" w:rsidRPr="0097061F" w:rsidRDefault="002B3D54"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US"/>
        </w:rPr>
      </w:pPr>
    </w:p>
    <w:p w14:paraId="1458C0D1" w14:textId="77777777" w:rsidR="000D7B9C" w:rsidRPr="0097061F" w:rsidRDefault="000D7B9C" w:rsidP="00D30156">
      <w:pPr>
        <w:spacing w:line="360" w:lineRule="auto"/>
        <w:ind w:left="426"/>
        <w:jc w:val="thaiDistribute"/>
        <w:rPr>
          <w:rFonts w:ascii="Arial" w:hAnsi="Arial" w:cs="Arial"/>
          <w:sz w:val="19"/>
          <w:szCs w:val="19"/>
          <w:u w:val="single"/>
          <w:lang w:val="en-GB"/>
        </w:rPr>
      </w:pPr>
      <w:r w:rsidRPr="0097061F">
        <w:rPr>
          <w:rFonts w:ascii="Arial" w:hAnsi="Arial" w:cs="Arial"/>
          <w:sz w:val="19"/>
          <w:szCs w:val="19"/>
          <w:u w:val="single"/>
          <w:lang w:val="en-GB"/>
        </w:rPr>
        <w:t xml:space="preserve">Trade accounts receivable and allowance for impairment losses </w:t>
      </w:r>
    </w:p>
    <w:p w14:paraId="2BE9DD15" w14:textId="77777777" w:rsidR="000D7B9C" w:rsidRPr="0097061F" w:rsidRDefault="000D7B9C" w:rsidP="00D30156">
      <w:pPr>
        <w:spacing w:line="360" w:lineRule="auto"/>
        <w:ind w:left="426"/>
        <w:jc w:val="thaiDistribute"/>
        <w:rPr>
          <w:rFonts w:ascii="Arial" w:hAnsi="Arial" w:cs="Arial"/>
          <w:sz w:val="19"/>
          <w:szCs w:val="19"/>
          <w:lang w:val="en-GB"/>
        </w:rPr>
      </w:pPr>
      <w:r w:rsidRPr="0097061F">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45D32939" w14:textId="77777777" w:rsidR="000D7B9C" w:rsidRPr="0097061F" w:rsidRDefault="000D7B9C" w:rsidP="00D30156">
      <w:pPr>
        <w:spacing w:line="360" w:lineRule="auto"/>
        <w:ind w:left="426"/>
        <w:jc w:val="thaiDistribute"/>
        <w:rPr>
          <w:rFonts w:ascii="Arial" w:hAnsi="Arial" w:cs="Arial"/>
          <w:b/>
          <w:bCs/>
          <w:sz w:val="19"/>
          <w:szCs w:val="19"/>
          <w:lang w:val="en-GB"/>
        </w:rPr>
      </w:pPr>
    </w:p>
    <w:p w14:paraId="3F84C164" w14:textId="536129B7" w:rsidR="000D7B9C" w:rsidRPr="0097061F" w:rsidRDefault="000D7B9C" w:rsidP="00D30156">
      <w:pPr>
        <w:spacing w:line="360" w:lineRule="auto"/>
        <w:ind w:left="426"/>
        <w:jc w:val="thaiDistribute"/>
        <w:rPr>
          <w:rFonts w:ascii="Arial" w:hAnsi="Arial" w:cs="Arial"/>
          <w:sz w:val="19"/>
          <w:szCs w:val="19"/>
          <w:lang w:val="en-GB"/>
        </w:rPr>
      </w:pPr>
      <w:r w:rsidRPr="0097061F">
        <w:rPr>
          <w:rFonts w:ascii="Arial" w:hAnsi="Arial" w:cs="Arial"/>
          <w:sz w:val="19"/>
          <w:szCs w:val="19"/>
          <w:lang w:val="en-GB"/>
        </w:rPr>
        <w:t xml:space="preserve">Trade accounts receivable </w:t>
      </w:r>
      <w:r w:rsidR="00265151" w:rsidRPr="0097061F">
        <w:rPr>
          <w:rFonts w:ascii="Arial" w:hAnsi="Arial" w:cs="Arial"/>
          <w:sz w:val="19"/>
          <w:szCs w:val="19"/>
          <w:lang w:val="en-GB"/>
        </w:rPr>
        <w:t xml:space="preserve">and contract asset </w:t>
      </w:r>
      <w:r w:rsidRPr="0097061F">
        <w:rPr>
          <w:rFonts w:ascii="Arial" w:hAnsi="Arial" w:cs="Arial"/>
          <w:sz w:val="19"/>
          <w:szCs w:val="19"/>
          <w:lang w:val="en-GB"/>
        </w:rPr>
        <w:t>are presented at the net realizable value. The Group applie</w:t>
      </w:r>
      <w:r w:rsidR="00006970" w:rsidRPr="0097061F">
        <w:rPr>
          <w:rFonts w:ascii="Arial" w:hAnsi="Arial" w:cs="Arial"/>
          <w:sz w:val="19"/>
          <w:szCs w:val="19"/>
          <w:lang w:val="en-GB"/>
        </w:rPr>
        <w:t>d</w:t>
      </w:r>
      <w:r w:rsidRPr="0097061F">
        <w:rPr>
          <w:rFonts w:ascii="Arial" w:hAnsi="Arial" w:cs="Arial"/>
          <w:sz w:val="19"/>
          <w:szCs w:val="19"/>
          <w:lang w:val="en-GB"/>
        </w:rPr>
        <w:t xml:space="preserve"> </w:t>
      </w:r>
      <w:r w:rsidR="00006970" w:rsidRPr="0097061F">
        <w:rPr>
          <w:rFonts w:ascii="Arial" w:hAnsi="Arial" w:cs="Arial"/>
          <w:sz w:val="19"/>
          <w:szCs w:val="19"/>
          <w:lang w:val="en-GB"/>
        </w:rPr>
        <w:t xml:space="preserve">simplified approach under </w:t>
      </w:r>
      <w:r w:rsidRPr="0097061F">
        <w:rPr>
          <w:rFonts w:ascii="Arial" w:hAnsi="Arial" w:cs="Arial"/>
          <w:sz w:val="19"/>
          <w:szCs w:val="19"/>
          <w:lang w:val="en-GB"/>
        </w:rPr>
        <w:t xml:space="preserve">TFRS </w:t>
      </w:r>
      <w:r w:rsidRPr="0097061F">
        <w:rPr>
          <w:rFonts w:ascii="Arial" w:hAnsi="Arial" w:cs="Arial"/>
          <w:sz w:val="19"/>
          <w:szCs w:val="19"/>
          <w:cs/>
          <w:lang w:val="en-GB"/>
        </w:rPr>
        <w:t xml:space="preserve">9 </w:t>
      </w:r>
      <w:r w:rsidRPr="0097061F">
        <w:rPr>
          <w:rFonts w:ascii="Arial" w:hAnsi="Arial" w:cs="Arial"/>
          <w:sz w:val="19"/>
          <w:szCs w:val="19"/>
          <w:lang w:val="en-GB"/>
        </w:rPr>
        <w:t>to measur</w:t>
      </w:r>
      <w:r w:rsidR="007056AF" w:rsidRPr="0097061F">
        <w:rPr>
          <w:rFonts w:ascii="Arial" w:hAnsi="Arial" w:cs="Arial"/>
          <w:sz w:val="19"/>
          <w:szCs w:val="19"/>
          <w:lang w:val="en-GB"/>
        </w:rPr>
        <w:t>e</w:t>
      </w:r>
      <w:r w:rsidRPr="0097061F">
        <w:rPr>
          <w:rFonts w:ascii="Arial" w:hAnsi="Arial" w:cs="Arial"/>
          <w:sz w:val="19"/>
          <w:szCs w:val="19"/>
          <w:lang w:val="en-GB"/>
        </w:rPr>
        <w:t xml:space="preserve"> expected credit losses, which requires expected lifetime losses to be recognized from</w:t>
      </w:r>
      <w:r w:rsidR="007056AF" w:rsidRPr="0097061F">
        <w:rPr>
          <w:rFonts w:ascii="Arial" w:hAnsi="Arial" w:cs="Arial"/>
          <w:sz w:val="19"/>
          <w:szCs w:val="19"/>
          <w:lang w:val="en-GB"/>
        </w:rPr>
        <w:t xml:space="preserve"> the</w:t>
      </w:r>
      <w:r w:rsidRPr="0097061F">
        <w:rPr>
          <w:rFonts w:ascii="Arial" w:hAnsi="Arial" w:cs="Arial"/>
          <w:sz w:val="19"/>
          <w:szCs w:val="19"/>
          <w:lang w:val="en-GB"/>
        </w:rPr>
        <w:t xml:space="preserve"> initial recognition of the trade accounts receivable.</w:t>
      </w:r>
      <w:r w:rsidRPr="0097061F">
        <w:rPr>
          <w:rFonts w:ascii="Arial" w:hAnsi="Arial" w:cs="Arial" w:hint="cs"/>
          <w:sz w:val="19"/>
          <w:szCs w:val="19"/>
          <w:cs/>
          <w:lang w:val="en-GB"/>
        </w:rPr>
        <w:t xml:space="preserve"> </w:t>
      </w:r>
      <w:r w:rsidRPr="0097061F">
        <w:rPr>
          <w:rFonts w:ascii="Arial" w:hAnsi="Arial" w:cs="Arial"/>
          <w:sz w:val="19"/>
          <w:szCs w:val="19"/>
          <w:lang w:val="en-GB"/>
        </w:rPr>
        <w:t xml:space="preserve">To measure the expected credit losses, trade accounts receivable </w:t>
      </w:r>
      <w:proofErr w:type="gramStart"/>
      <w:r w:rsidR="007056AF" w:rsidRPr="0097061F">
        <w:rPr>
          <w:rFonts w:ascii="Arial" w:hAnsi="Arial" w:cs="Arial"/>
          <w:sz w:val="19"/>
          <w:szCs w:val="19"/>
          <w:lang w:val="en-GB"/>
        </w:rPr>
        <w:t>are</w:t>
      </w:r>
      <w:proofErr w:type="gramEnd"/>
      <w:r w:rsidRPr="0097061F">
        <w:rPr>
          <w:rFonts w:ascii="Arial" w:hAnsi="Arial" w:cs="Arial"/>
          <w:sz w:val="19"/>
          <w:szCs w:val="19"/>
          <w:lang w:val="en-GB"/>
        </w:rPr>
        <w:t xml:space="preserve"> grouped based on the </w:t>
      </w:r>
      <w:r w:rsidR="007056AF" w:rsidRPr="0097061F">
        <w:rPr>
          <w:rFonts w:ascii="Arial" w:hAnsi="Arial" w:cs="Arial"/>
          <w:sz w:val="19"/>
          <w:szCs w:val="19"/>
          <w:lang w:val="en-GB"/>
        </w:rPr>
        <w:t xml:space="preserve">number of </w:t>
      </w:r>
      <w:r w:rsidRPr="0097061F">
        <w:rPr>
          <w:rFonts w:ascii="Arial" w:hAnsi="Arial" w:cs="Arial"/>
          <w:sz w:val="19"/>
          <w:szCs w:val="19"/>
          <w:lang w:val="en-GB"/>
        </w:rPr>
        <w:t>past due</w:t>
      </w:r>
      <w:r w:rsidR="00E17C2D" w:rsidRPr="0097061F">
        <w:rPr>
          <w:rFonts w:ascii="Arial" w:hAnsi="Arial" w:cs="Arial"/>
          <w:sz w:val="19"/>
          <w:szCs w:val="19"/>
          <w:lang w:val="en-GB"/>
        </w:rPr>
        <w:t xml:space="preserve"> days</w:t>
      </w:r>
      <w:r w:rsidRPr="0097061F">
        <w:rPr>
          <w:rFonts w:ascii="Arial" w:hAnsi="Arial" w:cs="Arial"/>
          <w:sz w:val="19"/>
          <w:szCs w:val="19"/>
          <w:lang w:val="en-GB"/>
        </w:rPr>
        <w:t xml:space="preserve">. </w:t>
      </w:r>
      <w:r w:rsidR="00D30156" w:rsidRPr="0097061F">
        <w:rPr>
          <w:rFonts w:ascii="Arial" w:hAnsi="Arial" w:cstheme="minorBidi"/>
          <w:sz w:val="19"/>
          <w:szCs w:val="19"/>
          <w:cs/>
          <w:lang w:val="en-GB"/>
        </w:rPr>
        <w:br/>
      </w:r>
      <w:r w:rsidRPr="0097061F">
        <w:rPr>
          <w:rFonts w:ascii="Arial" w:hAnsi="Arial" w:cs="Arial"/>
          <w:sz w:val="19"/>
          <w:szCs w:val="19"/>
          <w:lang w:val="en-GB"/>
        </w:rPr>
        <w:t>The expected loss rates are based on the payment profiles and the corresponding historical credit losses which are adjusted to reflect the current and forward-looking information on economic factors affecting the ability of the customers to settle the receivables. The impairment losses are recognized in profit or loss.</w:t>
      </w:r>
    </w:p>
    <w:p w14:paraId="68AF142C" w14:textId="4BDD0BF8" w:rsidR="004B1A0F" w:rsidRPr="0097061F" w:rsidRDefault="004B1A0F"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7A210674" w14:textId="6001766B" w:rsidR="00E17C2D" w:rsidRPr="0097061F" w:rsidRDefault="00E17C2D"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3328BE77" w14:textId="550FB1CA" w:rsidR="00E17C2D" w:rsidRDefault="00E17C2D"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5624792F" w14:textId="0321E0A0" w:rsidR="00772D77" w:rsidRDefault="00772D77"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45B31CA9" w14:textId="77777777" w:rsidR="009732C0" w:rsidRDefault="009732C0"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31EF3C84" w14:textId="77777777" w:rsidR="00E004A5" w:rsidRPr="0041767D" w:rsidRDefault="00E004A5" w:rsidP="007D4ACF">
      <w:pPr>
        <w:tabs>
          <w:tab w:val="left" w:pos="7200"/>
        </w:tabs>
        <w:overflowPunct w:val="0"/>
        <w:autoSpaceDE w:val="0"/>
        <w:autoSpaceDN w:val="0"/>
        <w:adjustRightInd w:val="0"/>
        <w:spacing w:line="360" w:lineRule="auto"/>
        <w:ind w:left="426" w:right="-43"/>
        <w:jc w:val="both"/>
        <w:textAlignment w:val="baseline"/>
        <w:rPr>
          <w:rFonts w:ascii="Arial" w:hAnsi="Arial" w:cs="Arial"/>
          <w:sz w:val="28"/>
          <w:szCs w:val="28"/>
          <w:u w:val="single"/>
          <w:lang w:val="en-US"/>
        </w:rPr>
      </w:pPr>
      <w:r w:rsidRPr="0041767D">
        <w:rPr>
          <w:rFonts w:ascii="Arial" w:hAnsi="Arial" w:cs="Arial"/>
          <w:sz w:val="19"/>
          <w:szCs w:val="19"/>
          <w:u w:val="single"/>
          <w:lang w:val="en-US"/>
        </w:rPr>
        <w:lastRenderedPageBreak/>
        <w:t>Financial instrument</w:t>
      </w:r>
    </w:p>
    <w:p w14:paraId="41F15DC2" w14:textId="77777777" w:rsidR="00E004A5" w:rsidRPr="00E83F65" w:rsidRDefault="00E004A5" w:rsidP="00E004A5">
      <w:pPr>
        <w:pStyle w:val="ListParagraph"/>
        <w:tabs>
          <w:tab w:val="left" w:pos="7200"/>
        </w:tabs>
        <w:spacing w:line="360" w:lineRule="auto"/>
        <w:ind w:left="928" w:right="-43"/>
        <w:jc w:val="both"/>
        <w:rPr>
          <w:rFonts w:ascii="Arial" w:hAnsi="Arial" w:cs="Arial"/>
          <w:sz w:val="19"/>
          <w:szCs w:val="19"/>
          <w:lang w:val="en-US"/>
        </w:rPr>
      </w:pPr>
    </w:p>
    <w:p w14:paraId="63A6B218" w14:textId="77777777" w:rsidR="00E004A5" w:rsidRPr="00E83F65" w:rsidRDefault="00E004A5" w:rsidP="00E004A5">
      <w:pPr>
        <w:pStyle w:val="ListParagraph"/>
        <w:tabs>
          <w:tab w:val="left" w:pos="7200"/>
        </w:tabs>
        <w:spacing w:line="360" w:lineRule="auto"/>
        <w:ind w:left="426" w:right="-43"/>
        <w:jc w:val="both"/>
        <w:rPr>
          <w:rFonts w:ascii="Arial" w:hAnsi="Arial" w:cs="Arial"/>
          <w:i/>
          <w:iCs/>
          <w:sz w:val="19"/>
          <w:szCs w:val="19"/>
          <w:u w:val="single"/>
          <w:lang w:val="en-US"/>
        </w:rPr>
      </w:pPr>
      <w:r w:rsidRPr="00E83F65">
        <w:rPr>
          <w:rFonts w:ascii="Arial" w:hAnsi="Arial" w:cs="Arial"/>
          <w:i/>
          <w:iCs/>
          <w:sz w:val="19"/>
          <w:szCs w:val="19"/>
          <w:u w:val="single"/>
          <w:lang w:val="en-US"/>
        </w:rPr>
        <w:t>Recognition and derecognition</w:t>
      </w:r>
    </w:p>
    <w:p w14:paraId="0D0B1BA9" w14:textId="77777777" w:rsidR="00E004A5" w:rsidRPr="00E004A5" w:rsidRDefault="00E004A5" w:rsidP="00E004A5">
      <w:pPr>
        <w:pStyle w:val="ListParagraph"/>
        <w:tabs>
          <w:tab w:val="left" w:pos="7200"/>
        </w:tabs>
        <w:spacing w:line="360" w:lineRule="auto"/>
        <w:ind w:left="426" w:right="-43"/>
        <w:jc w:val="thaiDistribute"/>
        <w:rPr>
          <w:rFonts w:ascii="Arial" w:hAnsi="Arial" w:cs="Arial"/>
          <w:sz w:val="19"/>
          <w:szCs w:val="19"/>
          <w:lang w:val="en-US"/>
        </w:rPr>
      </w:pPr>
      <w:r w:rsidRPr="00E004A5">
        <w:rPr>
          <w:rFonts w:ascii="Arial" w:hAnsi="Arial" w:cs="Arial"/>
          <w:sz w:val="19"/>
          <w:szCs w:val="19"/>
          <w:lang w:val="en-US"/>
        </w:rPr>
        <w:t>Financial assets and financial liabilities are recognized when the Group becomes a party to the contractual provisions of the financial instrument</w:t>
      </w:r>
      <w:r w:rsidRPr="007C6074">
        <w:rPr>
          <w:rFonts w:ascii="Arial" w:hAnsi="Arial" w:cs="Arial"/>
          <w:sz w:val="19"/>
          <w:szCs w:val="19"/>
          <w:cs/>
        </w:rPr>
        <w:t>.</w:t>
      </w:r>
    </w:p>
    <w:p w14:paraId="7E30ED2B" w14:textId="77777777" w:rsidR="00E004A5" w:rsidRPr="00E004A5" w:rsidRDefault="00E004A5" w:rsidP="00E004A5">
      <w:pPr>
        <w:pStyle w:val="ListParagraph"/>
        <w:tabs>
          <w:tab w:val="left" w:pos="7200"/>
        </w:tabs>
        <w:spacing w:line="360" w:lineRule="auto"/>
        <w:ind w:left="426" w:right="-43"/>
        <w:jc w:val="both"/>
        <w:rPr>
          <w:rFonts w:ascii="Arial" w:hAnsi="Arial" w:cs="Arial"/>
          <w:sz w:val="19"/>
          <w:szCs w:val="19"/>
          <w:lang w:val="en-US"/>
        </w:rPr>
      </w:pPr>
    </w:p>
    <w:p w14:paraId="36079577" w14:textId="77777777" w:rsidR="00E004A5" w:rsidRPr="00E004A5" w:rsidRDefault="00E004A5" w:rsidP="00E004A5">
      <w:pPr>
        <w:pStyle w:val="ListParagraph"/>
        <w:tabs>
          <w:tab w:val="left" w:pos="7200"/>
        </w:tabs>
        <w:spacing w:line="360" w:lineRule="auto"/>
        <w:ind w:left="426" w:right="-43"/>
        <w:jc w:val="both"/>
        <w:rPr>
          <w:rFonts w:ascii="Arial" w:hAnsi="Arial" w:cs="Arial"/>
          <w:sz w:val="19"/>
          <w:szCs w:val="19"/>
          <w:lang w:val="en-US"/>
        </w:rPr>
      </w:pPr>
      <w:r w:rsidRPr="00E004A5">
        <w:rPr>
          <w:rFonts w:ascii="Arial" w:hAnsi="Arial" w:cs="Arial"/>
          <w:sz w:val="19"/>
          <w:szCs w:val="19"/>
          <w:lang w:val="en-US"/>
        </w:rPr>
        <w:t>Financial instrument</w:t>
      </w:r>
      <w:r w:rsidRPr="007C6074">
        <w:rPr>
          <w:rFonts w:ascii="Arial" w:hAnsi="Arial" w:cs="Arial"/>
          <w:sz w:val="19"/>
          <w:szCs w:val="19"/>
          <w:cs/>
        </w:rPr>
        <w:t xml:space="preserve"> </w:t>
      </w:r>
      <w:r w:rsidRPr="00E004A5">
        <w:rPr>
          <w:rFonts w:ascii="Arial" w:hAnsi="Arial" w:cs="Arial"/>
          <w:sz w:val="19"/>
          <w:szCs w:val="19"/>
          <w:lang w:val="en-US"/>
        </w:rPr>
        <w:t>is</w:t>
      </w:r>
      <w:r w:rsidRPr="007C6074">
        <w:rPr>
          <w:rFonts w:ascii="Arial" w:hAnsi="Arial" w:cs="Arial"/>
          <w:sz w:val="19"/>
          <w:szCs w:val="19"/>
          <w:cs/>
        </w:rPr>
        <w:t xml:space="preserve"> </w:t>
      </w:r>
      <w:r w:rsidRPr="00E004A5">
        <w:rPr>
          <w:rFonts w:ascii="Arial" w:hAnsi="Arial" w:cs="Arial"/>
          <w:sz w:val="19"/>
          <w:szCs w:val="19"/>
          <w:lang w:val="en-US"/>
        </w:rPr>
        <w:t>derecognized when the contractual rights to the cash flows from the financial asset expire, or when the financial asset and substantially all the risks and rewards are transferred</w:t>
      </w:r>
      <w:r w:rsidRPr="007C6074">
        <w:rPr>
          <w:rFonts w:ascii="Arial" w:hAnsi="Arial" w:cs="Arial"/>
          <w:sz w:val="19"/>
          <w:szCs w:val="19"/>
          <w:cs/>
        </w:rPr>
        <w:t xml:space="preserve">. </w:t>
      </w:r>
    </w:p>
    <w:p w14:paraId="5BFDC009" w14:textId="77777777" w:rsidR="00E004A5" w:rsidRPr="00E004A5" w:rsidRDefault="00E004A5" w:rsidP="00E004A5">
      <w:pPr>
        <w:pStyle w:val="ListParagraph"/>
        <w:tabs>
          <w:tab w:val="left" w:pos="7200"/>
        </w:tabs>
        <w:spacing w:line="360" w:lineRule="auto"/>
        <w:ind w:left="426" w:right="-43"/>
        <w:jc w:val="both"/>
        <w:rPr>
          <w:rFonts w:ascii="Arial" w:hAnsi="Arial" w:cs="Arial"/>
          <w:sz w:val="19"/>
          <w:szCs w:val="19"/>
          <w:lang w:val="en-US"/>
        </w:rPr>
      </w:pPr>
    </w:p>
    <w:p w14:paraId="01BB5090" w14:textId="77777777" w:rsidR="00E004A5" w:rsidRPr="00E004A5" w:rsidRDefault="00E004A5" w:rsidP="00E004A5">
      <w:pPr>
        <w:pStyle w:val="ListParagraph"/>
        <w:tabs>
          <w:tab w:val="left" w:pos="7200"/>
        </w:tabs>
        <w:spacing w:line="360" w:lineRule="auto"/>
        <w:ind w:left="426" w:right="-43"/>
        <w:jc w:val="both"/>
        <w:rPr>
          <w:rFonts w:ascii="Arial" w:hAnsi="Arial" w:cs="Arial"/>
          <w:sz w:val="19"/>
          <w:szCs w:val="19"/>
          <w:lang w:val="en-US"/>
        </w:rPr>
      </w:pPr>
      <w:r w:rsidRPr="00E004A5">
        <w:rPr>
          <w:rFonts w:ascii="Arial" w:hAnsi="Arial" w:cs="Arial"/>
          <w:sz w:val="19"/>
          <w:szCs w:val="19"/>
          <w:lang w:val="en-US"/>
        </w:rPr>
        <w:t>A financial liability is derecognized when the obligation under the liability is discharged or cancelled or expires</w:t>
      </w:r>
      <w:r w:rsidRPr="007C6074">
        <w:rPr>
          <w:rFonts w:ascii="Arial" w:hAnsi="Arial" w:cs="Arial"/>
          <w:sz w:val="19"/>
          <w:szCs w:val="19"/>
          <w:cs/>
        </w:rPr>
        <w:t>.</w:t>
      </w:r>
    </w:p>
    <w:p w14:paraId="0A0E626F" w14:textId="77777777" w:rsidR="00E004A5" w:rsidRPr="00E004A5" w:rsidRDefault="00E004A5" w:rsidP="00E004A5">
      <w:pPr>
        <w:pStyle w:val="ListParagraph"/>
        <w:tabs>
          <w:tab w:val="left" w:pos="7200"/>
        </w:tabs>
        <w:spacing w:line="360" w:lineRule="auto"/>
        <w:ind w:left="928" w:right="-43"/>
        <w:jc w:val="both"/>
        <w:rPr>
          <w:rFonts w:ascii="Arial" w:hAnsi="Arial" w:cs="Arial"/>
          <w:sz w:val="19"/>
          <w:szCs w:val="19"/>
          <w:lang w:val="en-US"/>
        </w:rPr>
      </w:pPr>
    </w:p>
    <w:p w14:paraId="64E2DFB1" w14:textId="77777777" w:rsidR="00E004A5" w:rsidRPr="00E004A5" w:rsidRDefault="00E004A5" w:rsidP="00E004A5">
      <w:pPr>
        <w:pStyle w:val="ListParagraph"/>
        <w:tabs>
          <w:tab w:val="left" w:pos="7200"/>
        </w:tabs>
        <w:spacing w:line="360" w:lineRule="auto"/>
        <w:ind w:left="426" w:right="-43"/>
        <w:jc w:val="both"/>
        <w:rPr>
          <w:rFonts w:ascii="Arial" w:hAnsi="Arial" w:cs="Arial"/>
          <w:i/>
          <w:iCs/>
          <w:sz w:val="19"/>
          <w:szCs w:val="19"/>
          <w:u w:val="single"/>
          <w:lang w:val="en-US"/>
        </w:rPr>
      </w:pPr>
      <w:r w:rsidRPr="00E004A5">
        <w:rPr>
          <w:rFonts w:ascii="Arial" w:hAnsi="Arial" w:cs="Arial"/>
          <w:i/>
          <w:iCs/>
          <w:sz w:val="19"/>
          <w:szCs w:val="19"/>
          <w:u w:val="single"/>
          <w:lang w:val="en-US"/>
        </w:rPr>
        <w:t>Classification and initial measurement of financial assets</w:t>
      </w:r>
    </w:p>
    <w:p w14:paraId="6EAC6FF1" w14:textId="33C20D4C" w:rsidR="00E004A5" w:rsidRPr="00E004A5" w:rsidRDefault="00E004A5" w:rsidP="00E004A5">
      <w:pPr>
        <w:pStyle w:val="ListParagraph"/>
        <w:tabs>
          <w:tab w:val="left" w:pos="7200"/>
        </w:tabs>
        <w:spacing w:line="360" w:lineRule="auto"/>
        <w:ind w:left="426" w:right="-43"/>
        <w:jc w:val="both"/>
        <w:rPr>
          <w:rFonts w:ascii="Arial" w:hAnsi="Arial" w:cs="Arial"/>
          <w:sz w:val="19"/>
          <w:szCs w:val="19"/>
          <w:lang w:val="en-US"/>
        </w:rPr>
      </w:pPr>
      <w:r w:rsidRPr="00E004A5">
        <w:rPr>
          <w:rFonts w:ascii="Arial" w:hAnsi="Arial" w:cs="Arial"/>
          <w:sz w:val="19"/>
          <w:szCs w:val="19"/>
          <w:lang w:val="en-US"/>
        </w:rPr>
        <w:t xml:space="preserve">The Group classified financial assets into the categorized </w:t>
      </w:r>
      <w:r w:rsidRPr="007C6074">
        <w:rPr>
          <w:rFonts w:ascii="Arial" w:hAnsi="Arial" w:cs="Arial"/>
          <w:sz w:val="19"/>
          <w:szCs w:val="19"/>
          <w:cs/>
        </w:rPr>
        <w:t>(</w:t>
      </w:r>
      <w:r w:rsidRPr="00E004A5">
        <w:rPr>
          <w:rFonts w:ascii="Arial" w:hAnsi="Arial" w:cs="Arial"/>
          <w:sz w:val="19"/>
          <w:szCs w:val="19"/>
          <w:lang w:val="en-US"/>
        </w:rPr>
        <w:t>1</w:t>
      </w:r>
      <w:r w:rsidRPr="007C6074">
        <w:rPr>
          <w:rFonts w:ascii="Arial" w:hAnsi="Arial" w:cs="Arial"/>
          <w:sz w:val="19"/>
          <w:szCs w:val="19"/>
          <w:cs/>
        </w:rPr>
        <w:t xml:space="preserve">) </w:t>
      </w:r>
      <w:r w:rsidRPr="00E004A5">
        <w:rPr>
          <w:rFonts w:ascii="Arial" w:hAnsi="Arial" w:cs="Arial"/>
          <w:sz w:val="19"/>
          <w:szCs w:val="19"/>
          <w:lang w:val="en-US"/>
        </w:rPr>
        <w:t xml:space="preserve">amortized cost </w:t>
      </w:r>
      <w:r w:rsidRPr="007C6074">
        <w:rPr>
          <w:rFonts w:ascii="Arial" w:hAnsi="Arial" w:cs="Arial"/>
          <w:sz w:val="19"/>
          <w:szCs w:val="19"/>
          <w:cs/>
        </w:rPr>
        <w:t>(</w:t>
      </w:r>
      <w:r w:rsidRPr="00E004A5">
        <w:rPr>
          <w:rFonts w:ascii="Arial" w:hAnsi="Arial" w:cs="Arial"/>
          <w:sz w:val="19"/>
          <w:szCs w:val="19"/>
          <w:lang w:val="en-US"/>
        </w:rPr>
        <w:t>2</w:t>
      </w:r>
      <w:r w:rsidRPr="007C6074">
        <w:rPr>
          <w:rFonts w:ascii="Arial" w:hAnsi="Arial" w:cs="Arial"/>
          <w:sz w:val="19"/>
          <w:szCs w:val="19"/>
          <w:cs/>
        </w:rPr>
        <w:t xml:space="preserve">) </w:t>
      </w:r>
      <w:r w:rsidRPr="00E004A5">
        <w:rPr>
          <w:rFonts w:ascii="Arial" w:hAnsi="Arial" w:cs="Arial"/>
          <w:sz w:val="19"/>
          <w:szCs w:val="19"/>
          <w:lang w:val="en-US"/>
        </w:rPr>
        <w:t xml:space="preserve">fair value through other comprehensive income </w:t>
      </w:r>
      <w:r w:rsidRPr="007C6074">
        <w:rPr>
          <w:rFonts w:ascii="Arial" w:hAnsi="Arial" w:cs="Arial"/>
          <w:sz w:val="19"/>
          <w:szCs w:val="19"/>
          <w:cs/>
        </w:rPr>
        <w:t>(</w:t>
      </w:r>
      <w:r w:rsidRPr="00E004A5">
        <w:rPr>
          <w:rFonts w:ascii="Arial" w:hAnsi="Arial" w:cs="Arial"/>
          <w:sz w:val="19"/>
          <w:szCs w:val="19"/>
          <w:lang w:val="en-US"/>
        </w:rPr>
        <w:t>FVOCI</w:t>
      </w:r>
      <w:r w:rsidRPr="007C6074">
        <w:rPr>
          <w:rFonts w:ascii="Arial" w:hAnsi="Arial" w:cs="Arial"/>
          <w:sz w:val="19"/>
          <w:szCs w:val="19"/>
          <w:cs/>
        </w:rPr>
        <w:t xml:space="preserve">) </w:t>
      </w:r>
      <w:r w:rsidRPr="00E004A5">
        <w:rPr>
          <w:rFonts w:ascii="Arial" w:hAnsi="Arial" w:cs="Arial"/>
          <w:sz w:val="19"/>
          <w:szCs w:val="19"/>
          <w:lang w:val="en-US"/>
        </w:rPr>
        <w:t xml:space="preserve">or </w:t>
      </w:r>
      <w:r w:rsidRPr="007C6074">
        <w:rPr>
          <w:rFonts w:ascii="Arial" w:hAnsi="Arial" w:cs="Arial"/>
          <w:sz w:val="19"/>
          <w:szCs w:val="19"/>
          <w:cs/>
        </w:rPr>
        <w:t>(</w:t>
      </w:r>
      <w:r w:rsidRPr="00E004A5">
        <w:rPr>
          <w:rFonts w:ascii="Arial" w:hAnsi="Arial" w:cs="Arial"/>
          <w:sz w:val="19"/>
          <w:szCs w:val="19"/>
          <w:lang w:val="en-US"/>
        </w:rPr>
        <w:t>3</w:t>
      </w:r>
      <w:r w:rsidRPr="007C6074">
        <w:rPr>
          <w:rFonts w:ascii="Arial" w:hAnsi="Arial" w:cs="Arial"/>
          <w:sz w:val="19"/>
          <w:szCs w:val="19"/>
          <w:cs/>
        </w:rPr>
        <w:t xml:space="preserve">) </w:t>
      </w:r>
      <w:r w:rsidRPr="00E004A5">
        <w:rPr>
          <w:rFonts w:ascii="Arial" w:hAnsi="Arial" w:cs="Arial"/>
          <w:sz w:val="19"/>
          <w:szCs w:val="19"/>
          <w:lang w:val="en-US"/>
        </w:rPr>
        <w:t xml:space="preserve">fair value through profit or loss </w:t>
      </w:r>
      <w:r w:rsidRPr="007C6074">
        <w:rPr>
          <w:rFonts w:ascii="Arial" w:hAnsi="Arial" w:cs="Arial"/>
          <w:sz w:val="19"/>
          <w:szCs w:val="19"/>
          <w:cs/>
        </w:rPr>
        <w:t>(</w:t>
      </w:r>
      <w:r w:rsidRPr="00E004A5">
        <w:rPr>
          <w:rFonts w:ascii="Arial" w:hAnsi="Arial" w:cs="Arial"/>
          <w:sz w:val="19"/>
          <w:szCs w:val="19"/>
          <w:lang w:val="en-US"/>
        </w:rPr>
        <w:t>FVTPL</w:t>
      </w:r>
      <w:r w:rsidRPr="007C6074">
        <w:rPr>
          <w:rFonts w:ascii="Arial" w:hAnsi="Arial" w:cs="Arial"/>
          <w:sz w:val="19"/>
          <w:szCs w:val="19"/>
          <w:cs/>
        </w:rPr>
        <w:t xml:space="preserve">) </w:t>
      </w:r>
      <w:r w:rsidRPr="00E004A5">
        <w:rPr>
          <w:rFonts w:ascii="Arial" w:hAnsi="Arial" w:cs="Arial"/>
          <w:sz w:val="19"/>
          <w:szCs w:val="19"/>
          <w:lang w:val="en-US"/>
        </w:rPr>
        <w:t xml:space="preserve">based on 2 </w:t>
      </w:r>
      <w:proofErr w:type="spellStart"/>
      <w:r w:rsidRPr="00E004A5">
        <w:rPr>
          <w:rFonts w:ascii="Arial" w:hAnsi="Arial" w:cs="Arial"/>
          <w:sz w:val="19"/>
          <w:szCs w:val="19"/>
          <w:lang w:val="en-US"/>
        </w:rPr>
        <w:t>criteria</w:t>
      </w:r>
      <w:r w:rsidR="00A13B87">
        <w:rPr>
          <w:rFonts w:ascii="Arial" w:hAnsi="Arial" w:cs="Arial"/>
          <w:sz w:val="19"/>
          <w:szCs w:val="19"/>
          <w:lang w:val="en-US"/>
        </w:rPr>
        <w:t>s</w:t>
      </w:r>
      <w:proofErr w:type="spellEnd"/>
      <w:r w:rsidRPr="00E004A5">
        <w:rPr>
          <w:rFonts w:ascii="Arial" w:hAnsi="Arial" w:cs="Arial"/>
          <w:sz w:val="19"/>
          <w:szCs w:val="19"/>
          <w:lang w:val="en-US"/>
        </w:rPr>
        <w:t xml:space="preserve"> as follow</w:t>
      </w:r>
      <w:r w:rsidRPr="007C6074">
        <w:rPr>
          <w:rFonts w:ascii="Arial" w:hAnsi="Arial" w:cs="Arial"/>
          <w:sz w:val="19"/>
          <w:szCs w:val="19"/>
          <w:cs/>
        </w:rPr>
        <w:t>:</w:t>
      </w:r>
    </w:p>
    <w:p w14:paraId="684F5B9F" w14:textId="77777777" w:rsidR="00E004A5" w:rsidRPr="00E004A5" w:rsidRDefault="00E004A5" w:rsidP="00E004A5">
      <w:pPr>
        <w:pStyle w:val="ListParagraph"/>
        <w:tabs>
          <w:tab w:val="left" w:pos="7200"/>
        </w:tabs>
        <w:spacing w:line="360" w:lineRule="auto"/>
        <w:ind w:left="928" w:right="-43"/>
        <w:jc w:val="both"/>
        <w:rPr>
          <w:rFonts w:ascii="Arial" w:hAnsi="Arial" w:cs="Arial"/>
          <w:sz w:val="19"/>
          <w:szCs w:val="19"/>
          <w:lang w:val="en-US"/>
        </w:rPr>
      </w:pPr>
    </w:p>
    <w:p w14:paraId="477AD254" w14:textId="77777777" w:rsidR="00E004A5" w:rsidRPr="00E004A5" w:rsidRDefault="00E004A5" w:rsidP="00E21DCE">
      <w:pPr>
        <w:pStyle w:val="ListParagraph"/>
        <w:numPr>
          <w:ilvl w:val="0"/>
          <w:numId w:val="44"/>
        </w:numPr>
        <w:overflowPunct w:val="0"/>
        <w:autoSpaceDE w:val="0"/>
        <w:autoSpaceDN w:val="0"/>
        <w:adjustRightInd w:val="0"/>
        <w:spacing w:line="360" w:lineRule="auto"/>
        <w:ind w:left="567" w:firstLine="426"/>
        <w:textAlignment w:val="baseline"/>
        <w:rPr>
          <w:rFonts w:ascii="Arial" w:hAnsi="Arial" w:cs="Arial"/>
          <w:sz w:val="19"/>
          <w:szCs w:val="19"/>
          <w:lang w:val="en-US"/>
        </w:rPr>
      </w:pPr>
      <w:r w:rsidRPr="00E004A5">
        <w:rPr>
          <w:rFonts w:ascii="Arial" w:hAnsi="Arial" w:cs="Arial"/>
          <w:sz w:val="19"/>
          <w:szCs w:val="19"/>
          <w:lang w:val="en-US"/>
        </w:rPr>
        <w:t>The entity’s business model for managing the financial asset, and</w:t>
      </w:r>
    </w:p>
    <w:p w14:paraId="4DE3CC1D" w14:textId="77777777" w:rsidR="00E004A5" w:rsidRPr="00E004A5" w:rsidRDefault="00E004A5" w:rsidP="00E21DCE">
      <w:pPr>
        <w:pStyle w:val="ListParagraph"/>
        <w:numPr>
          <w:ilvl w:val="0"/>
          <w:numId w:val="44"/>
        </w:numPr>
        <w:overflowPunct w:val="0"/>
        <w:autoSpaceDE w:val="0"/>
        <w:autoSpaceDN w:val="0"/>
        <w:adjustRightInd w:val="0"/>
        <w:spacing w:line="360" w:lineRule="auto"/>
        <w:ind w:left="567" w:firstLine="426"/>
        <w:textAlignment w:val="baseline"/>
        <w:rPr>
          <w:rFonts w:ascii="Arial" w:hAnsi="Arial" w:cs="Arial"/>
          <w:sz w:val="19"/>
          <w:szCs w:val="19"/>
          <w:lang w:val="en-US"/>
        </w:rPr>
      </w:pPr>
      <w:r w:rsidRPr="00E004A5">
        <w:rPr>
          <w:rFonts w:ascii="Arial" w:hAnsi="Arial" w:cs="Arial"/>
          <w:sz w:val="19"/>
          <w:szCs w:val="19"/>
          <w:lang w:val="en-US"/>
        </w:rPr>
        <w:t>The contractual cash flow characteristics of the financial asset</w:t>
      </w:r>
    </w:p>
    <w:p w14:paraId="371A4815" w14:textId="77777777" w:rsidR="00E004A5" w:rsidRPr="00E004A5" w:rsidRDefault="00E004A5" w:rsidP="00E004A5">
      <w:pPr>
        <w:spacing w:line="360" w:lineRule="auto"/>
        <w:rPr>
          <w:rFonts w:ascii="Arial" w:hAnsi="Arial" w:cs="Arial"/>
          <w:sz w:val="19"/>
          <w:szCs w:val="19"/>
          <w:lang w:val="en-US"/>
        </w:rPr>
      </w:pPr>
    </w:p>
    <w:p w14:paraId="064C156A" w14:textId="77777777" w:rsidR="00E004A5" w:rsidRPr="00E004A5" w:rsidRDefault="00E004A5" w:rsidP="00D96E37">
      <w:pPr>
        <w:spacing w:line="360" w:lineRule="auto"/>
        <w:ind w:left="426"/>
        <w:jc w:val="both"/>
        <w:rPr>
          <w:rFonts w:ascii="Arial" w:hAnsi="Arial" w:cs="Arial"/>
          <w:sz w:val="19"/>
          <w:szCs w:val="19"/>
          <w:lang w:val="en-US"/>
        </w:rPr>
      </w:pPr>
      <w:r w:rsidRPr="00E004A5">
        <w:rPr>
          <w:rFonts w:ascii="Arial" w:hAnsi="Arial" w:cs="Arial"/>
          <w:sz w:val="19"/>
          <w:szCs w:val="19"/>
          <w:lang w:val="en-US"/>
        </w:rPr>
        <w:t xml:space="preserve">At initial recognition, the financial assets </w:t>
      </w:r>
      <w:r w:rsidRPr="007C6074">
        <w:rPr>
          <w:rFonts w:ascii="Arial" w:hAnsi="Arial" w:cs="Arial"/>
          <w:sz w:val="19"/>
          <w:szCs w:val="19"/>
          <w:cs/>
        </w:rPr>
        <w:t>(</w:t>
      </w:r>
      <w:r w:rsidRPr="00E004A5">
        <w:rPr>
          <w:rFonts w:ascii="Arial" w:hAnsi="Arial" w:cs="Arial"/>
          <w:sz w:val="19"/>
          <w:szCs w:val="19"/>
          <w:lang w:val="en-US"/>
        </w:rPr>
        <w:t>in the case of a financial asset not at FVTPL</w:t>
      </w:r>
      <w:r w:rsidRPr="007C6074">
        <w:rPr>
          <w:rFonts w:ascii="Arial" w:hAnsi="Arial" w:cs="Arial"/>
          <w:sz w:val="19"/>
          <w:szCs w:val="19"/>
          <w:cs/>
        </w:rPr>
        <w:t xml:space="preserve">) </w:t>
      </w:r>
      <w:r w:rsidRPr="00E004A5">
        <w:rPr>
          <w:rFonts w:ascii="Arial" w:hAnsi="Arial" w:cs="Arial"/>
          <w:sz w:val="19"/>
          <w:szCs w:val="19"/>
          <w:lang w:val="en-US"/>
        </w:rPr>
        <w:t>are initial recognized at its fair value plus or minus transaction costs that are directly attributable to the acquisition of the financial assets</w:t>
      </w:r>
      <w:r w:rsidRPr="007C6074">
        <w:rPr>
          <w:rFonts w:ascii="Arial" w:hAnsi="Arial" w:cs="Arial"/>
          <w:sz w:val="19"/>
          <w:szCs w:val="19"/>
          <w:cs/>
        </w:rPr>
        <w:t xml:space="preserve">. </w:t>
      </w:r>
      <w:r w:rsidRPr="00E004A5">
        <w:rPr>
          <w:rFonts w:ascii="Arial" w:hAnsi="Arial" w:cs="Arial"/>
          <w:sz w:val="19"/>
          <w:szCs w:val="19"/>
          <w:lang w:val="en-US"/>
        </w:rPr>
        <w:t>Transaction costs of financial assets carried at FVTPL are expensed in profit or loss</w:t>
      </w:r>
      <w:r w:rsidRPr="007C6074">
        <w:rPr>
          <w:rFonts w:ascii="Arial" w:hAnsi="Arial" w:cs="Arial"/>
          <w:sz w:val="19"/>
          <w:szCs w:val="19"/>
          <w:cs/>
        </w:rPr>
        <w:t>.</w:t>
      </w:r>
    </w:p>
    <w:p w14:paraId="2FDE376F" w14:textId="77777777" w:rsidR="00E004A5" w:rsidRPr="00E004A5" w:rsidRDefault="00E004A5" w:rsidP="00D96E37">
      <w:pPr>
        <w:spacing w:line="360" w:lineRule="auto"/>
        <w:ind w:left="426"/>
        <w:rPr>
          <w:rFonts w:ascii="Arial" w:hAnsi="Arial" w:cs="Arial"/>
          <w:sz w:val="19"/>
          <w:szCs w:val="19"/>
          <w:lang w:val="en-US"/>
        </w:rPr>
      </w:pPr>
    </w:p>
    <w:p w14:paraId="7B017271" w14:textId="77777777" w:rsidR="00E004A5" w:rsidRPr="00E004A5" w:rsidRDefault="00E004A5" w:rsidP="00D96E37">
      <w:pPr>
        <w:spacing w:line="360" w:lineRule="auto"/>
        <w:ind w:left="426"/>
        <w:jc w:val="both"/>
        <w:rPr>
          <w:rFonts w:ascii="Arial" w:hAnsi="Arial" w:cs="Arial"/>
          <w:sz w:val="19"/>
          <w:szCs w:val="19"/>
          <w:lang w:val="en-US"/>
        </w:rPr>
      </w:pPr>
      <w:r w:rsidRPr="00E004A5">
        <w:rPr>
          <w:rFonts w:ascii="Arial" w:hAnsi="Arial" w:cs="Arial"/>
          <w:sz w:val="19"/>
          <w:szCs w:val="19"/>
          <w:lang w:val="en-US"/>
        </w:rPr>
        <w:t>All revenue and expenses relating to financial assets that are recognized in profit or loss are presented within finance costs, finance income or other financial items, except for impairment of trade receivables which is presented within other expenses.</w:t>
      </w:r>
    </w:p>
    <w:p w14:paraId="01904015" w14:textId="77777777" w:rsidR="00E004A5" w:rsidRPr="00E004A5" w:rsidRDefault="00E004A5" w:rsidP="00E004A5">
      <w:pPr>
        <w:spacing w:line="360" w:lineRule="auto"/>
        <w:ind w:left="993"/>
        <w:rPr>
          <w:rFonts w:ascii="Arial" w:hAnsi="Arial" w:cs="Arial"/>
          <w:sz w:val="19"/>
          <w:szCs w:val="19"/>
          <w:lang w:val="en-US"/>
        </w:rPr>
      </w:pPr>
    </w:p>
    <w:p w14:paraId="15F70FD1" w14:textId="77777777" w:rsidR="00E004A5" w:rsidRPr="00E004A5" w:rsidRDefault="00E004A5" w:rsidP="00D96E37">
      <w:pPr>
        <w:pStyle w:val="ListParagraph"/>
        <w:tabs>
          <w:tab w:val="left" w:pos="7200"/>
        </w:tabs>
        <w:spacing w:line="360" w:lineRule="auto"/>
        <w:ind w:left="426" w:right="-43"/>
        <w:jc w:val="both"/>
        <w:rPr>
          <w:rFonts w:ascii="Arial" w:hAnsi="Arial" w:cs="Arial"/>
          <w:i/>
          <w:iCs/>
          <w:sz w:val="19"/>
          <w:szCs w:val="19"/>
          <w:u w:val="single"/>
          <w:lang w:val="en-US"/>
        </w:rPr>
      </w:pPr>
      <w:r w:rsidRPr="00E004A5">
        <w:rPr>
          <w:rFonts w:ascii="Arial" w:hAnsi="Arial" w:cs="Arial"/>
          <w:i/>
          <w:iCs/>
          <w:sz w:val="19"/>
          <w:szCs w:val="19"/>
          <w:u w:val="single"/>
          <w:lang w:val="en-US"/>
        </w:rPr>
        <w:t>Subsequent measurement of financial assets</w:t>
      </w:r>
    </w:p>
    <w:p w14:paraId="42268285" w14:textId="77777777" w:rsidR="00E004A5" w:rsidRPr="00E004A5" w:rsidRDefault="00E004A5" w:rsidP="00D96E37">
      <w:pPr>
        <w:pStyle w:val="ListParagraph"/>
        <w:tabs>
          <w:tab w:val="left" w:pos="7200"/>
        </w:tabs>
        <w:spacing w:line="360" w:lineRule="auto"/>
        <w:ind w:left="426" w:right="-43"/>
        <w:jc w:val="both"/>
        <w:rPr>
          <w:rFonts w:ascii="Arial" w:hAnsi="Arial" w:cs="Arial"/>
          <w:i/>
          <w:iCs/>
          <w:sz w:val="19"/>
          <w:szCs w:val="19"/>
          <w:lang w:val="en-US"/>
        </w:rPr>
      </w:pPr>
      <w:r w:rsidRPr="00E004A5">
        <w:rPr>
          <w:rFonts w:ascii="Arial" w:hAnsi="Arial" w:cs="Arial"/>
          <w:i/>
          <w:iCs/>
          <w:sz w:val="19"/>
          <w:szCs w:val="19"/>
          <w:lang w:val="en-US"/>
        </w:rPr>
        <w:t>Financial assets at amortized cost</w:t>
      </w:r>
    </w:p>
    <w:p w14:paraId="5A69F322" w14:textId="77777777" w:rsidR="00E004A5" w:rsidRPr="00E004A5" w:rsidRDefault="00E004A5" w:rsidP="00D96E37">
      <w:pPr>
        <w:pStyle w:val="ListParagraph"/>
        <w:tabs>
          <w:tab w:val="left" w:pos="7200"/>
        </w:tabs>
        <w:spacing w:line="360" w:lineRule="auto"/>
        <w:ind w:left="426" w:right="-43"/>
        <w:jc w:val="both"/>
        <w:rPr>
          <w:rFonts w:ascii="Arial" w:hAnsi="Arial" w:cs="Arial"/>
          <w:sz w:val="19"/>
          <w:szCs w:val="19"/>
          <w:lang w:val="en-US"/>
        </w:rPr>
      </w:pPr>
      <w:r w:rsidRPr="00E004A5">
        <w:rPr>
          <w:rFonts w:ascii="Arial" w:hAnsi="Arial" w:cs="Arial"/>
          <w:sz w:val="19"/>
          <w:szCs w:val="19"/>
          <w:lang w:val="en-US"/>
        </w:rPr>
        <w:t>Financial assets are measured at amortized cost if the assets meet the following conditions</w:t>
      </w:r>
      <w:r w:rsidRPr="007C6074">
        <w:rPr>
          <w:rFonts w:ascii="Arial" w:hAnsi="Arial" w:cs="Arial"/>
          <w:sz w:val="19"/>
          <w:szCs w:val="19"/>
          <w:cs/>
        </w:rPr>
        <w:t>:</w:t>
      </w:r>
    </w:p>
    <w:p w14:paraId="2DA1342C" w14:textId="77777777" w:rsidR="00E004A5" w:rsidRPr="00E004A5" w:rsidRDefault="00E004A5" w:rsidP="00E004A5">
      <w:pPr>
        <w:pStyle w:val="ListParagraph"/>
        <w:tabs>
          <w:tab w:val="left" w:pos="7200"/>
        </w:tabs>
        <w:spacing w:line="360" w:lineRule="auto"/>
        <w:ind w:left="928" w:right="-43"/>
        <w:jc w:val="both"/>
        <w:rPr>
          <w:rFonts w:ascii="Arial" w:hAnsi="Arial" w:cs="Arial"/>
          <w:sz w:val="19"/>
          <w:szCs w:val="19"/>
          <w:lang w:val="en-US"/>
        </w:rPr>
      </w:pPr>
    </w:p>
    <w:p w14:paraId="1C5B4724" w14:textId="2476DC65" w:rsidR="00E004A5" w:rsidRPr="00E004A5" w:rsidRDefault="00E004A5" w:rsidP="00A13B87">
      <w:pPr>
        <w:pStyle w:val="ListParagraph"/>
        <w:numPr>
          <w:ilvl w:val="0"/>
          <w:numId w:val="45"/>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E004A5">
        <w:rPr>
          <w:rFonts w:ascii="Arial" w:hAnsi="Arial" w:cs="Arial"/>
          <w:sz w:val="19"/>
          <w:szCs w:val="19"/>
          <w:lang w:val="en-US"/>
        </w:rPr>
        <w:t xml:space="preserve">The Company held such financial assets within a business model whose objective is to hold </w:t>
      </w:r>
      <w:r w:rsidR="00A13B87">
        <w:rPr>
          <w:rFonts w:ascii="Arial" w:hAnsi="Arial" w:cs="Arial"/>
          <w:sz w:val="19"/>
          <w:szCs w:val="19"/>
          <w:lang w:val="en-US"/>
        </w:rPr>
        <w:t>t</w:t>
      </w:r>
      <w:r w:rsidRPr="00E004A5">
        <w:rPr>
          <w:rFonts w:ascii="Arial" w:hAnsi="Arial" w:cs="Arial"/>
          <w:sz w:val="19"/>
          <w:szCs w:val="19"/>
          <w:lang w:val="en-US"/>
        </w:rPr>
        <w:t>he financial assets and collect its contractual cash flows, and</w:t>
      </w:r>
    </w:p>
    <w:p w14:paraId="74C4EAAB" w14:textId="77777777" w:rsidR="00E004A5" w:rsidRPr="00E004A5" w:rsidRDefault="00E004A5" w:rsidP="00D96E37">
      <w:pPr>
        <w:pStyle w:val="ListParagraph"/>
        <w:numPr>
          <w:ilvl w:val="0"/>
          <w:numId w:val="45"/>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E004A5">
        <w:rPr>
          <w:rFonts w:ascii="Arial" w:hAnsi="Arial" w:cs="Arial"/>
          <w:sz w:val="19"/>
          <w:szCs w:val="19"/>
          <w:lang w:val="en-US"/>
        </w:rPr>
        <w:t>The contractual terms of the financial assets give rise to cash flows that are solely payments of principal and interest on the principal amount outstanding (SPPI)</w:t>
      </w:r>
      <w:r w:rsidRPr="007C6074">
        <w:rPr>
          <w:rFonts w:ascii="Arial" w:hAnsi="Arial" w:cs="Arial"/>
          <w:sz w:val="19"/>
          <w:szCs w:val="19"/>
          <w:cs/>
        </w:rPr>
        <w:t>.</w:t>
      </w:r>
    </w:p>
    <w:p w14:paraId="416BA3F9" w14:textId="77777777" w:rsidR="00E004A5" w:rsidRPr="00E004A5" w:rsidRDefault="00E004A5" w:rsidP="00E004A5">
      <w:pPr>
        <w:spacing w:line="360" w:lineRule="auto"/>
        <w:ind w:left="709"/>
        <w:rPr>
          <w:rFonts w:ascii="Arial" w:hAnsi="Arial" w:cs="Arial"/>
          <w:sz w:val="19"/>
          <w:szCs w:val="19"/>
          <w:lang w:val="en-US"/>
        </w:rPr>
      </w:pPr>
    </w:p>
    <w:p w14:paraId="597E590D" w14:textId="77777777" w:rsidR="00E004A5" w:rsidRPr="00E004A5" w:rsidRDefault="00E004A5" w:rsidP="00D96E37">
      <w:pPr>
        <w:spacing w:line="360" w:lineRule="auto"/>
        <w:ind w:left="426"/>
        <w:jc w:val="both"/>
        <w:rPr>
          <w:rFonts w:ascii="Arial" w:hAnsi="Arial" w:cs="Arial"/>
          <w:sz w:val="19"/>
          <w:szCs w:val="19"/>
          <w:lang w:val="en-US"/>
        </w:rPr>
      </w:pPr>
      <w:r w:rsidRPr="00E004A5">
        <w:rPr>
          <w:rFonts w:ascii="Arial" w:hAnsi="Arial" w:cs="Arial"/>
          <w:sz w:val="19"/>
          <w:szCs w:val="19"/>
          <w:lang w:val="en-US"/>
        </w:rPr>
        <w:t>Financial assets are subsequently measured at amortized cost using the effective interest method and are subjected to impairment which recognized in the profit or loss as separate item</w:t>
      </w:r>
      <w:r w:rsidRPr="007C6074">
        <w:rPr>
          <w:rFonts w:ascii="Arial" w:hAnsi="Arial" w:cs="Arial"/>
          <w:sz w:val="19"/>
          <w:szCs w:val="19"/>
          <w:cs/>
        </w:rPr>
        <w:t>.</w:t>
      </w:r>
    </w:p>
    <w:p w14:paraId="5F2B4081" w14:textId="5C47112B" w:rsidR="00E004A5" w:rsidRDefault="00E004A5" w:rsidP="00D96E37">
      <w:pPr>
        <w:spacing w:line="360" w:lineRule="auto"/>
        <w:ind w:left="426"/>
        <w:rPr>
          <w:rFonts w:ascii="Arial" w:hAnsi="Arial" w:cs="Arial"/>
          <w:sz w:val="19"/>
          <w:szCs w:val="19"/>
          <w:lang w:val="en-US"/>
        </w:rPr>
      </w:pPr>
    </w:p>
    <w:p w14:paraId="2D6A9336" w14:textId="6C9E4A5E" w:rsidR="006C132E" w:rsidRDefault="006C132E" w:rsidP="00D96E37">
      <w:pPr>
        <w:spacing w:line="360" w:lineRule="auto"/>
        <w:ind w:left="426"/>
        <w:rPr>
          <w:rFonts w:ascii="Arial" w:hAnsi="Arial" w:cs="Arial"/>
          <w:sz w:val="19"/>
          <w:szCs w:val="19"/>
          <w:lang w:val="en-US"/>
        </w:rPr>
      </w:pPr>
    </w:p>
    <w:p w14:paraId="0F97EA7E" w14:textId="520B9E71" w:rsidR="006C132E" w:rsidRDefault="006C132E" w:rsidP="00D96E37">
      <w:pPr>
        <w:spacing w:line="360" w:lineRule="auto"/>
        <w:ind w:left="426"/>
        <w:rPr>
          <w:rFonts w:ascii="Arial" w:hAnsi="Arial" w:cs="Arial"/>
          <w:sz w:val="19"/>
          <w:szCs w:val="19"/>
          <w:lang w:val="en-US"/>
        </w:rPr>
      </w:pPr>
    </w:p>
    <w:p w14:paraId="22CA3782" w14:textId="42C043A1" w:rsidR="006C132E" w:rsidRDefault="006C132E" w:rsidP="00D96E37">
      <w:pPr>
        <w:spacing w:line="360" w:lineRule="auto"/>
        <w:ind w:left="426"/>
        <w:rPr>
          <w:rFonts w:ascii="Arial" w:hAnsi="Arial" w:cs="Arial"/>
          <w:sz w:val="19"/>
          <w:szCs w:val="19"/>
          <w:lang w:val="en-US"/>
        </w:rPr>
      </w:pPr>
    </w:p>
    <w:p w14:paraId="64EF4350" w14:textId="49F64D5F" w:rsidR="006C132E" w:rsidRDefault="006C132E" w:rsidP="00D96E37">
      <w:pPr>
        <w:spacing w:line="360" w:lineRule="auto"/>
        <w:ind w:left="426"/>
        <w:rPr>
          <w:rFonts w:ascii="Arial" w:hAnsi="Arial" w:cs="Arial"/>
          <w:sz w:val="19"/>
          <w:szCs w:val="19"/>
          <w:lang w:val="en-US"/>
        </w:rPr>
      </w:pPr>
    </w:p>
    <w:p w14:paraId="09031247" w14:textId="55E0DC53" w:rsidR="006C132E" w:rsidRDefault="006C132E" w:rsidP="00D96E37">
      <w:pPr>
        <w:spacing w:line="360" w:lineRule="auto"/>
        <w:ind w:left="426"/>
        <w:rPr>
          <w:rFonts w:ascii="Arial" w:hAnsi="Arial" w:cs="Arial"/>
          <w:sz w:val="19"/>
          <w:szCs w:val="19"/>
          <w:lang w:val="en-US"/>
        </w:rPr>
      </w:pPr>
    </w:p>
    <w:p w14:paraId="19568D93" w14:textId="77777777" w:rsidR="00E004A5" w:rsidRPr="00E004A5" w:rsidRDefault="00E004A5" w:rsidP="00D96E37">
      <w:pPr>
        <w:spacing w:line="360" w:lineRule="auto"/>
        <w:ind w:left="426"/>
        <w:rPr>
          <w:rFonts w:ascii="Arial" w:hAnsi="Arial" w:cs="Arial"/>
          <w:i/>
          <w:iCs/>
          <w:sz w:val="19"/>
          <w:szCs w:val="19"/>
          <w:lang w:val="en-US"/>
        </w:rPr>
      </w:pPr>
      <w:r w:rsidRPr="00E004A5">
        <w:rPr>
          <w:rFonts w:ascii="Arial" w:hAnsi="Arial" w:cs="Arial"/>
          <w:i/>
          <w:iCs/>
          <w:sz w:val="19"/>
          <w:szCs w:val="19"/>
          <w:lang w:val="en-US"/>
        </w:rPr>
        <w:lastRenderedPageBreak/>
        <w:t xml:space="preserve">Financial assets at fair value through profit or loss </w:t>
      </w:r>
      <w:r w:rsidRPr="007C6074">
        <w:rPr>
          <w:rFonts w:ascii="Arial" w:hAnsi="Arial" w:cs="Arial"/>
          <w:i/>
          <w:iCs/>
          <w:sz w:val="19"/>
          <w:szCs w:val="19"/>
          <w:cs/>
        </w:rPr>
        <w:t>(</w:t>
      </w:r>
      <w:r w:rsidRPr="00E004A5">
        <w:rPr>
          <w:rFonts w:ascii="Arial" w:hAnsi="Arial" w:cs="Arial"/>
          <w:i/>
          <w:iCs/>
          <w:sz w:val="19"/>
          <w:szCs w:val="19"/>
          <w:lang w:val="en-US"/>
        </w:rPr>
        <w:t>FVTPL</w:t>
      </w:r>
      <w:r w:rsidRPr="007C6074">
        <w:rPr>
          <w:rFonts w:ascii="Arial" w:hAnsi="Arial" w:cs="Arial"/>
          <w:i/>
          <w:iCs/>
          <w:sz w:val="19"/>
          <w:szCs w:val="19"/>
          <w:cs/>
        </w:rPr>
        <w:t>)</w:t>
      </w:r>
    </w:p>
    <w:p w14:paraId="28820BC8" w14:textId="77777777" w:rsidR="00E004A5" w:rsidRPr="00E004A5" w:rsidRDefault="00E004A5" w:rsidP="00D96E37">
      <w:pPr>
        <w:spacing w:line="360" w:lineRule="auto"/>
        <w:ind w:left="426"/>
        <w:jc w:val="both"/>
        <w:rPr>
          <w:rFonts w:ascii="Arial" w:hAnsi="Arial" w:cs="Arial"/>
          <w:sz w:val="19"/>
          <w:szCs w:val="19"/>
          <w:lang w:val="en-US"/>
        </w:rPr>
      </w:pPr>
      <w:r w:rsidRPr="00E004A5">
        <w:rPr>
          <w:rFonts w:ascii="Arial" w:hAnsi="Arial" w:cs="Arial"/>
          <w:sz w:val="19"/>
          <w:szCs w:val="19"/>
          <w:lang w:val="en-US"/>
        </w:rPr>
        <w:t>Financial assets that are held within a different business model other than ‘hold to collect’ or ‘hold to collect and sell’ are categorized at FVTPL</w:t>
      </w:r>
      <w:r w:rsidRPr="007C6074">
        <w:rPr>
          <w:rFonts w:ascii="Arial" w:hAnsi="Arial" w:cs="Arial"/>
          <w:sz w:val="19"/>
          <w:szCs w:val="19"/>
          <w:cs/>
        </w:rPr>
        <w:t xml:space="preserve">. </w:t>
      </w:r>
    </w:p>
    <w:p w14:paraId="200AC728" w14:textId="77777777" w:rsidR="00E004A5" w:rsidRPr="00E004A5" w:rsidRDefault="00E004A5" w:rsidP="00E004A5">
      <w:pPr>
        <w:spacing w:line="360" w:lineRule="auto"/>
        <w:ind w:left="927"/>
        <w:rPr>
          <w:rFonts w:ascii="Arial" w:hAnsi="Arial" w:cs="Arial"/>
          <w:sz w:val="19"/>
          <w:szCs w:val="19"/>
          <w:lang w:val="en-US"/>
        </w:rPr>
      </w:pPr>
    </w:p>
    <w:p w14:paraId="588718A8" w14:textId="77777777" w:rsidR="00E004A5" w:rsidRPr="00E004A5" w:rsidRDefault="00E004A5" w:rsidP="00D96E37">
      <w:pPr>
        <w:spacing w:line="360" w:lineRule="auto"/>
        <w:ind w:left="426"/>
        <w:jc w:val="both"/>
        <w:rPr>
          <w:rFonts w:ascii="Arial" w:hAnsi="Arial" w:cs="Arial"/>
          <w:sz w:val="19"/>
          <w:szCs w:val="19"/>
          <w:lang w:val="en-US"/>
        </w:rPr>
      </w:pPr>
      <w:r w:rsidRPr="00E004A5">
        <w:rPr>
          <w:rFonts w:ascii="Arial" w:hAnsi="Arial" w:cs="Arial"/>
          <w:sz w:val="19"/>
          <w:szCs w:val="19"/>
          <w:lang w:val="en-US"/>
        </w:rPr>
        <w:t>These financial assets include derivatives, security investments held for trading, equity investments which the Group has not irrevocably elected to classify at FVOCI and financial assets with cash flows that are not solely payments of principal and interest</w:t>
      </w:r>
      <w:r w:rsidRPr="007C6074">
        <w:rPr>
          <w:rFonts w:ascii="Arial" w:hAnsi="Arial" w:cs="Arial"/>
          <w:sz w:val="19"/>
          <w:szCs w:val="19"/>
          <w:cs/>
        </w:rPr>
        <w:t>.</w:t>
      </w:r>
    </w:p>
    <w:p w14:paraId="48E41855" w14:textId="77777777" w:rsidR="00E004A5" w:rsidRPr="00E004A5" w:rsidRDefault="00E004A5" w:rsidP="00E004A5">
      <w:pPr>
        <w:spacing w:line="360" w:lineRule="auto"/>
        <w:ind w:left="927"/>
        <w:rPr>
          <w:rFonts w:ascii="Arial" w:hAnsi="Arial" w:cs="Arial"/>
          <w:sz w:val="19"/>
          <w:szCs w:val="19"/>
          <w:lang w:val="en-US"/>
        </w:rPr>
      </w:pPr>
    </w:p>
    <w:p w14:paraId="7186566F" w14:textId="77777777" w:rsidR="00E004A5" w:rsidRPr="00E004A5" w:rsidRDefault="00E004A5" w:rsidP="000272BE">
      <w:pPr>
        <w:spacing w:line="360" w:lineRule="auto"/>
        <w:ind w:left="927" w:hanging="501"/>
        <w:rPr>
          <w:rFonts w:ascii="Arial" w:hAnsi="Arial" w:cs="Arial"/>
          <w:i/>
          <w:iCs/>
          <w:sz w:val="19"/>
          <w:szCs w:val="19"/>
          <w:lang w:val="en-US"/>
        </w:rPr>
      </w:pPr>
      <w:r w:rsidRPr="00E004A5">
        <w:rPr>
          <w:rFonts w:ascii="Arial" w:hAnsi="Arial" w:cs="Arial"/>
          <w:i/>
          <w:iCs/>
          <w:sz w:val="19"/>
          <w:szCs w:val="19"/>
          <w:lang w:val="en-US"/>
        </w:rPr>
        <w:t xml:space="preserve">Financial assets at fair value through other comprehensive income </w:t>
      </w:r>
      <w:r w:rsidRPr="007C6074">
        <w:rPr>
          <w:rFonts w:ascii="Arial" w:hAnsi="Arial" w:cs="Arial"/>
          <w:i/>
          <w:iCs/>
          <w:sz w:val="19"/>
          <w:szCs w:val="19"/>
          <w:cs/>
        </w:rPr>
        <w:t>(</w:t>
      </w:r>
      <w:r w:rsidRPr="00E004A5">
        <w:rPr>
          <w:rFonts w:ascii="Arial" w:hAnsi="Arial" w:cs="Arial"/>
          <w:i/>
          <w:iCs/>
          <w:sz w:val="19"/>
          <w:szCs w:val="19"/>
          <w:lang w:val="en-US"/>
        </w:rPr>
        <w:t>FVOCI</w:t>
      </w:r>
      <w:r w:rsidRPr="007C6074">
        <w:rPr>
          <w:rFonts w:ascii="Arial" w:hAnsi="Arial" w:cs="Arial"/>
          <w:i/>
          <w:iCs/>
          <w:sz w:val="19"/>
          <w:szCs w:val="19"/>
          <w:cs/>
        </w:rPr>
        <w:t>)</w:t>
      </w:r>
    </w:p>
    <w:p w14:paraId="49AECD32" w14:textId="77777777" w:rsidR="00E004A5" w:rsidRPr="00E004A5" w:rsidRDefault="00E004A5" w:rsidP="000272BE">
      <w:pPr>
        <w:spacing w:line="360" w:lineRule="auto"/>
        <w:ind w:left="927" w:hanging="501"/>
        <w:rPr>
          <w:rFonts w:ascii="Arial" w:hAnsi="Arial" w:cs="Arial"/>
          <w:sz w:val="19"/>
          <w:szCs w:val="19"/>
          <w:lang w:val="en-US"/>
        </w:rPr>
      </w:pPr>
      <w:r w:rsidRPr="00E004A5">
        <w:rPr>
          <w:rFonts w:ascii="Arial" w:hAnsi="Arial" w:cs="Arial"/>
          <w:sz w:val="19"/>
          <w:szCs w:val="19"/>
          <w:lang w:val="en-US"/>
        </w:rPr>
        <w:t>The Group accounts for financial assets at FVOCI if the assets meet the following conditions</w:t>
      </w:r>
      <w:r w:rsidRPr="007C6074">
        <w:rPr>
          <w:rFonts w:ascii="Arial" w:hAnsi="Arial" w:cs="Arial"/>
          <w:sz w:val="19"/>
          <w:szCs w:val="19"/>
          <w:cs/>
        </w:rPr>
        <w:t>:</w:t>
      </w:r>
    </w:p>
    <w:p w14:paraId="5202CE28" w14:textId="77777777" w:rsidR="00E004A5" w:rsidRPr="00E004A5" w:rsidRDefault="00E004A5" w:rsidP="00E004A5">
      <w:pPr>
        <w:spacing w:line="360" w:lineRule="auto"/>
        <w:ind w:left="927"/>
        <w:rPr>
          <w:rFonts w:ascii="Arial" w:hAnsi="Arial" w:cs="Arial"/>
          <w:sz w:val="19"/>
          <w:szCs w:val="19"/>
          <w:lang w:val="en-US"/>
        </w:rPr>
      </w:pPr>
    </w:p>
    <w:p w14:paraId="50ABA9F3" w14:textId="6D9CF705" w:rsidR="00E004A5" w:rsidRPr="00E004A5" w:rsidRDefault="000272BE" w:rsidP="00A13B87">
      <w:pPr>
        <w:pStyle w:val="ListParagraph"/>
        <w:numPr>
          <w:ilvl w:val="0"/>
          <w:numId w:val="46"/>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Pr>
          <w:rFonts w:ascii="Arial" w:hAnsi="Arial" w:cs="Arial"/>
          <w:sz w:val="19"/>
          <w:szCs w:val="19"/>
          <w:lang w:val="en-US"/>
        </w:rPr>
        <w:t>T</w:t>
      </w:r>
      <w:r w:rsidR="00E004A5" w:rsidRPr="00E004A5">
        <w:rPr>
          <w:rFonts w:ascii="Arial" w:hAnsi="Arial" w:cs="Arial"/>
          <w:sz w:val="19"/>
          <w:szCs w:val="19"/>
          <w:lang w:val="en-US"/>
        </w:rPr>
        <w:t>hey are held under a business model whose objective it is “hold to collect” the associated cash flows and sell and</w:t>
      </w:r>
    </w:p>
    <w:p w14:paraId="64A3ABD0" w14:textId="3380238C" w:rsidR="00E004A5" w:rsidRPr="00E004A5" w:rsidRDefault="000272BE" w:rsidP="000272BE">
      <w:pPr>
        <w:pStyle w:val="ListParagraph"/>
        <w:numPr>
          <w:ilvl w:val="0"/>
          <w:numId w:val="46"/>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Pr>
          <w:rFonts w:ascii="Arial" w:hAnsi="Arial" w:cs="Arial"/>
          <w:sz w:val="19"/>
          <w:szCs w:val="19"/>
          <w:lang w:val="en-US"/>
        </w:rPr>
        <w:t>T</w:t>
      </w:r>
      <w:r w:rsidR="00E004A5" w:rsidRPr="00E004A5">
        <w:rPr>
          <w:rFonts w:ascii="Arial" w:hAnsi="Arial" w:cs="Arial"/>
          <w:sz w:val="19"/>
          <w:szCs w:val="19"/>
          <w:lang w:val="en-US"/>
        </w:rPr>
        <w:t>he contractual terms of the financial assets give rise to cash flows that are solely payments of principal and interest on the principal amount outstanding</w:t>
      </w:r>
      <w:r w:rsidR="00E004A5" w:rsidRPr="007C6074">
        <w:rPr>
          <w:rFonts w:ascii="Arial" w:hAnsi="Arial" w:cs="Arial"/>
          <w:sz w:val="19"/>
          <w:szCs w:val="19"/>
          <w:cs/>
        </w:rPr>
        <w:t>.</w:t>
      </w:r>
    </w:p>
    <w:p w14:paraId="760330E9" w14:textId="77777777" w:rsidR="00E004A5" w:rsidRPr="00E004A5" w:rsidRDefault="00E004A5" w:rsidP="00E004A5">
      <w:pPr>
        <w:pStyle w:val="ListParagraph"/>
        <w:spacing w:line="360" w:lineRule="auto"/>
        <w:ind w:left="1713"/>
        <w:rPr>
          <w:rFonts w:ascii="Arial" w:hAnsi="Arial" w:cs="Arial"/>
          <w:sz w:val="19"/>
          <w:szCs w:val="19"/>
          <w:lang w:val="en-US"/>
        </w:rPr>
      </w:pPr>
    </w:p>
    <w:p w14:paraId="73785F7D" w14:textId="7EF1C47D" w:rsidR="00E004A5" w:rsidRPr="00E004A5" w:rsidRDefault="00E004A5" w:rsidP="000272BE">
      <w:pPr>
        <w:spacing w:line="360" w:lineRule="auto"/>
        <w:ind w:left="426"/>
        <w:jc w:val="thaiDistribute"/>
        <w:rPr>
          <w:rFonts w:ascii="Arial" w:hAnsi="Arial" w:cs="Arial"/>
          <w:sz w:val="19"/>
          <w:szCs w:val="19"/>
          <w:lang w:val="en-US"/>
        </w:rPr>
      </w:pPr>
      <w:r w:rsidRPr="00E004A5">
        <w:rPr>
          <w:rFonts w:ascii="Arial" w:hAnsi="Arial" w:cs="Arial"/>
          <w:sz w:val="19"/>
          <w:szCs w:val="19"/>
          <w:lang w:val="en-US"/>
        </w:rPr>
        <w:t>Any gains or losses recognized in other comprehensive income (OCI</w:t>
      </w:r>
      <w:r w:rsidRPr="007C6074">
        <w:rPr>
          <w:rFonts w:ascii="Arial" w:hAnsi="Arial" w:cs="Arial"/>
          <w:sz w:val="19"/>
          <w:szCs w:val="19"/>
          <w:cs/>
        </w:rPr>
        <w:t>)</w:t>
      </w:r>
      <w:r w:rsidR="00A13B87">
        <w:rPr>
          <w:rFonts w:ascii="Arial" w:hAnsi="Arial" w:cstheme="minorBidi" w:hint="cs"/>
          <w:sz w:val="19"/>
          <w:szCs w:val="19"/>
          <w:cs/>
        </w:rPr>
        <w:t xml:space="preserve"> </w:t>
      </w:r>
      <w:r w:rsidRPr="00E004A5">
        <w:rPr>
          <w:rFonts w:ascii="Arial" w:hAnsi="Arial" w:cs="Arial"/>
          <w:sz w:val="19"/>
          <w:szCs w:val="19"/>
          <w:lang w:val="en-US"/>
        </w:rPr>
        <w:t>will be recycled upon derecognition of the asset</w:t>
      </w:r>
      <w:r w:rsidRPr="007C6074">
        <w:rPr>
          <w:rFonts w:ascii="Arial" w:hAnsi="Arial" w:cs="Arial"/>
          <w:sz w:val="19"/>
          <w:szCs w:val="19"/>
          <w:cs/>
        </w:rPr>
        <w:t>.</w:t>
      </w:r>
    </w:p>
    <w:p w14:paraId="6BF4408F" w14:textId="77777777" w:rsidR="00E004A5" w:rsidRPr="00E004A5" w:rsidRDefault="00E004A5" w:rsidP="000272BE">
      <w:pPr>
        <w:spacing w:line="360" w:lineRule="auto"/>
        <w:ind w:left="426"/>
        <w:rPr>
          <w:rFonts w:ascii="Arial" w:hAnsi="Arial" w:cs="Arial"/>
          <w:sz w:val="19"/>
          <w:szCs w:val="19"/>
          <w:lang w:val="en-US"/>
        </w:rPr>
      </w:pPr>
    </w:p>
    <w:p w14:paraId="145D9B6C" w14:textId="77777777" w:rsidR="00E004A5" w:rsidRPr="007C6074" w:rsidRDefault="00E004A5" w:rsidP="000272BE">
      <w:pPr>
        <w:spacing w:line="360" w:lineRule="auto"/>
        <w:ind w:left="426"/>
        <w:rPr>
          <w:rFonts w:ascii="Arial" w:hAnsi="Arial" w:cs="Arial"/>
          <w:i/>
          <w:iCs/>
          <w:sz w:val="19"/>
          <w:szCs w:val="19"/>
          <w:u w:val="single"/>
          <w:lang w:val="en-GB"/>
        </w:rPr>
      </w:pPr>
      <w:r w:rsidRPr="007C6074">
        <w:rPr>
          <w:rFonts w:ascii="Arial" w:hAnsi="Arial" w:cs="Arial"/>
          <w:i/>
          <w:iCs/>
          <w:sz w:val="19"/>
          <w:szCs w:val="19"/>
          <w:u w:val="single"/>
          <w:lang w:val="en-GB"/>
        </w:rPr>
        <w:t>Impairment of financial assets</w:t>
      </w:r>
    </w:p>
    <w:p w14:paraId="6620403F" w14:textId="77777777" w:rsidR="00E004A5" w:rsidRPr="007C6074" w:rsidRDefault="00E004A5" w:rsidP="000272BE">
      <w:pPr>
        <w:spacing w:line="360" w:lineRule="auto"/>
        <w:ind w:left="426"/>
        <w:jc w:val="both"/>
        <w:rPr>
          <w:rFonts w:ascii="Arial" w:hAnsi="Arial" w:cs="Arial"/>
          <w:sz w:val="19"/>
          <w:szCs w:val="19"/>
          <w:lang w:val="en-GB"/>
        </w:rPr>
      </w:pPr>
      <w:r w:rsidRPr="007C6074">
        <w:rPr>
          <w:rFonts w:ascii="Arial" w:hAnsi="Arial" w:cs="Arial"/>
          <w:sz w:val="19"/>
          <w:szCs w:val="19"/>
          <w:lang w:val="en-GB"/>
        </w:rPr>
        <w:t xml:space="preserve">The </w:t>
      </w:r>
      <w:r w:rsidRPr="00E004A5">
        <w:rPr>
          <w:rFonts w:ascii="Arial" w:hAnsi="Arial" w:cs="Arial"/>
          <w:sz w:val="19"/>
          <w:szCs w:val="19"/>
          <w:lang w:val="en-US"/>
        </w:rPr>
        <w:t>Group</w:t>
      </w:r>
      <w:r w:rsidRPr="007C6074">
        <w:rPr>
          <w:rFonts w:ascii="Arial" w:hAnsi="Arial" w:cs="Arial"/>
          <w:sz w:val="19"/>
          <w:szCs w:val="19"/>
          <w:lang w:val="en-GB"/>
        </w:rPr>
        <w:t xml:space="preserve"> assesses on a forward</w:t>
      </w:r>
      <w:r w:rsidRPr="007C6074">
        <w:rPr>
          <w:rFonts w:ascii="Arial" w:hAnsi="Arial" w:cs="Arial"/>
          <w:sz w:val="19"/>
          <w:szCs w:val="19"/>
          <w:cs/>
          <w:lang w:val="en-GB"/>
        </w:rPr>
        <w:t>-</w:t>
      </w:r>
      <w:r w:rsidRPr="007C6074">
        <w:rPr>
          <w:rFonts w:ascii="Arial" w:hAnsi="Arial" w:cs="Arial"/>
          <w:sz w:val="19"/>
          <w:szCs w:val="19"/>
          <w:lang w:val="en-GB"/>
        </w:rPr>
        <w:t xml:space="preserve">looking basis the expected credit loss associated with its debt instruments carried at amortized cost and FVOCI </w:t>
      </w:r>
      <w:r w:rsidRPr="007C6074">
        <w:rPr>
          <w:rFonts w:ascii="Arial" w:hAnsi="Arial" w:cs="Arial"/>
          <w:sz w:val="19"/>
          <w:szCs w:val="19"/>
          <w:cs/>
          <w:lang w:val="en-GB"/>
        </w:rPr>
        <w:t>(</w:t>
      </w:r>
      <w:r w:rsidRPr="007C6074">
        <w:rPr>
          <w:rFonts w:ascii="Arial" w:hAnsi="Arial" w:cs="Arial"/>
          <w:sz w:val="19"/>
          <w:szCs w:val="19"/>
          <w:lang w:val="en-GB"/>
        </w:rPr>
        <w:t>if any</w:t>
      </w:r>
      <w:r w:rsidRPr="007C6074">
        <w:rPr>
          <w:rFonts w:ascii="Arial" w:hAnsi="Arial" w:cs="Arial"/>
          <w:sz w:val="19"/>
          <w:szCs w:val="19"/>
          <w:cs/>
          <w:lang w:val="en-GB"/>
        </w:rPr>
        <w:t xml:space="preserve">). </w:t>
      </w:r>
      <w:r w:rsidRPr="007C6074">
        <w:rPr>
          <w:rFonts w:ascii="Arial" w:hAnsi="Arial" w:cs="Arial"/>
          <w:sz w:val="19"/>
          <w:szCs w:val="19"/>
          <w:lang w:val="en-GB"/>
        </w:rPr>
        <w:t>The impairment methodology applied depends on whether there has been a significant increase in credit risk</w:t>
      </w:r>
      <w:r w:rsidRPr="007C6074">
        <w:rPr>
          <w:rFonts w:ascii="Arial" w:hAnsi="Arial" w:cs="Arial"/>
          <w:sz w:val="19"/>
          <w:szCs w:val="19"/>
          <w:cs/>
          <w:lang w:val="en-GB"/>
        </w:rPr>
        <w:t>.</w:t>
      </w:r>
    </w:p>
    <w:p w14:paraId="7E4D8BB2" w14:textId="77777777" w:rsidR="00E004A5" w:rsidRPr="007C6074" w:rsidRDefault="00E004A5" w:rsidP="00E004A5">
      <w:pPr>
        <w:spacing w:line="360" w:lineRule="auto"/>
        <w:ind w:left="945"/>
        <w:rPr>
          <w:rFonts w:ascii="Arial" w:hAnsi="Arial" w:cs="Arial"/>
          <w:i/>
          <w:iCs/>
          <w:sz w:val="19"/>
          <w:szCs w:val="19"/>
          <w:u w:val="single"/>
          <w:lang w:val="en-GB"/>
        </w:rPr>
      </w:pPr>
    </w:p>
    <w:p w14:paraId="7FF5318F" w14:textId="77777777" w:rsidR="00E004A5" w:rsidRPr="007C6074" w:rsidRDefault="00E004A5" w:rsidP="000272BE">
      <w:pPr>
        <w:spacing w:line="360" w:lineRule="auto"/>
        <w:ind w:left="426"/>
        <w:rPr>
          <w:rFonts w:ascii="Arial" w:hAnsi="Arial" w:cs="Arial"/>
          <w:i/>
          <w:iCs/>
          <w:sz w:val="19"/>
          <w:szCs w:val="19"/>
          <w:u w:val="single"/>
          <w:lang w:val="en-GB"/>
        </w:rPr>
      </w:pPr>
      <w:r w:rsidRPr="007C6074">
        <w:rPr>
          <w:rFonts w:ascii="Arial" w:hAnsi="Arial" w:cs="Arial"/>
          <w:i/>
          <w:iCs/>
          <w:sz w:val="19"/>
          <w:szCs w:val="19"/>
          <w:u w:val="single"/>
          <w:lang w:val="en-GB"/>
        </w:rPr>
        <w:t>Classification and initial measurement of financial liabilities</w:t>
      </w:r>
    </w:p>
    <w:p w14:paraId="7C7B2B90" w14:textId="77777777" w:rsidR="00E004A5" w:rsidRPr="007C6074" w:rsidRDefault="00E004A5" w:rsidP="000272BE">
      <w:pPr>
        <w:spacing w:line="360" w:lineRule="auto"/>
        <w:ind w:left="426"/>
        <w:jc w:val="both"/>
        <w:rPr>
          <w:rFonts w:ascii="Arial" w:hAnsi="Arial" w:cs="Arial"/>
          <w:sz w:val="19"/>
          <w:szCs w:val="19"/>
          <w:lang w:val="en-GB"/>
        </w:rPr>
      </w:pPr>
      <w:r w:rsidRPr="007C6074">
        <w:rPr>
          <w:rFonts w:ascii="Arial" w:hAnsi="Arial" w:cs="Arial"/>
          <w:sz w:val="19"/>
          <w:szCs w:val="19"/>
          <w:lang w:val="en-GB"/>
        </w:rPr>
        <w:t>The Group classifies the financial instruments issued by the Company as financial liabilities or equity securities by considering contractual obligations</w:t>
      </w:r>
      <w:r w:rsidRPr="007C6074">
        <w:rPr>
          <w:rFonts w:ascii="Arial" w:hAnsi="Arial" w:cs="Arial"/>
          <w:sz w:val="19"/>
          <w:szCs w:val="19"/>
          <w:cs/>
          <w:lang w:val="en-GB"/>
        </w:rPr>
        <w:t>.</w:t>
      </w:r>
    </w:p>
    <w:p w14:paraId="1C4333D1" w14:textId="77777777" w:rsidR="00E004A5" w:rsidRPr="007C6074" w:rsidRDefault="00E004A5" w:rsidP="000272BE">
      <w:pPr>
        <w:spacing w:line="360" w:lineRule="auto"/>
        <w:ind w:left="426"/>
        <w:rPr>
          <w:rFonts w:ascii="Arial" w:hAnsi="Arial" w:cs="Arial"/>
          <w:sz w:val="19"/>
          <w:szCs w:val="19"/>
          <w:lang w:val="en-GB"/>
        </w:rPr>
      </w:pPr>
    </w:p>
    <w:p w14:paraId="5927A02E" w14:textId="02A72BCB" w:rsidR="00E004A5" w:rsidRPr="007C6074" w:rsidRDefault="00E004A5" w:rsidP="000272BE">
      <w:pPr>
        <w:spacing w:line="360" w:lineRule="auto"/>
        <w:ind w:left="426"/>
        <w:jc w:val="both"/>
        <w:rPr>
          <w:rFonts w:ascii="Arial" w:hAnsi="Arial" w:cs="Arial"/>
          <w:sz w:val="19"/>
          <w:szCs w:val="19"/>
          <w:lang w:val="en-GB"/>
        </w:rPr>
      </w:pPr>
      <w:r w:rsidRPr="007C6074">
        <w:rPr>
          <w:rFonts w:ascii="Arial" w:hAnsi="Arial" w:cs="Arial"/>
          <w:sz w:val="19"/>
          <w:szCs w:val="19"/>
          <w:lang w:val="en-GB"/>
        </w:rPr>
        <w:t>The Group’s financial liabilities include borrowings</w:t>
      </w:r>
      <w:r w:rsidR="00A13B87">
        <w:rPr>
          <w:rFonts w:ascii="Arial" w:hAnsi="Arial" w:cs="Arial"/>
          <w:sz w:val="19"/>
          <w:szCs w:val="19"/>
          <w:lang w:val="en-GB"/>
        </w:rPr>
        <w:t>, and</w:t>
      </w:r>
      <w:r w:rsidRPr="007C6074">
        <w:rPr>
          <w:rFonts w:ascii="Arial" w:hAnsi="Arial" w:cs="Arial"/>
          <w:sz w:val="19"/>
          <w:szCs w:val="19"/>
          <w:lang w:val="en-GB"/>
        </w:rPr>
        <w:t xml:space="preserve"> trade and other </w:t>
      </w:r>
      <w:r w:rsidR="00A13B87">
        <w:rPr>
          <w:rFonts w:ascii="Arial" w:hAnsi="Arial" w:cs="Arial"/>
          <w:sz w:val="19"/>
          <w:szCs w:val="19"/>
          <w:lang w:val="en-GB"/>
        </w:rPr>
        <w:t xml:space="preserve">accounts </w:t>
      </w:r>
      <w:r w:rsidRPr="007C6074">
        <w:rPr>
          <w:rFonts w:ascii="Arial" w:hAnsi="Arial" w:cs="Arial"/>
          <w:sz w:val="19"/>
          <w:szCs w:val="19"/>
          <w:lang w:val="en-GB"/>
        </w:rPr>
        <w:t>payable</w:t>
      </w:r>
      <w:r w:rsidR="00A13B87">
        <w:rPr>
          <w:rFonts w:ascii="Arial" w:hAnsi="Arial" w:cs="Arial"/>
          <w:sz w:val="19"/>
          <w:szCs w:val="19"/>
          <w:lang w:val="en-GB"/>
        </w:rPr>
        <w:t>.</w:t>
      </w:r>
    </w:p>
    <w:p w14:paraId="6038FAF2" w14:textId="77777777" w:rsidR="00E004A5" w:rsidRPr="007C6074" w:rsidRDefault="00E004A5" w:rsidP="000272BE">
      <w:pPr>
        <w:spacing w:line="360" w:lineRule="auto"/>
        <w:ind w:left="426"/>
        <w:rPr>
          <w:rFonts w:ascii="Arial" w:hAnsi="Arial" w:cs="Arial"/>
          <w:sz w:val="19"/>
          <w:szCs w:val="19"/>
          <w:lang w:val="en-GB"/>
        </w:rPr>
      </w:pPr>
    </w:p>
    <w:p w14:paraId="050007E2" w14:textId="77777777" w:rsidR="00E004A5" w:rsidRPr="007C6074" w:rsidRDefault="00E004A5" w:rsidP="000272BE">
      <w:pPr>
        <w:spacing w:line="360" w:lineRule="auto"/>
        <w:ind w:left="426"/>
        <w:jc w:val="thaiDistribute"/>
        <w:rPr>
          <w:rFonts w:ascii="Arial" w:hAnsi="Arial" w:cs="Arial"/>
          <w:sz w:val="19"/>
          <w:szCs w:val="19"/>
          <w:lang w:val="en-GB"/>
        </w:rPr>
      </w:pPr>
      <w:r w:rsidRPr="007C6074">
        <w:rPr>
          <w:rFonts w:ascii="Arial" w:hAnsi="Arial" w:cs="Arial"/>
          <w:sz w:val="19"/>
          <w:szCs w:val="19"/>
          <w:lang w:val="en-GB"/>
        </w:rPr>
        <w:t>The Group initial recognized the financial liabilities at fair value and adjusted with transaction costs that are directly attributable to the acquisition of the financial liabilities</w:t>
      </w:r>
      <w:r w:rsidRPr="007C6074">
        <w:rPr>
          <w:rFonts w:ascii="Arial" w:hAnsi="Arial" w:cs="Arial"/>
          <w:sz w:val="19"/>
          <w:szCs w:val="19"/>
          <w:cs/>
          <w:lang w:val="en-GB"/>
        </w:rPr>
        <w:t>.</w:t>
      </w:r>
    </w:p>
    <w:p w14:paraId="6D3B2724" w14:textId="77777777" w:rsidR="00E004A5" w:rsidRPr="007C6074" w:rsidRDefault="00E004A5" w:rsidP="000272BE">
      <w:pPr>
        <w:spacing w:line="360" w:lineRule="auto"/>
        <w:ind w:left="426"/>
        <w:rPr>
          <w:rFonts w:ascii="Arial" w:hAnsi="Arial" w:cs="Arial"/>
          <w:sz w:val="19"/>
          <w:szCs w:val="19"/>
          <w:lang w:val="en-GB"/>
        </w:rPr>
      </w:pPr>
    </w:p>
    <w:p w14:paraId="11597935" w14:textId="77777777" w:rsidR="00E004A5" w:rsidRPr="007C6074" w:rsidRDefault="00E004A5" w:rsidP="000272BE">
      <w:pPr>
        <w:spacing w:line="360" w:lineRule="auto"/>
        <w:ind w:left="426"/>
        <w:rPr>
          <w:rFonts w:ascii="Arial" w:hAnsi="Arial" w:cs="Arial"/>
          <w:i/>
          <w:iCs/>
          <w:sz w:val="19"/>
          <w:szCs w:val="19"/>
          <w:u w:val="single"/>
          <w:lang w:val="en-GB"/>
        </w:rPr>
      </w:pPr>
      <w:r w:rsidRPr="007C6074">
        <w:rPr>
          <w:rFonts w:ascii="Arial" w:hAnsi="Arial" w:cs="Arial"/>
          <w:i/>
          <w:iCs/>
          <w:sz w:val="19"/>
          <w:szCs w:val="19"/>
          <w:u w:val="single"/>
          <w:lang w:val="en-GB"/>
        </w:rPr>
        <w:t>Subsequent measurement of financial liabilities</w:t>
      </w:r>
    </w:p>
    <w:p w14:paraId="308B93BD" w14:textId="77777777" w:rsidR="00E004A5" w:rsidRPr="007C6074" w:rsidRDefault="00E004A5" w:rsidP="000272BE">
      <w:pPr>
        <w:spacing w:line="360" w:lineRule="auto"/>
        <w:ind w:left="426"/>
        <w:jc w:val="both"/>
        <w:rPr>
          <w:rFonts w:ascii="Arial" w:hAnsi="Arial" w:cs="Arial"/>
          <w:sz w:val="19"/>
          <w:szCs w:val="19"/>
          <w:lang w:val="en-GB"/>
        </w:rPr>
      </w:pPr>
      <w:r w:rsidRPr="007C6074">
        <w:rPr>
          <w:rFonts w:ascii="Arial" w:hAnsi="Arial" w:cs="Arial"/>
          <w:sz w:val="19"/>
          <w:szCs w:val="19"/>
          <w:lang w:val="en-GB"/>
        </w:rPr>
        <w:t>Financial liabilities are subsequently measured at amortized cost using the effective interest</w:t>
      </w:r>
      <w:r w:rsidRPr="007C6074">
        <w:rPr>
          <w:rFonts w:ascii="Arial" w:hAnsi="Arial" w:cs="Arial"/>
          <w:sz w:val="19"/>
          <w:szCs w:val="19"/>
          <w:cs/>
          <w:lang w:val="en-GB"/>
        </w:rPr>
        <w:t xml:space="preserve"> </w:t>
      </w:r>
      <w:r w:rsidRPr="007C6074">
        <w:rPr>
          <w:rFonts w:ascii="Arial" w:hAnsi="Arial" w:cs="Arial"/>
          <w:sz w:val="19"/>
          <w:szCs w:val="19"/>
          <w:lang w:val="en-GB"/>
        </w:rPr>
        <w:t>method and are expensed in the profit or loss except derivative liabilities are measured at fair value through profit or loss</w:t>
      </w:r>
      <w:r w:rsidRPr="007C6074">
        <w:rPr>
          <w:rFonts w:ascii="Arial" w:hAnsi="Arial" w:cs="Arial"/>
          <w:sz w:val="19"/>
          <w:szCs w:val="19"/>
          <w:cs/>
          <w:lang w:val="en-GB"/>
        </w:rPr>
        <w:t>.</w:t>
      </w:r>
    </w:p>
    <w:p w14:paraId="2C801A9D" w14:textId="09288AB1" w:rsidR="00F93E7F" w:rsidRDefault="00F93E7F"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735D5B8D" w14:textId="75D66DBF" w:rsidR="00912A6B" w:rsidRDefault="00912A6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3E3D30F2" w14:textId="4C8B97CB" w:rsidR="00912A6B" w:rsidRDefault="00912A6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224B2575" w14:textId="37E8C3C2" w:rsidR="00912A6B" w:rsidRDefault="00912A6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77AAC38A" w14:textId="6D1C6BB5" w:rsidR="00912A6B" w:rsidRDefault="00912A6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765CF237" w14:textId="66C524BC" w:rsidR="00912A6B" w:rsidRDefault="00912A6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341F2AC5" w14:textId="2AB8A5AE" w:rsidR="00912A6B" w:rsidRDefault="00912A6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08B8BD16" w14:textId="77777777" w:rsidR="00912A6B" w:rsidRDefault="00912A6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57"/>
        <w:jc w:val="thaiDistribute"/>
        <w:rPr>
          <w:rFonts w:ascii="Arial" w:hAnsi="Arial" w:cstheme="minorBidi"/>
          <w:sz w:val="19"/>
          <w:szCs w:val="19"/>
          <w:lang w:val="en-GB"/>
        </w:rPr>
      </w:pPr>
    </w:p>
    <w:p w14:paraId="3A63C9E4" w14:textId="3668682F" w:rsidR="00E0653E" w:rsidRPr="0097061F" w:rsidRDefault="00E0653E" w:rsidP="00D30156">
      <w:pPr>
        <w:spacing w:line="360" w:lineRule="auto"/>
        <w:ind w:left="426"/>
        <w:jc w:val="thaiDistribute"/>
        <w:rPr>
          <w:rFonts w:ascii="Arial" w:hAnsi="Arial" w:cs="Arial"/>
          <w:sz w:val="19"/>
          <w:szCs w:val="19"/>
          <w:u w:val="single"/>
          <w:lang w:val="en-GB"/>
        </w:rPr>
      </w:pPr>
      <w:r w:rsidRPr="0097061F">
        <w:rPr>
          <w:rFonts w:ascii="Arial" w:hAnsi="Arial" w:cs="Arial"/>
          <w:sz w:val="19"/>
          <w:szCs w:val="19"/>
          <w:u w:val="single"/>
          <w:lang w:val="en-GB"/>
        </w:rPr>
        <w:lastRenderedPageBreak/>
        <w:t>Investment</w:t>
      </w:r>
      <w:r w:rsidR="00032D35" w:rsidRPr="0097061F">
        <w:rPr>
          <w:rFonts w:ascii="Arial" w:hAnsi="Arial" w:cs="Arial"/>
          <w:sz w:val="19"/>
          <w:szCs w:val="19"/>
          <w:u w:val="single"/>
          <w:lang w:val="en-GB"/>
        </w:rPr>
        <w:t>s</w:t>
      </w:r>
      <w:r w:rsidRPr="0097061F">
        <w:rPr>
          <w:rFonts w:ascii="Arial" w:hAnsi="Arial" w:cs="Arial"/>
          <w:sz w:val="19"/>
          <w:szCs w:val="19"/>
          <w:u w:val="single"/>
          <w:lang w:val="en-GB"/>
        </w:rPr>
        <w:t xml:space="preserve"> in subsidiar</w:t>
      </w:r>
      <w:r w:rsidR="004F6151" w:rsidRPr="0097061F">
        <w:rPr>
          <w:rFonts w:ascii="Arial" w:hAnsi="Arial" w:cs="Arial"/>
          <w:sz w:val="19"/>
          <w:szCs w:val="19"/>
          <w:u w:val="single"/>
          <w:lang w:val="en-GB"/>
        </w:rPr>
        <w:t>ies</w:t>
      </w:r>
    </w:p>
    <w:p w14:paraId="57CF9189" w14:textId="5B5EECFC" w:rsidR="00207FF0" w:rsidRPr="0097061F" w:rsidRDefault="00207FF0" w:rsidP="00D30156">
      <w:pPr>
        <w:pStyle w:val="BodyTextIndent3"/>
        <w:spacing w:line="360" w:lineRule="auto"/>
        <w:ind w:left="426" w:firstLine="0"/>
        <w:jc w:val="thaiDistribute"/>
        <w:rPr>
          <w:rFonts w:ascii="Arial" w:hAnsi="Arial" w:cs="Arial"/>
          <w:sz w:val="19"/>
          <w:szCs w:val="19"/>
          <w:lang w:val="en-GB"/>
        </w:rPr>
      </w:pPr>
      <w:r w:rsidRPr="0097061F">
        <w:rPr>
          <w:rFonts w:ascii="Arial" w:hAnsi="Arial" w:cs="Arial"/>
          <w:sz w:val="19"/>
          <w:szCs w:val="19"/>
          <w:lang w:val="en-GB"/>
        </w:rPr>
        <w:t>Investments in subsidiaries are accounted for in the separate financial statements by the cost method</w:t>
      </w:r>
      <w:r w:rsidR="00B2456A" w:rsidRPr="0097061F">
        <w:rPr>
          <w:rFonts w:ascii="Arial" w:hAnsi="Arial" w:cs="Arial"/>
          <w:sz w:val="19"/>
          <w:szCs w:val="19"/>
          <w:lang w:val="en-GB"/>
        </w:rPr>
        <w:t xml:space="preserve"> whereas </w:t>
      </w:r>
      <w:r w:rsidR="00403AB7" w:rsidRPr="0097061F">
        <w:rPr>
          <w:rFonts w:ascii="Arial" w:hAnsi="Arial" w:cs="Arial"/>
          <w:sz w:val="19"/>
          <w:szCs w:val="19"/>
          <w:lang w:val="en-GB"/>
        </w:rPr>
        <w:t>s</w:t>
      </w:r>
      <w:r w:rsidRPr="0097061F">
        <w:rPr>
          <w:rFonts w:ascii="Arial" w:hAnsi="Arial" w:cs="Arial"/>
          <w:sz w:val="19"/>
          <w:szCs w:val="19"/>
          <w:lang w:val="en-GB"/>
        </w:rPr>
        <w:t xml:space="preserve">uch </w:t>
      </w:r>
      <w:r w:rsidR="00403AB7" w:rsidRPr="0097061F">
        <w:rPr>
          <w:rFonts w:ascii="Arial" w:hAnsi="Arial" w:cs="Arial"/>
          <w:sz w:val="19"/>
          <w:szCs w:val="19"/>
          <w:lang w:val="en-GB"/>
        </w:rPr>
        <w:t>subsidiarie</w:t>
      </w:r>
      <w:r w:rsidRPr="0097061F">
        <w:rPr>
          <w:rFonts w:ascii="Arial" w:hAnsi="Arial" w:cs="Arial"/>
          <w:sz w:val="19"/>
          <w:szCs w:val="19"/>
          <w:lang w:val="en-GB"/>
        </w:rPr>
        <w:t xml:space="preserve">s are owned by the Company </w:t>
      </w:r>
      <w:r w:rsidR="00403AB7" w:rsidRPr="0097061F">
        <w:rPr>
          <w:rFonts w:ascii="Arial" w:hAnsi="Arial" w:cs="Arial"/>
          <w:sz w:val="19"/>
          <w:szCs w:val="19"/>
          <w:lang w:val="en-GB"/>
        </w:rPr>
        <w:t xml:space="preserve">and </w:t>
      </w:r>
      <w:r w:rsidRPr="0097061F">
        <w:rPr>
          <w:rFonts w:ascii="Arial" w:hAnsi="Arial" w:cs="Arial"/>
          <w:sz w:val="19"/>
          <w:szCs w:val="19"/>
          <w:lang w:val="en-GB"/>
        </w:rPr>
        <w:t xml:space="preserve">under the control </w:t>
      </w:r>
      <w:r w:rsidR="007344FD" w:rsidRPr="0097061F">
        <w:rPr>
          <w:rFonts w:ascii="Arial" w:hAnsi="Arial" w:cs="Arial"/>
          <w:sz w:val="19"/>
          <w:szCs w:val="19"/>
          <w:lang w:val="en-GB"/>
        </w:rPr>
        <w:t xml:space="preserve">and management </w:t>
      </w:r>
      <w:r w:rsidRPr="0097061F">
        <w:rPr>
          <w:rFonts w:ascii="Arial" w:hAnsi="Arial" w:cs="Arial"/>
          <w:sz w:val="19"/>
          <w:szCs w:val="19"/>
          <w:lang w:val="en-GB"/>
        </w:rPr>
        <w:t>of the Company. When there is an indication of impairment on investment, the Company will recognize loss on impairment as expense immediately in the statement of profit or loss.</w:t>
      </w:r>
    </w:p>
    <w:p w14:paraId="2A376438" w14:textId="77777777" w:rsidR="00AA17C9" w:rsidRPr="0097061F" w:rsidRDefault="00AA17C9" w:rsidP="00D30156">
      <w:pPr>
        <w:pStyle w:val="BodyTextIndent3"/>
        <w:spacing w:line="360" w:lineRule="auto"/>
        <w:ind w:left="426" w:firstLine="0"/>
        <w:jc w:val="thaiDistribute"/>
        <w:rPr>
          <w:rFonts w:ascii="Arial" w:hAnsi="Arial" w:cstheme="minorBidi"/>
          <w:sz w:val="19"/>
          <w:szCs w:val="19"/>
          <w:lang w:val="en-GB"/>
        </w:rPr>
      </w:pPr>
    </w:p>
    <w:p w14:paraId="7F86379F" w14:textId="63B65663" w:rsidR="004F46B4" w:rsidRPr="0097061F" w:rsidRDefault="004F46B4" w:rsidP="00D30156">
      <w:pPr>
        <w:spacing w:line="360" w:lineRule="auto"/>
        <w:ind w:left="426"/>
        <w:jc w:val="thaiDistribute"/>
        <w:rPr>
          <w:rFonts w:ascii="Arial" w:hAnsi="Arial" w:cs="Arial"/>
          <w:sz w:val="19"/>
          <w:szCs w:val="19"/>
          <w:u w:val="single"/>
          <w:lang w:val="en-GB"/>
        </w:rPr>
      </w:pPr>
      <w:r w:rsidRPr="0097061F">
        <w:rPr>
          <w:rFonts w:ascii="Arial" w:hAnsi="Arial" w:cs="Arial"/>
          <w:sz w:val="19"/>
          <w:szCs w:val="19"/>
          <w:u w:val="single"/>
          <w:lang w:val="en-GB"/>
        </w:rPr>
        <w:t>Investment</w:t>
      </w:r>
      <w:r w:rsidR="007344FD" w:rsidRPr="0097061F">
        <w:rPr>
          <w:rFonts w:ascii="Arial" w:hAnsi="Arial" w:cs="Arial"/>
          <w:sz w:val="19"/>
          <w:szCs w:val="19"/>
          <w:u w:val="single"/>
          <w:lang w:val="en-GB"/>
        </w:rPr>
        <w:t>s</w:t>
      </w:r>
      <w:r w:rsidRPr="0097061F">
        <w:rPr>
          <w:rFonts w:ascii="Arial" w:hAnsi="Arial" w:cs="Arial"/>
          <w:sz w:val="19"/>
          <w:szCs w:val="19"/>
          <w:u w:val="single"/>
          <w:lang w:val="en-GB"/>
        </w:rPr>
        <w:t xml:space="preserve"> in associated compan</w:t>
      </w:r>
      <w:r w:rsidR="004F6151" w:rsidRPr="0097061F">
        <w:rPr>
          <w:rFonts w:ascii="Arial" w:hAnsi="Arial" w:cs="Arial"/>
          <w:sz w:val="19"/>
          <w:szCs w:val="19"/>
          <w:u w:val="single"/>
          <w:lang w:val="en-GB"/>
        </w:rPr>
        <w:t>ies</w:t>
      </w:r>
      <w:r w:rsidRPr="0097061F">
        <w:rPr>
          <w:rFonts w:ascii="Arial" w:hAnsi="Arial" w:cs="Arial"/>
          <w:sz w:val="19"/>
          <w:szCs w:val="19"/>
          <w:u w:val="single"/>
          <w:lang w:val="en-GB"/>
        </w:rPr>
        <w:t xml:space="preserve"> </w:t>
      </w:r>
    </w:p>
    <w:p w14:paraId="57253991" w14:textId="518A2626" w:rsidR="001F27EB" w:rsidRPr="0097061F" w:rsidRDefault="004F46B4" w:rsidP="00D30156">
      <w:pPr>
        <w:spacing w:line="360" w:lineRule="auto"/>
        <w:ind w:left="426" w:right="28"/>
        <w:jc w:val="thaiDistribute"/>
        <w:rPr>
          <w:rFonts w:ascii="Arial" w:hAnsi="Arial" w:cs="Arial"/>
          <w:sz w:val="19"/>
          <w:szCs w:val="19"/>
          <w:lang w:val="en-GB"/>
        </w:rPr>
      </w:pPr>
      <w:r w:rsidRPr="0097061F">
        <w:rPr>
          <w:rFonts w:ascii="Arial" w:hAnsi="Arial" w:cs="Arial"/>
          <w:sz w:val="19"/>
          <w:szCs w:val="19"/>
          <w:lang w:val="en-GB"/>
        </w:rPr>
        <w:t>Investment</w:t>
      </w:r>
      <w:r w:rsidR="007344FD" w:rsidRPr="0097061F">
        <w:rPr>
          <w:rFonts w:ascii="Arial" w:hAnsi="Arial" w:cs="Arial"/>
          <w:sz w:val="19"/>
          <w:szCs w:val="19"/>
          <w:lang w:val="en-GB"/>
        </w:rPr>
        <w:t>s</w:t>
      </w:r>
      <w:r w:rsidRPr="0097061F">
        <w:rPr>
          <w:rFonts w:ascii="Arial" w:hAnsi="Arial" w:cs="Arial"/>
          <w:sz w:val="19"/>
          <w:szCs w:val="19"/>
          <w:lang w:val="en-GB"/>
        </w:rPr>
        <w:t xml:space="preserve"> in associated compan</w:t>
      </w:r>
      <w:r w:rsidR="004F6151" w:rsidRPr="0097061F">
        <w:rPr>
          <w:rFonts w:ascii="Arial" w:hAnsi="Arial" w:cs="Arial"/>
          <w:sz w:val="19"/>
          <w:szCs w:val="19"/>
          <w:lang w:val="en-GB"/>
        </w:rPr>
        <w:t>ies</w:t>
      </w:r>
      <w:r w:rsidRPr="0097061F">
        <w:rPr>
          <w:rFonts w:ascii="Arial" w:hAnsi="Arial" w:cs="Arial"/>
          <w:sz w:val="19"/>
          <w:szCs w:val="19"/>
          <w:lang w:val="en-GB"/>
        </w:rPr>
        <w:t xml:space="preserve"> in consolidated</w:t>
      </w:r>
      <w:r w:rsidR="0087569E" w:rsidRPr="0097061F">
        <w:rPr>
          <w:rFonts w:ascii="Arial" w:hAnsi="Arial" w:cstheme="minorBidi" w:hint="cs"/>
          <w:sz w:val="19"/>
          <w:szCs w:val="19"/>
          <w:cs/>
          <w:lang w:val="en-GB"/>
        </w:rPr>
        <w:t xml:space="preserve"> </w:t>
      </w:r>
      <w:r w:rsidR="0087569E" w:rsidRPr="0097061F">
        <w:rPr>
          <w:rFonts w:ascii="Arial" w:hAnsi="Arial" w:cstheme="minorBidi"/>
          <w:sz w:val="19"/>
          <w:szCs w:val="19"/>
          <w:lang w:val="en-US"/>
        </w:rPr>
        <w:t>financial</w:t>
      </w:r>
      <w:r w:rsidRPr="0097061F">
        <w:rPr>
          <w:rFonts w:ascii="Arial" w:hAnsi="Arial" w:cs="Arial"/>
          <w:sz w:val="19"/>
          <w:szCs w:val="19"/>
          <w:lang w:val="en-GB"/>
        </w:rPr>
        <w:t xml:space="preserve"> statement </w:t>
      </w:r>
      <w:r w:rsidR="007344FD" w:rsidRPr="0097061F">
        <w:rPr>
          <w:rFonts w:ascii="Arial" w:hAnsi="Arial" w:cs="Arial"/>
          <w:sz w:val="19"/>
          <w:szCs w:val="19"/>
          <w:lang w:val="en-GB"/>
        </w:rPr>
        <w:t>are</w:t>
      </w:r>
      <w:r w:rsidRPr="0097061F">
        <w:rPr>
          <w:rFonts w:ascii="Arial" w:hAnsi="Arial" w:cs="Arial"/>
          <w:sz w:val="19"/>
          <w:szCs w:val="19"/>
          <w:lang w:val="en-GB"/>
        </w:rPr>
        <w:t xml:space="preserve"> accounted for by the equity method, and </w:t>
      </w:r>
      <w:r w:rsidR="007344FD" w:rsidRPr="0097061F">
        <w:rPr>
          <w:rFonts w:ascii="Arial" w:hAnsi="Arial" w:cs="Arial"/>
          <w:sz w:val="19"/>
          <w:szCs w:val="19"/>
          <w:lang w:val="en-GB"/>
        </w:rPr>
        <w:t xml:space="preserve">by the cost method </w:t>
      </w:r>
      <w:r w:rsidRPr="0097061F">
        <w:rPr>
          <w:rFonts w:ascii="Arial" w:hAnsi="Arial" w:cs="Arial"/>
          <w:sz w:val="19"/>
          <w:szCs w:val="19"/>
          <w:lang w:val="en-GB"/>
        </w:rPr>
        <w:t xml:space="preserve">in the separate </w:t>
      </w:r>
      <w:r w:rsidR="00AC5487" w:rsidRPr="0097061F">
        <w:rPr>
          <w:rFonts w:ascii="Arial" w:hAnsi="Arial" w:cs="Arial"/>
          <w:sz w:val="19"/>
          <w:szCs w:val="19"/>
          <w:lang w:val="en-GB"/>
        </w:rPr>
        <w:t xml:space="preserve">financial </w:t>
      </w:r>
      <w:r w:rsidRPr="0097061F">
        <w:rPr>
          <w:rFonts w:ascii="Arial" w:hAnsi="Arial" w:cs="Arial"/>
          <w:sz w:val="19"/>
          <w:szCs w:val="19"/>
          <w:lang w:val="en-GB"/>
        </w:rPr>
        <w:t>statement</w:t>
      </w:r>
      <w:r w:rsidR="003F6FFA" w:rsidRPr="0097061F">
        <w:rPr>
          <w:rFonts w:ascii="Arial" w:hAnsi="Arial" w:cs="Arial"/>
          <w:sz w:val="19"/>
          <w:szCs w:val="19"/>
          <w:lang w:val="en-GB"/>
        </w:rPr>
        <w:t>s</w:t>
      </w:r>
      <w:r w:rsidRPr="0097061F">
        <w:rPr>
          <w:rFonts w:ascii="Arial" w:hAnsi="Arial" w:cs="Arial"/>
          <w:sz w:val="19"/>
          <w:szCs w:val="19"/>
          <w:lang w:val="en-GB"/>
        </w:rPr>
        <w:t>.</w:t>
      </w:r>
      <w:r w:rsidR="005F02D6" w:rsidRPr="0097061F">
        <w:rPr>
          <w:rFonts w:ascii="Arial" w:hAnsi="Arial" w:cs="Arial"/>
          <w:sz w:val="19"/>
          <w:szCs w:val="19"/>
          <w:lang w:val="en-GB"/>
        </w:rPr>
        <w:t xml:space="preserve"> In the case of impairment, </w:t>
      </w:r>
      <w:r w:rsidR="00D30156" w:rsidRPr="0097061F">
        <w:rPr>
          <w:rFonts w:ascii="Arial" w:hAnsi="Arial" w:cstheme="minorBidi"/>
          <w:sz w:val="19"/>
          <w:szCs w:val="19"/>
          <w:cs/>
          <w:lang w:val="en-GB"/>
        </w:rPr>
        <w:br/>
      </w:r>
      <w:r w:rsidR="005F02D6" w:rsidRPr="0097061F">
        <w:rPr>
          <w:rFonts w:ascii="Arial" w:hAnsi="Arial" w:cs="Arial"/>
          <w:sz w:val="19"/>
          <w:szCs w:val="19"/>
          <w:lang w:val="en-GB"/>
        </w:rPr>
        <w:t>the Company will recognize loss from impairment as expense in profit or loss. The Company recognizes dividend income upon the associate</w:t>
      </w:r>
      <w:r w:rsidR="003F6FFA" w:rsidRPr="0097061F">
        <w:rPr>
          <w:rFonts w:ascii="Arial" w:hAnsi="Arial" w:cs="Arial"/>
          <w:sz w:val="19"/>
          <w:szCs w:val="19"/>
          <w:lang w:val="en-GB"/>
        </w:rPr>
        <w:t>d company</w:t>
      </w:r>
      <w:r w:rsidR="005F02D6" w:rsidRPr="0097061F">
        <w:rPr>
          <w:rFonts w:ascii="Arial" w:hAnsi="Arial" w:cs="Arial"/>
          <w:sz w:val="19"/>
          <w:szCs w:val="19"/>
          <w:lang w:val="en-GB"/>
        </w:rPr>
        <w:t xml:space="preserve">’s declaration of the </w:t>
      </w:r>
      <w:r w:rsidR="003F6FFA" w:rsidRPr="0097061F">
        <w:rPr>
          <w:rFonts w:ascii="Arial" w:hAnsi="Arial" w:cs="Arial"/>
          <w:sz w:val="19"/>
          <w:szCs w:val="19"/>
          <w:lang w:val="en-GB"/>
        </w:rPr>
        <w:t xml:space="preserve">dividend </w:t>
      </w:r>
      <w:r w:rsidR="005F02D6" w:rsidRPr="0097061F">
        <w:rPr>
          <w:rFonts w:ascii="Arial" w:hAnsi="Arial" w:cs="Arial"/>
          <w:sz w:val="19"/>
          <w:szCs w:val="19"/>
          <w:lang w:val="en-GB"/>
        </w:rPr>
        <w:t>payment.</w:t>
      </w:r>
    </w:p>
    <w:p w14:paraId="394131D7" w14:textId="77777777" w:rsidR="00F2083C" w:rsidRPr="0097061F" w:rsidRDefault="00F2083C" w:rsidP="00D30156">
      <w:pPr>
        <w:spacing w:line="360" w:lineRule="auto"/>
        <w:ind w:left="459" w:right="28"/>
        <w:jc w:val="thaiDistribute"/>
        <w:rPr>
          <w:rFonts w:ascii="Arial" w:hAnsi="Arial" w:cstheme="minorBidi"/>
          <w:sz w:val="19"/>
          <w:szCs w:val="19"/>
          <w:lang w:val="en-GB"/>
        </w:rPr>
      </w:pPr>
    </w:p>
    <w:p w14:paraId="6BFBAC88" w14:textId="77777777" w:rsidR="001F27EB" w:rsidRPr="0097061F" w:rsidRDefault="001F27EB" w:rsidP="00D30156">
      <w:pPr>
        <w:spacing w:line="360" w:lineRule="auto"/>
        <w:ind w:left="441"/>
        <w:jc w:val="thaiDistribute"/>
        <w:rPr>
          <w:rFonts w:ascii="Arial" w:hAnsi="Arial" w:cs="Arial"/>
          <w:sz w:val="19"/>
          <w:szCs w:val="19"/>
          <w:u w:val="single"/>
          <w:lang w:val="en-GB"/>
        </w:rPr>
      </w:pPr>
      <w:r w:rsidRPr="0097061F">
        <w:rPr>
          <w:rFonts w:ascii="Arial" w:hAnsi="Arial" w:cs="Arial"/>
          <w:sz w:val="19"/>
          <w:szCs w:val="19"/>
          <w:u w:val="single"/>
          <w:lang w:val="en-GB"/>
        </w:rPr>
        <w:t>Related parties</w:t>
      </w:r>
    </w:p>
    <w:p w14:paraId="3116CB67" w14:textId="77777777" w:rsidR="001F27EB" w:rsidRPr="0097061F" w:rsidRDefault="001F27EB" w:rsidP="00D30156">
      <w:pPr>
        <w:tabs>
          <w:tab w:val="left" w:pos="360"/>
          <w:tab w:val="left" w:pos="1440"/>
          <w:tab w:val="left" w:pos="2700"/>
          <w:tab w:val="center" w:pos="5940"/>
          <w:tab w:val="left" w:pos="6120"/>
        </w:tabs>
        <w:spacing w:line="360" w:lineRule="auto"/>
        <w:ind w:left="441" w:right="-43"/>
        <w:jc w:val="thaiDistribute"/>
        <w:rPr>
          <w:rFonts w:ascii="Arial" w:hAnsi="Arial" w:cs="Arial"/>
          <w:sz w:val="19"/>
          <w:szCs w:val="19"/>
          <w:lang w:val="en-GB"/>
        </w:rPr>
      </w:pPr>
      <w:r w:rsidRPr="0097061F">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5285FAC5" w14:textId="77777777" w:rsidR="001F27EB" w:rsidRPr="0097061F" w:rsidRDefault="001F27EB" w:rsidP="00D3015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78F234ED" w14:textId="428B8DCC" w:rsidR="001F27EB" w:rsidRPr="0097061F" w:rsidRDefault="001F27EB" w:rsidP="00D30156">
      <w:pPr>
        <w:tabs>
          <w:tab w:val="left" w:pos="7200"/>
        </w:tabs>
        <w:spacing w:line="360" w:lineRule="auto"/>
        <w:ind w:left="426" w:right="-43"/>
        <w:jc w:val="thaiDistribute"/>
        <w:rPr>
          <w:rFonts w:ascii="Arial" w:hAnsi="Arial" w:cs="Arial"/>
          <w:sz w:val="19"/>
          <w:szCs w:val="19"/>
          <w:lang w:val="en-GB"/>
        </w:rPr>
      </w:pPr>
      <w:r w:rsidRPr="0097061F">
        <w:rPr>
          <w:rFonts w:ascii="Arial" w:hAnsi="Arial" w:cs="Arial"/>
          <w:sz w:val="19"/>
          <w:szCs w:val="19"/>
          <w:lang w:val="en-GB"/>
        </w:rPr>
        <w:t xml:space="preserve">They also include associated companies and individuals </w:t>
      </w:r>
      <w:r w:rsidR="00546409" w:rsidRPr="0097061F">
        <w:rPr>
          <w:rFonts w:ascii="Arial" w:hAnsi="Arial" w:cs="Arial"/>
          <w:sz w:val="19"/>
          <w:szCs w:val="19"/>
          <w:lang w:val="en-GB"/>
        </w:rPr>
        <w:t xml:space="preserve">that </w:t>
      </w:r>
      <w:r w:rsidRPr="0097061F">
        <w:rPr>
          <w:rFonts w:ascii="Arial" w:hAnsi="Arial" w:cs="Arial"/>
          <w:sz w:val="19"/>
          <w:szCs w:val="19"/>
          <w:lang w:val="en-GB"/>
        </w:rPr>
        <w:t xml:space="preserve">directly or indirectly own a voting interest in the Company that gives them significant influence over the Company, key management personnel, </w:t>
      </w:r>
      <w:proofErr w:type="gramStart"/>
      <w:r w:rsidRPr="0097061F">
        <w:rPr>
          <w:rFonts w:ascii="Arial" w:hAnsi="Arial" w:cs="Arial"/>
          <w:sz w:val="19"/>
          <w:szCs w:val="19"/>
          <w:lang w:val="en-GB"/>
        </w:rPr>
        <w:t>directors</w:t>
      </w:r>
      <w:proofErr w:type="gramEnd"/>
      <w:r w:rsidRPr="0097061F">
        <w:rPr>
          <w:rFonts w:ascii="Arial" w:hAnsi="Arial" w:cs="Arial"/>
          <w:sz w:val="19"/>
          <w:szCs w:val="19"/>
          <w:lang w:val="en-GB"/>
        </w:rPr>
        <w:t xml:space="preserve"> and officers with authority in the planning and directing the Company’s operations. </w:t>
      </w:r>
    </w:p>
    <w:p w14:paraId="56C43FB8" w14:textId="77777777" w:rsidR="002A13EC" w:rsidRPr="0097061F" w:rsidRDefault="002A13EC" w:rsidP="00D30156">
      <w:pPr>
        <w:spacing w:line="360" w:lineRule="auto"/>
        <w:jc w:val="thaiDistribute"/>
        <w:rPr>
          <w:rFonts w:ascii="Arial" w:hAnsi="Arial" w:cs="Arial"/>
          <w:sz w:val="19"/>
          <w:szCs w:val="19"/>
          <w:u w:val="single"/>
          <w:lang w:val="en-US"/>
        </w:rPr>
      </w:pPr>
    </w:p>
    <w:p w14:paraId="5B1BFF0B" w14:textId="1DD4B43F" w:rsidR="00A0413C" w:rsidRPr="0097061F" w:rsidRDefault="00E0653E" w:rsidP="00D30156">
      <w:pPr>
        <w:spacing w:line="360" w:lineRule="auto"/>
        <w:ind w:left="432"/>
        <w:jc w:val="thaiDistribute"/>
        <w:rPr>
          <w:rFonts w:ascii="Arial" w:hAnsi="Arial" w:cs="Arial"/>
          <w:sz w:val="19"/>
          <w:szCs w:val="19"/>
          <w:u w:val="single"/>
          <w:lang w:val="en-US"/>
        </w:rPr>
      </w:pPr>
      <w:r w:rsidRPr="0097061F">
        <w:rPr>
          <w:rFonts w:ascii="Arial" w:hAnsi="Arial" w:cs="Arial"/>
          <w:sz w:val="19"/>
          <w:szCs w:val="19"/>
          <w:u w:val="single"/>
          <w:lang w:val="en-US"/>
        </w:rPr>
        <w:t xml:space="preserve">Property, </w:t>
      </w:r>
      <w:r w:rsidR="0097305C" w:rsidRPr="0097061F">
        <w:rPr>
          <w:rFonts w:ascii="Arial" w:hAnsi="Arial" w:cs="Arial"/>
          <w:sz w:val="19"/>
          <w:szCs w:val="19"/>
          <w:u w:val="single"/>
          <w:lang w:val="en-US"/>
        </w:rPr>
        <w:t>building</w:t>
      </w:r>
      <w:r w:rsidR="00A0413C" w:rsidRPr="0097061F">
        <w:rPr>
          <w:rFonts w:ascii="Arial" w:hAnsi="Arial" w:cs="Arial"/>
          <w:sz w:val="19"/>
          <w:szCs w:val="19"/>
          <w:u w:val="single"/>
          <w:lang w:val="en-US"/>
        </w:rPr>
        <w:t xml:space="preserve"> and equipment</w:t>
      </w:r>
    </w:p>
    <w:p w14:paraId="543E911C" w14:textId="2018E81F" w:rsidR="00A0413C" w:rsidRPr="0097061F" w:rsidRDefault="00E0653E" w:rsidP="00D30156">
      <w:pPr>
        <w:spacing w:line="360" w:lineRule="auto"/>
        <w:ind w:left="426"/>
        <w:jc w:val="thaiDistribute"/>
        <w:rPr>
          <w:rFonts w:ascii="Arial" w:hAnsi="Arial" w:cs="Arial"/>
          <w:sz w:val="19"/>
          <w:szCs w:val="19"/>
          <w:lang w:val="en-GB" w:eastAsia="en-GB"/>
        </w:rPr>
      </w:pPr>
      <w:r w:rsidRPr="0097061F">
        <w:rPr>
          <w:rFonts w:ascii="Arial" w:hAnsi="Arial" w:cs="Arial"/>
          <w:sz w:val="19"/>
          <w:szCs w:val="19"/>
          <w:lang w:val="en-GB"/>
        </w:rPr>
        <w:t xml:space="preserve">Property, </w:t>
      </w:r>
      <w:proofErr w:type="gramStart"/>
      <w:r w:rsidR="0097305C" w:rsidRPr="0097061F">
        <w:rPr>
          <w:rFonts w:ascii="Arial" w:hAnsi="Arial" w:cs="Arial"/>
          <w:sz w:val="19"/>
          <w:szCs w:val="19"/>
          <w:lang w:val="en-GB"/>
        </w:rPr>
        <w:t>building</w:t>
      </w:r>
      <w:proofErr w:type="gramEnd"/>
      <w:r w:rsidRPr="0097061F">
        <w:rPr>
          <w:rFonts w:ascii="Arial" w:hAnsi="Arial" w:cs="Arial"/>
          <w:sz w:val="19"/>
          <w:szCs w:val="19"/>
          <w:lang w:val="en-GB"/>
        </w:rPr>
        <w:t xml:space="preserve"> </w:t>
      </w:r>
      <w:r w:rsidR="00A0413C" w:rsidRPr="0097061F">
        <w:rPr>
          <w:rFonts w:ascii="Arial" w:hAnsi="Arial" w:cs="Arial"/>
          <w:sz w:val="19"/>
          <w:szCs w:val="19"/>
          <w:lang w:val="en-GB"/>
        </w:rPr>
        <w:t xml:space="preserve">and equipment are </w:t>
      </w:r>
      <w:r w:rsidR="00801C70" w:rsidRPr="0097061F">
        <w:rPr>
          <w:rFonts w:ascii="Arial" w:hAnsi="Arial" w:cs="Browallia New"/>
          <w:sz w:val="19"/>
          <w:szCs w:val="24"/>
          <w:lang w:val="en-US"/>
        </w:rPr>
        <w:t>presented</w:t>
      </w:r>
      <w:r w:rsidR="00A0413C" w:rsidRPr="0097061F">
        <w:rPr>
          <w:rFonts w:ascii="Arial" w:hAnsi="Arial" w:cs="Arial"/>
          <w:sz w:val="19"/>
          <w:szCs w:val="19"/>
          <w:lang w:val="en-GB"/>
        </w:rPr>
        <w:t xml:space="preserve"> at cost</w:t>
      </w:r>
      <w:r w:rsidR="00C20699" w:rsidRPr="0097061F">
        <w:rPr>
          <w:rFonts w:ascii="Arial" w:hAnsi="Arial" w:cs="Arial"/>
          <w:sz w:val="19"/>
          <w:szCs w:val="19"/>
          <w:lang w:val="en-GB"/>
        </w:rPr>
        <w:t>s</w:t>
      </w:r>
      <w:r w:rsidR="00A0413C" w:rsidRPr="0097061F">
        <w:rPr>
          <w:rFonts w:ascii="Arial" w:hAnsi="Arial" w:cs="Arial"/>
          <w:sz w:val="19"/>
          <w:szCs w:val="19"/>
          <w:lang w:val="en-GB"/>
        </w:rPr>
        <w:t xml:space="preserve"> less accumulated</w:t>
      </w:r>
      <w:r w:rsidR="00435915" w:rsidRPr="0097061F">
        <w:rPr>
          <w:rFonts w:ascii="Arial" w:hAnsi="Arial" w:cs="Arial"/>
          <w:sz w:val="19"/>
          <w:szCs w:val="19"/>
          <w:lang w:val="en-GB"/>
        </w:rPr>
        <w:t xml:space="preserve"> </w:t>
      </w:r>
      <w:r w:rsidR="00A0413C" w:rsidRPr="0097061F">
        <w:rPr>
          <w:rFonts w:ascii="Arial" w:hAnsi="Arial" w:cs="Arial"/>
          <w:sz w:val="19"/>
          <w:szCs w:val="19"/>
          <w:lang w:val="en-GB"/>
        </w:rPr>
        <w:t xml:space="preserve">depreciation and </w:t>
      </w:r>
      <w:r w:rsidR="00B73F45" w:rsidRPr="0097061F">
        <w:rPr>
          <w:rFonts w:ascii="Arial" w:hAnsi="Arial" w:cs="Arial"/>
          <w:sz w:val="19"/>
          <w:szCs w:val="19"/>
          <w:lang w:val="en-GB"/>
        </w:rPr>
        <w:t>allowance</w:t>
      </w:r>
      <w:r w:rsidR="00C20699" w:rsidRPr="0097061F">
        <w:rPr>
          <w:rFonts w:ascii="Arial" w:hAnsi="Arial" w:cs="Arial"/>
          <w:sz w:val="19"/>
          <w:szCs w:val="19"/>
          <w:lang w:val="en-GB"/>
        </w:rPr>
        <w:t>s</w:t>
      </w:r>
      <w:r w:rsidR="00B73F45" w:rsidRPr="0097061F">
        <w:rPr>
          <w:rFonts w:ascii="Arial" w:hAnsi="Arial" w:cs="Arial"/>
          <w:sz w:val="19"/>
          <w:szCs w:val="19"/>
          <w:lang w:val="en-GB"/>
        </w:rPr>
        <w:t xml:space="preserve"> for </w:t>
      </w:r>
      <w:r w:rsidR="00A0413C" w:rsidRPr="0097061F">
        <w:rPr>
          <w:rFonts w:ascii="Arial" w:hAnsi="Arial" w:cs="Arial"/>
          <w:sz w:val="19"/>
          <w:szCs w:val="19"/>
          <w:lang w:val="en-GB"/>
        </w:rPr>
        <w:t>impairment</w:t>
      </w:r>
      <w:r w:rsidR="00B73F45" w:rsidRPr="0097061F">
        <w:rPr>
          <w:rFonts w:ascii="Arial" w:hAnsi="Arial" w:cs="Arial"/>
          <w:sz w:val="19"/>
          <w:szCs w:val="19"/>
          <w:lang w:val="en-GB"/>
        </w:rPr>
        <w:t xml:space="preserve"> </w:t>
      </w:r>
      <w:r w:rsidR="00A0413C" w:rsidRPr="0097061F">
        <w:rPr>
          <w:rFonts w:ascii="Arial" w:hAnsi="Arial" w:cs="Arial"/>
          <w:sz w:val="19"/>
          <w:szCs w:val="19"/>
          <w:lang w:val="en-GB"/>
        </w:rPr>
        <w:t xml:space="preserve">(if any). </w:t>
      </w:r>
      <w:r w:rsidR="004E4282" w:rsidRPr="0097061F">
        <w:rPr>
          <w:rFonts w:ascii="Arial" w:hAnsi="Arial" w:cs="Arial"/>
          <w:sz w:val="19"/>
          <w:szCs w:val="19"/>
          <w:lang w:val="en-GB"/>
        </w:rPr>
        <w:t>Costs are measured by the cash or cash equivalent</w:t>
      </w:r>
      <w:r w:rsidR="00D95082" w:rsidRPr="0097061F">
        <w:rPr>
          <w:rFonts w:ascii="Arial" w:hAnsi="Arial" w:cs="Arial"/>
          <w:sz w:val="19"/>
          <w:szCs w:val="19"/>
          <w:lang w:val="en-GB"/>
        </w:rPr>
        <w:t xml:space="preserve"> price including interest expense incurred from related loan for the a</w:t>
      </w:r>
      <w:r w:rsidR="003D7FBE" w:rsidRPr="0097061F">
        <w:rPr>
          <w:rFonts w:ascii="Arial" w:hAnsi="Arial" w:cs="Arial"/>
          <w:sz w:val="19"/>
          <w:szCs w:val="19"/>
          <w:lang w:val="en-GB"/>
        </w:rPr>
        <w:t>cquisition of asset that bring it to the location and condition</w:t>
      </w:r>
      <w:r w:rsidR="00E72F44" w:rsidRPr="0097061F">
        <w:rPr>
          <w:rFonts w:ascii="Arial" w:hAnsi="Arial" w:cs="Arial"/>
          <w:sz w:val="19"/>
          <w:szCs w:val="19"/>
          <w:lang w:val="en-GB"/>
        </w:rPr>
        <w:t xml:space="preserve"> necessary for its intended use.</w:t>
      </w:r>
    </w:p>
    <w:p w14:paraId="4BF906DF" w14:textId="77777777" w:rsidR="00466C9C" w:rsidRPr="0097061F" w:rsidRDefault="00466C9C" w:rsidP="00D30156">
      <w:pPr>
        <w:spacing w:line="360" w:lineRule="auto"/>
        <w:ind w:left="450" w:hanging="24"/>
        <w:jc w:val="thaiDistribute"/>
        <w:rPr>
          <w:rFonts w:ascii="Arial" w:hAnsi="Arial" w:cs="Arial"/>
          <w:sz w:val="19"/>
          <w:szCs w:val="19"/>
          <w:lang w:val="en-GB"/>
        </w:rPr>
      </w:pPr>
    </w:p>
    <w:p w14:paraId="5C92A9CC" w14:textId="7E6F4128" w:rsidR="00A0413C" w:rsidRPr="0097061F" w:rsidRDefault="00A873B4" w:rsidP="00D30156">
      <w:pPr>
        <w:spacing w:line="360" w:lineRule="auto"/>
        <w:ind w:left="426"/>
        <w:jc w:val="thaiDistribute"/>
        <w:rPr>
          <w:rFonts w:ascii="Arial" w:hAnsi="Arial" w:cstheme="minorBidi"/>
          <w:sz w:val="19"/>
          <w:szCs w:val="19"/>
          <w:lang w:val="en-US"/>
        </w:rPr>
      </w:pPr>
      <w:r w:rsidRPr="0097061F">
        <w:rPr>
          <w:rFonts w:ascii="Arial" w:hAnsi="Arial" w:cs="Arial"/>
          <w:sz w:val="19"/>
          <w:szCs w:val="19"/>
          <w:lang w:val="en-US"/>
        </w:rPr>
        <w:t xml:space="preserve">The Group depreciates </w:t>
      </w:r>
      <w:r w:rsidR="00955E29" w:rsidRPr="0097061F">
        <w:rPr>
          <w:rFonts w:ascii="Arial" w:hAnsi="Arial" w:cs="Arial"/>
          <w:sz w:val="19"/>
          <w:szCs w:val="19"/>
          <w:lang w:val="en-US"/>
        </w:rPr>
        <w:t>building and equipment</w:t>
      </w:r>
      <w:r w:rsidR="00563D21" w:rsidRPr="0097061F">
        <w:rPr>
          <w:rFonts w:ascii="Arial" w:hAnsi="Arial" w:cs="Arial"/>
          <w:sz w:val="19"/>
          <w:szCs w:val="19"/>
          <w:lang w:val="en-US"/>
        </w:rPr>
        <w:t xml:space="preserve"> by the</w:t>
      </w:r>
      <w:r w:rsidR="00A0413C" w:rsidRPr="0097061F">
        <w:rPr>
          <w:rFonts w:ascii="Arial" w:hAnsi="Arial" w:cs="Arial"/>
          <w:sz w:val="19"/>
          <w:szCs w:val="19"/>
          <w:lang w:val="en-US"/>
        </w:rPr>
        <w:t xml:space="preserve"> straight-line </w:t>
      </w:r>
      <w:r w:rsidR="00563D21" w:rsidRPr="0097061F">
        <w:rPr>
          <w:rFonts w:ascii="Arial" w:hAnsi="Arial" w:cs="Arial"/>
          <w:sz w:val="19"/>
          <w:szCs w:val="19"/>
          <w:lang w:val="en-US"/>
        </w:rPr>
        <w:t>method</w:t>
      </w:r>
      <w:r w:rsidR="00A0413C" w:rsidRPr="0097061F">
        <w:rPr>
          <w:rFonts w:ascii="Arial" w:hAnsi="Arial" w:cs="Arial"/>
          <w:sz w:val="19"/>
          <w:szCs w:val="19"/>
          <w:lang w:val="en-US"/>
        </w:rPr>
        <w:t xml:space="preserve"> over the</w:t>
      </w:r>
      <w:r w:rsidR="00563D21" w:rsidRPr="0097061F">
        <w:rPr>
          <w:rFonts w:ascii="Arial" w:hAnsi="Arial" w:cs="Arial"/>
          <w:sz w:val="19"/>
          <w:szCs w:val="19"/>
          <w:lang w:val="en-US"/>
        </w:rPr>
        <w:t>ir</w:t>
      </w:r>
      <w:r w:rsidR="00A0413C" w:rsidRPr="0097061F">
        <w:rPr>
          <w:rFonts w:ascii="Arial" w:hAnsi="Arial" w:cs="Arial"/>
          <w:sz w:val="19"/>
          <w:szCs w:val="19"/>
          <w:lang w:val="en-US"/>
        </w:rPr>
        <w:t xml:space="preserve"> estimated useful lives </w:t>
      </w:r>
      <w:r w:rsidR="00563D21" w:rsidRPr="0097061F">
        <w:rPr>
          <w:rFonts w:ascii="Arial" w:hAnsi="Arial" w:cs="Arial"/>
          <w:sz w:val="19"/>
          <w:szCs w:val="19"/>
          <w:lang w:val="en-US"/>
        </w:rPr>
        <w:t xml:space="preserve">based on the segregation of </w:t>
      </w:r>
      <w:r w:rsidR="00A0413C" w:rsidRPr="0097061F">
        <w:rPr>
          <w:rFonts w:ascii="Arial" w:hAnsi="Arial" w:cs="Arial"/>
          <w:sz w:val="19"/>
          <w:szCs w:val="19"/>
          <w:lang w:val="en-US"/>
        </w:rPr>
        <w:t>component</w:t>
      </w:r>
      <w:r w:rsidR="00563D21" w:rsidRPr="0097061F">
        <w:rPr>
          <w:rFonts w:ascii="Arial" w:hAnsi="Arial" w:cs="Arial"/>
          <w:sz w:val="19"/>
          <w:szCs w:val="19"/>
          <w:lang w:val="en-US"/>
        </w:rPr>
        <w:t>s of assets</w:t>
      </w:r>
      <w:r w:rsidR="00C95498" w:rsidRPr="0097061F">
        <w:rPr>
          <w:rFonts w:ascii="Arial" w:hAnsi="Arial" w:cs="Arial"/>
          <w:sz w:val="19"/>
          <w:szCs w:val="19"/>
          <w:lang w:val="en-US"/>
        </w:rPr>
        <w:t>, if each part is significant with different useful lives.</w:t>
      </w:r>
      <w:r w:rsidR="00A0413C" w:rsidRPr="0097061F">
        <w:rPr>
          <w:rFonts w:ascii="Arial" w:hAnsi="Arial" w:cs="Arial"/>
          <w:sz w:val="19"/>
          <w:szCs w:val="19"/>
          <w:lang w:val="en-US"/>
        </w:rPr>
        <w:t xml:space="preserve"> </w:t>
      </w:r>
      <w:r w:rsidR="00C95498" w:rsidRPr="0097061F">
        <w:rPr>
          <w:rFonts w:ascii="Arial" w:hAnsi="Arial" w:cs="Arial"/>
          <w:sz w:val="19"/>
          <w:szCs w:val="19"/>
          <w:lang w:val="en-US"/>
        </w:rPr>
        <w:t>E</w:t>
      </w:r>
      <w:r w:rsidR="00A0413C" w:rsidRPr="0097061F">
        <w:rPr>
          <w:rFonts w:ascii="Arial" w:hAnsi="Arial" w:cs="Arial"/>
          <w:sz w:val="19"/>
          <w:szCs w:val="19"/>
          <w:lang w:val="en-US"/>
        </w:rPr>
        <w:t xml:space="preserve">stimated useful lives </w:t>
      </w:r>
      <w:r w:rsidR="00C95498" w:rsidRPr="0097061F">
        <w:rPr>
          <w:rFonts w:ascii="Arial" w:hAnsi="Arial" w:cs="Arial"/>
          <w:sz w:val="19"/>
          <w:szCs w:val="19"/>
          <w:lang w:val="en-US"/>
        </w:rPr>
        <w:t xml:space="preserve">of the assets </w:t>
      </w:r>
      <w:r w:rsidR="00A0413C" w:rsidRPr="0097061F">
        <w:rPr>
          <w:rFonts w:ascii="Arial" w:hAnsi="Arial" w:cs="Arial"/>
          <w:sz w:val="19"/>
          <w:szCs w:val="19"/>
          <w:lang w:val="en-US"/>
        </w:rPr>
        <w:t xml:space="preserve">are as follows: </w:t>
      </w:r>
    </w:p>
    <w:p w14:paraId="286411DB" w14:textId="77777777" w:rsidR="0004023B" w:rsidRPr="0097061F" w:rsidRDefault="0004023B" w:rsidP="000D429F">
      <w:pPr>
        <w:spacing w:line="360" w:lineRule="auto"/>
        <w:ind w:left="459"/>
        <w:jc w:val="thaiDistribute"/>
        <w:rPr>
          <w:rFonts w:ascii="Arial" w:hAnsi="Arial" w:cstheme="minorBidi"/>
          <w:sz w:val="19"/>
          <w:szCs w:val="19"/>
          <w:lang w:val="en-US"/>
        </w:rPr>
      </w:pPr>
    </w:p>
    <w:tbl>
      <w:tblPr>
        <w:tblW w:w="7128" w:type="dxa"/>
        <w:tblInd w:w="1242" w:type="dxa"/>
        <w:tblLayout w:type="fixed"/>
        <w:tblLook w:val="0000" w:firstRow="0" w:lastRow="0" w:firstColumn="0" w:lastColumn="0" w:noHBand="0" w:noVBand="0"/>
      </w:tblPr>
      <w:tblGrid>
        <w:gridCol w:w="5670"/>
        <w:gridCol w:w="709"/>
        <w:gridCol w:w="749"/>
      </w:tblGrid>
      <w:tr w:rsidR="005333D4" w:rsidRPr="0097061F" w14:paraId="2D1E55EC" w14:textId="77777777" w:rsidTr="00E87A24">
        <w:trPr>
          <w:trHeight w:val="355"/>
        </w:trPr>
        <w:tc>
          <w:tcPr>
            <w:tcW w:w="5670" w:type="dxa"/>
          </w:tcPr>
          <w:p w14:paraId="780FB418" w14:textId="5AC46893" w:rsidR="00A06288" w:rsidRPr="0097061F" w:rsidRDefault="008C3378" w:rsidP="004C40A9">
            <w:pPr>
              <w:tabs>
                <w:tab w:val="left" w:pos="459"/>
              </w:tabs>
              <w:spacing w:line="360" w:lineRule="auto"/>
              <w:ind w:left="18"/>
              <w:rPr>
                <w:rFonts w:ascii="Arial" w:hAnsi="Arial" w:cs="Arial"/>
                <w:sz w:val="19"/>
                <w:szCs w:val="19"/>
                <w:lang w:val="en-US"/>
              </w:rPr>
            </w:pPr>
            <w:r w:rsidRPr="0097061F">
              <w:rPr>
                <w:rFonts w:ascii="Arial" w:hAnsi="Arial" w:cs="Arial"/>
                <w:sz w:val="19"/>
                <w:szCs w:val="19"/>
                <w:lang w:val="en-US"/>
              </w:rPr>
              <w:t>Service c</w:t>
            </w:r>
            <w:r w:rsidR="00A06288" w:rsidRPr="0097061F">
              <w:rPr>
                <w:rFonts w:ascii="Arial" w:hAnsi="Arial" w:cs="Arial"/>
                <w:sz w:val="19"/>
                <w:szCs w:val="19"/>
                <w:lang w:val="en-US"/>
              </w:rPr>
              <w:t xml:space="preserve">oncrete yard </w:t>
            </w:r>
          </w:p>
        </w:tc>
        <w:tc>
          <w:tcPr>
            <w:tcW w:w="709" w:type="dxa"/>
          </w:tcPr>
          <w:p w14:paraId="0D7CF38F" w14:textId="77777777" w:rsidR="00A06288" w:rsidRPr="0097061F" w:rsidRDefault="00A06288" w:rsidP="004C40A9">
            <w:pPr>
              <w:tabs>
                <w:tab w:val="left" w:pos="459"/>
              </w:tabs>
              <w:spacing w:line="360" w:lineRule="auto"/>
              <w:ind w:left="-108"/>
              <w:jc w:val="right"/>
              <w:rPr>
                <w:rFonts w:ascii="Arial" w:hAnsi="Arial" w:cs="Arial"/>
                <w:sz w:val="19"/>
                <w:szCs w:val="19"/>
                <w:lang w:val="en-US"/>
              </w:rPr>
            </w:pPr>
            <w:r w:rsidRPr="0097061F">
              <w:rPr>
                <w:rFonts w:ascii="Arial" w:hAnsi="Arial" w:cs="Arial"/>
                <w:sz w:val="19"/>
                <w:szCs w:val="19"/>
                <w:lang w:val="en-US"/>
              </w:rPr>
              <w:t>10 - 20</w:t>
            </w:r>
          </w:p>
        </w:tc>
        <w:tc>
          <w:tcPr>
            <w:tcW w:w="749" w:type="dxa"/>
          </w:tcPr>
          <w:p w14:paraId="0D98771D" w14:textId="77777777" w:rsidR="00A06288" w:rsidRPr="0097061F" w:rsidRDefault="00A06288" w:rsidP="004C40A9">
            <w:pPr>
              <w:spacing w:line="360" w:lineRule="auto"/>
              <w:ind w:left="34" w:right="14"/>
              <w:jc w:val="right"/>
              <w:rPr>
                <w:rFonts w:ascii="Arial" w:hAnsi="Arial" w:cs="Arial"/>
                <w:sz w:val="19"/>
                <w:szCs w:val="19"/>
                <w:rtl/>
                <w:cs/>
                <w:lang w:val="en-US"/>
              </w:rPr>
            </w:pPr>
            <w:r w:rsidRPr="0097061F">
              <w:rPr>
                <w:rFonts w:ascii="Arial" w:hAnsi="Arial" w:cs="Arial"/>
                <w:sz w:val="19"/>
                <w:szCs w:val="19"/>
                <w:lang w:val="en-US"/>
              </w:rPr>
              <w:t>years</w:t>
            </w:r>
          </w:p>
        </w:tc>
      </w:tr>
      <w:tr w:rsidR="005333D4" w:rsidRPr="0097061F" w14:paraId="7585E793" w14:textId="77777777" w:rsidTr="00E87A24">
        <w:trPr>
          <w:trHeight w:val="355"/>
        </w:trPr>
        <w:tc>
          <w:tcPr>
            <w:tcW w:w="5670" w:type="dxa"/>
          </w:tcPr>
          <w:p w14:paraId="7FD31606" w14:textId="77777777" w:rsidR="00435915" w:rsidRPr="0097061F" w:rsidRDefault="00435915" w:rsidP="004C40A9">
            <w:pPr>
              <w:tabs>
                <w:tab w:val="left" w:pos="459"/>
              </w:tabs>
              <w:spacing w:line="360" w:lineRule="auto"/>
              <w:ind w:left="18"/>
              <w:rPr>
                <w:rFonts w:ascii="Arial" w:hAnsi="Arial" w:cs="Arial"/>
                <w:sz w:val="19"/>
                <w:szCs w:val="19"/>
                <w:lang w:val="en-US"/>
              </w:rPr>
            </w:pPr>
            <w:r w:rsidRPr="0097061F">
              <w:rPr>
                <w:rFonts w:ascii="Arial" w:hAnsi="Arial" w:cs="Arial"/>
                <w:sz w:val="19"/>
                <w:szCs w:val="19"/>
                <w:lang w:val="en-US"/>
              </w:rPr>
              <w:t>Building and improvement</w:t>
            </w:r>
          </w:p>
        </w:tc>
        <w:tc>
          <w:tcPr>
            <w:tcW w:w="709" w:type="dxa"/>
          </w:tcPr>
          <w:p w14:paraId="6000D578" w14:textId="77777777" w:rsidR="00435915" w:rsidRPr="0097061F" w:rsidRDefault="00435915" w:rsidP="004C40A9">
            <w:pPr>
              <w:tabs>
                <w:tab w:val="left" w:pos="459"/>
              </w:tabs>
              <w:spacing w:line="360" w:lineRule="auto"/>
              <w:jc w:val="right"/>
              <w:rPr>
                <w:rFonts w:ascii="Arial" w:hAnsi="Arial" w:cs="Arial"/>
                <w:sz w:val="19"/>
                <w:szCs w:val="19"/>
                <w:lang w:val="en-GB"/>
              </w:rPr>
            </w:pPr>
            <w:r w:rsidRPr="0097061F">
              <w:rPr>
                <w:rFonts w:ascii="Arial" w:hAnsi="Arial" w:cs="Arial"/>
                <w:sz w:val="19"/>
                <w:szCs w:val="19"/>
                <w:lang w:val="en-US"/>
              </w:rPr>
              <w:t>5 - 8</w:t>
            </w:r>
          </w:p>
        </w:tc>
        <w:tc>
          <w:tcPr>
            <w:tcW w:w="749" w:type="dxa"/>
          </w:tcPr>
          <w:p w14:paraId="1B0A4F03" w14:textId="77777777" w:rsidR="00435915" w:rsidRPr="0097061F" w:rsidRDefault="00435915" w:rsidP="004C40A9">
            <w:pPr>
              <w:spacing w:line="360" w:lineRule="auto"/>
              <w:ind w:left="34" w:right="14"/>
              <w:jc w:val="right"/>
              <w:rPr>
                <w:rFonts w:ascii="Arial" w:hAnsi="Arial" w:cs="Arial"/>
                <w:sz w:val="19"/>
                <w:szCs w:val="19"/>
                <w:rtl/>
                <w:cs/>
                <w:lang w:val="en-US"/>
              </w:rPr>
            </w:pPr>
            <w:r w:rsidRPr="0097061F">
              <w:rPr>
                <w:rFonts w:ascii="Arial" w:hAnsi="Arial" w:cs="Arial"/>
                <w:sz w:val="19"/>
                <w:szCs w:val="19"/>
                <w:lang w:val="en-US"/>
              </w:rPr>
              <w:t>years</w:t>
            </w:r>
          </w:p>
        </w:tc>
      </w:tr>
      <w:tr w:rsidR="005333D4" w:rsidRPr="0097061F" w14:paraId="458800F8" w14:textId="77777777" w:rsidTr="00E87A24">
        <w:trPr>
          <w:trHeight w:val="364"/>
        </w:trPr>
        <w:tc>
          <w:tcPr>
            <w:tcW w:w="5670" w:type="dxa"/>
          </w:tcPr>
          <w:p w14:paraId="2D11E92A" w14:textId="77777777" w:rsidR="00435915" w:rsidRPr="0097061F" w:rsidRDefault="00435915" w:rsidP="004C40A9">
            <w:pPr>
              <w:tabs>
                <w:tab w:val="left" w:pos="459"/>
              </w:tabs>
              <w:spacing w:line="360" w:lineRule="auto"/>
              <w:ind w:left="18"/>
              <w:rPr>
                <w:rFonts w:ascii="Arial" w:hAnsi="Arial" w:cs="Arial"/>
                <w:sz w:val="19"/>
                <w:szCs w:val="19"/>
                <w:rtl/>
                <w:cs/>
                <w:lang w:val="en-US"/>
              </w:rPr>
            </w:pPr>
            <w:r w:rsidRPr="0097061F">
              <w:rPr>
                <w:rFonts w:ascii="Arial" w:hAnsi="Arial" w:cs="Arial"/>
                <w:sz w:val="19"/>
                <w:szCs w:val="19"/>
                <w:lang w:val="en-US"/>
              </w:rPr>
              <w:t>Tools and equipment</w:t>
            </w:r>
            <w:r w:rsidRPr="0097061F">
              <w:rPr>
                <w:rFonts w:ascii="Arial" w:hAnsi="Arial" w:cs="Arial"/>
                <w:sz w:val="19"/>
                <w:szCs w:val="19"/>
                <w:lang w:val="en-US"/>
              </w:rPr>
              <w:tab/>
            </w:r>
          </w:p>
        </w:tc>
        <w:tc>
          <w:tcPr>
            <w:tcW w:w="709" w:type="dxa"/>
          </w:tcPr>
          <w:p w14:paraId="232AC65A" w14:textId="77777777" w:rsidR="00435915" w:rsidRPr="0097061F" w:rsidRDefault="00435915" w:rsidP="004C40A9">
            <w:pPr>
              <w:tabs>
                <w:tab w:val="left" w:pos="459"/>
              </w:tabs>
              <w:spacing w:line="360" w:lineRule="auto"/>
              <w:jc w:val="right"/>
              <w:rPr>
                <w:rFonts w:ascii="Arial" w:hAnsi="Arial" w:cs="Arial"/>
                <w:sz w:val="19"/>
                <w:szCs w:val="19"/>
                <w:rtl/>
                <w:cs/>
                <w:lang w:val="en-US"/>
              </w:rPr>
            </w:pPr>
            <w:r w:rsidRPr="0097061F">
              <w:rPr>
                <w:rFonts w:ascii="Arial" w:hAnsi="Arial" w:cs="Arial"/>
                <w:sz w:val="19"/>
                <w:szCs w:val="19"/>
                <w:lang w:val="en-US"/>
              </w:rPr>
              <w:t>3 - 5</w:t>
            </w:r>
          </w:p>
        </w:tc>
        <w:tc>
          <w:tcPr>
            <w:tcW w:w="749" w:type="dxa"/>
          </w:tcPr>
          <w:p w14:paraId="3B083939" w14:textId="77777777" w:rsidR="00435915" w:rsidRPr="0097061F" w:rsidRDefault="00435915" w:rsidP="004C40A9">
            <w:pPr>
              <w:tabs>
                <w:tab w:val="left" w:pos="459"/>
              </w:tabs>
              <w:spacing w:line="360" w:lineRule="auto"/>
              <w:ind w:hanging="108"/>
              <w:jc w:val="right"/>
              <w:rPr>
                <w:rFonts w:ascii="Arial" w:hAnsi="Arial" w:cs="Arial"/>
                <w:sz w:val="19"/>
                <w:szCs w:val="19"/>
                <w:rtl/>
                <w:cs/>
                <w:lang w:val="en-US"/>
              </w:rPr>
            </w:pPr>
            <w:r w:rsidRPr="0097061F">
              <w:rPr>
                <w:rFonts w:ascii="Arial" w:hAnsi="Arial" w:cs="Arial"/>
                <w:sz w:val="19"/>
                <w:szCs w:val="19"/>
                <w:lang w:val="en-US"/>
              </w:rPr>
              <w:t>years</w:t>
            </w:r>
          </w:p>
        </w:tc>
      </w:tr>
      <w:tr w:rsidR="005333D4" w:rsidRPr="0097061F" w14:paraId="40248CF7" w14:textId="77777777" w:rsidTr="00E87A24">
        <w:trPr>
          <w:trHeight w:val="355"/>
        </w:trPr>
        <w:tc>
          <w:tcPr>
            <w:tcW w:w="5670" w:type="dxa"/>
          </w:tcPr>
          <w:p w14:paraId="0D9A0BF4" w14:textId="77777777" w:rsidR="00435915" w:rsidRPr="0097061F" w:rsidRDefault="00A06288" w:rsidP="004C40A9">
            <w:pPr>
              <w:tabs>
                <w:tab w:val="left" w:pos="459"/>
              </w:tabs>
              <w:spacing w:line="360" w:lineRule="auto"/>
              <w:ind w:left="18"/>
              <w:rPr>
                <w:rFonts w:ascii="Arial" w:hAnsi="Arial" w:cs="Arial"/>
                <w:sz w:val="19"/>
                <w:szCs w:val="19"/>
                <w:cs/>
                <w:lang w:val="en-US"/>
              </w:rPr>
            </w:pPr>
            <w:r w:rsidRPr="0097061F">
              <w:rPr>
                <w:rFonts w:ascii="Arial" w:hAnsi="Arial" w:cs="Arial"/>
                <w:sz w:val="19"/>
                <w:szCs w:val="19"/>
                <w:lang w:val="en-US"/>
              </w:rPr>
              <w:t>Fixture and o</w:t>
            </w:r>
            <w:r w:rsidR="00435915" w:rsidRPr="0097061F">
              <w:rPr>
                <w:rFonts w:ascii="Arial" w:hAnsi="Arial" w:cs="Arial"/>
                <w:sz w:val="19"/>
                <w:szCs w:val="19"/>
                <w:lang w:val="en-US"/>
              </w:rPr>
              <w:t>ffice equipment</w:t>
            </w:r>
            <w:r w:rsidR="00435915" w:rsidRPr="0097061F">
              <w:rPr>
                <w:rFonts w:ascii="Arial" w:hAnsi="Arial" w:cs="Arial"/>
                <w:sz w:val="19"/>
                <w:szCs w:val="19"/>
                <w:lang w:val="en-US"/>
              </w:rPr>
              <w:tab/>
            </w:r>
          </w:p>
        </w:tc>
        <w:tc>
          <w:tcPr>
            <w:tcW w:w="709" w:type="dxa"/>
          </w:tcPr>
          <w:p w14:paraId="69C94BA8" w14:textId="77777777" w:rsidR="00435915" w:rsidRPr="0097061F" w:rsidRDefault="00435915" w:rsidP="004C40A9">
            <w:pPr>
              <w:tabs>
                <w:tab w:val="left" w:pos="459"/>
              </w:tabs>
              <w:spacing w:line="360" w:lineRule="auto"/>
              <w:jc w:val="right"/>
              <w:rPr>
                <w:rFonts w:ascii="Arial" w:hAnsi="Arial" w:cs="Arial"/>
                <w:sz w:val="19"/>
                <w:szCs w:val="19"/>
                <w:cs/>
                <w:lang w:val="en-US"/>
              </w:rPr>
            </w:pPr>
            <w:r w:rsidRPr="0097061F">
              <w:rPr>
                <w:rFonts w:ascii="Arial" w:hAnsi="Arial" w:cs="Arial"/>
                <w:sz w:val="19"/>
                <w:szCs w:val="19"/>
                <w:lang w:val="en-US"/>
              </w:rPr>
              <w:t>3 - 5</w:t>
            </w:r>
          </w:p>
        </w:tc>
        <w:tc>
          <w:tcPr>
            <w:tcW w:w="749" w:type="dxa"/>
          </w:tcPr>
          <w:p w14:paraId="6A6858D3" w14:textId="77777777" w:rsidR="00435915" w:rsidRPr="0097061F" w:rsidRDefault="00435915" w:rsidP="004C40A9">
            <w:pPr>
              <w:tabs>
                <w:tab w:val="left" w:pos="459"/>
              </w:tabs>
              <w:spacing w:line="360" w:lineRule="auto"/>
              <w:ind w:hanging="108"/>
              <w:jc w:val="right"/>
              <w:rPr>
                <w:rFonts w:ascii="Arial" w:hAnsi="Arial" w:cs="Arial"/>
                <w:sz w:val="19"/>
                <w:szCs w:val="19"/>
                <w:lang w:val="en-US"/>
              </w:rPr>
            </w:pPr>
            <w:r w:rsidRPr="0097061F">
              <w:rPr>
                <w:rFonts w:ascii="Arial" w:hAnsi="Arial" w:cs="Arial"/>
                <w:sz w:val="19"/>
                <w:szCs w:val="19"/>
                <w:lang w:val="en-US"/>
              </w:rPr>
              <w:t>years</w:t>
            </w:r>
          </w:p>
        </w:tc>
      </w:tr>
      <w:tr w:rsidR="005333D4" w:rsidRPr="0097061F" w14:paraId="1CD687C9" w14:textId="77777777" w:rsidTr="00E87A24">
        <w:trPr>
          <w:trHeight w:val="364"/>
        </w:trPr>
        <w:tc>
          <w:tcPr>
            <w:tcW w:w="5670" w:type="dxa"/>
          </w:tcPr>
          <w:p w14:paraId="5540B24D" w14:textId="77777777" w:rsidR="00435915" w:rsidRPr="0097061F" w:rsidRDefault="00435915" w:rsidP="004C40A9">
            <w:pPr>
              <w:tabs>
                <w:tab w:val="left" w:pos="459"/>
              </w:tabs>
              <w:spacing w:line="360" w:lineRule="auto"/>
              <w:ind w:left="18"/>
              <w:rPr>
                <w:rFonts w:ascii="Arial" w:hAnsi="Arial" w:cs="Arial"/>
                <w:sz w:val="19"/>
                <w:szCs w:val="19"/>
                <w:lang w:val="en-US"/>
              </w:rPr>
            </w:pPr>
            <w:r w:rsidRPr="0097061F">
              <w:rPr>
                <w:rFonts w:ascii="Arial" w:hAnsi="Arial" w:cs="Arial"/>
                <w:sz w:val="19"/>
                <w:szCs w:val="19"/>
                <w:lang w:val="en-US"/>
              </w:rPr>
              <w:t>Vehicles</w:t>
            </w:r>
            <w:r w:rsidRPr="0097061F">
              <w:rPr>
                <w:rFonts w:ascii="Arial" w:hAnsi="Arial" w:cs="Arial"/>
                <w:sz w:val="19"/>
                <w:szCs w:val="19"/>
                <w:lang w:val="en-US"/>
              </w:rPr>
              <w:tab/>
            </w:r>
          </w:p>
        </w:tc>
        <w:tc>
          <w:tcPr>
            <w:tcW w:w="709" w:type="dxa"/>
          </w:tcPr>
          <w:p w14:paraId="2E051442" w14:textId="77777777" w:rsidR="00435915" w:rsidRPr="0097061F" w:rsidRDefault="00435915" w:rsidP="004C40A9">
            <w:pPr>
              <w:tabs>
                <w:tab w:val="left" w:pos="459"/>
              </w:tabs>
              <w:spacing w:line="360" w:lineRule="auto"/>
              <w:jc w:val="right"/>
              <w:rPr>
                <w:rFonts w:ascii="Arial" w:hAnsi="Arial" w:cs="Arial"/>
                <w:sz w:val="19"/>
                <w:szCs w:val="19"/>
                <w:lang w:val="en-US"/>
              </w:rPr>
            </w:pPr>
            <w:r w:rsidRPr="0097061F">
              <w:rPr>
                <w:rFonts w:ascii="Arial" w:hAnsi="Arial" w:cs="Arial"/>
                <w:sz w:val="19"/>
                <w:szCs w:val="19"/>
                <w:lang w:val="en-US"/>
              </w:rPr>
              <w:t xml:space="preserve">5 </w:t>
            </w:r>
          </w:p>
        </w:tc>
        <w:tc>
          <w:tcPr>
            <w:tcW w:w="749" w:type="dxa"/>
          </w:tcPr>
          <w:p w14:paraId="13E6EB1E" w14:textId="77777777" w:rsidR="00435915" w:rsidRPr="0097061F" w:rsidRDefault="00435915" w:rsidP="004C40A9">
            <w:pPr>
              <w:tabs>
                <w:tab w:val="left" w:pos="459"/>
              </w:tabs>
              <w:spacing w:line="360" w:lineRule="auto"/>
              <w:ind w:hanging="108"/>
              <w:jc w:val="right"/>
              <w:rPr>
                <w:rFonts w:ascii="Arial" w:hAnsi="Arial" w:cs="Arial"/>
                <w:sz w:val="19"/>
                <w:szCs w:val="19"/>
                <w:lang w:val="en-US"/>
              </w:rPr>
            </w:pPr>
            <w:r w:rsidRPr="0097061F">
              <w:rPr>
                <w:rFonts w:ascii="Arial" w:hAnsi="Arial" w:cs="Arial"/>
                <w:sz w:val="19"/>
                <w:szCs w:val="19"/>
                <w:lang w:val="en-US"/>
              </w:rPr>
              <w:t>years</w:t>
            </w:r>
          </w:p>
        </w:tc>
      </w:tr>
      <w:tr w:rsidR="00435915" w:rsidRPr="0097061F" w14:paraId="0B95CEB7" w14:textId="77777777" w:rsidTr="00E87A24">
        <w:trPr>
          <w:trHeight w:val="364"/>
        </w:trPr>
        <w:tc>
          <w:tcPr>
            <w:tcW w:w="5670" w:type="dxa"/>
          </w:tcPr>
          <w:p w14:paraId="6D23F219" w14:textId="77777777" w:rsidR="00435915" w:rsidRPr="0097061F" w:rsidRDefault="00435915" w:rsidP="004C40A9">
            <w:pPr>
              <w:tabs>
                <w:tab w:val="left" w:pos="459"/>
              </w:tabs>
              <w:spacing w:line="360" w:lineRule="auto"/>
              <w:ind w:left="18"/>
              <w:rPr>
                <w:rFonts w:ascii="Arial" w:hAnsi="Arial" w:cs="Arial"/>
                <w:sz w:val="19"/>
                <w:szCs w:val="19"/>
                <w:lang w:val="en-US"/>
              </w:rPr>
            </w:pPr>
            <w:r w:rsidRPr="0097061F">
              <w:rPr>
                <w:rFonts w:ascii="Arial" w:hAnsi="Arial" w:cs="Arial"/>
                <w:sz w:val="19"/>
                <w:szCs w:val="19"/>
                <w:lang w:val="en-US"/>
              </w:rPr>
              <w:t>Cranes</w:t>
            </w:r>
          </w:p>
        </w:tc>
        <w:tc>
          <w:tcPr>
            <w:tcW w:w="709" w:type="dxa"/>
          </w:tcPr>
          <w:p w14:paraId="170B9F3F" w14:textId="01D4474D" w:rsidR="00435915" w:rsidRPr="0097061F" w:rsidRDefault="00435915" w:rsidP="004C40A9">
            <w:pPr>
              <w:tabs>
                <w:tab w:val="left" w:pos="459"/>
              </w:tabs>
              <w:spacing w:line="360" w:lineRule="auto"/>
              <w:ind w:left="-108"/>
              <w:jc w:val="right"/>
              <w:rPr>
                <w:rFonts w:ascii="Arial" w:hAnsi="Arial" w:cs="Arial"/>
                <w:sz w:val="19"/>
                <w:szCs w:val="19"/>
                <w:lang w:val="en-US"/>
              </w:rPr>
            </w:pPr>
            <w:r w:rsidRPr="0097061F">
              <w:rPr>
                <w:rFonts w:ascii="Arial" w:hAnsi="Arial" w:cs="Arial"/>
                <w:sz w:val="19"/>
                <w:szCs w:val="19"/>
                <w:lang w:val="en-US"/>
              </w:rPr>
              <w:t>10 - 2</w:t>
            </w:r>
            <w:r w:rsidR="00AC1EA7" w:rsidRPr="0097061F">
              <w:rPr>
                <w:rFonts w:ascii="Arial" w:hAnsi="Arial" w:cs="Arial"/>
                <w:sz w:val="19"/>
                <w:szCs w:val="19"/>
                <w:lang w:val="en-US"/>
              </w:rPr>
              <w:t>5</w:t>
            </w:r>
          </w:p>
        </w:tc>
        <w:tc>
          <w:tcPr>
            <w:tcW w:w="749" w:type="dxa"/>
          </w:tcPr>
          <w:p w14:paraId="33E8F899" w14:textId="77777777" w:rsidR="00435915" w:rsidRPr="0097061F" w:rsidRDefault="00435915" w:rsidP="004C40A9">
            <w:pPr>
              <w:tabs>
                <w:tab w:val="left" w:pos="459"/>
              </w:tabs>
              <w:spacing w:line="360" w:lineRule="auto"/>
              <w:ind w:hanging="108"/>
              <w:jc w:val="right"/>
              <w:rPr>
                <w:rFonts w:ascii="Arial" w:hAnsi="Arial" w:cs="Arial"/>
                <w:sz w:val="19"/>
                <w:szCs w:val="19"/>
                <w:lang w:val="en-US"/>
              </w:rPr>
            </w:pPr>
            <w:r w:rsidRPr="0097061F">
              <w:rPr>
                <w:rFonts w:ascii="Arial" w:hAnsi="Arial" w:cs="Arial"/>
                <w:sz w:val="19"/>
                <w:szCs w:val="19"/>
                <w:lang w:val="en-US"/>
              </w:rPr>
              <w:t>years</w:t>
            </w:r>
          </w:p>
        </w:tc>
      </w:tr>
    </w:tbl>
    <w:p w14:paraId="0474090B" w14:textId="77777777" w:rsidR="00722360" w:rsidRPr="0097061F" w:rsidRDefault="00722360" w:rsidP="00F2083C">
      <w:pPr>
        <w:spacing w:line="360" w:lineRule="auto"/>
        <w:ind w:left="426"/>
        <w:jc w:val="thaiDistribute"/>
        <w:rPr>
          <w:rFonts w:ascii="Arial" w:hAnsi="Arial" w:cs="Arial"/>
          <w:sz w:val="19"/>
          <w:szCs w:val="19"/>
          <w:lang w:val="en-US"/>
        </w:rPr>
      </w:pPr>
    </w:p>
    <w:p w14:paraId="52B1770D" w14:textId="3EBD6FBA" w:rsidR="00A0413C" w:rsidRPr="0097061F" w:rsidRDefault="00A0413C" w:rsidP="00F2083C">
      <w:pPr>
        <w:spacing w:line="360" w:lineRule="auto"/>
        <w:ind w:left="426"/>
        <w:jc w:val="thaiDistribute"/>
        <w:rPr>
          <w:rFonts w:ascii="Arial" w:hAnsi="Arial" w:cs="Arial"/>
          <w:sz w:val="19"/>
          <w:szCs w:val="19"/>
          <w:lang w:val="en-US"/>
        </w:rPr>
      </w:pPr>
      <w:r w:rsidRPr="0097061F">
        <w:rPr>
          <w:rFonts w:ascii="Arial" w:hAnsi="Arial" w:cs="Arial"/>
          <w:sz w:val="19"/>
          <w:szCs w:val="19"/>
          <w:lang w:val="en-US"/>
        </w:rPr>
        <w:t>No depreciation is provid</w:t>
      </w:r>
      <w:r w:rsidR="00FA5297" w:rsidRPr="0097061F">
        <w:rPr>
          <w:rFonts w:ascii="Arial" w:hAnsi="Arial" w:cs="Arial"/>
          <w:sz w:val="19"/>
          <w:szCs w:val="19"/>
          <w:lang w:val="en-US"/>
        </w:rPr>
        <w:t xml:space="preserve">ed on </w:t>
      </w:r>
      <w:r w:rsidR="00E0653E" w:rsidRPr="0097061F">
        <w:rPr>
          <w:rFonts w:ascii="Arial" w:hAnsi="Arial" w:cs="Arial"/>
          <w:sz w:val="19"/>
          <w:szCs w:val="19"/>
          <w:lang w:val="en-US"/>
        </w:rPr>
        <w:t xml:space="preserve">land </w:t>
      </w:r>
      <w:r w:rsidR="006B432A" w:rsidRPr="0097061F">
        <w:rPr>
          <w:rFonts w:ascii="Arial" w:hAnsi="Arial" w:cs="Arial"/>
          <w:sz w:val="19"/>
          <w:szCs w:val="19"/>
          <w:lang w:val="en-US"/>
        </w:rPr>
        <w:t xml:space="preserve">and land improvement </w:t>
      </w:r>
      <w:r w:rsidR="00E0653E" w:rsidRPr="0097061F">
        <w:rPr>
          <w:rFonts w:ascii="Arial" w:hAnsi="Arial" w:cs="Arial"/>
          <w:sz w:val="19"/>
          <w:szCs w:val="19"/>
          <w:lang w:val="en-US"/>
        </w:rPr>
        <w:t xml:space="preserve">and </w:t>
      </w:r>
      <w:r w:rsidR="00FA5297" w:rsidRPr="0097061F">
        <w:rPr>
          <w:rFonts w:ascii="Arial" w:hAnsi="Arial" w:cs="Arial"/>
          <w:sz w:val="19"/>
          <w:szCs w:val="19"/>
          <w:lang w:val="en-US"/>
        </w:rPr>
        <w:t>assets under construction.</w:t>
      </w:r>
    </w:p>
    <w:p w14:paraId="7D311B7D" w14:textId="77777777" w:rsidR="00B2520B" w:rsidRPr="0097061F" w:rsidRDefault="00B2520B" w:rsidP="000D429F">
      <w:pPr>
        <w:spacing w:line="360" w:lineRule="auto"/>
        <w:ind w:left="477"/>
        <w:jc w:val="thaiDistribute"/>
        <w:rPr>
          <w:rFonts w:ascii="Arial" w:hAnsi="Arial" w:cs="Arial"/>
          <w:sz w:val="19"/>
          <w:szCs w:val="19"/>
          <w:lang w:val="en-US"/>
        </w:rPr>
      </w:pPr>
    </w:p>
    <w:p w14:paraId="0FA902AC" w14:textId="3FDE97A0" w:rsidR="00635374" w:rsidRPr="0097061F" w:rsidRDefault="00A57A2D" w:rsidP="00722360">
      <w:pPr>
        <w:spacing w:line="360" w:lineRule="auto"/>
        <w:ind w:left="426"/>
        <w:jc w:val="thaiDistribute"/>
        <w:rPr>
          <w:rFonts w:ascii="Arial" w:hAnsi="Arial" w:cs="Arial"/>
          <w:sz w:val="19"/>
          <w:szCs w:val="19"/>
          <w:lang w:val="en-US"/>
        </w:rPr>
      </w:pPr>
      <w:r w:rsidRPr="0097061F">
        <w:rPr>
          <w:rFonts w:ascii="Arial" w:hAnsi="Arial" w:cs="Arial"/>
          <w:sz w:val="19"/>
          <w:szCs w:val="19"/>
          <w:lang w:val="en-US"/>
        </w:rPr>
        <w:t xml:space="preserve">Expenditures for expansion, renewal and betterment are capitalized. </w:t>
      </w:r>
      <w:r w:rsidR="003B4601" w:rsidRPr="0097061F">
        <w:rPr>
          <w:rFonts w:ascii="Arial" w:hAnsi="Arial" w:cs="Arial"/>
          <w:sz w:val="19"/>
          <w:szCs w:val="19"/>
          <w:lang w:val="en-US"/>
        </w:rPr>
        <w:t>Repair and maintenance costs are recognized as expenses when incurred.</w:t>
      </w:r>
    </w:p>
    <w:p w14:paraId="36F2AF1C" w14:textId="602E2783" w:rsidR="003B4601" w:rsidRPr="0097061F" w:rsidRDefault="003B4601" w:rsidP="00722360">
      <w:pPr>
        <w:spacing w:line="360" w:lineRule="auto"/>
        <w:ind w:left="426"/>
        <w:jc w:val="thaiDistribute"/>
        <w:rPr>
          <w:rFonts w:ascii="Arial" w:hAnsi="Arial" w:cs="Arial"/>
          <w:sz w:val="19"/>
          <w:szCs w:val="19"/>
          <w:lang w:val="en-US"/>
        </w:rPr>
      </w:pPr>
    </w:p>
    <w:p w14:paraId="65AEB8DC" w14:textId="77777777" w:rsidR="008A7C64" w:rsidRPr="0097061F" w:rsidRDefault="008A7C64" w:rsidP="00722360">
      <w:pPr>
        <w:spacing w:line="360" w:lineRule="auto"/>
        <w:ind w:left="426"/>
        <w:jc w:val="thaiDistribute"/>
        <w:rPr>
          <w:rFonts w:ascii="Arial" w:hAnsi="Arial" w:cs="Arial"/>
          <w:sz w:val="19"/>
          <w:szCs w:val="19"/>
          <w:lang w:val="en-US"/>
        </w:rPr>
      </w:pPr>
    </w:p>
    <w:p w14:paraId="48FAAAEC" w14:textId="7AF6BBD1" w:rsidR="000C54BF" w:rsidRPr="0097061F" w:rsidRDefault="000C54BF" w:rsidP="00722360">
      <w:pPr>
        <w:spacing w:line="360" w:lineRule="auto"/>
        <w:ind w:left="426"/>
        <w:jc w:val="thaiDistribute"/>
        <w:rPr>
          <w:rFonts w:ascii="Arial" w:hAnsi="Arial" w:cs="Arial"/>
          <w:sz w:val="19"/>
          <w:szCs w:val="19"/>
          <w:lang w:val="en-US"/>
        </w:rPr>
      </w:pPr>
      <w:r w:rsidRPr="0097061F">
        <w:rPr>
          <w:rFonts w:ascii="Arial" w:hAnsi="Arial" w:cs="Arial"/>
          <w:sz w:val="19"/>
          <w:szCs w:val="19"/>
          <w:lang w:val="en-US"/>
        </w:rPr>
        <w:lastRenderedPageBreak/>
        <w:t>In case where the recoverable amount is lower than book value, the Group will record loss on impairment in the statement of profit or loss.</w:t>
      </w:r>
    </w:p>
    <w:p w14:paraId="66903058" w14:textId="77777777" w:rsidR="008A7C64" w:rsidRPr="0097061F" w:rsidRDefault="008A7C64" w:rsidP="00722360">
      <w:pPr>
        <w:spacing w:line="360" w:lineRule="auto"/>
        <w:ind w:left="426"/>
        <w:jc w:val="thaiDistribute"/>
        <w:rPr>
          <w:rFonts w:ascii="Arial" w:hAnsi="Arial" w:cs="Arial"/>
          <w:sz w:val="19"/>
          <w:szCs w:val="19"/>
          <w:lang w:val="en-US"/>
        </w:rPr>
      </w:pPr>
    </w:p>
    <w:p w14:paraId="7AC0F6C9" w14:textId="5EC3CCAB" w:rsidR="008332AE" w:rsidRPr="0097061F" w:rsidRDefault="008332AE" w:rsidP="00953425">
      <w:pPr>
        <w:spacing w:line="360" w:lineRule="auto"/>
        <w:ind w:left="426"/>
        <w:jc w:val="thaiDistribute"/>
        <w:rPr>
          <w:rFonts w:ascii="Arial" w:hAnsi="Arial" w:cs="Arial"/>
          <w:sz w:val="19"/>
          <w:szCs w:val="19"/>
          <w:u w:val="single"/>
          <w:lang w:val="en-GB"/>
        </w:rPr>
      </w:pPr>
      <w:r w:rsidRPr="0097061F">
        <w:rPr>
          <w:rFonts w:ascii="Arial" w:hAnsi="Arial" w:cs="Arial"/>
          <w:sz w:val="19"/>
          <w:szCs w:val="19"/>
          <w:u w:val="single"/>
          <w:lang w:val="en-GB"/>
        </w:rPr>
        <w:t>Right-of-use assets</w:t>
      </w:r>
      <w:r w:rsidR="00753FBA" w:rsidRPr="0097061F">
        <w:rPr>
          <w:rFonts w:ascii="Arial" w:hAnsi="Arial" w:cs="Arial"/>
          <w:sz w:val="19"/>
          <w:szCs w:val="19"/>
          <w:u w:val="single"/>
          <w:lang w:val="en-GB"/>
        </w:rPr>
        <w:t xml:space="preserve"> and lease liabilities</w:t>
      </w:r>
    </w:p>
    <w:p w14:paraId="328163E0" w14:textId="77777777" w:rsidR="00D617AC" w:rsidRPr="0097061F" w:rsidRDefault="00D617AC" w:rsidP="00F5748C">
      <w:pPr>
        <w:spacing w:line="360" w:lineRule="auto"/>
        <w:ind w:left="426" w:right="43"/>
        <w:jc w:val="thaiDistribute"/>
        <w:rPr>
          <w:rFonts w:ascii="Arial" w:hAnsi="Arial" w:cs="Arial"/>
          <w:i/>
          <w:iCs/>
          <w:sz w:val="19"/>
          <w:szCs w:val="19"/>
          <w:lang w:val="en-GB" w:bidi="ar-SA"/>
        </w:rPr>
      </w:pPr>
      <w:bookmarkStart w:id="1" w:name="_Hlk64415862"/>
    </w:p>
    <w:p w14:paraId="7D3CEB01" w14:textId="3110535E" w:rsidR="00EC672C" w:rsidRPr="0097061F" w:rsidRDefault="00EC672C" w:rsidP="00EC672C">
      <w:pPr>
        <w:pStyle w:val="BodyText"/>
        <w:spacing w:line="360" w:lineRule="auto"/>
        <w:ind w:left="450"/>
        <w:rPr>
          <w:rFonts w:ascii="Arial" w:hAnsi="Arial" w:cs="Arial"/>
          <w:i/>
          <w:iCs/>
          <w:sz w:val="19"/>
          <w:szCs w:val="19"/>
          <w:u w:val="single"/>
        </w:rPr>
      </w:pPr>
      <w:r w:rsidRPr="0097061F">
        <w:rPr>
          <w:rFonts w:ascii="Arial" w:hAnsi="Arial" w:cs="Arial"/>
          <w:i/>
          <w:iCs/>
          <w:sz w:val="19"/>
          <w:szCs w:val="19"/>
          <w:u w:val="single"/>
        </w:rPr>
        <w:t>Lease - where the Group is lessee</w:t>
      </w:r>
    </w:p>
    <w:p w14:paraId="25107409" w14:textId="679143E7" w:rsidR="00EC672C" w:rsidRPr="0097061F" w:rsidRDefault="00EC672C" w:rsidP="00D30156">
      <w:pPr>
        <w:pStyle w:val="BodyText"/>
        <w:spacing w:line="360" w:lineRule="auto"/>
        <w:ind w:left="450"/>
        <w:jc w:val="thaiDistribute"/>
        <w:rPr>
          <w:rFonts w:ascii="Arial" w:hAnsi="Arial" w:cs="Arial"/>
          <w:sz w:val="19"/>
          <w:szCs w:val="19"/>
        </w:rPr>
      </w:pPr>
      <w:r w:rsidRPr="0097061F">
        <w:rPr>
          <w:rFonts w:ascii="Arial" w:hAnsi="Arial" w:cs="Arial"/>
          <w:sz w:val="19"/>
          <w:szCs w:val="19"/>
        </w:rPr>
        <w:t xml:space="preserve">At </w:t>
      </w:r>
      <w:r w:rsidR="008A7C64" w:rsidRPr="0097061F">
        <w:rPr>
          <w:rFonts w:ascii="Arial" w:hAnsi="Arial" w:cs="Arial"/>
          <w:sz w:val="19"/>
          <w:szCs w:val="19"/>
        </w:rPr>
        <w:t xml:space="preserve">the </w:t>
      </w:r>
      <w:r w:rsidRPr="0097061F">
        <w:rPr>
          <w:rFonts w:ascii="Arial" w:hAnsi="Arial" w:cs="Arial"/>
          <w:sz w:val="19"/>
          <w:szCs w:val="19"/>
        </w:rPr>
        <w:t xml:space="preserve">inception of a contract, the Group assesses whether the contract is, or contains, a lease. A contract is, or contains, a lease if the contract conveys the right to control the use of an identified asset for </w:t>
      </w:r>
      <w:proofErr w:type="gramStart"/>
      <w:r w:rsidRPr="0097061F">
        <w:rPr>
          <w:rFonts w:ascii="Arial" w:hAnsi="Arial" w:cs="Arial"/>
          <w:sz w:val="19"/>
          <w:szCs w:val="19"/>
        </w:rPr>
        <w:t>a period of time</w:t>
      </w:r>
      <w:proofErr w:type="gramEnd"/>
      <w:r w:rsidRPr="0097061F">
        <w:rPr>
          <w:rFonts w:ascii="Arial" w:hAnsi="Arial" w:cs="Arial"/>
          <w:sz w:val="19"/>
          <w:szCs w:val="19"/>
        </w:rPr>
        <w:t xml:space="preserve"> in exchange for consideration.</w:t>
      </w:r>
    </w:p>
    <w:p w14:paraId="03403BB0" w14:textId="77777777" w:rsidR="00EC672C" w:rsidRPr="0097061F" w:rsidRDefault="00EC672C" w:rsidP="00D30156">
      <w:pPr>
        <w:spacing w:line="360" w:lineRule="auto"/>
        <w:jc w:val="thaiDistribute"/>
        <w:rPr>
          <w:rFonts w:ascii="Arial" w:hAnsi="Arial" w:cstheme="minorBidi"/>
          <w:sz w:val="19"/>
          <w:szCs w:val="19"/>
          <w:lang w:val="en-US"/>
        </w:rPr>
      </w:pPr>
    </w:p>
    <w:p w14:paraId="5247BFB2" w14:textId="2E5A0FDD" w:rsidR="00EC672C" w:rsidRPr="0097061F" w:rsidRDefault="00EC672C" w:rsidP="00D30156">
      <w:pPr>
        <w:pStyle w:val="BodyText"/>
        <w:spacing w:line="360" w:lineRule="auto"/>
        <w:ind w:left="450"/>
        <w:jc w:val="thaiDistribute"/>
        <w:rPr>
          <w:rFonts w:ascii="Arial" w:hAnsi="Arial" w:cs="Arial"/>
          <w:sz w:val="19"/>
          <w:szCs w:val="19"/>
        </w:rPr>
      </w:pPr>
      <w:r w:rsidRPr="0097061F">
        <w:rPr>
          <w:rFonts w:ascii="Arial" w:hAnsi="Arial" w:cs="Arial"/>
          <w:sz w:val="19"/>
          <w:szCs w:val="19"/>
        </w:rPr>
        <w:t xml:space="preserve">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97061F">
        <w:rPr>
          <w:rFonts w:ascii="Arial" w:hAnsi="Arial" w:cs="Arial"/>
          <w:sz w:val="19"/>
          <w:szCs w:val="19"/>
        </w:rPr>
        <w:t>cost</w:t>
      </w:r>
      <w:proofErr w:type="gramEnd"/>
      <w:r w:rsidRPr="0097061F">
        <w:rPr>
          <w:rFonts w:ascii="Arial" w:hAnsi="Arial" w:cs="Arial"/>
          <w:sz w:val="19"/>
          <w:szCs w:val="19"/>
        </w:rPr>
        <w:t xml:space="preserve"> and estimated costs to </w:t>
      </w:r>
      <w:r w:rsidR="009B241E" w:rsidRPr="0097061F">
        <w:rPr>
          <w:rFonts w:ascii="Arial" w:hAnsi="Arial" w:cs="Arial"/>
          <w:sz w:val="19"/>
          <w:szCs w:val="19"/>
        </w:rPr>
        <w:t>dismantle</w:t>
      </w:r>
      <w:r w:rsidRPr="0097061F">
        <w:rPr>
          <w:rFonts w:ascii="Arial" w:hAnsi="Arial" w:cs="Arial"/>
          <w:sz w:val="19"/>
          <w:szCs w:val="19"/>
        </w:rPr>
        <w:t xml:space="preserve"> and remove the underlying asset or to restore the underlying asset or the site on which it is located, less any incentive received.</w:t>
      </w:r>
    </w:p>
    <w:p w14:paraId="25920321" w14:textId="77777777" w:rsidR="00EC672C" w:rsidRPr="0097061F" w:rsidRDefault="00EC672C" w:rsidP="00D30156">
      <w:pPr>
        <w:pStyle w:val="BodyText"/>
        <w:spacing w:line="360" w:lineRule="auto"/>
        <w:ind w:left="450"/>
        <w:jc w:val="thaiDistribute"/>
        <w:rPr>
          <w:rFonts w:ascii="Arial" w:hAnsi="Arial" w:cstheme="minorBidi"/>
          <w:sz w:val="19"/>
          <w:szCs w:val="19"/>
          <w:cs/>
        </w:rPr>
      </w:pPr>
    </w:p>
    <w:p w14:paraId="6D8EDF4E" w14:textId="6D971118" w:rsidR="00EC672C" w:rsidRPr="0097061F" w:rsidRDefault="00EC672C" w:rsidP="00D30156">
      <w:pPr>
        <w:pStyle w:val="BodyText"/>
        <w:spacing w:line="360" w:lineRule="auto"/>
        <w:ind w:left="450"/>
        <w:jc w:val="thaiDistribute"/>
        <w:rPr>
          <w:rFonts w:ascii="Arial" w:hAnsi="Arial" w:cs="Arial"/>
          <w:sz w:val="19"/>
          <w:szCs w:val="19"/>
        </w:rPr>
      </w:pPr>
      <w:r w:rsidRPr="0097061F">
        <w:rPr>
          <w:rFonts w:ascii="Arial" w:hAnsi="Arial" w:cs="Arial"/>
          <w:sz w:val="19"/>
          <w:szCs w:val="19"/>
        </w:rPr>
        <w:t xml:space="preserve">The lease liability is initially measured at present value of the lease payments that are not paid at the commencement date, discounted using the interest rate implicit in the </w:t>
      </w:r>
      <w:proofErr w:type="gramStart"/>
      <w:r w:rsidRPr="0097061F">
        <w:rPr>
          <w:rFonts w:ascii="Arial" w:hAnsi="Arial" w:cs="Arial"/>
          <w:sz w:val="19"/>
          <w:szCs w:val="19"/>
        </w:rPr>
        <w:t>lease, if</w:t>
      </w:r>
      <w:proofErr w:type="gramEnd"/>
      <w:r w:rsidRPr="0097061F">
        <w:rPr>
          <w:rFonts w:ascii="Arial" w:hAnsi="Arial" w:cs="Arial"/>
          <w:sz w:val="19"/>
          <w:szCs w:val="19"/>
        </w:rPr>
        <w:t xml:space="preserve"> the rate can be readily determined. If that rate cannot be readily determined, the Group’s incremental borrowing rate</w:t>
      </w:r>
      <w:r w:rsidR="00E22467" w:rsidRPr="0097061F">
        <w:rPr>
          <w:rFonts w:ascii="Arial" w:hAnsi="Arial" w:cs="Arial"/>
          <w:sz w:val="19"/>
          <w:szCs w:val="19"/>
        </w:rPr>
        <w:t xml:space="preserve"> will be used instead</w:t>
      </w:r>
      <w:r w:rsidRPr="0097061F">
        <w:rPr>
          <w:rFonts w:ascii="Arial" w:hAnsi="Arial" w:cs="Arial"/>
          <w:sz w:val="19"/>
          <w:szCs w:val="19"/>
        </w:rPr>
        <w:t>.</w:t>
      </w:r>
    </w:p>
    <w:p w14:paraId="1D1996C5" w14:textId="77777777" w:rsidR="00EC672C" w:rsidRPr="0097061F" w:rsidRDefault="00EC672C" w:rsidP="00EC672C">
      <w:pPr>
        <w:pStyle w:val="BodyText"/>
        <w:spacing w:line="360" w:lineRule="auto"/>
        <w:ind w:left="450"/>
        <w:rPr>
          <w:rFonts w:ascii="Arial" w:hAnsi="Arial" w:cs="Arial"/>
          <w:sz w:val="19"/>
          <w:szCs w:val="19"/>
        </w:rPr>
      </w:pPr>
    </w:p>
    <w:p w14:paraId="79B9B88A" w14:textId="3069EA71" w:rsidR="00EC672C" w:rsidRPr="0097061F" w:rsidRDefault="00EC672C" w:rsidP="00EC672C">
      <w:pPr>
        <w:pStyle w:val="BodyText"/>
        <w:spacing w:line="360" w:lineRule="auto"/>
        <w:ind w:left="450"/>
        <w:rPr>
          <w:rFonts w:ascii="Arial" w:hAnsi="Arial" w:cs="Arial"/>
          <w:sz w:val="19"/>
          <w:szCs w:val="19"/>
        </w:rPr>
      </w:pPr>
      <w:r w:rsidRPr="0097061F">
        <w:rPr>
          <w:rFonts w:ascii="Arial" w:hAnsi="Arial" w:cs="Arial"/>
          <w:sz w:val="19"/>
          <w:szCs w:val="19"/>
        </w:rPr>
        <w:t>Lease payments included in the measurement of the lease liability are as follows:</w:t>
      </w:r>
    </w:p>
    <w:p w14:paraId="6A53C724" w14:textId="77777777" w:rsidR="00696969" w:rsidRPr="0097061F" w:rsidRDefault="00696969" w:rsidP="00EC672C">
      <w:pPr>
        <w:pStyle w:val="BodyText"/>
        <w:spacing w:line="360" w:lineRule="auto"/>
        <w:ind w:left="450"/>
        <w:rPr>
          <w:rFonts w:ascii="Arial" w:hAnsi="Arial" w:cs="Arial"/>
          <w:sz w:val="19"/>
          <w:szCs w:val="19"/>
        </w:rPr>
      </w:pPr>
    </w:p>
    <w:p w14:paraId="64E97014" w14:textId="5B5B1C16" w:rsidR="00EC672C" w:rsidRPr="0097061F"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97061F">
        <w:rPr>
          <w:rFonts w:ascii="Arial" w:hAnsi="Arial" w:cs="Arial"/>
          <w:sz w:val="19"/>
          <w:szCs w:val="19"/>
        </w:rPr>
        <w:t xml:space="preserve">fixed payments including </w:t>
      </w:r>
      <w:r w:rsidR="004E5698" w:rsidRPr="0097061F">
        <w:rPr>
          <w:rFonts w:ascii="Arial" w:hAnsi="Arial" w:cs="Arial"/>
          <w:sz w:val="19"/>
          <w:szCs w:val="19"/>
        </w:rPr>
        <w:t>instant</w:t>
      </w:r>
      <w:r w:rsidRPr="0097061F">
        <w:rPr>
          <w:rFonts w:ascii="Arial" w:hAnsi="Arial" w:cs="Arial"/>
          <w:sz w:val="19"/>
          <w:szCs w:val="19"/>
        </w:rPr>
        <w:t xml:space="preserve"> fixed </w:t>
      </w:r>
      <w:proofErr w:type="gramStart"/>
      <w:r w:rsidRPr="0097061F">
        <w:rPr>
          <w:rFonts w:ascii="Arial" w:hAnsi="Arial" w:cs="Arial"/>
          <w:sz w:val="19"/>
          <w:szCs w:val="19"/>
        </w:rPr>
        <w:t>payments;</w:t>
      </w:r>
      <w:proofErr w:type="gramEnd"/>
    </w:p>
    <w:p w14:paraId="6A7DA979" w14:textId="0486A731" w:rsidR="00EC672C" w:rsidRPr="0097061F"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97061F">
        <w:rPr>
          <w:rFonts w:ascii="Arial" w:hAnsi="Arial" w:cs="Arial"/>
          <w:sz w:val="19"/>
          <w:szCs w:val="19"/>
        </w:rPr>
        <w:t xml:space="preserve">variable lease payments that </w:t>
      </w:r>
      <w:r w:rsidR="004E5698" w:rsidRPr="0097061F">
        <w:rPr>
          <w:rFonts w:ascii="Arial" w:hAnsi="Arial" w:cs="Arial"/>
          <w:sz w:val="19"/>
          <w:szCs w:val="19"/>
        </w:rPr>
        <w:t xml:space="preserve">are </w:t>
      </w:r>
      <w:r w:rsidRPr="0097061F">
        <w:rPr>
          <w:rFonts w:ascii="Arial" w:hAnsi="Arial" w:cs="Arial"/>
          <w:sz w:val="19"/>
          <w:szCs w:val="19"/>
        </w:rPr>
        <w:t>depend</w:t>
      </w:r>
      <w:r w:rsidR="004E5698" w:rsidRPr="0097061F">
        <w:rPr>
          <w:rFonts w:ascii="Arial" w:hAnsi="Arial" w:cs="Arial"/>
          <w:sz w:val="19"/>
          <w:szCs w:val="19"/>
        </w:rPr>
        <w:t>ent</w:t>
      </w:r>
      <w:r w:rsidRPr="0097061F">
        <w:rPr>
          <w:rFonts w:ascii="Arial" w:hAnsi="Arial" w:cs="Arial"/>
          <w:sz w:val="19"/>
          <w:szCs w:val="19"/>
        </w:rPr>
        <w:t xml:space="preserve"> on </w:t>
      </w:r>
      <w:r w:rsidR="004E5698" w:rsidRPr="0097061F">
        <w:rPr>
          <w:rFonts w:ascii="Arial" w:hAnsi="Arial" w:cs="Arial"/>
          <w:sz w:val="19"/>
          <w:szCs w:val="19"/>
        </w:rPr>
        <w:t>the</w:t>
      </w:r>
      <w:r w:rsidRPr="0097061F">
        <w:rPr>
          <w:rFonts w:ascii="Arial" w:hAnsi="Arial" w:cs="Arial"/>
          <w:sz w:val="19"/>
          <w:szCs w:val="19"/>
        </w:rPr>
        <w:t xml:space="preserve"> index or rate, initially measured using </w:t>
      </w:r>
      <w:r w:rsidR="00D30156" w:rsidRPr="0097061F">
        <w:rPr>
          <w:rFonts w:ascii="Arial" w:hAnsi="Arial" w:cstheme="minorBidi"/>
          <w:sz w:val="19"/>
          <w:szCs w:val="19"/>
          <w:cs/>
        </w:rPr>
        <w:br/>
      </w:r>
      <w:r w:rsidRPr="0097061F">
        <w:rPr>
          <w:rFonts w:ascii="Arial" w:hAnsi="Arial" w:cs="Arial"/>
          <w:sz w:val="19"/>
          <w:szCs w:val="19"/>
        </w:rPr>
        <w:t xml:space="preserve">the index or rate at the commencement </w:t>
      </w:r>
      <w:proofErr w:type="gramStart"/>
      <w:r w:rsidRPr="0097061F">
        <w:rPr>
          <w:rFonts w:ascii="Arial" w:hAnsi="Arial" w:cs="Arial"/>
          <w:sz w:val="19"/>
          <w:szCs w:val="19"/>
        </w:rPr>
        <w:t>date;</w:t>
      </w:r>
      <w:proofErr w:type="gramEnd"/>
    </w:p>
    <w:p w14:paraId="71DB6A9C" w14:textId="6AF80651" w:rsidR="00EC672C" w:rsidRPr="0097061F"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97061F">
        <w:rPr>
          <w:rFonts w:ascii="Arial" w:hAnsi="Arial" w:cs="Arial"/>
          <w:sz w:val="19"/>
          <w:szCs w:val="19"/>
        </w:rPr>
        <w:t xml:space="preserve">amounts expected to be payable under </w:t>
      </w:r>
      <w:r w:rsidR="002B57CA" w:rsidRPr="0097061F">
        <w:rPr>
          <w:rFonts w:ascii="Arial" w:hAnsi="Arial" w:cs="Arial"/>
          <w:sz w:val="19"/>
          <w:szCs w:val="19"/>
        </w:rPr>
        <w:t>the guaranteed</w:t>
      </w:r>
      <w:r w:rsidRPr="0097061F">
        <w:rPr>
          <w:rFonts w:ascii="Arial" w:hAnsi="Arial" w:cs="Arial"/>
          <w:sz w:val="19"/>
          <w:szCs w:val="19"/>
        </w:rPr>
        <w:t xml:space="preserve"> residual </w:t>
      </w:r>
      <w:proofErr w:type="gramStart"/>
      <w:r w:rsidRPr="0097061F">
        <w:rPr>
          <w:rFonts w:ascii="Arial" w:hAnsi="Arial" w:cs="Arial"/>
          <w:sz w:val="19"/>
          <w:szCs w:val="19"/>
        </w:rPr>
        <w:t>value;</w:t>
      </w:r>
      <w:proofErr w:type="gramEnd"/>
    </w:p>
    <w:p w14:paraId="0995D2D8" w14:textId="30D5AD88" w:rsidR="00EC672C" w:rsidRPr="0097061F" w:rsidRDefault="00EC672C" w:rsidP="00D41D1C">
      <w:pPr>
        <w:pStyle w:val="BodyTextIndent3"/>
        <w:numPr>
          <w:ilvl w:val="0"/>
          <w:numId w:val="29"/>
        </w:numPr>
        <w:spacing w:line="360" w:lineRule="auto"/>
        <w:ind w:left="1134" w:hanging="425"/>
        <w:jc w:val="thaiDistribute"/>
        <w:rPr>
          <w:rFonts w:ascii="Arial" w:hAnsi="Arial" w:cs="Arial"/>
          <w:sz w:val="19"/>
          <w:szCs w:val="19"/>
        </w:rPr>
      </w:pPr>
      <w:r w:rsidRPr="0097061F">
        <w:rPr>
          <w:rFonts w:ascii="Arial" w:hAnsi="Arial" w:cs="Arial"/>
          <w:sz w:val="19"/>
          <w:szCs w:val="19"/>
        </w:rPr>
        <w:t xml:space="preserve">the exercise price, under a purchase option that the Group is reasonably certain to exercise </w:t>
      </w:r>
      <w:r w:rsidR="007A65C5" w:rsidRPr="0097061F">
        <w:rPr>
          <w:rFonts w:ascii="Arial" w:hAnsi="Arial" w:cs="Arial"/>
          <w:sz w:val="19"/>
          <w:szCs w:val="19"/>
        </w:rPr>
        <w:t xml:space="preserve">within the </w:t>
      </w:r>
      <w:r w:rsidRPr="0097061F">
        <w:rPr>
          <w:rFonts w:ascii="Arial" w:hAnsi="Arial" w:cs="Arial"/>
          <w:sz w:val="19"/>
          <w:szCs w:val="19"/>
        </w:rPr>
        <w:t>optional renewal period; and</w:t>
      </w:r>
    </w:p>
    <w:p w14:paraId="53C658CC" w14:textId="1D37D4D6" w:rsidR="00EC672C" w:rsidRPr="0097061F" w:rsidRDefault="00EC672C" w:rsidP="00FF5762">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97061F">
        <w:rPr>
          <w:rFonts w:ascii="Arial" w:hAnsi="Arial" w:cs="Arial"/>
          <w:sz w:val="19"/>
          <w:szCs w:val="19"/>
        </w:rPr>
        <w:t xml:space="preserve">payments of penalties for early termination of </w:t>
      </w:r>
      <w:r w:rsidR="00EA0E11" w:rsidRPr="0097061F">
        <w:rPr>
          <w:rFonts w:ascii="Arial" w:hAnsi="Arial" w:cs="Arial"/>
          <w:sz w:val="19"/>
          <w:szCs w:val="19"/>
        </w:rPr>
        <w:t>the</w:t>
      </w:r>
      <w:r w:rsidRPr="0097061F">
        <w:rPr>
          <w:rFonts w:ascii="Arial" w:hAnsi="Arial" w:cs="Arial"/>
          <w:sz w:val="19"/>
          <w:szCs w:val="19"/>
        </w:rPr>
        <w:t xml:space="preserve"> lease if the Group is reasonably certain to </w:t>
      </w:r>
      <w:r w:rsidR="00EA0E11" w:rsidRPr="0097061F">
        <w:rPr>
          <w:rFonts w:ascii="Arial" w:hAnsi="Arial" w:cs="Arial"/>
          <w:sz w:val="19"/>
          <w:szCs w:val="19"/>
        </w:rPr>
        <w:t xml:space="preserve">early </w:t>
      </w:r>
      <w:r w:rsidRPr="0097061F">
        <w:rPr>
          <w:rFonts w:ascii="Arial" w:hAnsi="Arial" w:cs="Arial"/>
          <w:sz w:val="19"/>
          <w:szCs w:val="19"/>
        </w:rPr>
        <w:t>terminate</w:t>
      </w:r>
      <w:r w:rsidR="00EA0E11" w:rsidRPr="0097061F">
        <w:rPr>
          <w:rFonts w:ascii="Arial" w:hAnsi="Arial" w:cs="Arial"/>
          <w:sz w:val="19"/>
          <w:szCs w:val="19"/>
        </w:rPr>
        <w:t xml:space="preserve"> the lease</w:t>
      </w:r>
      <w:r w:rsidRPr="0097061F">
        <w:rPr>
          <w:rFonts w:ascii="Arial" w:hAnsi="Arial" w:cs="Arial"/>
          <w:sz w:val="19"/>
          <w:szCs w:val="19"/>
        </w:rPr>
        <w:t>.</w:t>
      </w:r>
    </w:p>
    <w:p w14:paraId="58AF618F" w14:textId="6CA217E1" w:rsidR="0042148F" w:rsidRPr="0097061F" w:rsidRDefault="0042148F" w:rsidP="00EC672C">
      <w:pPr>
        <w:pStyle w:val="BodyText"/>
        <w:spacing w:line="360" w:lineRule="auto"/>
        <w:ind w:left="450"/>
        <w:rPr>
          <w:rFonts w:ascii="Arial" w:hAnsi="Arial" w:cstheme="minorBidi"/>
          <w:sz w:val="19"/>
          <w:szCs w:val="19"/>
        </w:rPr>
      </w:pPr>
    </w:p>
    <w:p w14:paraId="4A750879" w14:textId="3DFEFE22" w:rsidR="00EC672C" w:rsidRPr="0097061F" w:rsidRDefault="00EC672C" w:rsidP="00D30156">
      <w:pPr>
        <w:pStyle w:val="BodyText"/>
        <w:spacing w:line="360" w:lineRule="auto"/>
        <w:ind w:left="426"/>
        <w:jc w:val="thaiDistribute"/>
        <w:rPr>
          <w:rFonts w:ascii="Arial" w:hAnsi="Arial" w:cstheme="minorBidi"/>
          <w:sz w:val="19"/>
          <w:szCs w:val="19"/>
        </w:rPr>
      </w:pPr>
      <w:r w:rsidRPr="0097061F">
        <w:rPr>
          <w:rFonts w:ascii="Arial" w:hAnsi="Arial" w:cs="Arial"/>
          <w:sz w:val="19"/>
          <w:szCs w:val="19"/>
        </w:rPr>
        <w:t xml:space="preserve">To apply </w:t>
      </w:r>
      <w:r w:rsidR="00EA0E11" w:rsidRPr="0097061F">
        <w:rPr>
          <w:rFonts w:ascii="Arial" w:hAnsi="Arial" w:cs="Arial"/>
          <w:sz w:val="19"/>
          <w:szCs w:val="19"/>
        </w:rPr>
        <w:t>the</w:t>
      </w:r>
      <w:r w:rsidRPr="0097061F">
        <w:rPr>
          <w:rFonts w:ascii="Arial" w:hAnsi="Arial" w:cs="Arial"/>
          <w:sz w:val="19"/>
          <w:szCs w:val="19"/>
        </w:rPr>
        <w:t xml:space="preserve">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w:t>
      </w:r>
      <w:r w:rsidR="00570A7B" w:rsidRPr="0097061F">
        <w:rPr>
          <w:rFonts w:ascii="Arial" w:hAnsi="Arial" w:cs="Arial"/>
          <w:sz w:val="19"/>
          <w:szCs w:val="19"/>
        </w:rPr>
        <w:t>or</w:t>
      </w:r>
      <w:r w:rsidRPr="0097061F">
        <w:rPr>
          <w:rFonts w:ascii="Arial" w:hAnsi="Arial" w:cs="Arial"/>
          <w:sz w:val="19"/>
          <w:szCs w:val="19"/>
        </w:rPr>
        <w:t xml:space="preserve"> the end of the useful life of the ROU asset or the end of the lease term. However, if </w:t>
      </w:r>
      <w:r w:rsidR="00756C6E" w:rsidRPr="0097061F">
        <w:rPr>
          <w:rFonts w:ascii="Arial" w:hAnsi="Arial" w:cs="Arial"/>
          <w:sz w:val="19"/>
          <w:szCs w:val="19"/>
        </w:rPr>
        <w:t xml:space="preserve">the title of the underlying leased asset is </w:t>
      </w:r>
      <w:r w:rsidRPr="0097061F">
        <w:rPr>
          <w:rFonts w:ascii="Arial" w:hAnsi="Arial" w:cs="Arial"/>
          <w:sz w:val="19"/>
          <w:szCs w:val="19"/>
        </w:rPr>
        <w:t>transfer</w:t>
      </w:r>
      <w:r w:rsidR="00756C6E" w:rsidRPr="0097061F">
        <w:rPr>
          <w:rFonts w:ascii="Arial" w:hAnsi="Arial" w:cs="Arial"/>
          <w:sz w:val="19"/>
          <w:szCs w:val="19"/>
        </w:rPr>
        <w:t>red</w:t>
      </w:r>
      <w:r w:rsidRPr="0097061F">
        <w:rPr>
          <w:rFonts w:ascii="Arial" w:hAnsi="Arial" w:cs="Arial"/>
          <w:sz w:val="19"/>
          <w:szCs w:val="19"/>
        </w:rPr>
        <w:t xml:space="preserve"> to the Group </w:t>
      </w:r>
      <w:r w:rsidR="00843F67" w:rsidRPr="0097061F">
        <w:rPr>
          <w:rFonts w:ascii="Arial" w:hAnsi="Arial" w:cs="Arial"/>
          <w:sz w:val="19"/>
          <w:szCs w:val="19"/>
        </w:rPr>
        <w:t>at</w:t>
      </w:r>
      <w:r w:rsidRPr="0097061F">
        <w:rPr>
          <w:rFonts w:ascii="Arial" w:hAnsi="Arial" w:cs="Arial"/>
          <w:sz w:val="19"/>
          <w:szCs w:val="19"/>
        </w:rPr>
        <w:t xml:space="preserve"> the end of the lease term or if the cost of the ROU asset reflects that the Group will exercise a purchase option, the Group </w:t>
      </w:r>
      <w:r w:rsidR="00231494" w:rsidRPr="0097061F">
        <w:rPr>
          <w:rFonts w:ascii="Arial" w:hAnsi="Arial" w:cs="Arial"/>
          <w:sz w:val="19"/>
          <w:szCs w:val="19"/>
        </w:rPr>
        <w:t xml:space="preserve">shall </w:t>
      </w:r>
      <w:r w:rsidRPr="0097061F">
        <w:rPr>
          <w:rFonts w:ascii="Arial" w:hAnsi="Arial" w:cs="Arial"/>
          <w:sz w:val="19"/>
          <w:szCs w:val="19"/>
        </w:rPr>
        <w:t>depreciate the ROU asset from the commencement date to the end of the useful life of the underlying asset. The useful life of the ROU asset is determined on the same basis as those of property, plant</w:t>
      </w:r>
      <w:r w:rsidR="009000EA" w:rsidRPr="0097061F">
        <w:rPr>
          <w:rFonts w:ascii="Arial" w:hAnsi="Arial" w:cs="Browallia New"/>
          <w:sz w:val="19"/>
          <w:szCs w:val="24"/>
        </w:rPr>
        <w:t>,</w:t>
      </w:r>
      <w:r w:rsidRPr="0097061F">
        <w:rPr>
          <w:rFonts w:ascii="Arial" w:hAnsi="Arial" w:cs="Arial"/>
          <w:sz w:val="19"/>
          <w:szCs w:val="19"/>
        </w:rPr>
        <w:t xml:space="preserve"> and equipment. </w:t>
      </w:r>
    </w:p>
    <w:p w14:paraId="32825161" w14:textId="121A74F5" w:rsidR="003E66ED" w:rsidRDefault="003E66ED" w:rsidP="00D30156">
      <w:pPr>
        <w:pStyle w:val="BodyText"/>
        <w:spacing w:line="360" w:lineRule="auto"/>
        <w:ind w:left="426"/>
        <w:jc w:val="thaiDistribute"/>
        <w:rPr>
          <w:rFonts w:ascii="Arial" w:hAnsi="Arial" w:cstheme="minorBidi"/>
          <w:sz w:val="19"/>
          <w:szCs w:val="19"/>
        </w:rPr>
      </w:pPr>
    </w:p>
    <w:p w14:paraId="1C0591EE" w14:textId="1CBC1069" w:rsidR="00B05E3E" w:rsidRDefault="00B05E3E" w:rsidP="00D30156">
      <w:pPr>
        <w:pStyle w:val="BodyText"/>
        <w:spacing w:line="360" w:lineRule="auto"/>
        <w:ind w:left="426"/>
        <w:jc w:val="thaiDistribute"/>
        <w:rPr>
          <w:rFonts w:ascii="Arial" w:hAnsi="Arial" w:cstheme="minorBidi"/>
          <w:sz w:val="19"/>
          <w:szCs w:val="19"/>
        </w:rPr>
      </w:pPr>
    </w:p>
    <w:p w14:paraId="75CE416A" w14:textId="77777777" w:rsidR="00B05E3E" w:rsidRPr="0097061F" w:rsidRDefault="00B05E3E" w:rsidP="00D30156">
      <w:pPr>
        <w:pStyle w:val="BodyText"/>
        <w:spacing w:line="360" w:lineRule="auto"/>
        <w:ind w:left="426"/>
        <w:jc w:val="thaiDistribute"/>
        <w:rPr>
          <w:rFonts w:ascii="Arial" w:hAnsi="Arial" w:cstheme="minorBidi"/>
          <w:sz w:val="19"/>
          <w:szCs w:val="19"/>
        </w:rPr>
      </w:pPr>
    </w:p>
    <w:p w14:paraId="652347A4" w14:textId="4C78B720" w:rsidR="00EC672C" w:rsidRPr="0097061F" w:rsidRDefault="00EC672C" w:rsidP="00D30156">
      <w:pPr>
        <w:pStyle w:val="BodyText"/>
        <w:spacing w:line="360" w:lineRule="auto"/>
        <w:ind w:left="426"/>
        <w:jc w:val="thaiDistribute"/>
        <w:rPr>
          <w:rFonts w:ascii="Arial" w:hAnsi="Arial" w:cs="Arial"/>
          <w:sz w:val="19"/>
          <w:szCs w:val="19"/>
        </w:rPr>
      </w:pPr>
      <w:r w:rsidRPr="0097061F">
        <w:rPr>
          <w:rFonts w:ascii="Arial" w:hAnsi="Arial" w:cs="Arial"/>
          <w:sz w:val="19"/>
          <w:szCs w:val="19"/>
        </w:rPr>
        <w:lastRenderedPageBreak/>
        <w:t>The lease liability is re-measured when there is a change in future lease payments arising from the following items:</w:t>
      </w:r>
    </w:p>
    <w:p w14:paraId="4E162C01" w14:textId="77777777" w:rsidR="003E66ED" w:rsidRPr="0097061F" w:rsidRDefault="003E66ED" w:rsidP="00D30156">
      <w:pPr>
        <w:pStyle w:val="BodyText"/>
        <w:spacing w:line="360" w:lineRule="auto"/>
        <w:ind w:left="426"/>
        <w:jc w:val="thaiDistribute"/>
        <w:rPr>
          <w:rFonts w:ascii="Arial" w:hAnsi="Arial" w:cs="Arial"/>
          <w:sz w:val="19"/>
          <w:szCs w:val="19"/>
        </w:rPr>
      </w:pPr>
    </w:p>
    <w:p w14:paraId="15803BDE" w14:textId="202F32B3" w:rsidR="00EC672C" w:rsidRPr="0097061F" w:rsidRDefault="00EC672C" w:rsidP="00D30156">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97061F">
        <w:rPr>
          <w:rFonts w:ascii="Arial" w:hAnsi="Arial" w:cs="Arial"/>
          <w:sz w:val="19"/>
          <w:szCs w:val="19"/>
        </w:rPr>
        <w:t xml:space="preserve">a change in </w:t>
      </w:r>
      <w:r w:rsidR="00EE5EF0" w:rsidRPr="0097061F">
        <w:rPr>
          <w:rFonts w:ascii="Arial" w:hAnsi="Arial" w:cs="Arial"/>
          <w:sz w:val="19"/>
          <w:szCs w:val="19"/>
        </w:rPr>
        <w:t>the</w:t>
      </w:r>
      <w:r w:rsidRPr="0097061F">
        <w:rPr>
          <w:rFonts w:ascii="Arial" w:hAnsi="Arial" w:cs="Arial"/>
          <w:sz w:val="19"/>
          <w:szCs w:val="19"/>
        </w:rPr>
        <w:t xml:space="preserve"> index or rate used </w:t>
      </w:r>
      <w:r w:rsidR="00EE5EF0" w:rsidRPr="0097061F">
        <w:rPr>
          <w:rFonts w:ascii="Arial" w:hAnsi="Arial" w:cs="Arial"/>
          <w:sz w:val="19"/>
          <w:szCs w:val="19"/>
        </w:rPr>
        <w:t>for</w:t>
      </w:r>
      <w:r w:rsidRPr="0097061F">
        <w:rPr>
          <w:rFonts w:ascii="Arial" w:hAnsi="Arial" w:cs="Arial"/>
          <w:sz w:val="19"/>
          <w:szCs w:val="19"/>
        </w:rPr>
        <w:t xml:space="preserve"> determin</w:t>
      </w:r>
      <w:r w:rsidR="00EE5EF0" w:rsidRPr="0097061F">
        <w:rPr>
          <w:rFonts w:ascii="Arial" w:hAnsi="Arial" w:cs="Arial"/>
          <w:sz w:val="19"/>
          <w:szCs w:val="19"/>
        </w:rPr>
        <w:t>ing</w:t>
      </w:r>
      <w:r w:rsidRPr="0097061F">
        <w:rPr>
          <w:rFonts w:ascii="Arial" w:hAnsi="Arial" w:cs="Arial"/>
          <w:sz w:val="19"/>
          <w:szCs w:val="19"/>
        </w:rPr>
        <w:t xml:space="preserve"> those payments</w:t>
      </w:r>
      <w:r w:rsidR="00887EDB" w:rsidRPr="0097061F">
        <w:rPr>
          <w:rFonts w:ascii="Arial" w:hAnsi="Arial" w:cs="Arial"/>
          <w:sz w:val="19"/>
          <w:szCs w:val="19"/>
        </w:rPr>
        <w:t>.</w:t>
      </w:r>
    </w:p>
    <w:p w14:paraId="73856C97" w14:textId="2F228852" w:rsidR="00EC672C" w:rsidRPr="0097061F" w:rsidRDefault="00EC672C" w:rsidP="00D30156">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97061F">
        <w:rPr>
          <w:rFonts w:ascii="Arial" w:hAnsi="Arial" w:cs="Arial"/>
          <w:sz w:val="19"/>
          <w:szCs w:val="19"/>
        </w:rPr>
        <w:t xml:space="preserve">a change in the Group’s estimate of the amount expected to be payable under </w:t>
      </w:r>
      <w:r w:rsidR="00EE5EF0" w:rsidRPr="0097061F">
        <w:rPr>
          <w:rFonts w:ascii="Arial" w:hAnsi="Arial" w:cs="Arial"/>
          <w:sz w:val="19"/>
          <w:szCs w:val="19"/>
        </w:rPr>
        <w:t xml:space="preserve">the guaranteed </w:t>
      </w:r>
      <w:r w:rsidRPr="0097061F">
        <w:rPr>
          <w:rFonts w:ascii="Arial" w:hAnsi="Arial" w:cs="Arial"/>
          <w:sz w:val="19"/>
          <w:szCs w:val="19"/>
        </w:rPr>
        <w:t>residual value.</w:t>
      </w:r>
    </w:p>
    <w:p w14:paraId="60A3DEDB" w14:textId="463D474E" w:rsidR="00EC672C" w:rsidRPr="0097061F" w:rsidRDefault="00EC672C" w:rsidP="00D30156">
      <w:pPr>
        <w:pStyle w:val="BodyTextIndent3"/>
        <w:numPr>
          <w:ilvl w:val="0"/>
          <w:numId w:val="2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97061F">
        <w:rPr>
          <w:rFonts w:ascii="Arial" w:hAnsi="Arial" w:cs="Arial"/>
          <w:sz w:val="19"/>
          <w:szCs w:val="19"/>
        </w:rPr>
        <w:t xml:space="preserve">the Group changes its assessment whether </w:t>
      </w:r>
      <w:r w:rsidR="00EE5EF0" w:rsidRPr="0097061F">
        <w:rPr>
          <w:rFonts w:ascii="Arial" w:hAnsi="Arial" w:cs="Arial"/>
          <w:sz w:val="19"/>
          <w:szCs w:val="19"/>
        </w:rPr>
        <w:t>to</w:t>
      </w:r>
      <w:r w:rsidRPr="0097061F">
        <w:rPr>
          <w:rFonts w:ascii="Arial" w:hAnsi="Arial" w:cs="Arial"/>
          <w:sz w:val="19"/>
          <w:szCs w:val="19"/>
        </w:rPr>
        <w:t xml:space="preserve"> exercise </w:t>
      </w:r>
      <w:r w:rsidR="000D790E" w:rsidRPr="0097061F">
        <w:rPr>
          <w:rFonts w:ascii="Arial" w:hAnsi="Arial" w:cs="Arial"/>
          <w:sz w:val="19"/>
          <w:szCs w:val="19"/>
        </w:rPr>
        <w:t xml:space="preserve">the </w:t>
      </w:r>
      <w:r w:rsidRPr="0097061F">
        <w:rPr>
          <w:rFonts w:ascii="Arial" w:hAnsi="Arial" w:cs="Arial"/>
          <w:sz w:val="19"/>
          <w:szCs w:val="19"/>
        </w:rPr>
        <w:t>purchase, extension</w:t>
      </w:r>
      <w:r w:rsidR="00887EDB" w:rsidRPr="0097061F">
        <w:rPr>
          <w:rFonts w:ascii="Arial" w:hAnsi="Arial" w:cs="Arial"/>
          <w:sz w:val="19"/>
          <w:szCs w:val="19"/>
        </w:rPr>
        <w:t>,</w:t>
      </w:r>
      <w:r w:rsidRPr="0097061F">
        <w:rPr>
          <w:rFonts w:ascii="Arial" w:hAnsi="Arial" w:cs="Arial"/>
          <w:sz w:val="19"/>
          <w:szCs w:val="19"/>
        </w:rPr>
        <w:t xml:space="preserve"> or termination option.</w:t>
      </w:r>
    </w:p>
    <w:p w14:paraId="0ACFBD05" w14:textId="77777777" w:rsidR="00EC672C" w:rsidRPr="0097061F" w:rsidRDefault="00EC672C" w:rsidP="00D30156">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firstLine="0"/>
        <w:jc w:val="thaiDistribute"/>
        <w:rPr>
          <w:rFonts w:ascii="Arial" w:hAnsi="Arial" w:cs="Arial"/>
          <w:sz w:val="19"/>
          <w:szCs w:val="19"/>
        </w:rPr>
      </w:pPr>
    </w:p>
    <w:p w14:paraId="5E931553" w14:textId="702822B0" w:rsidR="00EC672C" w:rsidRPr="0097061F" w:rsidRDefault="00EC672C" w:rsidP="00D30156">
      <w:pPr>
        <w:pStyle w:val="BodyText"/>
        <w:spacing w:line="360" w:lineRule="auto"/>
        <w:ind w:left="426"/>
        <w:jc w:val="thaiDistribute"/>
        <w:rPr>
          <w:rFonts w:ascii="Arial" w:hAnsi="Arial" w:cs="Arial"/>
          <w:sz w:val="19"/>
          <w:szCs w:val="19"/>
        </w:rPr>
      </w:pPr>
      <w:r w:rsidRPr="0097061F">
        <w:rPr>
          <w:rFonts w:ascii="Arial" w:hAnsi="Arial" w:cs="Arial"/>
          <w:sz w:val="19"/>
          <w:szCs w:val="19"/>
        </w:rPr>
        <w:t>When the lease liability is re-measured to reflect changes to the lease payments, the Group recogni</w:t>
      </w:r>
      <w:r w:rsidR="00887EDB" w:rsidRPr="0097061F">
        <w:rPr>
          <w:rFonts w:ascii="Arial" w:hAnsi="Arial" w:cs="Arial"/>
          <w:sz w:val="19"/>
          <w:szCs w:val="19"/>
        </w:rPr>
        <w:t>z</w:t>
      </w:r>
      <w:r w:rsidRPr="0097061F">
        <w:rPr>
          <w:rFonts w:ascii="Arial" w:hAnsi="Arial" w:cs="Arial"/>
          <w:sz w:val="19"/>
          <w:szCs w:val="19"/>
        </w:rPr>
        <w:t xml:space="preserve">es the amount of the remeasurement of the lease liability as an adjustment to the ROU asset. However, if the carrying amount of the ROU asset is reduced to zero and there is a further reduction in the measurement of the lease liability, the Group </w:t>
      </w:r>
      <w:r w:rsidR="000D790E" w:rsidRPr="0097061F">
        <w:rPr>
          <w:rFonts w:ascii="Arial" w:hAnsi="Arial" w:cs="Arial"/>
          <w:sz w:val="19"/>
          <w:szCs w:val="19"/>
        </w:rPr>
        <w:t xml:space="preserve">shall </w:t>
      </w:r>
      <w:r w:rsidRPr="0097061F">
        <w:rPr>
          <w:rFonts w:ascii="Arial" w:hAnsi="Arial" w:cs="Arial"/>
          <w:sz w:val="19"/>
          <w:szCs w:val="19"/>
        </w:rPr>
        <w:t>recogni</w:t>
      </w:r>
      <w:r w:rsidR="00887EDB" w:rsidRPr="0097061F">
        <w:rPr>
          <w:rFonts w:ascii="Arial" w:hAnsi="Arial" w:cs="Arial"/>
          <w:sz w:val="19"/>
          <w:szCs w:val="19"/>
        </w:rPr>
        <w:t>z</w:t>
      </w:r>
      <w:r w:rsidRPr="0097061F">
        <w:rPr>
          <w:rFonts w:ascii="Arial" w:hAnsi="Arial" w:cs="Arial"/>
          <w:sz w:val="19"/>
          <w:szCs w:val="19"/>
        </w:rPr>
        <w:t>e any remaining amount of the remeasurement in profit or loss.</w:t>
      </w:r>
    </w:p>
    <w:p w14:paraId="4BA5E6F2" w14:textId="77777777" w:rsidR="00EC672C" w:rsidRPr="0097061F" w:rsidRDefault="00EC672C" w:rsidP="00D30156">
      <w:pPr>
        <w:pStyle w:val="BodyText"/>
        <w:spacing w:line="360" w:lineRule="auto"/>
        <w:ind w:left="426"/>
        <w:jc w:val="thaiDistribute"/>
        <w:rPr>
          <w:rFonts w:ascii="Arial" w:hAnsi="Arial" w:cs="Arial"/>
          <w:sz w:val="19"/>
          <w:szCs w:val="19"/>
        </w:rPr>
      </w:pPr>
    </w:p>
    <w:p w14:paraId="3699AAEE" w14:textId="77777777" w:rsidR="00EC672C" w:rsidRPr="0097061F" w:rsidRDefault="00EC672C" w:rsidP="00D30156">
      <w:pPr>
        <w:pStyle w:val="BodyText"/>
        <w:spacing w:line="360" w:lineRule="auto"/>
        <w:ind w:left="426"/>
        <w:jc w:val="thaiDistribute"/>
        <w:rPr>
          <w:rFonts w:ascii="Arial" w:hAnsi="Arial" w:cs="Arial"/>
          <w:i/>
          <w:iCs/>
          <w:sz w:val="19"/>
          <w:szCs w:val="19"/>
        </w:rPr>
      </w:pPr>
      <w:r w:rsidRPr="0097061F">
        <w:rPr>
          <w:rFonts w:ascii="Arial" w:hAnsi="Arial" w:cs="Arial"/>
          <w:i/>
          <w:iCs/>
          <w:sz w:val="19"/>
          <w:szCs w:val="19"/>
        </w:rPr>
        <w:t>Short-term leases and leases of low-value asset</w:t>
      </w:r>
    </w:p>
    <w:p w14:paraId="403F3E35" w14:textId="0CA8C996" w:rsidR="00EC672C" w:rsidRPr="0097061F" w:rsidRDefault="00EC672C" w:rsidP="00D30156">
      <w:pPr>
        <w:pStyle w:val="BodyText"/>
        <w:spacing w:line="360" w:lineRule="auto"/>
        <w:ind w:left="426"/>
        <w:jc w:val="thaiDistribute"/>
        <w:rPr>
          <w:rFonts w:ascii="Arial" w:hAnsi="Arial" w:cs="Arial"/>
          <w:sz w:val="19"/>
          <w:szCs w:val="19"/>
        </w:rPr>
      </w:pPr>
      <w:r w:rsidRPr="0097061F">
        <w:rPr>
          <w:rFonts w:ascii="Arial" w:hAnsi="Arial" w:cs="Arial"/>
          <w:sz w:val="19"/>
          <w:szCs w:val="19"/>
        </w:rPr>
        <w:t>The Group elect</w:t>
      </w:r>
      <w:r w:rsidR="000D790E" w:rsidRPr="0097061F">
        <w:rPr>
          <w:rFonts w:ascii="Arial" w:hAnsi="Arial" w:cs="Arial"/>
          <w:sz w:val="19"/>
          <w:szCs w:val="19"/>
        </w:rPr>
        <w:t>s</w:t>
      </w:r>
      <w:r w:rsidRPr="0097061F">
        <w:rPr>
          <w:rFonts w:ascii="Arial" w:hAnsi="Arial" w:cs="Arial"/>
          <w:sz w:val="19"/>
          <w:szCs w:val="19"/>
        </w:rPr>
        <w:t xml:space="preserve"> not to recogni</w:t>
      </w:r>
      <w:r w:rsidR="00887EDB" w:rsidRPr="0097061F">
        <w:rPr>
          <w:rFonts w:ascii="Arial" w:hAnsi="Arial" w:cs="Arial"/>
          <w:sz w:val="19"/>
          <w:szCs w:val="19"/>
        </w:rPr>
        <w:t>z</w:t>
      </w:r>
      <w:r w:rsidRPr="0097061F">
        <w:rPr>
          <w:rFonts w:ascii="Arial" w:hAnsi="Arial" w:cs="Arial"/>
          <w:sz w:val="19"/>
          <w:szCs w:val="19"/>
        </w:rPr>
        <w:t xml:space="preserve">e ROU assets and lease liabilities for short-term lease </w:t>
      </w:r>
      <w:r w:rsidR="00887EDB" w:rsidRPr="0097061F">
        <w:rPr>
          <w:rFonts w:ascii="Arial" w:hAnsi="Arial" w:cs="Arial"/>
          <w:sz w:val="19"/>
          <w:szCs w:val="19"/>
        </w:rPr>
        <w:t xml:space="preserve">with </w:t>
      </w:r>
      <w:r w:rsidRPr="0097061F">
        <w:rPr>
          <w:rFonts w:ascii="Arial" w:hAnsi="Arial" w:cs="Arial"/>
          <w:sz w:val="19"/>
          <w:szCs w:val="19"/>
        </w:rPr>
        <w:t>lease term of 12 months or less and leases of low-value assets. The Group recogni</w:t>
      </w:r>
      <w:r w:rsidR="00887EDB" w:rsidRPr="0097061F">
        <w:rPr>
          <w:rFonts w:ascii="Arial" w:hAnsi="Arial" w:cs="Arial"/>
          <w:sz w:val="19"/>
          <w:szCs w:val="19"/>
        </w:rPr>
        <w:t>z</w:t>
      </w:r>
      <w:r w:rsidRPr="0097061F">
        <w:rPr>
          <w:rFonts w:ascii="Arial" w:hAnsi="Arial" w:cs="Arial"/>
          <w:sz w:val="19"/>
          <w:szCs w:val="19"/>
        </w:rPr>
        <w:t>es the lease payments associated with these leases as an expense on a straight-line basis over the lease term.</w:t>
      </w:r>
    </w:p>
    <w:p w14:paraId="5542579C" w14:textId="77777777" w:rsidR="00EC672C" w:rsidRPr="0097061F" w:rsidRDefault="00EC672C" w:rsidP="00D30156">
      <w:pPr>
        <w:pStyle w:val="BodyText"/>
        <w:spacing w:line="360" w:lineRule="auto"/>
        <w:ind w:left="426"/>
        <w:jc w:val="thaiDistribute"/>
        <w:rPr>
          <w:rFonts w:ascii="Arial" w:hAnsi="Arial" w:cs="Arial"/>
          <w:sz w:val="19"/>
          <w:szCs w:val="19"/>
        </w:rPr>
      </w:pPr>
    </w:p>
    <w:bookmarkEnd w:id="1"/>
    <w:p w14:paraId="6D251C69" w14:textId="432619B8" w:rsidR="00A0413C" w:rsidRPr="0097061F" w:rsidRDefault="00A0413C" w:rsidP="00D30156">
      <w:pPr>
        <w:spacing w:line="360" w:lineRule="auto"/>
        <w:ind w:left="426"/>
        <w:jc w:val="thaiDistribute"/>
        <w:rPr>
          <w:rFonts w:ascii="Arial" w:hAnsi="Arial" w:cs="Arial"/>
          <w:sz w:val="19"/>
          <w:szCs w:val="19"/>
          <w:u w:val="single"/>
          <w:lang w:val="en-US"/>
        </w:rPr>
      </w:pPr>
      <w:r w:rsidRPr="0097061F">
        <w:rPr>
          <w:rFonts w:ascii="Arial" w:hAnsi="Arial" w:cs="Arial"/>
          <w:sz w:val="19"/>
          <w:szCs w:val="19"/>
          <w:u w:val="single"/>
          <w:lang w:val="en-GB"/>
        </w:rPr>
        <w:t>Computer software</w:t>
      </w:r>
    </w:p>
    <w:p w14:paraId="43BFD3D1" w14:textId="19F082DA" w:rsidR="00A0413C" w:rsidRPr="0097061F" w:rsidRDefault="00A0413C" w:rsidP="00D30156">
      <w:pPr>
        <w:spacing w:line="360" w:lineRule="auto"/>
        <w:ind w:left="426"/>
        <w:jc w:val="thaiDistribute"/>
        <w:rPr>
          <w:rFonts w:ascii="Arial" w:hAnsi="Arial" w:cs="Arial"/>
          <w:sz w:val="19"/>
          <w:szCs w:val="19"/>
          <w:lang w:val="en-GB"/>
        </w:rPr>
      </w:pPr>
      <w:r w:rsidRPr="0097061F">
        <w:rPr>
          <w:rFonts w:ascii="Arial" w:hAnsi="Arial" w:cs="Arial"/>
          <w:sz w:val="19"/>
          <w:szCs w:val="19"/>
          <w:lang w:val="en-GB"/>
        </w:rPr>
        <w:t>Computer software</w:t>
      </w:r>
      <w:r w:rsidR="009C0294" w:rsidRPr="0097061F">
        <w:rPr>
          <w:rFonts w:ascii="Arial" w:hAnsi="Arial" w:cs="Arial"/>
          <w:sz w:val="19"/>
          <w:szCs w:val="19"/>
          <w:lang w:val="en-GB"/>
        </w:rPr>
        <w:t xml:space="preserve"> </w:t>
      </w:r>
      <w:r w:rsidRPr="0097061F">
        <w:rPr>
          <w:rFonts w:ascii="Arial" w:hAnsi="Arial" w:cs="Arial"/>
          <w:sz w:val="19"/>
          <w:szCs w:val="19"/>
          <w:lang w:val="en-GB"/>
        </w:rPr>
        <w:t xml:space="preserve">is </w:t>
      </w:r>
      <w:r w:rsidR="0038303A" w:rsidRPr="0097061F">
        <w:rPr>
          <w:rFonts w:ascii="Arial" w:hAnsi="Arial" w:cs="Arial"/>
          <w:sz w:val="19"/>
          <w:szCs w:val="19"/>
          <w:lang w:val="en-GB"/>
        </w:rPr>
        <w:t>presented</w:t>
      </w:r>
      <w:r w:rsidRPr="0097061F">
        <w:rPr>
          <w:rFonts w:ascii="Arial" w:hAnsi="Arial" w:cs="Arial"/>
          <w:sz w:val="19"/>
          <w:szCs w:val="19"/>
          <w:lang w:val="en-GB"/>
        </w:rPr>
        <w:t xml:space="preserve"> at cost less accumulated amortization. Amortization is </w:t>
      </w:r>
      <w:r w:rsidR="0038303A" w:rsidRPr="0097061F">
        <w:rPr>
          <w:rFonts w:ascii="Arial" w:hAnsi="Arial" w:cs="Arial"/>
          <w:sz w:val="19"/>
          <w:szCs w:val="19"/>
          <w:lang w:val="en-GB"/>
        </w:rPr>
        <w:t>calculated</w:t>
      </w:r>
      <w:r w:rsidR="00121BD0" w:rsidRPr="0097061F">
        <w:rPr>
          <w:rFonts w:ascii="Arial" w:hAnsi="Arial" w:cs="Arial"/>
          <w:sz w:val="19"/>
          <w:szCs w:val="19"/>
          <w:lang w:val="en-GB"/>
        </w:rPr>
        <w:t xml:space="preserve"> by</w:t>
      </w:r>
      <w:r w:rsidRPr="0097061F">
        <w:rPr>
          <w:rFonts w:ascii="Arial" w:hAnsi="Arial" w:cs="Arial"/>
          <w:sz w:val="19"/>
          <w:szCs w:val="19"/>
          <w:lang w:val="en-GB"/>
        </w:rPr>
        <w:t xml:space="preserve"> </w:t>
      </w:r>
      <w:r w:rsidR="00D30156" w:rsidRPr="0097061F">
        <w:rPr>
          <w:rFonts w:ascii="Arial" w:hAnsi="Arial" w:cstheme="minorBidi"/>
          <w:sz w:val="19"/>
          <w:szCs w:val="19"/>
          <w:cs/>
          <w:lang w:val="en-GB"/>
        </w:rPr>
        <w:br/>
      </w:r>
      <w:r w:rsidRPr="0097061F">
        <w:rPr>
          <w:rFonts w:ascii="Arial" w:hAnsi="Arial" w:cs="Arial"/>
          <w:sz w:val="19"/>
          <w:szCs w:val="19"/>
          <w:lang w:val="en-GB"/>
        </w:rPr>
        <w:t xml:space="preserve">a straight-line </w:t>
      </w:r>
      <w:r w:rsidR="007937C8" w:rsidRPr="0097061F">
        <w:rPr>
          <w:rFonts w:ascii="Arial" w:hAnsi="Arial" w:cs="Arial"/>
          <w:sz w:val="19"/>
          <w:szCs w:val="19"/>
          <w:lang w:val="en-GB"/>
        </w:rPr>
        <w:t xml:space="preserve">method </w:t>
      </w:r>
      <w:r w:rsidRPr="0097061F">
        <w:rPr>
          <w:rFonts w:ascii="Arial" w:hAnsi="Arial" w:cs="Arial"/>
          <w:sz w:val="19"/>
          <w:szCs w:val="19"/>
          <w:lang w:val="en-GB"/>
        </w:rPr>
        <w:t>over the estimat</w:t>
      </w:r>
      <w:r w:rsidR="00BD4089" w:rsidRPr="0097061F">
        <w:rPr>
          <w:rFonts w:ascii="Arial" w:hAnsi="Arial" w:cs="Arial"/>
          <w:sz w:val="19"/>
          <w:szCs w:val="19"/>
          <w:lang w:val="en-GB"/>
        </w:rPr>
        <w:t>ed useful lives of 10</w:t>
      </w:r>
      <w:r w:rsidRPr="0097061F">
        <w:rPr>
          <w:rFonts w:ascii="Arial" w:hAnsi="Arial" w:cs="Arial"/>
          <w:sz w:val="19"/>
          <w:szCs w:val="19"/>
          <w:lang w:val="en-GB"/>
        </w:rPr>
        <w:t xml:space="preserve"> years.</w:t>
      </w:r>
    </w:p>
    <w:p w14:paraId="3E165529" w14:textId="77777777" w:rsidR="007F665C" w:rsidRPr="0097061F" w:rsidRDefault="007F665C" w:rsidP="00D30156">
      <w:pPr>
        <w:spacing w:line="360" w:lineRule="auto"/>
        <w:ind w:left="486"/>
        <w:jc w:val="thaiDistribute"/>
        <w:rPr>
          <w:rFonts w:ascii="Arial" w:hAnsi="Arial" w:cs="Arial"/>
          <w:sz w:val="19"/>
          <w:szCs w:val="19"/>
          <w:u w:val="single"/>
          <w:lang w:val="en-GB"/>
        </w:rPr>
      </w:pPr>
    </w:p>
    <w:p w14:paraId="036B8420" w14:textId="36B9E8BF" w:rsidR="00693239" w:rsidRPr="0097061F" w:rsidRDefault="00693239" w:rsidP="00D30156">
      <w:pPr>
        <w:spacing w:line="360" w:lineRule="auto"/>
        <w:ind w:left="426"/>
        <w:jc w:val="thaiDistribute"/>
        <w:rPr>
          <w:rFonts w:ascii="Arial" w:hAnsi="Arial" w:cs="Arial"/>
          <w:sz w:val="19"/>
          <w:szCs w:val="19"/>
          <w:u w:val="single"/>
          <w:lang w:val="en-GB"/>
        </w:rPr>
      </w:pPr>
      <w:r w:rsidRPr="0097061F">
        <w:rPr>
          <w:rFonts w:ascii="Arial" w:hAnsi="Arial" w:cs="Arial"/>
          <w:sz w:val="19"/>
          <w:szCs w:val="19"/>
          <w:u w:val="single"/>
          <w:lang w:val="en-GB"/>
        </w:rPr>
        <w:t>Impairment</w:t>
      </w:r>
      <w:r w:rsidR="003B069E" w:rsidRPr="0097061F">
        <w:rPr>
          <w:rFonts w:ascii="Arial" w:hAnsi="Arial" w:cs="Arial"/>
          <w:sz w:val="19"/>
          <w:szCs w:val="19"/>
          <w:u w:val="single"/>
          <w:lang w:val="en-GB"/>
        </w:rPr>
        <w:t xml:space="preserve"> of assets</w:t>
      </w:r>
    </w:p>
    <w:p w14:paraId="1CF2048C" w14:textId="3AD8B1FF" w:rsidR="003B069E" w:rsidRPr="0097061F" w:rsidRDefault="003B069E" w:rsidP="00D30156">
      <w:pPr>
        <w:spacing w:line="360" w:lineRule="auto"/>
        <w:ind w:left="426"/>
        <w:jc w:val="thaiDistribute"/>
        <w:rPr>
          <w:rFonts w:ascii="Arial" w:hAnsi="Arial" w:cs="Arial"/>
          <w:sz w:val="19"/>
          <w:szCs w:val="19"/>
          <w:lang w:val="en-GB"/>
        </w:rPr>
      </w:pPr>
      <w:r w:rsidRPr="0097061F">
        <w:rPr>
          <w:rFonts w:ascii="Arial" w:hAnsi="Arial" w:cs="Arial"/>
          <w:sz w:val="19"/>
          <w:szCs w:val="19"/>
          <w:lang w:val="en-GB"/>
        </w:rPr>
        <w:t xml:space="preserve">The Group </w:t>
      </w:r>
      <w:r w:rsidR="007937C8" w:rsidRPr="0097061F">
        <w:rPr>
          <w:rFonts w:ascii="Arial" w:hAnsi="Arial" w:cs="Arial"/>
          <w:sz w:val="19"/>
          <w:szCs w:val="19"/>
          <w:lang w:val="en-GB"/>
        </w:rPr>
        <w:t xml:space="preserve">regularly </w:t>
      </w:r>
      <w:r w:rsidRPr="0097061F">
        <w:rPr>
          <w:rFonts w:ascii="Arial" w:hAnsi="Arial" w:cs="Arial"/>
          <w:sz w:val="19"/>
          <w:szCs w:val="19"/>
          <w:lang w:val="en-GB"/>
        </w:rPr>
        <w:t>assess</w:t>
      </w:r>
      <w:r w:rsidR="007937C8" w:rsidRPr="0097061F">
        <w:rPr>
          <w:rFonts w:ascii="Arial" w:hAnsi="Arial" w:cs="Arial"/>
          <w:sz w:val="19"/>
          <w:szCs w:val="19"/>
          <w:lang w:val="en-GB"/>
        </w:rPr>
        <w:t>es</w:t>
      </w:r>
      <w:r w:rsidRPr="0097061F">
        <w:rPr>
          <w:rFonts w:ascii="Arial" w:hAnsi="Arial" w:cs="Arial"/>
          <w:sz w:val="19"/>
          <w:szCs w:val="19"/>
          <w:lang w:val="en-GB"/>
        </w:rPr>
        <w:t xml:space="preserve"> </w:t>
      </w:r>
      <w:r w:rsidR="007937C8" w:rsidRPr="0097061F">
        <w:rPr>
          <w:rFonts w:ascii="Arial" w:hAnsi="Arial" w:cs="Arial"/>
          <w:sz w:val="19"/>
          <w:szCs w:val="19"/>
          <w:lang w:val="en-GB"/>
        </w:rPr>
        <w:t xml:space="preserve">the impairment </w:t>
      </w:r>
      <w:r w:rsidR="00BD5B5D" w:rsidRPr="0097061F">
        <w:rPr>
          <w:rFonts w:ascii="Arial" w:hAnsi="Arial" w:cs="Arial"/>
          <w:sz w:val="19"/>
          <w:szCs w:val="19"/>
          <w:lang w:val="en-GB"/>
        </w:rPr>
        <w:t xml:space="preserve">of </w:t>
      </w:r>
      <w:r w:rsidRPr="0097061F">
        <w:rPr>
          <w:rFonts w:ascii="Arial" w:hAnsi="Arial" w:cs="Arial"/>
          <w:sz w:val="19"/>
          <w:szCs w:val="19"/>
          <w:lang w:val="en-GB"/>
        </w:rPr>
        <w:t xml:space="preserve">any assets. If any indication </w:t>
      </w:r>
      <w:r w:rsidR="00BD5B5D" w:rsidRPr="0097061F">
        <w:rPr>
          <w:rFonts w:ascii="Arial" w:hAnsi="Arial" w:cs="Arial"/>
          <w:sz w:val="19"/>
          <w:szCs w:val="19"/>
          <w:lang w:val="en-GB"/>
        </w:rPr>
        <w:t xml:space="preserve">of impairment </w:t>
      </w:r>
      <w:r w:rsidRPr="0097061F">
        <w:rPr>
          <w:rFonts w:ascii="Arial" w:hAnsi="Arial" w:cs="Arial"/>
          <w:sz w:val="19"/>
          <w:szCs w:val="19"/>
          <w:lang w:val="en-GB"/>
        </w:rPr>
        <w:t xml:space="preserve">exists, </w:t>
      </w:r>
      <w:r w:rsidR="00D30156" w:rsidRPr="0097061F">
        <w:rPr>
          <w:rFonts w:ascii="Arial" w:hAnsi="Arial" w:cstheme="minorBidi"/>
          <w:sz w:val="19"/>
          <w:szCs w:val="19"/>
          <w:cs/>
          <w:lang w:val="en-GB"/>
        </w:rPr>
        <w:br/>
      </w:r>
      <w:r w:rsidRPr="0097061F">
        <w:rPr>
          <w:rFonts w:ascii="Arial" w:hAnsi="Arial" w:cs="Arial"/>
          <w:sz w:val="19"/>
          <w:szCs w:val="19"/>
          <w:lang w:val="en-GB"/>
        </w:rPr>
        <w:t xml:space="preserve">the </w:t>
      </w:r>
      <w:r w:rsidR="0041169C" w:rsidRPr="0097061F">
        <w:rPr>
          <w:rFonts w:ascii="Arial" w:hAnsi="Arial" w:cs="Arial"/>
          <w:sz w:val="19"/>
          <w:szCs w:val="19"/>
          <w:lang w:val="en-GB"/>
        </w:rPr>
        <w:t>G</w:t>
      </w:r>
      <w:r w:rsidRPr="0097061F">
        <w:rPr>
          <w:rFonts w:ascii="Arial" w:hAnsi="Arial" w:cs="Arial"/>
          <w:sz w:val="19"/>
          <w:szCs w:val="19"/>
          <w:lang w:val="en-GB"/>
        </w:rPr>
        <w:t xml:space="preserve">roup </w:t>
      </w:r>
      <w:r w:rsidR="00BD5B5D" w:rsidRPr="0097061F">
        <w:rPr>
          <w:rFonts w:ascii="Arial" w:hAnsi="Arial" w:cs="Arial"/>
          <w:sz w:val="19"/>
          <w:szCs w:val="19"/>
          <w:lang w:val="en-GB"/>
        </w:rPr>
        <w:t xml:space="preserve">shall </w:t>
      </w:r>
      <w:r w:rsidRPr="0097061F">
        <w:rPr>
          <w:rFonts w:ascii="Arial" w:hAnsi="Arial" w:cs="Arial"/>
          <w:sz w:val="19"/>
          <w:szCs w:val="19"/>
          <w:lang w:val="en-GB"/>
        </w:rPr>
        <w:t xml:space="preserve">make </w:t>
      </w:r>
      <w:r w:rsidR="00624896" w:rsidRPr="0097061F">
        <w:rPr>
          <w:rFonts w:ascii="Arial" w:hAnsi="Arial" w:cs="Arial"/>
          <w:sz w:val="19"/>
          <w:szCs w:val="19"/>
          <w:lang w:val="en-GB"/>
        </w:rPr>
        <w:t xml:space="preserve">the </w:t>
      </w:r>
      <w:r w:rsidRPr="0097061F">
        <w:rPr>
          <w:rFonts w:ascii="Arial" w:hAnsi="Arial" w:cs="Arial"/>
          <w:sz w:val="19"/>
          <w:szCs w:val="19"/>
          <w:lang w:val="en-GB"/>
        </w:rPr>
        <w:t>estimate</w:t>
      </w:r>
      <w:r w:rsidR="00624896" w:rsidRPr="0097061F">
        <w:rPr>
          <w:rFonts w:ascii="Arial" w:hAnsi="Arial" w:cs="Arial"/>
          <w:sz w:val="19"/>
          <w:szCs w:val="19"/>
          <w:lang w:val="en-GB"/>
        </w:rPr>
        <w:t>d</w:t>
      </w:r>
      <w:r w:rsidRPr="0097061F">
        <w:rPr>
          <w:rFonts w:ascii="Arial" w:hAnsi="Arial" w:cs="Arial"/>
          <w:sz w:val="19"/>
          <w:szCs w:val="19"/>
          <w:lang w:val="en-GB"/>
        </w:rPr>
        <w:t xml:space="preserve"> recoverable amount</w:t>
      </w:r>
      <w:r w:rsidR="00624896" w:rsidRPr="0097061F">
        <w:rPr>
          <w:rFonts w:ascii="Arial" w:hAnsi="Arial" w:cs="Arial"/>
          <w:sz w:val="19"/>
          <w:szCs w:val="19"/>
          <w:lang w:val="en-GB"/>
        </w:rPr>
        <w:t xml:space="preserve"> of asset</w:t>
      </w:r>
      <w:r w:rsidRPr="0097061F">
        <w:rPr>
          <w:rFonts w:ascii="Arial" w:hAnsi="Arial" w:cs="Arial"/>
          <w:sz w:val="19"/>
          <w:szCs w:val="19"/>
          <w:lang w:val="en-GB"/>
        </w:rPr>
        <w:t xml:space="preserve">. Where the carrying amount of asset exceeds its recoverable amount, the asset is considered impaired and is written down to its recoverable amount. Impairment loss </w:t>
      </w:r>
      <w:r w:rsidR="002A0001" w:rsidRPr="0097061F">
        <w:rPr>
          <w:rFonts w:ascii="Arial" w:hAnsi="Arial" w:cs="Arial"/>
          <w:sz w:val="19"/>
          <w:szCs w:val="19"/>
          <w:lang w:val="en-GB"/>
        </w:rPr>
        <w:t>is</w:t>
      </w:r>
      <w:r w:rsidRPr="0097061F">
        <w:rPr>
          <w:rFonts w:ascii="Arial" w:hAnsi="Arial" w:cs="Arial"/>
          <w:sz w:val="19"/>
          <w:szCs w:val="19"/>
          <w:lang w:val="en-GB"/>
        </w:rPr>
        <w:t xml:space="preserve"> recognized in the statement of profit or loss. An asset recoverable amount is the higher of fair value less cost to sell </w:t>
      </w:r>
      <w:r w:rsidR="002A0001" w:rsidRPr="0097061F">
        <w:rPr>
          <w:rFonts w:ascii="Arial" w:hAnsi="Arial" w:cs="Arial"/>
          <w:sz w:val="19"/>
          <w:szCs w:val="19"/>
          <w:lang w:val="en-GB"/>
        </w:rPr>
        <w:t>or</w:t>
      </w:r>
      <w:r w:rsidRPr="0097061F">
        <w:rPr>
          <w:rFonts w:ascii="Arial" w:hAnsi="Arial" w:cs="Arial"/>
          <w:sz w:val="19"/>
          <w:szCs w:val="19"/>
          <w:lang w:val="en-GB"/>
        </w:rPr>
        <w:t xml:space="preserve"> value in use.</w:t>
      </w:r>
    </w:p>
    <w:p w14:paraId="5243D1CB" w14:textId="6162A394" w:rsidR="003B069E" w:rsidRPr="0097061F" w:rsidRDefault="003B069E" w:rsidP="00693239">
      <w:pPr>
        <w:spacing w:line="360" w:lineRule="auto"/>
        <w:ind w:left="426"/>
        <w:jc w:val="thaiDistribute"/>
        <w:rPr>
          <w:rFonts w:ascii="Arial" w:hAnsi="Arial" w:cs="Arial"/>
          <w:sz w:val="19"/>
          <w:szCs w:val="19"/>
          <w:lang w:val="en-GB"/>
        </w:rPr>
      </w:pPr>
    </w:p>
    <w:p w14:paraId="11962365" w14:textId="77777777" w:rsidR="00456940" w:rsidRPr="0097061F" w:rsidRDefault="00456940" w:rsidP="0013794B">
      <w:pPr>
        <w:spacing w:line="360" w:lineRule="auto"/>
        <w:ind w:left="426"/>
        <w:jc w:val="thaiDistribute"/>
        <w:rPr>
          <w:rFonts w:ascii="Arial" w:hAnsi="Arial" w:cs="Arial"/>
          <w:sz w:val="19"/>
          <w:szCs w:val="19"/>
          <w:u w:val="single"/>
          <w:lang w:val="en-GB"/>
        </w:rPr>
      </w:pPr>
      <w:r w:rsidRPr="0097061F">
        <w:rPr>
          <w:rFonts w:ascii="Arial" w:hAnsi="Arial" w:cs="Arial"/>
          <w:sz w:val="19"/>
          <w:szCs w:val="19"/>
          <w:u w:val="single"/>
          <w:lang w:val="en-GB"/>
        </w:rPr>
        <w:t>Income tax</w:t>
      </w:r>
    </w:p>
    <w:p w14:paraId="274BEA70" w14:textId="77777777" w:rsidR="0014161D" w:rsidRPr="0097061F" w:rsidRDefault="0014161D" w:rsidP="0014161D">
      <w:pPr>
        <w:pStyle w:val="BodyTextIndent3"/>
        <w:spacing w:line="360" w:lineRule="auto"/>
        <w:ind w:left="426" w:firstLine="0"/>
        <w:rPr>
          <w:rFonts w:ascii="Arial" w:hAnsi="Arial" w:cs="Arial"/>
          <w:sz w:val="19"/>
          <w:szCs w:val="19"/>
        </w:rPr>
      </w:pPr>
      <w:r w:rsidRPr="0097061F">
        <w:rPr>
          <w:rFonts w:ascii="Arial" w:hAnsi="Arial" w:cs="Arial"/>
          <w:sz w:val="19"/>
          <w:szCs w:val="19"/>
        </w:rPr>
        <w:t>The income tax expense for the year comprises current and deferred taxes. Current and deferred taxes are recognized in profit or loss, except to the extent that it relates to items recognized directly in equity or other comprehensive income.</w:t>
      </w:r>
    </w:p>
    <w:p w14:paraId="266D89A1" w14:textId="77777777" w:rsidR="0014161D" w:rsidRPr="0097061F" w:rsidRDefault="0014161D" w:rsidP="0014161D">
      <w:pPr>
        <w:pStyle w:val="BodyTextIndent3"/>
        <w:spacing w:line="360" w:lineRule="auto"/>
        <w:ind w:left="426" w:firstLine="0"/>
        <w:rPr>
          <w:rFonts w:ascii="Arial" w:hAnsi="Arial" w:cs="Arial"/>
          <w:sz w:val="19"/>
          <w:szCs w:val="19"/>
        </w:rPr>
      </w:pPr>
    </w:p>
    <w:p w14:paraId="5345AF24" w14:textId="77777777" w:rsidR="0014161D" w:rsidRPr="0097061F" w:rsidRDefault="0014161D" w:rsidP="0014161D">
      <w:pPr>
        <w:pStyle w:val="BodyTextIndent3"/>
        <w:spacing w:line="360" w:lineRule="auto"/>
        <w:ind w:left="426" w:firstLine="0"/>
        <w:rPr>
          <w:rFonts w:ascii="Arial" w:hAnsi="Arial" w:cs="Arial"/>
          <w:sz w:val="19"/>
          <w:szCs w:val="19"/>
        </w:rPr>
      </w:pPr>
      <w:r w:rsidRPr="0097061F">
        <w:rPr>
          <w:rFonts w:ascii="Arial" w:hAnsi="Arial" w:cs="Arial"/>
          <w:i/>
          <w:iCs/>
          <w:sz w:val="19"/>
          <w:szCs w:val="19"/>
          <w:lang w:val="en-GB" w:eastAsia="en-GB"/>
        </w:rPr>
        <w:t>Current income tax</w:t>
      </w:r>
    </w:p>
    <w:p w14:paraId="335CE71F" w14:textId="77777777" w:rsidR="0014161D" w:rsidRPr="0097061F" w:rsidRDefault="0014161D" w:rsidP="0014161D">
      <w:pPr>
        <w:spacing w:line="360" w:lineRule="auto"/>
        <w:ind w:left="426"/>
        <w:jc w:val="thaiDistribute"/>
        <w:rPr>
          <w:rFonts w:ascii="Arial" w:hAnsi="Arial" w:cs="Arial"/>
          <w:sz w:val="19"/>
          <w:szCs w:val="19"/>
          <w:lang w:val="en-GB"/>
        </w:rPr>
      </w:pPr>
      <w:r w:rsidRPr="0097061F">
        <w:rPr>
          <w:rFonts w:ascii="Arial" w:hAnsi="Arial" w:cs="Arial"/>
          <w:sz w:val="19"/>
          <w:szCs w:val="19"/>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0E1B7172" w14:textId="34062BDE" w:rsidR="0014161D" w:rsidRDefault="0014161D" w:rsidP="0014161D">
      <w:pPr>
        <w:pStyle w:val="BodyTextIndent3"/>
        <w:spacing w:line="360" w:lineRule="auto"/>
        <w:ind w:left="426" w:firstLine="0"/>
        <w:jc w:val="thaiDistribute"/>
        <w:rPr>
          <w:rFonts w:ascii="Arial" w:hAnsi="Arial" w:cs="Arial"/>
          <w:i/>
          <w:iCs/>
          <w:sz w:val="19"/>
          <w:szCs w:val="19"/>
          <w:lang w:val="en-GB" w:eastAsia="en-GB"/>
        </w:rPr>
      </w:pPr>
    </w:p>
    <w:p w14:paraId="6BCDB146" w14:textId="4D16AB29" w:rsidR="008B14B9" w:rsidRDefault="008B14B9" w:rsidP="0014161D">
      <w:pPr>
        <w:pStyle w:val="BodyTextIndent3"/>
        <w:spacing w:line="360" w:lineRule="auto"/>
        <w:ind w:left="426" w:firstLine="0"/>
        <w:jc w:val="thaiDistribute"/>
        <w:rPr>
          <w:rFonts w:ascii="Arial" w:hAnsi="Arial" w:cs="Arial"/>
          <w:i/>
          <w:iCs/>
          <w:sz w:val="19"/>
          <w:szCs w:val="19"/>
          <w:lang w:val="en-GB" w:eastAsia="en-GB"/>
        </w:rPr>
      </w:pPr>
    </w:p>
    <w:p w14:paraId="79B130E9" w14:textId="7BADC3DD" w:rsidR="008B14B9" w:rsidRDefault="008B14B9" w:rsidP="0014161D">
      <w:pPr>
        <w:pStyle w:val="BodyTextIndent3"/>
        <w:spacing w:line="360" w:lineRule="auto"/>
        <w:ind w:left="426" w:firstLine="0"/>
        <w:jc w:val="thaiDistribute"/>
        <w:rPr>
          <w:rFonts w:ascii="Arial" w:hAnsi="Arial" w:cs="Arial"/>
          <w:i/>
          <w:iCs/>
          <w:sz w:val="19"/>
          <w:szCs w:val="19"/>
          <w:lang w:val="en-GB" w:eastAsia="en-GB"/>
        </w:rPr>
      </w:pPr>
    </w:p>
    <w:p w14:paraId="543FF1AA" w14:textId="77777777" w:rsidR="00CB5DF4" w:rsidRDefault="00CB5DF4" w:rsidP="0014161D">
      <w:pPr>
        <w:pStyle w:val="BodyTextIndent3"/>
        <w:spacing w:line="360" w:lineRule="auto"/>
        <w:ind w:left="426" w:firstLine="0"/>
        <w:jc w:val="thaiDistribute"/>
        <w:rPr>
          <w:rFonts w:ascii="Arial" w:hAnsi="Arial" w:cs="Arial"/>
          <w:i/>
          <w:iCs/>
          <w:sz w:val="19"/>
          <w:szCs w:val="19"/>
          <w:lang w:val="en-GB" w:eastAsia="en-GB"/>
        </w:rPr>
      </w:pPr>
    </w:p>
    <w:p w14:paraId="468695A5" w14:textId="77777777" w:rsidR="008B14B9" w:rsidRPr="0097061F" w:rsidRDefault="008B14B9" w:rsidP="0014161D">
      <w:pPr>
        <w:pStyle w:val="BodyTextIndent3"/>
        <w:spacing w:line="360" w:lineRule="auto"/>
        <w:ind w:left="426" w:firstLine="0"/>
        <w:jc w:val="thaiDistribute"/>
        <w:rPr>
          <w:rFonts w:ascii="Arial" w:hAnsi="Arial" w:cs="Arial"/>
          <w:i/>
          <w:iCs/>
          <w:sz w:val="19"/>
          <w:szCs w:val="19"/>
          <w:lang w:val="en-GB" w:eastAsia="en-GB"/>
        </w:rPr>
      </w:pPr>
    </w:p>
    <w:p w14:paraId="4DDBEC71" w14:textId="77777777" w:rsidR="0014161D" w:rsidRPr="0097061F" w:rsidRDefault="0014161D" w:rsidP="0014161D">
      <w:pPr>
        <w:pStyle w:val="BodyTextIndent3"/>
        <w:spacing w:line="360" w:lineRule="auto"/>
        <w:ind w:left="426" w:firstLine="0"/>
        <w:jc w:val="thaiDistribute"/>
        <w:rPr>
          <w:rFonts w:ascii="Arial" w:hAnsi="Arial" w:cs="Arial"/>
          <w:i/>
          <w:iCs/>
          <w:sz w:val="19"/>
          <w:szCs w:val="19"/>
          <w:lang w:val="en-GB" w:eastAsia="en-GB"/>
        </w:rPr>
      </w:pPr>
      <w:r w:rsidRPr="0097061F">
        <w:rPr>
          <w:rFonts w:ascii="Arial" w:hAnsi="Arial" w:cs="Arial"/>
          <w:i/>
          <w:iCs/>
          <w:sz w:val="19"/>
          <w:szCs w:val="19"/>
          <w:lang w:val="en-GB" w:eastAsia="en-GB"/>
        </w:rPr>
        <w:lastRenderedPageBreak/>
        <w:t>Deferred tax</w:t>
      </w:r>
    </w:p>
    <w:p w14:paraId="090A9694" w14:textId="74347B7E" w:rsidR="0014161D" w:rsidRPr="0097061F" w:rsidRDefault="0014161D" w:rsidP="0014161D">
      <w:pPr>
        <w:spacing w:line="360" w:lineRule="auto"/>
        <w:ind w:left="426"/>
        <w:jc w:val="thaiDistribute"/>
        <w:rPr>
          <w:rFonts w:ascii="Arial" w:hAnsi="Arial" w:cs="Arial"/>
          <w:sz w:val="19"/>
          <w:szCs w:val="19"/>
          <w:lang w:val="en-GB"/>
        </w:rPr>
      </w:pPr>
      <w:r w:rsidRPr="0097061F">
        <w:rPr>
          <w:rFonts w:ascii="Arial" w:hAnsi="Arial" w:cs="Arial"/>
          <w:sz w:val="19"/>
          <w:szCs w:val="19"/>
          <w:lang w:val="en-GB"/>
        </w:rPr>
        <w:t xml:space="preserve">Deferred taxes are calculated on temporary differences between the accounting amounts of assets and liabilities and the amounts used for tax computation purpose. Deferred taxes are calculated at the income tax rate that </w:t>
      </w:r>
      <w:r w:rsidR="005E72FD" w:rsidRPr="0097061F">
        <w:rPr>
          <w:rFonts w:ascii="Arial" w:hAnsi="Arial" w:cs="Arial"/>
          <w:sz w:val="19"/>
          <w:szCs w:val="19"/>
          <w:lang w:val="en-GB"/>
        </w:rPr>
        <w:t>is</w:t>
      </w:r>
      <w:r w:rsidRPr="0097061F">
        <w:rPr>
          <w:rFonts w:ascii="Arial" w:hAnsi="Arial" w:cs="Arial"/>
          <w:sz w:val="19"/>
          <w:szCs w:val="19"/>
          <w:lang w:val="en-GB"/>
        </w:rPr>
        <w:t xml:space="preserve"> expected to be applied to the temporary differences when they reverse, using income </w:t>
      </w:r>
      <w:r w:rsidR="00D30156" w:rsidRPr="0097061F">
        <w:rPr>
          <w:rFonts w:ascii="Arial" w:hAnsi="Arial" w:cstheme="minorBidi"/>
          <w:sz w:val="19"/>
          <w:szCs w:val="19"/>
          <w:cs/>
          <w:lang w:val="en-GB"/>
        </w:rPr>
        <w:br/>
      </w:r>
      <w:r w:rsidRPr="0097061F">
        <w:rPr>
          <w:rFonts w:ascii="Arial" w:hAnsi="Arial" w:cs="Arial"/>
          <w:sz w:val="19"/>
          <w:szCs w:val="19"/>
          <w:lang w:val="en-GB"/>
        </w:rPr>
        <w:t>tax rate enacted or substantively enacted at the end of the reporting period.</w:t>
      </w:r>
    </w:p>
    <w:p w14:paraId="763F51FA" w14:textId="77777777" w:rsidR="0014161D" w:rsidRPr="0097061F" w:rsidRDefault="0014161D" w:rsidP="0014161D">
      <w:pPr>
        <w:spacing w:line="360" w:lineRule="auto"/>
        <w:ind w:left="426"/>
        <w:jc w:val="thaiDistribute"/>
        <w:rPr>
          <w:rFonts w:ascii="Arial" w:hAnsi="Arial" w:cs="Arial"/>
          <w:sz w:val="19"/>
          <w:szCs w:val="19"/>
          <w:lang w:val="en-GB"/>
        </w:rPr>
      </w:pPr>
    </w:p>
    <w:p w14:paraId="7638D615" w14:textId="4FE736F7" w:rsidR="0014161D" w:rsidRPr="0097061F" w:rsidRDefault="0014161D" w:rsidP="0014161D">
      <w:pPr>
        <w:spacing w:line="360" w:lineRule="auto"/>
        <w:ind w:left="426"/>
        <w:jc w:val="thaiDistribute"/>
        <w:rPr>
          <w:rFonts w:ascii="Arial" w:hAnsi="Arial" w:cs="Arial"/>
          <w:sz w:val="19"/>
          <w:szCs w:val="19"/>
          <w:lang w:val="en-US"/>
        </w:rPr>
      </w:pPr>
      <w:r w:rsidRPr="0097061F">
        <w:rPr>
          <w:rFonts w:ascii="Arial" w:hAnsi="Arial" w:cs="Arial"/>
          <w:sz w:val="19"/>
          <w:szCs w:val="19"/>
          <w:lang w:val="en-US"/>
        </w:rPr>
        <w:t>Deferred tax assets and liabilities are offset if there is a legally enforceable right to offset current income tax liabilities and assets, and if they relate to income taxes levied by the same tax authority on the same taxable entity, or on different tax entities, but t</w:t>
      </w:r>
      <w:r w:rsidRPr="0097061F">
        <w:rPr>
          <w:rFonts w:ascii="Arial" w:hAnsi="Arial" w:cs="Browallia New"/>
          <w:sz w:val="19"/>
          <w:lang w:val="en-GB"/>
        </w:rPr>
        <w:t>he Group</w:t>
      </w:r>
      <w:r w:rsidRPr="0097061F">
        <w:rPr>
          <w:rFonts w:ascii="Arial" w:hAnsi="Arial" w:cs="Arial"/>
          <w:sz w:val="19"/>
          <w:szCs w:val="19"/>
          <w:lang w:val="en-US"/>
        </w:rPr>
        <w:t xml:space="preserve"> intend to settle on a net basis or when income </w:t>
      </w:r>
      <w:r w:rsidR="00D30156" w:rsidRPr="0097061F">
        <w:rPr>
          <w:rFonts w:ascii="Arial" w:hAnsi="Arial" w:cstheme="minorBidi"/>
          <w:sz w:val="19"/>
          <w:szCs w:val="19"/>
          <w:cs/>
          <w:lang w:val="en-US"/>
        </w:rPr>
        <w:br/>
      </w:r>
      <w:r w:rsidRPr="0097061F">
        <w:rPr>
          <w:rFonts w:ascii="Arial" w:hAnsi="Arial" w:cs="Arial"/>
          <w:sz w:val="19"/>
          <w:szCs w:val="19"/>
          <w:lang w:val="en-US"/>
        </w:rPr>
        <w:t xml:space="preserve">tax assets and liabilities will be realized simultaneously.   </w:t>
      </w:r>
    </w:p>
    <w:p w14:paraId="719C9507" w14:textId="77777777" w:rsidR="0014161D" w:rsidRPr="0097061F" w:rsidRDefault="0014161D" w:rsidP="0014161D">
      <w:pPr>
        <w:spacing w:line="360" w:lineRule="auto"/>
        <w:ind w:left="426"/>
        <w:jc w:val="thaiDistribute"/>
        <w:rPr>
          <w:rFonts w:ascii="Arial" w:hAnsi="Arial" w:cs="Arial"/>
          <w:sz w:val="19"/>
          <w:szCs w:val="19"/>
          <w:lang w:val="en-US"/>
        </w:rPr>
      </w:pPr>
    </w:p>
    <w:p w14:paraId="482BF3DE" w14:textId="26316472" w:rsidR="0014161D" w:rsidRPr="0097061F" w:rsidRDefault="0014161D" w:rsidP="0014161D">
      <w:pPr>
        <w:spacing w:line="360" w:lineRule="auto"/>
        <w:ind w:left="426"/>
        <w:jc w:val="thaiDistribute"/>
        <w:rPr>
          <w:rFonts w:ascii="Arial" w:hAnsi="Arial" w:cs="Arial"/>
          <w:sz w:val="19"/>
          <w:szCs w:val="19"/>
          <w:lang w:val="en-US"/>
        </w:rPr>
      </w:pPr>
      <w:r w:rsidRPr="0097061F">
        <w:rPr>
          <w:rFonts w:ascii="Arial" w:hAnsi="Arial" w:cs="Arial"/>
          <w:sz w:val="19"/>
          <w:szCs w:val="19"/>
          <w:lang w:val="en-US"/>
        </w:rPr>
        <w:t xml:space="preserve">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w:t>
      </w:r>
      <w:r w:rsidR="00D30156" w:rsidRPr="0097061F">
        <w:rPr>
          <w:rFonts w:ascii="Arial" w:hAnsi="Arial" w:cstheme="minorBidi"/>
          <w:sz w:val="19"/>
          <w:szCs w:val="19"/>
          <w:cs/>
          <w:lang w:val="en-US"/>
        </w:rPr>
        <w:br/>
      </w:r>
      <w:r w:rsidRPr="0097061F">
        <w:rPr>
          <w:rFonts w:ascii="Arial" w:hAnsi="Arial" w:cs="Arial"/>
          <w:sz w:val="19"/>
          <w:szCs w:val="19"/>
          <w:lang w:val="en-US"/>
        </w:rPr>
        <w:t>tax benefit will be realized.</w:t>
      </w:r>
    </w:p>
    <w:p w14:paraId="700887C7" w14:textId="00EA9117" w:rsidR="000506B1" w:rsidRPr="0097061F" w:rsidRDefault="000506B1" w:rsidP="00A11226">
      <w:pPr>
        <w:spacing w:line="360" w:lineRule="auto"/>
        <w:rPr>
          <w:rFonts w:ascii="Arial" w:hAnsi="Arial" w:cs="Arial"/>
          <w:sz w:val="19"/>
          <w:szCs w:val="19"/>
          <w:u w:val="single"/>
          <w:lang w:val="en-US"/>
        </w:rPr>
      </w:pPr>
    </w:p>
    <w:p w14:paraId="42CA6729" w14:textId="3CAA659A" w:rsidR="00A0413C" w:rsidRPr="0097061F" w:rsidRDefault="00A0413C" w:rsidP="006B7EFC">
      <w:pPr>
        <w:spacing w:line="360" w:lineRule="auto"/>
        <w:ind w:left="426" w:hanging="9"/>
        <w:jc w:val="thaiDistribute"/>
        <w:rPr>
          <w:rFonts w:ascii="Arial" w:hAnsi="Arial" w:cs="Arial"/>
          <w:sz w:val="19"/>
          <w:szCs w:val="19"/>
          <w:u w:val="single"/>
          <w:lang w:val="en-GB"/>
        </w:rPr>
      </w:pPr>
      <w:r w:rsidRPr="0097061F">
        <w:rPr>
          <w:rFonts w:ascii="Arial" w:hAnsi="Arial" w:cs="Arial"/>
          <w:sz w:val="19"/>
          <w:szCs w:val="19"/>
          <w:u w:val="single"/>
          <w:lang w:val="en-GB"/>
        </w:rPr>
        <w:t>Employee benefits</w:t>
      </w:r>
    </w:p>
    <w:p w14:paraId="69E471F9" w14:textId="77777777" w:rsidR="00CF32F3" w:rsidRPr="0097061F" w:rsidRDefault="00CF32F3" w:rsidP="000D429F">
      <w:pPr>
        <w:spacing w:line="360" w:lineRule="auto"/>
        <w:ind w:left="495" w:hanging="9"/>
        <w:jc w:val="thaiDistribute"/>
        <w:rPr>
          <w:rFonts w:ascii="Arial" w:hAnsi="Arial" w:cs="Arial"/>
          <w:sz w:val="19"/>
          <w:szCs w:val="19"/>
          <w:u w:val="single"/>
          <w:lang w:val="en-GB"/>
        </w:rPr>
      </w:pPr>
    </w:p>
    <w:p w14:paraId="7BF554BD" w14:textId="77777777" w:rsidR="00CF32F3" w:rsidRPr="0097061F" w:rsidRDefault="00CF32F3" w:rsidP="006B7EFC">
      <w:pPr>
        <w:tabs>
          <w:tab w:val="left" w:pos="1440"/>
          <w:tab w:val="left" w:pos="1980"/>
        </w:tabs>
        <w:spacing w:line="360" w:lineRule="auto"/>
        <w:ind w:left="426" w:right="28" w:hanging="9"/>
        <w:jc w:val="thaiDistribute"/>
        <w:rPr>
          <w:rFonts w:ascii="Arial" w:hAnsi="Arial" w:cs="Arial"/>
          <w:i/>
          <w:iCs/>
          <w:sz w:val="19"/>
          <w:szCs w:val="19"/>
          <w:lang w:val="en-GB" w:eastAsia="en-GB"/>
        </w:rPr>
      </w:pPr>
      <w:r w:rsidRPr="0097061F">
        <w:rPr>
          <w:rFonts w:ascii="Arial" w:hAnsi="Arial" w:cs="Arial"/>
          <w:i/>
          <w:iCs/>
          <w:sz w:val="19"/>
          <w:szCs w:val="19"/>
          <w:lang w:val="en-GB" w:eastAsia="en-GB"/>
        </w:rPr>
        <w:t>Short-term employment benefits</w:t>
      </w:r>
    </w:p>
    <w:p w14:paraId="0DC0DD76" w14:textId="534D0C86" w:rsidR="00736B40" w:rsidRPr="0097061F" w:rsidRDefault="00CF32F3" w:rsidP="006B7EFC">
      <w:pPr>
        <w:spacing w:line="360" w:lineRule="auto"/>
        <w:ind w:left="426" w:hanging="9"/>
        <w:jc w:val="thaiDistribute"/>
        <w:rPr>
          <w:rFonts w:ascii="Arial" w:hAnsi="Arial" w:cs="Arial"/>
          <w:sz w:val="19"/>
          <w:szCs w:val="19"/>
          <w:lang w:val="en-GB"/>
        </w:rPr>
      </w:pPr>
      <w:r w:rsidRPr="0097061F">
        <w:rPr>
          <w:rFonts w:ascii="Arial" w:hAnsi="Arial" w:cs="Arial"/>
          <w:sz w:val="19"/>
          <w:szCs w:val="19"/>
          <w:lang w:val="en-GB"/>
        </w:rPr>
        <w:t>Salaries, wages, bonuses</w:t>
      </w:r>
      <w:r w:rsidR="005E72FD" w:rsidRPr="0097061F">
        <w:rPr>
          <w:rFonts w:ascii="Arial" w:hAnsi="Arial" w:cs="Arial"/>
          <w:sz w:val="19"/>
          <w:szCs w:val="19"/>
          <w:lang w:val="en-GB"/>
        </w:rPr>
        <w:t>,</w:t>
      </w:r>
      <w:r w:rsidRPr="0097061F">
        <w:rPr>
          <w:rFonts w:ascii="Arial" w:hAnsi="Arial" w:cs="Arial"/>
          <w:sz w:val="19"/>
          <w:szCs w:val="19"/>
          <w:lang w:val="en-GB"/>
        </w:rPr>
        <w:t xml:space="preserve"> </w:t>
      </w:r>
      <w:r w:rsidR="008C185B" w:rsidRPr="0097061F">
        <w:rPr>
          <w:rFonts w:ascii="Arial" w:hAnsi="Arial" w:cs="Arial"/>
          <w:sz w:val="19"/>
          <w:szCs w:val="19"/>
          <w:lang w:val="en-GB"/>
        </w:rPr>
        <w:t xml:space="preserve">and </w:t>
      </w:r>
      <w:r w:rsidRPr="0097061F">
        <w:rPr>
          <w:rFonts w:ascii="Arial" w:hAnsi="Arial" w:cs="Arial"/>
          <w:sz w:val="19"/>
          <w:szCs w:val="19"/>
          <w:lang w:val="en-GB"/>
        </w:rPr>
        <w:t>contribution to the social security</w:t>
      </w:r>
      <w:r w:rsidR="00C656B9" w:rsidRPr="0097061F">
        <w:rPr>
          <w:rFonts w:ascii="Arial" w:hAnsi="Arial" w:cs="Arial"/>
          <w:sz w:val="19"/>
          <w:szCs w:val="19"/>
          <w:lang w:val="en-GB"/>
        </w:rPr>
        <w:t xml:space="preserve"> fund</w:t>
      </w:r>
      <w:r w:rsidRPr="0097061F">
        <w:rPr>
          <w:rFonts w:ascii="Arial" w:hAnsi="Arial" w:cs="Arial"/>
          <w:sz w:val="19"/>
          <w:szCs w:val="19"/>
          <w:lang w:val="en-GB"/>
        </w:rPr>
        <w:t xml:space="preserve"> are </w:t>
      </w:r>
      <w:r w:rsidR="00805867" w:rsidRPr="0097061F">
        <w:rPr>
          <w:rFonts w:ascii="Arial" w:hAnsi="Arial" w:cs="Arial"/>
          <w:sz w:val="19"/>
          <w:szCs w:val="19"/>
          <w:lang w:val="en-GB"/>
        </w:rPr>
        <w:t>recogniz</w:t>
      </w:r>
      <w:r w:rsidRPr="0097061F">
        <w:rPr>
          <w:rFonts w:ascii="Arial" w:hAnsi="Arial" w:cs="Arial"/>
          <w:sz w:val="19"/>
          <w:szCs w:val="19"/>
          <w:lang w:val="en-GB"/>
        </w:rPr>
        <w:t>ed as expenses when incurred</w:t>
      </w:r>
      <w:r w:rsidRPr="0097061F">
        <w:rPr>
          <w:rFonts w:ascii="Arial" w:hAnsi="Arial" w:cs="Arial"/>
          <w:sz w:val="19"/>
          <w:szCs w:val="19"/>
          <w:cs/>
          <w:lang w:val="en-GB"/>
        </w:rPr>
        <w:t xml:space="preserve"> </w:t>
      </w:r>
      <w:r w:rsidRPr="0097061F">
        <w:rPr>
          <w:rFonts w:ascii="Arial" w:hAnsi="Arial" w:cs="Arial"/>
          <w:sz w:val="19"/>
          <w:szCs w:val="19"/>
          <w:lang w:val="en-GB"/>
        </w:rPr>
        <w:t>on the accrual basis.</w:t>
      </w:r>
    </w:p>
    <w:p w14:paraId="68D50446" w14:textId="6877286A" w:rsidR="00A176D7" w:rsidRPr="0097061F" w:rsidRDefault="00A176D7" w:rsidP="000D429F">
      <w:pPr>
        <w:pStyle w:val="BodyTextIndent3"/>
        <w:spacing w:line="360" w:lineRule="auto"/>
        <w:ind w:left="495" w:hanging="9"/>
        <w:rPr>
          <w:rFonts w:ascii="Arial" w:hAnsi="Arial" w:cs="Arial"/>
          <w:i/>
          <w:iCs/>
          <w:sz w:val="19"/>
          <w:szCs w:val="19"/>
          <w:lang w:val="en-GB" w:eastAsia="en-GB"/>
        </w:rPr>
      </w:pPr>
    </w:p>
    <w:p w14:paraId="08F8AFA5" w14:textId="5F8412E0" w:rsidR="00A0413C" w:rsidRPr="0097061F" w:rsidRDefault="00A0413C" w:rsidP="006B7EFC">
      <w:pPr>
        <w:pStyle w:val="BodyTextIndent3"/>
        <w:spacing w:line="360" w:lineRule="auto"/>
        <w:ind w:left="426" w:hanging="9"/>
        <w:rPr>
          <w:rFonts w:ascii="Arial" w:hAnsi="Arial" w:cs="Arial"/>
          <w:i/>
          <w:iCs/>
          <w:sz w:val="19"/>
          <w:szCs w:val="19"/>
          <w:lang w:val="en-GB" w:eastAsia="en-GB"/>
        </w:rPr>
      </w:pPr>
      <w:r w:rsidRPr="0097061F">
        <w:rPr>
          <w:rFonts w:ascii="Arial" w:hAnsi="Arial" w:cs="Arial"/>
          <w:i/>
          <w:iCs/>
          <w:sz w:val="19"/>
          <w:szCs w:val="19"/>
          <w:lang w:val="en-GB" w:eastAsia="en-GB"/>
        </w:rPr>
        <w:t>Post-employment benefits (Defined contribution plans)</w:t>
      </w:r>
    </w:p>
    <w:p w14:paraId="477711A7" w14:textId="23D44CB4" w:rsidR="00A0413C" w:rsidRPr="0097061F" w:rsidRDefault="00173FF5" w:rsidP="006B7EFC">
      <w:pPr>
        <w:pStyle w:val="BodyTextIndent3"/>
        <w:spacing w:line="360" w:lineRule="auto"/>
        <w:ind w:left="426" w:hanging="9"/>
        <w:jc w:val="thaiDistribute"/>
        <w:rPr>
          <w:rFonts w:ascii="Arial" w:hAnsi="Arial" w:cs="Arial"/>
          <w:sz w:val="19"/>
          <w:szCs w:val="19"/>
          <w:lang w:val="en-GB"/>
        </w:rPr>
      </w:pPr>
      <w:r w:rsidRPr="0097061F">
        <w:rPr>
          <w:rFonts w:ascii="Arial" w:hAnsi="Arial" w:cs="Arial"/>
          <w:sz w:val="19"/>
          <w:szCs w:val="19"/>
          <w:lang w:val="en-GB"/>
        </w:rPr>
        <w:t xml:space="preserve">The </w:t>
      </w:r>
      <w:r w:rsidR="007709DD" w:rsidRPr="0097061F">
        <w:rPr>
          <w:rFonts w:ascii="Arial" w:hAnsi="Arial" w:cs="Browallia New"/>
          <w:sz w:val="19"/>
          <w:szCs w:val="24"/>
        </w:rPr>
        <w:t>Group</w:t>
      </w:r>
      <w:r w:rsidRPr="0097061F">
        <w:rPr>
          <w:rFonts w:ascii="Arial" w:hAnsi="Arial" w:cs="Arial"/>
          <w:sz w:val="19"/>
          <w:szCs w:val="19"/>
          <w:lang w:val="en-GB"/>
        </w:rPr>
        <w:t xml:space="preserve"> and its employees have jointly established a contributory provident fund plan for which monthly contribution is made by employees and by the </w:t>
      </w:r>
      <w:r w:rsidR="008B12FE" w:rsidRPr="0097061F">
        <w:rPr>
          <w:rFonts w:ascii="Arial" w:hAnsi="Arial" w:cs="Arial"/>
          <w:sz w:val="19"/>
          <w:szCs w:val="19"/>
          <w:lang w:val="en-GB"/>
        </w:rPr>
        <w:t>Group</w:t>
      </w:r>
      <w:r w:rsidRPr="0097061F">
        <w:rPr>
          <w:rFonts w:ascii="Arial" w:hAnsi="Arial" w:cs="Arial"/>
          <w:sz w:val="19"/>
          <w:szCs w:val="19"/>
          <w:lang w:val="en-GB"/>
        </w:rPr>
        <w:t>. The fund assets are held in a separate trusteed fund</w:t>
      </w:r>
      <w:r w:rsidRPr="0097061F">
        <w:rPr>
          <w:rFonts w:ascii="Arial" w:hAnsi="Arial" w:cs="Arial"/>
          <w:sz w:val="19"/>
          <w:szCs w:val="19"/>
          <w:cs/>
          <w:lang w:val="en-GB"/>
        </w:rPr>
        <w:t>.</w:t>
      </w:r>
      <w:r w:rsidRPr="0097061F">
        <w:rPr>
          <w:rFonts w:ascii="Arial" w:hAnsi="Arial" w:cs="Arial"/>
          <w:sz w:val="19"/>
          <w:szCs w:val="19"/>
          <w:lang w:val="en-GB"/>
        </w:rPr>
        <w:t xml:space="preserve"> The </w:t>
      </w:r>
      <w:r w:rsidR="008B12FE" w:rsidRPr="0097061F">
        <w:rPr>
          <w:rFonts w:ascii="Arial" w:hAnsi="Arial" w:cs="Arial"/>
          <w:sz w:val="19"/>
          <w:szCs w:val="19"/>
          <w:lang w:val="en-GB"/>
        </w:rPr>
        <w:t>Group</w:t>
      </w:r>
      <w:r w:rsidRPr="0097061F">
        <w:rPr>
          <w:rFonts w:ascii="Arial" w:hAnsi="Arial" w:cs="Arial"/>
          <w:sz w:val="19"/>
          <w:szCs w:val="19"/>
          <w:lang w:val="en-GB"/>
        </w:rPr>
        <w:t>’s contributions are recognized as expenses when incurred.</w:t>
      </w:r>
    </w:p>
    <w:p w14:paraId="3DECFCCC" w14:textId="77777777" w:rsidR="00A0413C" w:rsidRPr="0097061F" w:rsidRDefault="00A0413C" w:rsidP="000D429F">
      <w:pPr>
        <w:pStyle w:val="BodyTextIndent3"/>
        <w:spacing w:line="360" w:lineRule="auto"/>
        <w:ind w:left="495" w:hanging="9"/>
        <w:jc w:val="thaiDistribute"/>
        <w:rPr>
          <w:rFonts w:ascii="Arial" w:hAnsi="Arial" w:cs="Arial"/>
          <w:sz w:val="19"/>
          <w:szCs w:val="19"/>
          <w:lang w:val="en-GB"/>
        </w:rPr>
      </w:pPr>
    </w:p>
    <w:p w14:paraId="47AB02BD" w14:textId="77777777" w:rsidR="00A0413C" w:rsidRPr="0097061F" w:rsidRDefault="00A0413C" w:rsidP="006B7EFC">
      <w:pPr>
        <w:pStyle w:val="BodyTextIndent3"/>
        <w:spacing w:line="360" w:lineRule="auto"/>
        <w:ind w:left="426" w:hanging="9"/>
        <w:rPr>
          <w:rFonts w:ascii="Arial" w:hAnsi="Arial" w:cs="Arial"/>
          <w:i/>
          <w:iCs/>
          <w:sz w:val="19"/>
          <w:szCs w:val="19"/>
          <w:lang w:val="en-GB" w:eastAsia="en-GB"/>
        </w:rPr>
      </w:pPr>
      <w:r w:rsidRPr="0097061F">
        <w:rPr>
          <w:rFonts w:ascii="Arial" w:hAnsi="Arial" w:cs="Arial"/>
          <w:i/>
          <w:iCs/>
          <w:sz w:val="19"/>
          <w:szCs w:val="19"/>
          <w:lang w:val="en-GB" w:eastAsia="en-GB"/>
        </w:rPr>
        <w:t xml:space="preserve">Post-employment benefits (Defined benefit plans) </w:t>
      </w:r>
    </w:p>
    <w:p w14:paraId="0694E455" w14:textId="7707804D" w:rsidR="00A0413C" w:rsidRPr="0097061F" w:rsidRDefault="00173FF5" w:rsidP="006B7EFC">
      <w:pPr>
        <w:pStyle w:val="BodyTextIndent3"/>
        <w:spacing w:line="360" w:lineRule="auto"/>
        <w:ind w:left="426" w:hanging="9"/>
        <w:jc w:val="thaiDistribute"/>
        <w:rPr>
          <w:rFonts w:ascii="Arial" w:hAnsi="Arial" w:cs="Arial"/>
          <w:sz w:val="19"/>
          <w:szCs w:val="19"/>
          <w:lang w:val="en-GB"/>
        </w:rPr>
      </w:pPr>
      <w:r w:rsidRPr="0097061F">
        <w:rPr>
          <w:rFonts w:ascii="Arial" w:hAnsi="Arial" w:cs="Arial"/>
          <w:sz w:val="19"/>
          <w:szCs w:val="19"/>
          <w:lang w:val="en-GB"/>
        </w:rPr>
        <w:t xml:space="preserve">The </w:t>
      </w:r>
      <w:r w:rsidR="00D01D10" w:rsidRPr="0097061F">
        <w:rPr>
          <w:rFonts w:ascii="Arial" w:hAnsi="Arial" w:cs="Browallia New"/>
          <w:sz w:val="19"/>
          <w:szCs w:val="24"/>
        </w:rPr>
        <w:t>Group</w:t>
      </w:r>
      <w:r w:rsidRPr="0097061F">
        <w:rPr>
          <w:rFonts w:ascii="Arial" w:hAnsi="Arial" w:cs="Arial"/>
          <w:sz w:val="19"/>
          <w:szCs w:val="19"/>
          <w:lang w:val="en-GB"/>
        </w:rPr>
        <w:t xml:space="preserve"> has obligations in respect of the severance payments for employees upon retirement under the Labour Law.</w:t>
      </w:r>
      <w:r w:rsidR="00A0413C" w:rsidRPr="0097061F">
        <w:rPr>
          <w:rFonts w:ascii="Arial" w:hAnsi="Arial" w:cs="Arial"/>
          <w:sz w:val="19"/>
          <w:szCs w:val="19"/>
          <w:lang w:val="en-GB"/>
        </w:rPr>
        <w:t xml:space="preserve"> </w:t>
      </w:r>
    </w:p>
    <w:p w14:paraId="26CCD1E4" w14:textId="77777777" w:rsidR="001C1084" w:rsidRPr="0097061F" w:rsidRDefault="001C1084" w:rsidP="000D429F">
      <w:pPr>
        <w:pStyle w:val="BodyTextIndent3"/>
        <w:spacing w:line="360" w:lineRule="auto"/>
        <w:ind w:left="495" w:firstLine="0"/>
        <w:jc w:val="thaiDistribute"/>
        <w:rPr>
          <w:rFonts w:ascii="Garamond" w:hAnsi="Garamond" w:cs="Garamond"/>
          <w:sz w:val="19"/>
          <w:szCs w:val="19"/>
          <w:lang w:val="en-GB"/>
        </w:rPr>
      </w:pPr>
    </w:p>
    <w:p w14:paraId="6A70088B" w14:textId="59D5F7ED" w:rsidR="00173FF5" w:rsidRPr="0097061F" w:rsidRDefault="00173FF5" w:rsidP="00D30156">
      <w:pPr>
        <w:pStyle w:val="BodyTextIndent3"/>
        <w:spacing w:line="360" w:lineRule="auto"/>
        <w:ind w:left="426" w:firstLine="0"/>
        <w:jc w:val="thaiDistribute"/>
        <w:rPr>
          <w:rFonts w:ascii="Arial" w:hAnsi="Arial" w:cs="Arial"/>
          <w:sz w:val="19"/>
          <w:szCs w:val="19"/>
          <w:lang w:val="en-GB" w:eastAsia="en-GB" w:bidi="ar-SA"/>
        </w:rPr>
      </w:pPr>
      <w:r w:rsidRPr="0097061F">
        <w:rPr>
          <w:rFonts w:ascii="Arial" w:hAnsi="Arial" w:cs="Arial"/>
          <w:sz w:val="19"/>
          <w:szCs w:val="19"/>
          <w:lang w:val="en-GB" w:eastAsia="en-GB"/>
        </w:rPr>
        <w:t xml:space="preserve">The obligation under the defined benefit plan is assessed by the </w:t>
      </w:r>
      <w:r w:rsidR="007709DD" w:rsidRPr="0097061F">
        <w:rPr>
          <w:rFonts w:ascii="Arial" w:hAnsi="Arial" w:cs="Arial"/>
          <w:sz w:val="19"/>
          <w:szCs w:val="19"/>
          <w:lang w:val="en-GB" w:eastAsia="en-GB"/>
        </w:rPr>
        <w:t>indepen</w:t>
      </w:r>
      <w:r w:rsidR="00597C13" w:rsidRPr="0097061F">
        <w:rPr>
          <w:rFonts w:ascii="Arial" w:hAnsi="Arial" w:cs="Arial"/>
          <w:sz w:val="19"/>
          <w:szCs w:val="19"/>
          <w:lang w:val="en-GB" w:eastAsia="en-GB"/>
        </w:rPr>
        <w:t xml:space="preserve">dent </w:t>
      </w:r>
      <w:r w:rsidRPr="0097061F">
        <w:rPr>
          <w:rFonts w:ascii="Arial" w:hAnsi="Arial" w:cs="Arial"/>
          <w:sz w:val="19"/>
          <w:szCs w:val="19"/>
          <w:lang w:val="en-GB" w:eastAsia="en-GB"/>
        </w:rPr>
        <w:t xml:space="preserve">actuary, using the projected unit credit method. </w:t>
      </w:r>
    </w:p>
    <w:p w14:paraId="6704A638" w14:textId="77777777" w:rsidR="00173FF5" w:rsidRPr="0097061F" w:rsidRDefault="00173FF5" w:rsidP="00D30156">
      <w:pPr>
        <w:spacing w:line="360" w:lineRule="auto"/>
        <w:ind w:left="495"/>
        <w:jc w:val="thaiDistribute"/>
        <w:rPr>
          <w:rFonts w:ascii="Arial" w:hAnsi="Arial" w:cs="Arial"/>
          <w:sz w:val="19"/>
          <w:szCs w:val="19"/>
          <w:lang w:val="en-US"/>
        </w:rPr>
      </w:pPr>
    </w:p>
    <w:p w14:paraId="42251CB9" w14:textId="7B17561A" w:rsidR="00EE63B4" w:rsidRPr="0097061F" w:rsidRDefault="00173FF5" w:rsidP="00D30156">
      <w:pPr>
        <w:tabs>
          <w:tab w:val="left" w:pos="6570"/>
        </w:tabs>
        <w:spacing w:line="360" w:lineRule="auto"/>
        <w:ind w:left="426"/>
        <w:jc w:val="thaiDistribute"/>
        <w:rPr>
          <w:rFonts w:ascii="Arial" w:hAnsi="Arial" w:cs="Arial"/>
          <w:sz w:val="19"/>
          <w:szCs w:val="19"/>
          <w:lang w:val="en-US"/>
        </w:rPr>
      </w:pPr>
      <w:r w:rsidRPr="0097061F">
        <w:rPr>
          <w:rFonts w:ascii="Arial" w:hAnsi="Arial" w:cs="Arial"/>
          <w:sz w:val="19"/>
          <w:szCs w:val="19"/>
          <w:lang w:val="en-US"/>
        </w:rPr>
        <w:t>Actuarial gain or loss for the computation of post-employment benefits is recognized under other comprehensive income</w:t>
      </w:r>
      <w:r w:rsidR="00456940" w:rsidRPr="0097061F">
        <w:rPr>
          <w:rFonts w:ascii="Arial" w:hAnsi="Arial" w:cs="Arial"/>
          <w:sz w:val="19"/>
          <w:szCs w:val="19"/>
          <w:lang w:val="en-US"/>
        </w:rPr>
        <w:t xml:space="preserve">. </w:t>
      </w:r>
    </w:p>
    <w:p w14:paraId="1F8C4572" w14:textId="7BB44B89" w:rsidR="00815FC4" w:rsidRDefault="00815FC4" w:rsidP="00D30156">
      <w:pPr>
        <w:tabs>
          <w:tab w:val="left" w:pos="6570"/>
        </w:tabs>
        <w:spacing w:line="360" w:lineRule="auto"/>
        <w:jc w:val="thaiDistribute"/>
        <w:rPr>
          <w:rFonts w:ascii="Arial" w:hAnsi="Arial" w:cstheme="minorBidi"/>
          <w:sz w:val="19"/>
          <w:szCs w:val="19"/>
          <w:lang w:val="en-US"/>
        </w:rPr>
      </w:pPr>
    </w:p>
    <w:p w14:paraId="4EC2B8E2" w14:textId="1F3BA885" w:rsidR="003E717D" w:rsidRDefault="003E717D" w:rsidP="00D30156">
      <w:pPr>
        <w:tabs>
          <w:tab w:val="left" w:pos="6570"/>
        </w:tabs>
        <w:spacing w:line="360" w:lineRule="auto"/>
        <w:jc w:val="thaiDistribute"/>
        <w:rPr>
          <w:rFonts w:ascii="Arial" w:hAnsi="Arial" w:cstheme="minorBidi"/>
          <w:sz w:val="19"/>
          <w:szCs w:val="19"/>
          <w:lang w:val="en-US"/>
        </w:rPr>
      </w:pPr>
    </w:p>
    <w:p w14:paraId="4EBCB7CE" w14:textId="38E42A3C" w:rsidR="003E717D" w:rsidRDefault="003E717D" w:rsidP="00D30156">
      <w:pPr>
        <w:tabs>
          <w:tab w:val="left" w:pos="6570"/>
        </w:tabs>
        <w:spacing w:line="360" w:lineRule="auto"/>
        <w:jc w:val="thaiDistribute"/>
        <w:rPr>
          <w:rFonts w:ascii="Arial" w:hAnsi="Arial" w:cstheme="minorBidi"/>
          <w:sz w:val="19"/>
          <w:szCs w:val="19"/>
          <w:lang w:val="en-US"/>
        </w:rPr>
      </w:pPr>
    </w:p>
    <w:p w14:paraId="243515D1" w14:textId="2392BA7C" w:rsidR="003E717D" w:rsidRDefault="003E717D" w:rsidP="00D30156">
      <w:pPr>
        <w:tabs>
          <w:tab w:val="left" w:pos="6570"/>
        </w:tabs>
        <w:spacing w:line="360" w:lineRule="auto"/>
        <w:jc w:val="thaiDistribute"/>
        <w:rPr>
          <w:rFonts w:ascii="Arial" w:hAnsi="Arial" w:cstheme="minorBidi"/>
          <w:sz w:val="19"/>
          <w:szCs w:val="19"/>
          <w:lang w:val="en-US"/>
        </w:rPr>
      </w:pPr>
    </w:p>
    <w:p w14:paraId="4F08EC6E" w14:textId="24631972" w:rsidR="003E717D" w:rsidRDefault="003E717D" w:rsidP="00D30156">
      <w:pPr>
        <w:tabs>
          <w:tab w:val="left" w:pos="6570"/>
        </w:tabs>
        <w:spacing w:line="360" w:lineRule="auto"/>
        <w:jc w:val="thaiDistribute"/>
        <w:rPr>
          <w:rFonts w:ascii="Arial" w:hAnsi="Arial" w:cstheme="minorBidi"/>
          <w:sz w:val="19"/>
          <w:szCs w:val="19"/>
          <w:lang w:val="en-US"/>
        </w:rPr>
      </w:pPr>
    </w:p>
    <w:p w14:paraId="08D3E9F5" w14:textId="06378783" w:rsidR="003E717D" w:rsidRDefault="003E717D" w:rsidP="00D30156">
      <w:pPr>
        <w:tabs>
          <w:tab w:val="left" w:pos="6570"/>
        </w:tabs>
        <w:spacing w:line="360" w:lineRule="auto"/>
        <w:jc w:val="thaiDistribute"/>
        <w:rPr>
          <w:rFonts w:ascii="Arial" w:hAnsi="Arial" w:cstheme="minorBidi"/>
          <w:sz w:val="19"/>
          <w:szCs w:val="19"/>
          <w:lang w:val="en-US"/>
        </w:rPr>
      </w:pPr>
    </w:p>
    <w:p w14:paraId="1B566397" w14:textId="5C3757C5" w:rsidR="00F62E1B" w:rsidRDefault="00F62E1B" w:rsidP="00D30156">
      <w:pPr>
        <w:tabs>
          <w:tab w:val="left" w:pos="6570"/>
        </w:tabs>
        <w:spacing w:line="360" w:lineRule="auto"/>
        <w:jc w:val="thaiDistribute"/>
        <w:rPr>
          <w:rFonts w:ascii="Arial" w:hAnsi="Arial" w:cstheme="minorBidi"/>
          <w:sz w:val="19"/>
          <w:szCs w:val="19"/>
          <w:lang w:val="en-US"/>
        </w:rPr>
      </w:pPr>
    </w:p>
    <w:p w14:paraId="522EF815" w14:textId="77777777" w:rsidR="00F62E1B" w:rsidRPr="0097061F" w:rsidRDefault="00F62E1B" w:rsidP="00D30156">
      <w:pPr>
        <w:tabs>
          <w:tab w:val="left" w:pos="6570"/>
        </w:tabs>
        <w:spacing w:line="360" w:lineRule="auto"/>
        <w:jc w:val="thaiDistribute"/>
        <w:rPr>
          <w:rFonts w:ascii="Arial" w:hAnsi="Arial" w:cstheme="minorBidi"/>
          <w:sz w:val="19"/>
          <w:szCs w:val="19"/>
          <w:lang w:val="en-US"/>
        </w:rPr>
      </w:pPr>
    </w:p>
    <w:p w14:paraId="394C2DD5" w14:textId="17B84383" w:rsidR="00456940" w:rsidRPr="0097061F" w:rsidRDefault="00456940" w:rsidP="00D30156">
      <w:pPr>
        <w:spacing w:line="360" w:lineRule="auto"/>
        <w:ind w:left="426"/>
        <w:jc w:val="thaiDistribute"/>
        <w:rPr>
          <w:rFonts w:ascii="Arial" w:hAnsi="Arial" w:cs="Arial"/>
          <w:sz w:val="19"/>
          <w:szCs w:val="19"/>
          <w:u w:val="single"/>
          <w:lang w:val="en-GB" w:bidi="ar-SA"/>
        </w:rPr>
      </w:pPr>
      <w:r w:rsidRPr="0097061F">
        <w:rPr>
          <w:rFonts w:ascii="Arial" w:hAnsi="Arial" w:cs="Arial"/>
          <w:sz w:val="19"/>
          <w:szCs w:val="19"/>
          <w:u w:val="single"/>
          <w:lang w:val="en-GB" w:bidi="ar-SA"/>
        </w:rPr>
        <w:lastRenderedPageBreak/>
        <w:t xml:space="preserve">Segment </w:t>
      </w:r>
      <w:r w:rsidR="00D579E9" w:rsidRPr="0097061F">
        <w:rPr>
          <w:rFonts w:ascii="Arial" w:hAnsi="Arial" w:cs="Arial"/>
          <w:sz w:val="19"/>
          <w:szCs w:val="19"/>
          <w:u w:val="single"/>
          <w:lang w:val="en-GB" w:bidi="ar-SA"/>
        </w:rPr>
        <w:t>reporting</w:t>
      </w:r>
    </w:p>
    <w:p w14:paraId="3A8722CA" w14:textId="6475BC0A" w:rsidR="00456940" w:rsidRPr="0097061F" w:rsidRDefault="00456940" w:rsidP="00D30156">
      <w:pPr>
        <w:spacing w:line="360" w:lineRule="auto"/>
        <w:ind w:left="426"/>
        <w:jc w:val="thaiDistribute"/>
        <w:rPr>
          <w:rFonts w:ascii="Arial" w:hAnsi="Arial" w:cs="Arial"/>
          <w:sz w:val="19"/>
          <w:szCs w:val="19"/>
          <w:lang w:val="en-GB" w:bidi="ar-SA"/>
        </w:rPr>
      </w:pPr>
      <w:r w:rsidRPr="0097061F">
        <w:rPr>
          <w:rFonts w:ascii="Arial" w:hAnsi="Arial" w:cs="Arial"/>
          <w:sz w:val="19"/>
          <w:szCs w:val="19"/>
          <w:lang w:val="en-GB" w:bidi="ar-SA"/>
        </w:rPr>
        <w:t xml:space="preserve">Segment results that are reported to the </w:t>
      </w:r>
      <w:r w:rsidR="004F6631" w:rsidRPr="0097061F">
        <w:rPr>
          <w:rFonts w:ascii="Arial" w:hAnsi="Arial" w:cs="Arial"/>
          <w:sz w:val="19"/>
          <w:szCs w:val="19"/>
          <w:lang w:val="en-GB" w:bidi="ar-SA"/>
        </w:rPr>
        <w:t>Group</w:t>
      </w:r>
      <w:r w:rsidRPr="0097061F">
        <w:rPr>
          <w:rFonts w:ascii="Arial" w:hAnsi="Arial" w:cs="Arial"/>
          <w:sz w:val="19"/>
          <w:szCs w:val="19"/>
          <w:lang w:val="en-GB" w:bidi="ar-SA"/>
        </w:rPr>
        <w:t xml:space="preserve">’s </w:t>
      </w:r>
      <w:r w:rsidR="004F6631" w:rsidRPr="0097061F">
        <w:rPr>
          <w:rFonts w:ascii="Arial" w:hAnsi="Arial" w:cs="Arial"/>
          <w:sz w:val="19"/>
          <w:szCs w:val="19"/>
          <w:lang w:val="en-GB" w:bidi="ar-SA"/>
        </w:rPr>
        <w:t>executive committee</w:t>
      </w:r>
      <w:r w:rsidRPr="0097061F">
        <w:rPr>
          <w:rFonts w:ascii="Arial" w:hAnsi="Arial" w:cs="Arial"/>
          <w:sz w:val="19"/>
          <w:szCs w:val="19"/>
          <w:lang w:val="en-GB" w:bidi="ar-SA"/>
        </w:rPr>
        <w:t xml:space="preserve"> (the chief operating decision</w:t>
      </w:r>
      <w:r w:rsidR="000042D0" w:rsidRPr="0097061F">
        <w:rPr>
          <w:rFonts w:ascii="Arial" w:hAnsi="Arial" w:cs="Arial"/>
          <w:sz w:val="19"/>
          <w:szCs w:val="19"/>
          <w:lang w:val="en-GB" w:bidi="ar-SA"/>
        </w:rPr>
        <w:t xml:space="preserve"> </w:t>
      </w:r>
      <w:r w:rsidRPr="0097061F">
        <w:rPr>
          <w:rFonts w:ascii="Arial" w:hAnsi="Arial" w:cs="Arial"/>
          <w:sz w:val="19"/>
          <w:szCs w:val="19"/>
          <w:lang w:val="en-GB" w:bidi="ar-SA"/>
        </w:rPr>
        <w:t>maker</w:t>
      </w:r>
      <w:r w:rsidR="004F6631" w:rsidRPr="0097061F">
        <w:rPr>
          <w:rFonts w:ascii="Arial" w:hAnsi="Arial" w:cs="Arial"/>
          <w:sz w:val="19"/>
          <w:szCs w:val="19"/>
          <w:lang w:val="en-GB" w:bidi="ar-SA"/>
        </w:rPr>
        <w:t>s</w:t>
      </w:r>
      <w:r w:rsidRPr="0097061F">
        <w:rPr>
          <w:rFonts w:ascii="Arial" w:hAnsi="Arial" w:cs="Arial"/>
          <w:sz w:val="19"/>
          <w:szCs w:val="19"/>
          <w:lang w:val="en-GB" w:bidi="ar-SA"/>
        </w:rPr>
        <w:t>) include items directly attributable to a segment as well as those that can be allocated on a reasonable basis</w:t>
      </w:r>
      <w:r w:rsidR="00A01EF2" w:rsidRPr="0097061F">
        <w:rPr>
          <w:rFonts w:ascii="Arial" w:hAnsi="Arial" w:cs="Arial"/>
          <w:sz w:val="19"/>
          <w:szCs w:val="19"/>
          <w:lang w:val="en-GB" w:bidi="ar-SA"/>
        </w:rPr>
        <w:t>.</w:t>
      </w:r>
      <w:r w:rsidRPr="0097061F">
        <w:rPr>
          <w:rFonts w:ascii="Arial" w:hAnsi="Arial" w:cs="Arial"/>
          <w:sz w:val="19"/>
          <w:szCs w:val="19"/>
          <w:lang w:val="en-GB" w:bidi="ar-SA"/>
        </w:rPr>
        <w:t xml:space="preserve"> </w:t>
      </w:r>
    </w:p>
    <w:p w14:paraId="0594A857" w14:textId="77777777" w:rsidR="00071472" w:rsidRPr="0097061F" w:rsidRDefault="00071472" w:rsidP="00D30156">
      <w:pPr>
        <w:pStyle w:val="BodyTextIndent3"/>
        <w:spacing w:line="360" w:lineRule="auto"/>
        <w:ind w:left="0" w:firstLine="0"/>
        <w:jc w:val="thaiDistribute"/>
        <w:rPr>
          <w:rFonts w:ascii="Arial" w:hAnsi="Arial" w:cstheme="minorBidi"/>
          <w:sz w:val="19"/>
          <w:szCs w:val="19"/>
          <w:lang w:val="en-GB" w:eastAsia="en-GB"/>
        </w:rPr>
      </w:pPr>
    </w:p>
    <w:p w14:paraId="75C9DA2C" w14:textId="24F2860E" w:rsidR="00A0413C" w:rsidRPr="0097061F" w:rsidRDefault="00A0413C" w:rsidP="00D30156">
      <w:pPr>
        <w:spacing w:line="360" w:lineRule="auto"/>
        <w:ind w:left="426"/>
        <w:jc w:val="thaiDistribute"/>
        <w:rPr>
          <w:rFonts w:ascii="Arial" w:hAnsi="Arial" w:cs="Arial"/>
          <w:sz w:val="19"/>
          <w:szCs w:val="19"/>
          <w:u w:val="single"/>
          <w:rtl/>
          <w:cs/>
          <w:lang w:val="en-GB" w:eastAsia="en-GB"/>
        </w:rPr>
      </w:pPr>
      <w:r w:rsidRPr="0097061F">
        <w:rPr>
          <w:rFonts w:ascii="Arial" w:hAnsi="Arial" w:cs="Arial"/>
          <w:sz w:val="19"/>
          <w:szCs w:val="19"/>
          <w:u w:val="single"/>
          <w:lang w:val="en-GB"/>
        </w:rPr>
        <w:t>Basic earnings per share</w:t>
      </w:r>
    </w:p>
    <w:p w14:paraId="78E7EEBC" w14:textId="5C71524E" w:rsidR="005E4C7D" w:rsidRPr="0097061F" w:rsidRDefault="00195285" w:rsidP="00D30156">
      <w:pPr>
        <w:pStyle w:val="BodyTextIndent3"/>
        <w:spacing w:line="360" w:lineRule="auto"/>
        <w:ind w:left="426" w:firstLine="0"/>
        <w:jc w:val="thaiDistribute"/>
        <w:rPr>
          <w:rFonts w:ascii="Arial" w:hAnsi="Arial" w:cs="Arial"/>
          <w:sz w:val="19"/>
          <w:szCs w:val="19"/>
          <w:lang w:val="en-GB" w:eastAsia="en-GB"/>
        </w:rPr>
      </w:pPr>
      <w:r w:rsidRPr="0097061F">
        <w:rPr>
          <w:rFonts w:ascii="Arial" w:hAnsi="Arial" w:cs="Arial"/>
          <w:sz w:val="19"/>
          <w:szCs w:val="19"/>
          <w:lang w:val="en-GB" w:eastAsia="en-GB"/>
        </w:rPr>
        <w:t>Basic earnings per share is determined by dividing profit (loss) by weighted average ordinary shares outstanding and paid-up during the year.</w:t>
      </w:r>
    </w:p>
    <w:p w14:paraId="1D026629" w14:textId="77777777" w:rsidR="00195285" w:rsidRPr="0097061F" w:rsidRDefault="00195285" w:rsidP="00D30156">
      <w:pPr>
        <w:pStyle w:val="BodyTextIndent3"/>
        <w:spacing w:line="360" w:lineRule="auto"/>
        <w:ind w:left="459" w:firstLine="0"/>
        <w:jc w:val="thaiDistribute"/>
        <w:rPr>
          <w:rFonts w:ascii="Arial" w:hAnsi="Arial" w:cstheme="minorBidi"/>
          <w:sz w:val="19"/>
          <w:szCs w:val="19"/>
          <w:u w:val="single"/>
          <w:lang w:val="en-GB" w:eastAsia="en-GB"/>
        </w:rPr>
      </w:pPr>
    </w:p>
    <w:p w14:paraId="25A1B3CC" w14:textId="77777777" w:rsidR="00A0413C" w:rsidRPr="0097061F" w:rsidRDefault="00A0413C" w:rsidP="00D30156">
      <w:pPr>
        <w:pStyle w:val="BodyTextIndent3"/>
        <w:spacing w:line="360" w:lineRule="auto"/>
        <w:ind w:left="426" w:firstLine="0"/>
        <w:jc w:val="thaiDistribute"/>
        <w:rPr>
          <w:rFonts w:ascii="Arial" w:hAnsi="Arial" w:cs="Arial"/>
          <w:sz w:val="19"/>
          <w:szCs w:val="19"/>
          <w:u w:val="single"/>
          <w:lang w:val="en-GB" w:eastAsia="en-GB" w:bidi="ar-SA"/>
        </w:rPr>
      </w:pPr>
      <w:r w:rsidRPr="0097061F">
        <w:rPr>
          <w:rFonts w:ascii="Arial" w:hAnsi="Arial" w:cs="Arial"/>
          <w:sz w:val="19"/>
          <w:szCs w:val="19"/>
          <w:u w:val="single"/>
          <w:lang w:val="en-GB" w:eastAsia="en-GB"/>
        </w:rPr>
        <w:t>Dividend payment</w:t>
      </w:r>
    </w:p>
    <w:p w14:paraId="477B4F95" w14:textId="30EDE18C" w:rsidR="00A0413C" w:rsidRPr="0097061F" w:rsidRDefault="00A0413C" w:rsidP="00D30156">
      <w:pPr>
        <w:pStyle w:val="BodyTextIndent3"/>
        <w:spacing w:line="360" w:lineRule="auto"/>
        <w:ind w:left="426" w:firstLine="0"/>
        <w:jc w:val="thaiDistribute"/>
        <w:rPr>
          <w:rFonts w:ascii="Arial" w:hAnsi="Arial" w:cs="Arial"/>
          <w:sz w:val="19"/>
          <w:szCs w:val="19"/>
          <w:lang w:val="en-GB" w:eastAsia="en-GB"/>
        </w:rPr>
      </w:pPr>
      <w:r w:rsidRPr="0097061F">
        <w:rPr>
          <w:rFonts w:ascii="Arial" w:hAnsi="Arial" w:cs="Arial"/>
          <w:sz w:val="19"/>
          <w:szCs w:val="19"/>
          <w:lang w:val="en-GB" w:eastAsia="en-GB"/>
        </w:rPr>
        <w:t>Dividend payment is recorded in the financial statements in the period in which they are approved by the Shareholders or Board of Directors.</w:t>
      </w:r>
    </w:p>
    <w:p w14:paraId="7C3EF20A" w14:textId="77777777" w:rsidR="0046727F" w:rsidRPr="0097061F" w:rsidRDefault="0046727F" w:rsidP="00D30156">
      <w:pPr>
        <w:spacing w:line="360" w:lineRule="auto"/>
        <w:ind w:left="513"/>
        <w:jc w:val="thaiDistribute"/>
        <w:rPr>
          <w:rFonts w:ascii="Arial" w:hAnsi="Arial" w:cs="Arial"/>
          <w:sz w:val="19"/>
          <w:szCs w:val="19"/>
          <w:lang w:val="en-GB" w:bidi="ar-SA"/>
        </w:rPr>
      </w:pPr>
    </w:p>
    <w:p w14:paraId="4A18F846" w14:textId="7B6A5045" w:rsidR="008A6387" w:rsidRPr="0097061F" w:rsidRDefault="008A6387" w:rsidP="00D30156">
      <w:pPr>
        <w:spacing w:line="360" w:lineRule="auto"/>
        <w:ind w:left="426"/>
        <w:jc w:val="thaiDistribute"/>
        <w:rPr>
          <w:rFonts w:ascii="Arial" w:hAnsi="Arial" w:cs="Arial"/>
          <w:sz w:val="19"/>
          <w:szCs w:val="19"/>
          <w:u w:val="single"/>
          <w:lang w:val="en-US"/>
        </w:rPr>
      </w:pPr>
      <w:r w:rsidRPr="0097061F">
        <w:rPr>
          <w:rFonts w:ascii="Arial" w:hAnsi="Arial" w:cs="Arial"/>
          <w:sz w:val="19"/>
          <w:szCs w:val="19"/>
          <w:u w:val="single"/>
          <w:lang w:val="en-US"/>
        </w:rPr>
        <w:t>Provisions for liabilities and expenses and contingent assets</w:t>
      </w:r>
    </w:p>
    <w:p w14:paraId="3AF972A4" w14:textId="48795CCA" w:rsidR="00A0413C" w:rsidRPr="0097061F" w:rsidRDefault="007C3F14" w:rsidP="00D30156">
      <w:pPr>
        <w:spacing w:line="360" w:lineRule="auto"/>
        <w:ind w:left="426"/>
        <w:jc w:val="thaiDistribute"/>
        <w:rPr>
          <w:rFonts w:ascii="Arial" w:hAnsi="Arial" w:cs="Arial"/>
          <w:sz w:val="19"/>
          <w:szCs w:val="19"/>
          <w:lang w:val="en-GB" w:bidi="ar-SA"/>
        </w:rPr>
      </w:pPr>
      <w:r w:rsidRPr="0097061F">
        <w:rPr>
          <w:rFonts w:ascii="Arial" w:hAnsi="Arial" w:cs="Arial"/>
          <w:sz w:val="19"/>
          <w:szCs w:val="19"/>
          <w:lang w:val="en-US"/>
        </w:rPr>
        <w:t>The Group recognized p</w:t>
      </w:r>
      <w:r w:rsidR="008A6387" w:rsidRPr="0097061F">
        <w:rPr>
          <w:rFonts w:ascii="Arial" w:hAnsi="Arial" w:cs="Arial"/>
          <w:sz w:val="19"/>
          <w:szCs w:val="19"/>
          <w:lang w:val="en-US"/>
        </w:rPr>
        <w:t>rovisions for liabilities and expenses in the finan</w:t>
      </w:r>
      <w:r w:rsidR="00B95072" w:rsidRPr="0097061F">
        <w:rPr>
          <w:rFonts w:ascii="Arial" w:hAnsi="Arial" w:cs="Arial"/>
          <w:sz w:val="19"/>
          <w:szCs w:val="19"/>
          <w:lang w:val="en-US"/>
        </w:rPr>
        <w:t>cial statements when the</w:t>
      </w:r>
      <w:r w:rsidR="008A6387" w:rsidRPr="0097061F">
        <w:rPr>
          <w:rFonts w:ascii="Arial" w:hAnsi="Arial" w:cs="Arial"/>
          <w:sz w:val="19"/>
          <w:szCs w:val="19"/>
          <w:lang w:val="en-US"/>
        </w:rPr>
        <w:t xml:space="preserve">y have a present legal or constructive obligation </w:t>
      </w:r>
      <w:proofErr w:type="gramStart"/>
      <w:r w:rsidR="00F758C4" w:rsidRPr="0097061F">
        <w:rPr>
          <w:rFonts w:ascii="Arial" w:hAnsi="Arial" w:cs="Arial"/>
          <w:sz w:val="19"/>
          <w:szCs w:val="19"/>
          <w:lang w:val="en-US"/>
        </w:rPr>
        <w:t>a</w:t>
      </w:r>
      <w:r w:rsidR="00EF785F" w:rsidRPr="0097061F">
        <w:rPr>
          <w:rFonts w:ascii="Arial" w:hAnsi="Arial" w:cs="Arial"/>
          <w:sz w:val="19"/>
          <w:szCs w:val="19"/>
          <w:lang w:val="en-US"/>
        </w:rPr>
        <w:t>s a result of</w:t>
      </w:r>
      <w:proofErr w:type="gramEnd"/>
      <w:r w:rsidR="008A6387" w:rsidRPr="0097061F">
        <w:rPr>
          <w:rFonts w:ascii="Arial" w:hAnsi="Arial" w:cs="Arial"/>
          <w:sz w:val="19"/>
          <w:szCs w:val="19"/>
          <w:lang w:val="en-US"/>
        </w:rPr>
        <w:t xml:space="preserve"> past events with probable outflow</w:t>
      </w:r>
      <w:r w:rsidR="00F34780" w:rsidRPr="0097061F">
        <w:rPr>
          <w:rFonts w:ascii="Arial" w:hAnsi="Arial" w:cs="Arial"/>
          <w:sz w:val="19"/>
          <w:szCs w:val="19"/>
          <w:lang w:val="en-US"/>
        </w:rPr>
        <w:t>s</w:t>
      </w:r>
      <w:r w:rsidR="008A6387" w:rsidRPr="0097061F">
        <w:rPr>
          <w:rFonts w:ascii="Arial" w:hAnsi="Arial" w:cs="Arial"/>
          <w:sz w:val="19"/>
          <w:szCs w:val="19"/>
          <w:lang w:val="en-US"/>
        </w:rPr>
        <w:t xml:space="preserve"> of resources to settle the obligation</w:t>
      </w:r>
      <w:r w:rsidR="00EF785F" w:rsidRPr="0097061F">
        <w:rPr>
          <w:rFonts w:ascii="Arial" w:hAnsi="Arial" w:cs="Arial"/>
          <w:sz w:val="19"/>
          <w:szCs w:val="19"/>
          <w:lang w:val="en-US"/>
        </w:rPr>
        <w:t>,</w:t>
      </w:r>
      <w:r w:rsidR="008A6387" w:rsidRPr="0097061F">
        <w:rPr>
          <w:rFonts w:ascii="Arial" w:hAnsi="Arial" w:cs="Arial"/>
          <w:sz w:val="19"/>
          <w:szCs w:val="19"/>
          <w:lang w:val="en-US"/>
        </w:rPr>
        <w:t xml:space="preserve"> and where a reliable estimate of the amount can be made. The contingent assets will be recognized as </w:t>
      </w:r>
      <w:r w:rsidR="002D64AD" w:rsidRPr="0097061F">
        <w:rPr>
          <w:rFonts w:ascii="Arial" w:hAnsi="Arial" w:cs="Arial"/>
          <w:sz w:val="19"/>
          <w:szCs w:val="19"/>
          <w:lang w:val="en-US"/>
        </w:rPr>
        <w:t xml:space="preserve">a </w:t>
      </w:r>
      <w:r w:rsidR="008A6387" w:rsidRPr="0097061F">
        <w:rPr>
          <w:rFonts w:ascii="Arial" w:hAnsi="Arial" w:cs="Arial"/>
          <w:sz w:val="19"/>
          <w:szCs w:val="19"/>
          <w:lang w:val="en-US"/>
        </w:rPr>
        <w:t>separate asset only when the realization is virtually certain</w:t>
      </w:r>
      <w:r w:rsidR="00A0413C" w:rsidRPr="0097061F">
        <w:rPr>
          <w:rFonts w:ascii="Arial" w:hAnsi="Arial" w:cs="Arial"/>
          <w:sz w:val="19"/>
          <w:szCs w:val="19"/>
          <w:lang w:val="en-GB" w:bidi="ar-SA"/>
        </w:rPr>
        <w:t xml:space="preserve">.  </w:t>
      </w:r>
    </w:p>
    <w:p w14:paraId="1BF994BB" w14:textId="77777777" w:rsidR="00211FEA" w:rsidRPr="0097061F" w:rsidRDefault="00211FEA" w:rsidP="00575BBF">
      <w:pPr>
        <w:tabs>
          <w:tab w:val="left" w:pos="1080"/>
        </w:tabs>
        <w:spacing w:line="360" w:lineRule="auto"/>
        <w:ind w:left="441"/>
        <w:jc w:val="both"/>
        <w:rPr>
          <w:rFonts w:ascii="Arial" w:hAnsi="Arial" w:cs="Arial"/>
          <w:sz w:val="19"/>
          <w:szCs w:val="19"/>
          <w:lang w:val="en-GB" w:bidi="ar-SA"/>
        </w:rPr>
      </w:pPr>
    </w:p>
    <w:p w14:paraId="096BBBEC" w14:textId="1CC702B5" w:rsidR="00713E98" w:rsidRPr="0097061F" w:rsidRDefault="00111455" w:rsidP="00BB0CA3">
      <w:pPr>
        <w:numPr>
          <w:ilvl w:val="0"/>
          <w:numId w:val="1"/>
        </w:numPr>
        <w:tabs>
          <w:tab w:val="num" w:pos="657"/>
        </w:tabs>
        <w:spacing w:line="360" w:lineRule="auto"/>
        <w:ind w:left="423" w:hanging="423"/>
        <w:rPr>
          <w:rFonts w:ascii="Arial" w:hAnsi="Arial" w:cs="Arial"/>
          <w:b/>
          <w:bCs/>
          <w:sz w:val="19"/>
          <w:szCs w:val="19"/>
          <w:lang w:val="en-US"/>
        </w:rPr>
      </w:pPr>
      <w:bookmarkStart w:id="2" w:name="OLE_LINK3"/>
      <w:r w:rsidRPr="0097061F">
        <w:rPr>
          <w:rFonts w:ascii="Arial" w:hAnsi="Arial" w:cs="Arial"/>
          <w:b/>
          <w:bCs/>
          <w:sz w:val="19"/>
          <w:szCs w:val="19"/>
          <w:lang w:val="en-US"/>
        </w:rPr>
        <w:t>CRITICAL ACCOUNTING ESTIMATES, ASSUMPTION AND JUDGMENTS</w:t>
      </w:r>
    </w:p>
    <w:p w14:paraId="19BF8DAF" w14:textId="77777777" w:rsidR="00C12215" w:rsidRPr="0097061F" w:rsidRDefault="00C12215" w:rsidP="00C12215">
      <w:pPr>
        <w:spacing w:line="360" w:lineRule="auto"/>
        <w:ind w:left="423"/>
        <w:rPr>
          <w:rFonts w:ascii="Arial" w:hAnsi="Arial" w:cs="Arial"/>
          <w:b/>
          <w:bCs/>
          <w:sz w:val="19"/>
          <w:szCs w:val="19"/>
          <w:lang w:val="en-US"/>
        </w:rPr>
      </w:pPr>
    </w:p>
    <w:p w14:paraId="7666241C" w14:textId="77777777" w:rsidR="005E7399" w:rsidRPr="0097061F" w:rsidRDefault="005E7399" w:rsidP="00855059">
      <w:pPr>
        <w:pStyle w:val="ListParagraph"/>
        <w:spacing w:line="360" w:lineRule="auto"/>
        <w:ind w:left="426"/>
        <w:jc w:val="thaiDistribute"/>
        <w:rPr>
          <w:rFonts w:ascii="Arial" w:hAnsi="Arial" w:cs="Arial"/>
          <w:sz w:val="19"/>
          <w:szCs w:val="19"/>
          <w:lang w:val="en-GB"/>
        </w:rPr>
      </w:pPr>
      <w:r w:rsidRPr="0097061F">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478448FF" w14:textId="77777777" w:rsidR="005E7399" w:rsidRPr="0097061F" w:rsidRDefault="005E7399" w:rsidP="00855059">
      <w:pPr>
        <w:spacing w:line="360" w:lineRule="auto"/>
        <w:ind w:left="426"/>
        <w:rPr>
          <w:rFonts w:ascii="Arial" w:hAnsi="Arial" w:cs="Arial"/>
          <w:sz w:val="19"/>
          <w:szCs w:val="19"/>
          <w:lang w:val="en-US"/>
        </w:rPr>
      </w:pPr>
    </w:p>
    <w:p w14:paraId="38F13E2C" w14:textId="77777777" w:rsidR="005E7399" w:rsidRPr="0097061F" w:rsidRDefault="005E7399" w:rsidP="00855059">
      <w:pPr>
        <w:spacing w:line="360" w:lineRule="auto"/>
        <w:ind w:left="426"/>
        <w:jc w:val="both"/>
        <w:rPr>
          <w:rFonts w:ascii="Arial" w:hAnsi="Arial" w:cs="Arial"/>
          <w:sz w:val="19"/>
          <w:szCs w:val="19"/>
          <w:lang w:val="en-US"/>
        </w:rPr>
      </w:pPr>
      <w:r w:rsidRPr="0097061F">
        <w:rPr>
          <w:rFonts w:ascii="Arial" w:hAnsi="Arial" w:cs="Arial"/>
          <w:sz w:val="19"/>
          <w:szCs w:val="19"/>
          <w:lang w:val="en-US"/>
        </w:rPr>
        <w:t>Critical accounting estimates, assumption and judgments are as follows:</w:t>
      </w:r>
    </w:p>
    <w:p w14:paraId="42B0096B" w14:textId="77777777" w:rsidR="005E7399" w:rsidRPr="0097061F" w:rsidRDefault="005E7399" w:rsidP="00713E98">
      <w:pPr>
        <w:spacing w:line="360" w:lineRule="auto"/>
        <w:ind w:left="423"/>
        <w:rPr>
          <w:rFonts w:ascii="Arial" w:hAnsi="Arial" w:cs="Arial"/>
          <w:b/>
          <w:bCs/>
          <w:sz w:val="19"/>
          <w:szCs w:val="19"/>
          <w:lang w:val="en-US"/>
        </w:rPr>
      </w:pPr>
    </w:p>
    <w:p w14:paraId="7A91156E" w14:textId="77777777" w:rsidR="00855059" w:rsidRPr="0097061F" w:rsidRDefault="00855059" w:rsidP="00855059">
      <w:pPr>
        <w:pStyle w:val="ListParagraph"/>
        <w:numPr>
          <w:ilvl w:val="0"/>
          <w:numId w:val="30"/>
        </w:numPr>
        <w:spacing w:line="360" w:lineRule="auto"/>
        <w:rPr>
          <w:rFonts w:ascii="Arial" w:hAnsi="Arial" w:cs="Arial"/>
          <w:vanish/>
          <w:sz w:val="19"/>
          <w:szCs w:val="19"/>
          <w:lang w:val="en-GB"/>
        </w:rPr>
      </w:pPr>
    </w:p>
    <w:p w14:paraId="2128ADB7" w14:textId="09A13E97" w:rsidR="001C0B4A" w:rsidRPr="0097061F" w:rsidRDefault="001C0B4A" w:rsidP="001C0B4A">
      <w:pPr>
        <w:pStyle w:val="ListParagraph"/>
        <w:numPr>
          <w:ilvl w:val="1"/>
          <w:numId w:val="30"/>
        </w:numPr>
        <w:spacing w:line="360" w:lineRule="auto"/>
        <w:ind w:left="917"/>
        <w:rPr>
          <w:rFonts w:ascii="Arial" w:hAnsi="Arial" w:cs="Arial"/>
          <w:sz w:val="19"/>
          <w:szCs w:val="19"/>
          <w:lang w:val="en-US"/>
        </w:rPr>
      </w:pPr>
      <w:r w:rsidRPr="0097061F">
        <w:rPr>
          <w:rFonts w:ascii="Arial" w:hAnsi="Arial" w:cs="Arial"/>
          <w:sz w:val="19"/>
          <w:szCs w:val="19"/>
          <w:lang w:val="en-US"/>
        </w:rPr>
        <w:t>Allowance for impairment losses from trade accounts receivable</w:t>
      </w:r>
    </w:p>
    <w:p w14:paraId="144AA396" w14:textId="77777777" w:rsidR="001C0B4A" w:rsidRPr="0097061F" w:rsidRDefault="001C0B4A" w:rsidP="001C0B4A">
      <w:pPr>
        <w:tabs>
          <w:tab w:val="left" w:pos="406"/>
        </w:tabs>
        <w:spacing w:line="360" w:lineRule="auto"/>
        <w:ind w:left="709" w:hanging="11"/>
        <w:jc w:val="both"/>
        <w:rPr>
          <w:rFonts w:ascii="Arial" w:hAnsi="Arial" w:cs="Arial"/>
          <w:sz w:val="19"/>
          <w:szCs w:val="19"/>
          <w:lang w:val="en-US"/>
        </w:rPr>
      </w:pPr>
    </w:p>
    <w:p w14:paraId="309D00D3" w14:textId="63D09D99" w:rsidR="001C0B4A" w:rsidRPr="0097061F" w:rsidRDefault="001C0B4A" w:rsidP="00D30156">
      <w:pPr>
        <w:spacing w:line="360" w:lineRule="auto"/>
        <w:ind w:left="851"/>
        <w:jc w:val="thaiDistribute"/>
        <w:rPr>
          <w:rFonts w:ascii="Arial" w:hAnsi="Arial" w:cs="Arial"/>
          <w:sz w:val="19"/>
          <w:szCs w:val="19"/>
          <w:lang w:val="en-US"/>
        </w:rPr>
      </w:pPr>
      <w:r w:rsidRPr="0097061F">
        <w:rPr>
          <w:rFonts w:ascii="Arial" w:hAnsi="Arial" w:cs="Arial"/>
          <w:sz w:val="19"/>
          <w:szCs w:val="19"/>
          <w:lang w:val="en-US"/>
        </w:rPr>
        <w:t>The Group estimates allowance for impairment losses from trade accounts receivable by measur</w:t>
      </w:r>
      <w:r w:rsidR="00B03DAC" w:rsidRPr="0097061F">
        <w:rPr>
          <w:rFonts w:ascii="Arial" w:hAnsi="Arial" w:cs="Arial"/>
          <w:sz w:val="19"/>
          <w:szCs w:val="19"/>
          <w:lang w:val="en-US"/>
        </w:rPr>
        <w:t>ing</w:t>
      </w:r>
      <w:r w:rsidRPr="0097061F">
        <w:rPr>
          <w:rFonts w:ascii="Arial" w:hAnsi="Arial" w:cs="Arial"/>
          <w:sz w:val="19"/>
          <w:szCs w:val="19"/>
          <w:lang w:val="en-US"/>
        </w:rPr>
        <w:t xml:space="preserve"> the expected credit losses</w:t>
      </w:r>
      <w:r w:rsidR="0065626C" w:rsidRPr="0097061F">
        <w:rPr>
          <w:rFonts w:ascii="Arial" w:hAnsi="Arial" w:cs="Arial"/>
          <w:sz w:val="19"/>
          <w:szCs w:val="19"/>
          <w:lang w:val="en-US"/>
        </w:rPr>
        <w:t xml:space="preserve"> by grouping</w:t>
      </w:r>
      <w:r w:rsidRPr="0097061F">
        <w:rPr>
          <w:rFonts w:ascii="Arial" w:hAnsi="Arial" w:cs="Arial"/>
          <w:sz w:val="19"/>
          <w:szCs w:val="19"/>
          <w:lang w:val="en-US"/>
        </w:rPr>
        <w:t xml:space="preserve"> trade accounts receivable based on </w:t>
      </w:r>
      <w:r w:rsidR="0065626C" w:rsidRPr="0097061F">
        <w:rPr>
          <w:rFonts w:ascii="Arial" w:hAnsi="Arial" w:cs="Arial"/>
          <w:sz w:val="19"/>
          <w:szCs w:val="19"/>
          <w:lang w:val="en-US"/>
        </w:rPr>
        <w:t xml:space="preserve">similar </w:t>
      </w:r>
      <w:r w:rsidRPr="0097061F">
        <w:rPr>
          <w:rFonts w:ascii="Arial" w:hAnsi="Arial" w:cs="Arial"/>
          <w:sz w:val="19"/>
          <w:szCs w:val="19"/>
          <w:lang w:val="en-US"/>
        </w:rPr>
        <w:t xml:space="preserve">credit risk characteristics and </w:t>
      </w:r>
      <w:r w:rsidR="00790F29" w:rsidRPr="0097061F">
        <w:rPr>
          <w:rFonts w:ascii="Arial" w:hAnsi="Arial" w:cs="Arial"/>
          <w:sz w:val="19"/>
          <w:szCs w:val="19"/>
          <w:lang w:val="en-US"/>
        </w:rPr>
        <w:t xml:space="preserve">number of </w:t>
      </w:r>
      <w:r w:rsidRPr="0097061F">
        <w:rPr>
          <w:rFonts w:ascii="Arial" w:hAnsi="Arial" w:cs="Arial"/>
          <w:sz w:val="19"/>
          <w:szCs w:val="19"/>
          <w:lang w:val="en-US"/>
        </w:rPr>
        <w:t>past due</w:t>
      </w:r>
      <w:r w:rsidR="00790F29" w:rsidRPr="0097061F">
        <w:rPr>
          <w:rFonts w:ascii="Arial" w:hAnsi="Arial" w:cs="Arial"/>
          <w:sz w:val="19"/>
          <w:szCs w:val="19"/>
          <w:lang w:val="en-US"/>
        </w:rPr>
        <w:t xml:space="preserve"> days</w:t>
      </w:r>
      <w:r w:rsidRPr="0097061F">
        <w:rPr>
          <w:rFonts w:ascii="Arial" w:hAnsi="Arial" w:cs="Arial"/>
          <w:sz w:val="19"/>
          <w:szCs w:val="19"/>
          <w:lang w:val="en-US"/>
        </w:rPr>
        <w:t>. The expected loss rates are based on the historical payment profiles, the corresponding historical credit losses experienced and the impact of potential factor to the expected loss rates.</w:t>
      </w:r>
    </w:p>
    <w:p w14:paraId="1CED6FDB" w14:textId="12B6FBF7" w:rsidR="00316B0D" w:rsidRPr="0097061F" w:rsidRDefault="00316B0D" w:rsidP="00D30156">
      <w:pPr>
        <w:spacing w:line="360" w:lineRule="auto"/>
        <w:jc w:val="thaiDistribute"/>
        <w:rPr>
          <w:rFonts w:ascii="Arial" w:hAnsi="Arial" w:cs="Arial"/>
          <w:sz w:val="19"/>
          <w:szCs w:val="19"/>
          <w:lang w:val="en-GB"/>
        </w:rPr>
      </w:pPr>
    </w:p>
    <w:p w14:paraId="198F126B" w14:textId="09159787" w:rsidR="008A6387" w:rsidRPr="0097061F" w:rsidRDefault="00C73D4A" w:rsidP="00D30156">
      <w:pPr>
        <w:pStyle w:val="ListParagraph"/>
        <w:numPr>
          <w:ilvl w:val="1"/>
          <w:numId w:val="30"/>
        </w:numPr>
        <w:spacing w:line="360" w:lineRule="auto"/>
        <w:ind w:left="917"/>
        <w:jc w:val="thaiDistribute"/>
        <w:rPr>
          <w:rFonts w:ascii="Arial" w:hAnsi="Arial" w:cs="Arial"/>
          <w:sz w:val="19"/>
          <w:szCs w:val="19"/>
          <w:lang w:val="en-US"/>
        </w:rPr>
      </w:pPr>
      <w:r w:rsidRPr="0097061F">
        <w:rPr>
          <w:rFonts w:ascii="Arial" w:hAnsi="Arial" w:cs="Arial"/>
          <w:sz w:val="19"/>
          <w:szCs w:val="19"/>
          <w:lang w:val="en-US"/>
        </w:rPr>
        <w:t>Allowance for i</w:t>
      </w:r>
      <w:r w:rsidR="008A6387" w:rsidRPr="0097061F">
        <w:rPr>
          <w:rFonts w:ascii="Arial" w:hAnsi="Arial" w:cs="Arial"/>
          <w:sz w:val="19"/>
          <w:szCs w:val="19"/>
          <w:lang w:val="en-US"/>
        </w:rPr>
        <w:t>mpairment</w:t>
      </w:r>
      <w:r w:rsidR="008A6387" w:rsidRPr="0097061F">
        <w:rPr>
          <w:rFonts w:ascii="Arial" w:hAnsi="Arial" w:cs="Arial"/>
          <w:sz w:val="19"/>
          <w:szCs w:val="19"/>
          <w:cs/>
          <w:lang w:val="en-US"/>
        </w:rPr>
        <w:t xml:space="preserve"> of </w:t>
      </w:r>
      <w:proofErr w:type="spellStart"/>
      <w:r w:rsidR="008A6387" w:rsidRPr="0097061F">
        <w:rPr>
          <w:rFonts w:ascii="Arial" w:hAnsi="Arial" w:cs="Arial"/>
          <w:sz w:val="19"/>
          <w:szCs w:val="19"/>
          <w:cs/>
          <w:lang w:val="en-US"/>
        </w:rPr>
        <w:t>investments</w:t>
      </w:r>
      <w:proofErr w:type="spellEnd"/>
    </w:p>
    <w:p w14:paraId="20C242C1" w14:textId="77777777" w:rsidR="009C1B3F" w:rsidRPr="0097061F" w:rsidRDefault="009C1B3F" w:rsidP="00D30156">
      <w:pPr>
        <w:spacing w:line="360" w:lineRule="auto"/>
        <w:jc w:val="thaiDistribute"/>
        <w:rPr>
          <w:rFonts w:ascii="Arial" w:hAnsi="Arial" w:cs="Arial"/>
          <w:sz w:val="19"/>
          <w:szCs w:val="19"/>
          <w:lang w:val="en-GB"/>
        </w:rPr>
      </w:pPr>
    </w:p>
    <w:p w14:paraId="4F2EEC57" w14:textId="553ADC7C" w:rsidR="0060075B" w:rsidRPr="0097061F" w:rsidRDefault="008A6387" w:rsidP="00D30156">
      <w:pPr>
        <w:spacing w:line="360" w:lineRule="auto"/>
        <w:ind w:left="851"/>
        <w:jc w:val="thaiDistribute"/>
        <w:rPr>
          <w:rFonts w:ascii="Arial" w:hAnsi="Arial" w:cs="Arial"/>
          <w:sz w:val="19"/>
          <w:szCs w:val="19"/>
          <w:lang w:val="en-US"/>
        </w:rPr>
      </w:pPr>
      <w:r w:rsidRPr="0097061F">
        <w:rPr>
          <w:rFonts w:ascii="Arial" w:hAnsi="Arial" w:cs="Arial"/>
          <w:sz w:val="19"/>
          <w:szCs w:val="19"/>
          <w:lang w:val="en-US"/>
        </w:rPr>
        <w:t xml:space="preserve">The </w:t>
      </w:r>
      <w:r w:rsidR="00C73D4A" w:rsidRPr="0097061F">
        <w:rPr>
          <w:rFonts w:ascii="Arial" w:hAnsi="Arial" w:cs="Arial"/>
          <w:sz w:val="19"/>
          <w:szCs w:val="19"/>
          <w:lang w:val="en-US"/>
        </w:rPr>
        <w:t>Group</w:t>
      </w:r>
      <w:r w:rsidRPr="0097061F">
        <w:rPr>
          <w:rFonts w:ascii="Arial" w:hAnsi="Arial" w:cs="Arial"/>
          <w:sz w:val="19"/>
          <w:szCs w:val="19"/>
          <w:lang w:val="en-US"/>
        </w:rPr>
        <w:t xml:space="preserve"> treats investment as impaired when there has been a significant or prolonged decline </w:t>
      </w:r>
      <w:r w:rsidR="00B7450F" w:rsidRPr="0097061F">
        <w:rPr>
          <w:rFonts w:ascii="Arial" w:hAnsi="Arial" w:cs="Arial"/>
          <w:sz w:val="19"/>
          <w:szCs w:val="19"/>
          <w:lang w:val="en-US"/>
        </w:rPr>
        <w:t>in the fair value below its</w:t>
      </w:r>
      <w:r w:rsidR="00B7450F" w:rsidRPr="0097061F">
        <w:rPr>
          <w:rFonts w:ascii="Arial" w:hAnsi="Arial" w:cs="Arial"/>
          <w:sz w:val="19"/>
          <w:szCs w:val="19"/>
          <w:rtl/>
          <w:cs/>
        </w:rPr>
        <w:t xml:space="preserve"> </w:t>
      </w:r>
      <w:r w:rsidR="00B7450F" w:rsidRPr="0097061F">
        <w:rPr>
          <w:rFonts w:ascii="Arial" w:hAnsi="Arial" w:cs="Arial"/>
          <w:sz w:val="19"/>
          <w:szCs w:val="19"/>
          <w:lang w:val="en-US"/>
        </w:rPr>
        <w:t xml:space="preserve">cost or where other objective evidence of impairment exists. </w:t>
      </w:r>
      <w:r w:rsidRPr="0097061F">
        <w:rPr>
          <w:rFonts w:ascii="Arial" w:hAnsi="Arial" w:cs="Arial"/>
          <w:sz w:val="19"/>
          <w:szCs w:val="19"/>
          <w:lang w:val="en-US"/>
        </w:rPr>
        <w:t>The</w:t>
      </w:r>
      <w:r w:rsidR="00B7450F" w:rsidRPr="0097061F">
        <w:rPr>
          <w:rFonts w:ascii="Arial" w:hAnsi="Arial" w:cs="Arial"/>
          <w:sz w:val="19"/>
          <w:szCs w:val="19"/>
          <w:lang w:val="en-US"/>
        </w:rPr>
        <w:t xml:space="preserve"> </w:t>
      </w:r>
      <w:r w:rsidRPr="0097061F">
        <w:rPr>
          <w:rFonts w:ascii="Arial" w:hAnsi="Arial" w:cs="Arial"/>
          <w:sz w:val="19"/>
          <w:szCs w:val="19"/>
          <w:lang w:val="en-US"/>
        </w:rPr>
        <w:t>determination of what is “significant” or “prolonged” requires management judgment.</w:t>
      </w:r>
    </w:p>
    <w:p w14:paraId="5EE631CD" w14:textId="600E9269" w:rsidR="0060075B" w:rsidRDefault="0060075B" w:rsidP="00D30156">
      <w:pPr>
        <w:spacing w:line="360" w:lineRule="auto"/>
        <w:ind w:left="851"/>
        <w:jc w:val="thaiDistribute"/>
        <w:rPr>
          <w:rFonts w:ascii="Arial" w:hAnsi="Arial" w:cs="Arial"/>
          <w:sz w:val="19"/>
          <w:szCs w:val="19"/>
          <w:lang w:val="en-US"/>
        </w:rPr>
      </w:pPr>
    </w:p>
    <w:p w14:paraId="2A13B0B2" w14:textId="77777777" w:rsidR="006F2FB1" w:rsidRDefault="006F2FB1" w:rsidP="00D30156">
      <w:pPr>
        <w:spacing w:line="360" w:lineRule="auto"/>
        <w:ind w:left="851"/>
        <w:jc w:val="thaiDistribute"/>
        <w:rPr>
          <w:rFonts w:ascii="Arial" w:hAnsi="Arial" w:cs="Arial"/>
          <w:sz w:val="19"/>
          <w:szCs w:val="19"/>
          <w:lang w:val="en-US"/>
        </w:rPr>
      </w:pPr>
    </w:p>
    <w:p w14:paraId="450E7049" w14:textId="55F6812D" w:rsidR="00526AB1" w:rsidRDefault="00526AB1" w:rsidP="00D30156">
      <w:pPr>
        <w:spacing w:line="360" w:lineRule="auto"/>
        <w:ind w:left="851"/>
        <w:jc w:val="thaiDistribute"/>
        <w:rPr>
          <w:rFonts w:ascii="Arial" w:hAnsi="Arial" w:cs="Arial"/>
          <w:sz w:val="19"/>
          <w:szCs w:val="19"/>
          <w:lang w:val="en-US"/>
        </w:rPr>
      </w:pPr>
    </w:p>
    <w:p w14:paraId="6CC68153" w14:textId="165C2F29" w:rsidR="00526AB1" w:rsidRDefault="00526AB1" w:rsidP="00D30156">
      <w:pPr>
        <w:spacing w:line="360" w:lineRule="auto"/>
        <w:ind w:left="851"/>
        <w:jc w:val="thaiDistribute"/>
        <w:rPr>
          <w:rFonts w:ascii="Arial" w:hAnsi="Arial" w:cs="Arial"/>
          <w:sz w:val="19"/>
          <w:szCs w:val="19"/>
          <w:lang w:val="en-US"/>
        </w:rPr>
      </w:pPr>
    </w:p>
    <w:p w14:paraId="698A01D9" w14:textId="77777777" w:rsidR="00526AB1" w:rsidRPr="0097061F" w:rsidRDefault="00526AB1" w:rsidP="00D30156">
      <w:pPr>
        <w:spacing w:line="360" w:lineRule="auto"/>
        <w:ind w:left="851"/>
        <w:jc w:val="thaiDistribute"/>
        <w:rPr>
          <w:rFonts w:ascii="Arial" w:hAnsi="Arial" w:cs="Arial"/>
          <w:sz w:val="19"/>
          <w:szCs w:val="19"/>
          <w:lang w:val="en-US"/>
        </w:rPr>
      </w:pPr>
    </w:p>
    <w:p w14:paraId="671C2F50" w14:textId="1AA88CD1" w:rsidR="005C1CC0" w:rsidRPr="0097061F" w:rsidRDefault="00E77102" w:rsidP="00D30156">
      <w:pPr>
        <w:pStyle w:val="ListParagraph"/>
        <w:numPr>
          <w:ilvl w:val="1"/>
          <w:numId w:val="30"/>
        </w:numPr>
        <w:spacing w:line="360" w:lineRule="auto"/>
        <w:ind w:left="917"/>
        <w:jc w:val="thaiDistribute"/>
        <w:rPr>
          <w:rFonts w:ascii="Arial" w:hAnsi="Arial" w:cs="Arial"/>
          <w:sz w:val="19"/>
          <w:szCs w:val="19"/>
          <w:lang w:val="en-US"/>
        </w:rPr>
      </w:pPr>
      <w:r w:rsidRPr="0097061F">
        <w:rPr>
          <w:rFonts w:ascii="Arial" w:hAnsi="Arial" w:cs="Arial"/>
          <w:sz w:val="19"/>
          <w:szCs w:val="19"/>
          <w:lang w:val="en-US"/>
        </w:rPr>
        <w:lastRenderedPageBreak/>
        <w:t>Building</w:t>
      </w:r>
      <w:r w:rsidR="00E9212B" w:rsidRPr="0097061F">
        <w:rPr>
          <w:rFonts w:ascii="Arial" w:hAnsi="Arial" w:cs="Arial"/>
          <w:sz w:val="19"/>
          <w:szCs w:val="19"/>
          <w:lang w:val="en-US"/>
        </w:rPr>
        <w:t xml:space="preserve"> and equipment, and computer software</w:t>
      </w:r>
    </w:p>
    <w:p w14:paraId="3F4FF00C" w14:textId="77777777" w:rsidR="005C1CC0" w:rsidRPr="0097061F" w:rsidRDefault="005C1CC0" w:rsidP="00D30156">
      <w:pPr>
        <w:pStyle w:val="Header"/>
        <w:tabs>
          <w:tab w:val="clear" w:pos="4153"/>
          <w:tab w:val="clear" w:pos="8306"/>
        </w:tabs>
        <w:spacing w:line="360" w:lineRule="auto"/>
        <w:ind w:left="1134" w:hanging="283"/>
        <w:jc w:val="thaiDistribute"/>
        <w:rPr>
          <w:rFonts w:ascii="Arial" w:hAnsi="Arial" w:cs="Arial"/>
          <w:sz w:val="19"/>
          <w:szCs w:val="19"/>
          <w:lang w:val="en-US"/>
        </w:rPr>
      </w:pPr>
    </w:p>
    <w:p w14:paraId="78B8C9FB" w14:textId="57AD390C" w:rsidR="005C1CC0" w:rsidRDefault="00111455" w:rsidP="00D30156">
      <w:pPr>
        <w:spacing w:line="360" w:lineRule="auto"/>
        <w:ind w:left="851"/>
        <w:jc w:val="thaiDistribute"/>
        <w:rPr>
          <w:rFonts w:ascii="Arial" w:hAnsi="Arial" w:cs="Arial"/>
          <w:sz w:val="19"/>
          <w:szCs w:val="19"/>
          <w:lang w:val="en-US"/>
        </w:rPr>
      </w:pPr>
      <w:r w:rsidRPr="0097061F">
        <w:rPr>
          <w:rFonts w:ascii="Arial" w:hAnsi="Arial" w:cs="Arial"/>
          <w:sz w:val="19"/>
          <w:szCs w:val="19"/>
          <w:lang w:val="en-US"/>
        </w:rPr>
        <w:t xml:space="preserve">Management determines the estimated useful lives and </w:t>
      </w:r>
      <w:r w:rsidR="00163C30" w:rsidRPr="0097061F">
        <w:rPr>
          <w:rFonts w:ascii="Arial" w:hAnsi="Arial" w:cs="Arial"/>
          <w:sz w:val="19"/>
          <w:szCs w:val="19"/>
          <w:lang w:val="en-US"/>
        </w:rPr>
        <w:t>residual values of</w:t>
      </w:r>
      <w:r w:rsidRPr="0097061F">
        <w:rPr>
          <w:rFonts w:ascii="Arial" w:hAnsi="Arial" w:cs="Arial"/>
          <w:sz w:val="19"/>
          <w:szCs w:val="19"/>
          <w:lang w:val="en-US"/>
        </w:rPr>
        <w:t xml:space="preserve"> building and equipment, </w:t>
      </w:r>
      <w:r w:rsidR="00E9212B" w:rsidRPr="0097061F">
        <w:rPr>
          <w:rFonts w:ascii="Arial" w:hAnsi="Arial" w:cs="Arial"/>
          <w:sz w:val="19"/>
          <w:szCs w:val="19"/>
          <w:lang w:val="en-US"/>
        </w:rPr>
        <w:t>and computer software</w:t>
      </w:r>
      <w:r w:rsidRPr="0097061F">
        <w:rPr>
          <w:rFonts w:ascii="Arial" w:hAnsi="Arial" w:cs="Arial"/>
          <w:sz w:val="19"/>
          <w:szCs w:val="19"/>
          <w:lang w:val="en-US"/>
        </w:rPr>
        <w:t xml:space="preserve"> and revise the depreciation </w:t>
      </w:r>
      <w:r w:rsidR="00DB7D2C" w:rsidRPr="0097061F">
        <w:rPr>
          <w:rFonts w:ascii="Arial" w:hAnsi="Arial" w:cs="Arial"/>
          <w:sz w:val="19"/>
          <w:szCs w:val="19"/>
          <w:lang w:val="en-US"/>
        </w:rPr>
        <w:t xml:space="preserve">and amortization </w:t>
      </w:r>
      <w:r w:rsidRPr="0097061F">
        <w:rPr>
          <w:rFonts w:ascii="Arial" w:hAnsi="Arial" w:cs="Arial"/>
          <w:sz w:val="19"/>
          <w:szCs w:val="19"/>
          <w:lang w:val="en-US"/>
        </w:rPr>
        <w:t>charges where useful lives and residual values previously estimated have changed or subject to be written down for their technical obsolescence or if they are no longer in use.</w:t>
      </w:r>
    </w:p>
    <w:p w14:paraId="29E08B73" w14:textId="77777777" w:rsidR="008A1ED0" w:rsidRPr="0097061F" w:rsidRDefault="008A1ED0" w:rsidP="00D30156">
      <w:pPr>
        <w:pStyle w:val="Header"/>
        <w:tabs>
          <w:tab w:val="clear" w:pos="4153"/>
          <w:tab w:val="clear" w:pos="8306"/>
        </w:tabs>
        <w:spacing w:line="360" w:lineRule="auto"/>
        <w:ind w:left="1134"/>
        <w:jc w:val="thaiDistribute"/>
        <w:rPr>
          <w:rFonts w:ascii="Arial" w:hAnsi="Arial" w:cstheme="minorBidi"/>
          <w:sz w:val="19"/>
          <w:szCs w:val="19"/>
          <w:lang w:val="en-US"/>
        </w:rPr>
      </w:pPr>
    </w:p>
    <w:p w14:paraId="18385E16" w14:textId="376C09E1" w:rsidR="00444CE8" w:rsidRPr="0097061F" w:rsidRDefault="00444CE8" w:rsidP="00D30156">
      <w:pPr>
        <w:pStyle w:val="ListParagraph"/>
        <w:numPr>
          <w:ilvl w:val="1"/>
          <w:numId w:val="30"/>
        </w:numPr>
        <w:spacing w:line="360" w:lineRule="auto"/>
        <w:ind w:left="917"/>
        <w:jc w:val="thaiDistribute"/>
        <w:rPr>
          <w:rFonts w:ascii="Arial" w:hAnsi="Arial" w:cs="Arial"/>
          <w:sz w:val="19"/>
          <w:szCs w:val="19"/>
          <w:lang w:val="en-US"/>
        </w:rPr>
      </w:pPr>
      <w:r w:rsidRPr="0097061F">
        <w:rPr>
          <w:rFonts w:ascii="Arial" w:hAnsi="Arial" w:cs="Arial"/>
          <w:sz w:val="19"/>
          <w:szCs w:val="19"/>
          <w:lang w:val="en-US"/>
        </w:rPr>
        <w:t>Impairment of assets</w:t>
      </w:r>
    </w:p>
    <w:p w14:paraId="46C3D155" w14:textId="1CC21E4D" w:rsidR="00444CE8" w:rsidRPr="0097061F" w:rsidRDefault="00444CE8" w:rsidP="00D30156">
      <w:pPr>
        <w:pStyle w:val="Header"/>
        <w:tabs>
          <w:tab w:val="clear" w:pos="4153"/>
          <w:tab w:val="clear" w:pos="8306"/>
        </w:tabs>
        <w:spacing w:line="360" w:lineRule="auto"/>
        <w:ind w:left="1125"/>
        <w:jc w:val="thaiDistribute"/>
        <w:rPr>
          <w:rFonts w:ascii="Arial" w:hAnsi="Arial" w:cs="Browallia New"/>
          <w:sz w:val="19"/>
          <w:szCs w:val="24"/>
          <w:lang w:val="en-US"/>
        </w:rPr>
      </w:pPr>
    </w:p>
    <w:p w14:paraId="05C6EC80" w14:textId="0DB99F0D" w:rsidR="00444CE8" w:rsidRPr="0097061F" w:rsidRDefault="00444CE8" w:rsidP="00D30156">
      <w:pPr>
        <w:spacing w:line="360" w:lineRule="auto"/>
        <w:ind w:left="851"/>
        <w:jc w:val="thaiDistribute"/>
        <w:rPr>
          <w:rFonts w:ascii="Arial" w:hAnsi="Arial" w:cs="Arial"/>
          <w:sz w:val="19"/>
          <w:szCs w:val="19"/>
          <w:lang w:val="en-US"/>
        </w:rPr>
      </w:pPr>
      <w:r w:rsidRPr="0097061F">
        <w:rPr>
          <w:rFonts w:ascii="Arial" w:hAnsi="Arial" w:cs="Arial"/>
          <w:sz w:val="19"/>
          <w:szCs w:val="19"/>
          <w:lang w:val="en-US"/>
        </w:rPr>
        <w:t>The</w:t>
      </w:r>
      <w:r w:rsidRPr="0097061F">
        <w:rPr>
          <w:rFonts w:ascii="Arial" w:hAnsi="Arial" w:cs="Arial"/>
          <w:sz w:val="19"/>
          <w:szCs w:val="19"/>
          <w:rtl/>
          <w:cs/>
          <w:lang w:val="en-US"/>
        </w:rPr>
        <w:t xml:space="preserve"> </w:t>
      </w:r>
      <w:r w:rsidRPr="0097061F">
        <w:rPr>
          <w:rFonts w:ascii="Arial" w:hAnsi="Arial" w:cs="Arial"/>
          <w:sz w:val="19"/>
          <w:szCs w:val="19"/>
          <w:lang w:val="en-US"/>
        </w:rPr>
        <w:t>Group treats asset as impaired when there has</w:t>
      </w:r>
      <w:r w:rsidRPr="0097061F">
        <w:rPr>
          <w:rFonts w:ascii="Arial" w:hAnsi="Arial" w:cs="Arial"/>
          <w:sz w:val="19"/>
          <w:szCs w:val="19"/>
          <w:rtl/>
          <w:cs/>
          <w:lang w:val="en-US"/>
        </w:rPr>
        <w:t xml:space="preserve"> </w:t>
      </w:r>
      <w:r w:rsidRPr="0097061F">
        <w:rPr>
          <w:rFonts w:ascii="Arial" w:hAnsi="Arial" w:cs="Arial"/>
          <w:sz w:val="19"/>
          <w:szCs w:val="19"/>
          <w:lang w:val="en-US"/>
        </w:rPr>
        <w:t xml:space="preserve">been a significant or prolonged decline </w:t>
      </w:r>
      <w:r w:rsidR="00852821" w:rsidRPr="0097061F">
        <w:rPr>
          <w:rFonts w:ascii="Arial" w:hAnsi="Arial" w:cs="Arial"/>
          <w:sz w:val="19"/>
          <w:szCs w:val="19"/>
          <w:lang w:val="en-US"/>
        </w:rPr>
        <w:br/>
      </w:r>
      <w:r w:rsidRPr="0097061F">
        <w:rPr>
          <w:rFonts w:ascii="Arial" w:hAnsi="Arial" w:cs="Arial"/>
          <w:sz w:val="19"/>
          <w:szCs w:val="19"/>
          <w:lang w:val="en-US"/>
        </w:rPr>
        <w:t>in the fair value below its</w:t>
      </w:r>
      <w:r w:rsidRPr="0097061F">
        <w:rPr>
          <w:rFonts w:ascii="Arial" w:hAnsi="Arial" w:cs="Arial"/>
          <w:sz w:val="19"/>
          <w:szCs w:val="19"/>
          <w:rtl/>
          <w:cs/>
          <w:lang w:val="en-US"/>
        </w:rPr>
        <w:t xml:space="preserve"> </w:t>
      </w:r>
      <w:r w:rsidRPr="0097061F">
        <w:rPr>
          <w:rFonts w:ascii="Arial" w:hAnsi="Arial" w:cs="Arial"/>
          <w:sz w:val="19"/>
          <w:szCs w:val="19"/>
          <w:lang w:val="en-US"/>
        </w:rPr>
        <w:t xml:space="preserve">cost or where other objective evidence of impairment exists. </w:t>
      </w:r>
      <w:r w:rsidR="00852821" w:rsidRPr="0097061F">
        <w:rPr>
          <w:rFonts w:ascii="Arial" w:hAnsi="Arial" w:cs="Arial"/>
          <w:sz w:val="19"/>
          <w:szCs w:val="19"/>
          <w:lang w:val="en-US"/>
        </w:rPr>
        <w:br/>
      </w:r>
      <w:r w:rsidRPr="0097061F">
        <w:rPr>
          <w:rFonts w:ascii="Arial" w:hAnsi="Arial" w:cs="Arial"/>
          <w:sz w:val="19"/>
          <w:szCs w:val="19"/>
          <w:lang w:val="en-US"/>
        </w:rPr>
        <w:t>The</w:t>
      </w:r>
      <w:r w:rsidRPr="0097061F">
        <w:rPr>
          <w:rFonts w:ascii="Arial" w:hAnsi="Arial" w:cs="Arial"/>
          <w:sz w:val="19"/>
          <w:szCs w:val="19"/>
          <w:rtl/>
          <w:cs/>
          <w:lang w:val="en-US"/>
        </w:rPr>
        <w:t xml:space="preserve"> </w:t>
      </w:r>
      <w:r w:rsidRPr="0097061F">
        <w:rPr>
          <w:rFonts w:ascii="Arial" w:hAnsi="Arial" w:cs="Arial"/>
          <w:sz w:val="19"/>
          <w:szCs w:val="19"/>
          <w:lang w:val="en-US"/>
        </w:rPr>
        <w:t>determination of what is “significant” or “prolonged” requires management judgment.</w:t>
      </w:r>
    </w:p>
    <w:p w14:paraId="3D5159B3" w14:textId="77777777" w:rsidR="00D067D9" w:rsidRPr="0097061F" w:rsidRDefault="00D067D9" w:rsidP="00D30156">
      <w:pPr>
        <w:pStyle w:val="Header"/>
        <w:tabs>
          <w:tab w:val="clear" w:pos="4153"/>
          <w:tab w:val="clear" w:pos="8306"/>
        </w:tabs>
        <w:spacing w:line="360" w:lineRule="auto"/>
        <w:jc w:val="thaiDistribute"/>
        <w:rPr>
          <w:rFonts w:ascii="Arial" w:hAnsi="Arial" w:cs="Arial"/>
          <w:sz w:val="19"/>
          <w:szCs w:val="19"/>
          <w:lang w:val="en-US"/>
        </w:rPr>
      </w:pPr>
    </w:p>
    <w:p w14:paraId="38D5C15D" w14:textId="693C8AB3" w:rsidR="00847E83" w:rsidRPr="0097061F" w:rsidRDefault="00847E83" w:rsidP="00D30156">
      <w:pPr>
        <w:pStyle w:val="ListParagraph"/>
        <w:numPr>
          <w:ilvl w:val="1"/>
          <w:numId w:val="30"/>
        </w:numPr>
        <w:spacing w:line="360" w:lineRule="auto"/>
        <w:ind w:left="917"/>
        <w:jc w:val="thaiDistribute"/>
        <w:rPr>
          <w:rFonts w:ascii="Arial" w:hAnsi="Arial" w:cs="Arial"/>
          <w:sz w:val="19"/>
          <w:szCs w:val="19"/>
          <w:lang w:val="en-US"/>
        </w:rPr>
      </w:pPr>
      <w:r w:rsidRPr="0097061F">
        <w:rPr>
          <w:rFonts w:ascii="Arial" w:hAnsi="Arial" w:cs="Arial"/>
          <w:sz w:val="19"/>
          <w:szCs w:val="19"/>
          <w:lang w:val="en-US"/>
        </w:rPr>
        <w:t>Post-employment benefits</w:t>
      </w:r>
      <w:r w:rsidR="00D067D9" w:rsidRPr="0097061F">
        <w:rPr>
          <w:rFonts w:ascii="Arial" w:hAnsi="Arial" w:cs="Arial"/>
          <w:sz w:val="19"/>
          <w:szCs w:val="19"/>
          <w:lang w:val="en-US"/>
        </w:rPr>
        <w:t xml:space="preserve"> (Defined benefit plans)</w:t>
      </w:r>
    </w:p>
    <w:p w14:paraId="7B67EECA" w14:textId="77777777" w:rsidR="00847E83" w:rsidRPr="0097061F" w:rsidRDefault="00847E83" w:rsidP="00D30156">
      <w:pPr>
        <w:pStyle w:val="Header"/>
        <w:tabs>
          <w:tab w:val="clear" w:pos="4153"/>
          <w:tab w:val="clear" w:pos="8306"/>
          <w:tab w:val="num" w:pos="1134"/>
        </w:tabs>
        <w:spacing w:line="360" w:lineRule="auto"/>
        <w:ind w:left="851"/>
        <w:jc w:val="thaiDistribute"/>
        <w:rPr>
          <w:rFonts w:ascii="Arial" w:hAnsi="Arial" w:cs="Arial"/>
          <w:sz w:val="19"/>
          <w:szCs w:val="19"/>
          <w:lang w:val="en-US"/>
        </w:rPr>
      </w:pPr>
    </w:p>
    <w:p w14:paraId="12227723" w14:textId="22FF1308" w:rsidR="00121C34" w:rsidRPr="0097061F" w:rsidRDefault="00121C34" w:rsidP="00D30156">
      <w:pPr>
        <w:spacing w:line="360" w:lineRule="auto"/>
        <w:ind w:left="851"/>
        <w:jc w:val="thaiDistribute"/>
        <w:rPr>
          <w:rFonts w:ascii="Arial" w:hAnsi="Arial" w:cs="Arial"/>
          <w:sz w:val="19"/>
          <w:szCs w:val="19"/>
          <w:lang w:val="en-US"/>
        </w:rPr>
      </w:pPr>
      <w:r w:rsidRPr="0097061F">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However, actual post-retirement costs may ultimately differ from these estimates.</w:t>
      </w:r>
    </w:p>
    <w:p w14:paraId="658C8BFB" w14:textId="77777777" w:rsidR="009A5585" w:rsidRPr="0097061F" w:rsidRDefault="009A5585" w:rsidP="00D30156">
      <w:pPr>
        <w:spacing w:line="360" w:lineRule="auto"/>
        <w:jc w:val="thaiDistribute"/>
        <w:rPr>
          <w:rFonts w:ascii="Arial" w:hAnsi="Arial" w:cs="Arial"/>
          <w:sz w:val="19"/>
          <w:szCs w:val="19"/>
          <w:lang w:val="en-US"/>
        </w:rPr>
      </w:pPr>
    </w:p>
    <w:p w14:paraId="68C2C2B2" w14:textId="72C26E68" w:rsidR="00E3373B" w:rsidRPr="0097061F" w:rsidRDefault="00E3373B" w:rsidP="00D30156">
      <w:pPr>
        <w:pStyle w:val="ListParagraph"/>
        <w:numPr>
          <w:ilvl w:val="1"/>
          <w:numId w:val="30"/>
        </w:numPr>
        <w:spacing w:line="360" w:lineRule="auto"/>
        <w:ind w:left="917"/>
        <w:jc w:val="thaiDistribute"/>
        <w:rPr>
          <w:rFonts w:ascii="Arial" w:hAnsi="Arial" w:cs="Arial"/>
          <w:sz w:val="19"/>
          <w:szCs w:val="19"/>
          <w:lang w:val="en-US"/>
        </w:rPr>
      </w:pPr>
      <w:r w:rsidRPr="0097061F">
        <w:rPr>
          <w:rFonts w:ascii="Arial" w:hAnsi="Arial" w:cs="Arial"/>
          <w:sz w:val="19"/>
          <w:szCs w:val="19"/>
          <w:lang w:val="en-US"/>
        </w:rPr>
        <w:t>Deferred tax assets</w:t>
      </w:r>
    </w:p>
    <w:p w14:paraId="12B41470" w14:textId="77777777" w:rsidR="00E3373B" w:rsidRPr="0097061F" w:rsidRDefault="00E3373B" w:rsidP="00D30156">
      <w:pPr>
        <w:tabs>
          <w:tab w:val="num" w:pos="1134"/>
        </w:tabs>
        <w:spacing w:line="360" w:lineRule="auto"/>
        <w:ind w:left="1134"/>
        <w:jc w:val="thaiDistribute"/>
        <w:rPr>
          <w:rFonts w:ascii="Arial" w:hAnsi="Arial" w:cs="Arial"/>
          <w:sz w:val="19"/>
          <w:szCs w:val="19"/>
          <w:lang w:val="en-US"/>
        </w:rPr>
      </w:pPr>
    </w:p>
    <w:p w14:paraId="2180C423" w14:textId="50550DB6" w:rsidR="00E3373B" w:rsidRPr="0097061F" w:rsidRDefault="00E3373B" w:rsidP="00D30156">
      <w:pPr>
        <w:spacing w:line="360" w:lineRule="auto"/>
        <w:ind w:left="851"/>
        <w:jc w:val="thaiDistribute"/>
        <w:rPr>
          <w:rFonts w:ascii="Arial" w:hAnsi="Arial" w:cs="Arial"/>
          <w:sz w:val="19"/>
          <w:szCs w:val="19"/>
          <w:lang w:val="en-US"/>
        </w:rPr>
      </w:pPr>
      <w:r w:rsidRPr="0097061F">
        <w:rPr>
          <w:rFonts w:ascii="Arial" w:hAnsi="Arial" w:cs="Arial"/>
          <w:sz w:val="19"/>
          <w:szCs w:val="19"/>
          <w:lang w:val="en-US"/>
        </w:rPr>
        <w:t>The extent to which deferred tax assets can be recognized is based on an assessment o</w:t>
      </w:r>
      <w:r w:rsidR="00D42C7E" w:rsidRPr="0097061F">
        <w:rPr>
          <w:rFonts w:ascii="Arial" w:hAnsi="Arial" w:cs="Arial"/>
          <w:sz w:val="19"/>
          <w:szCs w:val="19"/>
          <w:lang w:val="en-US"/>
        </w:rPr>
        <w:t>f the probability of the Group’s</w:t>
      </w:r>
      <w:r w:rsidRPr="0097061F">
        <w:rPr>
          <w:rFonts w:ascii="Arial" w:hAnsi="Arial" w:cs="Arial"/>
          <w:sz w:val="19"/>
          <w:szCs w:val="19"/>
          <w:lang w:val="en-US"/>
        </w:rPr>
        <w:t xml:space="preserve"> future taxable income against which the deductible temporary differences can be utilized. In addition, management judgment is required in assessing the impact of any legal or economic lim</w:t>
      </w:r>
      <w:r w:rsidR="00D42C7E" w:rsidRPr="0097061F">
        <w:rPr>
          <w:rFonts w:ascii="Arial" w:hAnsi="Arial" w:cs="Arial"/>
          <w:sz w:val="19"/>
          <w:szCs w:val="19"/>
          <w:lang w:val="en-US"/>
        </w:rPr>
        <w:t xml:space="preserve">its or uncertainties in </w:t>
      </w:r>
      <w:r w:rsidRPr="0097061F">
        <w:rPr>
          <w:rFonts w:ascii="Arial" w:hAnsi="Arial" w:cs="Arial"/>
          <w:sz w:val="19"/>
          <w:szCs w:val="19"/>
          <w:lang w:val="en-US"/>
        </w:rPr>
        <w:t>tax jurisdictions</w:t>
      </w:r>
      <w:r w:rsidR="00847E83" w:rsidRPr="0097061F">
        <w:rPr>
          <w:rFonts w:ascii="Arial" w:hAnsi="Arial" w:cs="Arial"/>
          <w:sz w:val="19"/>
          <w:szCs w:val="19"/>
          <w:lang w:val="en-US"/>
        </w:rPr>
        <w:t>.</w:t>
      </w:r>
    </w:p>
    <w:p w14:paraId="69FBD582" w14:textId="77777777" w:rsidR="00A635A7" w:rsidRPr="0097061F" w:rsidRDefault="00A635A7" w:rsidP="00D30156">
      <w:pPr>
        <w:spacing w:line="360" w:lineRule="auto"/>
        <w:ind w:left="1143"/>
        <w:jc w:val="thaiDistribute"/>
        <w:rPr>
          <w:rFonts w:ascii="Arial" w:hAnsi="Arial" w:cs="Arial"/>
          <w:sz w:val="19"/>
          <w:szCs w:val="19"/>
          <w:lang w:val="en-US"/>
        </w:rPr>
      </w:pPr>
    </w:p>
    <w:p w14:paraId="0D746D7E" w14:textId="77777777" w:rsidR="00A635A7" w:rsidRPr="0097061F" w:rsidRDefault="00A635A7" w:rsidP="00D30156">
      <w:pPr>
        <w:pStyle w:val="ListParagraph"/>
        <w:numPr>
          <w:ilvl w:val="1"/>
          <w:numId w:val="30"/>
        </w:numPr>
        <w:spacing w:line="360" w:lineRule="auto"/>
        <w:ind w:left="917"/>
        <w:jc w:val="thaiDistribute"/>
        <w:rPr>
          <w:rFonts w:ascii="Arial" w:hAnsi="Arial" w:cs="Arial"/>
          <w:sz w:val="19"/>
          <w:szCs w:val="19"/>
          <w:lang w:val="en-US"/>
        </w:rPr>
      </w:pPr>
      <w:r w:rsidRPr="0097061F">
        <w:rPr>
          <w:rFonts w:ascii="Arial" w:hAnsi="Arial" w:cs="Arial"/>
          <w:sz w:val="19"/>
          <w:szCs w:val="19"/>
          <w:lang w:val="en-US"/>
        </w:rPr>
        <w:t>Leases</w:t>
      </w:r>
    </w:p>
    <w:p w14:paraId="46992808" w14:textId="77777777" w:rsidR="00A635A7" w:rsidRPr="0097061F" w:rsidRDefault="00A635A7" w:rsidP="00D30156">
      <w:pPr>
        <w:spacing w:line="360" w:lineRule="auto"/>
        <w:jc w:val="thaiDistribute"/>
        <w:rPr>
          <w:rFonts w:ascii="Arial" w:hAnsi="Arial" w:cs="Browallia New"/>
          <w:sz w:val="19"/>
          <w:szCs w:val="19"/>
        </w:rPr>
      </w:pPr>
    </w:p>
    <w:p w14:paraId="5F6718F6" w14:textId="72228655" w:rsidR="00250045" w:rsidRPr="0097061F" w:rsidRDefault="00250045" w:rsidP="00D30156">
      <w:pPr>
        <w:pStyle w:val="Header"/>
        <w:tabs>
          <w:tab w:val="clear" w:pos="4153"/>
          <w:tab w:val="clear" w:pos="8306"/>
        </w:tabs>
        <w:spacing w:line="360" w:lineRule="auto"/>
        <w:ind w:left="851"/>
        <w:jc w:val="thaiDistribute"/>
        <w:rPr>
          <w:rFonts w:ascii="Arial" w:eastAsia="SimSun" w:hAnsi="Arial" w:cs="Arial"/>
          <w:i/>
          <w:iCs/>
          <w:sz w:val="19"/>
          <w:szCs w:val="19"/>
          <w:lang w:val="en-GB"/>
        </w:rPr>
      </w:pPr>
      <w:r w:rsidRPr="0097061F">
        <w:rPr>
          <w:rFonts w:ascii="Arial" w:eastAsia="SimSun" w:hAnsi="Arial" w:cs="Arial"/>
          <w:i/>
          <w:iCs/>
          <w:sz w:val="19"/>
          <w:szCs w:val="19"/>
          <w:lang w:val="en-GB"/>
        </w:rPr>
        <w:t>Determin</w:t>
      </w:r>
      <w:r w:rsidR="004B51BB" w:rsidRPr="0097061F">
        <w:rPr>
          <w:rFonts w:ascii="Arial" w:eastAsia="SimSun" w:hAnsi="Arial" w:cs="Arial"/>
          <w:i/>
          <w:iCs/>
          <w:sz w:val="19"/>
          <w:szCs w:val="19"/>
          <w:lang w:val="en-GB"/>
        </w:rPr>
        <w:t>ation</w:t>
      </w:r>
      <w:r w:rsidR="007646CB" w:rsidRPr="0097061F">
        <w:rPr>
          <w:rFonts w:ascii="Arial" w:eastAsia="SimSun" w:hAnsi="Arial" w:cs="Arial"/>
          <w:i/>
          <w:iCs/>
          <w:sz w:val="19"/>
          <w:szCs w:val="19"/>
          <w:lang w:val="en-GB"/>
        </w:rPr>
        <w:t xml:space="preserve"> of</w:t>
      </w:r>
      <w:r w:rsidRPr="0097061F">
        <w:rPr>
          <w:rFonts w:ascii="Arial" w:eastAsia="SimSun" w:hAnsi="Arial" w:cs="Arial"/>
          <w:i/>
          <w:iCs/>
          <w:sz w:val="19"/>
          <w:szCs w:val="19"/>
          <w:lang w:val="en-GB"/>
        </w:rPr>
        <w:t xml:space="preserve"> the lease terms</w:t>
      </w:r>
    </w:p>
    <w:p w14:paraId="11356D30" w14:textId="77777777" w:rsidR="00250045" w:rsidRPr="0097061F" w:rsidRDefault="00250045"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p>
    <w:p w14:paraId="49AA796B" w14:textId="0E405D91" w:rsidR="00250045" w:rsidRPr="0097061F" w:rsidRDefault="00250045"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r w:rsidRPr="0097061F">
        <w:rPr>
          <w:rFonts w:ascii="Arial" w:eastAsia="SimSun" w:hAnsi="Arial" w:cs="Arial"/>
          <w:sz w:val="19"/>
          <w:szCs w:val="19"/>
          <w:lang w:val="en-GB"/>
        </w:rPr>
        <w:t xml:space="preserve">The Group shall determine the lease term is reasonably certain to exercise an option to extend a lease, or not to exercise an option to terminate a lease, the Group shall consider all relevant </w:t>
      </w:r>
      <w:r w:rsidR="007646CB" w:rsidRPr="0097061F">
        <w:rPr>
          <w:rFonts w:ascii="Arial" w:eastAsia="SimSun" w:hAnsi="Arial" w:cs="Arial"/>
          <w:sz w:val="19"/>
          <w:szCs w:val="19"/>
          <w:lang w:val="en-GB"/>
        </w:rPr>
        <w:t>fa</w:t>
      </w:r>
      <w:r w:rsidRPr="0097061F">
        <w:rPr>
          <w:rFonts w:ascii="Arial" w:eastAsia="SimSun" w:hAnsi="Arial" w:cs="Arial"/>
          <w:sz w:val="19"/>
          <w:szCs w:val="19"/>
          <w:lang w:val="en-GB"/>
        </w:rPr>
        <w:t>cts and circumstances that create an economic incentive for the lessee to exercise the option to extend the lease, or not to exercise the option to terminate the lease.</w:t>
      </w:r>
    </w:p>
    <w:p w14:paraId="4DA820B8" w14:textId="77777777" w:rsidR="007230CD" w:rsidRPr="0097061F" w:rsidRDefault="007230CD"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p>
    <w:p w14:paraId="36BC5A29" w14:textId="37424C08" w:rsidR="00250045" w:rsidRDefault="00250045"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r w:rsidRPr="0097061F">
        <w:rPr>
          <w:rFonts w:ascii="Arial" w:eastAsia="SimSun" w:hAnsi="Arial" w:cs="Arial"/>
          <w:sz w:val="19"/>
          <w:szCs w:val="19"/>
          <w:lang w:val="en-GB"/>
        </w:rPr>
        <w:t>The Group shall revise the lease term if there is a change in the non-cancellable of a lease by may be caused by the group of companies using (or not exercising) rights</w:t>
      </w:r>
      <w:r w:rsidR="00773716" w:rsidRPr="0097061F">
        <w:rPr>
          <w:rFonts w:ascii="Arial" w:eastAsia="SimSun" w:hAnsi="Arial" w:cs="Arial" w:hint="cs"/>
          <w:sz w:val="19"/>
          <w:szCs w:val="19"/>
          <w:cs/>
          <w:lang w:val="en-GB"/>
        </w:rPr>
        <w:t xml:space="preserve"> </w:t>
      </w:r>
      <w:r w:rsidR="00773716" w:rsidRPr="0097061F">
        <w:rPr>
          <w:rFonts w:ascii="Arial" w:eastAsia="SimSun" w:hAnsi="Arial" w:cs="Arial"/>
          <w:sz w:val="19"/>
          <w:szCs w:val="19"/>
          <w:lang w:val="en-GB"/>
        </w:rPr>
        <w:t>or obligation</w:t>
      </w:r>
      <w:r w:rsidR="007346D6" w:rsidRPr="0097061F">
        <w:rPr>
          <w:rFonts w:ascii="Arial" w:eastAsia="SimSun" w:hAnsi="Arial" w:cs="Arial"/>
          <w:sz w:val="19"/>
          <w:szCs w:val="19"/>
          <w:lang w:val="en-GB"/>
        </w:rPr>
        <w:t>s</w:t>
      </w:r>
      <w:r w:rsidR="00773716" w:rsidRPr="0097061F">
        <w:rPr>
          <w:rFonts w:ascii="Arial" w:eastAsia="SimSun" w:hAnsi="Arial" w:cs="Arial"/>
          <w:sz w:val="19"/>
          <w:szCs w:val="19"/>
          <w:lang w:val="en-GB"/>
        </w:rPr>
        <w:t xml:space="preserve"> to us</w:t>
      </w:r>
      <w:r w:rsidR="00E16F3D" w:rsidRPr="0097061F">
        <w:rPr>
          <w:rFonts w:ascii="Arial" w:eastAsia="SimSun" w:hAnsi="Arial" w:cs="Browallia New"/>
          <w:sz w:val="19"/>
          <w:szCs w:val="24"/>
          <w:lang w:val="en-US"/>
        </w:rPr>
        <w:t>e</w:t>
      </w:r>
      <w:r w:rsidR="007A535B" w:rsidRPr="0097061F">
        <w:rPr>
          <w:rFonts w:ascii="Arial" w:eastAsia="SimSun" w:hAnsi="Arial" w:cstheme="minorBidi" w:hint="cs"/>
          <w:sz w:val="19"/>
          <w:szCs w:val="19"/>
          <w:cs/>
          <w:lang w:val="en-GB"/>
        </w:rPr>
        <w:t xml:space="preserve"> </w:t>
      </w:r>
      <w:r w:rsidR="007A535B" w:rsidRPr="0097061F">
        <w:rPr>
          <w:rFonts w:ascii="Arial" w:eastAsia="SimSun" w:hAnsi="Arial" w:cs="Arial"/>
          <w:sz w:val="19"/>
          <w:szCs w:val="19"/>
          <w:lang w:val="en-GB"/>
        </w:rPr>
        <w:t>(or not exercising) rights</w:t>
      </w:r>
      <w:r w:rsidRPr="0097061F">
        <w:rPr>
          <w:rFonts w:ascii="Arial" w:eastAsia="SimSun" w:hAnsi="Arial" w:cs="Arial"/>
          <w:sz w:val="19"/>
          <w:szCs w:val="19"/>
          <w:lang w:val="en-GB"/>
        </w:rPr>
        <w:t>. The reasonably certain assessment of certainty upon the occurrence of either a significant event or a significant change in circumstances. This has an impact on assessment of the lease term and is under the control of the group.</w:t>
      </w:r>
    </w:p>
    <w:p w14:paraId="056BA7C6" w14:textId="01F31F54" w:rsidR="007F30DF" w:rsidRDefault="007F30DF"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p>
    <w:p w14:paraId="6705941C" w14:textId="22BB622B" w:rsidR="00D61408" w:rsidRDefault="00D61408"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p>
    <w:p w14:paraId="09B1BF1A" w14:textId="77777777" w:rsidR="00853886" w:rsidRPr="0097061F" w:rsidRDefault="00853886"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p>
    <w:p w14:paraId="4BBEB053" w14:textId="4570D446" w:rsidR="00250045" w:rsidRPr="0097061F" w:rsidRDefault="00250045" w:rsidP="00D30156">
      <w:pPr>
        <w:pStyle w:val="Header"/>
        <w:tabs>
          <w:tab w:val="clear" w:pos="4153"/>
          <w:tab w:val="clear" w:pos="8306"/>
        </w:tabs>
        <w:spacing w:line="360" w:lineRule="auto"/>
        <w:ind w:left="851"/>
        <w:jc w:val="thaiDistribute"/>
        <w:rPr>
          <w:rFonts w:ascii="Arial" w:eastAsia="SimSun" w:hAnsi="Arial" w:cs="Arial"/>
          <w:i/>
          <w:iCs/>
          <w:sz w:val="19"/>
          <w:szCs w:val="19"/>
          <w:lang w:val="en-US"/>
        </w:rPr>
      </w:pPr>
      <w:r w:rsidRPr="0097061F">
        <w:rPr>
          <w:rFonts w:ascii="Arial" w:eastAsia="SimSun" w:hAnsi="Arial" w:cs="Arial"/>
          <w:i/>
          <w:iCs/>
          <w:sz w:val="19"/>
          <w:szCs w:val="19"/>
          <w:lang w:val="en-GB"/>
        </w:rPr>
        <w:lastRenderedPageBreak/>
        <w:t>Determination of the discount rate on lease liabilities</w:t>
      </w:r>
    </w:p>
    <w:p w14:paraId="6D7F4AC6" w14:textId="77777777" w:rsidR="00250045" w:rsidRPr="0097061F" w:rsidRDefault="00250045" w:rsidP="00D30156">
      <w:pPr>
        <w:pStyle w:val="Header"/>
        <w:tabs>
          <w:tab w:val="clear" w:pos="4153"/>
          <w:tab w:val="clear" w:pos="8306"/>
        </w:tabs>
        <w:spacing w:line="360" w:lineRule="auto"/>
        <w:ind w:left="851"/>
        <w:jc w:val="thaiDistribute"/>
        <w:rPr>
          <w:rFonts w:ascii="Arial" w:eastAsia="SimSun" w:hAnsi="Arial" w:cs="Arial"/>
          <w:sz w:val="16"/>
          <w:szCs w:val="16"/>
          <w:lang w:val="en-GB"/>
        </w:rPr>
      </w:pPr>
    </w:p>
    <w:p w14:paraId="74A842F6" w14:textId="6120D728" w:rsidR="00250045" w:rsidRDefault="00250045" w:rsidP="00D30156">
      <w:pPr>
        <w:pStyle w:val="Header"/>
        <w:tabs>
          <w:tab w:val="clear" w:pos="4153"/>
          <w:tab w:val="clear" w:pos="8306"/>
        </w:tabs>
        <w:spacing w:line="360" w:lineRule="auto"/>
        <w:ind w:left="851"/>
        <w:jc w:val="thaiDistribute"/>
        <w:rPr>
          <w:rFonts w:ascii="Arial" w:eastAsia="SimSun" w:hAnsi="Arial" w:cs="Arial"/>
          <w:sz w:val="19"/>
          <w:szCs w:val="19"/>
          <w:lang w:val="en-GB"/>
        </w:rPr>
      </w:pPr>
      <w:r w:rsidRPr="0097061F">
        <w:rPr>
          <w:rFonts w:ascii="Arial" w:eastAsia="SimSun" w:hAnsi="Arial" w:cs="Arial"/>
          <w:sz w:val="19"/>
          <w:szCs w:val="19"/>
          <w:lang w:val="en-GB"/>
        </w:rPr>
        <w:t xml:space="preserve">The Group </w:t>
      </w:r>
      <w:r w:rsidR="007646CB" w:rsidRPr="0097061F">
        <w:rPr>
          <w:rFonts w:ascii="Arial" w:eastAsia="SimSun" w:hAnsi="Arial" w:cs="Arial"/>
          <w:sz w:val="19"/>
          <w:szCs w:val="19"/>
          <w:lang w:val="en-GB"/>
        </w:rPr>
        <w:t xml:space="preserve">determines </w:t>
      </w:r>
      <w:r w:rsidRPr="0097061F">
        <w:rPr>
          <w:rFonts w:ascii="Arial" w:eastAsia="SimSun" w:hAnsi="Arial" w:cs="Arial"/>
          <w:sz w:val="19"/>
          <w:szCs w:val="19"/>
          <w:lang w:val="en-GB"/>
        </w:rPr>
        <w:t xml:space="preserve">interest rate </w:t>
      </w:r>
      <w:r w:rsidR="007646CB" w:rsidRPr="0097061F">
        <w:rPr>
          <w:rFonts w:ascii="Arial" w:eastAsia="SimSun" w:hAnsi="Arial" w:cs="Arial"/>
          <w:sz w:val="19"/>
          <w:szCs w:val="19"/>
          <w:lang w:val="en-GB"/>
        </w:rPr>
        <w:t>on</w:t>
      </w:r>
      <w:r w:rsidRPr="0097061F">
        <w:rPr>
          <w:rFonts w:ascii="Arial" w:eastAsia="SimSun" w:hAnsi="Arial" w:cs="Arial"/>
          <w:sz w:val="19"/>
          <w:szCs w:val="19"/>
          <w:lang w:val="en-GB"/>
        </w:rPr>
        <w:t xml:space="preserve"> incremental borrowing of lessee</w:t>
      </w:r>
      <w:r w:rsidR="00655A67" w:rsidRPr="0097061F">
        <w:rPr>
          <w:rFonts w:ascii="Arial" w:eastAsia="SimSun" w:hAnsi="Arial" w:cs="Arial"/>
          <w:sz w:val="19"/>
          <w:szCs w:val="19"/>
          <w:lang w:val="en-GB"/>
        </w:rPr>
        <w:t>.</w:t>
      </w:r>
      <w:r w:rsidR="007646CB" w:rsidRPr="0097061F">
        <w:rPr>
          <w:rFonts w:ascii="Arial" w:eastAsia="SimSun" w:hAnsi="Arial" w:cs="Arial"/>
          <w:sz w:val="19"/>
          <w:szCs w:val="19"/>
          <w:lang w:val="en-GB"/>
        </w:rPr>
        <w:t xml:space="preserve"> </w:t>
      </w:r>
      <w:r w:rsidR="00655A67" w:rsidRPr="0097061F">
        <w:rPr>
          <w:rFonts w:ascii="Arial" w:eastAsia="SimSun" w:hAnsi="Arial" w:cs="Arial"/>
          <w:sz w:val="19"/>
          <w:szCs w:val="19"/>
          <w:lang w:val="en-GB"/>
        </w:rPr>
        <w:t>U</w:t>
      </w:r>
      <w:r w:rsidRPr="0097061F">
        <w:rPr>
          <w:rFonts w:ascii="Arial" w:eastAsia="SimSun" w:hAnsi="Arial" w:cs="Arial"/>
          <w:sz w:val="19"/>
          <w:szCs w:val="19"/>
          <w:lang w:val="en-GB"/>
        </w:rPr>
        <w:t>sing information provided by third-party financing of each leasing entity and updating information obtained to reflect changes in the tenant's financial factors, if possible.</w:t>
      </w:r>
    </w:p>
    <w:p w14:paraId="2B4A36A3" w14:textId="77777777" w:rsidR="00CD31C2" w:rsidRPr="0097061F" w:rsidRDefault="00CD31C2" w:rsidP="00CD31C2">
      <w:pPr>
        <w:pStyle w:val="ListParagraph"/>
        <w:numPr>
          <w:ilvl w:val="0"/>
          <w:numId w:val="3"/>
        </w:numPr>
        <w:spacing w:line="360" w:lineRule="auto"/>
        <w:jc w:val="both"/>
        <w:rPr>
          <w:rFonts w:ascii="Arial" w:hAnsi="Arial" w:cs="Arial"/>
          <w:vanish/>
          <w:sz w:val="19"/>
          <w:szCs w:val="19"/>
          <w:lang w:val="en-GB"/>
        </w:rPr>
      </w:pPr>
    </w:p>
    <w:p w14:paraId="112F1CCC" w14:textId="77777777" w:rsidR="00CD31C2" w:rsidRPr="0097061F" w:rsidRDefault="00CD31C2" w:rsidP="00CD31C2">
      <w:pPr>
        <w:pStyle w:val="ListParagraph"/>
        <w:numPr>
          <w:ilvl w:val="0"/>
          <w:numId w:val="3"/>
        </w:numPr>
        <w:spacing w:line="360" w:lineRule="auto"/>
        <w:jc w:val="both"/>
        <w:rPr>
          <w:rFonts w:ascii="Arial" w:hAnsi="Arial" w:cs="Arial"/>
          <w:vanish/>
          <w:sz w:val="19"/>
          <w:szCs w:val="19"/>
          <w:lang w:val="en-GB"/>
        </w:rPr>
      </w:pPr>
    </w:p>
    <w:p w14:paraId="0EE22341" w14:textId="77777777" w:rsidR="00CD31C2" w:rsidRPr="0097061F" w:rsidRDefault="00CD31C2" w:rsidP="00CD31C2">
      <w:pPr>
        <w:pStyle w:val="ListParagraph"/>
        <w:numPr>
          <w:ilvl w:val="0"/>
          <w:numId w:val="3"/>
        </w:numPr>
        <w:spacing w:line="360" w:lineRule="auto"/>
        <w:jc w:val="both"/>
        <w:rPr>
          <w:rFonts w:ascii="Arial" w:hAnsi="Arial" w:cs="Arial"/>
          <w:vanish/>
          <w:sz w:val="19"/>
          <w:szCs w:val="19"/>
          <w:lang w:val="en-GB"/>
        </w:rPr>
      </w:pPr>
    </w:p>
    <w:p w14:paraId="097E33B8" w14:textId="77777777" w:rsidR="00CD31C2" w:rsidRPr="0097061F" w:rsidRDefault="00CD31C2" w:rsidP="00CD31C2">
      <w:pPr>
        <w:pStyle w:val="ListParagraph"/>
        <w:numPr>
          <w:ilvl w:val="1"/>
          <w:numId w:val="3"/>
        </w:numPr>
        <w:tabs>
          <w:tab w:val="clear" w:pos="786"/>
        </w:tabs>
        <w:spacing w:line="360" w:lineRule="auto"/>
        <w:jc w:val="both"/>
        <w:rPr>
          <w:rFonts w:ascii="Arial" w:hAnsi="Arial" w:cs="Arial"/>
          <w:vanish/>
          <w:sz w:val="19"/>
          <w:szCs w:val="19"/>
          <w:lang w:val="en-GB"/>
        </w:rPr>
      </w:pPr>
    </w:p>
    <w:bookmarkEnd w:id="2"/>
    <w:p w14:paraId="7E5B6929" w14:textId="77777777" w:rsidR="005333D4" w:rsidRPr="0097061F" w:rsidRDefault="005333D4" w:rsidP="00321788">
      <w:pPr>
        <w:spacing w:line="360" w:lineRule="auto"/>
        <w:ind w:left="810" w:firstLine="720"/>
        <w:jc w:val="thaiDistribute"/>
        <w:rPr>
          <w:rFonts w:ascii="Arial" w:hAnsi="Arial" w:cstheme="minorBidi"/>
          <w:sz w:val="19"/>
          <w:szCs w:val="19"/>
          <w:lang w:val="en-US"/>
        </w:rPr>
      </w:pPr>
    </w:p>
    <w:p w14:paraId="32683837" w14:textId="77777777" w:rsidR="005C1CC0" w:rsidRPr="0097061F" w:rsidRDefault="00111455" w:rsidP="00BF6460">
      <w:pPr>
        <w:numPr>
          <w:ilvl w:val="0"/>
          <w:numId w:val="1"/>
        </w:numPr>
        <w:tabs>
          <w:tab w:val="num" w:pos="450"/>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t>CASH AND CASH EQUIVALENTS</w:t>
      </w:r>
    </w:p>
    <w:p w14:paraId="634171D7" w14:textId="77777777" w:rsidR="00441A02" w:rsidRPr="0097061F" w:rsidRDefault="00441A02" w:rsidP="004C40A9">
      <w:pPr>
        <w:pStyle w:val="a0"/>
        <w:spacing w:line="360" w:lineRule="auto"/>
        <w:ind w:left="720" w:right="-331" w:hanging="294"/>
        <w:jc w:val="thaiDistribute"/>
        <w:rPr>
          <w:rFonts w:cs="Arial"/>
          <w:b w:val="0"/>
          <w:bCs w:val="0"/>
          <w:sz w:val="19"/>
          <w:szCs w:val="19"/>
        </w:rPr>
      </w:pPr>
    </w:p>
    <w:p w14:paraId="60B93978" w14:textId="194A8941" w:rsidR="005C1CC0" w:rsidRPr="0097061F" w:rsidRDefault="00111455" w:rsidP="004C40A9">
      <w:pPr>
        <w:pStyle w:val="a0"/>
        <w:spacing w:line="360" w:lineRule="auto"/>
        <w:ind w:left="720" w:right="-331" w:hanging="294"/>
        <w:jc w:val="thaiDistribute"/>
        <w:rPr>
          <w:rFonts w:cs="Arial"/>
          <w:b w:val="0"/>
          <w:bCs w:val="0"/>
          <w:sz w:val="19"/>
          <w:szCs w:val="19"/>
          <w:lang w:val="en-GB"/>
        </w:rPr>
      </w:pPr>
      <w:r w:rsidRPr="0097061F">
        <w:rPr>
          <w:rFonts w:cs="Arial"/>
          <w:b w:val="0"/>
          <w:bCs w:val="0"/>
          <w:sz w:val="19"/>
          <w:szCs w:val="19"/>
        </w:rPr>
        <w:t xml:space="preserve">The balances as </w:t>
      </w:r>
      <w:r w:rsidR="00C03327" w:rsidRPr="0097061F">
        <w:rPr>
          <w:rFonts w:cs="Arial"/>
          <w:b w:val="0"/>
          <w:bCs w:val="0"/>
          <w:sz w:val="19"/>
          <w:szCs w:val="19"/>
        </w:rPr>
        <w:t>of</w:t>
      </w:r>
      <w:r w:rsidRPr="0097061F">
        <w:rPr>
          <w:rFonts w:cs="Arial"/>
          <w:b w:val="0"/>
          <w:bCs w:val="0"/>
          <w:sz w:val="19"/>
          <w:szCs w:val="19"/>
        </w:rPr>
        <w:t xml:space="preserve"> 31 December 20</w:t>
      </w:r>
      <w:r w:rsidR="00A2601D" w:rsidRPr="0097061F">
        <w:rPr>
          <w:rFonts w:cs="Arial"/>
          <w:b w:val="0"/>
          <w:bCs w:val="0"/>
          <w:sz w:val="19"/>
          <w:szCs w:val="19"/>
        </w:rPr>
        <w:t>2</w:t>
      </w:r>
      <w:r w:rsidR="00AB6B14" w:rsidRPr="0097061F">
        <w:rPr>
          <w:rFonts w:cs="Arial"/>
          <w:b w:val="0"/>
          <w:bCs w:val="0"/>
          <w:sz w:val="19"/>
          <w:szCs w:val="19"/>
        </w:rPr>
        <w:t>1</w:t>
      </w:r>
      <w:r w:rsidRPr="0097061F">
        <w:rPr>
          <w:rFonts w:cs="Arial"/>
          <w:b w:val="0"/>
          <w:bCs w:val="0"/>
          <w:sz w:val="19"/>
          <w:szCs w:val="19"/>
        </w:rPr>
        <w:t xml:space="preserve"> and 20</w:t>
      </w:r>
      <w:r w:rsidR="00AB6B14" w:rsidRPr="0097061F">
        <w:rPr>
          <w:rFonts w:cs="Arial"/>
          <w:b w:val="0"/>
          <w:bCs w:val="0"/>
          <w:sz w:val="19"/>
          <w:szCs w:val="19"/>
        </w:rPr>
        <w:t>20</w:t>
      </w:r>
      <w:r w:rsidRPr="0097061F">
        <w:rPr>
          <w:rFonts w:cs="Arial"/>
          <w:b w:val="0"/>
          <w:bCs w:val="0"/>
          <w:sz w:val="19"/>
          <w:szCs w:val="19"/>
        </w:rPr>
        <w:t xml:space="preserve"> </w:t>
      </w:r>
      <w:r w:rsidRPr="0097061F">
        <w:rPr>
          <w:rFonts w:cs="Arial"/>
          <w:b w:val="0"/>
          <w:bCs w:val="0"/>
          <w:sz w:val="19"/>
          <w:szCs w:val="19"/>
          <w:lang w:val="en-GB"/>
        </w:rPr>
        <w:t xml:space="preserve">consist </w:t>
      </w:r>
      <w:r w:rsidR="00C90CFC" w:rsidRPr="0097061F">
        <w:rPr>
          <w:rFonts w:cs="Arial"/>
          <w:b w:val="0"/>
          <w:bCs w:val="0"/>
          <w:sz w:val="19"/>
          <w:szCs w:val="19"/>
          <w:lang w:val="en-GB"/>
        </w:rPr>
        <w:t>of:</w:t>
      </w:r>
    </w:p>
    <w:p w14:paraId="3CDE8DCE" w14:textId="77777777" w:rsidR="005C1CC0" w:rsidRPr="0097061F" w:rsidRDefault="005C1CC0" w:rsidP="004C40A9">
      <w:pPr>
        <w:pStyle w:val="a0"/>
        <w:spacing w:line="360" w:lineRule="auto"/>
        <w:ind w:left="720" w:right="-331" w:hanging="294"/>
        <w:jc w:val="thaiDistribute"/>
        <w:rPr>
          <w:rFonts w:cs="Arial"/>
          <w:sz w:val="19"/>
          <w:szCs w:val="19"/>
        </w:rPr>
      </w:pPr>
    </w:p>
    <w:tbl>
      <w:tblPr>
        <w:tblW w:w="896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2"/>
        <w:gridCol w:w="1276"/>
        <w:gridCol w:w="236"/>
        <w:gridCol w:w="1211"/>
        <w:gridCol w:w="244"/>
        <w:gridCol w:w="6"/>
        <w:gridCol w:w="1228"/>
        <w:gridCol w:w="241"/>
        <w:gridCol w:w="1242"/>
      </w:tblGrid>
      <w:tr w:rsidR="005333D4" w:rsidRPr="0097061F" w14:paraId="4493C0E5" w14:textId="77777777" w:rsidTr="00E8568E">
        <w:trPr>
          <w:cantSplit/>
          <w:tblHeader/>
        </w:trPr>
        <w:tc>
          <w:tcPr>
            <w:tcW w:w="3282" w:type="dxa"/>
            <w:tcBorders>
              <w:top w:val="nil"/>
              <w:left w:val="nil"/>
              <w:bottom w:val="nil"/>
              <w:right w:val="nil"/>
            </w:tcBorders>
          </w:tcPr>
          <w:p w14:paraId="40F2F02D" w14:textId="77777777" w:rsidR="00246A4E" w:rsidRPr="0097061F"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5684" w:type="dxa"/>
            <w:gridSpan w:val="8"/>
            <w:tcBorders>
              <w:top w:val="nil"/>
              <w:left w:val="nil"/>
              <w:bottom w:val="nil"/>
              <w:right w:val="nil"/>
            </w:tcBorders>
          </w:tcPr>
          <w:p w14:paraId="42F4CE1B" w14:textId="11213E58" w:rsidR="00246A4E" w:rsidRPr="0097061F" w:rsidRDefault="00246A4E"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C90CFC"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42FF4B2D" w14:textId="77777777" w:rsidTr="00E8568E">
        <w:trPr>
          <w:cantSplit/>
          <w:tblHeader/>
        </w:trPr>
        <w:tc>
          <w:tcPr>
            <w:tcW w:w="3282" w:type="dxa"/>
            <w:tcBorders>
              <w:top w:val="nil"/>
              <w:left w:val="nil"/>
              <w:bottom w:val="nil"/>
              <w:right w:val="nil"/>
            </w:tcBorders>
          </w:tcPr>
          <w:p w14:paraId="735BD7EC" w14:textId="77777777" w:rsidR="00246A4E" w:rsidRPr="0097061F"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2723" w:type="dxa"/>
            <w:gridSpan w:val="3"/>
            <w:tcBorders>
              <w:top w:val="nil"/>
              <w:left w:val="nil"/>
              <w:bottom w:val="single" w:sz="4" w:space="0" w:color="auto"/>
              <w:right w:val="nil"/>
            </w:tcBorders>
          </w:tcPr>
          <w:p w14:paraId="2577648F" w14:textId="43616613" w:rsidR="00246A4E" w:rsidRPr="0097061F" w:rsidRDefault="00246A4E" w:rsidP="004C40A9">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C90CFC" w:rsidRPr="0097061F">
              <w:rPr>
                <w:rFonts w:ascii="Arial" w:hAnsi="Arial" w:cs="Arial"/>
                <w:sz w:val="19"/>
                <w:szCs w:val="19"/>
                <w:lang w:val="en-US"/>
              </w:rPr>
              <w:t>financial statements</w:t>
            </w:r>
          </w:p>
        </w:tc>
        <w:tc>
          <w:tcPr>
            <w:tcW w:w="244" w:type="dxa"/>
            <w:tcBorders>
              <w:top w:val="nil"/>
              <w:left w:val="nil"/>
              <w:bottom w:val="nil"/>
              <w:right w:val="nil"/>
            </w:tcBorders>
          </w:tcPr>
          <w:p w14:paraId="7059841C" w14:textId="77777777" w:rsidR="00246A4E" w:rsidRPr="0097061F" w:rsidRDefault="00246A4E" w:rsidP="004C40A9">
            <w:pPr>
              <w:spacing w:line="360"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352E0EEC" w14:textId="0A95B1E9" w:rsidR="00246A4E" w:rsidRPr="0097061F" w:rsidRDefault="00246A4E" w:rsidP="004C40A9">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C90CFC" w:rsidRPr="0097061F">
              <w:rPr>
                <w:rFonts w:ascii="Arial" w:hAnsi="Arial" w:cs="Arial"/>
                <w:sz w:val="19"/>
                <w:szCs w:val="19"/>
                <w:lang w:val="en-US"/>
              </w:rPr>
              <w:t>financial statements</w:t>
            </w:r>
          </w:p>
        </w:tc>
      </w:tr>
      <w:tr w:rsidR="00AB6B14" w:rsidRPr="0097061F" w14:paraId="44868EA5" w14:textId="77777777" w:rsidTr="00E8568E">
        <w:trPr>
          <w:cantSplit/>
          <w:tblHeader/>
        </w:trPr>
        <w:tc>
          <w:tcPr>
            <w:tcW w:w="3282" w:type="dxa"/>
            <w:tcBorders>
              <w:top w:val="nil"/>
              <w:left w:val="nil"/>
              <w:bottom w:val="nil"/>
              <w:right w:val="nil"/>
            </w:tcBorders>
          </w:tcPr>
          <w:p w14:paraId="56F3D636" w14:textId="77777777" w:rsidR="00AB6B14" w:rsidRPr="0097061F" w:rsidRDefault="00AB6B14" w:rsidP="00AB6B14">
            <w:pPr>
              <w:tabs>
                <w:tab w:val="left" w:pos="360"/>
                <w:tab w:val="left" w:pos="900"/>
              </w:tabs>
              <w:spacing w:line="360" w:lineRule="auto"/>
              <w:contextualSpacing/>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tcPr>
          <w:p w14:paraId="636DBFCA" w14:textId="2CDFF4CC"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046390FD" w14:textId="77777777" w:rsidR="00AB6B14" w:rsidRPr="0097061F" w:rsidRDefault="00AB6B14" w:rsidP="00AB6B14">
            <w:pPr>
              <w:spacing w:line="360" w:lineRule="auto"/>
              <w:ind w:left="-108" w:right="-108"/>
              <w:contextualSpacing/>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tcPr>
          <w:p w14:paraId="7ABDDCE6" w14:textId="26BF1425"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60D05D16" w14:textId="77777777" w:rsidR="00AB6B14" w:rsidRPr="0097061F" w:rsidRDefault="00AB6B14" w:rsidP="00AB6B14">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49006CF" w14:textId="0B74A7B6"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146209AB" w14:textId="77777777" w:rsidR="00AB6B14" w:rsidRPr="0097061F" w:rsidRDefault="00AB6B14" w:rsidP="00AB6B14">
            <w:pPr>
              <w:spacing w:line="360" w:lineRule="auto"/>
              <w:ind w:left="-108" w:right="-108"/>
              <w:contextualSpacing/>
              <w:jc w:val="center"/>
              <w:rPr>
                <w:rFonts w:ascii="Arial" w:hAnsi="Arial" w:cs="Arial"/>
                <w:sz w:val="19"/>
                <w:szCs w:val="19"/>
                <w:lang w:val="en-GB"/>
              </w:rPr>
            </w:pPr>
          </w:p>
        </w:tc>
        <w:tc>
          <w:tcPr>
            <w:tcW w:w="1242" w:type="dxa"/>
            <w:tcBorders>
              <w:top w:val="nil"/>
              <w:left w:val="nil"/>
              <w:bottom w:val="single" w:sz="4" w:space="0" w:color="auto"/>
              <w:right w:val="nil"/>
            </w:tcBorders>
          </w:tcPr>
          <w:p w14:paraId="1019B021" w14:textId="1552A38C"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4B451908"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791B33AB" w14:textId="77777777" w:rsidR="00246A4E" w:rsidRPr="0097061F" w:rsidRDefault="00246A4E" w:rsidP="004C40A9">
            <w:pPr>
              <w:spacing w:line="360" w:lineRule="auto"/>
              <w:ind w:left="294" w:right="86"/>
              <w:contextualSpacing/>
              <w:rPr>
                <w:rFonts w:ascii="Arial" w:hAnsi="Arial" w:cs="Arial"/>
                <w:sz w:val="19"/>
                <w:szCs w:val="19"/>
                <w:lang w:val="en-US"/>
              </w:rPr>
            </w:pPr>
          </w:p>
        </w:tc>
        <w:tc>
          <w:tcPr>
            <w:tcW w:w="1276" w:type="dxa"/>
            <w:tcBorders>
              <w:top w:val="nil"/>
              <w:left w:val="nil"/>
              <w:bottom w:val="nil"/>
              <w:right w:val="nil"/>
            </w:tcBorders>
            <w:vAlign w:val="bottom"/>
          </w:tcPr>
          <w:p w14:paraId="239A1E42" w14:textId="77777777" w:rsidR="00246A4E" w:rsidRPr="0097061F" w:rsidRDefault="00246A4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A879C9F" w14:textId="77777777" w:rsidR="00246A4E" w:rsidRPr="0097061F" w:rsidRDefault="00246A4E" w:rsidP="004C40A9">
            <w:pPr>
              <w:tabs>
                <w:tab w:val="left" w:pos="988"/>
              </w:tabs>
              <w:spacing w:line="360" w:lineRule="auto"/>
              <w:ind w:right="140"/>
              <w:contextualSpacing/>
              <w:jc w:val="right"/>
              <w:rPr>
                <w:rFonts w:ascii="Arial" w:hAnsi="Arial" w:cs="Arial"/>
                <w:sz w:val="19"/>
                <w:szCs w:val="19"/>
                <w:rtl/>
                <w:cs/>
                <w:lang w:val="en-US"/>
              </w:rPr>
            </w:pPr>
          </w:p>
        </w:tc>
        <w:tc>
          <w:tcPr>
            <w:tcW w:w="1211" w:type="dxa"/>
            <w:tcBorders>
              <w:top w:val="nil"/>
              <w:left w:val="nil"/>
              <w:bottom w:val="nil"/>
              <w:right w:val="nil"/>
            </w:tcBorders>
            <w:vAlign w:val="bottom"/>
          </w:tcPr>
          <w:p w14:paraId="6F906703" w14:textId="77777777" w:rsidR="00246A4E" w:rsidRPr="0097061F" w:rsidRDefault="00246A4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11CCC379" w14:textId="77777777" w:rsidR="00246A4E" w:rsidRPr="0097061F" w:rsidRDefault="00246A4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7773A34A" w14:textId="77777777" w:rsidR="00246A4E" w:rsidRPr="0097061F" w:rsidRDefault="00246A4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A4C3FC7" w14:textId="77777777" w:rsidR="00246A4E" w:rsidRPr="0097061F" w:rsidRDefault="00246A4E" w:rsidP="004C40A9">
            <w:pPr>
              <w:spacing w:line="360" w:lineRule="auto"/>
              <w:ind w:right="141"/>
              <w:contextualSpacing/>
              <w:jc w:val="right"/>
              <w:rPr>
                <w:rFonts w:ascii="Arial" w:hAnsi="Arial" w:cs="Arial"/>
                <w:sz w:val="19"/>
                <w:szCs w:val="19"/>
                <w:lang w:val="en-US"/>
              </w:rPr>
            </w:pPr>
          </w:p>
        </w:tc>
        <w:tc>
          <w:tcPr>
            <w:tcW w:w="1242" w:type="dxa"/>
            <w:tcBorders>
              <w:top w:val="nil"/>
              <w:left w:val="nil"/>
              <w:bottom w:val="nil"/>
            </w:tcBorders>
            <w:vAlign w:val="bottom"/>
          </w:tcPr>
          <w:p w14:paraId="4A376C5D" w14:textId="77777777" w:rsidR="00246A4E" w:rsidRPr="0097061F" w:rsidRDefault="00246A4E" w:rsidP="004C40A9">
            <w:pPr>
              <w:tabs>
                <w:tab w:val="left" w:pos="988"/>
              </w:tabs>
              <w:spacing w:line="360" w:lineRule="auto"/>
              <w:ind w:right="140"/>
              <w:contextualSpacing/>
              <w:jc w:val="right"/>
              <w:rPr>
                <w:rFonts w:ascii="Arial" w:hAnsi="Arial" w:cs="Arial"/>
                <w:sz w:val="19"/>
                <w:szCs w:val="19"/>
                <w:lang w:val="en-GB"/>
              </w:rPr>
            </w:pPr>
          </w:p>
        </w:tc>
      </w:tr>
      <w:tr w:rsidR="0061319D" w:rsidRPr="0097061F" w14:paraId="4768F2EF"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34DE1B4D" w14:textId="77777777" w:rsidR="0061319D" w:rsidRPr="0097061F" w:rsidRDefault="0061319D" w:rsidP="0061319D">
            <w:pPr>
              <w:pStyle w:val="a2"/>
              <w:spacing w:line="360" w:lineRule="auto"/>
              <w:ind w:left="-18" w:right="-54"/>
              <w:contextualSpacing/>
              <w:rPr>
                <w:rFonts w:ascii="Arial" w:hAnsi="Arial" w:cs="Arial"/>
                <w:sz w:val="19"/>
                <w:szCs w:val="19"/>
              </w:rPr>
            </w:pPr>
            <w:r w:rsidRPr="0097061F">
              <w:rPr>
                <w:rFonts w:ascii="Arial" w:hAnsi="Arial" w:cs="Arial"/>
                <w:sz w:val="19"/>
                <w:szCs w:val="19"/>
              </w:rPr>
              <w:t>Cash on hand</w:t>
            </w:r>
          </w:p>
        </w:tc>
        <w:tc>
          <w:tcPr>
            <w:tcW w:w="1276" w:type="dxa"/>
            <w:tcBorders>
              <w:top w:val="nil"/>
              <w:left w:val="nil"/>
              <w:bottom w:val="nil"/>
              <w:right w:val="nil"/>
            </w:tcBorders>
          </w:tcPr>
          <w:p w14:paraId="47CA392E" w14:textId="122733DE"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847,250 </w:t>
            </w:r>
          </w:p>
        </w:tc>
        <w:tc>
          <w:tcPr>
            <w:tcW w:w="236" w:type="dxa"/>
            <w:tcBorders>
              <w:top w:val="nil"/>
              <w:left w:val="nil"/>
              <w:bottom w:val="nil"/>
              <w:right w:val="nil"/>
            </w:tcBorders>
          </w:tcPr>
          <w:p w14:paraId="34007C3E" w14:textId="77777777" w:rsidR="0061319D" w:rsidRPr="0097061F" w:rsidRDefault="0061319D" w:rsidP="0061319D">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nil"/>
              <w:right w:val="nil"/>
            </w:tcBorders>
          </w:tcPr>
          <w:p w14:paraId="11AB2AE5" w14:textId="54CA35BF"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829,189 </w:t>
            </w:r>
          </w:p>
        </w:tc>
        <w:tc>
          <w:tcPr>
            <w:tcW w:w="250" w:type="dxa"/>
            <w:gridSpan w:val="2"/>
            <w:tcBorders>
              <w:top w:val="nil"/>
              <w:left w:val="nil"/>
              <w:bottom w:val="nil"/>
              <w:right w:val="nil"/>
            </w:tcBorders>
          </w:tcPr>
          <w:p w14:paraId="6E995AE5" w14:textId="77777777" w:rsidR="0061319D" w:rsidRPr="0097061F" w:rsidRDefault="0061319D" w:rsidP="0061319D">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C40FCE1" w14:textId="4CC5DA4C"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208,000 </w:t>
            </w:r>
          </w:p>
        </w:tc>
        <w:tc>
          <w:tcPr>
            <w:tcW w:w="241" w:type="dxa"/>
            <w:tcBorders>
              <w:top w:val="nil"/>
              <w:left w:val="nil"/>
              <w:bottom w:val="nil"/>
              <w:right w:val="nil"/>
            </w:tcBorders>
          </w:tcPr>
          <w:p w14:paraId="3431F69E" w14:textId="77777777" w:rsidR="0061319D" w:rsidRPr="0097061F" w:rsidRDefault="0061319D" w:rsidP="0061319D">
            <w:pPr>
              <w:spacing w:line="360" w:lineRule="auto"/>
              <w:ind w:right="97"/>
              <w:contextualSpacing/>
              <w:jc w:val="right"/>
              <w:rPr>
                <w:rFonts w:ascii="Arial" w:hAnsi="Arial" w:cs="Arial"/>
                <w:sz w:val="19"/>
                <w:szCs w:val="19"/>
                <w:lang w:val="en-US"/>
              </w:rPr>
            </w:pPr>
          </w:p>
        </w:tc>
        <w:tc>
          <w:tcPr>
            <w:tcW w:w="1242" w:type="dxa"/>
            <w:tcBorders>
              <w:top w:val="nil"/>
              <w:left w:val="nil"/>
              <w:bottom w:val="nil"/>
            </w:tcBorders>
          </w:tcPr>
          <w:p w14:paraId="7BCECBAF" w14:textId="0B3A0FA1"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519,379 </w:t>
            </w:r>
          </w:p>
        </w:tc>
      </w:tr>
      <w:tr w:rsidR="0061319D" w:rsidRPr="0097061F" w14:paraId="20478EB6"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203C8621" w14:textId="77777777" w:rsidR="0061319D" w:rsidRPr="0097061F" w:rsidRDefault="0061319D" w:rsidP="0061319D">
            <w:pPr>
              <w:pStyle w:val="ListParagraph1"/>
              <w:spacing w:after="0" w:line="360" w:lineRule="auto"/>
              <w:ind w:left="-18" w:right="-57"/>
              <w:rPr>
                <w:rFonts w:ascii="Arial" w:hAnsi="Arial" w:cs="Arial"/>
                <w:sz w:val="19"/>
                <w:szCs w:val="19"/>
              </w:rPr>
            </w:pPr>
            <w:r w:rsidRPr="0097061F">
              <w:rPr>
                <w:rFonts w:ascii="Arial" w:hAnsi="Arial" w:cs="Arial"/>
                <w:sz w:val="19"/>
                <w:szCs w:val="19"/>
              </w:rPr>
              <w:t>Cash at banks - Current accounts</w:t>
            </w:r>
          </w:p>
        </w:tc>
        <w:tc>
          <w:tcPr>
            <w:tcW w:w="1276" w:type="dxa"/>
            <w:tcBorders>
              <w:top w:val="nil"/>
              <w:left w:val="nil"/>
              <w:bottom w:val="nil"/>
              <w:right w:val="nil"/>
            </w:tcBorders>
          </w:tcPr>
          <w:p w14:paraId="4CF26885" w14:textId="0D0836BC"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29,394,837 </w:t>
            </w:r>
          </w:p>
        </w:tc>
        <w:tc>
          <w:tcPr>
            <w:tcW w:w="236" w:type="dxa"/>
            <w:tcBorders>
              <w:top w:val="nil"/>
              <w:left w:val="nil"/>
              <w:bottom w:val="nil"/>
              <w:right w:val="nil"/>
            </w:tcBorders>
          </w:tcPr>
          <w:p w14:paraId="0AA08991" w14:textId="77777777" w:rsidR="0061319D" w:rsidRPr="0097061F" w:rsidRDefault="0061319D" w:rsidP="0061319D">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nil"/>
              <w:right w:val="nil"/>
            </w:tcBorders>
          </w:tcPr>
          <w:p w14:paraId="4BCA2B95" w14:textId="4E78F8CC"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57,285,096 </w:t>
            </w:r>
          </w:p>
        </w:tc>
        <w:tc>
          <w:tcPr>
            <w:tcW w:w="250" w:type="dxa"/>
            <w:gridSpan w:val="2"/>
            <w:tcBorders>
              <w:top w:val="nil"/>
              <w:left w:val="nil"/>
              <w:bottom w:val="nil"/>
              <w:right w:val="nil"/>
            </w:tcBorders>
          </w:tcPr>
          <w:p w14:paraId="25F6DDE7" w14:textId="77777777" w:rsidR="0061319D" w:rsidRPr="0097061F" w:rsidRDefault="0061319D" w:rsidP="0061319D">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AABBA8B" w14:textId="49FA484F"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18,86</w:t>
            </w:r>
            <w:r w:rsidR="00885A7D" w:rsidRPr="0097061F">
              <w:rPr>
                <w:rFonts w:ascii="Arial" w:hAnsi="Arial" w:cs="Browallia New"/>
                <w:sz w:val="19"/>
                <w:szCs w:val="24"/>
                <w:lang w:val="en-US"/>
              </w:rPr>
              <w:t>5</w:t>
            </w:r>
            <w:r w:rsidRPr="0097061F">
              <w:rPr>
                <w:rFonts w:ascii="Arial" w:hAnsi="Arial" w:cs="Arial"/>
                <w:sz w:val="19"/>
                <w:szCs w:val="19"/>
                <w:cs/>
                <w:lang w:val="en-GB"/>
              </w:rPr>
              <w:t xml:space="preserve">,730 </w:t>
            </w:r>
          </w:p>
        </w:tc>
        <w:tc>
          <w:tcPr>
            <w:tcW w:w="241" w:type="dxa"/>
            <w:tcBorders>
              <w:top w:val="nil"/>
              <w:left w:val="nil"/>
              <w:bottom w:val="nil"/>
              <w:right w:val="nil"/>
            </w:tcBorders>
          </w:tcPr>
          <w:p w14:paraId="79200EE1" w14:textId="77777777" w:rsidR="0061319D" w:rsidRPr="0097061F" w:rsidRDefault="0061319D" w:rsidP="0061319D">
            <w:pPr>
              <w:spacing w:line="360" w:lineRule="auto"/>
              <w:ind w:right="97"/>
              <w:contextualSpacing/>
              <w:jc w:val="right"/>
              <w:rPr>
                <w:rFonts w:ascii="Arial" w:hAnsi="Arial" w:cs="Arial"/>
                <w:sz w:val="19"/>
                <w:szCs w:val="19"/>
                <w:lang w:val="en-US"/>
              </w:rPr>
            </w:pPr>
          </w:p>
        </w:tc>
        <w:tc>
          <w:tcPr>
            <w:tcW w:w="1242" w:type="dxa"/>
            <w:tcBorders>
              <w:top w:val="nil"/>
              <w:left w:val="nil"/>
              <w:bottom w:val="nil"/>
            </w:tcBorders>
          </w:tcPr>
          <w:p w14:paraId="5DE7CA45" w14:textId="60F4470D"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52,195,766 </w:t>
            </w:r>
          </w:p>
        </w:tc>
      </w:tr>
      <w:tr w:rsidR="0061319D" w:rsidRPr="0097061F" w14:paraId="3942D57D"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743AA731" w14:textId="77777777" w:rsidR="0061319D" w:rsidRPr="0097061F" w:rsidRDefault="0061319D" w:rsidP="0061319D">
            <w:pPr>
              <w:pStyle w:val="ListParagraph1"/>
              <w:spacing w:after="0" w:line="360" w:lineRule="auto"/>
              <w:ind w:left="-18" w:right="-57"/>
              <w:rPr>
                <w:rFonts w:ascii="Arial" w:hAnsi="Arial" w:cs="Arial"/>
                <w:sz w:val="19"/>
                <w:szCs w:val="19"/>
                <w:lang w:val="en-GB"/>
              </w:rPr>
            </w:pPr>
            <w:r w:rsidRPr="0097061F">
              <w:rPr>
                <w:rFonts w:ascii="Arial" w:hAnsi="Arial" w:cs="Arial"/>
                <w:sz w:val="19"/>
                <w:szCs w:val="19"/>
              </w:rPr>
              <w:t>Cash at banks - Savings accounts</w:t>
            </w:r>
          </w:p>
        </w:tc>
        <w:tc>
          <w:tcPr>
            <w:tcW w:w="1276" w:type="dxa"/>
            <w:tcBorders>
              <w:top w:val="nil"/>
              <w:left w:val="nil"/>
              <w:bottom w:val="single" w:sz="4" w:space="0" w:color="auto"/>
              <w:right w:val="nil"/>
            </w:tcBorders>
          </w:tcPr>
          <w:p w14:paraId="092D0328" w14:textId="0A3B3D74"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42,635,269 </w:t>
            </w:r>
          </w:p>
        </w:tc>
        <w:tc>
          <w:tcPr>
            <w:tcW w:w="236" w:type="dxa"/>
            <w:tcBorders>
              <w:top w:val="nil"/>
              <w:left w:val="nil"/>
              <w:bottom w:val="nil"/>
              <w:right w:val="nil"/>
            </w:tcBorders>
          </w:tcPr>
          <w:p w14:paraId="1EDECEDB" w14:textId="77777777" w:rsidR="0061319D" w:rsidRPr="0097061F" w:rsidRDefault="0061319D" w:rsidP="0061319D">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single" w:sz="4" w:space="0" w:color="auto"/>
              <w:right w:val="nil"/>
            </w:tcBorders>
          </w:tcPr>
          <w:p w14:paraId="64B2594F" w14:textId="139C7A01"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76,383,063 </w:t>
            </w:r>
          </w:p>
        </w:tc>
        <w:tc>
          <w:tcPr>
            <w:tcW w:w="250" w:type="dxa"/>
            <w:gridSpan w:val="2"/>
            <w:tcBorders>
              <w:top w:val="nil"/>
              <w:left w:val="nil"/>
              <w:bottom w:val="nil"/>
              <w:right w:val="nil"/>
            </w:tcBorders>
          </w:tcPr>
          <w:p w14:paraId="29191CEB" w14:textId="77777777" w:rsidR="0061319D" w:rsidRPr="0097061F" w:rsidRDefault="0061319D" w:rsidP="0061319D">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single" w:sz="4" w:space="0" w:color="auto"/>
              <w:right w:val="nil"/>
            </w:tcBorders>
          </w:tcPr>
          <w:p w14:paraId="43772875" w14:textId="1A084A52"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30,45</w:t>
            </w:r>
            <w:r w:rsidR="00AB5A83" w:rsidRPr="0097061F">
              <w:rPr>
                <w:rFonts w:ascii="Arial" w:hAnsi="Arial" w:cs="Arial"/>
                <w:sz w:val="19"/>
                <w:szCs w:val="19"/>
                <w:lang w:val="en-GB"/>
              </w:rPr>
              <w:t>5</w:t>
            </w:r>
            <w:r w:rsidRPr="0097061F">
              <w:rPr>
                <w:rFonts w:ascii="Arial" w:hAnsi="Arial" w:cs="Arial"/>
                <w:sz w:val="19"/>
                <w:szCs w:val="19"/>
                <w:cs/>
                <w:lang w:val="en-GB"/>
              </w:rPr>
              <w:t xml:space="preserve">,599 </w:t>
            </w:r>
          </w:p>
        </w:tc>
        <w:tc>
          <w:tcPr>
            <w:tcW w:w="241" w:type="dxa"/>
            <w:tcBorders>
              <w:top w:val="nil"/>
              <w:left w:val="nil"/>
              <w:bottom w:val="nil"/>
              <w:right w:val="nil"/>
            </w:tcBorders>
          </w:tcPr>
          <w:p w14:paraId="4D57D61D" w14:textId="77777777" w:rsidR="0061319D" w:rsidRPr="0097061F" w:rsidRDefault="0061319D" w:rsidP="0061319D">
            <w:pPr>
              <w:spacing w:line="360" w:lineRule="auto"/>
              <w:ind w:left="-82" w:right="97" w:firstLine="82"/>
              <w:contextualSpacing/>
              <w:jc w:val="right"/>
              <w:rPr>
                <w:rFonts w:ascii="Arial" w:hAnsi="Arial" w:cs="Arial"/>
                <w:sz w:val="19"/>
                <w:szCs w:val="19"/>
                <w:rtl/>
                <w:cs/>
                <w:lang w:val="en-US"/>
              </w:rPr>
            </w:pPr>
          </w:p>
        </w:tc>
        <w:tc>
          <w:tcPr>
            <w:tcW w:w="1242" w:type="dxa"/>
            <w:tcBorders>
              <w:top w:val="nil"/>
              <w:left w:val="nil"/>
              <w:bottom w:val="single" w:sz="4" w:space="0" w:color="auto"/>
            </w:tcBorders>
          </w:tcPr>
          <w:p w14:paraId="3DBDE68F" w14:textId="4A0F9C5D"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61,671,680 </w:t>
            </w:r>
          </w:p>
        </w:tc>
      </w:tr>
      <w:tr w:rsidR="0061319D" w:rsidRPr="0097061F" w14:paraId="32B5E04C"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bottom w:val="nil"/>
            </w:tcBorders>
            <w:vAlign w:val="bottom"/>
          </w:tcPr>
          <w:p w14:paraId="5404F892" w14:textId="77777777" w:rsidR="0061319D" w:rsidRPr="0097061F" w:rsidRDefault="0061319D" w:rsidP="0061319D">
            <w:pPr>
              <w:pStyle w:val="ListParagraph1"/>
              <w:spacing w:after="0" w:line="360" w:lineRule="auto"/>
              <w:ind w:left="0" w:right="-57"/>
              <w:rPr>
                <w:rFonts w:ascii="Arial" w:hAnsi="Arial" w:cs="Arial"/>
                <w:sz w:val="19"/>
                <w:szCs w:val="19"/>
              </w:rPr>
            </w:pPr>
            <w:r w:rsidRPr="0097061F">
              <w:rPr>
                <w:rFonts w:ascii="Arial" w:hAnsi="Arial" w:cs="Arial"/>
                <w:sz w:val="19"/>
                <w:szCs w:val="19"/>
              </w:rPr>
              <w:t>Total</w:t>
            </w:r>
          </w:p>
        </w:tc>
        <w:tc>
          <w:tcPr>
            <w:tcW w:w="1276" w:type="dxa"/>
            <w:tcBorders>
              <w:top w:val="single" w:sz="4" w:space="0" w:color="auto"/>
              <w:bottom w:val="single" w:sz="12" w:space="0" w:color="auto"/>
              <w:right w:val="nil"/>
            </w:tcBorders>
          </w:tcPr>
          <w:p w14:paraId="5DC0E2E9" w14:textId="7EAF7EFE"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72,877,356 </w:t>
            </w:r>
          </w:p>
        </w:tc>
        <w:tc>
          <w:tcPr>
            <w:tcW w:w="236" w:type="dxa"/>
            <w:tcBorders>
              <w:top w:val="nil"/>
              <w:left w:val="nil"/>
              <w:bottom w:val="nil"/>
              <w:right w:val="nil"/>
            </w:tcBorders>
          </w:tcPr>
          <w:p w14:paraId="4BCDF7BC" w14:textId="77777777" w:rsidR="0061319D" w:rsidRPr="0097061F" w:rsidRDefault="0061319D" w:rsidP="0061319D">
            <w:pPr>
              <w:spacing w:line="360" w:lineRule="auto"/>
              <w:ind w:right="97"/>
              <w:contextualSpacing/>
              <w:jc w:val="right"/>
              <w:rPr>
                <w:rFonts w:ascii="Arial" w:hAnsi="Arial" w:cs="Arial"/>
                <w:sz w:val="19"/>
                <w:szCs w:val="19"/>
                <w:rtl/>
                <w:cs/>
                <w:lang w:val="en-US"/>
              </w:rPr>
            </w:pPr>
          </w:p>
        </w:tc>
        <w:tc>
          <w:tcPr>
            <w:tcW w:w="1211" w:type="dxa"/>
            <w:tcBorders>
              <w:top w:val="single" w:sz="4" w:space="0" w:color="auto"/>
              <w:left w:val="nil"/>
              <w:bottom w:val="single" w:sz="12" w:space="0" w:color="auto"/>
              <w:right w:val="nil"/>
            </w:tcBorders>
          </w:tcPr>
          <w:p w14:paraId="37A5C123" w14:textId="7C4BE201"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134,497,348 </w:t>
            </w:r>
          </w:p>
        </w:tc>
        <w:tc>
          <w:tcPr>
            <w:tcW w:w="250" w:type="dxa"/>
            <w:gridSpan w:val="2"/>
            <w:tcBorders>
              <w:top w:val="nil"/>
              <w:left w:val="nil"/>
              <w:bottom w:val="nil"/>
            </w:tcBorders>
          </w:tcPr>
          <w:p w14:paraId="6CEF2D62" w14:textId="77777777" w:rsidR="0061319D" w:rsidRPr="0097061F" w:rsidRDefault="0061319D" w:rsidP="0061319D">
            <w:pPr>
              <w:spacing w:line="360" w:lineRule="auto"/>
              <w:ind w:right="97"/>
              <w:contextualSpacing/>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2EAD085B" w14:textId="3DBAB086" w:rsidR="0061319D" w:rsidRPr="0097061F" w:rsidRDefault="0061319D" w:rsidP="0061319D">
            <w:pPr>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49,529,329 </w:t>
            </w:r>
          </w:p>
        </w:tc>
        <w:tc>
          <w:tcPr>
            <w:tcW w:w="241" w:type="dxa"/>
            <w:tcBorders>
              <w:top w:val="nil"/>
              <w:bottom w:val="nil"/>
            </w:tcBorders>
            <w:vAlign w:val="bottom"/>
          </w:tcPr>
          <w:p w14:paraId="3F26595C" w14:textId="77777777" w:rsidR="0061319D" w:rsidRPr="0097061F" w:rsidRDefault="0061319D" w:rsidP="0061319D">
            <w:pPr>
              <w:spacing w:line="360" w:lineRule="auto"/>
              <w:ind w:right="97"/>
              <w:contextualSpacing/>
              <w:jc w:val="right"/>
              <w:rPr>
                <w:rFonts w:ascii="Arial" w:hAnsi="Arial" w:cs="Arial"/>
                <w:sz w:val="19"/>
                <w:szCs w:val="19"/>
                <w:lang w:val="en-US"/>
              </w:rPr>
            </w:pPr>
          </w:p>
        </w:tc>
        <w:tc>
          <w:tcPr>
            <w:tcW w:w="1242" w:type="dxa"/>
            <w:tcBorders>
              <w:top w:val="single" w:sz="4" w:space="0" w:color="auto"/>
              <w:bottom w:val="single" w:sz="12" w:space="0" w:color="auto"/>
            </w:tcBorders>
          </w:tcPr>
          <w:p w14:paraId="3D3EF125" w14:textId="1BB7268D" w:rsidR="0061319D" w:rsidRPr="0097061F" w:rsidRDefault="0061319D" w:rsidP="0061319D">
            <w:pPr>
              <w:spacing w:line="360" w:lineRule="auto"/>
              <w:ind w:right="97"/>
              <w:contextualSpacing/>
              <w:jc w:val="right"/>
              <w:rPr>
                <w:rFonts w:ascii="Arial" w:hAnsi="Arial" w:cs="Arial"/>
                <w:sz w:val="19"/>
                <w:szCs w:val="19"/>
                <w:rtl/>
                <w:cs/>
                <w:lang w:val="en-US"/>
              </w:rPr>
            </w:pPr>
            <w:r w:rsidRPr="0097061F">
              <w:rPr>
                <w:rFonts w:ascii="Arial" w:hAnsi="Arial" w:cs="Arial"/>
                <w:sz w:val="19"/>
                <w:szCs w:val="19"/>
                <w:cs/>
                <w:lang w:val="en-GB"/>
              </w:rPr>
              <w:t xml:space="preserve"> 114,386,825 </w:t>
            </w:r>
          </w:p>
        </w:tc>
      </w:tr>
    </w:tbl>
    <w:p w14:paraId="066AA4DF" w14:textId="77777777" w:rsidR="00052EA0" w:rsidRPr="0097061F" w:rsidRDefault="00052EA0" w:rsidP="004C40A9">
      <w:pPr>
        <w:tabs>
          <w:tab w:val="left" w:pos="426"/>
        </w:tabs>
        <w:spacing w:line="360" w:lineRule="auto"/>
        <w:jc w:val="thaiDistribute"/>
        <w:rPr>
          <w:rFonts w:ascii="Garamond" w:hAnsi="Garamond" w:cs="Garamond"/>
          <w:b/>
          <w:bCs/>
          <w:sz w:val="19"/>
          <w:szCs w:val="19"/>
          <w:lang w:val="en-US"/>
        </w:rPr>
      </w:pPr>
    </w:p>
    <w:p w14:paraId="4443A9A5" w14:textId="34BE4F7A" w:rsidR="005C1CC0" w:rsidRPr="0097061F" w:rsidRDefault="00052EA0" w:rsidP="00BF6460">
      <w:pPr>
        <w:tabs>
          <w:tab w:val="left" w:pos="426"/>
        </w:tabs>
        <w:spacing w:line="360" w:lineRule="auto"/>
        <w:jc w:val="thaiDistribute"/>
        <w:rPr>
          <w:rFonts w:ascii="Arial" w:hAnsi="Arial" w:cs="Arial"/>
          <w:sz w:val="19"/>
          <w:szCs w:val="19"/>
          <w:lang w:val="en-US"/>
        </w:rPr>
      </w:pPr>
      <w:r w:rsidRPr="0097061F">
        <w:rPr>
          <w:rFonts w:ascii="Garamond" w:hAnsi="Garamond" w:cs="Garamond"/>
          <w:lang w:val="en-US"/>
        </w:rPr>
        <w:tab/>
      </w:r>
      <w:r w:rsidR="00111455" w:rsidRPr="0097061F">
        <w:rPr>
          <w:rFonts w:ascii="Arial" w:hAnsi="Arial" w:cs="Arial"/>
          <w:sz w:val="19"/>
          <w:szCs w:val="19"/>
          <w:lang w:val="en-US"/>
        </w:rPr>
        <w:t xml:space="preserve">Saving deposits with banks bear interest at the floating rates </w:t>
      </w:r>
      <w:r w:rsidR="002F6E01" w:rsidRPr="0097061F">
        <w:rPr>
          <w:rFonts w:ascii="Arial" w:hAnsi="Arial" w:cs="Arial"/>
          <w:sz w:val="19"/>
          <w:szCs w:val="19"/>
          <w:lang w:val="en-US"/>
        </w:rPr>
        <w:t>as quoted</w:t>
      </w:r>
      <w:r w:rsidR="00111455" w:rsidRPr="0097061F">
        <w:rPr>
          <w:rFonts w:ascii="Arial" w:hAnsi="Arial" w:cs="Arial"/>
          <w:sz w:val="19"/>
          <w:szCs w:val="19"/>
          <w:lang w:val="en-US"/>
        </w:rPr>
        <w:t xml:space="preserve"> by </w:t>
      </w:r>
      <w:r w:rsidR="002B017D" w:rsidRPr="0097061F">
        <w:rPr>
          <w:rFonts w:ascii="Arial" w:hAnsi="Arial" w:cs="Arial"/>
          <w:sz w:val="19"/>
          <w:szCs w:val="19"/>
          <w:lang w:val="en-US"/>
        </w:rPr>
        <w:t xml:space="preserve">the </w:t>
      </w:r>
      <w:r w:rsidR="00111455" w:rsidRPr="0097061F">
        <w:rPr>
          <w:rFonts w:ascii="Arial" w:hAnsi="Arial" w:cs="Arial"/>
          <w:sz w:val="19"/>
          <w:szCs w:val="19"/>
          <w:lang w:val="en-US"/>
        </w:rPr>
        <w:t>bank</w:t>
      </w:r>
      <w:r w:rsidR="002B017D" w:rsidRPr="0097061F">
        <w:rPr>
          <w:rFonts w:ascii="Arial" w:hAnsi="Arial" w:cs="Arial"/>
          <w:sz w:val="19"/>
          <w:szCs w:val="19"/>
          <w:lang w:val="en-US"/>
        </w:rPr>
        <w:t>s</w:t>
      </w:r>
      <w:r w:rsidR="00111455" w:rsidRPr="0097061F">
        <w:rPr>
          <w:rFonts w:ascii="Arial" w:hAnsi="Arial" w:cs="Arial"/>
          <w:sz w:val="19"/>
          <w:szCs w:val="19"/>
          <w:lang w:val="en-US"/>
        </w:rPr>
        <w:t>.</w:t>
      </w:r>
    </w:p>
    <w:p w14:paraId="23278567" w14:textId="77777777" w:rsidR="005E2034" w:rsidRPr="0097061F" w:rsidRDefault="005E2034">
      <w:pPr>
        <w:rPr>
          <w:rFonts w:ascii="Arial" w:hAnsi="Arial" w:cs="Arial"/>
          <w:sz w:val="19"/>
          <w:szCs w:val="19"/>
          <w:u w:val="single"/>
          <w:lang w:val="en-US"/>
        </w:rPr>
      </w:pPr>
    </w:p>
    <w:p w14:paraId="31902AEC" w14:textId="54C0FF63" w:rsidR="005C1CC0" w:rsidRPr="0097061F" w:rsidRDefault="00111455" w:rsidP="008339ED">
      <w:pPr>
        <w:numPr>
          <w:ilvl w:val="0"/>
          <w:numId w:val="1"/>
        </w:numPr>
        <w:tabs>
          <w:tab w:val="num" w:pos="450"/>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t xml:space="preserve">TRADE </w:t>
      </w:r>
      <w:r w:rsidR="004A20BB" w:rsidRPr="0097061F">
        <w:rPr>
          <w:rFonts w:ascii="Arial" w:hAnsi="Arial" w:cs="Arial"/>
          <w:b/>
          <w:bCs/>
          <w:sz w:val="19"/>
          <w:szCs w:val="19"/>
          <w:lang w:val="en-US"/>
        </w:rPr>
        <w:t xml:space="preserve">AND OTHER </w:t>
      </w:r>
      <w:r w:rsidRPr="0097061F">
        <w:rPr>
          <w:rFonts w:ascii="Arial" w:hAnsi="Arial" w:cs="Arial"/>
          <w:b/>
          <w:bCs/>
          <w:sz w:val="19"/>
          <w:szCs w:val="19"/>
          <w:lang w:val="en-US"/>
        </w:rPr>
        <w:t>ACCOUNTS RECEIVABLE</w:t>
      </w:r>
    </w:p>
    <w:p w14:paraId="02CB6832" w14:textId="77777777" w:rsidR="005C1CC0" w:rsidRPr="0097061F" w:rsidRDefault="005C1CC0" w:rsidP="004C40A9">
      <w:pPr>
        <w:pStyle w:val="a0"/>
        <w:spacing w:line="360" w:lineRule="auto"/>
        <w:ind w:left="720" w:right="-331" w:hanging="294"/>
        <w:jc w:val="thaiDistribute"/>
        <w:rPr>
          <w:rFonts w:ascii="Garamond" w:hAnsi="Garamond" w:cs="Garamond"/>
          <w:b w:val="0"/>
          <w:bCs w:val="0"/>
          <w:sz w:val="19"/>
          <w:szCs w:val="19"/>
        </w:rPr>
      </w:pPr>
    </w:p>
    <w:tbl>
      <w:tblPr>
        <w:tblW w:w="89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2"/>
        <w:gridCol w:w="1262"/>
        <w:gridCol w:w="236"/>
        <w:gridCol w:w="1228"/>
        <w:gridCol w:w="244"/>
        <w:gridCol w:w="6"/>
        <w:gridCol w:w="1247"/>
        <w:gridCol w:w="241"/>
        <w:gridCol w:w="1193"/>
      </w:tblGrid>
      <w:tr w:rsidR="005333D4" w:rsidRPr="0097061F" w14:paraId="7621DB6E" w14:textId="77777777" w:rsidTr="00E8568E">
        <w:trPr>
          <w:cantSplit/>
          <w:tblHeader/>
        </w:trPr>
        <w:tc>
          <w:tcPr>
            <w:tcW w:w="3282" w:type="dxa"/>
            <w:tcBorders>
              <w:top w:val="nil"/>
              <w:left w:val="nil"/>
              <w:bottom w:val="nil"/>
              <w:right w:val="nil"/>
            </w:tcBorders>
          </w:tcPr>
          <w:p w14:paraId="5068EC14" w14:textId="77777777" w:rsidR="00370837" w:rsidRPr="0097061F" w:rsidRDefault="00370837" w:rsidP="004C40A9">
            <w:pPr>
              <w:tabs>
                <w:tab w:val="left" w:pos="360"/>
                <w:tab w:val="left" w:pos="900"/>
              </w:tabs>
              <w:spacing w:line="360" w:lineRule="auto"/>
              <w:contextualSpacing/>
              <w:jc w:val="thaiDistribute"/>
              <w:rPr>
                <w:rFonts w:ascii="Arial" w:hAnsi="Arial" w:cs="Arial"/>
                <w:sz w:val="19"/>
                <w:szCs w:val="19"/>
                <w:lang w:val="en-GB"/>
              </w:rPr>
            </w:pPr>
          </w:p>
        </w:tc>
        <w:tc>
          <w:tcPr>
            <w:tcW w:w="5657" w:type="dxa"/>
            <w:gridSpan w:val="8"/>
            <w:tcBorders>
              <w:top w:val="nil"/>
              <w:left w:val="nil"/>
              <w:bottom w:val="nil"/>
              <w:right w:val="nil"/>
            </w:tcBorders>
          </w:tcPr>
          <w:p w14:paraId="643591A9" w14:textId="2BD6E44E" w:rsidR="00370837" w:rsidRPr="0097061F" w:rsidRDefault="00370837"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C90CFC"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34C19D47" w14:textId="77777777" w:rsidTr="00E8568E">
        <w:trPr>
          <w:cantSplit/>
          <w:trHeight w:val="537"/>
          <w:tblHeader/>
        </w:trPr>
        <w:tc>
          <w:tcPr>
            <w:tcW w:w="3282" w:type="dxa"/>
            <w:tcBorders>
              <w:top w:val="nil"/>
              <w:left w:val="nil"/>
              <w:bottom w:val="nil"/>
              <w:right w:val="nil"/>
            </w:tcBorders>
          </w:tcPr>
          <w:p w14:paraId="0BEBFF67" w14:textId="77777777" w:rsidR="00C90CFC" w:rsidRPr="0097061F" w:rsidRDefault="00C90CFC" w:rsidP="00C90CFC">
            <w:pPr>
              <w:tabs>
                <w:tab w:val="left" w:pos="360"/>
                <w:tab w:val="left" w:pos="900"/>
              </w:tabs>
              <w:spacing w:line="360" w:lineRule="auto"/>
              <w:contextualSpacing/>
              <w:jc w:val="thaiDistribute"/>
              <w:rPr>
                <w:rFonts w:ascii="Arial" w:hAnsi="Arial" w:cs="Arial"/>
                <w:sz w:val="19"/>
                <w:szCs w:val="19"/>
                <w:lang w:val="en-GB"/>
              </w:rPr>
            </w:pPr>
          </w:p>
        </w:tc>
        <w:tc>
          <w:tcPr>
            <w:tcW w:w="2726" w:type="dxa"/>
            <w:gridSpan w:val="3"/>
            <w:tcBorders>
              <w:top w:val="nil"/>
              <w:left w:val="nil"/>
              <w:bottom w:val="single" w:sz="4" w:space="0" w:color="auto"/>
              <w:right w:val="nil"/>
            </w:tcBorders>
          </w:tcPr>
          <w:p w14:paraId="77B1D061" w14:textId="6E0141B3" w:rsidR="00C90CFC" w:rsidRPr="0097061F" w:rsidRDefault="00C90CFC" w:rsidP="00C90CFC">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Consolidated financial statements</w:t>
            </w:r>
          </w:p>
        </w:tc>
        <w:tc>
          <w:tcPr>
            <w:tcW w:w="244" w:type="dxa"/>
            <w:tcBorders>
              <w:top w:val="nil"/>
              <w:left w:val="nil"/>
              <w:bottom w:val="nil"/>
              <w:right w:val="nil"/>
            </w:tcBorders>
          </w:tcPr>
          <w:p w14:paraId="7B9421C1" w14:textId="77777777" w:rsidR="00C90CFC" w:rsidRPr="0097061F" w:rsidRDefault="00C90CFC" w:rsidP="00C90CFC">
            <w:pPr>
              <w:spacing w:line="360" w:lineRule="auto"/>
              <w:ind w:right="72"/>
              <w:contextualSpacing/>
              <w:rPr>
                <w:rFonts w:ascii="Arial" w:hAnsi="Arial" w:cs="Arial"/>
                <w:sz w:val="19"/>
                <w:szCs w:val="19"/>
                <w:cs/>
              </w:rPr>
            </w:pPr>
          </w:p>
        </w:tc>
        <w:tc>
          <w:tcPr>
            <w:tcW w:w="2687" w:type="dxa"/>
            <w:gridSpan w:val="4"/>
            <w:tcBorders>
              <w:top w:val="nil"/>
              <w:left w:val="nil"/>
              <w:bottom w:val="single" w:sz="4" w:space="0" w:color="auto"/>
              <w:right w:val="nil"/>
            </w:tcBorders>
            <w:vAlign w:val="bottom"/>
          </w:tcPr>
          <w:p w14:paraId="7CDFE784" w14:textId="4142672A" w:rsidR="00C90CFC" w:rsidRPr="0097061F" w:rsidRDefault="00C90CFC" w:rsidP="00C90CFC">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Pr="0097061F">
              <w:rPr>
                <w:rFonts w:ascii="Arial" w:hAnsi="Arial" w:cs="Arial"/>
                <w:sz w:val="19"/>
                <w:szCs w:val="19"/>
                <w:lang w:val="en-US"/>
              </w:rPr>
              <w:t>financial statements</w:t>
            </w:r>
          </w:p>
        </w:tc>
      </w:tr>
      <w:tr w:rsidR="00AB6B14" w:rsidRPr="0097061F" w14:paraId="70147676" w14:textId="77777777" w:rsidTr="00E8568E">
        <w:trPr>
          <w:cantSplit/>
          <w:tblHeader/>
        </w:trPr>
        <w:tc>
          <w:tcPr>
            <w:tcW w:w="3282" w:type="dxa"/>
            <w:tcBorders>
              <w:top w:val="nil"/>
              <w:left w:val="nil"/>
              <w:bottom w:val="nil"/>
              <w:right w:val="nil"/>
            </w:tcBorders>
          </w:tcPr>
          <w:p w14:paraId="02BB7D0C" w14:textId="77777777" w:rsidR="00AB6B14" w:rsidRPr="0097061F" w:rsidRDefault="00AB6B14" w:rsidP="00AB6B14">
            <w:pPr>
              <w:tabs>
                <w:tab w:val="left" w:pos="360"/>
                <w:tab w:val="left" w:pos="900"/>
              </w:tabs>
              <w:spacing w:line="360" w:lineRule="auto"/>
              <w:contextualSpacing/>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tcPr>
          <w:p w14:paraId="6DB8D713" w14:textId="21E82108"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671FEA11" w14:textId="77777777" w:rsidR="00AB6B14" w:rsidRPr="0097061F" w:rsidRDefault="00AB6B14" w:rsidP="00AB6B14">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4E6369D0" w14:textId="6147FA9C"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56DF3005" w14:textId="77777777" w:rsidR="00AB6B14" w:rsidRPr="0097061F" w:rsidRDefault="00AB6B14" w:rsidP="00AB6B14">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tcPr>
          <w:p w14:paraId="4B421964" w14:textId="2166102F"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41D4E88B" w14:textId="77777777" w:rsidR="00AB6B14" w:rsidRPr="0097061F" w:rsidRDefault="00AB6B14" w:rsidP="00AB6B14">
            <w:pPr>
              <w:spacing w:line="360" w:lineRule="auto"/>
              <w:ind w:left="-108" w:right="-108"/>
              <w:contextualSpacing/>
              <w:jc w:val="center"/>
              <w:rPr>
                <w:rFonts w:ascii="Arial" w:hAnsi="Arial" w:cs="Arial"/>
                <w:sz w:val="19"/>
                <w:szCs w:val="19"/>
                <w:lang w:val="en-GB"/>
              </w:rPr>
            </w:pPr>
          </w:p>
        </w:tc>
        <w:tc>
          <w:tcPr>
            <w:tcW w:w="1193" w:type="dxa"/>
            <w:tcBorders>
              <w:top w:val="nil"/>
              <w:left w:val="nil"/>
              <w:bottom w:val="single" w:sz="4" w:space="0" w:color="auto"/>
              <w:right w:val="nil"/>
            </w:tcBorders>
          </w:tcPr>
          <w:p w14:paraId="1FEA06D2" w14:textId="6387A8EC" w:rsidR="00AB6B14" w:rsidRPr="0097061F" w:rsidRDefault="00AB6B14" w:rsidP="00AB6B1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40AD2062"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5C117457" w14:textId="77777777" w:rsidR="00370837" w:rsidRPr="0097061F" w:rsidRDefault="00370837" w:rsidP="004C40A9">
            <w:pPr>
              <w:spacing w:line="360" w:lineRule="auto"/>
              <w:ind w:left="294" w:right="86"/>
              <w:contextualSpacing/>
              <w:rPr>
                <w:rFonts w:ascii="Arial" w:hAnsi="Arial" w:cs="Arial"/>
                <w:sz w:val="19"/>
                <w:szCs w:val="19"/>
                <w:lang w:val="en-US"/>
              </w:rPr>
            </w:pPr>
          </w:p>
        </w:tc>
        <w:tc>
          <w:tcPr>
            <w:tcW w:w="1262" w:type="dxa"/>
            <w:tcBorders>
              <w:top w:val="nil"/>
              <w:left w:val="nil"/>
              <w:bottom w:val="nil"/>
              <w:right w:val="nil"/>
            </w:tcBorders>
            <w:vAlign w:val="bottom"/>
          </w:tcPr>
          <w:p w14:paraId="24A927F7" w14:textId="77777777" w:rsidR="00370837" w:rsidRPr="0097061F" w:rsidRDefault="00370837"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86EF9F6" w14:textId="77777777" w:rsidR="00370837" w:rsidRPr="0097061F" w:rsidRDefault="00370837" w:rsidP="004C40A9">
            <w:pPr>
              <w:tabs>
                <w:tab w:val="left" w:pos="988"/>
              </w:tabs>
              <w:spacing w:line="360" w:lineRule="auto"/>
              <w:ind w:right="140"/>
              <w:contextualSpacing/>
              <w:jc w:val="right"/>
              <w:rPr>
                <w:rFonts w:ascii="Arial" w:hAnsi="Arial" w:cs="Arial"/>
                <w:sz w:val="19"/>
                <w:szCs w:val="19"/>
                <w:rtl/>
                <w:cs/>
                <w:lang w:val="en-US"/>
              </w:rPr>
            </w:pPr>
          </w:p>
        </w:tc>
        <w:tc>
          <w:tcPr>
            <w:tcW w:w="1228" w:type="dxa"/>
            <w:tcBorders>
              <w:top w:val="nil"/>
              <w:left w:val="nil"/>
              <w:bottom w:val="nil"/>
              <w:right w:val="nil"/>
            </w:tcBorders>
            <w:vAlign w:val="bottom"/>
          </w:tcPr>
          <w:p w14:paraId="247813EE" w14:textId="77777777" w:rsidR="00370837" w:rsidRPr="0097061F" w:rsidRDefault="00370837"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DA168D4" w14:textId="77777777" w:rsidR="00370837" w:rsidRPr="0097061F" w:rsidRDefault="00370837" w:rsidP="004C40A9">
            <w:pPr>
              <w:tabs>
                <w:tab w:val="left" w:pos="988"/>
              </w:tabs>
              <w:spacing w:line="360" w:lineRule="auto"/>
              <w:ind w:right="140"/>
              <w:contextualSpacing/>
              <w:jc w:val="right"/>
              <w:rPr>
                <w:rFonts w:ascii="Arial" w:hAnsi="Arial" w:cs="Arial"/>
                <w:sz w:val="19"/>
                <w:szCs w:val="19"/>
                <w:lang w:val="en-US"/>
              </w:rPr>
            </w:pPr>
          </w:p>
        </w:tc>
        <w:tc>
          <w:tcPr>
            <w:tcW w:w="1247" w:type="dxa"/>
            <w:tcBorders>
              <w:top w:val="nil"/>
              <w:left w:val="nil"/>
              <w:bottom w:val="nil"/>
              <w:right w:val="nil"/>
            </w:tcBorders>
            <w:vAlign w:val="bottom"/>
          </w:tcPr>
          <w:p w14:paraId="243F5EEA" w14:textId="77777777" w:rsidR="00370837" w:rsidRPr="0097061F" w:rsidRDefault="00370837"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E28FEF1" w14:textId="77777777" w:rsidR="00370837" w:rsidRPr="0097061F" w:rsidRDefault="00370837" w:rsidP="004C40A9">
            <w:pPr>
              <w:spacing w:line="360" w:lineRule="auto"/>
              <w:ind w:right="141"/>
              <w:contextualSpacing/>
              <w:jc w:val="right"/>
              <w:rPr>
                <w:rFonts w:ascii="Arial" w:hAnsi="Arial" w:cs="Arial"/>
                <w:sz w:val="19"/>
                <w:szCs w:val="19"/>
                <w:lang w:val="en-US"/>
              </w:rPr>
            </w:pPr>
          </w:p>
        </w:tc>
        <w:tc>
          <w:tcPr>
            <w:tcW w:w="1193" w:type="dxa"/>
            <w:tcBorders>
              <w:top w:val="nil"/>
              <w:left w:val="nil"/>
              <w:bottom w:val="nil"/>
            </w:tcBorders>
            <w:vAlign w:val="bottom"/>
          </w:tcPr>
          <w:p w14:paraId="75C92569" w14:textId="77777777" w:rsidR="00370837" w:rsidRPr="0097061F" w:rsidRDefault="00370837" w:rsidP="004C40A9">
            <w:pPr>
              <w:tabs>
                <w:tab w:val="left" w:pos="988"/>
              </w:tabs>
              <w:spacing w:line="360" w:lineRule="auto"/>
              <w:ind w:right="140"/>
              <w:contextualSpacing/>
              <w:jc w:val="right"/>
              <w:rPr>
                <w:rFonts w:ascii="Arial" w:hAnsi="Arial" w:cs="Arial"/>
                <w:sz w:val="19"/>
                <w:szCs w:val="19"/>
                <w:lang w:val="en-GB"/>
              </w:rPr>
            </w:pPr>
          </w:p>
        </w:tc>
      </w:tr>
      <w:tr w:rsidR="00476C88" w:rsidRPr="0097061F" w14:paraId="2DEAC244" w14:textId="77777777" w:rsidTr="0064614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4CC03787" w14:textId="12DFD118" w:rsidR="00476C88" w:rsidRPr="0097061F" w:rsidRDefault="00476C88" w:rsidP="00476C88">
            <w:pPr>
              <w:spacing w:line="360" w:lineRule="auto"/>
              <w:ind w:left="180" w:hanging="180"/>
              <w:rPr>
                <w:rFonts w:ascii="Arial" w:hAnsi="Arial" w:cs="Arial"/>
                <w:b/>
                <w:bCs/>
                <w:sz w:val="19"/>
                <w:szCs w:val="19"/>
                <w:lang w:val="en-GB" w:bidi="ar-SA"/>
              </w:rPr>
            </w:pPr>
            <w:r w:rsidRPr="0097061F">
              <w:rPr>
                <w:rFonts w:ascii="Arial" w:hAnsi="Arial" w:cs="Arial" w:hint="cs"/>
                <w:sz w:val="19"/>
                <w:szCs w:val="19"/>
                <w:cs/>
              </w:rPr>
              <w:t xml:space="preserve">General </w:t>
            </w:r>
            <w:proofErr w:type="spellStart"/>
            <w:r w:rsidRPr="0097061F">
              <w:rPr>
                <w:rFonts w:ascii="Arial" w:hAnsi="Arial" w:cs="Arial" w:hint="cs"/>
                <w:sz w:val="19"/>
                <w:szCs w:val="19"/>
                <w:cs/>
              </w:rPr>
              <w:t>customers</w:t>
            </w:r>
            <w:proofErr w:type="spellEnd"/>
            <w:r w:rsidRPr="0097061F">
              <w:rPr>
                <w:rFonts w:ascii="Arial" w:hAnsi="Arial" w:cs="Arial"/>
                <w:sz w:val="19"/>
                <w:szCs w:val="19"/>
                <w:cs/>
              </w:rPr>
              <w:t xml:space="preserve"> </w:t>
            </w:r>
          </w:p>
        </w:tc>
        <w:tc>
          <w:tcPr>
            <w:tcW w:w="1262" w:type="dxa"/>
            <w:tcBorders>
              <w:top w:val="nil"/>
              <w:left w:val="nil"/>
              <w:bottom w:val="nil"/>
              <w:right w:val="nil"/>
            </w:tcBorders>
          </w:tcPr>
          <w:p w14:paraId="051F0D6A" w14:textId="28A27F63"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lang w:val="en-GB"/>
              </w:rPr>
              <w:t>156,003,182</w:t>
            </w:r>
          </w:p>
        </w:tc>
        <w:tc>
          <w:tcPr>
            <w:tcW w:w="236" w:type="dxa"/>
            <w:tcBorders>
              <w:top w:val="nil"/>
              <w:left w:val="nil"/>
              <w:bottom w:val="nil"/>
              <w:right w:val="nil"/>
            </w:tcBorders>
            <w:vAlign w:val="bottom"/>
          </w:tcPr>
          <w:p w14:paraId="1352470B" w14:textId="77777777" w:rsidR="00476C88" w:rsidRPr="0097061F" w:rsidRDefault="00476C88" w:rsidP="00476C88">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nil"/>
              <w:left w:val="nil"/>
              <w:bottom w:val="nil"/>
              <w:right w:val="nil"/>
            </w:tcBorders>
          </w:tcPr>
          <w:p w14:paraId="567C38ED" w14:textId="6FE528FD"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lang w:val="en-GB"/>
              </w:rPr>
              <w:t>172,181,455</w:t>
            </w:r>
          </w:p>
        </w:tc>
        <w:tc>
          <w:tcPr>
            <w:tcW w:w="250" w:type="dxa"/>
            <w:gridSpan w:val="2"/>
            <w:tcBorders>
              <w:top w:val="nil"/>
              <w:left w:val="nil"/>
              <w:bottom w:val="nil"/>
              <w:right w:val="nil"/>
            </w:tcBorders>
            <w:vAlign w:val="bottom"/>
          </w:tcPr>
          <w:p w14:paraId="76A0C452" w14:textId="77777777" w:rsidR="00476C88" w:rsidRPr="0097061F" w:rsidRDefault="00476C88" w:rsidP="00476C88">
            <w:pPr>
              <w:tabs>
                <w:tab w:val="left" w:pos="988"/>
              </w:tabs>
              <w:spacing w:line="360" w:lineRule="auto"/>
              <w:ind w:right="52"/>
              <w:contextualSpacing/>
              <w:jc w:val="center"/>
              <w:rPr>
                <w:rFonts w:ascii="Arial" w:hAnsi="Arial" w:cs="Arial"/>
                <w:sz w:val="19"/>
                <w:szCs w:val="19"/>
                <w:lang w:val="en-US"/>
              </w:rPr>
            </w:pPr>
          </w:p>
        </w:tc>
        <w:tc>
          <w:tcPr>
            <w:tcW w:w="1247" w:type="dxa"/>
            <w:tcBorders>
              <w:top w:val="nil"/>
              <w:left w:val="nil"/>
              <w:bottom w:val="nil"/>
              <w:right w:val="nil"/>
            </w:tcBorders>
          </w:tcPr>
          <w:p w14:paraId="10987108" w14:textId="1CCF1CE6"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62,447,445</w:t>
            </w:r>
          </w:p>
        </w:tc>
        <w:tc>
          <w:tcPr>
            <w:tcW w:w="241" w:type="dxa"/>
            <w:tcBorders>
              <w:top w:val="nil"/>
              <w:left w:val="nil"/>
              <w:bottom w:val="nil"/>
              <w:right w:val="nil"/>
            </w:tcBorders>
            <w:vAlign w:val="bottom"/>
          </w:tcPr>
          <w:p w14:paraId="43350178" w14:textId="77777777" w:rsidR="00476C88" w:rsidRPr="0097061F" w:rsidRDefault="00476C88" w:rsidP="00476C88">
            <w:pPr>
              <w:spacing w:line="360" w:lineRule="auto"/>
              <w:ind w:right="60"/>
              <w:contextualSpacing/>
              <w:jc w:val="right"/>
              <w:rPr>
                <w:rFonts w:ascii="Arial" w:hAnsi="Arial" w:cs="Arial"/>
                <w:sz w:val="19"/>
                <w:szCs w:val="19"/>
                <w:lang w:val="en-GB"/>
              </w:rPr>
            </w:pPr>
          </w:p>
        </w:tc>
        <w:tc>
          <w:tcPr>
            <w:tcW w:w="1193" w:type="dxa"/>
            <w:tcBorders>
              <w:top w:val="nil"/>
              <w:left w:val="nil"/>
              <w:bottom w:val="nil"/>
            </w:tcBorders>
          </w:tcPr>
          <w:p w14:paraId="63862FF5" w14:textId="2AB5E426"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88,072,663</w:t>
            </w:r>
          </w:p>
        </w:tc>
      </w:tr>
      <w:tr w:rsidR="00476C88" w:rsidRPr="0097061F" w14:paraId="65443B57" w14:textId="77777777" w:rsidTr="0064614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222B72A3" w14:textId="4A336107" w:rsidR="00476C88" w:rsidRPr="0097061F" w:rsidRDefault="00476C88" w:rsidP="00476C88">
            <w:pPr>
              <w:spacing w:line="360" w:lineRule="auto"/>
              <w:rPr>
                <w:rFonts w:ascii="Arial" w:hAnsi="Arial" w:cstheme="minorBidi"/>
                <w:sz w:val="19"/>
                <w:szCs w:val="19"/>
                <w:cs/>
                <w:lang w:val="en-GB" w:bidi="ar-SA"/>
              </w:rPr>
            </w:pPr>
            <w:proofErr w:type="spellStart"/>
            <w:r w:rsidRPr="0097061F">
              <w:rPr>
                <w:rFonts w:ascii="Arial" w:hAnsi="Arial" w:cs="Arial"/>
                <w:sz w:val="19"/>
                <w:szCs w:val="19"/>
                <w:cs/>
              </w:rPr>
              <w:t>Related</w:t>
            </w:r>
            <w:proofErr w:type="spellEnd"/>
            <w:r w:rsidRPr="0097061F">
              <w:rPr>
                <w:rFonts w:ascii="Arial" w:hAnsi="Arial" w:cs="Arial" w:hint="cs"/>
                <w:sz w:val="19"/>
                <w:szCs w:val="19"/>
                <w:cs/>
              </w:rPr>
              <w:t xml:space="preserve"> </w:t>
            </w:r>
            <w:proofErr w:type="spellStart"/>
            <w:r w:rsidRPr="0097061F">
              <w:rPr>
                <w:rFonts w:ascii="Arial" w:hAnsi="Arial" w:cs="Arial" w:hint="cs"/>
                <w:sz w:val="19"/>
                <w:szCs w:val="19"/>
                <w:cs/>
              </w:rPr>
              <w:t>companies</w:t>
            </w:r>
            <w:proofErr w:type="spellEnd"/>
          </w:p>
        </w:tc>
        <w:tc>
          <w:tcPr>
            <w:tcW w:w="1262" w:type="dxa"/>
            <w:tcBorders>
              <w:top w:val="nil"/>
              <w:left w:val="nil"/>
              <w:bottom w:val="single" w:sz="4" w:space="0" w:color="auto"/>
              <w:right w:val="nil"/>
            </w:tcBorders>
          </w:tcPr>
          <w:p w14:paraId="77D99913" w14:textId="7CFDCA2F"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lang w:val="en-GB"/>
              </w:rPr>
              <w:t>41,056,799</w:t>
            </w:r>
          </w:p>
        </w:tc>
        <w:tc>
          <w:tcPr>
            <w:tcW w:w="236" w:type="dxa"/>
            <w:tcBorders>
              <w:top w:val="nil"/>
              <w:left w:val="nil"/>
              <w:bottom w:val="nil"/>
              <w:right w:val="nil"/>
            </w:tcBorders>
            <w:vAlign w:val="bottom"/>
          </w:tcPr>
          <w:p w14:paraId="71D26124" w14:textId="77777777" w:rsidR="00476C88" w:rsidRPr="0097061F" w:rsidRDefault="00476C88" w:rsidP="00476C88">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nil"/>
              <w:left w:val="nil"/>
              <w:bottom w:val="single" w:sz="4" w:space="0" w:color="auto"/>
              <w:right w:val="nil"/>
            </w:tcBorders>
          </w:tcPr>
          <w:p w14:paraId="2EE58A01" w14:textId="781B934A"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cs/>
                <w:lang w:val="en-GB"/>
              </w:rPr>
              <w:t>39</w:t>
            </w:r>
            <w:r w:rsidRPr="0097061F">
              <w:rPr>
                <w:rFonts w:ascii="Arial" w:hAnsi="Arial" w:cs="Arial"/>
                <w:sz w:val="19"/>
                <w:szCs w:val="19"/>
                <w:lang w:val="en-GB"/>
              </w:rPr>
              <w:t>,</w:t>
            </w:r>
            <w:r w:rsidRPr="0097061F">
              <w:rPr>
                <w:rFonts w:ascii="Arial" w:hAnsi="Arial" w:cs="Arial"/>
                <w:sz w:val="19"/>
                <w:szCs w:val="19"/>
                <w:cs/>
                <w:lang w:val="en-GB"/>
              </w:rPr>
              <w:t>600</w:t>
            </w:r>
            <w:r w:rsidRPr="0097061F">
              <w:rPr>
                <w:rFonts w:ascii="Arial" w:hAnsi="Arial" w:cs="Arial"/>
                <w:sz w:val="19"/>
                <w:szCs w:val="19"/>
                <w:lang w:val="en-GB"/>
              </w:rPr>
              <w:t>,</w:t>
            </w:r>
            <w:r w:rsidRPr="0097061F">
              <w:rPr>
                <w:rFonts w:ascii="Arial" w:hAnsi="Arial" w:cs="Arial"/>
                <w:sz w:val="19"/>
                <w:szCs w:val="19"/>
                <w:cs/>
                <w:lang w:val="en-GB"/>
              </w:rPr>
              <w:t>433</w:t>
            </w:r>
          </w:p>
        </w:tc>
        <w:tc>
          <w:tcPr>
            <w:tcW w:w="250" w:type="dxa"/>
            <w:gridSpan w:val="2"/>
            <w:tcBorders>
              <w:top w:val="nil"/>
              <w:left w:val="nil"/>
              <w:bottom w:val="nil"/>
              <w:right w:val="nil"/>
            </w:tcBorders>
            <w:vAlign w:val="bottom"/>
          </w:tcPr>
          <w:p w14:paraId="36EC1FCE" w14:textId="77777777" w:rsidR="00476C88" w:rsidRPr="0097061F" w:rsidRDefault="00476C88" w:rsidP="00476C88">
            <w:pPr>
              <w:tabs>
                <w:tab w:val="left" w:pos="988"/>
              </w:tabs>
              <w:spacing w:line="360" w:lineRule="auto"/>
              <w:ind w:right="52"/>
              <w:contextualSpacing/>
              <w:jc w:val="center"/>
              <w:rPr>
                <w:rFonts w:ascii="Arial" w:hAnsi="Arial" w:cs="Arial"/>
                <w:sz w:val="19"/>
                <w:szCs w:val="19"/>
                <w:lang w:val="en-US"/>
              </w:rPr>
            </w:pPr>
          </w:p>
        </w:tc>
        <w:tc>
          <w:tcPr>
            <w:tcW w:w="1247" w:type="dxa"/>
            <w:tcBorders>
              <w:top w:val="nil"/>
              <w:left w:val="nil"/>
              <w:bottom w:val="single" w:sz="4" w:space="0" w:color="auto"/>
              <w:right w:val="nil"/>
            </w:tcBorders>
          </w:tcPr>
          <w:p w14:paraId="1B8CFAB4" w14:textId="50946E09"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63,534,361</w:t>
            </w:r>
          </w:p>
        </w:tc>
        <w:tc>
          <w:tcPr>
            <w:tcW w:w="241" w:type="dxa"/>
            <w:tcBorders>
              <w:top w:val="nil"/>
              <w:left w:val="nil"/>
              <w:bottom w:val="nil"/>
              <w:right w:val="nil"/>
            </w:tcBorders>
            <w:vAlign w:val="bottom"/>
          </w:tcPr>
          <w:p w14:paraId="0A7A8F34" w14:textId="77777777" w:rsidR="00476C88" w:rsidRPr="0097061F" w:rsidRDefault="00476C88" w:rsidP="00476C88">
            <w:pPr>
              <w:spacing w:line="360" w:lineRule="auto"/>
              <w:ind w:left="-82" w:right="60" w:firstLine="82"/>
              <w:contextualSpacing/>
              <w:jc w:val="right"/>
              <w:rPr>
                <w:rFonts w:ascii="Arial" w:hAnsi="Arial" w:cs="Arial"/>
                <w:sz w:val="19"/>
                <w:szCs w:val="19"/>
                <w:rtl/>
                <w:cs/>
                <w:lang w:val="en-GB"/>
              </w:rPr>
            </w:pPr>
          </w:p>
        </w:tc>
        <w:tc>
          <w:tcPr>
            <w:tcW w:w="1193" w:type="dxa"/>
            <w:tcBorders>
              <w:top w:val="nil"/>
              <w:left w:val="nil"/>
              <w:bottom w:val="single" w:sz="4" w:space="0" w:color="auto"/>
            </w:tcBorders>
          </w:tcPr>
          <w:p w14:paraId="1AD48021" w14:textId="1C77B358"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cs/>
                <w:lang w:val="en-GB"/>
              </w:rPr>
              <w:t>52</w:t>
            </w:r>
            <w:r w:rsidRPr="0097061F">
              <w:rPr>
                <w:rFonts w:ascii="Arial" w:hAnsi="Arial" w:cs="Arial"/>
                <w:sz w:val="19"/>
                <w:szCs w:val="19"/>
                <w:lang w:val="en-GB"/>
              </w:rPr>
              <w:t>,</w:t>
            </w:r>
            <w:r w:rsidRPr="0097061F">
              <w:rPr>
                <w:rFonts w:ascii="Arial" w:hAnsi="Arial" w:cs="Arial"/>
                <w:sz w:val="19"/>
                <w:szCs w:val="19"/>
                <w:cs/>
                <w:lang w:val="en-GB"/>
              </w:rPr>
              <w:t>551</w:t>
            </w:r>
            <w:r w:rsidRPr="0097061F">
              <w:rPr>
                <w:rFonts w:ascii="Arial" w:hAnsi="Arial" w:cs="Arial"/>
                <w:sz w:val="19"/>
                <w:szCs w:val="19"/>
                <w:lang w:val="en-GB"/>
              </w:rPr>
              <w:t>,</w:t>
            </w:r>
            <w:r w:rsidRPr="0097061F">
              <w:rPr>
                <w:rFonts w:ascii="Arial" w:hAnsi="Arial" w:cs="Arial"/>
                <w:sz w:val="19"/>
                <w:szCs w:val="19"/>
                <w:cs/>
                <w:lang w:val="en-GB"/>
              </w:rPr>
              <w:t>047</w:t>
            </w:r>
          </w:p>
        </w:tc>
      </w:tr>
      <w:tr w:rsidR="00476C88" w:rsidRPr="0097061F" w14:paraId="07A0F9A0" w14:textId="77777777" w:rsidTr="0064614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2F0F4993" w14:textId="2E950049" w:rsidR="00476C88" w:rsidRPr="0097061F" w:rsidRDefault="00476C88" w:rsidP="00476C88">
            <w:pPr>
              <w:spacing w:line="360" w:lineRule="auto"/>
              <w:rPr>
                <w:rFonts w:ascii="Arial" w:hAnsi="Arial" w:cs="Arial"/>
                <w:sz w:val="19"/>
                <w:szCs w:val="19"/>
                <w:cs/>
              </w:rPr>
            </w:pPr>
            <w:proofErr w:type="spellStart"/>
            <w:r w:rsidRPr="0097061F">
              <w:rPr>
                <w:rFonts w:ascii="Arial" w:hAnsi="Arial" w:cs="Arial"/>
                <w:sz w:val="19"/>
                <w:szCs w:val="19"/>
                <w:cs/>
              </w:rPr>
              <w:t>Total</w:t>
            </w:r>
            <w:proofErr w:type="spellEnd"/>
          </w:p>
        </w:tc>
        <w:tc>
          <w:tcPr>
            <w:tcW w:w="1262" w:type="dxa"/>
            <w:tcBorders>
              <w:top w:val="single" w:sz="4" w:space="0" w:color="auto"/>
              <w:left w:val="nil"/>
              <w:bottom w:val="nil"/>
              <w:right w:val="nil"/>
            </w:tcBorders>
          </w:tcPr>
          <w:p w14:paraId="788666C3" w14:textId="2F426962"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lang w:val="en-GB"/>
              </w:rPr>
              <w:t>197,059,981</w:t>
            </w:r>
          </w:p>
        </w:tc>
        <w:tc>
          <w:tcPr>
            <w:tcW w:w="236" w:type="dxa"/>
            <w:tcBorders>
              <w:top w:val="nil"/>
              <w:left w:val="nil"/>
              <w:bottom w:val="nil"/>
              <w:right w:val="nil"/>
            </w:tcBorders>
            <w:vAlign w:val="bottom"/>
          </w:tcPr>
          <w:p w14:paraId="5721494A" w14:textId="77777777" w:rsidR="00476C88" w:rsidRPr="0097061F" w:rsidRDefault="00476C88" w:rsidP="00476C88">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single" w:sz="4" w:space="0" w:color="auto"/>
              <w:left w:val="nil"/>
              <w:bottom w:val="nil"/>
              <w:right w:val="nil"/>
            </w:tcBorders>
          </w:tcPr>
          <w:p w14:paraId="33057EDD" w14:textId="25EBEB30"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211,781,888</w:t>
            </w:r>
          </w:p>
        </w:tc>
        <w:tc>
          <w:tcPr>
            <w:tcW w:w="250" w:type="dxa"/>
            <w:gridSpan w:val="2"/>
            <w:tcBorders>
              <w:top w:val="nil"/>
              <w:left w:val="nil"/>
              <w:bottom w:val="nil"/>
              <w:right w:val="nil"/>
            </w:tcBorders>
            <w:vAlign w:val="bottom"/>
          </w:tcPr>
          <w:p w14:paraId="74E0BC19" w14:textId="77777777" w:rsidR="00476C88" w:rsidRPr="0097061F" w:rsidRDefault="00476C88" w:rsidP="00476C88">
            <w:pPr>
              <w:tabs>
                <w:tab w:val="left" w:pos="988"/>
              </w:tabs>
              <w:spacing w:line="360" w:lineRule="auto"/>
              <w:ind w:right="52"/>
              <w:contextualSpacing/>
              <w:jc w:val="center"/>
              <w:rPr>
                <w:rFonts w:ascii="Arial" w:hAnsi="Arial" w:cs="Arial"/>
                <w:sz w:val="19"/>
                <w:szCs w:val="19"/>
                <w:lang w:val="en-US"/>
              </w:rPr>
            </w:pPr>
          </w:p>
        </w:tc>
        <w:tc>
          <w:tcPr>
            <w:tcW w:w="1247" w:type="dxa"/>
            <w:tcBorders>
              <w:top w:val="single" w:sz="4" w:space="0" w:color="auto"/>
              <w:left w:val="nil"/>
              <w:bottom w:val="nil"/>
              <w:right w:val="nil"/>
            </w:tcBorders>
          </w:tcPr>
          <w:p w14:paraId="6C9D06C9" w14:textId="694E2642"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125,981,806</w:t>
            </w:r>
          </w:p>
        </w:tc>
        <w:tc>
          <w:tcPr>
            <w:tcW w:w="241" w:type="dxa"/>
            <w:tcBorders>
              <w:top w:val="nil"/>
              <w:left w:val="nil"/>
              <w:bottom w:val="nil"/>
              <w:right w:val="nil"/>
            </w:tcBorders>
            <w:vAlign w:val="bottom"/>
          </w:tcPr>
          <w:p w14:paraId="5F1A4906" w14:textId="77777777" w:rsidR="00476C88" w:rsidRPr="0097061F" w:rsidRDefault="00476C88" w:rsidP="00476C88">
            <w:pPr>
              <w:spacing w:line="360" w:lineRule="auto"/>
              <w:ind w:left="-82" w:right="60" w:firstLine="82"/>
              <w:contextualSpacing/>
              <w:jc w:val="right"/>
              <w:rPr>
                <w:rFonts w:ascii="Arial" w:hAnsi="Arial" w:cs="Arial"/>
                <w:sz w:val="19"/>
                <w:szCs w:val="19"/>
                <w:rtl/>
                <w:cs/>
                <w:lang w:val="en-GB"/>
              </w:rPr>
            </w:pPr>
          </w:p>
        </w:tc>
        <w:tc>
          <w:tcPr>
            <w:tcW w:w="1193" w:type="dxa"/>
            <w:tcBorders>
              <w:top w:val="single" w:sz="4" w:space="0" w:color="auto"/>
              <w:left w:val="nil"/>
              <w:bottom w:val="nil"/>
            </w:tcBorders>
          </w:tcPr>
          <w:p w14:paraId="0E705CB3" w14:textId="3727FD7A"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140,623,710</w:t>
            </w:r>
          </w:p>
        </w:tc>
      </w:tr>
      <w:tr w:rsidR="00476C88" w:rsidRPr="0097061F" w14:paraId="0DC08A34" w14:textId="77777777" w:rsidTr="0064614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4B8D36D4" w14:textId="4DDE9082" w:rsidR="00476C88" w:rsidRPr="0097061F" w:rsidRDefault="00476C88" w:rsidP="00476C88">
            <w:pPr>
              <w:spacing w:line="360" w:lineRule="auto"/>
              <w:rPr>
                <w:rFonts w:ascii="Arial" w:hAnsi="Arial" w:cstheme="minorBidi"/>
                <w:sz w:val="19"/>
                <w:szCs w:val="19"/>
                <w:cs/>
              </w:rPr>
            </w:pPr>
            <w:proofErr w:type="spellStart"/>
            <w:r w:rsidRPr="0097061F">
              <w:rPr>
                <w:rFonts w:ascii="Arial" w:hAnsi="Arial" w:cs="Arial" w:hint="cs"/>
                <w:sz w:val="19"/>
                <w:szCs w:val="19"/>
                <w:u w:val="single"/>
                <w:cs/>
              </w:rPr>
              <w:t>Less</w:t>
            </w:r>
            <w:proofErr w:type="spellEnd"/>
            <w:r w:rsidRPr="0097061F">
              <w:rPr>
                <w:rFonts w:ascii="Arial" w:hAnsi="Arial" w:cs="Arial" w:hint="cs"/>
                <w:sz w:val="19"/>
                <w:szCs w:val="19"/>
                <w:cs/>
              </w:rPr>
              <w:t xml:space="preserve"> </w:t>
            </w:r>
            <w:proofErr w:type="spellStart"/>
            <w:r w:rsidRPr="0097061F">
              <w:rPr>
                <w:rFonts w:ascii="Arial" w:hAnsi="Arial" w:cs="Arial" w:hint="cs"/>
                <w:sz w:val="19"/>
                <w:szCs w:val="19"/>
                <w:cs/>
              </w:rPr>
              <w:t>Allowance</w:t>
            </w:r>
            <w:proofErr w:type="spellEnd"/>
            <w:r w:rsidRPr="0097061F">
              <w:rPr>
                <w:rFonts w:ascii="Arial" w:hAnsi="Arial" w:cs="Arial" w:hint="cs"/>
                <w:sz w:val="19"/>
                <w:szCs w:val="19"/>
                <w:cs/>
              </w:rPr>
              <w:t xml:space="preserve"> </w:t>
            </w:r>
            <w:proofErr w:type="spellStart"/>
            <w:r w:rsidRPr="0097061F">
              <w:rPr>
                <w:rFonts w:ascii="Arial" w:hAnsi="Arial" w:cs="Arial" w:hint="cs"/>
                <w:sz w:val="19"/>
                <w:szCs w:val="19"/>
                <w:cs/>
              </w:rPr>
              <w:t>for</w:t>
            </w:r>
            <w:proofErr w:type="spellEnd"/>
            <w:r w:rsidRPr="0097061F">
              <w:rPr>
                <w:rFonts w:ascii="Arial" w:hAnsi="Arial" w:cs="Arial" w:hint="cs"/>
                <w:sz w:val="19"/>
                <w:szCs w:val="19"/>
                <w:cs/>
              </w:rPr>
              <w:t xml:space="preserve"> </w:t>
            </w:r>
            <w:proofErr w:type="spellStart"/>
            <w:r w:rsidRPr="0097061F">
              <w:rPr>
                <w:rFonts w:ascii="Arial" w:hAnsi="Arial" w:cs="Arial" w:hint="cs"/>
                <w:sz w:val="19"/>
                <w:szCs w:val="19"/>
                <w:cs/>
              </w:rPr>
              <w:t>impairment</w:t>
            </w:r>
            <w:proofErr w:type="spellEnd"/>
          </w:p>
        </w:tc>
        <w:tc>
          <w:tcPr>
            <w:tcW w:w="1262" w:type="dxa"/>
            <w:tcBorders>
              <w:top w:val="nil"/>
              <w:left w:val="nil"/>
              <w:bottom w:val="single" w:sz="4" w:space="0" w:color="auto"/>
              <w:right w:val="nil"/>
            </w:tcBorders>
          </w:tcPr>
          <w:p w14:paraId="037D3C69" w14:textId="21D19544"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lang w:val="en-GB"/>
              </w:rPr>
              <w:t>(508,736)</w:t>
            </w:r>
          </w:p>
        </w:tc>
        <w:tc>
          <w:tcPr>
            <w:tcW w:w="236" w:type="dxa"/>
            <w:tcBorders>
              <w:top w:val="nil"/>
              <w:left w:val="nil"/>
              <w:bottom w:val="nil"/>
              <w:right w:val="nil"/>
            </w:tcBorders>
            <w:vAlign w:val="bottom"/>
          </w:tcPr>
          <w:p w14:paraId="76833001" w14:textId="77777777" w:rsidR="00476C88" w:rsidRPr="0097061F" w:rsidRDefault="00476C88" w:rsidP="00476C88">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nil"/>
              <w:left w:val="nil"/>
              <w:bottom w:val="single" w:sz="4" w:space="0" w:color="auto"/>
              <w:right w:val="nil"/>
            </w:tcBorders>
          </w:tcPr>
          <w:p w14:paraId="21D5887B" w14:textId="66AA4735"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(2,167,426)</w:t>
            </w:r>
          </w:p>
        </w:tc>
        <w:tc>
          <w:tcPr>
            <w:tcW w:w="250" w:type="dxa"/>
            <w:gridSpan w:val="2"/>
            <w:tcBorders>
              <w:top w:val="nil"/>
              <w:left w:val="nil"/>
              <w:bottom w:val="nil"/>
              <w:right w:val="nil"/>
            </w:tcBorders>
            <w:vAlign w:val="bottom"/>
          </w:tcPr>
          <w:p w14:paraId="17E1A2BD" w14:textId="77777777" w:rsidR="00476C88" w:rsidRPr="0097061F" w:rsidRDefault="00476C88" w:rsidP="00476C88">
            <w:pPr>
              <w:tabs>
                <w:tab w:val="left" w:pos="988"/>
              </w:tabs>
              <w:spacing w:line="360" w:lineRule="auto"/>
              <w:ind w:right="52"/>
              <w:contextualSpacing/>
              <w:jc w:val="center"/>
              <w:rPr>
                <w:rFonts w:ascii="Arial" w:hAnsi="Arial" w:cs="Arial"/>
                <w:sz w:val="19"/>
                <w:szCs w:val="19"/>
                <w:lang w:val="en-US"/>
              </w:rPr>
            </w:pPr>
          </w:p>
        </w:tc>
        <w:tc>
          <w:tcPr>
            <w:tcW w:w="1247" w:type="dxa"/>
            <w:tcBorders>
              <w:top w:val="nil"/>
              <w:left w:val="nil"/>
              <w:bottom w:val="single" w:sz="4" w:space="0" w:color="auto"/>
              <w:right w:val="nil"/>
            </w:tcBorders>
          </w:tcPr>
          <w:p w14:paraId="462CEE26" w14:textId="761EADC1"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(147,461)</w:t>
            </w:r>
          </w:p>
        </w:tc>
        <w:tc>
          <w:tcPr>
            <w:tcW w:w="241" w:type="dxa"/>
            <w:tcBorders>
              <w:top w:val="nil"/>
              <w:left w:val="nil"/>
              <w:bottom w:val="nil"/>
              <w:right w:val="nil"/>
            </w:tcBorders>
            <w:vAlign w:val="bottom"/>
          </w:tcPr>
          <w:p w14:paraId="44B8F834" w14:textId="77777777" w:rsidR="00476C88" w:rsidRPr="0097061F" w:rsidRDefault="00476C88" w:rsidP="00476C88">
            <w:pPr>
              <w:spacing w:line="360" w:lineRule="auto"/>
              <w:ind w:left="-82" w:right="60" w:firstLine="82"/>
              <w:contextualSpacing/>
              <w:jc w:val="right"/>
              <w:rPr>
                <w:rFonts w:ascii="Arial" w:hAnsi="Arial" w:cs="Arial"/>
                <w:sz w:val="19"/>
                <w:szCs w:val="19"/>
                <w:rtl/>
                <w:cs/>
                <w:lang w:val="en-GB"/>
              </w:rPr>
            </w:pPr>
          </w:p>
        </w:tc>
        <w:tc>
          <w:tcPr>
            <w:tcW w:w="1193" w:type="dxa"/>
            <w:tcBorders>
              <w:top w:val="nil"/>
              <w:left w:val="nil"/>
              <w:bottom w:val="single" w:sz="4" w:space="0" w:color="auto"/>
            </w:tcBorders>
          </w:tcPr>
          <w:p w14:paraId="0716B8E9" w14:textId="1434083D"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(932,226)</w:t>
            </w:r>
          </w:p>
        </w:tc>
      </w:tr>
      <w:tr w:rsidR="00476C88" w:rsidRPr="0097061F" w14:paraId="1FFBEC7E"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bottom w:val="nil"/>
            </w:tcBorders>
          </w:tcPr>
          <w:p w14:paraId="05A57225" w14:textId="3BC982B6" w:rsidR="00476C88" w:rsidRPr="0097061F" w:rsidRDefault="00476C88" w:rsidP="00476C88">
            <w:pPr>
              <w:spacing w:line="360" w:lineRule="auto"/>
              <w:rPr>
                <w:rFonts w:ascii="Arial" w:hAnsi="Arial" w:cs="Arial"/>
                <w:sz w:val="19"/>
                <w:szCs w:val="19"/>
                <w:rtl/>
                <w:cs/>
                <w:lang w:bidi="ar-SA"/>
              </w:rPr>
            </w:pPr>
            <w:r w:rsidRPr="0097061F">
              <w:rPr>
                <w:rFonts w:ascii="Arial" w:hAnsi="Arial" w:cs="Arial" w:hint="cs"/>
                <w:sz w:val="19"/>
                <w:szCs w:val="19"/>
                <w:rtl/>
                <w:lang w:bidi="ar-SA"/>
              </w:rPr>
              <w:t>Net</w:t>
            </w:r>
          </w:p>
        </w:tc>
        <w:tc>
          <w:tcPr>
            <w:tcW w:w="1262" w:type="dxa"/>
            <w:tcBorders>
              <w:top w:val="single" w:sz="4" w:space="0" w:color="auto"/>
              <w:bottom w:val="single" w:sz="12" w:space="0" w:color="auto"/>
              <w:right w:val="nil"/>
            </w:tcBorders>
            <w:vAlign w:val="bottom"/>
          </w:tcPr>
          <w:p w14:paraId="37189A62" w14:textId="0058222E"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196,551,245</w:t>
            </w:r>
          </w:p>
        </w:tc>
        <w:tc>
          <w:tcPr>
            <w:tcW w:w="236" w:type="dxa"/>
            <w:tcBorders>
              <w:top w:val="nil"/>
              <w:left w:val="nil"/>
              <w:bottom w:val="nil"/>
              <w:right w:val="nil"/>
            </w:tcBorders>
          </w:tcPr>
          <w:p w14:paraId="45E76A22" w14:textId="77777777" w:rsidR="00476C88" w:rsidRPr="0097061F" w:rsidRDefault="00476C88" w:rsidP="00476C88">
            <w:pPr>
              <w:spacing w:line="360" w:lineRule="auto"/>
              <w:ind w:right="52"/>
              <w:contextualSpacing/>
              <w:jc w:val="center"/>
              <w:rPr>
                <w:rFonts w:ascii="Arial" w:hAnsi="Arial" w:cs="Arial"/>
                <w:sz w:val="19"/>
                <w:szCs w:val="19"/>
                <w:rtl/>
                <w:cs/>
                <w:lang w:val="en-US"/>
              </w:rPr>
            </w:pPr>
          </w:p>
        </w:tc>
        <w:tc>
          <w:tcPr>
            <w:tcW w:w="1228" w:type="dxa"/>
            <w:tcBorders>
              <w:top w:val="single" w:sz="4" w:space="0" w:color="auto"/>
              <w:left w:val="nil"/>
              <w:bottom w:val="single" w:sz="12" w:space="0" w:color="auto"/>
              <w:right w:val="nil"/>
            </w:tcBorders>
            <w:vAlign w:val="bottom"/>
          </w:tcPr>
          <w:p w14:paraId="59DF6D98" w14:textId="04D58302"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cs/>
                <w:lang w:val="en-GB"/>
              </w:rPr>
              <w:fldChar w:fldCharType="begin"/>
            </w:r>
            <w:r w:rsidRPr="0097061F">
              <w:rPr>
                <w:rFonts w:ascii="Arial" w:hAnsi="Arial" w:cs="Arial"/>
                <w:sz w:val="19"/>
                <w:szCs w:val="19"/>
                <w:cs/>
                <w:lang w:val="en-GB"/>
              </w:rPr>
              <w:instrText xml:space="preserve"> =</w:instrText>
            </w:r>
            <w:r w:rsidRPr="0097061F">
              <w:rPr>
                <w:rFonts w:ascii="Arial" w:hAnsi="Arial" w:cs="Arial"/>
                <w:sz w:val="19"/>
                <w:szCs w:val="19"/>
                <w:lang w:val="en-GB"/>
              </w:rPr>
              <w:instrText>SUM(ABOVE)</w:instrText>
            </w:r>
            <w:r w:rsidRPr="0097061F">
              <w:rPr>
                <w:rFonts w:ascii="Arial" w:hAnsi="Arial" w:cs="Arial"/>
                <w:sz w:val="19"/>
                <w:szCs w:val="19"/>
                <w:cs/>
                <w:lang w:val="en-GB"/>
              </w:rPr>
              <w:instrText xml:space="preserve"> </w:instrText>
            </w:r>
            <w:r w:rsidRPr="0097061F">
              <w:rPr>
                <w:rFonts w:ascii="Arial" w:hAnsi="Arial" w:cs="Arial"/>
                <w:sz w:val="19"/>
                <w:szCs w:val="19"/>
                <w:cs/>
                <w:lang w:val="en-GB"/>
              </w:rPr>
              <w:fldChar w:fldCharType="separate"/>
            </w:r>
            <w:r w:rsidRPr="0097061F">
              <w:rPr>
                <w:rFonts w:ascii="Arial" w:hAnsi="Arial" w:cs="Arial"/>
                <w:sz w:val="19"/>
                <w:szCs w:val="19"/>
                <w:cs/>
                <w:lang w:val="en-GB"/>
              </w:rPr>
              <w:t>209</w:t>
            </w:r>
            <w:r w:rsidRPr="0097061F">
              <w:rPr>
                <w:rFonts w:ascii="Arial" w:hAnsi="Arial" w:cs="Arial"/>
                <w:sz w:val="19"/>
                <w:szCs w:val="19"/>
                <w:lang w:val="en-GB"/>
              </w:rPr>
              <w:t>,</w:t>
            </w:r>
            <w:r w:rsidRPr="0097061F">
              <w:rPr>
                <w:rFonts w:ascii="Arial" w:hAnsi="Arial" w:cs="Arial"/>
                <w:sz w:val="19"/>
                <w:szCs w:val="19"/>
                <w:cs/>
                <w:lang w:val="en-GB"/>
              </w:rPr>
              <w:t>614</w:t>
            </w:r>
            <w:r w:rsidRPr="0097061F">
              <w:rPr>
                <w:rFonts w:ascii="Arial" w:hAnsi="Arial" w:cs="Arial"/>
                <w:sz w:val="19"/>
                <w:szCs w:val="19"/>
                <w:lang w:val="en-GB"/>
              </w:rPr>
              <w:t>,</w:t>
            </w:r>
            <w:r w:rsidRPr="0097061F">
              <w:rPr>
                <w:rFonts w:ascii="Arial" w:hAnsi="Arial" w:cs="Arial"/>
                <w:sz w:val="19"/>
                <w:szCs w:val="19"/>
                <w:cs/>
                <w:lang w:val="en-GB"/>
              </w:rPr>
              <w:t>462</w:t>
            </w:r>
            <w:r w:rsidRPr="0097061F">
              <w:rPr>
                <w:rFonts w:ascii="Arial" w:hAnsi="Arial" w:cs="Arial"/>
                <w:sz w:val="19"/>
                <w:szCs w:val="19"/>
                <w:cs/>
                <w:lang w:val="en-GB"/>
              </w:rPr>
              <w:fldChar w:fldCharType="end"/>
            </w:r>
          </w:p>
        </w:tc>
        <w:tc>
          <w:tcPr>
            <w:tcW w:w="250" w:type="dxa"/>
            <w:gridSpan w:val="2"/>
            <w:tcBorders>
              <w:top w:val="nil"/>
              <w:left w:val="nil"/>
              <w:bottom w:val="nil"/>
            </w:tcBorders>
          </w:tcPr>
          <w:p w14:paraId="6B7C58DA" w14:textId="77777777" w:rsidR="00476C88" w:rsidRPr="0097061F" w:rsidRDefault="00476C88" w:rsidP="00476C88">
            <w:pPr>
              <w:spacing w:line="360" w:lineRule="auto"/>
              <w:ind w:right="52"/>
              <w:contextualSpacing/>
              <w:jc w:val="center"/>
              <w:rPr>
                <w:rFonts w:ascii="Arial" w:hAnsi="Arial" w:cs="Arial"/>
                <w:sz w:val="19"/>
                <w:szCs w:val="19"/>
                <w:rtl/>
                <w:cs/>
                <w:lang w:val="en-US"/>
              </w:rPr>
            </w:pPr>
          </w:p>
        </w:tc>
        <w:tc>
          <w:tcPr>
            <w:tcW w:w="1247" w:type="dxa"/>
            <w:tcBorders>
              <w:top w:val="single" w:sz="4" w:space="0" w:color="auto"/>
              <w:bottom w:val="single" w:sz="12" w:space="0" w:color="auto"/>
            </w:tcBorders>
            <w:vAlign w:val="bottom"/>
          </w:tcPr>
          <w:p w14:paraId="1C698DF8" w14:textId="11FCC804" w:rsidR="00476C88" w:rsidRPr="0097061F" w:rsidRDefault="00476C88" w:rsidP="00476C88">
            <w:pPr>
              <w:spacing w:line="360" w:lineRule="auto"/>
              <w:ind w:right="60"/>
              <w:jc w:val="right"/>
              <w:rPr>
                <w:rFonts w:ascii="Arial" w:hAnsi="Arial" w:cs="Arial"/>
                <w:sz w:val="19"/>
                <w:szCs w:val="19"/>
                <w:cs/>
                <w:lang w:val="en-GB"/>
              </w:rPr>
            </w:pPr>
            <w:r w:rsidRPr="0097061F">
              <w:rPr>
                <w:rFonts w:ascii="Arial" w:hAnsi="Arial" w:cs="Arial"/>
                <w:sz w:val="19"/>
                <w:szCs w:val="19"/>
                <w:lang w:val="en-GB"/>
              </w:rPr>
              <w:t>125,834,345</w:t>
            </w:r>
          </w:p>
        </w:tc>
        <w:tc>
          <w:tcPr>
            <w:tcW w:w="241" w:type="dxa"/>
            <w:tcBorders>
              <w:top w:val="nil"/>
              <w:bottom w:val="nil"/>
            </w:tcBorders>
            <w:vAlign w:val="bottom"/>
          </w:tcPr>
          <w:p w14:paraId="187836CB" w14:textId="77777777" w:rsidR="00476C88" w:rsidRPr="0097061F" w:rsidRDefault="00476C88" w:rsidP="00476C88">
            <w:pPr>
              <w:spacing w:line="360" w:lineRule="auto"/>
              <w:ind w:right="60"/>
              <w:contextualSpacing/>
              <w:jc w:val="right"/>
              <w:rPr>
                <w:rFonts w:ascii="Arial" w:hAnsi="Arial" w:cs="Arial"/>
                <w:sz w:val="19"/>
                <w:szCs w:val="19"/>
                <w:lang w:val="en-GB"/>
              </w:rPr>
            </w:pPr>
          </w:p>
        </w:tc>
        <w:tc>
          <w:tcPr>
            <w:tcW w:w="1193" w:type="dxa"/>
            <w:tcBorders>
              <w:top w:val="single" w:sz="4" w:space="0" w:color="auto"/>
              <w:bottom w:val="single" w:sz="12" w:space="0" w:color="auto"/>
            </w:tcBorders>
            <w:vAlign w:val="bottom"/>
          </w:tcPr>
          <w:p w14:paraId="56DAB91A" w14:textId="06A43D84" w:rsidR="00476C88" w:rsidRPr="0097061F" w:rsidRDefault="00476C88" w:rsidP="00476C88">
            <w:pPr>
              <w:spacing w:line="360" w:lineRule="auto"/>
              <w:ind w:right="60"/>
              <w:jc w:val="right"/>
              <w:rPr>
                <w:rFonts w:ascii="Arial" w:hAnsi="Arial" w:cs="Arial"/>
                <w:sz w:val="19"/>
                <w:szCs w:val="19"/>
                <w:lang w:val="en-GB"/>
              </w:rPr>
            </w:pPr>
            <w:r w:rsidRPr="0097061F">
              <w:rPr>
                <w:rFonts w:ascii="Arial" w:hAnsi="Arial" w:cs="Arial"/>
                <w:sz w:val="19"/>
                <w:szCs w:val="19"/>
                <w:cs/>
                <w:lang w:val="en-GB"/>
              </w:rPr>
              <w:fldChar w:fldCharType="begin"/>
            </w:r>
            <w:r w:rsidRPr="0097061F">
              <w:rPr>
                <w:rFonts w:ascii="Arial" w:hAnsi="Arial" w:cs="Arial"/>
                <w:sz w:val="19"/>
                <w:szCs w:val="19"/>
                <w:cs/>
                <w:lang w:val="en-GB"/>
              </w:rPr>
              <w:instrText xml:space="preserve"> =</w:instrText>
            </w:r>
            <w:r w:rsidRPr="0097061F">
              <w:rPr>
                <w:rFonts w:ascii="Arial" w:hAnsi="Arial" w:cs="Arial"/>
                <w:sz w:val="19"/>
                <w:szCs w:val="19"/>
                <w:lang w:val="en-GB"/>
              </w:rPr>
              <w:instrText>SUM(ABOVE)</w:instrText>
            </w:r>
            <w:r w:rsidRPr="0097061F">
              <w:rPr>
                <w:rFonts w:ascii="Arial" w:hAnsi="Arial" w:cs="Arial"/>
                <w:sz w:val="19"/>
                <w:szCs w:val="19"/>
                <w:cs/>
                <w:lang w:val="en-GB"/>
              </w:rPr>
              <w:instrText xml:space="preserve"> </w:instrText>
            </w:r>
            <w:r w:rsidRPr="0097061F">
              <w:rPr>
                <w:rFonts w:ascii="Arial" w:hAnsi="Arial" w:cs="Arial"/>
                <w:sz w:val="19"/>
                <w:szCs w:val="19"/>
                <w:cs/>
                <w:lang w:val="en-GB"/>
              </w:rPr>
              <w:fldChar w:fldCharType="separate"/>
            </w:r>
            <w:r w:rsidRPr="0097061F">
              <w:rPr>
                <w:rFonts w:ascii="Arial" w:hAnsi="Arial" w:cs="Arial"/>
                <w:sz w:val="19"/>
                <w:szCs w:val="19"/>
                <w:cs/>
                <w:lang w:val="en-GB"/>
              </w:rPr>
              <w:t>139</w:t>
            </w:r>
            <w:r w:rsidRPr="0097061F">
              <w:rPr>
                <w:rFonts w:ascii="Arial" w:hAnsi="Arial" w:cs="Arial"/>
                <w:sz w:val="19"/>
                <w:szCs w:val="19"/>
                <w:lang w:val="en-GB"/>
              </w:rPr>
              <w:t>,</w:t>
            </w:r>
            <w:r w:rsidRPr="0097061F">
              <w:rPr>
                <w:rFonts w:ascii="Arial" w:hAnsi="Arial" w:cs="Arial"/>
                <w:sz w:val="19"/>
                <w:szCs w:val="19"/>
                <w:cs/>
                <w:lang w:val="en-GB"/>
              </w:rPr>
              <w:t>691</w:t>
            </w:r>
            <w:r w:rsidRPr="0097061F">
              <w:rPr>
                <w:rFonts w:ascii="Arial" w:hAnsi="Arial" w:cs="Arial"/>
                <w:sz w:val="19"/>
                <w:szCs w:val="19"/>
                <w:lang w:val="en-GB"/>
              </w:rPr>
              <w:t>,</w:t>
            </w:r>
            <w:r w:rsidRPr="0097061F">
              <w:rPr>
                <w:rFonts w:ascii="Arial" w:hAnsi="Arial" w:cs="Arial"/>
                <w:sz w:val="19"/>
                <w:szCs w:val="19"/>
                <w:cs/>
                <w:lang w:val="en-GB"/>
              </w:rPr>
              <w:t>484</w:t>
            </w:r>
            <w:r w:rsidRPr="0097061F">
              <w:rPr>
                <w:rFonts w:ascii="Arial" w:hAnsi="Arial" w:cs="Arial"/>
                <w:sz w:val="19"/>
                <w:szCs w:val="19"/>
                <w:cs/>
                <w:lang w:val="en-GB"/>
              </w:rPr>
              <w:fldChar w:fldCharType="end"/>
            </w:r>
          </w:p>
        </w:tc>
      </w:tr>
    </w:tbl>
    <w:p w14:paraId="60D2BDDE" w14:textId="62CDE2A8" w:rsidR="00AB6B14" w:rsidRPr="0097061F" w:rsidRDefault="00AB6B14" w:rsidP="004546F6">
      <w:pPr>
        <w:pStyle w:val="a0"/>
        <w:spacing w:line="360" w:lineRule="auto"/>
        <w:ind w:left="450" w:right="56"/>
        <w:jc w:val="thaiDistribute"/>
        <w:rPr>
          <w:rFonts w:cs="Arial"/>
          <w:b w:val="0"/>
          <w:bCs w:val="0"/>
          <w:sz w:val="19"/>
          <w:szCs w:val="19"/>
        </w:rPr>
      </w:pPr>
    </w:p>
    <w:p w14:paraId="301ED45A" w14:textId="77777777" w:rsidR="009A778E" w:rsidRDefault="009A778E" w:rsidP="004546F6">
      <w:pPr>
        <w:pStyle w:val="a0"/>
        <w:spacing w:line="360" w:lineRule="auto"/>
        <w:ind w:left="450" w:right="56"/>
        <w:jc w:val="thaiDistribute"/>
        <w:rPr>
          <w:rFonts w:cs="Arial"/>
          <w:b w:val="0"/>
          <w:bCs w:val="0"/>
          <w:sz w:val="19"/>
          <w:szCs w:val="19"/>
        </w:rPr>
      </w:pPr>
    </w:p>
    <w:p w14:paraId="134EAA06" w14:textId="77777777" w:rsidR="009A778E" w:rsidRDefault="009A778E" w:rsidP="004546F6">
      <w:pPr>
        <w:pStyle w:val="a0"/>
        <w:spacing w:line="360" w:lineRule="auto"/>
        <w:ind w:left="450" w:right="56"/>
        <w:jc w:val="thaiDistribute"/>
        <w:rPr>
          <w:rFonts w:cs="Arial"/>
          <w:b w:val="0"/>
          <w:bCs w:val="0"/>
          <w:sz w:val="19"/>
          <w:szCs w:val="19"/>
        </w:rPr>
      </w:pPr>
    </w:p>
    <w:p w14:paraId="04F57A83" w14:textId="77777777" w:rsidR="009A778E" w:rsidRDefault="009A778E" w:rsidP="004546F6">
      <w:pPr>
        <w:pStyle w:val="a0"/>
        <w:spacing w:line="360" w:lineRule="auto"/>
        <w:ind w:left="450" w:right="56"/>
        <w:jc w:val="thaiDistribute"/>
        <w:rPr>
          <w:rFonts w:cs="Arial"/>
          <w:b w:val="0"/>
          <w:bCs w:val="0"/>
          <w:sz w:val="19"/>
          <w:szCs w:val="19"/>
        </w:rPr>
      </w:pPr>
    </w:p>
    <w:p w14:paraId="661041CE" w14:textId="77777777" w:rsidR="009A778E" w:rsidRDefault="009A778E" w:rsidP="004546F6">
      <w:pPr>
        <w:pStyle w:val="a0"/>
        <w:spacing w:line="360" w:lineRule="auto"/>
        <w:ind w:left="450" w:right="56"/>
        <w:jc w:val="thaiDistribute"/>
        <w:rPr>
          <w:rFonts w:cs="Arial"/>
          <w:b w:val="0"/>
          <w:bCs w:val="0"/>
          <w:sz w:val="19"/>
          <w:szCs w:val="19"/>
        </w:rPr>
      </w:pPr>
    </w:p>
    <w:p w14:paraId="1D3D4FCD" w14:textId="77777777" w:rsidR="009A778E" w:rsidRDefault="009A778E" w:rsidP="004546F6">
      <w:pPr>
        <w:pStyle w:val="a0"/>
        <w:spacing w:line="360" w:lineRule="auto"/>
        <w:ind w:left="450" w:right="56"/>
        <w:jc w:val="thaiDistribute"/>
        <w:rPr>
          <w:rFonts w:cs="Arial"/>
          <w:b w:val="0"/>
          <w:bCs w:val="0"/>
          <w:sz w:val="19"/>
          <w:szCs w:val="19"/>
        </w:rPr>
      </w:pPr>
    </w:p>
    <w:p w14:paraId="1751AACD" w14:textId="77777777" w:rsidR="009A778E" w:rsidRDefault="009A778E" w:rsidP="004546F6">
      <w:pPr>
        <w:pStyle w:val="a0"/>
        <w:spacing w:line="360" w:lineRule="auto"/>
        <w:ind w:left="450" w:right="56"/>
        <w:jc w:val="thaiDistribute"/>
        <w:rPr>
          <w:rFonts w:cs="Arial"/>
          <w:b w:val="0"/>
          <w:bCs w:val="0"/>
          <w:sz w:val="19"/>
          <w:szCs w:val="19"/>
        </w:rPr>
      </w:pPr>
    </w:p>
    <w:p w14:paraId="5FD7C2A4" w14:textId="77777777" w:rsidR="009A778E" w:rsidRDefault="009A778E" w:rsidP="004546F6">
      <w:pPr>
        <w:pStyle w:val="a0"/>
        <w:spacing w:line="360" w:lineRule="auto"/>
        <w:ind w:left="450" w:right="56"/>
        <w:jc w:val="thaiDistribute"/>
        <w:rPr>
          <w:rFonts w:cs="Arial"/>
          <w:b w:val="0"/>
          <w:bCs w:val="0"/>
          <w:sz w:val="19"/>
          <w:szCs w:val="19"/>
        </w:rPr>
      </w:pPr>
    </w:p>
    <w:p w14:paraId="4FACD839" w14:textId="77777777" w:rsidR="009A778E" w:rsidRDefault="009A778E" w:rsidP="004546F6">
      <w:pPr>
        <w:pStyle w:val="a0"/>
        <w:spacing w:line="360" w:lineRule="auto"/>
        <w:ind w:left="450" w:right="56"/>
        <w:jc w:val="thaiDistribute"/>
        <w:rPr>
          <w:rFonts w:cs="Arial"/>
          <w:b w:val="0"/>
          <w:bCs w:val="0"/>
          <w:sz w:val="19"/>
          <w:szCs w:val="19"/>
        </w:rPr>
      </w:pPr>
    </w:p>
    <w:p w14:paraId="5A4D79B8" w14:textId="7352EF22" w:rsidR="003746F7" w:rsidRPr="0097061F" w:rsidRDefault="004967FC" w:rsidP="004546F6">
      <w:pPr>
        <w:pStyle w:val="a0"/>
        <w:spacing w:line="360" w:lineRule="auto"/>
        <w:ind w:left="450" w:right="56"/>
        <w:jc w:val="thaiDistribute"/>
        <w:rPr>
          <w:rFonts w:cs="Arial"/>
          <w:b w:val="0"/>
          <w:bCs w:val="0"/>
          <w:sz w:val="19"/>
          <w:szCs w:val="19"/>
        </w:rPr>
      </w:pPr>
      <w:r w:rsidRPr="0097061F">
        <w:rPr>
          <w:rFonts w:cs="Arial"/>
          <w:b w:val="0"/>
          <w:bCs w:val="0"/>
          <w:sz w:val="19"/>
          <w:szCs w:val="19"/>
        </w:rPr>
        <w:lastRenderedPageBreak/>
        <w:t xml:space="preserve">The outstanding balances of trade </w:t>
      </w:r>
      <w:r w:rsidRPr="0097061F">
        <w:rPr>
          <w:rFonts w:cs="Arial"/>
          <w:b w:val="0"/>
          <w:bCs w:val="0"/>
          <w:sz w:val="19"/>
          <w:szCs w:val="19"/>
          <w:lang w:val="en-GB"/>
        </w:rPr>
        <w:t xml:space="preserve">and other </w:t>
      </w:r>
      <w:r w:rsidRPr="0097061F">
        <w:rPr>
          <w:rFonts w:cs="Arial"/>
          <w:b w:val="0"/>
          <w:bCs w:val="0"/>
          <w:sz w:val="19"/>
          <w:szCs w:val="19"/>
        </w:rPr>
        <w:t xml:space="preserve">accounts receivable as </w:t>
      </w:r>
      <w:r w:rsidR="00C03327" w:rsidRPr="0097061F">
        <w:rPr>
          <w:rFonts w:cs="Arial"/>
          <w:b w:val="0"/>
          <w:bCs w:val="0"/>
          <w:sz w:val="19"/>
          <w:szCs w:val="19"/>
        </w:rPr>
        <w:t>of</w:t>
      </w:r>
      <w:r w:rsidRPr="0097061F">
        <w:rPr>
          <w:rFonts w:cs="Arial"/>
          <w:b w:val="0"/>
          <w:bCs w:val="0"/>
          <w:sz w:val="19"/>
          <w:szCs w:val="19"/>
        </w:rPr>
        <w:t xml:space="preserve"> 31 December 20</w:t>
      </w:r>
      <w:r w:rsidR="00AB3D26" w:rsidRPr="0097061F">
        <w:rPr>
          <w:rFonts w:cs="Arial"/>
          <w:b w:val="0"/>
          <w:bCs w:val="0"/>
          <w:sz w:val="19"/>
          <w:szCs w:val="19"/>
        </w:rPr>
        <w:t>2</w:t>
      </w:r>
      <w:r w:rsidR="00A70A34" w:rsidRPr="0097061F">
        <w:rPr>
          <w:rFonts w:cs="Arial"/>
          <w:b w:val="0"/>
          <w:bCs w:val="0"/>
          <w:sz w:val="19"/>
          <w:szCs w:val="19"/>
        </w:rPr>
        <w:t>1</w:t>
      </w:r>
      <w:r w:rsidRPr="0097061F">
        <w:rPr>
          <w:rFonts w:cs="Arial"/>
          <w:b w:val="0"/>
          <w:bCs w:val="0"/>
          <w:sz w:val="19"/>
          <w:szCs w:val="19"/>
        </w:rPr>
        <w:t xml:space="preserve"> and 20</w:t>
      </w:r>
      <w:r w:rsidR="00A70A34" w:rsidRPr="0097061F">
        <w:rPr>
          <w:rFonts w:cs="Arial"/>
          <w:b w:val="0"/>
          <w:bCs w:val="0"/>
          <w:sz w:val="19"/>
          <w:szCs w:val="19"/>
        </w:rPr>
        <w:t>20</w:t>
      </w:r>
      <w:r w:rsidRPr="0097061F">
        <w:rPr>
          <w:rFonts w:cs="Arial"/>
          <w:b w:val="0"/>
          <w:bCs w:val="0"/>
          <w:sz w:val="19"/>
          <w:szCs w:val="19"/>
        </w:rPr>
        <w:t xml:space="preserve"> classified by aging </w:t>
      </w:r>
      <w:r w:rsidR="008470B2" w:rsidRPr="0097061F">
        <w:rPr>
          <w:rFonts w:cs="Arial"/>
          <w:b w:val="0"/>
          <w:bCs w:val="0"/>
          <w:sz w:val="19"/>
          <w:szCs w:val="19"/>
        </w:rPr>
        <w:t xml:space="preserve">are </w:t>
      </w:r>
      <w:r w:rsidRPr="0097061F">
        <w:rPr>
          <w:rFonts w:cs="Arial"/>
          <w:b w:val="0"/>
          <w:bCs w:val="0"/>
          <w:sz w:val="19"/>
          <w:szCs w:val="19"/>
        </w:rPr>
        <w:t>as follows</w:t>
      </w:r>
      <w:r w:rsidR="008470B2" w:rsidRPr="0097061F">
        <w:rPr>
          <w:rFonts w:cs="Arial"/>
          <w:b w:val="0"/>
          <w:bCs w:val="0"/>
          <w:sz w:val="19"/>
          <w:szCs w:val="19"/>
        </w:rPr>
        <w:t>:</w:t>
      </w:r>
    </w:p>
    <w:p w14:paraId="69DB77E4" w14:textId="533DB024" w:rsidR="00C228F5" w:rsidRPr="0097061F" w:rsidRDefault="00C228F5" w:rsidP="004546F6">
      <w:pPr>
        <w:pStyle w:val="a0"/>
        <w:spacing w:line="360" w:lineRule="auto"/>
        <w:ind w:left="450" w:right="56"/>
        <w:jc w:val="thaiDistribute"/>
        <w:rPr>
          <w:rFonts w:cs="Arial"/>
          <w:b w:val="0"/>
          <w:bCs w:val="0"/>
          <w:sz w:val="19"/>
          <w:szCs w:val="19"/>
        </w:rPr>
      </w:pPr>
    </w:p>
    <w:tbl>
      <w:tblPr>
        <w:tblW w:w="9178" w:type="dxa"/>
        <w:tblInd w:w="542" w:type="dxa"/>
        <w:tblLayout w:type="fixed"/>
        <w:tblLook w:val="0000" w:firstRow="0" w:lastRow="0" w:firstColumn="0" w:lastColumn="0" w:noHBand="0" w:noVBand="0"/>
      </w:tblPr>
      <w:tblGrid>
        <w:gridCol w:w="3252"/>
        <w:gridCol w:w="1262"/>
        <w:gridCol w:w="238"/>
        <w:gridCol w:w="1335"/>
        <w:gridCol w:w="236"/>
        <w:gridCol w:w="1323"/>
        <w:gridCol w:w="236"/>
        <w:gridCol w:w="1296"/>
      </w:tblGrid>
      <w:tr w:rsidR="005333D4" w:rsidRPr="0097061F" w14:paraId="18E2D0D0" w14:textId="77777777" w:rsidTr="00722360">
        <w:trPr>
          <w:cantSplit/>
        </w:trPr>
        <w:tc>
          <w:tcPr>
            <w:tcW w:w="3252" w:type="dxa"/>
          </w:tcPr>
          <w:p w14:paraId="69435EAF" w14:textId="77777777" w:rsidR="00EF17CC" w:rsidRPr="0097061F" w:rsidRDefault="00EF17CC" w:rsidP="00462FA7">
            <w:pPr>
              <w:pStyle w:val="3"/>
              <w:tabs>
                <w:tab w:val="clear" w:pos="360"/>
                <w:tab w:val="clear" w:pos="720"/>
              </w:tabs>
              <w:spacing w:line="360" w:lineRule="auto"/>
              <w:contextualSpacing/>
              <w:rPr>
                <w:rFonts w:ascii="Arial" w:hAnsi="Arial" w:cstheme="minorBidi"/>
                <w:sz w:val="19"/>
                <w:szCs w:val="19"/>
                <w:cs/>
              </w:rPr>
            </w:pPr>
          </w:p>
        </w:tc>
        <w:tc>
          <w:tcPr>
            <w:tcW w:w="2835" w:type="dxa"/>
            <w:gridSpan w:val="3"/>
          </w:tcPr>
          <w:p w14:paraId="58944D6B" w14:textId="77777777" w:rsidR="00EF17CC" w:rsidRPr="0097061F" w:rsidRDefault="00EF17CC" w:rsidP="004C40A9">
            <w:pPr>
              <w:pStyle w:val="3"/>
              <w:spacing w:line="360" w:lineRule="auto"/>
              <w:contextualSpacing/>
              <w:rPr>
                <w:rFonts w:ascii="Arial" w:hAnsi="Arial" w:cs="Arial"/>
                <w:sz w:val="19"/>
                <w:szCs w:val="19"/>
                <w:cs/>
              </w:rPr>
            </w:pPr>
          </w:p>
        </w:tc>
        <w:tc>
          <w:tcPr>
            <w:tcW w:w="236" w:type="dxa"/>
            <w:tcBorders>
              <w:left w:val="nil"/>
            </w:tcBorders>
          </w:tcPr>
          <w:p w14:paraId="4C6AE6A6" w14:textId="77777777" w:rsidR="00EF17CC" w:rsidRPr="0097061F" w:rsidRDefault="00EF17CC" w:rsidP="004C40A9">
            <w:pPr>
              <w:pStyle w:val="3"/>
              <w:tabs>
                <w:tab w:val="clear" w:pos="360"/>
                <w:tab w:val="clear" w:pos="720"/>
              </w:tabs>
              <w:spacing w:line="360" w:lineRule="auto"/>
              <w:contextualSpacing/>
              <w:jc w:val="center"/>
              <w:rPr>
                <w:rFonts w:ascii="Arial" w:hAnsi="Arial" w:cs="Arial"/>
                <w:sz w:val="19"/>
                <w:szCs w:val="19"/>
                <w:cs/>
              </w:rPr>
            </w:pPr>
          </w:p>
        </w:tc>
        <w:tc>
          <w:tcPr>
            <w:tcW w:w="2855" w:type="dxa"/>
            <w:gridSpan w:val="3"/>
          </w:tcPr>
          <w:p w14:paraId="3C1F53E8" w14:textId="2B7C88E8" w:rsidR="00EF17CC" w:rsidRPr="0097061F" w:rsidRDefault="00EF17CC" w:rsidP="00722360">
            <w:pPr>
              <w:pStyle w:val="3"/>
              <w:tabs>
                <w:tab w:val="clear" w:pos="360"/>
                <w:tab w:val="clear" w:pos="720"/>
              </w:tabs>
              <w:spacing w:line="360" w:lineRule="auto"/>
              <w:contextualSpacing/>
              <w:jc w:val="right"/>
              <w:rPr>
                <w:rFonts w:ascii="Arial" w:hAnsi="Arial" w:cs="Arial"/>
                <w:sz w:val="19"/>
                <w:szCs w:val="19"/>
                <w:cs/>
              </w:rPr>
            </w:pPr>
            <w:r w:rsidRPr="0097061F">
              <w:rPr>
                <w:rFonts w:ascii="Arial" w:hAnsi="Arial" w:cs="Arial"/>
                <w:sz w:val="19"/>
                <w:szCs w:val="19"/>
                <w:cs/>
              </w:rPr>
              <w:t>(</w:t>
            </w:r>
            <w:proofErr w:type="spellStart"/>
            <w:r w:rsidRPr="0097061F">
              <w:rPr>
                <w:rFonts w:ascii="Arial" w:hAnsi="Arial" w:cs="Arial"/>
                <w:sz w:val="19"/>
                <w:szCs w:val="19"/>
                <w:cs/>
              </w:rPr>
              <w:t>Unit</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Baht</w:t>
            </w:r>
            <w:proofErr w:type="spellEnd"/>
            <w:r w:rsidRPr="0097061F">
              <w:rPr>
                <w:rFonts w:ascii="Arial" w:hAnsi="Arial" w:cs="Arial"/>
                <w:sz w:val="19"/>
                <w:szCs w:val="19"/>
                <w:cs/>
              </w:rPr>
              <w:t>)</w:t>
            </w:r>
          </w:p>
        </w:tc>
      </w:tr>
      <w:tr w:rsidR="005333D4" w:rsidRPr="0097061F" w14:paraId="6871FC2E" w14:textId="77777777" w:rsidTr="00A70A34">
        <w:trPr>
          <w:cantSplit/>
        </w:trPr>
        <w:tc>
          <w:tcPr>
            <w:tcW w:w="3252" w:type="dxa"/>
          </w:tcPr>
          <w:p w14:paraId="507173C2" w14:textId="77777777" w:rsidR="00C90CFC" w:rsidRPr="0097061F" w:rsidRDefault="00C90CFC" w:rsidP="00C90CFC">
            <w:pPr>
              <w:pStyle w:val="3"/>
              <w:tabs>
                <w:tab w:val="clear" w:pos="360"/>
                <w:tab w:val="clear" w:pos="720"/>
              </w:tabs>
              <w:spacing w:line="360" w:lineRule="auto"/>
              <w:contextualSpacing/>
              <w:jc w:val="center"/>
              <w:rPr>
                <w:rFonts w:ascii="Arial" w:hAnsi="Arial" w:cs="Arial"/>
                <w:sz w:val="19"/>
                <w:szCs w:val="19"/>
                <w:cs/>
              </w:rPr>
            </w:pPr>
            <w:r w:rsidRPr="0097061F">
              <w:rPr>
                <w:rFonts w:ascii="Arial" w:hAnsi="Arial" w:cs="Arial"/>
                <w:b/>
                <w:bCs/>
                <w:sz w:val="19"/>
                <w:szCs w:val="19"/>
                <w:lang w:val="en-GB"/>
              </w:rPr>
              <w:tab/>
            </w:r>
          </w:p>
        </w:tc>
        <w:tc>
          <w:tcPr>
            <w:tcW w:w="2835" w:type="dxa"/>
            <w:gridSpan w:val="3"/>
            <w:tcBorders>
              <w:bottom w:val="single" w:sz="4" w:space="0" w:color="auto"/>
            </w:tcBorders>
          </w:tcPr>
          <w:p w14:paraId="2B72BC29" w14:textId="4C2FF9DF" w:rsidR="00C90CFC" w:rsidRPr="0097061F" w:rsidRDefault="00C90CFC" w:rsidP="00C90CFC">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A70A34" w:rsidRPr="0097061F">
              <w:rPr>
                <w:rFonts w:ascii="Arial" w:hAnsi="Arial" w:cs="Arial"/>
                <w:sz w:val="19"/>
                <w:szCs w:val="19"/>
                <w:lang w:val="en-US"/>
              </w:rPr>
              <w:br/>
            </w:r>
            <w:r w:rsidRPr="0097061F">
              <w:rPr>
                <w:rFonts w:ascii="Arial" w:hAnsi="Arial" w:cs="Arial"/>
                <w:sz w:val="19"/>
                <w:szCs w:val="19"/>
                <w:lang w:val="en-US"/>
              </w:rPr>
              <w:t>financial statements</w:t>
            </w:r>
          </w:p>
        </w:tc>
        <w:tc>
          <w:tcPr>
            <w:tcW w:w="236" w:type="dxa"/>
            <w:tcBorders>
              <w:left w:val="nil"/>
            </w:tcBorders>
          </w:tcPr>
          <w:p w14:paraId="6BA92CD6" w14:textId="77777777" w:rsidR="00C90CFC" w:rsidRPr="0097061F" w:rsidRDefault="00C90CFC" w:rsidP="00C90CFC">
            <w:pPr>
              <w:spacing w:line="360" w:lineRule="auto"/>
              <w:ind w:right="72"/>
              <w:contextualSpacing/>
              <w:rPr>
                <w:rFonts w:ascii="Arial" w:hAnsi="Arial" w:cs="Arial"/>
                <w:sz w:val="19"/>
                <w:szCs w:val="19"/>
                <w:cs/>
              </w:rPr>
            </w:pPr>
          </w:p>
        </w:tc>
        <w:tc>
          <w:tcPr>
            <w:tcW w:w="2855" w:type="dxa"/>
            <w:gridSpan w:val="3"/>
            <w:tcBorders>
              <w:bottom w:val="single" w:sz="4" w:space="0" w:color="auto"/>
            </w:tcBorders>
            <w:vAlign w:val="bottom"/>
          </w:tcPr>
          <w:p w14:paraId="5429F392" w14:textId="5AE1A565" w:rsidR="00C90CFC" w:rsidRPr="0097061F" w:rsidRDefault="00C90CFC" w:rsidP="00C90CFC">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A70A34" w:rsidRPr="0097061F">
              <w:rPr>
                <w:rFonts w:ascii="Arial" w:hAnsi="Arial" w:cstheme="minorBidi"/>
                <w:sz w:val="19"/>
                <w:szCs w:val="19"/>
                <w:cs/>
              </w:rPr>
              <w:br/>
            </w:r>
            <w:r w:rsidRPr="0097061F">
              <w:rPr>
                <w:rFonts w:ascii="Arial" w:hAnsi="Arial" w:cs="Arial"/>
                <w:sz w:val="19"/>
                <w:szCs w:val="19"/>
                <w:lang w:val="en-US"/>
              </w:rPr>
              <w:t>financial statements</w:t>
            </w:r>
          </w:p>
        </w:tc>
      </w:tr>
      <w:tr w:rsidR="00A70A34" w:rsidRPr="0097061F" w14:paraId="4B25E390" w14:textId="77777777" w:rsidTr="00A70A34">
        <w:trPr>
          <w:cantSplit/>
        </w:trPr>
        <w:tc>
          <w:tcPr>
            <w:tcW w:w="3252" w:type="dxa"/>
          </w:tcPr>
          <w:p w14:paraId="77E4703C" w14:textId="77777777" w:rsidR="00A70A34" w:rsidRPr="0097061F" w:rsidRDefault="00A70A34" w:rsidP="00A70A34">
            <w:pPr>
              <w:pStyle w:val="3"/>
              <w:tabs>
                <w:tab w:val="clear" w:pos="360"/>
                <w:tab w:val="clear" w:pos="720"/>
              </w:tabs>
              <w:spacing w:line="360" w:lineRule="auto"/>
              <w:contextualSpacing/>
              <w:rPr>
                <w:rFonts w:ascii="Arial" w:hAnsi="Arial" w:cs="Arial"/>
                <w:sz w:val="19"/>
                <w:szCs w:val="19"/>
                <w:cs/>
              </w:rPr>
            </w:pPr>
          </w:p>
        </w:tc>
        <w:tc>
          <w:tcPr>
            <w:tcW w:w="1262" w:type="dxa"/>
            <w:tcBorders>
              <w:top w:val="single" w:sz="4" w:space="0" w:color="auto"/>
              <w:bottom w:val="single" w:sz="4" w:space="0" w:color="auto"/>
            </w:tcBorders>
          </w:tcPr>
          <w:p w14:paraId="11B2B3D9" w14:textId="4BCD1A73" w:rsidR="00A70A34" w:rsidRPr="0097061F" w:rsidRDefault="00A70A34" w:rsidP="00A70A3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8" w:type="dxa"/>
            <w:tcBorders>
              <w:top w:val="single" w:sz="4" w:space="0" w:color="auto"/>
              <w:left w:val="nil"/>
            </w:tcBorders>
          </w:tcPr>
          <w:p w14:paraId="0FAA3DAA" w14:textId="77777777" w:rsidR="00A70A34" w:rsidRPr="0097061F" w:rsidRDefault="00A70A34" w:rsidP="00A70A34">
            <w:pPr>
              <w:spacing w:line="360" w:lineRule="auto"/>
              <w:ind w:left="-108" w:right="-108"/>
              <w:contextualSpacing/>
              <w:jc w:val="center"/>
              <w:rPr>
                <w:rFonts w:ascii="Arial" w:hAnsi="Arial" w:cs="Arial"/>
                <w:sz w:val="19"/>
                <w:szCs w:val="19"/>
                <w:lang w:val="en-GB"/>
              </w:rPr>
            </w:pPr>
          </w:p>
        </w:tc>
        <w:tc>
          <w:tcPr>
            <w:tcW w:w="1335" w:type="dxa"/>
            <w:tcBorders>
              <w:top w:val="single" w:sz="4" w:space="0" w:color="auto"/>
              <w:left w:val="nil"/>
              <w:bottom w:val="single" w:sz="4" w:space="0" w:color="auto"/>
            </w:tcBorders>
          </w:tcPr>
          <w:p w14:paraId="110C4E38" w14:textId="167C8539" w:rsidR="00A70A34" w:rsidRPr="0097061F" w:rsidRDefault="00A70A34" w:rsidP="00A70A3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36" w:type="dxa"/>
            <w:tcBorders>
              <w:left w:val="nil"/>
            </w:tcBorders>
          </w:tcPr>
          <w:p w14:paraId="20217B4F" w14:textId="77777777" w:rsidR="00A70A34" w:rsidRPr="0097061F" w:rsidRDefault="00A70A34" w:rsidP="00A70A34">
            <w:pPr>
              <w:tabs>
                <w:tab w:val="left" w:pos="360"/>
                <w:tab w:val="left" w:pos="900"/>
              </w:tabs>
              <w:spacing w:line="360" w:lineRule="auto"/>
              <w:contextualSpacing/>
              <w:jc w:val="center"/>
              <w:rPr>
                <w:rFonts w:ascii="Arial" w:hAnsi="Arial" w:cs="Arial"/>
                <w:sz w:val="19"/>
                <w:szCs w:val="19"/>
                <w:lang w:val="en-GB"/>
              </w:rPr>
            </w:pPr>
          </w:p>
        </w:tc>
        <w:tc>
          <w:tcPr>
            <w:tcW w:w="1323" w:type="dxa"/>
            <w:tcBorders>
              <w:bottom w:val="single" w:sz="4" w:space="0" w:color="auto"/>
            </w:tcBorders>
          </w:tcPr>
          <w:p w14:paraId="3F844BAF" w14:textId="420F8E35" w:rsidR="00A70A34" w:rsidRPr="0097061F" w:rsidRDefault="00A70A34" w:rsidP="00A70A3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Pr>
          <w:p w14:paraId="51584513" w14:textId="77777777" w:rsidR="00A70A34" w:rsidRPr="0097061F" w:rsidRDefault="00A70A34" w:rsidP="00A70A34">
            <w:pPr>
              <w:spacing w:line="360" w:lineRule="auto"/>
              <w:ind w:left="-108" w:right="-108"/>
              <w:contextualSpacing/>
              <w:jc w:val="center"/>
              <w:rPr>
                <w:rFonts w:ascii="Arial" w:hAnsi="Arial" w:cs="Arial"/>
                <w:sz w:val="19"/>
                <w:szCs w:val="19"/>
                <w:lang w:val="en-GB"/>
              </w:rPr>
            </w:pPr>
          </w:p>
        </w:tc>
        <w:tc>
          <w:tcPr>
            <w:tcW w:w="1296" w:type="dxa"/>
            <w:tcBorders>
              <w:bottom w:val="single" w:sz="4" w:space="0" w:color="auto"/>
            </w:tcBorders>
          </w:tcPr>
          <w:p w14:paraId="425ED533" w14:textId="69CF716D" w:rsidR="00A70A34" w:rsidRPr="0097061F" w:rsidRDefault="00A70A34" w:rsidP="00A70A34">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D31EC1" w14:paraId="41DAF033" w14:textId="77777777" w:rsidTr="00A70A34">
        <w:trPr>
          <w:cantSplit/>
        </w:trPr>
        <w:tc>
          <w:tcPr>
            <w:tcW w:w="4514" w:type="dxa"/>
            <w:gridSpan w:val="2"/>
            <w:vAlign w:val="bottom"/>
          </w:tcPr>
          <w:p w14:paraId="69027D8E" w14:textId="5D1A8672" w:rsidR="0042059C" w:rsidRPr="0097061F" w:rsidRDefault="0042059C" w:rsidP="004C40A9">
            <w:pPr>
              <w:tabs>
                <w:tab w:val="left" w:pos="6120"/>
              </w:tabs>
              <w:spacing w:line="360" w:lineRule="auto"/>
              <w:ind w:left="317" w:hanging="317"/>
              <w:contextualSpacing/>
              <w:rPr>
                <w:rFonts w:ascii="Arial" w:hAnsi="Arial" w:cs="Arial"/>
                <w:sz w:val="19"/>
                <w:szCs w:val="19"/>
                <w:u w:val="single"/>
                <w:lang w:val="en-US"/>
              </w:rPr>
            </w:pPr>
            <w:r w:rsidRPr="0097061F">
              <w:rPr>
                <w:rFonts w:ascii="Arial" w:hAnsi="Arial" w:cs="Arial"/>
                <w:sz w:val="19"/>
                <w:szCs w:val="19"/>
                <w:u w:val="single"/>
                <w:lang w:val="en-US"/>
              </w:rPr>
              <w:t xml:space="preserve">Trade and other accounts receivable </w:t>
            </w:r>
            <w:r w:rsidR="00D84EC2" w:rsidRPr="0097061F">
              <w:rPr>
                <w:rFonts w:ascii="Arial" w:hAnsi="Arial" w:cs="Arial"/>
                <w:sz w:val="19"/>
                <w:szCs w:val="19"/>
                <w:u w:val="single"/>
                <w:lang w:val="en-US"/>
              </w:rPr>
              <w:t xml:space="preserve">                    </w:t>
            </w:r>
            <w:r w:rsidRPr="0097061F">
              <w:rPr>
                <w:rFonts w:ascii="Arial" w:hAnsi="Arial" w:cs="Arial"/>
                <w:sz w:val="19"/>
                <w:szCs w:val="19"/>
                <w:u w:val="single"/>
                <w:lang w:val="en-US"/>
              </w:rPr>
              <w:t>– general customers</w:t>
            </w:r>
          </w:p>
        </w:tc>
        <w:tc>
          <w:tcPr>
            <w:tcW w:w="238" w:type="dxa"/>
            <w:tcBorders>
              <w:left w:val="nil"/>
            </w:tcBorders>
            <w:vAlign w:val="bottom"/>
          </w:tcPr>
          <w:p w14:paraId="1F9793CB" w14:textId="77777777" w:rsidR="0042059C" w:rsidRPr="0097061F" w:rsidRDefault="0042059C" w:rsidP="004C40A9">
            <w:pPr>
              <w:tabs>
                <w:tab w:val="left" w:pos="6120"/>
              </w:tabs>
              <w:spacing w:line="360" w:lineRule="auto"/>
              <w:contextualSpacing/>
              <w:rPr>
                <w:rFonts w:ascii="Arial" w:hAnsi="Arial" w:cs="Arial"/>
                <w:sz w:val="19"/>
                <w:szCs w:val="19"/>
                <w:u w:val="single"/>
                <w:lang w:val="en-US"/>
              </w:rPr>
            </w:pPr>
          </w:p>
        </w:tc>
        <w:tc>
          <w:tcPr>
            <w:tcW w:w="1335" w:type="dxa"/>
            <w:tcBorders>
              <w:top w:val="single" w:sz="4" w:space="0" w:color="auto"/>
              <w:left w:val="nil"/>
            </w:tcBorders>
          </w:tcPr>
          <w:p w14:paraId="150D991B" w14:textId="77777777" w:rsidR="0042059C" w:rsidRPr="0097061F" w:rsidRDefault="0042059C" w:rsidP="004C40A9">
            <w:pPr>
              <w:tabs>
                <w:tab w:val="left" w:pos="540"/>
              </w:tabs>
              <w:spacing w:line="360" w:lineRule="auto"/>
              <w:ind w:left="-87" w:right="-15"/>
              <w:contextualSpacing/>
              <w:jc w:val="right"/>
              <w:rPr>
                <w:rFonts w:ascii="Arial" w:hAnsi="Arial" w:cs="Arial"/>
                <w:sz w:val="19"/>
                <w:szCs w:val="19"/>
                <w:lang w:val="en-US"/>
              </w:rPr>
            </w:pPr>
          </w:p>
        </w:tc>
        <w:tc>
          <w:tcPr>
            <w:tcW w:w="236" w:type="dxa"/>
            <w:tcBorders>
              <w:left w:val="nil"/>
            </w:tcBorders>
          </w:tcPr>
          <w:p w14:paraId="45B769CA" w14:textId="77777777" w:rsidR="0042059C" w:rsidRPr="0097061F" w:rsidRDefault="0042059C" w:rsidP="004C40A9">
            <w:pPr>
              <w:tabs>
                <w:tab w:val="left" w:pos="540"/>
              </w:tabs>
              <w:spacing w:line="360" w:lineRule="auto"/>
              <w:ind w:left="-87" w:right="-15"/>
              <w:contextualSpacing/>
              <w:jc w:val="right"/>
              <w:rPr>
                <w:rFonts w:ascii="Arial" w:hAnsi="Arial" w:cs="Arial"/>
                <w:sz w:val="19"/>
                <w:szCs w:val="19"/>
                <w:cs/>
                <w:lang w:val="en-GB"/>
              </w:rPr>
            </w:pPr>
          </w:p>
        </w:tc>
        <w:tc>
          <w:tcPr>
            <w:tcW w:w="1323" w:type="dxa"/>
            <w:tcBorders>
              <w:top w:val="single" w:sz="4" w:space="0" w:color="auto"/>
            </w:tcBorders>
          </w:tcPr>
          <w:p w14:paraId="28624114" w14:textId="77777777" w:rsidR="0042059C" w:rsidRPr="0097061F" w:rsidRDefault="0042059C" w:rsidP="004C40A9">
            <w:pPr>
              <w:tabs>
                <w:tab w:val="left" w:pos="540"/>
              </w:tabs>
              <w:spacing w:line="360" w:lineRule="auto"/>
              <w:ind w:left="-87" w:right="-15"/>
              <w:contextualSpacing/>
              <w:jc w:val="right"/>
              <w:rPr>
                <w:rFonts w:ascii="Arial" w:hAnsi="Arial" w:cs="Arial"/>
                <w:sz w:val="19"/>
                <w:szCs w:val="19"/>
                <w:lang w:val="en-GB"/>
              </w:rPr>
            </w:pPr>
          </w:p>
        </w:tc>
        <w:tc>
          <w:tcPr>
            <w:tcW w:w="236" w:type="dxa"/>
          </w:tcPr>
          <w:p w14:paraId="5C6755CF" w14:textId="77777777" w:rsidR="0042059C" w:rsidRPr="0097061F" w:rsidRDefault="0042059C" w:rsidP="004C40A9">
            <w:pPr>
              <w:spacing w:line="360" w:lineRule="auto"/>
              <w:ind w:right="-15"/>
              <w:contextualSpacing/>
              <w:jc w:val="right"/>
              <w:rPr>
                <w:rFonts w:ascii="Arial" w:hAnsi="Arial" w:cs="Arial"/>
                <w:sz w:val="19"/>
                <w:szCs w:val="19"/>
                <w:cs/>
              </w:rPr>
            </w:pPr>
          </w:p>
        </w:tc>
        <w:tc>
          <w:tcPr>
            <w:tcW w:w="1296" w:type="dxa"/>
            <w:tcBorders>
              <w:top w:val="single" w:sz="4" w:space="0" w:color="auto"/>
            </w:tcBorders>
          </w:tcPr>
          <w:p w14:paraId="0353D339" w14:textId="77777777" w:rsidR="0042059C" w:rsidRPr="0097061F" w:rsidRDefault="0042059C" w:rsidP="004C40A9">
            <w:pPr>
              <w:tabs>
                <w:tab w:val="left" w:pos="540"/>
              </w:tabs>
              <w:spacing w:line="360" w:lineRule="auto"/>
              <w:ind w:left="-87" w:right="-15"/>
              <w:contextualSpacing/>
              <w:jc w:val="right"/>
              <w:rPr>
                <w:rFonts w:ascii="Arial" w:hAnsi="Arial" w:cs="Arial"/>
                <w:sz w:val="19"/>
                <w:szCs w:val="19"/>
                <w:lang w:val="en-GB"/>
              </w:rPr>
            </w:pPr>
          </w:p>
        </w:tc>
      </w:tr>
      <w:tr w:rsidR="007C152E" w:rsidRPr="0097061F" w14:paraId="1C5BEDE8" w14:textId="77777777" w:rsidTr="00A70A34">
        <w:trPr>
          <w:cantSplit/>
        </w:trPr>
        <w:tc>
          <w:tcPr>
            <w:tcW w:w="3252" w:type="dxa"/>
            <w:vAlign w:val="bottom"/>
          </w:tcPr>
          <w:p w14:paraId="073D9ABE" w14:textId="77777777" w:rsidR="007C152E" w:rsidRPr="0097061F" w:rsidRDefault="007C152E" w:rsidP="007C152E">
            <w:pPr>
              <w:tabs>
                <w:tab w:val="left" w:pos="6120"/>
              </w:tabs>
              <w:spacing w:line="360" w:lineRule="auto"/>
              <w:ind w:left="317" w:hanging="317"/>
              <w:contextualSpacing/>
              <w:rPr>
                <w:rFonts w:ascii="Arial" w:hAnsi="Arial" w:cs="Arial"/>
                <w:sz w:val="19"/>
                <w:szCs w:val="19"/>
                <w:cs/>
                <w:lang w:val="en-US"/>
              </w:rPr>
            </w:pPr>
            <w:r w:rsidRPr="0097061F">
              <w:rPr>
                <w:rFonts w:ascii="Arial" w:hAnsi="Arial" w:cs="Arial"/>
                <w:sz w:val="19"/>
                <w:szCs w:val="19"/>
                <w:lang w:val="en-US"/>
              </w:rPr>
              <w:t>Not yet due</w:t>
            </w:r>
          </w:p>
        </w:tc>
        <w:tc>
          <w:tcPr>
            <w:tcW w:w="1262" w:type="dxa"/>
          </w:tcPr>
          <w:p w14:paraId="616616B4" w14:textId="6BBF39D0" w:rsidR="007C152E" w:rsidRPr="0097061F" w:rsidRDefault="001A43F7" w:rsidP="007C152E">
            <w:pPr>
              <w:spacing w:line="360" w:lineRule="auto"/>
              <w:ind w:right="-125"/>
              <w:contextualSpacing/>
              <w:jc w:val="center"/>
              <w:rPr>
                <w:rFonts w:ascii="Arial" w:hAnsi="Arial" w:cs="Browallia New"/>
                <w:sz w:val="19"/>
                <w:szCs w:val="24"/>
                <w:lang w:val="en-US"/>
              </w:rPr>
            </w:pPr>
            <w:r w:rsidRPr="0097061F">
              <w:rPr>
                <w:rFonts w:ascii="Arial" w:hAnsi="Arial" w:cs="Browallia New"/>
                <w:sz w:val="19"/>
                <w:szCs w:val="24"/>
                <w:lang w:val="en-US"/>
              </w:rPr>
              <w:t>96,952,363</w:t>
            </w:r>
          </w:p>
        </w:tc>
        <w:tc>
          <w:tcPr>
            <w:tcW w:w="238" w:type="dxa"/>
            <w:tcBorders>
              <w:left w:val="nil"/>
            </w:tcBorders>
            <w:vAlign w:val="bottom"/>
          </w:tcPr>
          <w:p w14:paraId="2481F3A0" w14:textId="77777777" w:rsidR="007C152E" w:rsidRPr="0097061F" w:rsidRDefault="007C152E" w:rsidP="007C152E">
            <w:pPr>
              <w:spacing w:line="360" w:lineRule="auto"/>
              <w:contextualSpacing/>
              <w:jc w:val="right"/>
              <w:rPr>
                <w:rFonts w:ascii="Arial" w:hAnsi="Arial" w:cs="Arial"/>
                <w:sz w:val="19"/>
                <w:szCs w:val="19"/>
                <w:cs/>
                <w:lang w:val="en-US"/>
              </w:rPr>
            </w:pPr>
          </w:p>
        </w:tc>
        <w:tc>
          <w:tcPr>
            <w:tcW w:w="1335" w:type="dxa"/>
            <w:tcBorders>
              <w:left w:val="nil"/>
            </w:tcBorders>
          </w:tcPr>
          <w:p w14:paraId="286BFABF" w14:textId="60D92D45"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lang w:val="en-GB"/>
              </w:rPr>
              <w:t>101,919,01</w:t>
            </w:r>
            <w:r w:rsidRPr="0097061F">
              <w:rPr>
                <w:rFonts w:ascii="Arial" w:hAnsi="Arial" w:cs="Browallia New"/>
                <w:sz w:val="19"/>
                <w:szCs w:val="24"/>
                <w:lang w:val="en-US"/>
              </w:rPr>
              <w:t>9</w:t>
            </w:r>
          </w:p>
        </w:tc>
        <w:tc>
          <w:tcPr>
            <w:tcW w:w="236" w:type="dxa"/>
            <w:tcBorders>
              <w:left w:val="nil"/>
            </w:tcBorders>
            <w:vAlign w:val="center"/>
          </w:tcPr>
          <w:p w14:paraId="517F3F03"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Pr>
          <w:p w14:paraId="19A136D3" w14:textId="3CA06B72"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lang w:val="en-GB"/>
              </w:rPr>
              <w:t>35,806,194</w:t>
            </w:r>
          </w:p>
        </w:tc>
        <w:tc>
          <w:tcPr>
            <w:tcW w:w="236" w:type="dxa"/>
            <w:vAlign w:val="center"/>
          </w:tcPr>
          <w:p w14:paraId="58C1033C"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Pr>
          <w:p w14:paraId="7FA5F2AE" w14:textId="593B1D08"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39</w:t>
            </w:r>
            <w:r w:rsidRPr="0097061F">
              <w:rPr>
                <w:rFonts w:ascii="Arial" w:hAnsi="Arial" w:cs="Arial"/>
                <w:sz w:val="19"/>
                <w:szCs w:val="19"/>
                <w:lang w:val="en-GB"/>
              </w:rPr>
              <w:t>,</w:t>
            </w:r>
            <w:r w:rsidRPr="0097061F">
              <w:rPr>
                <w:rFonts w:ascii="Arial" w:hAnsi="Arial" w:cs="Arial"/>
                <w:sz w:val="19"/>
                <w:szCs w:val="19"/>
                <w:cs/>
                <w:lang w:val="en-GB"/>
              </w:rPr>
              <w:t>912</w:t>
            </w:r>
            <w:r w:rsidRPr="0097061F">
              <w:rPr>
                <w:rFonts w:ascii="Arial" w:hAnsi="Arial" w:cs="Arial"/>
                <w:sz w:val="19"/>
                <w:szCs w:val="19"/>
                <w:lang w:val="en-GB"/>
              </w:rPr>
              <w:t>,</w:t>
            </w:r>
            <w:r w:rsidRPr="0097061F">
              <w:rPr>
                <w:rFonts w:ascii="Arial" w:hAnsi="Arial" w:cs="Arial"/>
                <w:sz w:val="19"/>
                <w:szCs w:val="19"/>
                <w:cs/>
                <w:lang w:val="en-GB"/>
              </w:rPr>
              <w:t>634</w:t>
            </w:r>
          </w:p>
        </w:tc>
      </w:tr>
      <w:tr w:rsidR="007C152E" w:rsidRPr="0097061F" w14:paraId="02DAC574" w14:textId="77777777" w:rsidTr="00A70A34">
        <w:trPr>
          <w:cantSplit/>
        </w:trPr>
        <w:tc>
          <w:tcPr>
            <w:tcW w:w="3252" w:type="dxa"/>
            <w:vAlign w:val="bottom"/>
          </w:tcPr>
          <w:p w14:paraId="0DC297F4" w14:textId="77777777" w:rsidR="007C152E" w:rsidRPr="0097061F" w:rsidRDefault="007C152E" w:rsidP="007C152E">
            <w:pPr>
              <w:pStyle w:val="a0"/>
              <w:spacing w:line="360" w:lineRule="auto"/>
              <w:ind w:left="12" w:right="0"/>
              <w:contextualSpacing/>
              <w:rPr>
                <w:rFonts w:cs="Arial"/>
                <w:b w:val="0"/>
                <w:bCs w:val="0"/>
                <w:sz w:val="19"/>
                <w:szCs w:val="19"/>
              </w:rPr>
            </w:pPr>
            <w:r w:rsidRPr="0097061F">
              <w:rPr>
                <w:rFonts w:cs="Arial"/>
                <w:b w:val="0"/>
                <w:bCs w:val="0"/>
                <w:sz w:val="19"/>
                <w:szCs w:val="19"/>
              </w:rPr>
              <w:t>Past due:</w:t>
            </w:r>
          </w:p>
        </w:tc>
        <w:tc>
          <w:tcPr>
            <w:tcW w:w="1262" w:type="dxa"/>
          </w:tcPr>
          <w:p w14:paraId="7D4C27BB" w14:textId="77777777" w:rsidR="007C152E" w:rsidRPr="0097061F" w:rsidRDefault="007C152E" w:rsidP="007C152E">
            <w:pPr>
              <w:spacing w:line="360" w:lineRule="auto"/>
              <w:contextualSpacing/>
              <w:jc w:val="right"/>
              <w:rPr>
                <w:rFonts w:ascii="Arial" w:hAnsi="Arial" w:cs="Arial"/>
                <w:sz w:val="19"/>
                <w:szCs w:val="19"/>
                <w:rtl/>
                <w:cs/>
                <w:lang w:val="en-US"/>
              </w:rPr>
            </w:pPr>
          </w:p>
        </w:tc>
        <w:tc>
          <w:tcPr>
            <w:tcW w:w="238" w:type="dxa"/>
            <w:tcBorders>
              <w:left w:val="nil"/>
            </w:tcBorders>
            <w:vAlign w:val="bottom"/>
          </w:tcPr>
          <w:p w14:paraId="6D9D24B2" w14:textId="77777777" w:rsidR="007C152E" w:rsidRPr="0097061F" w:rsidRDefault="007C152E" w:rsidP="007C152E">
            <w:pPr>
              <w:pStyle w:val="a0"/>
              <w:spacing w:line="360" w:lineRule="auto"/>
              <w:ind w:right="0"/>
              <w:contextualSpacing/>
              <w:rPr>
                <w:rFonts w:cs="Arial"/>
                <w:b w:val="0"/>
                <w:bCs w:val="0"/>
                <w:sz w:val="19"/>
                <w:szCs w:val="19"/>
              </w:rPr>
            </w:pPr>
          </w:p>
        </w:tc>
        <w:tc>
          <w:tcPr>
            <w:tcW w:w="1335" w:type="dxa"/>
            <w:tcBorders>
              <w:left w:val="nil"/>
            </w:tcBorders>
          </w:tcPr>
          <w:p w14:paraId="4095B2EE" w14:textId="77777777" w:rsidR="007C152E" w:rsidRPr="0097061F" w:rsidRDefault="007C152E" w:rsidP="007C152E">
            <w:pPr>
              <w:pStyle w:val="a0"/>
              <w:spacing w:line="360" w:lineRule="auto"/>
              <w:ind w:right="0"/>
              <w:contextualSpacing/>
              <w:rPr>
                <w:rFonts w:cs="Arial"/>
                <w:b w:val="0"/>
                <w:bCs w:val="0"/>
                <w:sz w:val="19"/>
                <w:szCs w:val="19"/>
              </w:rPr>
            </w:pPr>
          </w:p>
        </w:tc>
        <w:tc>
          <w:tcPr>
            <w:tcW w:w="236" w:type="dxa"/>
            <w:tcBorders>
              <w:left w:val="nil"/>
            </w:tcBorders>
            <w:vAlign w:val="center"/>
          </w:tcPr>
          <w:p w14:paraId="49FE2E73"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Pr>
          <w:p w14:paraId="3748D163" w14:textId="77777777" w:rsidR="007C152E" w:rsidRPr="0097061F" w:rsidRDefault="007C152E" w:rsidP="007C152E">
            <w:pPr>
              <w:spacing w:line="360" w:lineRule="auto"/>
              <w:contextualSpacing/>
              <w:jc w:val="right"/>
              <w:rPr>
                <w:rFonts w:ascii="Arial" w:hAnsi="Arial" w:cs="Arial"/>
                <w:sz w:val="19"/>
                <w:szCs w:val="19"/>
                <w:rtl/>
                <w:cs/>
                <w:lang w:val="en-US"/>
              </w:rPr>
            </w:pPr>
          </w:p>
        </w:tc>
        <w:tc>
          <w:tcPr>
            <w:tcW w:w="236" w:type="dxa"/>
            <w:vAlign w:val="center"/>
          </w:tcPr>
          <w:p w14:paraId="7F95941C"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Pr>
          <w:p w14:paraId="285FEB83" w14:textId="77777777" w:rsidR="007C152E" w:rsidRPr="0097061F" w:rsidRDefault="007C152E" w:rsidP="007C152E">
            <w:pPr>
              <w:spacing w:line="360" w:lineRule="auto"/>
              <w:contextualSpacing/>
              <w:jc w:val="right"/>
              <w:rPr>
                <w:rFonts w:ascii="Arial" w:hAnsi="Arial" w:cs="Arial"/>
                <w:sz w:val="19"/>
                <w:szCs w:val="19"/>
                <w:lang w:val="en-US"/>
              </w:rPr>
            </w:pPr>
          </w:p>
        </w:tc>
      </w:tr>
      <w:tr w:rsidR="007C152E" w:rsidRPr="0097061F" w14:paraId="26A2C56E" w14:textId="77777777" w:rsidTr="00A70A34">
        <w:trPr>
          <w:cantSplit/>
        </w:trPr>
        <w:tc>
          <w:tcPr>
            <w:tcW w:w="3252" w:type="dxa"/>
          </w:tcPr>
          <w:p w14:paraId="1DD5A3D9" w14:textId="77777777" w:rsidR="007C152E" w:rsidRPr="0097061F" w:rsidRDefault="007C152E" w:rsidP="007C152E">
            <w:pPr>
              <w:spacing w:line="360" w:lineRule="auto"/>
              <w:ind w:left="317" w:right="86"/>
              <w:contextualSpacing/>
              <w:rPr>
                <w:rFonts w:ascii="Arial" w:hAnsi="Arial" w:cs="Arial"/>
                <w:sz w:val="19"/>
                <w:szCs w:val="19"/>
                <w:lang w:val="en-US"/>
              </w:rPr>
            </w:pPr>
            <w:r w:rsidRPr="0097061F">
              <w:rPr>
                <w:rFonts w:ascii="Arial" w:hAnsi="Arial" w:cs="Arial"/>
                <w:sz w:val="19"/>
                <w:szCs w:val="19"/>
                <w:lang w:val="en-US"/>
              </w:rPr>
              <w:t>0 – 90 days</w:t>
            </w:r>
          </w:p>
        </w:tc>
        <w:tc>
          <w:tcPr>
            <w:tcW w:w="1262" w:type="dxa"/>
          </w:tcPr>
          <w:p w14:paraId="27FB71DC" w14:textId="2949C27E" w:rsidR="007C152E" w:rsidRPr="0097061F" w:rsidRDefault="00DC453E" w:rsidP="00DC453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55</w:t>
            </w:r>
            <w:r w:rsidRPr="0097061F">
              <w:rPr>
                <w:rFonts w:ascii="Arial" w:hAnsi="Arial" w:cs="Arial"/>
                <w:sz w:val="19"/>
                <w:szCs w:val="19"/>
                <w:lang w:val="en-GB"/>
              </w:rPr>
              <w:t>,</w:t>
            </w:r>
            <w:r w:rsidRPr="0097061F">
              <w:rPr>
                <w:rFonts w:ascii="Arial" w:hAnsi="Arial" w:cs="Arial"/>
                <w:sz w:val="19"/>
                <w:szCs w:val="19"/>
                <w:cs/>
                <w:lang w:val="en-GB"/>
              </w:rPr>
              <w:t>280</w:t>
            </w:r>
            <w:r w:rsidRPr="0097061F">
              <w:rPr>
                <w:rFonts w:ascii="Arial" w:hAnsi="Arial" w:cs="Arial"/>
                <w:sz w:val="19"/>
                <w:szCs w:val="19"/>
                <w:lang w:val="en-GB"/>
              </w:rPr>
              <w:t>,</w:t>
            </w:r>
            <w:r w:rsidRPr="0097061F">
              <w:rPr>
                <w:rFonts w:ascii="Arial" w:hAnsi="Arial" w:cs="Arial"/>
                <w:sz w:val="19"/>
                <w:szCs w:val="19"/>
                <w:cs/>
                <w:lang w:val="en-GB"/>
              </w:rPr>
              <w:t>162</w:t>
            </w:r>
          </w:p>
        </w:tc>
        <w:tc>
          <w:tcPr>
            <w:tcW w:w="238" w:type="dxa"/>
            <w:tcBorders>
              <w:left w:val="nil"/>
            </w:tcBorders>
          </w:tcPr>
          <w:p w14:paraId="744BCDF9" w14:textId="77777777" w:rsidR="007C152E" w:rsidRPr="0097061F" w:rsidRDefault="007C152E" w:rsidP="007C152E">
            <w:pPr>
              <w:spacing w:line="360" w:lineRule="auto"/>
              <w:contextualSpacing/>
              <w:jc w:val="right"/>
              <w:rPr>
                <w:rFonts w:ascii="Arial" w:hAnsi="Arial" w:cs="Arial"/>
                <w:sz w:val="19"/>
                <w:szCs w:val="19"/>
                <w:lang w:val="en-US"/>
              </w:rPr>
            </w:pPr>
          </w:p>
        </w:tc>
        <w:tc>
          <w:tcPr>
            <w:tcW w:w="1335" w:type="dxa"/>
            <w:tcBorders>
              <w:left w:val="nil"/>
            </w:tcBorders>
          </w:tcPr>
          <w:p w14:paraId="1B29CD7C" w14:textId="5FF4E2FB"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63,768,083 </w:t>
            </w:r>
          </w:p>
        </w:tc>
        <w:tc>
          <w:tcPr>
            <w:tcW w:w="236" w:type="dxa"/>
            <w:tcBorders>
              <w:left w:val="nil"/>
            </w:tcBorders>
            <w:vAlign w:val="center"/>
          </w:tcPr>
          <w:p w14:paraId="2DBCC39F"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Pr>
          <w:p w14:paraId="3DA97FBB" w14:textId="7146CC14"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25,843,654 </w:t>
            </w:r>
          </w:p>
        </w:tc>
        <w:tc>
          <w:tcPr>
            <w:tcW w:w="236" w:type="dxa"/>
            <w:vAlign w:val="center"/>
          </w:tcPr>
          <w:p w14:paraId="2A960206"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Pr>
          <w:p w14:paraId="57D878E5" w14:textId="3F456A23"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43,062,824 </w:t>
            </w:r>
          </w:p>
        </w:tc>
      </w:tr>
      <w:tr w:rsidR="007C152E" w:rsidRPr="0097061F" w14:paraId="1A35DEDF" w14:textId="77777777" w:rsidTr="00A70A34">
        <w:trPr>
          <w:cantSplit/>
        </w:trPr>
        <w:tc>
          <w:tcPr>
            <w:tcW w:w="3252" w:type="dxa"/>
          </w:tcPr>
          <w:p w14:paraId="4D7CD770" w14:textId="77777777" w:rsidR="007C152E" w:rsidRPr="0097061F" w:rsidRDefault="007C152E" w:rsidP="007C152E">
            <w:pPr>
              <w:tabs>
                <w:tab w:val="left" w:pos="259"/>
              </w:tabs>
              <w:spacing w:line="360" w:lineRule="auto"/>
              <w:ind w:right="86"/>
              <w:contextualSpacing/>
              <w:rPr>
                <w:rFonts w:ascii="Arial" w:hAnsi="Arial" w:cs="Arial"/>
                <w:sz w:val="19"/>
                <w:szCs w:val="19"/>
                <w:lang w:val="en-US"/>
              </w:rPr>
            </w:pPr>
            <w:r w:rsidRPr="0097061F">
              <w:rPr>
                <w:rFonts w:ascii="Arial" w:hAnsi="Arial" w:cs="Arial"/>
                <w:sz w:val="19"/>
                <w:szCs w:val="19"/>
                <w:lang w:val="en-US"/>
              </w:rPr>
              <w:t xml:space="preserve">      91 – 180 days</w:t>
            </w:r>
          </w:p>
        </w:tc>
        <w:tc>
          <w:tcPr>
            <w:tcW w:w="1262" w:type="dxa"/>
          </w:tcPr>
          <w:p w14:paraId="4961D2A8" w14:textId="0E2CB1C9"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2,100,546 </w:t>
            </w:r>
          </w:p>
        </w:tc>
        <w:tc>
          <w:tcPr>
            <w:tcW w:w="238" w:type="dxa"/>
          </w:tcPr>
          <w:p w14:paraId="48DB513F" w14:textId="77777777" w:rsidR="007C152E" w:rsidRPr="0097061F" w:rsidRDefault="007C152E" w:rsidP="007C152E">
            <w:pPr>
              <w:spacing w:line="360" w:lineRule="auto"/>
              <w:contextualSpacing/>
              <w:jc w:val="right"/>
              <w:rPr>
                <w:rFonts w:ascii="Arial" w:hAnsi="Arial" w:cs="Arial"/>
                <w:sz w:val="19"/>
                <w:szCs w:val="19"/>
                <w:lang w:val="en-US"/>
              </w:rPr>
            </w:pPr>
          </w:p>
        </w:tc>
        <w:tc>
          <w:tcPr>
            <w:tcW w:w="1335" w:type="dxa"/>
          </w:tcPr>
          <w:p w14:paraId="20C8AC0A" w14:textId="2448FCC6"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365,068 </w:t>
            </w:r>
          </w:p>
        </w:tc>
        <w:tc>
          <w:tcPr>
            <w:tcW w:w="236" w:type="dxa"/>
            <w:vAlign w:val="center"/>
          </w:tcPr>
          <w:p w14:paraId="4D7CC06B"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Pr>
          <w:p w14:paraId="45EE98F8" w14:textId="44100909"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31,382 </w:t>
            </w:r>
          </w:p>
        </w:tc>
        <w:tc>
          <w:tcPr>
            <w:tcW w:w="236" w:type="dxa"/>
            <w:vAlign w:val="center"/>
          </w:tcPr>
          <w:p w14:paraId="6D6F4299"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Pr>
          <w:p w14:paraId="605AE5FC" w14:textId="2C754716"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294,019 </w:t>
            </w:r>
          </w:p>
        </w:tc>
      </w:tr>
      <w:tr w:rsidR="007C152E" w:rsidRPr="0097061F" w14:paraId="77F472F9" w14:textId="77777777" w:rsidTr="00A70A34">
        <w:trPr>
          <w:cantSplit/>
        </w:trPr>
        <w:tc>
          <w:tcPr>
            <w:tcW w:w="3252" w:type="dxa"/>
          </w:tcPr>
          <w:p w14:paraId="1FB3E130" w14:textId="77777777" w:rsidR="007C152E" w:rsidRPr="0097061F" w:rsidRDefault="007C152E" w:rsidP="007C152E">
            <w:pPr>
              <w:spacing w:line="360" w:lineRule="auto"/>
              <w:ind w:left="317" w:right="86"/>
              <w:contextualSpacing/>
              <w:rPr>
                <w:rFonts w:ascii="Arial" w:hAnsi="Arial" w:cs="Arial"/>
                <w:sz w:val="19"/>
                <w:szCs w:val="19"/>
                <w:lang w:val="en-US"/>
              </w:rPr>
            </w:pPr>
            <w:r w:rsidRPr="0097061F">
              <w:rPr>
                <w:rFonts w:ascii="Arial" w:hAnsi="Arial" w:cs="Arial"/>
                <w:sz w:val="19"/>
                <w:szCs w:val="19"/>
                <w:lang w:val="en-US"/>
              </w:rPr>
              <w:t>181 – 365 days</w:t>
            </w:r>
          </w:p>
        </w:tc>
        <w:tc>
          <w:tcPr>
            <w:tcW w:w="1262" w:type="dxa"/>
          </w:tcPr>
          <w:p w14:paraId="52D2AF8D" w14:textId="63AD37D8"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285,496 </w:t>
            </w:r>
          </w:p>
        </w:tc>
        <w:tc>
          <w:tcPr>
            <w:tcW w:w="238" w:type="dxa"/>
          </w:tcPr>
          <w:p w14:paraId="77A58824" w14:textId="77777777" w:rsidR="007C152E" w:rsidRPr="0097061F" w:rsidRDefault="007C152E" w:rsidP="007C152E">
            <w:pPr>
              <w:spacing w:line="360" w:lineRule="auto"/>
              <w:contextualSpacing/>
              <w:jc w:val="right"/>
              <w:rPr>
                <w:rFonts w:ascii="Arial" w:hAnsi="Arial" w:cs="Arial"/>
                <w:sz w:val="19"/>
                <w:szCs w:val="19"/>
                <w:lang w:val="en-US"/>
              </w:rPr>
            </w:pPr>
          </w:p>
        </w:tc>
        <w:tc>
          <w:tcPr>
            <w:tcW w:w="1335" w:type="dxa"/>
          </w:tcPr>
          <w:p w14:paraId="2464B7B4" w14:textId="484D97FD"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3,972,481 </w:t>
            </w:r>
          </w:p>
        </w:tc>
        <w:tc>
          <w:tcPr>
            <w:tcW w:w="236" w:type="dxa"/>
            <w:vAlign w:val="center"/>
          </w:tcPr>
          <w:p w14:paraId="46E83A26"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Pr>
          <w:p w14:paraId="560BA1C4" w14:textId="47C209DD" w:rsidR="007C152E" w:rsidRPr="0097061F" w:rsidRDefault="00803E5C" w:rsidP="00803E5C">
            <w:pPr>
              <w:spacing w:line="360" w:lineRule="auto"/>
              <w:contextualSpacing/>
              <w:jc w:val="center"/>
              <w:rPr>
                <w:rFonts w:ascii="Arial" w:hAnsi="Arial" w:cs="Arial"/>
                <w:sz w:val="19"/>
                <w:szCs w:val="19"/>
                <w:lang w:val="en-GB"/>
              </w:rPr>
            </w:pPr>
            <w:r w:rsidRPr="0097061F">
              <w:rPr>
                <w:rFonts w:ascii="Arial" w:hAnsi="Arial" w:cs="Arial"/>
                <w:sz w:val="19"/>
                <w:szCs w:val="19"/>
                <w:lang w:val="en-GB"/>
              </w:rPr>
              <w:t xml:space="preserve">           </w:t>
            </w:r>
            <w:r w:rsidR="007C152E" w:rsidRPr="0097061F">
              <w:rPr>
                <w:rFonts w:ascii="Arial" w:hAnsi="Arial" w:cs="Arial"/>
                <w:sz w:val="19"/>
                <w:szCs w:val="19"/>
                <w:cs/>
                <w:lang w:val="en-GB"/>
              </w:rPr>
              <w:t>-</w:t>
            </w:r>
          </w:p>
        </w:tc>
        <w:tc>
          <w:tcPr>
            <w:tcW w:w="236" w:type="dxa"/>
            <w:vAlign w:val="center"/>
          </w:tcPr>
          <w:p w14:paraId="1749AD81" w14:textId="77777777" w:rsidR="007C152E" w:rsidRPr="0097061F" w:rsidRDefault="007C152E" w:rsidP="007C152E">
            <w:pPr>
              <w:spacing w:line="360" w:lineRule="auto"/>
              <w:ind w:right="-15"/>
              <w:contextualSpacing/>
              <w:jc w:val="right"/>
              <w:rPr>
                <w:rFonts w:ascii="Arial" w:hAnsi="Arial" w:cs="Arial"/>
                <w:sz w:val="19"/>
                <w:szCs w:val="19"/>
                <w:cs/>
                <w:lang w:val="en-US"/>
              </w:rPr>
            </w:pPr>
          </w:p>
        </w:tc>
        <w:tc>
          <w:tcPr>
            <w:tcW w:w="1296" w:type="dxa"/>
          </w:tcPr>
          <w:p w14:paraId="0091E46A" w14:textId="39F35471"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3,881,582 </w:t>
            </w:r>
          </w:p>
        </w:tc>
      </w:tr>
      <w:tr w:rsidR="007C152E" w:rsidRPr="0097061F" w14:paraId="77C25415" w14:textId="77777777" w:rsidTr="00A70A34">
        <w:trPr>
          <w:cantSplit/>
        </w:trPr>
        <w:tc>
          <w:tcPr>
            <w:tcW w:w="3252" w:type="dxa"/>
          </w:tcPr>
          <w:p w14:paraId="77EBAAB3" w14:textId="77777777" w:rsidR="007C152E" w:rsidRPr="0097061F" w:rsidRDefault="007C152E" w:rsidP="007C152E">
            <w:pPr>
              <w:spacing w:line="360" w:lineRule="auto"/>
              <w:ind w:left="317" w:right="86"/>
              <w:contextualSpacing/>
              <w:rPr>
                <w:rFonts w:ascii="Arial" w:hAnsi="Arial" w:cs="Arial"/>
                <w:sz w:val="19"/>
                <w:szCs w:val="19"/>
                <w:lang w:val="en-US"/>
              </w:rPr>
            </w:pPr>
            <w:r w:rsidRPr="0097061F">
              <w:rPr>
                <w:rFonts w:ascii="Arial" w:hAnsi="Arial" w:cs="Arial"/>
                <w:sz w:val="19"/>
                <w:szCs w:val="19"/>
                <w:lang w:val="en-US"/>
              </w:rPr>
              <w:t>More than 365 days</w:t>
            </w:r>
          </w:p>
        </w:tc>
        <w:tc>
          <w:tcPr>
            <w:tcW w:w="1262" w:type="dxa"/>
            <w:tcBorders>
              <w:bottom w:val="single" w:sz="4" w:space="0" w:color="auto"/>
            </w:tcBorders>
          </w:tcPr>
          <w:p w14:paraId="27007E27" w14:textId="074452C8"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1,384,615 </w:t>
            </w:r>
          </w:p>
        </w:tc>
        <w:tc>
          <w:tcPr>
            <w:tcW w:w="238" w:type="dxa"/>
            <w:tcBorders>
              <w:left w:val="nil"/>
            </w:tcBorders>
          </w:tcPr>
          <w:p w14:paraId="58F47203" w14:textId="77777777" w:rsidR="007C152E" w:rsidRPr="0097061F" w:rsidRDefault="007C152E" w:rsidP="007C152E">
            <w:pPr>
              <w:spacing w:line="360" w:lineRule="auto"/>
              <w:contextualSpacing/>
              <w:jc w:val="right"/>
              <w:rPr>
                <w:rFonts w:ascii="Arial" w:hAnsi="Arial" w:cs="Arial"/>
                <w:sz w:val="19"/>
                <w:szCs w:val="19"/>
                <w:lang w:val="en-US"/>
              </w:rPr>
            </w:pPr>
          </w:p>
        </w:tc>
        <w:tc>
          <w:tcPr>
            <w:tcW w:w="1335" w:type="dxa"/>
            <w:tcBorders>
              <w:left w:val="nil"/>
              <w:bottom w:val="single" w:sz="4" w:space="0" w:color="auto"/>
            </w:tcBorders>
          </w:tcPr>
          <w:p w14:paraId="34C6C0BF" w14:textId="32629142"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2,156,804 </w:t>
            </w:r>
          </w:p>
        </w:tc>
        <w:tc>
          <w:tcPr>
            <w:tcW w:w="236" w:type="dxa"/>
            <w:tcBorders>
              <w:left w:val="nil"/>
            </w:tcBorders>
            <w:vAlign w:val="center"/>
          </w:tcPr>
          <w:p w14:paraId="47DD2931"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Borders>
              <w:bottom w:val="single" w:sz="4" w:space="0" w:color="auto"/>
            </w:tcBorders>
          </w:tcPr>
          <w:p w14:paraId="0A82136C" w14:textId="09A2D4DD"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766,215 </w:t>
            </w:r>
          </w:p>
        </w:tc>
        <w:tc>
          <w:tcPr>
            <w:tcW w:w="236" w:type="dxa"/>
            <w:vAlign w:val="center"/>
          </w:tcPr>
          <w:p w14:paraId="3B2FC8D0"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Borders>
              <w:bottom w:val="single" w:sz="4" w:space="0" w:color="auto"/>
            </w:tcBorders>
          </w:tcPr>
          <w:p w14:paraId="33379E58" w14:textId="55C56768" w:rsidR="007C152E" w:rsidRPr="0097061F" w:rsidRDefault="007C152E" w:rsidP="007C152E">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 xml:space="preserve"> 921,604 </w:t>
            </w:r>
          </w:p>
        </w:tc>
      </w:tr>
      <w:tr w:rsidR="007C152E" w:rsidRPr="0097061F" w14:paraId="4A644FE9" w14:textId="77777777" w:rsidTr="003B7F0E">
        <w:trPr>
          <w:cantSplit/>
        </w:trPr>
        <w:tc>
          <w:tcPr>
            <w:tcW w:w="3252" w:type="dxa"/>
            <w:vAlign w:val="bottom"/>
          </w:tcPr>
          <w:p w14:paraId="752099B8" w14:textId="77777777" w:rsidR="007C152E" w:rsidRPr="0097061F" w:rsidRDefault="007C152E" w:rsidP="007C152E">
            <w:pPr>
              <w:spacing w:line="360" w:lineRule="auto"/>
              <w:contextualSpacing/>
              <w:rPr>
                <w:rFonts w:ascii="Arial" w:hAnsi="Arial" w:cs="Arial"/>
                <w:sz w:val="19"/>
                <w:szCs w:val="19"/>
                <w:lang w:val="en-US"/>
              </w:rPr>
            </w:pPr>
            <w:r w:rsidRPr="0097061F">
              <w:rPr>
                <w:rFonts w:ascii="Arial" w:hAnsi="Arial" w:cs="Arial"/>
                <w:sz w:val="19"/>
                <w:szCs w:val="19"/>
                <w:lang w:val="en-US"/>
              </w:rPr>
              <w:t>Total</w:t>
            </w:r>
          </w:p>
        </w:tc>
        <w:tc>
          <w:tcPr>
            <w:tcW w:w="1262" w:type="dxa"/>
            <w:tcBorders>
              <w:top w:val="single" w:sz="4" w:space="0" w:color="auto"/>
            </w:tcBorders>
          </w:tcPr>
          <w:p w14:paraId="7EB61DDA" w14:textId="6328790D" w:rsidR="007C152E" w:rsidRPr="0097061F" w:rsidRDefault="007C152E" w:rsidP="007C152E">
            <w:pPr>
              <w:spacing w:line="360" w:lineRule="auto"/>
              <w:ind w:hanging="240"/>
              <w:contextualSpacing/>
              <w:jc w:val="right"/>
              <w:rPr>
                <w:rFonts w:ascii="Arial" w:hAnsi="Arial" w:cs="Arial"/>
                <w:sz w:val="19"/>
                <w:szCs w:val="19"/>
                <w:lang w:val="en-GB"/>
              </w:rPr>
            </w:pPr>
            <w:r w:rsidRPr="0097061F">
              <w:rPr>
                <w:rFonts w:ascii="Arial" w:hAnsi="Arial" w:cs="Arial"/>
                <w:sz w:val="19"/>
                <w:szCs w:val="19"/>
                <w:cs/>
                <w:lang w:val="en-GB"/>
              </w:rPr>
              <w:t xml:space="preserve"> 156,003,182 </w:t>
            </w:r>
          </w:p>
        </w:tc>
        <w:tc>
          <w:tcPr>
            <w:tcW w:w="238" w:type="dxa"/>
            <w:tcBorders>
              <w:left w:val="nil"/>
            </w:tcBorders>
            <w:vAlign w:val="bottom"/>
          </w:tcPr>
          <w:p w14:paraId="2BA437B2" w14:textId="77777777" w:rsidR="007C152E" w:rsidRPr="0097061F" w:rsidRDefault="007C152E" w:rsidP="007C152E">
            <w:pPr>
              <w:spacing w:line="360" w:lineRule="auto"/>
              <w:contextualSpacing/>
              <w:jc w:val="right"/>
              <w:rPr>
                <w:rFonts w:ascii="Arial" w:hAnsi="Arial" w:cs="Arial"/>
                <w:sz w:val="19"/>
                <w:szCs w:val="19"/>
                <w:lang w:val="en-US"/>
              </w:rPr>
            </w:pPr>
          </w:p>
        </w:tc>
        <w:tc>
          <w:tcPr>
            <w:tcW w:w="1335" w:type="dxa"/>
            <w:tcBorders>
              <w:top w:val="single" w:sz="4" w:space="0" w:color="auto"/>
              <w:left w:val="nil"/>
            </w:tcBorders>
          </w:tcPr>
          <w:p w14:paraId="55F9791C" w14:textId="1DD036D9" w:rsidR="007C152E" w:rsidRPr="0097061F" w:rsidRDefault="007C152E" w:rsidP="007C152E">
            <w:pPr>
              <w:spacing w:line="360" w:lineRule="auto"/>
              <w:ind w:left="-78"/>
              <w:contextualSpacing/>
              <w:jc w:val="right"/>
              <w:rPr>
                <w:rFonts w:ascii="Arial" w:hAnsi="Arial" w:cs="Arial"/>
                <w:sz w:val="19"/>
                <w:szCs w:val="19"/>
                <w:lang w:val="en-US"/>
              </w:rPr>
            </w:pPr>
            <w:r w:rsidRPr="0097061F">
              <w:rPr>
                <w:rFonts w:ascii="Arial" w:hAnsi="Arial" w:cs="Arial"/>
                <w:sz w:val="19"/>
                <w:szCs w:val="19"/>
                <w:cs/>
                <w:lang w:val="en-GB"/>
              </w:rPr>
              <w:t xml:space="preserve">172,181,455 </w:t>
            </w:r>
          </w:p>
        </w:tc>
        <w:tc>
          <w:tcPr>
            <w:tcW w:w="236" w:type="dxa"/>
            <w:tcBorders>
              <w:left w:val="nil"/>
            </w:tcBorders>
            <w:vAlign w:val="center"/>
          </w:tcPr>
          <w:p w14:paraId="5EA81205"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Borders>
              <w:top w:val="single" w:sz="4" w:space="0" w:color="auto"/>
            </w:tcBorders>
          </w:tcPr>
          <w:p w14:paraId="70C82467" w14:textId="46CCDCF4"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62,447,445 </w:t>
            </w:r>
          </w:p>
        </w:tc>
        <w:tc>
          <w:tcPr>
            <w:tcW w:w="236" w:type="dxa"/>
            <w:vAlign w:val="center"/>
          </w:tcPr>
          <w:p w14:paraId="49297469"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Borders>
              <w:top w:val="single" w:sz="4" w:space="0" w:color="auto"/>
            </w:tcBorders>
          </w:tcPr>
          <w:p w14:paraId="5663B6B0" w14:textId="1AB5ABCE" w:rsidR="007C152E" w:rsidRPr="0097061F" w:rsidRDefault="007C152E" w:rsidP="007C152E">
            <w:pPr>
              <w:spacing w:line="360" w:lineRule="auto"/>
              <w:ind w:hanging="240"/>
              <w:contextualSpacing/>
              <w:jc w:val="right"/>
              <w:rPr>
                <w:rFonts w:ascii="Arial" w:hAnsi="Arial" w:cs="Arial"/>
                <w:sz w:val="19"/>
                <w:szCs w:val="19"/>
                <w:lang w:val="en-US"/>
              </w:rPr>
            </w:pPr>
            <w:r w:rsidRPr="0097061F">
              <w:rPr>
                <w:rFonts w:ascii="Arial" w:hAnsi="Arial" w:cs="Arial"/>
                <w:sz w:val="19"/>
                <w:szCs w:val="19"/>
                <w:cs/>
                <w:lang w:val="en-GB"/>
              </w:rPr>
              <w:t xml:space="preserve"> 88,072,663 </w:t>
            </w:r>
          </w:p>
        </w:tc>
      </w:tr>
      <w:tr w:rsidR="007C152E" w:rsidRPr="0097061F" w14:paraId="60CDEBE1" w14:textId="77777777" w:rsidTr="00333E42">
        <w:trPr>
          <w:cantSplit/>
        </w:trPr>
        <w:tc>
          <w:tcPr>
            <w:tcW w:w="3252" w:type="dxa"/>
          </w:tcPr>
          <w:p w14:paraId="794780F0" w14:textId="2326ADBB" w:rsidR="007C152E" w:rsidRPr="0097061F" w:rsidRDefault="007C152E" w:rsidP="007C152E">
            <w:pPr>
              <w:spacing w:line="360" w:lineRule="auto"/>
              <w:ind w:left="311" w:hanging="284"/>
              <w:contextualSpacing/>
              <w:rPr>
                <w:rFonts w:ascii="Arial" w:hAnsi="Arial" w:cs="Arial"/>
                <w:sz w:val="19"/>
                <w:szCs w:val="19"/>
                <w:lang w:val="en-US"/>
              </w:rPr>
            </w:pPr>
            <w:r w:rsidRPr="0097061F">
              <w:rPr>
                <w:rFonts w:ascii="Arial" w:eastAsia="Calibri" w:hAnsi="Arial" w:cs="Arial"/>
                <w:sz w:val="19"/>
                <w:szCs w:val="19"/>
                <w:u w:val="single"/>
                <w:lang w:val="en-US"/>
              </w:rPr>
              <w:t>Less</w:t>
            </w:r>
            <w:r w:rsidRPr="0097061F">
              <w:rPr>
                <w:rFonts w:ascii="Arial" w:eastAsia="Calibri" w:hAnsi="Arial" w:cs="Arial"/>
                <w:sz w:val="19"/>
                <w:szCs w:val="19"/>
                <w:lang w:val="en-US"/>
              </w:rPr>
              <w:t xml:space="preserve"> Allowance for impairment </w:t>
            </w:r>
          </w:p>
        </w:tc>
        <w:tc>
          <w:tcPr>
            <w:tcW w:w="1262" w:type="dxa"/>
            <w:tcBorders>
              <w:bottom w:val="single" w:sz="4" w:space="0" w:color="auto"/>
            </w:tcBorders>
          </w:tcPr>
          <w:p w14:paraId="472A603D" w14:textId="22B8E2FB"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lang w:val="en-GB"/>
              </w:rPr>
              <w:t>(508,736)</w:t>
            </w:r>
          </w:p>
        </w:tc>
        <w:tc>
          <w:tcPr>
            <w:tcW w:w="238" w:type="dxa"/>
            <w:tcBorders>
              <w:left w:val="nil"/>
            </w:tcBorders>
            <w:vAlign w:val="bottom"/>
          </w:tcPr>
          <w:p w14:paraId="3FBAD11D" w14:textId="77777777" w:rsidR="007C152E" w:rsidRPr="0097061F" w:rsidRDefault="007C152E" w:rsidP="007C152E">
            <w:pPr>
              <w:spacing w:line="360" w:lineRule="auto"/>
              <w:contextualSpacing/>
              <w:jc w:val="right"/>
              <w:rPr>
                <w:rFonts w:ascii="Arial" w:hAnsi="Arial" w:cs="Arial"/>
                <w:sz w:val="19"/>
                <w:szCs w:val="19"/>
                <w:lang w:val="en-GB"/>
              </w:rPr>
            </w:pPr>
          </w:p>
        </w:tc>
        <w:tc>
          <w:tcPr>
            <w:tcW w:w="1335" w:type="dxa"/>
            <w:tcBorders>
              <w:left w:val="nil"/>
              <w:bottom w:val="single" w:sz="4" w:space="0" w:color="auto"/>
            </w:tcBorders>
            <w:vAlign w:val="bottom"/>
          </w:tcPr>
          <w:p w14:paraId="7CF50DEA" w14:textId="3A75C41E" w:rsidR="007C152E" w:rsidRPr="0097061F" w:rsidRDefault="007C152E" w:rsidP="007C152E">
            <w:pPr>
              <w:spacing w:line="360" w:lineRule="auto"/>
              <w:ind w:left="-78"/>
              <w:contextualSpacing/>
              <w:jc w:val="right"/>
              <w:rPr>
                <w:rFonts w:ascii="Arial" w:hAnsi="Arial" w:cs="Arial"/>
                <w:sz w:val="19"/>
                <w:szCs w:val="19"/>
                <w:lang w:val="en-GB"/>
              </w:rPr>
            </w:pPr>
            <w:r w:rsidRPr="0097061F">
              <w:rPr>
                <w:rFonts w:ascii="Arial" w:hAnsi="Arial" w:cs="Arial"/>
                <w:sz w:val="19"/>
                <w:szCs w:val="19"/>
                <w:cs/>
                <w:lang w:val="en-GB"/>
              </w:rPr>
              <w:t>(2</w:t>
            </w:r>
            <w:r w:rsidRPr="0097061F">
              <w:rPr>
                <w:rFonts w:ascii="Arial" w:hAnsi="Arial" w:cs="Arial"/>
                <w:sz w:val="19"/>
                <w:szCs w:val="19"/>
                <w:lang w:val="en-GB"/>
              </w:rPr>
              <w:t>,</w:t>
            </w:r>
            <w:r w:rsidRPr="0097061F">
              <w:rPr>
                <w:rFonts w:ascii="Arial" w:hAnsi="Arial" w:cs="Arial"/>
                <w:sz w:val="19"/>
                <w:szCs w:val="19"/>
                <w:cs/>
                <w:lang w:val="en-GB"/>
              </w:rPr>
              <w:t>167</w:t>
            </w:r>
            <w:r w:rsidRPr="0097061F">
              <w:rPr>
                <w:rFonts w:ascii="Arial" w:hAnsi="Arial" w:cs="Arial"/>
                <w:sz w:val="19"/>
                <w:szCs w:val="19"/>
                <w:lang w:val="en-GB"/>
              </w:rPr>
              <w:t>,</w:t>
            </w:r>
            <w:r w:rsidRPr="0097061F">
              <w:rPr>
                <w:rFonts w:ascii="Arial" w:hAnsi="Arial" w:cs="Arial"/>
                <w:sz w:val="19"/>
                <w:szCs w:val="19"/>
                <w:cs/>
                <w:lang w:val="en-GB"/>
              </w:rPr>
              <w:t>426)</w:t>
            </w:r>
          </w:p>
        </w:tc>
        <w:tc>
          <w:tcPr>
            <w:tcW w:w="236" w:type="dxa"/>
            <w:tcBorders>
              <w:left w:val="nil"/>
            </w:tcBorders>
            <w:vAlign w:val="center"/>
          </w:tcPr>
          <w:p w14:paraId="6023B5AE" w14:textId="77777777" w:rsidR="007C152E" w:rsidRPr="0097061F" w:rsidRDefault="007C152E" w:rsidP="007C152E">
            <w:pPr>
              <w:spacing w:line="360" w:lineRule="auto"/>
              <w:contextualSpacing/>
              <w:jc w:val="right"/>
              <w:rPr>
                <w:rFonts w:ascii="Arial" w:hAnsi="Arial" w:cs="Arial"/>
                <w:sz w:val="19"/>
                <w:szCs w:val="19"/>
                <w:lang w:val="en-GB"/>
              </w:rPr>
            </w:pPr>
          </w:p>
        </w:tc>
        <w:tc>
          <w:tcPr>
            <w:tcW w:w="1323" w:type="dxa"/>
            <w:tcBorders>
              <w:bottom w:val="single" w:sz="4" w:space="0" w:color="auto"/>
            </w:tcBorders>
          </w:tcPr>
          <w:p w14:paraId="54FDAECC" w14:textId="3C455F19"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lang w:val="en-GB"/>
              </w:rPr>
              <w:t>(147,461)</w:t>
            </w:r>
          </w:p>
        </w:tc>
        <w:tc>
          <w:tcPr>
            <w:tcW w:w="236" w:type="dxa"/>
            <w:vAlign w:val="center"/>
          </w:tcPr>
          <w:p w14:paraId="2327B91A"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Borders>
              <w:bottom w:val="single" w:sz="4" w:space="0" w:color="auto"/>
            </w:tcBorders>
            <w:vAlign w:val="bottom"/>
          </w:tcPr>
          <w:p w14:paraId="45F4F0FD" w14:textId="33D793FB" w:rsidR="007C152E" w:rsidRPr="0097061F" w:rsidRDefault="007C152E" w:rsidP="007C152E">
            <w:pPr>
              <w:spacing w:line="360" w:lineRule="auto"/>
              <w:ind w:hanging="240"/>
              <w:contextualSpacing/>
              <w:jc w:val="right"/>
              <w:rPr>
                <w:rFonts w:ascii="Arial" w:hAnsi="Arial" w:cs="Arial"/>
                <w:sz w:val="19"/>
                <w:szCs w:val="19"/>
                <w:lang w:val="en-GB"/>
              </w:rPr>
            </w:pPr>
            <w:r w:rsidRPr="0097061F">
              <w:rPr>
                <w:rFonts w:ascii="Arial" w:hAnsi="Arial" w:cs="Arial"/>
                <w:sz w:val="19"/>
                <w:szCs w:val="19"/>
                <w:lang w:val="en-GB"/>
              </w:rPr>
              <w:t>(932,226)</w:t>
            </w:r>
          </w:p>
        </w:tc>
      </w:tr>
      <w:tr w:rsidR="007C152E" w:rsidRPr="0097061F" w14:paraId="0F817B83" w14:textId="77777777" w:rsidTr="003B7F0E">
        <w:trPr>
          <w:cantSplit/>
        </w:trPr>
        <w:tc>
          <w:tcPr>
            <w:tcW w:w="3252" w:type="dxa"/>
            <w:vAlign w:val="bottom"/>
          </w:tcPr>
          <w:p w14:paraId="56DF0C00" w14:textId="77777777" w:rsidR="007C152E" w:rsidRPr="0097061F" w:rsidRDefault="007C152E" w:rsidP="007C152E">
            <w:pPr>
              <w:spacing w:line="360" w:lineRule="auto"/>
              <w:contextualSpacing/>
              <w:rPr>
                <w:rFonts w:ascii="Arial" w:hAnsi="Arial" w:cs="Arial"/>
                <w:sz w:val="19"/>
                <w:szCs w:val="19"/>
                <w:lang w:val="en-US"/>
              </w:rPr>
            </w:pPr>
            <w:r w:rsidRPr="0097061F">
              <w:rPr>
                <w:rFonts w:ascii="Arial" w:hAnsi="Arial" w:cs="Arial"/>
                <w:sz w:val="19"/>
                <w:szCs w:val="19"/>
                <w:lang w:val="en-US"/>
              </w:rPr>
              <w:t>Net</w:t>
            </w:r>
          </w:p>
        </w:tc>
        <w:tc>
          <w:tcPr>
            <w:tcW w:w="1262" w:type="dxa"/>
            <w:tcBorders>
              <w:top w:val="single" w:sz="4" w:space="0" w:color="auto"/>
              <w:bottom w:val="single" w:sz="12" w:space="0" w:color="auto"/>
            </w:tcBorders>
          </w:tcPr>
          <w:p w14:paraId="45DC401B" w14:textId="29E8894F" w:rsidR="007C152E" w:rsidRPr="0097061F" w:rsidRDefault="007C152E" w:rsidP="007C152E">
            <w:pPr>
              <w:spacing w:line="360" w:lineRule="auto"/>
              <w:ind w:left="-105"/>
              <w:contextualSpacing/>
              <w:jc w:val="right"/>
              <w:rPr>
                <w:rFonts w:ascii="Arial" w:hAnsi="Arial" w:cs="Arial"/>
                <w:sz w:val="19"/>
                <w:szCs w:val="19"/>
                <w:lang w:val="en-GB"/>
              </w:rPr>
            </w:pPr>
            <w:r w:rsidRPr="0097061F">
              <w:rPr>
                <w:rFonts w:ascii="Arial" w:hAnsi="Arial" w:cs="Arial"/>
                <w:sz w:val="19"/>
                <w:szCs w:val="19"/>
                <w:lang w:val="en-GB"/>
              </w:rPr>
              <w:t>155,494,446</w:t>
            </w:r>
          </w:p>
        </w:tc>
        <w:tc>
          <w:tcPr>
            <w:tcW w:w="238" w:type="dxa"/>
            <w:tcBorders>
              <w:left w:val="nil"/>
            </w:tcBorders>
            <w:vAlign w:val="bottom"/>
          </w:tcPr>
          <w:p w14:paraId="2D941910" w14:textId="77777777" w:rsidR="007C152E" w:rsidRPr="0097061F" w:rsidRDefault="007C152E" w:rsidP="007C152E">
            <w:pPr>
              <w:spacing w:line="360" w:lineRule="auto"/>
              <w:contextualSpacing/>
              <w:jc w:val="right"/>
              <w:rPr>
                <w:rFonts w:ascii="Arial" w:hAnsi="Arial" w:cs="Arial"/>
                <w:sz w:val="19"/>
                <w:szCs w:val="19"/>
                <w:lang w:val="en-GB"/>
              </w:rPr>
            </w:pPr>
          </w:p>
        </w:tc>
        <w:tc>
          <w:tcPr>
            <w:tcW w:w="1335" w:type="dxa"/>
            <w:tcBorders>
              <w:top w:val="single" w:sz="4" w:space="0" w:color="auto"/>
              <w:left w:val="nil"/>
              <w:bottom w:val="single" w:sz="12" w:space="0" w:color="auto"/>
            </w:tcBorders>
          </w:tcPr>
          <w:p w14:paraId="259238B5" w14:textId="4FEBA43E" w:rsidR="007C152E" w:rsidRPr="0097061F" w:rsidRDefault="007C152E" w:rsidP="007C152E">
            <w:pPr>
              <w:spacing w:line="360" w:lineRule="auto"/>
              <w:ind w:left="-78"/>
              <w:contextualSpacing/>
              <w:jc w:val="right"/>
              <w:rPr>
                <w:rFonts w:ascii="Arial" w:hAnsi="Arial" w:cs="Arial"/>
                <w:sz w:val="19"/>
                <w:szCs w:val="19"/>
                <w:lang w:val="en-GB"/>
              </w:rPr>
            </w:pPr>
            <w:r w:rsidRPr="0097061F">
              <w:rPr>
                <w:rFonts w:ascii="Arial" w:hAnsi="Arial" w:cs="Arial"/>
                <w:sz w:val="19"/>
                <w:szCs w:val="19"/>
                <w:cs/>
                <w:lang w:val="en-GB"/>
              </w:rPr>
              <w:t>170</w:t>
            </w:r>
            <w:r w:rsidRPr="0097061F">
              <w:rPr>
                <w:rFonts w:ascii="Arial" w:hAnsi="Arial" w:cs="Arial"/>
                <w:sz w:val="19"/>
                <w:szCs w:val="19"/>
                <w:lang w:val="en-GB"/>
              </w:rPr>
              <w:t>,</w:t>
            </w:r>
            <w:r w:rsidRPr="0097061F">
              <w:rPr>
                <w:rFonts w:ascii="Arial" w:hAnsi="Arial" w:cs="Arial"/>
                <w:sz w:val="19"/>
                <w:szCs w:val="19"/>
                <w:cs/>
                <w:lang w:val="en-GB"/>
              </w:rPr>
              <w:t>014</w:t>
            </w:r>
            <w:r w:rsidRPr="0097061F">
              <w:rPr>
                <w:rFonts w:ascii="Arial" w:hAnsi="Arial" w:cs="Arial"/>
                <w:sz w:val="19"/>
                <w:szCs w:val="19"/>
                <w:lang w:val="en-GB"/>
              </w:rPr>
              <w:t>,</w:t>
            </w:r>
            <w:r w:rsidRPr="0097061F">
              <w:rPr>
                <w:rFonts w:ascii="Arial" w:hAnsi="Arial" w:cs="Arial"/>
                <w:sz w:val="19"/>
                <w:szCs w:val="19"/>
                <w:cs/>
                <w:lang w:val="en-GB"/>
              </w:rPr>
              <w:t>029</w:t>
            </w:r>
          </w:p>
        </w:tc>
        <w:tc>
          <w:tcPr>
            <w:tcW w:w="236" w:type="dxa"/>
            <w:tcBorders>
              <w:left w:val="nil"/>
            </w:tcBorders>
            <w:vAlign w:val="center"/>
          </w:tcPr>
          <w:p w14:paraId="75962C93" w14:textId="77777777" w:rsidR="007C152E" w:rsidRPr="0097061F" w:rsidRDefault="007C152E" w:rsidP="007C152E">
            <w:pPr>
              <w:spacing w:line="360" w:lineRule="auto"/>
              <w:contextualSpacing/>
              <w:jc w:val="right"/>
              <w:rPr>
                <w:rFonts w:ascii="Arial" w:hAnsi="Arial" w:cs="Arial"/>
                <w:sz w:val="19"/>
                <w:szCs w:val="19"/>
                <w:lang w:val="en-GB"/>
              </w:rPr>
            </w:pPr>
          </w:p>
        </w:tc>
        <w:tc>
          <w:tcPr>
            <w:tcW w:w="1323" w:type="dxa"/>
            <w:tcBorders>
              <w:top w:val="single" w:sz="4" w:space="0" w:color="auto"/>
              <w:bottom w:val="single" w:sz="12" w:space="0" w:color="auto"/>
            </w:tcBorders>
          </w:tcPr>
          <w:p w14:paraId="1D3905C8" w14:textId="4C5E0F7C" w:rsidR="007C152E" w:rsidRPr="0097061F" w:rsidRDefault="007C152E" w:rsidP="007C152E">
            <w:pPr>
              <w:spacing w:line="360" w:lineRule="auto"/>
              <w:contextualSpacing/>
              <w:jc w:val="right"/>
              <w:rPr>
                <w:rFonts w:ascii="Arial" w:hAnsi="Arial" w:cs="Arial"/>
                <w:sz w:val="19"/>
                <w:szCs w:val="19"/>
                <w:lang w:val="en-GB"/>
              </w:rPr>
            </w:pPr>
            <w:r w:rsidRPr="0097061F">
              <w:rPr>
                <w:rFonts w:ascii="Arial" w:hAnsi="Arial" w:cs="Arial"/>
                <w:sz w:val="19"/>
                <w:szCs w:val="19"/>
                <w:lang w:val="en-GB"/>
              </w:rPr>
              <w:t>62,299,984</w:t>
            </w:r>
          </w:p>
        </w:tc>
        <w:tc>
          <w:tcPr>
            <w:tcW w:w="236" w:type="dxa"/>
            <w:vAlign w:val="center"/>
          </w:tcPr>
          <w:p w14:paraId="2F9F7F3B"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Borders>
              <w:top w:val="single" w:sz="4" w:space="0" w:color="auto"/>
              <w:bottom w:val="single" w:sz="12" w:space="0" w:color="auto"/>
            </w:tcBorders>
          </w:tcPr>
          <w:p w14:paraId="14E0CF68" w14:textId="0971466A" w:rsidR="007C152E" w:rsidRPr="0097061F" w:rsidRDefault="007C152E" w:rsidP="007C152E">
            <w:pPr>
              <w:spacing w:line="360" w:lineRule="auto"/>
              <w:ind w:hanging="240"/>
              <w:contextualSpacing/>
              <w:jc w:val="right"/>
              <w:rPr>
                <w:rFonts w:ascii="Arial" w:hAnsi="Arial" w:cs="Arial"/>
                <w:sz w:val="19"/>
                <w:szCs w:val="19"/>
                <w:lang w:val="en-GB"/>
              </w:rPr>
            </w:pPr>
            <w:r w:rsidRPr="0097061F">
              <w:rPr>
                <w:rFonts w:ascii="Arial" w:hAnsi="Arial" w:cs="Arial"/>
                <w:sz w:val="19"/>
                <w:szCs w:val="19"/>
                <w:cs/>
                <w:lang w:val="en-GB"/>
              </w:rPr>
              <w:t>87</w:t>
            </w:r>
            <w:r w:rsidRPr="0097061F">
              <w:rPr>
                <w:rFonts w:ascii="Arial" w:hAnsi="Arial" w:cs="Arial"/>
                <w:sz w:val="19"/>
                <w:szCs w:val="19"/>
                <w:lang w:val="en-GB"/>
              </w:rPr>
              <w:t>,</w:t>
            </w:r>
            <w:r w:rsidRPr="0097061F">
              <w:rPr>
                <w:rFonts w:ascii="Arial" w:hAnsi="Arial" w:cs="Arial"/>
                <w:sz w:val="19"/>
                <w:szCs w:val="19"/>
                <w:cs/>
                <w:lang w:val="en-GB"/>
              </w:rPr>
              <w:t>140</w:t>
            </w:r>
            <w:r w:rsidRPr="0097061F">
              <w:rPr>
                <w:rFonts w:ascii="Arial" w:hAnsi="Arial" w:cs="Arial"/>
                <w:sz w:val="19"/>
                <w:szCs w:val="19"/>
                <w:lang w:val="en-GB"/>
              </w:rPr>
              <w:t>,</w:t>
            </w:r>
            <w:r w:rsidRPr="0097061F">
              <w:rPr>
                <w:rFonts w:ascii="Arial" w:hAnsi="Arial" w:cs="Arial"/>
                <w:sz w:val="19"/>
                <w:szCs w:val="19"/>
                <w:cs/>
                <w:lang w:val="en-GB"/>
              </w:rPr>
              <w:t>437</w:t>
            </w:r>
          </w:p>
        </w:tc>
      </w:tr>
      <w:tr w:rsidR="007C152E" w:rsidRPr="0097061F" w14:paraId="503BD5AD" w14:textId="77777777" w:rsidTr="00A70A34">
        <w:trPr>
          <w:cantSplit/>
        </w:trPr>
        <w:tc>
          <w:tcPr>
            <w:tcW w:w="3252" w:type="dxa"/>
            <w:vAlign w:val="bottom"/>
          </w:tcPr>
          <w:p w14:paraId="5A8F3DEE" w14:textId="22813746" w:rsidR="007C152E" w:rsidRPr="0097061F" w:rsidRDefault="007C152E" w:rsidP="007C152E">
            <w:pPr>
              <w:spacing w:line="360" w:lineRule="auto"/>
              <w:contextualSpacing/>
              <w:rPr>
                <w:rFonts w:ascii="Arial" w:hAnsi="Arial" w:cs="Arial"/>
                <w:sz w:val="19"/>
                <w:szCs w:val="19"/>
                <w:lang w:val="en-US"/>
              </w:rPr>
            </w:pPr>
          </w:p>
        </w:tc>
        <w:tc>
          <w:tcPr>
            <w:tcW w:w="1262" w:type="dxa"/>
          </w:tcPr>
          <w:p w14:paraId="4447CCEB" w14:textId="77777777" w:rsidR="007C152E" w:rsidRPr="0097061F" w:rsidRDefault="007C152E" w:rsidP="007C152E">
            <w:pPr>
              <w:spacing w:line="360" w:lineRule="auto"/>
              <w:ind w:hanging="240"/>
              <w:contextualSpacing/>
              <w:jc w:val="right"/>
              <w:rPr>
                <w:rFonts w:ascii="Arial" w:hAnsi="Arial" w:cs="Arial"/>
                <w:sz w:val="19"/>
                <w:szCs w:val="19"/>
                <w:cs/>
                <w:lang w:val="en-GB"/>
              </w:rPr>
            </w:pPr>
          </w:p>
        </w:tc>
        <w:tc>
          <w:tcPr>
            <w:tcW w:w="238" w:type="dxa"/>
            <w:tcBorders>
              <w:left w:val="nil"/>
            </w:tcBorders>
            <w:vAlign w:val="bottom"/>
          </w:tcPr>
          <w:p w14:paraId="118D3E12" w14:textId="6D0FAF51" w:rsidR="007C152E" w:rsidRPr="0097061F" w:rsidRDefault="007C152E" w:rsidP="007C152E">
            <w:pPr>
              <w:spacing w:line="360" w:lineRule="auto"/>
              <w:contextualSpacing/>
              <w:jc w:val="right"/>
              <w:rPr>
                <w:rFonts w:ascii="Arial" w:hAnsi="Arial" w:cs="Arial"/>
                <w:sz w:val="19"/>
                <w:szCs w:val="19"/>
                <w:lang w:val="en-US"/>
              </w:rPr>
            </w:pPr>
          </w:p>
        </w:tc>
        <w:tc>
          <w:tcPr>
            <w:tcW w:w="1335" w:type="dxa"/>
            <w:tcBorders>
              <w:left w:val="nil"/>
            </w:tcBorders>
            <w:vAlign w:val="bottom"/>
          </w:tcPr>
          <w:p w14:paraId="72930530" w14:textId="77777777" w:rsidR="007C152E" w:rsidRPr="0097061F" w:rsidRDefault="007C152E" w:rsidP="007C152E">
            <w:pPr>
              <w:spacing w:line="360" w:lineRule="auto"/>
              <w:ind w:left="-78"/>
              <w:contextualSpacing/>
              <w:jc w:val="right"/>
              <w:rPr>
                <w:rFonts w:ascii="Arial" w:hAnsi="Arial" w:cs="Arial"/>
                <w:sz w:val="19"/>
                <w:szCs w:val="19"/>
                <w:lang w:val="en-GB"/>
              </w:rPr>
            </w:pPr>
          </w:p>
        </w:tc>
        <w:tc>
          <w:tcPr>
            <w:tcW w:w="236" w:type="dxa"/>
            <w:tcBorders>
              <w:left w:val="nil"/>
            </w:tcBorders>
            <w:vAlign w:val="center"/>
          </w:tcPr>
          <w:p w14:paraId="0D3AFBAD" w14:textId="77777777" w:rsidR="007C152E" w:rsidRPr="0097061F" w:rsidRDefault="007C152E" w:rsidP="007C152E">
            <w:pPr>
              <w:spacing w:line="360" w:lineRule="auto"/>
              <w:contextualSpacing/>
              <w:jc w:val="right"/>
              <w:rPr>
                <w:rFonts w:ascii="Arial" w:hAnsi="Arial" w:cs="Arial"/>
                <w:sz w:val="19"/>
                <w:szCs w:val="19"/>
                <w:lang w:val="en-US"/>
              </w:rPr>
            </w:pPr>
          </w:p>
        </w:tc>
        <w:tc>
          <w:tcPr>
            <w:tcW w:w="1323" w:type="dxa"/>
          </w:tcPr>
          <w:p w14:paraId="2AD5CB6E" w14:textId="77777777" w:rsidR="007C152E" w:rsidRPr="0097061F" w:rsidRDefault="007C152E" w:rsidP="007C152E">
            <w:pPr>
              <w:spacing w:line="360" w:lineRule="auto"/>
              <w:contextualSpacing/>
              <w:jc w:val="right"/>
              <w:rPr>
                <w:rFonts w:ascii="Arial" w:hAnsi="Arial" w:cs="Arial"/>
                <w:sz w:val="19"/>
                <w:szCs w:val="19"/>
                <w:cs/>
                <w:lang w:val="en-GB"/>
              </w:rPr>
            </w:pPr>
          </w:p>
        </w:tc>
        <w:tc>
          <w:tcPr>
            <w:tcW w:w="236" w:type="dxa"/>
            <w:vAlign w:val="center"/>
          </w:tcPr>
          <w:p w14:paraId="66E9FB8C"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Pr>
          <w:p w14:paraId="396419BA" w14:textId="77777777" w:rsidR="007C152E" w:rsidRPr="0097061F" w:rsidRDefault="007C152E" w:rsidP="007C152E">
            <w:pPr>
              <w:spacing w:line="360" w:lineRule="auto"/>
              <w:ind w:hanging="240"/>
              <w:contextualSpacing/>
              <w:jc w:val="right"/>
              <w:rPr>
                <w:rFonts w:ascii="Arial" w:hAnsi="Arial" w:cs="Arial"/>
                <w:sz w:val="19"/>
                <w:szCs w:val="19"/>
                <w:lang w:val="en-GB"/>
              </w:rPr>
            </w:pPr>
          </w:p>
        </w:tc>
      </w:tr>
      <w:tr w:rsidR="007C152E" w:rsidRPr="00D31EC1" w14:paraId="5092D1D8" w14:textId="77777777" w:rsidTr="00A70A34">
        <w:trPr>
          <w:cantSplit/>
        </w:trPr>
        <w:tc>
          <w:tcPr>
            <w:tcW w:w="4514" w:type="dxa"/>
            <w:gridSpan w:val="2"/>
            <w:vAlign w:val="bottom"/>
          </w:tcPr>
          <w:p w14:paraId="7F74D660" w14:textId="77777777" w:rsidR="007C152E" w:rsidRPr="0097061F" w:rsidRDefault="007C152E" w:rsidP="007C152E">
            <w:pPr>
              <w:tabs>
                <w:tab w:val="left" w:pos="6120"/>
              </w:tabs>
              <w:spacing w:line="360" w:lineRule="auto"/>
              <w:ind w:left="317" w:hanging="317"/>
              <w:contextualSpacing/>
              <w:rPr>
                <w:rFonts w:ascii="Arial" w:hAnsi="Arial" w:cs="Arial"/>
                <w:sz w:val="19"/>
                <w:szCs w:val="19"/>
                <w:u w:val="single"/>
                <w:lang w:val="en-US"/>
              </w:rPr>
            </w:pPr>
            <w:r w:rsidRPr="0097061F">
              <w:rPr>
                <w:rFonts w:ascii="Arial" w:hAnsi="Arial" w:cs="Arial"/>
                <w:sz w:val="19"/>
                <w:szCs w:val="19"/>
                <w:u w:val="single"/>
                <w:lang w:val="en-US"/>
              </w:rPr>
              <w:t xml:space="preserve">Trade and other accounts receivable </w:t>
            </w:r>
            <w:r w:rsidRPr="0097061F">
              <w:rPr>
                <w:rFonts w:ascii="Arial" w:hAnsi="Arial" w:cs="Arial"/>
                <w:sz w:val="19"/>
                <w:szCs w:val="19"/>
                <w:u w:val="single"/>
                <w:lang w:val="en-US"/>
              </w:rPr>
              <w:br/>
              <w:t>– related companies</w:t>
            </w:r>
          </w:p>
        </w:tc>
        <w:tc>
          <w:tcPr>
            <w:tcW w:w="238" w:type="dxa"/>
            <w:tcBorders>
              <w:left w:val="nil"/>
            </w:tcBorders>
            <w:vAlign w:val="bottom"/>
          </w:tcPr>
          <w:p w14:paraId="405126C6" w14:textId="77777777" w:rsidR="007C152E" w:rsidRPr="0097061F" w:rsidRDefault="007C152E" w:rsidP="007C152E">
            <w:pPr>
              <w:tabs>
                <w:tab w:val="left" w:pos="6120"/>
              </w:tabs>
              <w:spacing w:line="360" w:lineRule="auto"/>
              <w:contextualSpacing/>
              <w:rPr>
                <w:rFonts w:ascii="Arial" w:hAnsi="Arial" w:cs="Arial"/>
                <w:sz w:val="19"/>
                <w:szCs w:val="19"/>
                <w:u w:val="single"/>
                <w:lang w:val="en-US"/>
              </w:rPr>
            </w:pPr>
          </w:p>
        </w:tc>
        <w:tc>
          <w:tcPr>
            <w:tcW w:w="1335" w:type="dxa"/>
            <w:tcBorders>
              <w:left w:val="nil"/>
            </w:tcBorders>
          </w:tcPr>
          <w:p w14:paraId="04494430" w14:textId="77777777" w:rsidR="007C152E" w:rsidRPr="0097061F" w:rsidRDefault="007C152E" w:rsidP="007C152E">
            <w:pPr>
              <w:tabs>
                <w:tab w:val="left" w:pos="540"/>
              </w:tabs>
              <w:spacing w:line="360" w:lineRule="auto"/>
              <w:ind w:left="-87" w:right="-15"/>
              <w:contextualSpacing/>
              <w:jc w:val="right"/>
              <w:rPr>
                <w:rFonts w:ascii="Arial" w:hAnsi="Arial" w:cs="Arial"/>
                <w:sz w:val="19"/>
                <w:szCs w:val="19"/>
                <w:lang w:val="en-GB"/>
              </w:rPr>
            </w:pPr>
          </w:p>
        </w:tc>
        <w:tc>
          <w:tcPr>
            <w:tcW w:w="236" w:type="dxa"/>
            <w:tcBorders>
              <w:left w:val="nil"/>
            </w:tcBorders>
          </w:tcPr>
          <w:p w14:paraId="09C99924" w14:textId="77777777" w:rsidR="007C152E" w:rsidRPr="0097061F" w:rsidRDefault="007C152E" w:rsidP="007C152E">
            <w:pPr>
              <w:tabs>
                <w:tab w:val="left" w:pos="540"/>
              </w:tabs>
              <w:spacing w:line="360" w:lineRule="auto"/>
              <w:ind w:left="-87" w:right="-15"/>
              <w:contextualSpacing/>
              <w:jc w:val="right"/>
              <w:rPr>
                <w:rFonts w:ascii="Arial" w:hAnsi="Arial" w:cs="Arial"/>
                <w:sz w:val="19"/>
                <w:szCs w:val="19"/>
                <w:cs/>
                <w:lang w:val="en-GB"/>
              </w:rPr>
            </w:pPr>
          </w:p>
        </w:tc>
        <w:tc>
          <w:tcPr>
            <w:tcW w:w="1323" w:type="dxa"/>
          </w:tcPr>
          <w:p w14:paraId="1604BA4B" w14:textId="77777777" w:rsidR="007C152E" w:rsidRPr="0097061F" w:rsidRDefault="007C152E" w:rsidP="007C152E">
            <w:pPr>
              <w:tabs>
                <w:tab w:val="left" w:pos="540"/>
              </w:tabs>
              <w:spacing w:line="360" w:lineRule="auto"/>
              <w:ind w:left="-87" w:right="-15"/>
              <w:contextualSpacing/>
              <w:jc w:val="right"/>
              <w:rPr>
                <w:rFonts w:ascii="Arial" w:hAnsi="Arial" w:cs="Arial"/>
                <w:sz w:val="19"/>
                <w:szCs w:val="19"/>
                <w:lang w:val="en-GB"/>
              </w:rPr>
            </w:pPr>
          </w:p>
        </w:tc>
        <w:tc>
          <w:tcPr>
            <w:tcW w:w="236" w:type="dxa"/>
          </w:tcPr>
          <w:p w14:paraId="4E6B9C46" w14:textId="77777777" w:rsidR="007C152E" w:rsidRPr="0097061F" w:rsidRDefault="007C152E" w:rsidP="007C152E">
            <w:pPr>
              <w:spacing w:line="360" w:lineRule="auto"/>
              <w:ind w:right="-15"/>
              <w:contextualSpacing/>
              <w:jc w:val="right"/>
              <w:rPr>
                <w:rFonts w:ascii="Arial" w:hAnsi="Arial" w:cs="Arial"/>
                <w:sz w:val="19"/>
                <w:szCs w:val="19"/>
                <w:cs/>
              </w:rPr>
            </w:pPr>
          </w:p>
        </w:tc>
        <w:tc>
          <w:tcPr>
            <w:tcW w:w="1296" w:type="dxa"/>
          </w:tcPr>
          <w:p w14:paraId="1156F8C8" w14:textId="77777777" w:rsidR="007C152E" w:rsidRPr="0097061F" w:rsidRDefault="007C152E" w:rsidP="007C152E">
            <w:pPr>
              <w:tabs>
                <w:tab w:val="left" w:pos="540"/>
              </w:tabs>
              <w:spacing w:line="360" w:lineRule="auto"/>
              <w:ind w:left="-87" w:right="-15"/>
              <w:contextualSpacing/>
              <w:jc w:val="right"/>
              <w:rPr>
                <w:rFonts w:ascii="Arial" w:hAnsi="Arial" w:cs="Arial"/>
                <w:sz w:val="19"/>
                <w:szCs w:val="19"/>
                <w:lang w:val="en-GB"/>
              </w:rPr>
            </w:pPr>
          </w:p>
        </w:tc>
      </w:tr>
      <w:tr w:rsidR="00F25108" w:rsidRPr="0097061F" w14:paraId="56E42E5F" w14:textId="77777777" w:rsidTr="001F74CA">
        <w:trPr>
          <w:cantSplit/>
        </w:trPr>
        <w:tc>
          <w:tcPr>
            <w:tcW w:w="3252" w:type="dxa"/>
            <w:vAlign w:val="bottom"/>
          </w:tcPr>
          <w:p w14:paraId="2B89265C" w14:textId="77777777" w:rsidR="00F25108" w:rsidRPr="0097061F" w:rsidRDefault="00F25108" w:rsidP="00F25108">
            <w:pPr>
              <w:tabs>
                <w:tab w:val="left" w:pos="6120"/>
              </w:tabs>
              <w:spacing w:line="360" w:lineRule="auto"/>
              <w:ind w:left="317" w:hanging="317"/>
              <w:contextualSpacing/>
              <w:rPr>
                <w:rFonts w:ascii="Arial" w:hAnsi="Arial" w:cs="Arial"/>
                <w:sz w:val="19"/>
                <w:szCs w:val="19"/>
                <w:cs/>
                <w:lang w:val="en-US"/>
              </w:rPr>
            </w:pPr>
            <w:r w:rsidRPr="0097061F">
              <w:rPr>
                <w:rFonts w:ascii="Arial" w:hAnsi="Arial" w:cs="Arial"/>
                <w:sz w:val="19"/>
                <w:szCs w:val="19"/>
                <w:lang w:val="en-US"/>
              </w:rPr>
              <w:t>Not yet due</w:t>
            </w:r>
          </w:p>
        </w:tc>
        <w:tc>
          <w:tcPr>
            <w:tcW w:w="1262" w:type="dxa"/>
          </w:tcPr>
          <w:p w14:paraId="4791578F" w14:textId="2FCFF606"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lang w:val="en-GB"/>
              </w:rPr>
              <w:t>2,165,119</w:t>
            </w:r>
          </w:p>
        </w:tc>
        <w:tc>
          <w:tcPr>
            <w:tcW w:w="238" w:type="dxa"/>
            <w:tcBorders>
              <w:left w:val="nil"/>
            </w:tcBorders>
            <w:vAlign w:val="bottom"/>
          </w:tcPr>
          <w:p w14:paraId="2DD8F55F" w14:textId="77777777" w:rsidR="00F25108" w:rsidRPr="0097061F" w:rsidRDefault="00F25108" w:rsidP="00F25108">
            <w:pPr>
              <w:tabs>
                <w:tab w:val="left" w:pos="6120"/>
              </w:tabs>
              <w:spacing w:line="360" w:lineRule="auto"/>
              <w:contextualSpacing/>
              <w:rPr>
                <w:rFonts w:ascii="Arial" w:hAnsi="Arial" w:cs="Arial"/>
                <w:sz w:val="19"/>
                <w:szCs w:val="19"/>
                <w:cs/>
                <w:lang w:val="en-GB"/>
              </w:rPr>
            </w:pPr>
          </w:p>
        </w:tc>
        <w:tc>
          <w:tcPr>
            <w:tcW w:w="1335" w:type="dxa"/>
            <w:tcBorders>
              <w:left w:val="nil"/>
            </w:tcBorders>
            <w:vAlign w:val="bottom"/>
          </w:tcPr>
          <w:p w14:paraId="774A10FB" w14:textId="76916381"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982</w:t>
            </w:r>
            <w:r w:rsidRPr="0097061F">
              <w:rPr>
                <w:rFonts w:ascii="Arial" w:hAnsi="Arial" w:cs="Arial"/>
                <w:sz w:val="19"/>
                <w:szCs w:val="19"/>
                <w:lang w:val="en-GB"/>
              </w:rPr>
              <w:t>,</w:t>
            </w:r>
            <w:r w:rsidRPr="0097061F">
              <w:rPr>
                <w:rFonts w:ascii="Arial" w:hAnsi="Arial" w:cs="Arial"/>
                <w:sz w:val="19"/>
                <w:szCs w:val="19"/>
                <w:cs/>
                <w:lang w:val="en-GB"/>
              </w:rPr>
              <w:t>721</w:t>
            </w:r>
          </w:p>
        </w:tc>
        <w:tc>
          <w:tcPr>
            <w:tcW w:w="236" w:type="dxa"/>
            <w:tcBorders>
              <w:left w:val="nil"/>
            </w:tcBorders>
            <w:vAlign w:val="center"/>
          </w:tcPr>
          <w:p w14:paraId="6F7A545B" w14:textId="77777777" w:rsidR="00F25108" w:rsidRPr="0097061F" w:rsidRDefault="00F25108" w:rsidP="00F25108">
            <w:pPr>
              <w:spacing w:line="360" w:lineRule="auto"/>
              <w:contextualSpacing/>
              <w:jc w:val="right"/>
              <w:rPr>
                <w:rFonts w:ascii="Arial" w:hAnsi="Arial" w:cs="Arial"/>
                <w:sz w:val="19"/>
                <w:szCs w:val="19"/>
                <w:lang w:val="en-GB"/>
              </w:rPr>
            </w:pPr>
          </w:p>
        </w:tc>
        <w:tc>
          <w:tcPr>
            <w:tcW w:w="1323" w:type="dxa"/>
          </w:tcPr>
          <w:p w14:paraId="43032BE8" w14:textId="4E3C429C"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lang w:val="en-GB"/>
              </w:rPr>
              <w:t>16,536,378</w:t>
            </w:r>
          </w:p>
        </w:tc>
        <w:tc>
          <w:tcPr>
            <w:tcW w:w="236" w:type="dxa"/>
            <w:vAlign w:val="center"/>
          </w:tcPr>
          <w:p w14:paraId="6BB83F11" w14:textId="77777777" w:rsidR="00F25108" w:rsidRPr="0097061F" w:rsidRDefault="00F25108" w:rsidP="00F25108">
            <w:pPr>
              <w:spacing w:line="360" w:lineRule="auto"/>
              <w:ind w:right="-15"/>
              <w:contextualSpacing/>
              <w:jc w:val="right"/>
              <w:rPr>
                <w:rFonts w:ascii="Arial" w:hAnsi="Arial" w:cs="Arial"/>
                <w:sz w:val="19"/>
                <w:szCs w:val="19"/>
                <w:cs/>
                <w:lang w:val="en-GB"/>
              </w:rPr>
            </w:pPr>
          </w:p>
        </w:tc>
        <w:tc>
          <w:tcPr>
            <w:tcW w:w="1296" w:type="dxa"/>
          </w:tcPr>
          <w:p w14:paraId="16585C93" w14:textId="3ABE2095"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10</w:t>
            </w:r>
            <w:r w:rsidRPr="0097061F">
              <w:rPr>
                <w:rFonts w:ascii="Arial" w:hAnsi="Arial" w:cs="Arial"/>
                <w:sz w:val="19"/>
                <w:szCs w:val="19"/>
                <w:lang w:val="en-GB"/>
              </w:rPr>
              <w:t>,</w:t>
            </w:r>
            <w:r w:rsidRPr="0097061F">
              <w:rPr>
                <w:rFonts w:ascii="Arial" w:hAnsi="Arial" w:cs="Arial"/>
                <w:sz w:val="19"/>
                <w:szCs w:val="19"/>
                <w:cs/>
                <w:lang w:val="en-GB"/>
              </w:rPr>
              <w:t>145</w:t>
            </w:r>
            <w:r w:rsidRPr="0097061F">
              <w:rPr>
                <w:rFonts w:ascii="Arial" w:hAnsi="Arial" w:cs="Arial"/>
                <w:sz w:val="19"/>
                <w:szCs w:val="19"/>
                <w:lang w:val="en-GB"/>
              </w:rPr>
              <w:t>,</w:t>
            </w:r>
            <w:r w:rsidRPr="0097061F">
              <w:rPr>
                <w:rFonts w:ascii="Arial" w:hAnsi="Arial" w:cs="Arial"/>
                <w:sz w:val="19"/>
                <w:szCs w:val="19"/>
                <w:cs/>
                <w:lang w:val="en-GB"/>
              </w:rPr>
              <w:t>371</w:t>
            </w:r>
          </w:p>
        </w:tc>
      </w:tr>
      <w:tr w:rsidR="00F25108" w:rsidRPr="0097061F" w14:paraId="01E1C816" w14:textId="77777777" w:rsidTr="001F74CA">
        <w:trPr>
          <w:cantSplit/>
        </w:trPr>
        <w:tc>
          <w:tcPr>
            <w:tcW w:w="3252" w:type="dxa"/>
            <w:vAlign w:val="bottom"/>
          </w:tcPr>
          <w:p w14:paraId="0AD3CA7B" w14:textId="77777777" w:rsidR="00F25108" w:rsidRPr="0097061F" w:rsidRDefault="00F25108" w:rsidP="00F25108">
            <w:pPr>
              <w:pStyle w:val="a0"/>
              <w:spacing w:line="360" w:lineRule="auto"/>
              <w:ind w:left="12" w:right="0"/>
              <w:contextualSpacing/>
              <w:rPr>
                <w:rFonts w:cs="Arial"/>
                <w:b w:val="0"/>
                <w:bCs w:val="0"/>
                <w:sz w:val="19"/>
                <w:szCs w:val="19"/>
              </w:rPr>
            </w:pPr>
            <w:r w:rsidRPr="0097061F">
              <w:rPr>
                <w:rFonts w:cs="Arial"/>
                <w:b w:val="0"/>
                <w:bCs w:val="0"/>
                <w:sz w:val="19"/>
                <w:szCs w:val="19"/>
              </w:rPr>
              <w:t>Past due:</w:t>
            </w:r>
          </w:p>
        </w:tc>
        <w:tc>
          <w:tcPr>
            <w:tcW w:w="1262" w:type="dxa"/>
          </w:tcPr>
          <w:p w14:paraId="7A0B8D99" w14:textId="77777777" w:rsidR="00F25108" w:rsidRPr="0097061F" w:rsidRDefault="00F25108" w:rsidP="00F25108">
            <w:pPr>
              <w:spacing w:line="360" w:lineRule="auto"/>
              <w:contextualSpacing/>
              <w:jc w:val="right"/>
              <w:rPr>
                <w:rFonts w:ascii="Arial" w:hAnsi="Arial" w:cs="Arial"/>
                <w:sz w:val="19"/>
                <w:szCs w:val="19"/>
                <w:lang w:val="en-GB"/>
              </w:rPr>
            </w:pPr>
          </w:p>
        </w:tc>
        <w:tc>
          <w:tcPr>
            <w:tcW w:w="238" w:type="dxa"/>
            <w:tcBorders>
              <w:left w:val="nil"/>
            </w:tcBorders>
            <w:vAlign w:val="bottom"/>
          </w:tcPr>
          <w:p w14:paraId="28441A46" w14:textId="77777777" w:rsidR="00F25108" w:rsidRPr="0097061F" w:rsidRDefault="00F25108" w:rsidP="00F25108">
            <w:pPr>
              <w:pStyle w:val="a0"/>
              <w:spacing w:line="360" w:lineRule="auto"/>
              <w:ind w:right="0"/>
              <w:contextualSpacing/>
              <w:rPr>
                <w:rFonts w:cs="Arial"/>
                <w:b w:val="0"/>
                <w:bCs w:val="0"/>
                <w:sz w:val="19"/>
                <w:szCs w:val="19"/>
                <w:lang w:val="en-GB"/>
              </w:rPr>
            </w:pPr>
          </w:p>
        </w:tc>
        <w:tc>
          <w:tcPr>
            <w:tcW w:w="1335" w:type="dxa"/>
            <w:tcBorders>
              <w:left w:val="nil"/>
            </w:tcBorders>
            <w:vAlign w:val="bottom"/>
          </w:tcPr>
          <w:p w14:paraId="57B0B44A" w14:textId="77777777" w:rsidR="00F25108" w:rsidRPr="0097061F" w:rsidRDefault="00F25108" w:rsidP="00F25108">
            <w:pPr>
              <w:spacing w:line="360" w:lineRule="auto"/>
              <w:contextualSpacing/>
              <w:jc w:val="right"/>
              <w:rPr>
                <w:rFonts w:ascii="Arial" w:hAnsi="Arial" w:cs="Arial"/>
                <w:sz w:val="19"/>
                <w:szCs w:val="19"/>
                <w:lang w:val="en-GB"/>
              </w:rPr>
            </w:pPr>
          </w:p>
        </w:tc>
        <w:tc>
          <w:tcPr>
            <w:tcW w:w="236" w:type="dxa"/>
            <w:tcBorders>
              <w:left w:val="nil"/>
            </w:tcBorders>
            <w:vAlign w:val="center"/>
          </w:tcPr>
          <w:p w14:paraId="310151F3" w14:textId="77777777" w:rsidR="00F25108" w:rsidRPr="0097061F" w:rsidRDefault="00F25108" w:rsidP="00F25108">
            <w:pPr>
              <w:spacing w:line="360" w:lineRule="auto"/>
              <w:contextualSpacing/>
              <w:jc w:val="right"/>
              <w:rPr>
                <w:rFonts w:ascii="Arial" w:hAnsi="Arial" w:cs="Arial"/>
                <w:sz w:val="19"/>
                <w:szCs w:val="19"/>
                <w:lang w:val="en-GB"/>
              </w:rPr>
            </w:pPr>
          </w:p>
        </w:tc>
        <w:tc>
          <w:tcPr>
            <w:tcW w:w="1323" w:type="dxa"/>
          </w:tcPr>
          <w:p w14:paraId="1AB1B3AB" w14:textId="77777777" w:rsidR="00F25108" w:rsidRPr="0097061F" w:rsidRDefault="00F25108" w:rsidP="00F25108">
            <w:pPr>
              <w:spacing w:line="360" w:lineRule="auto"/>
              <w:contextualSpacing/>
              <w:jc w:val="right"/>
              <w:rPr>
                <w:rFonts w:ascii="Arial" w:hAnsi="Arial" w:cs="Arial"/>
                <w:sz w:val="19"/>
                <w:szCs w:val="19"/>
                <w:lang w:val="en-GB"/>
              </w:rPr>
            </w:pPr>
          </w:p>
        </w:tc>
        <w:tc>
          <w:tcPr>
            <w:tcW w:w="236" w:type="dxa"/>
            <w:vAlign w:val="center"/>
          </w:tcPr>
          <w:p w14:paraId="2E46592D" w14:textId="77777777" w:rsidR="00F25108" w:rsidRPr="0097061F" w:rsidRDefault="00F25108" w:rsidP="00F25108">
            <w:pPr>
              <w:pStyle w:val="3"/>
              <w:tabs>
                <w:tab w:val="left" w:pos="540"/>
                <w:tab w:val="left" w:pos="5018"/>
              </w:tabs>
              <w:spacing w:line="360" w:lineRule="auto"/>
              <w:ind w:left="-87" w:right="-15"/>
              <w:contextualSpacing/>
              <w:jc w:val="right"/>
              <w:rPr>
                <w:rFonts w:ascii="Arial" w:hAnsi="Arial" w:cs="Arial"/>
                <w:sz w:val="19"/>
                <w:szCs w:val="19"/>
                <w:lang w:val="en-GB"/>
              </w:rPr>
            </w:pPr>
          </w:p>
        </w:tc>
        <w:tc>
          <w:tcPr>
            <w:tcW w:w="1296" w:type="dxa"/>
          </w:tcPr>
          <w:p w14:paraId="5BD7D3B6" w14:textId="77777777" w:rsidR="00F25108" w:rsidRPr="0097061F" w:rsidRDefault="00F25108" w:rsidP="00F25108">
            <w:pPr>
              <w:spacing w:line="360" w:lineRule="auto"/>
              <w:contextualSpacing/>
              <w:jc w:val="right"/>
              <w:rPr>
                <w:rFonts w:ascii="Arial" w:hAnsi="Arial" w:cs="Arial"/>
                <w:sz w:val="19"/>
                <w:szCs w:val="19"/>
                <w:lang w:val="en-US"/>
              </w:rPr>
            </w:pPr>
          </w:p>
        </w:tc>
      </w:tr>
      <w:tr w:rsidR="00F25108" w:rsidRPr="0097061F" w14:paraId="33293439" w14:textId="77777777" w:rsidTr="001F74CA">
        <w:trPr>
          <w:cantSplit/>
        </w:trPr>
        <w:tc>
          <w:tcPr>
            <w:tcW w:w="3252" w:type="dxa"/>
          </w:tcPr>
          <w:p w14:paraId="4DC594BC" w14:textId="77777777" w:rsidR="00F25108" w:rsidRPr="0097061F" w:rsidRDefault="00F25108" w:rsidP="00F25108">
            <w:pPr>
              <w:spacing w:line="360" w:lineRule="auto"/>
              <w:ind w:right="86"/>
              <w:contextualSpacing/>
              <w:rPr>
                <w:rFonts w:ascii="Arial" w:hAnsi="Arial" w:cs="Arial"/>
                <w:sz w:val="19"/>
                <w:szCs w:val="19"/>
                <w:lang w:val="en-US"/>
              </w:rPr>
            </w:pPr>
            <w:r w:rsidRPr="0097061F">
              <w:rPr>
                <w:rFonts w:ascii="Arial" w:hAnsi="Arial" w:cs="Arial"/>
                <w:sz w:val="19"/>
                <w:szCs w:val="19"/>
                <w:lang w:val="en-US"/>
              </w:rPr>
              <w:t xml:space="preserve">      0 – 90 days</w:t>
            </w:r>
          </w:p>
        </w:tc>
        <w:tc>
          <w:tcPr>
            <w:tcW w:w="1262" w:type="dxa"/>
          </w:tcPr>
          <w:p w14:paraId="2FE7D89A" w14:textId="581E20B7"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161,530 </w:t>
            </w:r>
          </w:p>
        </w:tc>
        <w:tc>
          <w:tcPr>
            <w:tcW w:w="238" w:type="dxa"/>
            <w:tcBorders>
              <w:left w:val="nil"/>
            </w:tcBorders>
          </w:tcPr>
          <w:p w14:paraId="6C6D506D" w14:textId="77777777" w:rsidR="00F25108" w:rsidRPr="0097061F" w:rsidRDefault="00F25108" w:rsidP="00F25108">
            <w:pPr>
              <w:spacing w:line="360" w:lineRule="auto"/>
              <w:ind w:right="86"/>
              <w:contextualSpacing/>
              <w:rPr>
                <w:rFonts w:ascii="Arial" w:hAnsi="Arial" w:cs="Arial"/>
                <w:sz w:val="19"/>
                <w:szCs w:val="19"/>
                <w:lang w:val="en-GB"/>
              </w:rPr>
            </w:pPr>
          </w:p>
        </w:tc>
        <w:tc>
          <w:tcPr>
            <w:tcW w:w="1335" w:type="dxa"/>
            <w:tcBorders>
              <w:left w:val="nil"/>
            </w:tcBorders>
            <w:vAlign w:val="bottom"/>
          </w:tcPr>
          <w:p w14:paraId="38B3668D" w14:textId="1D22361C"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510</w:t>
            </w:r>
            <w:r w:rsidRPr="0097061F">
              <w:rPr>
                <w:rFonts w:ascii="Arial" w:hAnsi="Arial" w:cs="Arial"/>
                <w:sz w:val="19"/>
                <w:szCs w:val="19"/>
                <w:lang w:val="en-GB"/>
              </w:rPr>
              <w:t>,</w:t>
            </w:r>
            <w:r w:rsidRPr="0097061F">
              <w:rPr>
                <w:rFonts w:ascii="Arial" w:hAnsi="Arial" w:cs="Arial"/>
                <w:sz w:val="19"/>
                <w:szCs w:val="19"/>
                <w:cs/>
                <w:lang w:val="en-GB"/>
              </w:rPr>
              <w:t>992</w:t>
            </w:r>
          </w:p>
        </w:tc>
        <w:tc>
          <w:tcPr>
            <w:tcW w:w="236" w:type="dxa"/>
            <w:tcBorders>
              <w:left w:val="nil"/>
            </w:tcBorders>
            <w:vAlign w:val="center"/>
          </w:tcPr>
          <w:p w14:paraId="5571F9ED" w14:textId="77777777" w:rsidR="00F25108" w:rsidRPr="0097061F" w:rsidRDefault="00F25108" w:rsidP="00F25108">
            <w:pPr>
              <w:spacing w:line="360" w:lineRule="auto"/>
              <w:contextualSpacing/>
              <w:jc w:val="right"/>
              <w:rPr>
                <w:rFonts w:ascii="Arial" w:hAnsi="Arial" w:cs="Arial"/>
                <w:sz w:val="19"/>
                <w:szCs w:val="19"/>
                <w:lang w:val="en-GB"/>
              </w:rPr>
            </w:pPr>
          </w:p>
        </w:tc>
        <w:tc>
          <w:tcPr>
            <w:tcW w:w="1323" w:type="dxa"/>
          </w:tcPr>
          <w:p w14:paraId="108DD69D" w14:textId="78D432B6"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5,638,415 </w:t>
            </w:r>
          </w:p>
        </w:tc>
        <w:tc>
          <w:tcPr>
            <w:tcW w:w="236" w:type="dxa"/>
            <w:vAlign w:val="center"/>
          </w:tcPr>
          <w:p w14:paraId="2C6EEC86" w14:textId="77777777" w:rsidR="00F25108" w:rsidRPr="0097061F" w:rsidRDefault="00F25108" w:rsidP="00F25108">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296" w:type="dxa"/>
          </w:tcPr>
          <w:p w14:paraId="36749FF4" w14:textId="465C6593" w:rsidR="00F25108" w:rsidRPr="0097061F" w:rsidRDefault="00F25108" w:rsidP="00F25108">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4</w:t>
            </w:r>
            <w:r w:rsidRPr="0097061F">
              <w:rPr>
                <w:rFonts w:ascii="Arial" w:hAnsi="Arial" w:cs="Arial"/>
                <w:sz w:val="19"/>
                <w:szCs w:val="19"/>
                <w:lang w:val="en-GB"/>
              </w:rPr>
              <w:t>,</w:t>
            </w:r>
            <w:r w:rsidRPr="0097061F">
              <w:rPr>
                <w:rFonts w:ascii="Arial" w:hAnsi="Arial" w:cs="Arial"/>
                <w:sz w:val="19"/>
                <w:szCs w:val="19"/>
                <w:cs/>
                <w:lang w:val="en-GB"/>
              </w:rPr>
              <w:t>298</w:t>
            </w:r>
            <w:r w:rsidRPr="0097061F">
              <w:rPr>
                <w:rFonts w:ascii="Arial" w:hAnsi="Arial" w:cs="Arial"/>
                <w:sz w:val="19"/>
                <w:szCs w:val="19"/>
                <w:lang w:val="en-GB"/>
              </w:rPr>
              <w:t>,</w:t>
            </w:r>
            <w:r w:rsidRPr="0097061F">
              <w:rPr>
                <w:rFonts w:ascii="Arial" w:hAnsi="Arial" w:cs="Arial"/>
                <w:sz w:val="19"/>
                <w:szCs w:val="19"/>
                <w:cs/>
                <w:lang w:val="en-GB"/>
              </w:rPr>
              <w:t>956</w:t>
            </w:r>
          </w:p>
        </w:tc>
      </w:tr>
      <w:tr w:rsidR="00F25108" w:rsidRPr="0097061F" w14:paraId="1DEBBACE" w14:textId="77777777" w:rsidTr="001F74CA">
        <w:trPr>
          <w:cantSplit/>
        </w:trPr>
        <w:tc>
          <w:tcPr>
            <w:tcW w:w="3252" w:type="dxa"/>
          </w:tcPr>
          <w:p w14:paraId="4EC54DB7" w14:textId="77777777" w:rsidR="00F25108" w:rsidRPr="0097061F" w:rsidRDefault="00F25108" w:rsidP="00F25108">
            <w:pPr>
              <w:tabs>
                <w:tab w:val="left" w:pos="162"/>
                <w:tab w:val="left" w:pos="398"/>
              </w:tabs>
              <w:spacing w:line="360" w:lineRule="auto"/>
              <w:ind w:right="86"/>
              <w:contextualSpacing/>
              <w:rPr>
                <w:rFonts w:ascii="Arial" w:hAnsi="Arial" w:cs="Arial"/>
                <w:sz w:val="19"/>
                <w:szCs w:val="19"/>
                <w:lang w:val="en-US"/>
              </w:rPr>
            </w:pPr>
            <w:r w:rsidRPr="0097061F">
              <w:rPr>
                <w:rFonts w:ascii="Arial" w:hAnsi="Arial" w:cs="Arial"/>
                <w:sz w:val="19"/>
                <w:szCs w:val="19"/>
                <w:lang w:val="en-US"/>
              </w:rPr>
              <w:t xml:space="preserve">      91 – 180 days</w:t>
            </w:r>
          </w:p>
        </w:tc>
        <w:tc>
          <w:tcPr>
            <w:tcW w:w="1262" w:type="dxa"/>
          </w:tcPr>
          <w:p w14:paraId="02434B9D" w14:textId="16D9F2D6"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157,282 </w:t>
            </w:r>
          </w:p>
        </w:tc>
        <w:tc>
          <w:tcPr>
            <w:tcW w:w="238" w:type="dxa"/>
            <w:tcBorders>
              <w:left w:val="nil"/>
            </w:tcBorders>
          </w:tcPr>
          <w:p w14:paraId="6AB86940" w14:textId="77777777" w:rsidR="00F25108" w:rsidRPr="0097061F" w:rsidRDefault="00F25108" w:rsidP="00F25108">
            <w:pPr>
              <w:spacing w:line="360" w:lineRule="auto"/>
              <w:ind w:right="86"/>
              <w:contextualSpacing/>
              <w:rPr>
                <w:rFonts w:ascii="Arial" w:hAnsi="Arial" w:cs="Arial"/>
                <w:sz w:val="19"/>
                <w:szCs w:val="19"/>
                <w:lang w:val="en-GB"/>
              </w:rPr>
            </w:pPr>
          </w:p>
        </w:tc>
        <w:tc>
          <w:tcPr>
            <w:tcW w:w="1335" w:type="dxa"/>
            <w:tcBorders>
              <w:left w:val="nil"/>
            </w:tcBorders>
            <w:vAlign w:val="bottom"/>
          </w:tcPr>
          <w:p w14:paraId="3FAAA454" w14:textId="2949B2A6" w:rsidR="00F25108" w:rsidRPr="0097061F" w:rsidRDefault="00F25108" w:rsidP="00F25108">
            <w:pPr>
              <w:spacing w:line="360" w:lineRule="auto"/>
              <w:contextualSpacing/>
              <w:jc w:val="right"/>
              <w:rPr>
                <w:rFonts w:ascii="Arial" w:hAnsi="Arial" w:cs="Arial"/>
                <w:sz w:val="19"/>
                <w:szCs w:val="19"/>
                <w:cs/>
                <w:lang w:val="en-GB"/>
              </w:rPr>
            </w:pPr>
            <w:r w:rsidRPr="0097061F">
              <w:rPr>
                <w:rFonts w:ascii="Arial" w:hAnsi="Arial" w:cs="Arial"/>
                <w:sz w:val="19"/>
                <w:szCs w:val="19"/>
                <w:cs/>
                <w:lang w:val="en-GB"/>
              </w:rPr>
              <w:t>156</w:t>
            </w:r>
            <w:r w:rsidRPr="0097061F">
              <w:rPr>
                <w:rFonts w:ascii="Arial" w:hAnsi="Arial" w:cs="Arial"/>
                <w:sz w:val="19"/>
                <w:szCs w:val="19"/>
                <w:lang w:val="en-GB"/>
              </w:rPr>
              <w:t>,</w:t>
            </w:r>
            <w:r w:rsidRPr="0097061F">
              <w:rPr>
                <w:rFonts w:ascii="Arial" w:hAnsi="Arial" w:cs="Arial"/>
                <w:sz w:val="19"/>
                <w:szCs w:val="19"/>
                <w:cs/>
                <w:lang w:val="en-GB"/>
              </w:rPr>
              <w:t>852</w:t>
            </w:r>
          </w:p>
        </w:tc>
        <w:tc>
          <w:tcPr>
            <w:tcW w:w="236" w:type="dxa"/>
            <w:tcBorders>
              <w:left w:val="nil"/>
            </w:tcBorders>
            <w:vAlign w:val="center"/>
          </w:tcPr>
          <w:p w14:paraId="106F0076" w14:textId="77777777" w:rsidR="00F25108" w:rsidRPr="0097061F" w:rsidRDefault="00F25108" w:rsidP="00F25108">
            <w:pPr>
              <w:spacing w:line="360" w:lineRule="auto"/>
              <w:contextualSpacing/>
              <w:jc w:val="right"/>
              <w:rPr>
                <w:rFonts w:ascii="Arial" w:hAnsi="Arial" w:cs="Arial"/>
                <w:sz w:val="19"/>
                <w:szCs w:val="19"/>
                <w:lang w:val="en-GB"/>
              </w:rPr>
            </w:pPr>
          </w:p>
        </w:tc>
        <w:tc>
          <w:tcPr>
            <w:tcW w:w="1323" w:type="dxa"/>
          </w:tcPr>
          <w:p w14:paraId="0D716F75" w14:textId="7FAA5A5D"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2,786,700 </w:t>
            </w:r>
          </w:p>
        </w:tc>
        <w:tc>
          <w:tcPr>
            <w:tcW w:w="236" w:type="dxa"/>
            <w:vAlign w:val="center"/>
          </w:tcPr>
          <w:p w14:paraId="53CDA502" w14:textId="77777777" w:rsidR="00F25108" w:rsidRPr="0097061F" w:rsidRDefault="00F25108" w:rsidP="00F25108">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296" w:type="dxa"/>
          </w:tcPr>
          <w:p w14:paraId="13401ED6" w14:textId="421CA39B" w:rsidR="00F25108" w:rsidRPr="0097061F" w:rsidRDefault="00F25108" w:rsidP="00F25108">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156</w:t>
            </w:r>
            <w:r w:rsidRPr="0097061F">
              <w:rPr>
                <w:rFonts w:ascii="Arial" w:hAnsi="Arial" w:cs="Arial"/>
                <w:sz w:val="19"/>
                <w:szCs w:val="19"/>
                <w:lang w:val="en-GB"/>
              </w:rPr>
              <w:t>,</w:t>
            </w:r>
            <w:r w:rsidRPr="0097061F">
              <w:rPr>
                <w:rFonts w:ascii="Arial" w:hAnsi="Arial" w:cs="Arial"/>
                <w:sz w:val="19"/>
                <w:szCs w:val="19"/>
                <w:cs/>
                <w:lang w:val="en-GB"/>
              </w:rPr>
              <w:t>852</w:t>
            </w:r>
          </w:p>
        </w:tc>
      </w:tr>
      <w:tr w:rsidR="00F25108" w:rsidRPr="0097061F" w14:paraId="6F79E5D7" w14:textId="77777777" w:rsidTr="00970AE3">
        <w:trPr>
          <w:cantSplit/>
        </w:trPr>
        <w:tc>
          <w:tcPr>
            <w:tcW w:w="3252" w:type="dxa"/>
          </w:tcPr>
          <w:p w14:paraId="776A3A1D" w14:textId="77777777" w:rsidR="00F25108" w:rsidRPr="0097061F" w:rsidRDefault="00F25108" w:rsidP="00F25108">
            <w:pPr>
              <w:spacing w:line="360" w:lineRule="auto"/>
              <w:ind w:right="86"/>
              <w:contextualSpacing/>
              <w:rPr>
                <w:rFonts w:ascii="Arial" w:hAnsi="Arial" w:cs="Arial"/>
                <w:sz w:val="19"/>
                <w:szCs w:val="19"/>
                <w:lang w:val="en-US"/>
              </w:rPr>
            </w:pPr>
            <w:r w:rsidRPr="0097061F">
              <w:rPr>
                <w:rFonts w:ascii="Arial" w:hAnsi="Arial" w:cs="Arial"/>
                <w:sz w:val="19"/>
                <w:szCs w:val="19"/>
                <w:lang w:val="en-US"/>
              </w:rPr>
              <w:t xml:space="preserve">      181 – 365 days</w:t>
            </w:r>
          </w:p>
        </w:tc>
        <w:tc>
          <w:tcPr>
            <w:tcW w:w="1262" w:type="dxa"/>
          </w:tcPr>
          <w:p w14:paraId="41445D1A" w14:textId="4245B3DD"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311,000 </w:t>
            </w:r>
          </w:p>
        </w:tc>
        <w:tc>
          <w:tcPr>
            <w:tcW w:w="238" w:type="dxa"/>
            <w:tcBorders>
              <w:left w:val="nil"/>
            </w:tcBorders>
          </w:tcPr>
          <w:p w14:paraId="76B47DF1" w14:textId="77777777" w:rsidR="00F25108" w:rsidRPr="0097061F" w:rsidRDefault="00F25108" w:rsidP="00F25108">
            <w:pPr>
              <w:spacing w:line="360" w:lineRule="auto"/>
              <w:ind w:right="-18"/>
              <w:contextualSpacing/>
              <w:rPr>
                <w:rFonts w:ascii="Arial" w:hAnsi="Arial" w:cs="Arial"/>
                <w:sz w:val="19"/>
                <w:szCs w:val="19"/>
                <w:lang w:val="en-GB"/>
              </w:rPr>
            </w:pPr>
          </w:p>
        </w:tc>
        <w:tc>
          <w:tcPr>
            <w:tcW w:w="1335" w:type="dxa"/>
            <w:tcBorders>
              <w:left w:val="nil"/>
            </w:tcBorders>
            <w:vAlign w:val="bottom"/>
          </w:tcPr>
          <w:p w14:paraId="05507C0B" w14:textId="44A1F107"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37</w:t>
            </w:r>
            <w:r w:rsidRPr="0097061F">
              <w:rPr>
                <w:rFonts w:ascii="Arial" w:hAnsi="Arial" w:cs="Arial"/>
                <w:sz w:val="19"/>
                <w:szCs w:val="19"/>
                <w:lang w:val="en-GB"/>
              </w:rPr>
              <w:t>,</w:t>
            </w:r>
            <w:r w:rsidRPr="0097061F">
              <w:rPr>
                <w:rFonts w:ascii="Arial" w:hAnsi="Arial" w:cs="Arial"/>
                <w:sz w:val="19"/>
                <w:szCs w:val="19"/>
                <w:cs/>
                <w:lang w:val="en-GB"/>
              </w:rPr>
              <w:t>949</w:t>
            </w:r>
            <w:r w:rsidRPr="0097061F">
              <w:rPr>
                <w:rFonts w:ascii="Arial" w:hAnsi="Arial" w:cs="Arial"/>
                <w:sz w:val="19"/>
                <w:szCs w:val="19"/>
                <w:lang w:val="en-GB"/>
              </w:rPr>
              <w:t>,</w:t>
            </w:r>
            <w:r w:rsidRPr="0097061F">
              <w:rPr>
                <w:rFonts w:ascii="Arial" w:hAnsi="Arial" w:cs="Arial"/>
                <w:sz w:val="19"/>
                <w:szCs w:val="19"/>
                <w:cs/>
                <w:lang w:val="en-GB"/>
              </w:rPr>
              <w:t>868</w:t>
            </w:r>
          </w:p>
        </w:tc>
        <w:tc>
          <w:tcPr>
            <w:tcW w:w="236" w:type="dxa"/>
            <w:tcBorders>
              <w:left w:val="nil"/>
            </w:tcBorders>
            <w:vAlign w:val="center"/>
          </w:tcPr>
          <w:p w14:paraId="7BB35E47" w14:textId="77777777" w:rsidR="00F25108" w:rsidRPr="0097061F" w:rsidRDefault="00F25108" w:rsidP="00F25108">
            <w:pPr>
              <w:spacing w:line="360" w:lineRule="auto"/>
              <w:ind w:right="-18"/>
              <w:contextualSpacing/>
              <w:jc w:val="right"/>
              <w:rPr>
                <w:rFonts w:ascii="Arial" w:hAnsi="Arial" w:cs="Arial"/>
                <w:sz w:val="19"/>
                <w:szCs w:val="19"/>
                <w:lang w:val="en-GB"/>
              </w:rPr>
            </w:pPr>
          </w:p>
        </w:tc>
        <w:tc>
          <w:tcPr>
            <w:tcW w:w="1323" w:type="dxa"/>
          </w:tcPr>
          <w:p w14:paraId="2B34B10C" w14:textId="45599181" w:rsidR="00F25108" w:rsidRPr="0097061F" w:rsidRDefault="00F25108"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 xml:space="preserve"> 311,000 </w:t>
            </w:r>
          </w:p>
        </w:tc>
        <w:tc>
          <w:tcPr>
            <w:tcW w:w="236" w:type="dxa"/>
            <w:vAlign w:val="center"/>
          </w:tcPr>
          <w:p w14:paraId="1F78D887" w14:textId="77777777" w:rsidR="00F25108" w:rsidRPr="0097061F" w:rsidRDefault="00F25108" w:rsidP="00F25108">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296" w:type="dxa"/>
            <w:vAlign w:val="center"/>
          </w:tcPr>
          <w:p w14:paraId="7A176B3C" w14:textId="2CEFC1F6" w:rsidR="00F25108" w:rsidRPr="0097061F" w:rsidRDefault="00F25108" w:rsidP="00F25108">
            <w:pPr>
              <w:spacing w:line="360" w:lineRule="auto"/>
              <w:contextualSpacing/>
              <w:jc w:val="right"/>
              <w:rPr>
                <w:rFonts w:ascii="Arial" w:hAnsi="Arial" w:cs="Arial"/>
                <w:sz w:val="19"/>
                <w:szCs w:val="19"/>
                <w:lang w:val="en-US"/>
              </w:rPr>
            </w:pPr>
            <w:r w:rsidRPr="0097061F">
              <w:rPr>
                <w:rFonts w:ascii="Arial" w:hAnsi="Arial" w:cs="Arial"/>
                <w:sz w:val="19"/>
                <w:szCs w:val="19"/>
                <w:cs/>
                <w:lang w:val="en-GB"/>
              </w:rPr>
              <w:t>37</w:t>
            </w:r>
            <w:r w:rsidRPr="0097061F">
              <w:rPr>
                <w:rFonts w:ascii="Arial" w:hAnsi="Arial" w:cs="Arial"/>
                <w:sz w:val="19"/>
                <w:szCs w:val="19"/>
                <w:lang w:val="en-GB"/>
              </w:rPr>
              <w:t>,</w:t>
            </w:r>
            <w:r w:rsidRPr="0097061F">
              <w:rPr>
                <w:rFonts w:ascii="Arial" w:hAnsi="Arial" w:cs="Arial"/>
                <w:sz w:val="19"/>
                <w:szCs w:val="19"/>
                <w:cs/>
                <w:lang w:val="en-GB"/>
              </w:rPr>
              <w:t>949</w:t>
            </w:r>
            <w:r w:rsidRPr="0097061F">
              <w:rPr>
                <w:rFonts w:ascii="Arial" w:hAnsi="Arial" w:cs="Arial"/>
                <w:sz w:val="19"/>
                <w:szCs w:val="19"/>
                <w:lang w:val="en-GB"/>
              </w:rPr>
              <w:t>,</w:t>
            </w:r>
            <w:r w:rsidRPr="0097061F">
              <w:rPr>
                <w:rFonts w:ascii="Arial" w:hAnsi="Arial" w:cs="Arial"/>
                <w:sz w:val="19"/>
                <w:szCs w:val="19"/>
                <w:cs/>
                <w:lang w:val="en-GB"/>
              </w:rPr>
              <w:t>868</w:t>
            </w:r>
          </w:p>
        </w:tc>
      </w:tr>
      <w:tr w:rsidR="00EF6165" w:rsidRPr="0097061F" w14:paraId="1A0B4C44" w14:textId="77777777" w:rsidTr="003C3E14">
        <w:trPr>
          <w:cantSplit/>
        </w:trPr>
        <w:tc>
          <w:tcPr>
            <w:tcW w:w="3252" w:type="dxa"/>
          </w:tcPr>
          <w:p w14:paraId="7F59E9FE" w14:textId="6122BB3E" w:rsidR="00EF6165" w:rsidRPr="0097061F" w:rsidRDefault="00EF6165" w:rsidP="00EF6165">
            <w:pPr>
              <w:spacing w:line="360" w:lineRule="auto"/>
              <w:ind w:right="86"/>
              <w:contextualSpacing/>
              <w:rPr>
                <w:rFonts w:ascii="Arial" w:hAnsi="Arial" w:cs="Arial"/>
                <w:sz w:val="19"/>
                <w:szCs w:val="19"/>
                <w:lang w:val="en-US"/>
              </w:rPr>
            </w:pPr>
            <w:r w:rsidRPr="0097061F">
              <w:rPr>
                <w:rFonts w:ascii="Arial" w:hAnsi="Arial" w:cs="Arial"/>
                <w:sz w:val="19"/>
                <w:szCs w:val="19"/>
                <w:lang w:val="en-US"/>
              </w:rPr>
              <w:t xml:space="preserve">      More than 365 days</w:t>
            </w:r>
          </w:p>
        </w:tc>
        <w:tc>
          <w:tcPr>
            <w:tcW w:w="1262" w:type="dxa"/>
          </w:tcPr>
          <w:p w14:paraId="3772BEB1" w14:textId="18511B5A" w:rsidR="00EF6165" w:rsidRPr="0097061F" w:rsidRDefault="00EF6165" w:rsidP="00EF6165">
            <w:pPr>
              <w:spacing w:line="360" w:lineRule="auto"/>
              <w:contextualSpacing/>
              <w:jc w:val="right"/>
              <w:rPr>
                <w:rFonts w:ascii="Arial" w:hAnsi="Arial" w:cs="Arial"/>
                <w:sz w:val="19"/>
                <w:szCs w:val="19"/>
                <w:cs/>
                <w:lang w:val="en-GB"/>
              </w:rPr>
            </w:pPr>
            <w:r w:rsidRPr="0097061F">
              <w:rPr>
                <w:rFonts w:ascii="Arial" w:hAnsi="Arial" w:cs="Arial"/>
                <w:sz w:val="19"/>
                <w:szCs w:val="19"/>
                <w:lang w:val="en-GB"/>
              </w:rPr>
              <w:t>38,261,868</w:t>
            </w:r>
          </w:p>
        </w:tc>
        <w:tc>
          <w:tcPr>
            <w:tcW w:w="238" w:type="dxa"/>
            <w:tcBorders>
              <w:left w:val="nil"/>
            </w:tcBorders>
          </w:tcPr>
          <w:p w14:paraId="480A6B3C" w14:textId="77777777" w:rsidR="00EF6165" w:rsidRPr="0097061F" w:rsidRDefault="00EF6165" w:rsidP="00EF6165">
            <w:pPr>
              <w:spacing w:line="360" w:lineRule="auto"/>
              <w:ind w:right="-18"/>
              <w:contextualSpacing/>
              <w:rPr>
                <w:rFonts w:ascii="Arial" w:hAnsi="Arial" w:cs="Arial"/>
                <w:sz w:val="19"/>
                <w:szCs w:val="19"/>
                <w:lang w:val="en-GB"/>
              </w:rPr>
            </w:pPr>
          </w:p>
        </w:tc>
        <w:tc>
          <w:tcPr>
            <w:tcW w:w="1335" w:type="dxa"/>
            <w:tcBorders>
              <w:left w:val="nil"/>
            </w:tcBorders>
            <w:vAlign w:val="bottom"/>
          </w:tcPr>
          <w:p w14:paraId="52C0BBF4" w14:textId="26848661" w:rsidR="00EF6165" w:rsidRPr="0097061F" w:rsidRDefault="00EF6165" w:rsidP="00EF6165">
            <w:pPr>
              <w:spacing w:line="360" w:lineRule="auto"/>
              <w:contextualSpacing/>
              <w:jc w:val="center"/>
              <w:rPr>
                <w:rFonts w:ascii="Arial" w:hAnsi="Arial" w:cs="Arial"/>
                <w:sz w:val="19"/>
                <w:szCs w:val="19"/>
                <w:cs/>
                <w:lang w:val="en-GB"/>
              </w:rPr>
            </w:pPr>
            <w:r w:rsidRPr="0097061F">
              <w:rPr>
                <w:rFonts w:ascii="Arial" w:hAnsi="Arial" w:cs="Arial"/>
                <w:sz w:val="19"/>
                <w:szCs w:val="19"/>
                <w:lang w:val="en-GB"/>
              </w:rPr>
              <w:t xml:space="preserve">           -</w:t>
            </w:r>
          </w:p>
        </w:tc>
        <w:tc>
          <w:tcPr>
            <w:tcW w:w="236" w:type="dxa"/>
            <w:tcBorders>
              <w:left w:val="nil"/>
            </w:tcBorders>
            <w:vAlign w:val="center"/>
          </w:tcPr>
          <w:p w14:paraId="46F773B4" w14:textId="77777777" w:rsidR="00EF6165" w:rsidRPr="0097061F" w:rsidRDefault="00EF6165" w:rsidP="00EF6165">
            <w:pPr>
              <w:spacing w:line="360" w:lineRule="auto"/>
              <w:ind w:right="-18"/>
              <w:contextualSpacing/>
              <w:jc w:val="right"/>
              <w:rPr>
                <w:rFonts w:ascii="Arial" w:hAnsi="Arial" w:cs="Arial"/>
                <w:sz w:val="19"/>
                <w:szCs w:val="19"/>
                <w:lang w:val="en-GB"/>
              </w:rPr>
            </w:pPr>
          </w:p>
        </w:tc>
        <w:tc>
          <w:tcPr>
            <w:tcW w:w="1323" w:type="dxa"/>
          </w:tcPr>
          <w:p w14:paraId="1E1EA818" w14:textId="18F57D89" w:rsidR="00EF6165" w:rsidRPr="0097061F" w:rsidRDefault="00EF6165" w:rsidP="00EF6165">
            <w:pPr>
              <w:spacing w:line="360" w:lineRule="auto"/>
              <w:contextualSpacing/>
              <w:jc w:val="right"/>
              <w:rPr>
                <w:rFonts w:ascii="Arial" w:hAnsi="Arial" w:cs="Arial"/>
                <w:sz w:val="19"/>
                <w:szCs w:val="19"/>
                <w:cs/>
                <w:lang w:val="en-GB"/>
              </w:rPr>
            </w:pPr>
            <w:r w:rsidRPr="0097061F">
              <w:rPr>
                <w:rFonts w:ascii="Arial" w:hAnsi="Arial" w:cs="Arial"/>
                <w:sz w:val="19"/>
                <w:szCs w:val="19"/>
                <w:lang w:val="en-GB"/>
              </w:rPr>
              <w:t>38,261,868</w:t>
            </w:r>
          </w:p>
        </w:tc>
        <w:tc>
          <w:tcPr>
            <w:tcW w:w="236" w:type="dxa"/>
            <w:vAlign w:val="center"/>
          </w:tcPr>
          <w:p w14:paraId="1923632F" w14:textId="77777777" w:rsidR="00EF6165" w:rsidRPr="0097061F" w:rsidRDefault="00EF6165" w:rsidP="00EF6165">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296" w:type="dxa"/>
          </w:tcPr>
          <w:p w14:paraId="7DA0B9F8" w14:textId="6D7BF710" w:rsidR="00EF6165" w:rsidRPr="0097061F" w:rsidRDefault="00EF6165" w:rsidP="00EF6165">
            <w:pPr>
              <w:spacing w:line="360" w:lineRule="auto"/>
              <w:contextualSpacing/>
              <w:jc w:val="center"/>
              <w:rPr>
                <w:rFonts w:ascii="Arial" w:hAnsi="Arial" w:cs="Arial"/>
                <w:sz w:val="19"/>
                <w:szCs w:val="19"/>
                <w:cs/>
                <w:lang w:val="en-GB"/>
              </w:rPr>
            </w:pPr>
            <w:r w:rsidRPr="0097061F">
              <w:rPr>
                <w:rFonts w:ascii="Arial" w:hAnsi="Arial" w:cs="Arial"/>
                <w:sz w:val="19"/>
                <w:szCs w:val="19"/>
                <w:lang w:val="en-GB"/>
              </w:rPr>
              <w:t xml:space="preserve">          </w:t>
            </w:r>
            <w:r w:rsidRPr="0097061F">
              <w:rPr>
                <w:rFonts w:ascii="Arial" w:hAnsi="Arial" w:cs="Arial"/>
                <w:sz w:val="19"/>
                <w:szCs w:val="19"/>
                <w:cs/>
                <w:lang w:val="en-GB"/>
              </w:rPr>
              <w:t>-</w:t>
            </w:r>
          </w:p>
        </w:tc>
      </w:tr>
      <w:tr w:rsidR="00F25108" w:rsidRPr="0097061F" w14:paraId="21941093" w14:textId="77777777" w:rsidTr="00970AE3">
        <w:trPr>
          <w:cantSplit/>
        </w:trPr>
        <w:tc>
          <w:tcPr>
            <w:tcW w:w="3252" w:type="dxa"/>
            <w:vAlign w:val="bottom"/>
          </w:tcPr>
          <w:p w14:paraId="32734B7D" w14:textId="77777777" w:rsidR="00F25108" w:rsidRPr="0097061F" w:rsidRDefault="00F25108" w:rsidP="00F25108">
            <w:pPr>
              <w:spacing w:line="360" w:lineRule="auto"/>
              <w:contextualSpacing/>
              <w:rPr>
                <w:rFonts w:ascii="Arial" w:hAnsi="Arial" w:cs="Arial"/>
                <w:sz w:val="19"/>
                <w:szCs w:val="19"/>
                <w:lang w:val="en-US"/>
              </w:rPr>
            </w:pPr>
            <w:r w:rsidRPr="0097061F">
              <w:rPr>
                <w:rFonts w:ascii="Arial" w:hAnsi="Arial" w:cs="Arial"/>
                <w:sz w:val="19"/>
                <w:szCs w:val="19"/>
                <w:lang w:val="en-US"/>
              </w:rPr>
              <w:t>Total</w:t>
            </w:r>
          </w:p>
        </w:tc>
        <w:tc>
          <w:tcPr>
            <w:tcW w:w="1262" w:type="dxa"/>
            <w:tcBorders>
              <w:top w:val="single" w:sz="4" w:space="0" w:color="auto"/>
              <w:bottom w:val="single" w:sz="12" w:space="0" w:color="auto"/>
            </w:tcBorders>
          </w:tcPr>
          <w:p w14:paraId="0C23C0EC" w14:textId="245AF27F" w:rsidR="00F25108" w:rsidRPr="0097061F" w:rsidRDefault="00FA7D11" w:rsidP="00F25108">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41</w:t>
            </w:r>
            <w:r w:rsidRPr="0097061F">
              <w:rPr>
                <w:rFonts w:ascii="Arial" w:hAnsi="Arial" w:cs="Arial"/>
                <w:sz w:val="19"/>
                <w:szCs w:val="19"/>
                <w:lang w:val="en-GB"/>
              </w:rPr>
              <w:t>,</w:t>
            </w:r>
            <w:r w:rsidRPr="0097061F">
              <w:rPr>
                <w:rFonts w:ascii="Arial" w:hAnsi="Arial" w:cs="Arial"/>
                <w:sz w:val="19"/>
                <w:szCs w:val="19"/>
                <w:cs/>
                <w:lang w:val="en-GB"/>
              </w:rPr>
              <w:t>056</w:t>
            </w:r>
            <w:r w:rsidRPr="0097061F">
              <w:rPr>
                <w:rFonts w:ascii="Arial" w:hAnsi="Arial" w:cs="Arial"/>
                <w:sz w:val="19"/>
                <w:szCs w:val="19"/>
                <w:lang w:val="en-GB"/>
              </w:rPr>
              <w:t>,</w:t>
            </w:r>
            <w:r w:rsidRPr="0097061F">
              <w:rPr>
                <w:rFonts w:ascii="Arial" w:hAnsi="Arial" w:cs="Arial"/>
                <w:sz w:val="19"/>
                <w:szCs w:val="19"/>
                <w:cs/>
                <w:lang w:val="en-GB"/>
              </w:rPr>
              <w:t>799</w:t>
            </w:r>
          </w:p>
        </w:tc>
        <w:tc>
          <w:tcPr>
            <w:tcW w:w="238" w:type="dxa"/>
            <w:tcBorders>
              <w:left w:val="nil"/>
            </w:tcBorders>
            <w:vAlign w:val="bottom"/>
          </w:tcPr>
          <w:p w14:paraId="52ACCE49" w14:textId="77777777" w:rsidR="00F25108" w:rsidRPr="0097061F" w:rsidRDefault="00F25108" w:rsidP="00F25108">
            <w:pPr>
              <w:spacing w:line="360" w:lineRule="auto"/>
              <w:contextualSpacing/>
              <w:rPr>
                <w:rFonts w:ascii="Arial" w:hAnsi="Arial" w:cs="Arial"/>
                <w:sz w:val="19"/>
                <w:szCs w:val="19"/>
                <w:lang w:val="en-GB"/>
              </w:rPr>
            </w:pPr>
          </w:p>
        </w:tc>
        <w:tc>
          <w:tcPr>
            <w:tcW w:w="1335" w:type="dxa"/>
            <w:tcBorders>
              <w:top w:val="single" w:sz="4" w:space="0" w:color="auto"/>
              <w:left w:val="nil"/>
              <w:bottom w:val="single" w:sz="12" w:space="0" w:color="auto"/>
            </w:tcBorders>
            <w:vAlign w:val="bottom"/>
          </w:tcPr>
          <w:p w14:paraId="4A72BB55" w14:textId="2CEDFF5D" w:rsidR="00F25108" w:rsidRPr="0097061F" w:rsidRDefault="00F25108" w:rsidP="00F25108">
            <w:pPr>
              <w:spacing w:line="360" w:lineRule="auto"/>
              <w:contextualSpacing/>
              <w:jc w:val="right"/>
              <w:rPr>
                <w:rFonts w:ascii="Arial" w:hAnsi="Arial" w:cs="Arial"/>
                <w:sz w:val="19"/>
                <w:szCs w:val="19"/>
                <w:rtl/>
                <w:cs/>
                <w:lang w:val="en-GB"/>
              </w:rPr>
            </w:pPr>
            <w:r w:rsidRPr="0097061F">
              <w:rPr>
                <w:rFonts w:ascii="Arial" w:hAnsi="Arial" w:cs="Arial"/>
                <w:sz w:val="19"/>
                <w:szCs w:val="19"/>
                <w:cs/>
                <w:lang w:val="en-GB"/>
              </w:rPr>
              <w:t>39</w:t>
            </w:r>
            <w:r w:rsidRPr="0097061F">
              <w:rPr>
                <w:rFonts w:ascii="Arial" w:hAnsi="Arial" w:cs="Arial"/>
                <w:sz w:val="19"/>
                <w:szCs w:val="19"/>
                <w:lang w:val="en-GB"/>
              </w:rPr>
              <w:t>,</w:t>
            </w:r>
            <w:r w:rsidRPr="0097061F">
              <w:rPr>
                <w:rFonts w:ascii="Arial" w:hAnsi="Arial" w:cs="Arial"/>
                <w:sz w:val="19"/>
                <w:szCs w:val="19"/>
                <w:cs/>
                <w:lang w:val="en-GB"/>
              </w:rPr>
              <w:t>600</w:t>
            </w:r>
            <w:r w:rsidRPr="0097061F">
              <w:rPr>
                <w:rFonts w:ascii="Arial" w:hAnsi="Arial" w:cs="Arial"/>
                <w:sz w:val="19"/>
                <w:szCs w:val="19"/>
                <w:lang w:val="en-GB"/>
              </w:rPr>
              <w:t>,</w:t>
            </w:r>
            <w:r w:rsidRPr="0097061F">
              <w:rPr>
                <w:rFonts w:ascii="Arial" w:hAnsi="Arial" w:cs="Arial"/>
                <w:sz w:val="19"/>
                <w:szCs w:val="19"/>
                <w:cs/>
                <w:lang w:val="en-GB"/>
              </w:rPr>
              <w:t>433</w:t>
            </w:r>
          </w:p>
        </w:tc>
        <w:tc>
          <w:tcPr>
            <w:tcW w:w="236" w:type="dxa"/>
            <w:tcBorders>
              <w:left w:val="nil"/>
            </w:tcBorders>
            <w:vAlign w:val="center"/>
          </w:tcPr>
          <w:p w14:paraId="2E898C8A" w14:textId="77777777" w:rsidR="00F25108" w:rsidRPr="0097061F" w:rsidRDefault="00F25108" w:rsidP="00F25108">
            <w:pPr>
              <w:pStyle w:val="BodyTextIndent3"/>
              <w:tabs>
                <w:tab w:val="left" w:pos="540"/>
                <w:tab w:val="left" w:pos="5018"/>
              </w:tabs>
              <w:spacing w:line="360" w:lineRule="auto"/>
              <w:ind w:left="-87"/>
              <w:contextualSpacing/>
              <w:jc w:val="right"/>
              <w:rPr>
                <w:rFonts w:ascii="Arial" w:hAnsi="Arial" w:cs="Arial"/>
                <w:sz w:val="19"/>
                <w:szCs w:val="19"/>
                <w:lang w:val="en-GB"/>
              </w:rPr>
            </w:pPr>
          </w:p>
        </w:tc>
        <w:tc>
          <w:tcPr>
            <w:tcW w:w="1323" w:type="dxa"/>
            <w:tcBorders>
              <w:top w:val="single" w:sz="4" w:space="0" w:color="auto"/>
              <w:bottom w:val="single" w:sz="12" w:space="0" w:color="auto"/>
            </w:tcBorders>
          </w:tcPr>
          <w:p w14:paraId="6DE149BF" w14:textId="4DF456B3" w:rsidR="00F25108" w:rsidRPr="0097061F" w:rsidRDefault="00757300" w:rsidP="00757300">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63</w:t>
            </w:r>
            <w:r w:rsidRPr="0097061F">
              <w:rPr>
                <w:rFonts w:ascii="Arial" w:hAnsi="Arial" w:cs="Arial"/>
                <w:sz w:val="19"/>
                <w:szCs w:val="19"/>
                <w:lang w:val="en-GB"/>
              </w:rPr>
              <w:t>,</w:t>
            </w:r>
            <w:r w:rsidRPr="0097061F">
              <w:rPr>
                <w:rFonts w:ascii="Arial" w:hAnsi="Arial" w:cs="Arial"/>
                <w:sz w:val="19"/>
                <w:szCs w:val="19"/>
                <w:cs/>
                <w:lang w:val="en-GB"/>
              </w:rPr>
              <w:t>534</w:t>
            </w:r>
            <w:r w:rsidRPr="0097061F">
              <w:rPr>
                <w:rFonts w:ascii="Arial" w:hAnsi="Arial" w:cs="Arial"/>
                <w:sz w:val="19"/>
                <w:szCs w:val="19"/>
                <w:lang w:val="en-GB"/>
              </w:rPr>
              <w:t>,</w:t>
            </w:r>
            <w:r w:rsidRPr="0097061F">
              <w:rPr>
                <w:rFonts w:ascii="Arial" w:hAnsi="Arial" w:cs="Arial"/>
                <w:sz w:val="19"/>
                <w:szCs w:val="19"/>
                <w:cs/>
                <w:lang w:val="en-GB"/>
              </w:rPr>
              <w:t>361</w:t>
            </w:r>
          </w:p>
        </w:tc>
        <w:tc>
          <w:tcPr>
            <w:tcW w:w="236" w:type="dxa"/>
            <w:vAlign w:val="center"/>
          </w:tcPr>
          <w:p w14:paraId="76D70664" w14:textId="77777777" w:rsidR="00F25108" w:rsidRPr="0097061F" w:rsidRDefault="00F25108" w:rsidP="00F25108">
            <w:pPr>
              <w:pStyle w:val="BodyTextIndent3"/>
              <w:tabs>
                <w:tab w:val="left" w:pos="5018"/>
              </w:tabs>
              <w:spacing w:line="360" w:lineRule="auto"/>
              <w:ind w:left="-87" w:right="-15"/>
              <w:contextualSpacing/>
              <w:jc w:val="right"/>
              <w:rPr>
                <w:rFonts w:ascii="Arial" w:hAnsi="Arial" w:cs="Arial"/>
                <w:sz w:val="19"/>
                <w:szCs w:val="19"/>
                <w:lang w:val="en-GB"/>
              </w:rPr>
            </w:pPr>
          </w:p>
        </w:tc>
        <w:tc>
          <w:tcPr>
            <w:tcW w:w="1296" w:type="dxa"/>
            <w:tcBorders>
              <w:top w:val="single" w:sz="4" w:space="0" w:color="auto"/>
              <w:bottom w:val="single" w:sz="12" w:space="0" w:color="auto"/>
            </w:tcBorders>
            <w:vAlign w:val="center"/>
          </w:tcPr>
          <w:p w14:paraId="321D1AA6" w14:textId="50CAA320" w:rsidR="00F25108" w:rsidRPr="0097061F" w:rsidRDefault="00F25108" w:rsidP="00F25108">
            <w:pPr>
              <w:spacing w:line="360" w:lineRule="auto"/>
              <w:ind w:left="-174"/>
              <w:contextualSpacing/>
              <w:jc w:val="right"/>
              <w:rPr>
                <w:rFonts w:ascii="Arial" w:hAnsi="Arial" w:cs="Arial"/>
                <w:sz w:val="19"/>
                <w:szCs w:val="19"/>
                <w:rtl/>
                <w:cs/>
                <w:lang w:val="en-US"/>
              </w:rPr>
            </w:pPr>
            <w:r w:rsidRPr="0097061F">
              <w:rPr>
                <w:rFonts w:ascii="Arial" w:hAnsi="Arial" w:cs="Arial"/>
                <w:sz w:val="19"/>
                <w:szCs w:val="19"/>
                <w:cs/>
                <w:lang w:val="en-GB"/>
              </w:rPr>
              <w:t>52</w:t>
            </w:r>
            <w:r w:rsidRPr="0097061F">
              <w:rPr>
                <w:rFonts w:ascii="Arial" w:hAnsi="Arial" w:cs="Arial"/>
                <w:sz w:val="19"/>
                <w:szCs w:val="19"/>
                <w:lang w:val="en-GB"/>
              </w:rPr>
              <w:t>,</w:t>
            </w:r>
            <w:r w:rsidRPr="0097061F">
              <w:rPr>
                <w:rFonts w:ascii="Arial" w:hAnsi="Arial" w:cs="Arial"/>
                <w:sz w:val="19"/>
                <w:szCs w:val="19"/>
                <w:cs/>
                <w:lang w:val="en-GB"/>
              </w:rPr>
              <w:t>551</w:t>
            </w:r>
            <w:r w:rsidRPr="0097061F">
              <w:rPr>
                <w:rFonts w:ascii="Arial" w:hAnsi="Arial" w:cs="Arial"/>
                <w:sz w:val="19"/>
                <w:szCs w:val="19"/>
                <w:lang w:val="en-GB"/>
              </w:rPr>
              <w:t>,</w:t>
            </w:r>
            <w:r w:rsidRPr="0097061F">
              <w:rPr>
                <w:rFonts w:ascii="Arial" w:hAnsi="Arial" w:cs="Arial"/>
                <w:sz w:val="19"/>
                <w:szCs w:val="19"/>
                <w:cs/>
                <w:lang w:val="en-GB"/>
              </w:rPr>
              <w:t>047</w:t>
            </w:r>
          </w:p>
        </w:tc>
      </w:tr>
      <w:tr w:rsidR="00F25108" w:rsidRPr="0097061F" w14:paraId="1B8CFD81" w14:textId="77777777" w:rsidTr="00A70A34">
        <w:trPr>
          <w:cantSplit/>
        </w:trPr>
        <w:tc>
          <w:tcPr>
            <w:tcW w:w="3252" w:type="dxa"/>
            <w:vAlign w:val="bottom"/>
          </w:tcPr>
          <w:p w14:paraId="5173BB8C" w14:textId="77777777" w:rsidR="00F25108" w:rsidRPr="0097061F" w:rsidRDefault="00F25108" w:rsidP="00F25108">
            <w:pPr>
              <w:spacing w:line="360" w:lineRule="auto"/>
              <w:contextualSpacing/>
              <w:rPr>
                <w:rFonts w:ascii="Arial" w:hAnsi="Arial" w:cs="Arial"/>
                <w:sz w:val="19"/>
                <w:szCs w:val="19"/>
                <w:lang w:val="en-US"/>
              </w:rPr>
            </w:pPr>
          </w:p>
        </w:tc>
        <w:tc>
          <w:tcPr>
            <w:tcW w:w="1262" w:type="dxa"/>
            <w:vAlign w:val="bottom"/>
          </w:tcPr>
          <w:p w14:paraId="5FEECEDC" w14:textId="77777777" w:rsidR="00F25108" w:rsidRPr="0097061F" w:rsidRDefault="00F25108" w:rsidP="00F25108">
            <w:pPr>
              <w:spacing w:line="360" w:lineRule="auto"/>
              <w:contextualSpacing/>
              <w:jc w:val="right"/>
              <w:rPr>
                <w:rFonts w:ascii="Arial" w:hAnsi="Arial" w:cs="Arial"/>
                <w:sz w:val="19"/>
                <w:szCs w:val="19"/>
                <w:lang w:val="en-US"/>
              </w:rPr>
            </w:pPr>
          </w:p>
        </w:tc>
        <w:tc>
          <w:tcPr>
            <w:tcW w:w="238" w:type="dxa"/>
            <w:tcBorders>
              <w:left w:val="nil"/>
            </w:tcBorders>
            <w:vAlign w:val="bottom"/>
          </w:tcPr>
          <w:p w14:paraId="6782C86D" w14:textId="77777777" w:rsidR="00F25108" w:rsidRPr="0097061F" w:rsidRDefault="00F25108" w:rsidP="00F25108">
            <w:pPr>
              <w:spacing w:line="360" w:lineRule="auto"/>
              <w:contextualSpacing/>
              <w:jc w:val="right"/>
              <w:rPr>
                <w:rFonts w:ascii="Arial" w:hAnsi="Arial" w:cs="Arial"/>
                <w:sz w:val="19"/>
                <w:szCs w:val="19"/>
                <w:lang w:val="en-US"/>
              </w:rPr>
            </w:pPr>
          </w:p>
        </w:tc>
        <w:tc>
          <w:tcPr>
            <w:tcW w:w="1335" w:type="dxa"/>
            <w:tcBorders>
              <w:left w:val="nil"/>
            </w:tcBorders>
            <w:vAlign w:val="bottom"/>
          </w:tcPr>
          <w:p w14:paraId="1F4FFD21" w14:textId="77777777" w:rsidR="00F25108" w:rsidRPr="0097061F" w:rsidRDefault="00F25108" w:rsidP="00F25108">
            <w:pPr>
              <w:spacing w:line="360" w:lineRule="auto"/>
              <w:contextualSpacing/>
              <w:jc w:val="right"/>
              <w:rPr>
                <w:rFonts w:ascii="Arial" w:hAnsi="Arial" w:cs="Arial"/>
                <w:sz w:val="19"/>
                <w:szCs w:val="19"/>
                <w:lang w:val="en-US"/>
              </w:rPr>
            </w:pPr>
          </w:p>
        </w:tc>
        <w:tc>
          <w:tcPr>
            <w:tcW w:w="236" w:type="dxa"/>
            <w:tcBorders>
              <w:left w:val="nil"/>
            </w:tcBorders>
            <w:vAlign w:val="center"/>
          </w:tcPr>
          <w:p w14:paraId="5AAE944F" w14:textId="77777777" w:rsidR="00F25108" w:rsidRPr="0097061F" w:rsidRDefault="00F25108" w:rsidP="00F25108">
            <w:pPr>
              <w:spacing w:line="360" w:lineRule="auto"/>
              <w:contextualSpacing/>
              <w:jc w:val="right"/>
              <w:rPr>
                <w:rFonts w:ascii="Arial" w:hAnsi="Arial" w:cs="Arial"/>
                <w:sz w:val="19"/>
                <w:szCs w:val="19"/>
                <w:lang w:val="en-US"/>
              </w:rPr>
            </w:pPr>
          </w:p>
        </w:tc>
        <w:tc>
          <w:tcPr>
            <w:tcW w:w="1323" w:type="dxa"/>
            <w:vAlign w:val="bottom"/>
          </w:tcPr>
          <w:p w14:paraId="767C72D0" w14:textId="77777777" w:rsidR="00F25108" w:rsidRPr="0097061F" w:rsidRDefault="00F25108" w:rsidP="00F25108">
            <w:pPr>
              <w:spacing w:line="360" w:lineRule="auto"/>
              <w:contextualSpacing/>
              <w:jc w:val="right"/>
              <w:rPr>
                <w:rFonts w:ascii="Arial" w:hAnsi="Arial" w:cs="Arial"/>
                <w:sz w:val="19"/>
                <w:szCs w:val="19"/>
                <w:cs/>
                <w:lang w:val="en-GB"/>
              </w:rPr>
            </w:pPr>
          </w:p>
        </w:tc>
        <w:tc>
          <w:tcPr>
            <w:tcW w:w="236" w:type="dxa"/>
            <w:vAlign w:val="center"/>
          </w:tcPr>
          <w:p w14:paraId="1F4D86C8" w14:textId="77777777" w:rsidR="00F25108" w:rsidRPr="0097061F" w:rsidRDefault="00F25108" w:rsidP="00F25108">
            <w:pPr>
              <w:spacing w:line="360" w:lineRule="auto"/>
              <w:ind w:right="-15"/>
              <w:contextualSpacing/>
              <w:jc w:val="right"/>
              <w:rPr>
                <w:rFonts w:ascii="Arial" w:hAnsi="Arial" w:cs="Arial"/>
                <w:sz w:val="19"/>
                <w:szCs w:val="19"/>
                <w:cs/>
              </w:rPr>
            </w:pPr>
          </w:p>
        </w:tc>
        <w:tc>
          <w:tcPr>
            <w:tcW w:w="1296" w:type="dxa"/>
            <w:vAlign w:val="bottom"/>
          </w:tcPr>
          <w:p w14:paraId="7C386BD0" w14:textId="77777777" w:rsidR="00F25108" w:rsidRPr="0097061F" w:rsidRDefault="00F25108" w:rsidP="00F25108">
            <w:pPr>
              <w:spacing w:line="360" w:lineRule="auto"/>
              <w:contextualSpacing/>
              <w:jc w:val="right"/>
              <w:rPr>
                <w:rFonts w:ascii="Arial" w:hAnsi="Arial" w:cs="Arial"/>
                <w:sz w:val="19"/>
                <w:szCs w:val="19"/>
                <w:lang w:val="en-US"/>
              </w:rPr>
            </w:pPr>
          </w:p>
        </w:tc>
      </w:tr>
      <w:tr w:rsidR="001712EF" w:rsidRPr="0097061F" w14:paraId="59F61DD6" w14:textId="77777777" w:rsidTr="001E5A1B">
        <w:trPr>
          <w:cantSplit/>
        </w:trPr>
        <w:tc>
          <w:tcPr>
            <w:tcW w:w="3252" w:type="dxa"/>
            <w:vAlign w:val="bottom"/>
          </w:tcPr>
          <w:p w14:paraId="2BDDB516" w14:textId="4A7A70AB" w:rsidR="001712EF" w:rsidRPr="0097061F" w:rsidRDefault="001712EF" w:rsidP="001712EF">
            <w:pPr>
              <w:spacing w:line="360" w:lineRule="auto"/>
              <w:ind w:left="230" w:hanging="230"/>
              <w:contextualSpacing/>
              <w:rPr>
                <w:rFonts w:ascii="Arial" w:hAnsi="Arial" w:cs="Arial"/>
                <w:sz w:val="19"/>
                <w:szCs w:val="19"/>
                <w:lang w:val="en-US"/>
              </w:rPr>
            </w:pPr>
            <w:r w:rsidRPr="0097061F">
              <w:rPr>
                <w:rFonts w:ascii="Arial" w:hAnsi="Arial" w:cs="Arial"/>
                <w:sz w:val="19"/>
                <w:szCs w:val="19"/>
                <w:lang w:val="en-US"/>
              </w:rPr>
              <w:t>Total trade and other accounts receivable</w:t>
            </w:r>
          </w:p>
        </w:tc>
        <w:tc>
          <w:tcPr>
            <w:tcW w:w="1262" w:type="dxa"/>
            <w:tcBorders>
              <w:bottom w:val="single" w:sz="12" w:space="0" w:color="auto"/>
            </w:tcBorders>
            <w:vAlign w:val="bottom"/>
          </w:tcPr>
          <w:p w14:paraId="7378CEC7" w14:textId="6136E21A" w:rsidR="001712EF" w:rsidRPr="0097061F" w:rsidRDefault="001712EF" w:rsidP="001712EF">
            <w:pPr>
              <w:spacing w:line="360" w:lineRule="auto"/>
              <w:ind w:left="-108"/>
              <w:contextualSpacing/>
              <w:jc w:val="right"/>
              <w:rPr>
                <w:rFonts w:ascii="Arial" w:hAnsi="Arial" w:cs="Arial"/>
                <w:sz w:val="19"/>
                <w:szCs w:val="19"/>
                <w:lang w:val="en-GB"/>
              </w:rPr>
            </w:pPr>
            <w:r w:rsidRPr="0097061F">
              <w:rPr>
                <w:rFonts w:ascii="Arial" w:hAnsi="Arial" w:cs="Arial"/>
                <w:sz w:val="19"/>
                <w:szCs w:val="19"/>
                <w:lang w:val="en-GB"/>
              </w:rPr>
              <w:t>196,551,245</w:t>
            </w:r>
          </w:p>
        </w:tc>
        <w:tc>
          <w:tcPr>
            <w:tcW w:w="238" w:type="dxa"/>
            <w:tcBorders>
              <w:left w:val="nil"/>
            </w:tcBorders>
            <w:vAlign w:val="bottom"/>
          </w:tcPr>
          <w:p w14:paraId="7CA19490" w14:textId="77777777" w:rsidR="001712EF" w:rsidRPr="0097061F" w:rsidRDefault="001712EF" w:rsidP="001712EF">
            <w:pPr>
              <w:pStyle w:val="3"/>
              <w:tabs>
                <w:tab w:val="clear" w:pos="360"/>
                <w:tab w:val="clear" w:pos="720"/>
                <w:tab w:val="decimal" w:pos="1158"/>
              </w:tabs>
              <w:spacing w:line="360" w:lineRule="auto"/>
              <w:ind w:left="-108"/>
              <w:contextualSpacing/>
              <w:jc w:val="right"/>
              <w:rPr>
                <w:rFonts w:ascii="Arial" w:hAnsi="Arial" w:cs="Arial"/>
                <w:sz w:val="19"/>
                <w:szCs w:val="19"/>
                <w:lang w:val="en-GB"/>
              </w:rPr>
            </w:pPr>
          </w:p>
        </w:tc>
        <w:tc>
          <w:tcPr>
            <w:tcW w:w="1335" w:type="dxa"/>
            <w:tcBorders>
              <w:left w:val="nil"/>
              <w:bottom w:val="single" w:sz="12" w:space="0" w:color="auto"/>
            </w:tcBorders>
            <w:vAlign w:val="bottom"/>
          </w:tcPr>
          <w:p w14:paraId="5DCD4448" w14:textId="2AD13436" w:rsidR="001712EF" w:rsidRPr="0097061F" w:rsidRDefault="001712EF" w:rsidP="001712EF">
            <w:pPr>
              <w:spacing w:line="360" w:lineRule="auto"/>
              <w:ind w:left="-108"/>
              <w:contextualSpacing/>
              <w:jc w:val="right"/>
              <w:rPr>
                <w:rFonts w:ascii="Arial" w:hAnsi="Arial" w:cs="Arial"/>
                <w:sz w:val="19"/>
                <w:szCs w:val="19"/>
                <w:lang w:val="en-GB"/>
              </w:rPr>
            </w:pPr>
            <w:r w:rsidRPr="0097061F">
              <w:rPr>
                <w:rFonts w:ascii="Arial" w:hAnsi="Arial" w:cs="Arial"/>
                <w:sz w:val="19"/>
                <w:szCs w:val="19"/>
                <w:cs/>
                <w:lang w:val="en-GB"/>
              </w:rPr>
              <w:fldChar w:fldCharType="begin"/>
            </w:r>
            <w:r w:rsidRPr="0097061F">
              <w:rPr>
                <w:rFonts w:ascii="Arial" w:hAnsi="Arial" w:cs="Arial"/>
                <w:sz w:val="19"/>
                <w:szCs w:val="19"/>
                <w:cs/>
                <w:lang w:val="en-GB"/>
              </w:rPr>
              <w:instrText xml:space="preserve"> =</w:instrText>
            </w:r>
            <w:r w:rsidRPr="0097061F">
              <w:rPr>
                <w:rFonts w:ascii="Arial" w:hAnsi="Arial" w:cs="Arial"/>
                <w:sz w:val="19"/>
                <w:szCs w:val="19"/>
                <w:lang w:val="en-GB"/>
              </w:rPr>
              <w:instrText>SUM(ABOVE)</w:instrText>
            </w:r>
            <w:r w:rsidRPr="0097061F">
              <w:rPr>
                <w:rFonts w:ascii="Arial" w:hAnsi="Arial" w:cs="Arial"/>
                <w:sz w:val="19"/>
                <w:szCs w:val="19"/>
                <w:cs/>
                <w:lang w:val="en-GB"/>
              </w:rPr>
              <w:instrText xml:space="preserve"> </w:instrText>
            </w:r>
            <w:r w:rsidRPr="0097061F">
              <w:rPr>
                <w:rFonts w:ascii="Arial" w:hAnsi="Arial" w:cs="Arial"/>
                <w:sz w:val="19"/>
                <w:szCs w:val="19"/>
                <w:cs/>
                <w:lang w:val="en-GB"/>
              </w:rPr>
              <w:fldChar w:fldCharType="separate"/>
            </w:r>
            <w:r w:rsidRPr="0097061F">
              <w:rPr>
                <w:rFonts w:ascii="Arial" w:hAnsi="Arial" w:cs="Arial"/>
                <w:sz w:val="19"/>
                <w:szCs w:val="19"/>
                <w:cs/>
                <w:lang w:val="en-GB"/>
              </w:rPr>
              <w:t>209</w:t>
            </w:r>
            <w:r w:rsidRPr="0097061F">
              <w:rPr>
                <w:rFonts w:ascii="Arial" w:hAnsi="Arial" w:cs="Arial"/>
                <w:sz w:val="19"/>
                <w:szCs w:val="19"/>
                <w:lang w:val="en-GB"/>
              </w:rPr>
              <w:t>,</w:t>
            </w:r>
            <w:r w:rsidRPr="0097061F">
              <w:rPr>
                <w:rFonts w:ascii="Arial" w:hAnsi="Arial" w:cs="Arial"/>
                <w:sz w:val="19"/>
                <w:szCs w:val="19"/>
                <w:cs/>
                <w:lang w:val="en-GB"/>
              </w:rPr>
              <w:t>614</w:t>
            </w:r>
            <w:r w:rsidRPr="0097061F">
              <w:rPr>
                <w:rFonts w:ascii="Arial" w:hAnsi="Arial" w:cs="Arial"/>
                <w:sz w:val="19"/>
                <w:szCs w:val="19"/>
                <w:lang w:val="en-GB"/>
              </w:rPr>
              <w:t>,</w:t>
            </w:r>
            <w:r w:rsidRPr="0097061F">
              <w:rPr>
                <w:rFonts w:ascii="Arial" w:hAnsi="Arial" w:cs="Arial"/>
                <w:sz w:val="19"/>
                <w:szCs w:val="19"/>
                <w:cs/>
                <w:lang w:val="en-GB"/>
              </w:rPr>
              <w:t>462</w:t>
            </w:r>
            <w:r w:rsidRPr="0097061F">
              <w:rPr>
                <w:rFonts w:ascii="Arial" w:hAnsi="Arial" w:cs="Arial"/>
                <w:sz w:val="19"/>
                <w:szCs w:val="19"/>
                <w:cs/>
                <w:lang w:val="en-GB"/>
              </w:rPr>
              <w:fldChar w:fldCharType="end"/>
            </w:r>
          </w:p>
        </w:tc>
        <w:tc>
          <w:tcPr>
            <w:tcW w:w="236" w:type="dxa"/>
            <w:tcBorders>
              <w:left w:val="nil"/>
            </w:tcBorders>
            <w:vAlign w:val="bottom"/>
          </w:tcPr>
          <w:p w14:paraId="26C1749F" w14:textId="77777777" w:rsidR="001712EF" w:rsidRPr="0097061F" w:rsidRDefault="001712EF" w:rsidP="001712EF">
            <w:pPr>
              <w:pStyle w:val="3"/>
              <w:tabs>
                <w:tab w:val="clear" w:pos="360"/>
                <w:tab w:val="clear" w:pos="720"/>
                <w:tab w:val="decimal" w:pos="1158"/>
              </w:tabs>
              <w:spacing w:line="360" w:lineRule="auto"/>
              <w:ind w:left="-108"/>
              <w:contextualSpacing/>
              <w:jc w:val="right"/>
              <w:rPr>
                <w:rFonts w:ascii="Arial" w:hAnsi="Arial" w:cs="Arial"/>
                <w:sz w:val="19"/>
                <w:szCs w:val="19"/>
                <w:lang w:val="en-GB"/>
              </w:rPr>
            </w:pPr>
          </w:p>
        </w:tc>
        <w:tc>
          <w:tcPr>
            <w:tcW w:w="1323" w:type="dxa"/>
            <w:tcBorders>
              <w:bottom w:val="single" w:sz="12" w:space="0" w:color="auto"/>
            </w:tcBorders>
          </w:tcPr>
          <w:p w14:paraId="5122DAAD" w14:textId="77777777" w:rsidR="001712EF" w:rsidRPr="0097061F" w:rsidRDefault="001712EF" w:rsidP="001712EF">
            <w:pPr>
              <w:spacing w:line="360" w:lineRule="auto"/>
              <w:ind w:left="-108"/>
              <w:contextualSpacing/>
              <w:jc w:val="right"/>
              <w:rPr>
                <w:rFonts w:ascii="Arial" w:hAnsi="Arial" w:cs="Arial"/>
                <w:sz w:val="19"/>
                <w:szCs w:val="19"/>
                <w:lang w:val="en-GB"/>
              </w:rPr>
            </w:pPr>
          </w:p>
          <w:p w14:paraId="66A3B1E7" w14:textId="412C06A0" w:rsidR="001712EF" w:rsidRPr="0097061F" w:rsidRDefault="001712EF" w:rsidP="001712EF">
            <w:pPr>
              <w:tabs>
                <w:tab w:val="left" w:pos="554"/>
              </w:tabs>
              <w:rPr>
                <w:rFonts w:ascii="Arial" w:hAnsi="Arial" w:cs="Arial"/>
                <w:sz w:val="19"/>
                <w:szCs w:val="19"/>
                <w:lang w:val="en-GB"/>
              </w:rPr>
            </w:pPr>
            <w:r w:rsidRPr="0097061F">
              <w:rPr>
                <w:rFonts w:ascii="Arial" w:hAnsi="Arial" w:cs="Arial"/>
                <w:sz w:val="19"/>
                <w:szCs w:val="19"/>
                <w:lang w:val="en-GB"/>
              </w:rPr>
              <w:t>125,834,345</w:t>
            </w:r>
          </w:p>
        </w:tc>
        <w:tc>
          <w:tcPr>
            <w:tcW w:w="236" w:type="dxa"/>
            <w:vAlign w:val="bottom"/>
          </w:tcPr>
          <w:p w14:paraId="30ECE953" w14:textId="77777777" w:rsidR="001712EF" w:rsidRPr="0097061F" w:rsidRDefault="001712EF" w:rsidP="001712EF">
            <w:pPr>
              <w:pStyle w:val="3"/>
              <w:tabs>
                <w:tab w:val="clear" w:pos="360"/>
                <w:tab w:val="clear" w:pos="720"/>
                <w:tab w:val="decimal" w:pos="1158"/>
              </w:tabs>
              <w:spacing w:line="360" w:lineRule="auto"/>
              <w:contextualSpacing/>
              <w:jc w:val="right"/>
              <w:rPr>
                <w:rFonts w:ascii="Arial" w:hAnsi="Arial" w:cs="Arial"/>
                <w:sz w:val="19"/>
                <w:szCs w:val="19"/>
                <w:rtl/>
                <w:cs/>
                <w:lang w:val="en-GB"/>
              </w:rPr>
            </w:pPr>
          </w:p>
        </w:tc>
        <w:tc>
          <w:tcPr>
            <w:tcW w:w="1296" w:type="dxa"/>
            <w:tcBorders>
              <w:bottom w:val="single" w:sz="12" w:space="0" w:color="auto"/>
            </w:tcBorders>
          </w:tcPr>
          <w:p w14:paraId="7E374DEE" w14:textId="77777777" w:rsidR="001712EF" w:rsidRPr="0097061F" w:rsidRDefault="001712EF" w:rsidP="001712EF">
            <w:pPr>
              <w:spacing w:line="360" w:lineRule="auto"/>
              <w:ind w:left="-108"/>
              <w:contextualSpacing/>
              <w:jc w:val="right"/>
              <w:rPr>
                <w:rFonts w:ascii="Arial" w:hAnsi="Arial" w:cs="Arial"/>
                <w:sz w:val="19"/>
                <w:szCs w:val="19"/>
                <w:lang w:val="en-GB"/>
              </w:rPr>
            </w:pPr>
          </w:p>
          <w:p w14:paraId="0BBFD90A" w14:textId="7A1A8118" w:rsidR="001712EF" w:rsidRPr="0097061F" w:rsidRDefault="001712EF" w:rsidP="001712EF">
            <w:pPr>
              <w:spacing w:line="360" w:lineRule="auto"/>
              <w:ind w:hanging="98"/>
              <w:contextualSpacing/>
              <w:jc w:val="right"/>
              <w:rPr>
                <w:rFonts w:ascii="Arial" w:hAnsi="Arial" w:cs="Arial"/>
                <w:sz w:val="19"/>
                <w:szCs w:val="19"/>
                <w:lang w:val="en-GB"/>
              </w:rPr>
            </w:pPr>
            <w:r w:rsidRPr="0097061F">
              <w:rPr>
                <w:rFonts w:ascii="Arial" w:hAnsi="Arial" w:cs="Arial"/>
                <w:sz w:val="19"/>
                <w:szCs w:val="19"/>
                <w:cs/>
                <w:lang w:val="en-GB"/>
              </w:rPr>
              <w:fldChar w:fldCharType="begin"/>
            </w:r>
            <w:r w:rsidRPr="0097061F">
              <w:rPr>
                <w:rFonts w:ascii="Arial" w:hAnsi="Arial" w:cs="Arial"/>
                <w:sz w:val="19"/>
                <w:szCs w:val="19"/>
                <w:cs/>
                <w:lang w:val="en-GB"/>
              </w:rPr>
              <w:instrText xml:space="preserve"> =</w:instrText>
            </w:r>
            <w:r w:rsidRPr="0097061F">
              <w:rPr>
                <w:rFonts w:ascii="Arial" w:hAnsi="Arial" w:cs="Arial"/>
                <w:sz w:val="19"/>
                <w:szCs w:val="19"/>
                <w:lang w:val="en-GB"/>
              </w:rPr>
              <w:instrText>SUM(ABOVE)</w:instrText>
            </w:r>
            <w:r w:rsidRPr="0097061F">
              <w:rPr>
                <w:rFonts w:ascii="Arial" w:hAnsi="Arial" w:cs="Arial"/>
                <w:sz w:val="19"/>
                <w:szCs w:val="19"/>
                <w:cs/>
                <w:lang w:val="en-GB"/>
              </w:rPr>
              <w:instrText xml:space="preserve"> </w:instrText>
            </w:r>
            <w:r w:rsidRPr="0097061F">
              <w:rPr>
                <w:rFonts w:ascii="Arial" w:hAnsi="Arial" w:cs="Arial"/>
                <w:sz w:val="19"/>
                <w:szCs w:val="19"/>
                <w:cs/>
                <w:lang w:val="en-GB"/>
              </w:rPr>
              <w:fldChar w:fldCharType="separate"/>
            </w:r>
            <w:r w:rsidRPr="0097061F">
              <w:rPr>
                <w:rFonts w:ascii="Arial" w:hAnsi="Arial" w:cs="Arial"/>
                <w:sz w:val="19"/>
                <w:szCs w:val="19"/>
                <w:cs/>
                <w:lang w:val="en-GB"/>
              </w:rPr>
              <w:t>139</w:t>
            </w:r>
            <w:r w:rsidRPr="0097061F">
              <w:rPr>
                <w:rFonts w:ascii="Arial" w:hAnsi="Arial" w:cs="Arial"/>
                <w:sz w:val="19"/>
                <w:szCs w:val="19"/>
                <w:lang w:val="en-GB"/>
              </w:rPr>
              <w:t>,</w:t>
            </w:r>
            <w:r w:rsidRPr="0097061F">
              <w:rPr>
                <w:rFonts w:ascii="Arial" w:hAnsi="Arial" w:cs="Arial"/>
                <w:sz w:val="19"/>
                <w:szCs w:val="19"/>
                <w:cs/>
                <w:lang w:val="en-GB"/>
              </w:rPr>
              <w:t>691</w:t>
            </w:r>
            <w:r w:rsidRPr="0097061F">
              <w:rPr>
                <w:rFonts w:ascii="Arial" w:hAnsi="Arial" w:cs="Arial"/>
                <w:sz w:val="19"/>
                <w:szCs w:val="19"/>
                <w:lang w:val="en-GB"/>
              </w:rPr>
              <w:t>,</w:t>
            </w:r>
            <w:r w:rsidRPr="0097061F">
              <w:rPr>
                <w:rFonts w:ascii="Arial" w:hAnsi="Arial" w:cs="Arial"/>
                <w:sz w:val="19"/>
                <w:szCs w:val="19"/>
                <w:cs/>
                <w:lang w:val="en-GB"/>
              </w:rPr>
              <w:t>484</w:t>
            </w:r>
            <w:r w:rsidRPr="0097061F">
              <w:rPr>
                <w:rFonts w:ascii="Arial" w:hAnsi="Arial" w:cs="Arial"/>
                <w:sz w:val="19"/>
                <w:szCs w:val="19"/>
                <w:cs/>
                <w:lang w:val="en-GB"/>
              </w:rPr>
              <w:fldChar w:fldCharType="end"/>
            </w:r>
          </w:p>
        </w:tc>
      </w:tr>
    </w:tbl>
    <w:p w14:paraId="51E38657" w14:textId="77777777" w:rsidR="005C1CC0" w:rsidRPr="0097061F" w:rsidRDefault="005C1CC0" w:rsidP="004C40A9">
      <w:pPr>
        <w:pStyle w:val="BodyTextIndent3"/>
        <w:spacing w:line="360" w:lineRule="auto"/>
        <w:ind w:left="426" w:right="-1" w:firstLine="0"/>
        <w:jc w:val="thaiDistribute"/>
        <w:rPr>
          <w:rFonts w:ascii="Garamond" w:hAnsi="Garamond" w:cs="Garamond"/>
          <w:sz w:val="19"/>
          <w:szCs w:val="19"/>
          <w:lang w:val="en-GB"/>
        </w:rPr>
      </w:pPr>
    </w:p>
    <w:p w14:paraId="6C255D8B" w14:textId="231B9F95" w:rsidR="009D740A" w:rsidRPr="0097061F" w:rsidRDefault="006A1725" w:rsidP="002A5EE4">
      <w:pPr>
        <w:pStyle w:val="BodyTextIndent3"/>
        <w:spacing w:line="360" w:lineRule="auto"/>
        <w:ind w:left="426" w:right="-1" w:firstLine="0"/>
        <w:jc w:val="thaiDistribute"/>
        <w:rPr>
          <w:rFonts w:ascii="Arial" w:hAnsi="Arial" w:cs="Arial"/>
          <w:sz w:val="19"/>
          <w:szCs w:val="19"/>
          <w:lang w:val="en-GB"/>
        </w:rPr>
      </w:pPr>
      <w:r w:rsidRPr="0097061F">
        <w:rPr>
          <w:rFonts w:ascii="Arial" w:hAnsi="Arial" w:cs="Arial"/>
          <w:sz w:val="19"/>
          <w:szCs w:val="19"/>
          <w:lang w:val="en-GB"/>
        </w:rPr>
        <w:t>The normal credit te</w:t>
      </w:r>
      <w:r w:rsidR="005302E4" w:rsidRPr="0097061F">
        <w:rPr>
          <w:rFonts w:ascii="Arial" w:hAnsi="Arial" w:cs="Arial"/>
          <w:sz w:val="19"/>
          <w:szCs w:val="19"/>
          <w:lang w:val="en-GB"/>
        </w:rPr>
        <w:t xml:space="preserve">rm granted by the </w:t>
      </w:r>
      <w:r w:rsidR="000431C9" w:rsidRPr="0097061F">
        <w:rPr>
          <w:rFonts w:ascii="Arial" w:hAnsi="Arial" w:cs="Arial"/>
          <w:sz w:val="19"/>
          <w:szCs w:val="19"/>
          <w:lang w:val="en-GB"/>
        </w:rPr>
        <w:t>Group</w:t>
      </w:r>
      <w:r w:rsidR="005302E4" w:rsidRPr="0097061F">
        <w:rPr>
          <w:rFonts w:ascii="Arial" w:hAnsi="Arial" w:cs="Arial"/>
          <w:sz w:val="19"/>
          <w:szCs w:val="19"/>
          <w:lang w:val="en-GB"/>
        </w:rPr>
        <w:t xml:space="preserve"> </w:t>
      </w:r>
      <w:r w:rsidR="00607138" w:rsidRPr="0097061F">
        <w:rPr>
          <w:rFonts w:ascii="Arial" w:hAnsi="Arial" w:cs="Arial"/>
          <w:sz w:val="19"/>
          <w:szCs w:val="19"/>
          <w:lang w:val="en-GB"/>
        </w:rPr>
        <w:t>are</w:t>
      </w:r>
      <w:r w:rsidRPr="0097061F">
        <w:rPr>
          <w:rFonts w:ascii="Arial" w:hAnsi="Arial" w:cs="Arial"/>
          <w:sz w:val="19"/>
          <w:szCs w:val="19"/>
          <w:lang w:val="en-GB"/>
        </w:rPr>
        <w:t xml:space="preserve"> 30</w:t>
      </w:r>
      <w:r w:rsidR="009C0B1D" w:rsidRPr="0097061F">
        <w:rPr>
          <w:rFonts w:ascii="Arial" w:hAnsi="Arial" w:cs="Arial"/>
          <w:sz w:val="19"/>
          <w:szCs w:val="19"/>
          <w:lang w:val="en-GB"/>
        </w:rPr>
        <w:t xml:space="preserve"> </w:t>
      </w:r>
      <w:r w:rsidR="009C0B1D" w:rsidRPr="0097061F">
        <w:rPr>
          <w:rFonts w:ascii="Arial" w:hAnsi="Arial" w:cs="Arial"/>
          <w:sz w:val="18"/>
          <w:szCs w:val="18"/>
        </w:rPr>
        <w:t xml:space="preserve">– </w:t>
      </w:r>
      <w:r w:rsidR="00CD4BC8" w:rsidRPr="0097061F">
        <w:rPr>
          <w:rFonts w:ascii="Arial" w:hAnsi="Arial" w:cs="Arial"/>
          <w:sz w:val="19"/>
          <w:szCs w:val="19"/>
          <w:lang w:val="en-GB"/>
        </w:rPr>
        <w:t>60</w:t>
      </w:r>
      <w:r w:rsidRPr="0097061F">
        <w:rPr>
          <w:rFonts w:ascii="Arial" w:hAnsi="Arial" w:cs="Arial"/>
          <w:sz w:val="19"/>
          <w:szCs w:val="19"/>
          <w:lang w:val="en-GB"/>
        </w:rPr>
        <w:t xml:space="preserve"> days. </w:t>
      </w:r>
    </w:p>
    <w:p w14:paraId="7691005D" w14:textId="77777777" w:rsidR="00A70A34" w:rsidRPr="0097061F" w:rsidRDefault="00A70A34" w:rsidP="002A5EE4">
      <w:pPr>
        <w:pStyle w:val="BodyTextIndent3"/>
        <w:spacing w:line="360" w:lineRule="auto"/>
        <w:ind w:left="426" w:right="-1" w:firstLine="0"/>
        <w:jc w:val="thaiDistribute"/>
        <w:rPr>
          <w:rFonts w:ascii="Arial" w:hAnsi="Arial" w:cs="Arial"/>
          <w:sz w:val="19"/>
          <w:szCs w:val="19"/>
          <w:lang w:val="en-GB"/>
        </w:rPr>
      </w:pPr>
    </w:p>
    <w:p w14:paraId="70827C34" w14:textId="748BCECD" w:rsidR="009D740A" w:rsidRPr="0097061F" w:rsidRDefault="009D740A" w:rsidP="009D740A">
      <w:pPr>
        <w:pStyle w:val="BodyTextIndent3"/>
        <w:spacing w:line="360" w:lineRule="auto"/>
        <w:ind w:left="426" w:firstLine="0"/>
        <w:contextualSpacing/>
        <w:rPr>
          <w:rFonts w:ascii="Arial" w:hAnsi="Arial" w:cs="Arial"/>
          <w:sz w:val="19"/>
          <w:szCs w:val="19"/>
          <w:lang w:val="en-GB"/>
        </w:rPr>
      </w:pPr>
      <w:r w:rsidRPr="0097061F">
        <w:rPr>
          <w:rFonts w:ascii="Arial" w:hAnsi="Arial" w:cs="Arial"/>
          <w:sz w:val="19"/>
          <w:szCs w:val="19"/>
          <w:lang w:val="en-GB"/>
        </w:rPr>
        <w:t xml:space="preserve">Movements in allowance for </w:t>
      </w:r>
      <w:r w:rsidR="005938F6" w:rsidRPr="0097061F">
        <w:rPr>
          <w:rFonts w:ascii="Arial" w:hAnsi="Arial" w:cs="Arial"/>
          <w:sz w:val="19"/>
          <w:szCs w:val="19"/>
          <w:lang w:val="en-GB"/>
        </w:rPr>
        <w:t>impairment</w:t>
      </w:r>
      <w:r w:rsidRPr="0097061F">
        <w:rPr>
          <w:rFonts w:ascii="Arial" w:hAnsi="Arial" w:cs="Arial"/>
          <w:sz w:val="19"/>
          <w:szCs w:val="19"/>
          <w:lang w:val="en-GB"/>
        </w:rPr>
        <w:t xml:space="preserve"> during the </w:t>
      </w:r>
      <w:r w:rsidR="00B30F63" w:rsidRPr="0097061F">
        <w:rPr>
          <w:rFonts w:ascii="Arial" w:hAnsi="Arial" w:cs="Browallia New"/>
          <w:sz w:val="19"/>
          <w:szCs w:val="24"/>
        </w:rPr>
        <w:t>year</w:t>
      </w:r>
      <w:r w:rsidRPr="0097061F">
        <w:rPr>
          <w:rFonts w:ascii="Arial" w:hAnsi="Arial" w:cs="Arial"/>
          <w:sz w:val="19"/>
          <w:szCs w:val="19"/>
          <w:lang w:val="en-GB"/>
        </w:rPr>
        <w:t xml:space="preserve"> ended 3</w:t>
      </w:r>
      <w:r w:rsidR="00921904" w:rsidRPr="0097061F">
        <w:rPr>
          <w:rFonts w:ascii="Arial" w:hAnsi="Arial" w:cs="Arial"/>
          <w:sz w:val="19"/>
          <w:szCs w:val="19"/>
          <w:lang w:val="en-GB"/>
        </w:rPr>
        <w:t xml:space="preserve">1 December </w:t>
      </w:r>
      <w:r w:rsidRPr="0097061F">
        <w:rPr>
          <w:rFonts w:ascii="Arial" w:hAnsi="Arial" w:cs="Arial"/>
          <w:sz w:val="19"/>
          <w:szCs w:val="19"/>
          <w:lang w:val="en-GB"/>
        </w:rPr>
        <w:t>202</w:t>
      </w:r>
      <w:r w:rsidR="00A70A34" w:rsidRPr="0097061F">
        <w:rPr>
          <w:rFonts w:ascii="Arial" w:hAnsi="Arial" w:cs="Arial"/>
          <w:sz w:val="19"/>
          <w:szCs w:val="19"/>
          <w:lang w:val="en-GB"/>
        </w:rPr>
        <w:t>1</w:t>
      </w:r>
      <w:r w:rsidRPr="0097061F">
        <w:rPr>
          <w:rFonts w:ascii="Arial" w:hAnsi="Arial" w:cs="Arial"/>
          <w:sz w:val="19"/>
          <w:szCs w:val="19"/>
          <w:lang w:val="en-GB"/>
        </w:rPr>
        <w:t xml:space="preserve"> are as follows: </w:t>
      </w:r>
    </w:p>
    <w:p w14:paraId="58E3C782" w14:textId="77777777" w:rsidR="009D740A" w:rsidRPr="0097061F" w:rsidRDefault="009D740A" w:rsidP="009D740A">
      <w:pPr>
        <w:pStyle w:val="BodyTextIndent3"/>
        <w:spacing w:line="360" w:lineRule="auto"/>
        <w:ind w:left="426" w:firstLine="0"/>
        <w:contextualSpacing/>
        <w:rPr>
          <w:rFonts w:ascii="Arial" w:hAnsi="Arial" w:cs="Arial"/>
          <w:sz w:val="19"/>
          <w:szCs w:val="19"/>
          <w:lang w:val="en-GB"/>
        </w:rPr>
      </w:pPr>
    </w:p>
    <w:tbl>
      <w:tblPr>
        <w:tblW w:w="9208" w:type="dxa"/>
        <w:tblInd w:w="387" w:type="dxa"/>
        <w:tblLayout w:type="fixed"/>
        <w:tblLook w:val="01E0" w:firstRow="1" w:lastRow="1" w:firstColumn="1" w:lastColumn="1" w:noHBand="0" w:noVBand="0"/>
      </w:tblPr>
      <w:tblGrid>
        <w:gridCol w:w="5108"/>
        <w:gridCol w:w="1876"/>
        <w:gridCol w:w="236"/>
        <w:gridCol w:w="1974"/>
        <w:gridCol w:w="14"/>
      </w:tblGrid>
      <w:tr w:rsidR="005333D4" w:rsidRPr="0097061F" w14:paraId="3BB86EC9" w14:textId="77777777" w:rsidTr="00B07EFC">
        <w:trPr>
          <w:gridAfter w:val="1"/>
          <w:wAfter w:w="14" w:type="dxa"/>
          <w:trHeight w:val="178"/>
          <w:tblHeader/>
        </w:trPr>
        <w:tc>
          <w:tcPr>
            <w:tcW w:w="5108" w:type="dxa"/>
            <w:vAlign w:val="bottom"/>
          </w:tcPr>
          <w:p w14:paraId="3569A05E" w14:textId="77777777" w:rsidR="009D740A" w:rsidRPr="0097061F" w:rsidRDefault="009D740A" w:rsidP="00D00B5C">
            <w:pPr>
              <w:tabs>
                <w:tab w:val="center" w:pos="4536"/>
                <w:tab w:val="right" w:pos="9072"/>
              </w:tabs>
              <w:spacing w:line="360" w:lineRule="auto"/>
              <w:ind w:right="-108"/>
              <w:rPr>
                <w:rFonts w:ascii="Arial" w:eastAsia="Calibri" w:hAnsi="Arial" w:cs="Arial"/>
                <w:b/>
                <w:i/>
                <w:iCs/>
                <w:sz w:val="19"/>
                <w:szCs w:val="19"/>
                <w:cs/>
                <w:lang w:val="en-US"/>
              </w:rPr>
            </w:pPr>
          </w:p>
        </w:tc>
        <w:tc>
          <w:tcPr>
            <w:tcW w:w="4086" w:type="dxa"/>
            <w:gridSpan w:val="3"/>
            <w:vAlign w:val="bottom"/>
          </w:tcPr>
          <w:p w14:paraId="3039FD55" w14:textId="77777777" w:rsidR="009D740A" w:rsidRPr="0097061F" w:rsidRDefault="009D740A" w:rsidP="00D00B5C">
            <w:pPr>
              <w:tabs>
                <w:tab w:val="center" w:pos="4536"/>
                <w:tab w:val="right" w:pos="9072"/>
              </w:tabs>
              <w:spacing w:line="360" w:lineRule="auto"/>
              <w:jc w:val="right"/>
              <w:rPr>
                <w:rFonts w:ascii="Arial" w:eastAsia="Calibri" w:hAnsi="Arial" w:cs="Arial"/>
                <w:sz w:val="19"/>
                <w:szCs w:val="19"/>
                <w:cs/>
                <w:lang w:val="en-US"/>
              </w:rPr>
            </w:pPr>
            <w:r w:rsidRPr="0097061F">
              <w:rPr>
                <w:rFonts w:ascii="Arial" w:hAnsi="Arial" w:cs="Arial"/>
                <w:sz w:val="19"/>
                <w:szCs w:val="19"/>
                <w:cs/>
                <w:lang w:val="en-US"/>
              </w:rPr>
              <w:t>(</w:t>
            </w:r>
            <w:r w:rsidRPr="0097061F">
              <w:rPr>
                <w:rFonts w:ascii="Arial" w:hAnsi="Arial" w:cs="Arial"/>
                <w:sz w:val="19"/>
                <w:szCs w:val="19"/>
                <w:lang w:val="en-US"/>
              </w:rPr>
              <w:t>Unit: Baht</w:t>
            </w:r>
            <w:r w:rsidRPr="0097061F">
              <w:rPr>
                <w:rFonts w:ascii="Arial" w:hAnsi="Arial" w:cs="Arial"/>
                <w:sz w:val="19"/>
                <w:szCs w:val="19"/>
                <w:cs/>
                <w:lang w:val="en-US"/>
              </w:rPr>
              <w:t>)</w:t>
            </w:r>
          </w:p>
        </w:tc>
      </w:tr>
      <w:tr w:rsidR="005333D4" w:rsidRPr="0097061F" w14:paraId="463E6749" w14:textId="77777777" w:rsidTr="00B07EFC">
        <w:trPr>
          <w:trHeight w:val="353"/>
          <w:tblHeader/>
        </w:trPr>
        <w:tc>
          <w:tcPr>
            <w:tcW w:w="5108" w:type="dxa"/>
            <w:vAlign w:val="bottom"/>
          </w:tcPr>
          <w:p w14:paraId="2D7EE4BF" w14:textId="77777777" w:rsidR="009D740A" w:rsidRPr="0097061F" w:rsidRDefault="009D740A" w:rsidP="00D00B5C">
            <w:pPr>
              <w:tabs>
                <w:tab w:val="center" w:pos="4536"/>
                <w:tab w:val="right" w:pos="9072"/>
              </w:tabs>
              <w:spacing w:line="360" w:lineRule="auto"/>
              <w:ind w:right="-108"/>
              <w:rPr>
                <w:rFonts w:ascii="Arial" w:eastAsia="Calibri" w:hAnsi="Arial" w:cs="Arial"/>
                <w:b/>
                <w:i/>
                <w:iCs/>
                <w:sz w:val="19"/>
                <w:szCs w:val="19"/>
                <w:cs/>
                <w:lang w:val="en-US"/>
              </w:rPr>
            </w:pPr>
          </w:p>
        </w:tc>
        <w:tc>
          <w:tcPr>
            <w:tcW w:w="1876" w:type="dxa"/>
            <w:tcBorders>
              <w:bottom w:val="single" w:sz="4" w:space="0" w:color="auto"/>
            </w:tcBorders>
            <w:vAlign w:val="bottom"/>
          </w:tcPr>
          <w:p w14:paraId="781A310D" w14:textId="77777777" w:rsidR="009D740A" w:rsidRPr="0097061F" w:rsidRDefault="009D740A" w:rsidP="00D00B5C">
            <w:pPr>
              <w:spacing w:line="360" w:lineRule="auto"/>
              <w:ind w:left="-108" w:right="-108"/>
              <w:contextualSpacing/>
              <w:jc w:val="center"/>
              <w:rPr>
                <w:rFonts w:ascii="Arial" w:hAnsi="Arial" w:cs="Arial"/>
                <w:sz w:val="19"/>
                <w:szCs w:val="19"/>
              </w:rPr>
            </w:pPr>
            <w:r w:rsidRPr="0097061F">
              <w:rPr>
                <w:rFonts w:ascii="Arial" w:hAnsi="Arial" w:cs="Arial"/>
                <w:sz w:val="19"/>
                <w:szCs w:val="19"/>
              </w:rPr>
              <w:t xml:space="preserve">Consolidated </w:t>
            </w:r>
          </w:p>
          <w:p w14:paraId="1FD8AC5F" w14:textId="77777777" w:rsidR="009D740A" w:rsidRPr="0097061F" w:rsidRDefault="009D740A" w:rsidP="00D00B5C">
            <w:pPr>
              <w:tabs>
                <w:tab w:val="center" w:pos="4536"/>
                <w:tab w:val="right" w:pos="9072"/>
              </w:tabs>
              <w:spacing w:line="360" w:lineRule="auto"/>
              <w:ind w:left="-108" w:right="-108"/>
              <w:contextualSpacing/>
              <w:jc w:val="center"/>
              <w:rPr>
                <w:rFonts w:ascii="Arial" w:hAnsi="Arial" w:cs="Arial"/>
                <w:sz w:val="19"/>
                <w:szCs w:val="19"/>
                <w:cs/>
              </w:rPr>
            </w:pPr>
            <w:proofErr w:type="spellStart"/>
            <w:r w:rsidRPr="0097061F">
              <w:rPr>
                <w:rFonts w:ascii="Arial" w:hAnsi="Arial" w:cs="Arial"/>
                <w:sz w:val="19"/>
                <w:szCs w:val="19"/>
              </w:rPr>
              <w:t>financial</w:t>
            </w:r>
            <w:proofErr w:type="spellEnd"/>
            <w:r w:rsidRPr="0097061F">
              <w:rPr>
                <w:rFonts w:ascii="Arial" w:hAnsi="Arial" w:cs="Arial"/>
                <w:sz w:val="19"/>
                <w:szCs w:val="19"/>
              </w:rPr>
              <w:t xml:space="preserve"> </w:t>
            </w:r>
            <w:proofErr w:type="spellStart"/>
            <w:r w:rsidRPr="0097061F">
              <w:rPr>
                <w:rFonts w:ascii="Arial" w:hAnsi="Arial" w:cs="Arial" w:hint="cs"/>
                <w:sz w:val="19"/>
                <w:szCs w:val="19"/>
                <w:cs/>
              </w:rPr>
              <w:t>statements</w:t>
            </w:r>
            <w:proofErr w:type="spellEnd"/>
          </w:p>
        </w:tc>
        <w:tc>
          <w:tcPr>
            <w:tcW w:w="236" w:type="dxa"/>
            <w:vAlign w:val="bottom"/>
          </w:tcPr>
          <w:p w14:paraId="56597AAC" w14:textId="77777777" w:rsidR="009D740A" w:rsidRPr="0097061F" w:rsidRDefault="009D740A" w:rsidP="00D00B5C">
            <w:pPr>
              <w:tabs>
                <w:tab w:val="center" w:pos="4536"/>
                <w:tab w:val="right" w:pos="9072"/>
              </w:tabs>
              <w:spacing w:line="360" w:lineRule="auto"/>
              <w:ind w:left="-108" w:right="-108"/>
              <w:contextualSpacing/>
              <w:jc w:val="center"/>
              <w:rPr>
                <w:rFonts w:ascii="Arial" w:hAnsi="Arial" w:cs="Arial"/>
                <w:sz w:val="19"/>
                <w:szCs w:val="19"/>
              </w:rPr>
            </w:pPr>
          </w:p>
        </w:tc>
        <w:tc>
          <w:tcPr>
            <w:tcW w:w="1988" w:type="dxa"/>
            <w:gridSpan w:val="2"/>
            <w:tcBorders>
              <w:bottom w:val="single" w:sz="4" w:space="0" w:color="auto"/>
            </w:tcBorders>
            <w:vAlign w:val="bottom"/>
          </w:tcPr>
          <w:p w14:paraId="41C4013C" w14:textId="77777777" w:rsidR="009D740A" w:rsidRPr="0097061F" w:rsidRDefault="009D740A" w:rsidP="00D00B5C">
            <w:pPr>
              <w:spacing w:line="360" w:lineRule="auto"/>
              <w:ind w:left="-108" w:right="-108"/>
              <w:contextualSpacing/>
              <w:jc w:val="center"/>
              <w:rPr>
                <w:rFonts w:ascii="Arial" w:hAnsi="Arial" w:cs="Arial"/>
                <w:sz w:val="19"/>
                <w:szCs w:val="19"/>
              </w:rPr>
            </w:pPr>
            <w:proofErr w:type="spellStart"/>
            <w:r w:rsidRPr="0097061F">
              <w:rPr>
                <w:rFonts w:ascii="Arial" w:hAnsi="Arial" w:cs="Arial"/>
                <w:sz w:val="19"/>
                <w:szCs w:val="19"/>
              </w:rPr>
              <w:t>Separate</w:t>
            </w:r>
            <w:proofErr w:type="spellEnd"/>
            <w:r w:rsidRPr="0097061F">
              <w:rPr>
                <w:rFonts w:ascii="Arial" w:hAnsi="Arial" w:cs="Arial"/>
                <w:sz w:val="19"/>
                <w:szCs w:val="19"/>
              </w:rPr>
              <w:t xml:space="preserve"> </w:t>
            </w:r>
          </w:p>
          <w:p w14:paraId="17703217" w14:textId="77777777" w:rsidR="009D740A" w:rsidRPr="0097061F" w:rsidRDefault="009D740A" w:rsidP="00D00B5C">
            <w:pPr>
              <w:tabs>
                <w:tab w:val="center" w:pos="4536"/>
                <w:tab w:val="right" w:pos="9072"/>
              </w:tabs>
              <w:spacing w:line="360" w:lineRule="auto"/>
              <w:ind w:left="-108" w:right="-108"/>
              <w:contextualSpacing/>
              <w:jc w:val="center"/>
              <w:rPr>
                <w:rFonts w:ascii="Arial" w:hAnsi="Arial" w:cs="Arial"/>
                <w:sz w:val="19"/>
                <w:szCs w:val="19"/>
                <w:cs/>
              </w:rPr>
            </w:pPr>
            <w:proofErr w:type="spellStart"/>
            <w:r w:rsidRPr="0097061F">
              <w:rPr>
                <w:rFonts w:ascii="Arial" w:hAnsi="Arial" w:cs="Arial"/>
                <w:sz w:val="19"/>
                <w:szCs w:val="19"/>
              </w:rPr>
              <w:t>financial</w:t>
            </w:r>
            <w:proofErr w:type="spellEnd"/>
            <w:r w:rsidRPr="0097061F">
              <w:rPr>
                <w:rFonts w:ascii="Arial" w:hAnsi="Arial" w:cs="Arial"/>
                <w:sz w:val="19"/>
                <w:szCs w:val="19"/>
              </w:rPr>
              <w:t xml:space="preserve"> </w:t>
            </w:r>
            <w:proofErr w:type="spellStart"/>
            <w:r w:rsidRPr="0097061F">
              <w:rPr>
                <w:rFonts w:ascii="Arial" w:hAnsi="Arial" w:cs="Arial"/>
                <w:sz w:val="19"/>
                <w:szCs w:val="19"/>
              </w:rPr>
              <w:t>statements</w:t>
            </w:r>
            <w:proofErr w:type="spellEnd"/>
          </w:p>
        </w:tc>
      </w:tr>
      <w:tr w:rsidR="005333D4" w:rsidRPr="0097061F" w14:paraId="047A16EA" w14:textId="77777777" w:rsidTr="00B07EFC">
        <w:trPr>
          <w:trHeight w:val="218"/>
          <w:tblHeader/>
        </w:trPr>
        <w:tc>
          <w:tcPr>
            <w:tcW w:w="5108" w:type="dxa"/>
            <w:vAlign w:val="bottom"/>
          </w:tcPr>
          <w:p w14:paraId="630D2792" w14:textId="77777777" w:rsidR="009D740A" w:rsidRPr="0097061F" w:rsidRDefault="009D740A" w:rsidP="00D00B5C">
            <w:pPr>
              <w:tabs>
                <w:tab w:val="center" w:pos="4536"/>
                <w:tab w:val="right" w:pos="9072"/>
              </w:tabs>
              <w:spacing w:line="360" w:lineRule="auto"/>
              <w:ind w:right="-108"/>
              <w:rPr>
                <w:rFonts w:ascii="Arial" w:eastAsia="Calibri" w:hAnsi="Arial" w:cs="Arial"/>
                <w:b/>
                <w:i/>
                <w:iCs/>
                <w:sz w:val="19"/>
                <w:szCs w:val="19"/>
                <w:cs/>
                <w:lang w:val="en-US"/>
              </w:rPr>
            </w:pPr>
          </w:p>
        </w:tc>
        <w:tc>
          <w:tcPr>
            <w:tcW w:w="1876" w:type="dxa"/>
            <w:vAlign w:val="bottom"/>
          </w:tcPr>
          <w:p w14:paraId="0AB3F3E5" w14:textId="77777777" w:rsidR="009D740A" w:rsidRPr="0097061F" w:rsidRDefault="009D740A" w:rsidP="00D00B5C">
            <w:pPr>
              <w:tabs>
                <w:tab w:val="center" w:pos="4536"/>
                <w:tab w:val="right" w:pos="9072"/>
              </w:tabs>
              <w:spacing w:line="360" w:lineRule="auto"/>
              <w:jc w:val="center"/>
              <w:rPr>
                <w:rFonts w:ascii="Arial" w:eastAsia="Calibri" w:hAnsi="Arial" w:cs="Arial"/>
                <w:sz w:val="19"/>
                <w:szCs w:val="19"/>
                <w:cs/>
                <w:lang w:val="en-US"/>
              </w:rPr>
            </w:pPr>
          </w:p>
        </w:tc>
        <w:tc>
          <w:tcPr>
            <w:tcW w:w="236" w:type="dxa"/>
            <w:vAlign w:val="bottom"/>
          </w:tcPr>
          <w:p w14:paraId="34A0423A" w14:textId="77777777" w:rsidR="009D740A" w:rsidRPr="0097061F" w:rsidRDefault="009D740A" w:rsidP="00D00B5C">
            <w:pPr>
              <w:tabs>
                <w:tab w:val="center" w:pos="4536"/>
                <w:tab w:val="right" w:pos="9072"/>
              </w:tabs>
              <w:spacing w:line="360" w:lineRule="auto"/>
              <w:jc w:val="center"/>
              <w:rPr>
                <w:rFonts w:ascii="Arial" w:eastAsia="Calibri" w:hAnsi="Arial" w:cs="Arial"/>
                <w:sz w:val="19"/>
                <w:szCs w:val="19"/>
                <w:lang w:val="en-US"/>
              </w:rPr>
            </w:pPr>
          </w:p>
        </w:tc>
        <w:tc>
          <w:tcPr>
            <w:tcW w:w="1988" w:type="dxa"/>
            <w:gridSpan w:val="2"/>
            <w:vAlign w:val="bottom"/>
          </w:tcPr>
          <w:p w14:paraId="03198118" w14:textId="77777777" w:rsidR="009D740A" w:rsidRPr="0097061F" w:rsidRDefault="009D740A" w:rsidP="00D00B5C">
            <w:pPr>
              <w:tabs>
                <w:tab w:val="center" w:pos="4536"/>
                <w:tab w:val="right" w:pos="9072"/>
              </w:tabs>
              <w:spacing w:line="360" w:lineRule="auto"/>
              <w:jc w:val="center"/>
              <w:rPr>
                <w:rFonts w:ascii="Arial" w:eastAsia="Calibri" w:hAnsi="Arial" w:cs="Arial"/>
                <w:sz w:val="19"/>
                <w:szCs w:val="19"/>
                <w:cs/>
                <w:lang w:val="en-US"/>
              </w:rPr>
            </w:pPr>
          </w:p>
        </w:tc>
      </w:tr>
      <w:tr w:rsidR="00A70A34" w:rsidRPr="0097061F" w14:paraId="63F947A3" w14:textId="77777777" w:rsidTr="00B07EFC">
        <w:trPr>
          <w:trHeight w:val="219"/>
          <w:tblHeader/>
        </w:trPr>
        <w:tc>
          <w:tcPr>
            <w:tcW w:w="5108" w:type="dxa"/>
          </w:tcPr>
          <w:p w14:paraId="5ACDD464" w14:textId="6A5C61EE" w:rsidR="00A70A34" w:rsidRPr="0097061F" w:rsidRDefault="00A70A34" w:rsidP="00A70A34">
            <w:pPr>
              <w:tabs>
                <w:tab w:val="center" w:pos="4536"/>
                <w:tab w:val="right" w:pos="9072"/>
              </w:tabs>
              <w:spacing w:line="360" w:lineRule="auto"/>
              <w:ind w:right="-108"/>
              <w:rPr>
                <w:rFonts w:ascii="Arial" w:eastAsia="Calibri" w:hAnsi="Arial" w:cs="Arial"/>
                <w:sz w:val="19"/>
                <w:szCs w:val="19"/>
                <w:cs/>
                <w:lang w:val="en-US"/>
              </w:rPr>
            </w:pPr>
            <w:r w:rsidRPr="0097061F">
              <w:rPr>
                <w:rFonts w:ascii="Arial" w:eastAsia="Calibri" w:hAnsi="Arial" w:cs="Arial"/>
                <w:sz w:val="19"/>
                <w:szCs w:val="19"/>
                <w:lang w:val="en-US"/>
              </w:rPr>
              <w:t xml:space="preserve">Balance as </w:t>
            </w:r>
            <w:r w:rsidR="001871B6" w:rsidRPr="0097061F">
              <w:rPr>
                <w:rFonts w:ascii="Arial" w:eastAsia="Calibri" w:hAnsi="Arial" w:cs="Arial"/>
                <w:sz w:val="19"/>
                <w:szCs w:val="19"/>
                <w:lang w:val="en-US"/>
              </w:rPr>
              <w:t>of</w:t>
            </w:r>
            <w:r w:rsidRPr="0097061F">
              <w:rPr>
                <w:rFonts w:ascii="Arial" w:eastAsia="Calibri" w:hAnsi="Arial" w:cs="Arial"/>
                <w:sz w:val="19"/>
                <w:szCs w:val="19"/>
                <w:lang w:val="en-US"/>
              </w:rPr>
              <w:t xml:space="preserve"> 1 January 2021</w:t>
            </w:r>
          </w:p>
        </w:tc>
        <w:tc>
          <w:tcPr>
            <w:tcW w:w="1876" w:type="dxa"/>
            <w:vAlign w:val="bottom"/>
          </w:tcPr>
          <w:p w14:paraId="2559F8CE" w14:textId="244400F5" w:rsidR="00A70A34" w:rsidRPr="0097061F" w:rsidRDefault="00A70A34" w:rsidP="00A70A34">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2</w:t>
            </w:r>
            <w:r w:rsidRPr="0097061F">
              <w:rPr>
                <w:rFonts w:ascii="Arial" w:hAnsi="Arial" w:cs="Arial"/>
                <w:sz w:val="19"/>
                <w:szCs w:val="19"/>
                <w:lang w:val="en-GB"/>
              </w:rPr>
              <w:t>,</w:t>
            </w:r>
            <w:r w:rsidRPr="0097061F">
              <w:rPr>
                <w:rFonts w:ascii="Arial" w:hAnsi="Arial" w:cs="Arial"/>
                <w:sz w:val="19"/>
                <w:szCs w:val="19"/>
                <w:cs/>
                <w:lang w:val="en-GB"/>
              </w:rPr>
              <w:t>167</w:t>
            </w:r>
            <w:r w:rsidRPr="0097061F">
              <w:rPr>
                <w:rFonts w:ascii="Arial" w:hAnsi="Arial" w:cs="Arial"/>
                <w:sz w:val="19"/>
                <w:szCs w:val="19"/>
                <w:lang w:val="en-GB"/>
              </w:rPr>
              <w:t>,</w:t>
            </w:r>
            <w:r w:rsidRPr="0097061F">
              <w:rPr>
                <w:rFonts w:ascii="Arial" w:hAnsi="Arial" w:cs="Arial"/>
                <w:sz w:val="19"/>
                <w:szCs w:val="19"/>
                <w:cs/>
                <w:lang w:val="en-GB"/>
              </w:rPr>
              <w:t>426</w:t>
            </w:r>
          </w:p>
        </w:tc>
        <w:tc>
          <w:tcPr>
            <w:tcW w:w="236" w:type="dxa"/>
            <w:vAlign w:val="center"/>
          </w:tcPr>
          <w:p w14:paraId="07AAC464" w14:textId="77777777" w:rsidR="00A70A34" w:rsidRPr="0097061F" w:rsidRDefault="00A70A34" w:rsidP="00A70A34">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3D3CE3BB" w14:textId="047F8551" w:rsidR="00A70A34" w:rsidRPr="0097061F" w:rsidRDefault="00A70A34" w:rsidP="00A70A34">
            <w:pPr>
              <w:tabs>
                <w:tab w:val="left" w:pos="1440"/>
              </w:tabs>
              <w:spacing w:line="360" w:lineRule="auto"/>
              <w:contextualSpacing/>
              <w:jc w:val="right"/>
              <w:rPr>
                <w:rFonts w:ascii="Arial" w:hAnsi="Arial" w:cs="Arial"/>
                <w:sz w:val="19"/>
                <w:szCs w:val="19"/>
                <w:lang w:val="en-GB"/>
              </w:rPr>
            </w:pPr>
            <w:r w:rsidRPr="0097061F">
              <w:rPr>
                <w:rFonts w:ascii="Arial" w:hAnsi="Arial" w:cs="Arial"/>
                <w:sz w:val="19"/>
                <w:szCs w:val="19"/>
                <w:lang w:val="en-GB"/>
              </w:rPr>
              <w:t>932,226</w:t>
            </w:r>
          </w:p>
        </w:tc>
      </w:tr>
      <w:tr w:rsidR="00BD6344" w:rsidRPr="0097061F" w14:paraId="1514681B" w14:textId="77777777" w:rsidTr="00B07EFC">
        <w:trPr>
          <w:trHeight w:val="218"/>
          <w:tblHeader/>
        </w:trPr>
        <w:tc>
          <w:tcPr>
            <w:tcW w:w="5108" w:type="dxa"/>
          </w:tcPr>
          <w:p w14:paraId="6D3E15B9" w14:textId="4550F693" w:rsidR="00BD6344" w:rsidRPr="0097061F" w:rsidRDefault="008260F5" w:rsidP="00BD6344">
            <w:pPr>
              <w:tabs>
                <w:tab w:val="center" w:pos="4536"/>
                <w:tab w:val="right" w:pos="9072"/>
              </w:tabs>
              <w:spacing w:line="360" w:lineRule="auto"/>
              <w:ind w:right="-108"/>
              <w:rPr>
                <w:rFonts w:ascii="Arial" w:eastAsia="Calibri" w:hAnsi="Arial" w:cs="Arial"/>
                <w:sz w:val="19"/>
                <w:szCs w:val="19"/>
                <w:cs/>
                <w:lang w:val="en-US"/>
              </w:rPr>
            </w:pPr>
            <w:r w:rsidRPr="0097061F">
              <w:rPr>
                <w:rFonts w:ascii="Arial" w:eastAsia="Calibri" w:hAnsi="Arial" w:cs="Arial"/>
                <w:sz w:val="19"/>
                <w:szCs w:val="19"/>
                <w:u w:val="single"/>
                <w:lang w:val="en-US"/>
              </w:rPr>
              <w:t>Less</w:t>
            </w:r>
            <w:r w:rsidR="00BD6344" w:rsidRPr="0097061F">
              <w:rPr>
                <w:rFonts w:ascii="Arial" w:eastAsia="Calibri" w:hAnsi="Arial" w:cs="Arial"/>
                <w:sz w:val="19"/>
                <w:szCs w:val="19"/>
                <w:lang w:val="en-US"/>
              </w:rPr>
              <w:t xml:space="preserve"> </w:t>
            </w:r>
            <w:r w:rsidRPr="0097061F">
              <w:rPr>
                <w:rFonts w:ascii="Arial" w:eastAsia="Calibri" w:hAnsi="Arial" w:cs="Arial"/>
                <w:sz w:val="19"/>
                <w:szCs w:val="19"/>
                <w:lang w:val="en-US"/>
              </w:rPr>
              <w:t>Reversal of a</w:t>
            </w:r>
            <w:r w:rsidR="00BD6344" w:rsidRPr="0097061F">
              <w:rPr>
                <w:rFonts w:ascii="Arial" w:eastAsia="Calibri" w:hAnsi="Arial" w:cs="Arial"/>
                <w:sz w:val="19"/>
                <w:szCs w:val="19"/>
                <w:lang w:val="en-US"/>
              </w:rPr>
              <w:t>llowance for impairment during the year</w:t>
            </w:r>
          </w:p>
        </w:tc>
        <w:tc>
          <w:tcPr>
            <w:tcW w:w="1876" w:type="dxa"/>
          </w:tcPr>
          <w:p w14:paraId="01D44E6D" w14:textId="1BCF9F09" w:rsidR="00BD6344" w:rsidRPr="0097061F" w:rsidRDefault="00BD6344" w:rsidP="00BD6344">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(1,658,690)</w:t>
            </w:r>
          </w:p>
        </w:tc>
        <w:tc>
          <w:tcPr>
            <w:tcW w:w="236" w:type="dxa"/>
            <w:vAlign w:val="center"/>
          </w:tcPr>
          <w:p w14:paraId="48D15495" w14:textId="77777777" w:rsidR="00BD6344" w:rsidRPr="0097061F" w:rsidRDefault="00BD6344" w:rsidP="00BD6344">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21A6BFAF" w14:textId="780E50EE" w:rsidR="00BD6344" w:rsidRPr="0097061F" w:rsidRDefault="00BD6344" w:rsidP="00BD6344">
            <w:pPr>
              <w:spacing w:line="360" w:lineRule="auto"/>
              <w:contextualSpacing/>
              <w:jc w:val="right"/>
              <w:rPr>
                <w:rFonts w:ascii="Arial" w:hAnsi="Arial" w:cs="Arial"/>
                <w:sz w:val="19"/>
                <w:szCs w:val="19"/>
                <w:lang w:val="en-GB"/>
              </w:rPr>
            </w:pPr>
            <w:r w:rsidRPr="0097061F">
              <w:rPr>
                <w:rFonts w:ascii="Arial" w:hAnsi="Arial" w:cs="Arial"/>
                <w:sz w:val="19"/>
                <w:szCs w:val="19"/>
                <w:lang w:val="en-GB"/>
              </w:rPr>
              <w:t>(784,765)</w:t>
            </w:r>
          </w:p>
        </w:tc>
      </w:tr>
      <w:tr w:rsidR="00BD6344" w:rsidRPr="0097061F" w14:paraId="4A038202" w14:textId="77777777" w:rsidTr="00B07EFC">
        <w:trPr>
          <w:trHeight w:val="219"/>
          <w:tblHeader/>
        </w:trPr>
        <w:tc>
          <w:tcPr>
            <w:tcW w:w="5108" w:type="dxa"/>
          </w:tcPr>
          <w:p w14:paraId="4AEA8AE1" w14:textId="4A96F208" w:rsidR="00BD6344" w:rsidRPr="0097061F" w:rsidRDefault="00BD6344" w:rsidP="00BD6344">
            <w:pPr>
              <w:tabs>
                <w:tab w:val="center" w:pos="4536"/>
                <w:tab w:val="right" w:pos="9072"/>
              </w:tabs>
              <w:spacing w:line="360" w:lineRule="auto"/>
              <w:ind w:right="-108"/>
              <w:rPr>
                <w:rFonts w:ascii="Arial" w:eastAsia="Calibri" w:hAnsi="Arial" w:cs="Arial"/>
                <w:sz w:val="19"/>
                <w:szCs w:val="19"/>
                <w:cs/>
                <w:lang w:val="en-US"/>
              </w:rPr>
            </w:pPr>
            <w:r w:rsidRPr="0097061F">
              <w:rPr>
                <w:rFonts w:ascii="Arial" w:eastAsia="Calibri" w:hAnsi="Arial" w:cs="Arial"/>
                <w:sz w:val="19"/>
                <w:szCs w:val="19"/>
                <w:lang w:val="en-US"/>
              </w:rPr>
              <w:t xml:space="preserve">Balance as of </w:t>
            </w:r>
            <w:r w:rsidRPr="0097061F">
              <w:rPr>
                <w:rFonts w:ascii="Arial" w:hAnsi="Arial" w:cs="Arial"/>
                <w:sz w:val="19"/>
                <w:szCs w:val="19"/>
                <w:lang w:val="en-GB"/>
              </w:rPr>
              <w:t>31 December 2021</w:t>
            </w:r>
          </w:p>
        </w:tc>
        <w:tc>
          <w:tcPr>
            <w:tcW w:w="1876" w:type="dxa"/>
            <w:tcBorders>
              <w:top w:val="single" w:sz="4" w:space="0" w:color="auto"/>
              <w:bottom w:val="single" w:sz="12" w:space="0" w:color="auto"/>
            </w:tcBorders>
          </w:tcPr>
          <w:p w14:paraId="22DEC6FC" w14:textId="0714EB06" w:rsidR="00BD6344" w:rsidRPr="0097061F" w:rsidRDefault="00BD6344" w:rsidP="00BD6344">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508,736</w:t>
            </w:r>
          </w:p>
        </w:tc>
        <w:tc>
          <w:tcPr>
            <w:tcW w:w="236" w:type="dxa"/>
            <w:vAlign w:val="center"/>
          </w:tcPr>
          <w:p w14:paraId="578484F1" w14:textId="77777777" w:rsidR="00BD6344" w:rsidRPr="0097061F" w:rsidRDefault="00BD6344" w:rsidP="00BD6344">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tcBorders>
              <w:top w:val="single" w:sz="4" w:space="0" w:color="auto"/>
              <w:bottom w:val="single" w:sz="12" w:space="0" w:color="auto"/>
            </w:tcBorders>
            <w:vAlign w:val="bottom"/>
          </w:tcPr>
          <w:p w14:paraId="11ECF1C3" w14:textId="5843A53C" w:rsidR="00BD6344" w:rsidRPr="0097061F" w:rsidRDefault="00BD6344" w:rsidP="00BD6344">
            <w:pPr>
              <w:spacing w:line="360" w:lineRule="auto"/>
              <w:contextualSpacing/>
              <w:jc w:val="right"/>
              <w:rPr>
                <w:rFonts w:ascii="Arial" w:hAnsi="Arial" w:cs="Arial"/>
                <w:sz w:val="19"/>
                <w:szCs w:val="19"/>
                <w:lang w:val="en-GB"/>
              </w:rPr>
            </w:pPr>
            <w:r w:rsidRPr="0097061F">
              <w:rPr>
                <w:rFonts w:ascii="Arial" w:hAnsi="Arial" w:cs="Arial"/>
                <w:sz w:val="19"/>
                <w:szCs w:val="19"/>
                <w:cs/>
                <w:lang w:val="en-GB"/>
              </w:rPr>
              <w:t>147,461</w:t>
            </w:r>
          </w:p>
        </w:tc>
      </w:tr>
    </w:tbl>
    <w:p w14:paraId="43282A91" w14:textId="3289822A" w:rsidR="005C1CC0" w:rsidRPr="0097061F" w:rsidRDefault="00111455" w:rsidP="00A70A34">
      <w:pPr>
        <w:numPr>
          <w:ilvl w:val="0"/>
          <w:numId w:val="1"/>
        </w:numPr>
        <w:tabs>
          <w:tab w:val="num" w:pos="423"/>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lastRenderedPageBreak/>
        <w:t>RELATED PARTIES TRANSACTIONS</w:t>
      </w:r>
    </w:p>
    <w:p w14:paraId="76F5D1CB" w14:textId="77777777" w:rsidR="005C1CC0" w:rsidRPr="0097061F" w:rsidRDefault="005C1CC0" w:rsidP="004C40A9">
      <w:pPr>
        <w:spacing w:line="360" w:lineRule="auto"/>
        <w:jc w:val="both"/>
        <w:rPr>
          <w:rFonts w:ascii="Arial" w:hAnsi="Arial" w:cs="Arial"/>
          <w:sz w:val="19"/>
          <w:szCs w:val="19"/>
          <w:u w:val="single"/>
          <w:lang w:val="en-US"/>
        </w:rPr>
      </w:pPr>
    </w:p>
    <w:p w14:paraId="4F7E3FC6" w14:textId="1BD003A3" w:rsidR="005C1CC0" w:rsidRPr="0097061F" w:rsidRDefault="00111455" w:rsidP="004C40A9">
      <w:pPr>
        <w:spacing w:line="360" w:lineRule="auto"/>
        <w:ind w:left="426"/>
        <w:jc w:val="both"/>
        <w:rPr>
          <w:rFonts w:ascii="Arial" w:hAnsi="Arial" w:cs="Arial"/>
          <w:sz w:val="19"/>
          <w:szCs w:val="19"/>
          <w:lang w:val="en-GB"/>
        </w:rPr>
      </w:pPr>
      <w:r w:rsidRPr="0097061F">
        <w:rPr>
          <w:rFonts w:ascii="Arial" w:hAnsi="Arial" w:cs="Arial"/>
          <w:sz w:val="19"/>
          <w:szCs w:val="19"/>
          <w:lang w:val="en-GB"/>
        </w:rPr>
        <w:t>A portion of the Company’s assets, liabilities, revenues, costs</w:t>
      </w:r>
      <w:r w:rsidR="001871B6" w:rsidRPr="0097061F">
        <w:rPr>
          <w:rFonts w:ascii="Arial" w:hAnsi="Arial" w:cs="Arial"/>
          <w:sz w:val="19"/>
          <w:szCs w:val="19"/>
          <w:lang w:val="en-GB"/>
        </w:rPr>
        <w:t>,</w:t>
      </w:r>
      <w:r w:rsidRPr="0097061F">
        <w:rPr>
          <w:rFonts w:ascii="Arial" w:hAnsi="Arial" w:cs="Arial"/>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97061F">
        <w:rPr>
          <w:rFonts w:ascii="Arial" w:hAnsi="Arial" w:cs="Arial"/>
          <w:sz w:val="19"/>
          <w:szCs w:val="19"/>
          <w:lang w:val="en-US"/>
        </w:rPr>
        <w:t>n</w:t>
      </w:r>
      <w:r w:rsidRPr="0097061F">
        <w:rPr>
          <w:rFonts w:ascii="Arial" w:hAnsi="Arial" w:cs="Arial"/>
          <w:sz w:val="19"/>
          <w:szCs w:val="19"/>
          <w:lang w:val="en-GB"/>
        </w:rPr>
        <w:t xml:space="preserve"> the basis mutually agreed, if transaction</w:t>
      </w:r>
      <w:r w:rsidR="002445FE" w:rsidRPr="0097061F">
        <w:rPr>
          <w:rFonts w:ascii="Arial" w:hAnsi="Arial" w:cs="Arial"/>
          <w:sz w:val="19"/>
          <w:szCs w:val="19"/>
          <w:lang w:val="en-GB"/>
        </w:rPr>
        <w:t xml:space="preserve">s are made with </w:t>
      </w:r>
      <w:r w:rsidR="00B7681F" w:rsidRPr="0097061F">
        <w:rPr>
          <w:rFonts w:ascii="Arial" w:hAnsi="Arial" w:cs="Arial"/>
          <w:sz w:val="19"/>
          <w:szCs w:val="19"/>
          <w:lang w:val="en-GB"/>
        </w:rPr>
        <w:t>non-comparative</w:t>
      </w:r>
      <w:r w:rsidR="002445FE" w:rsidRPr="0097061F">
        <w:rPr>
          <w:rFonts w:ascii="Arial" w:hAnsi="Arial" w:cs="Arial"/>
          <w:sz w:val="19"/>
          <w:szCs w:val="19"/>
          <w:lang w:val="en-GB"/>
        </w:rPr>
        <w:t xml:space="preserve"> </w:t>
      </w:r>
      <w:r w:rsidRPr="0097061F">
        <w:rPr>
          <w:rFonts w:ascii="Arial" w:hAnsi="Arial" w:cs="Arial"/>
          <w:sz w:val="19"/>
          <w:szCs w:val="19"/>
          <w:lang w:val="en-GB"/>
        </w:rPr>
        <w:t>market prices.</w:t>
      </w:r>
    </w:p>
    <w:p w14:paraId="632D500F" w14:textId="77777777" w:rsidR="004F3694" w:rsidRPr="0097061F" w:rsidRDefault="004F3694" w:rsidP="004C40A9">
      <w:pPr>
        <w:spacing w:line="360" w:lineRule="auto"/>
        <w:ind w:left="426"/>
        <w:jc w:val="both"/>
        <w:rPr>
          <w:rFonts w:ascii="Arial" w:hAnsi="Arial" w:cstheme="minorBidi"/>
          <w:sz w:val="19"/>
          <w:szCs w:val="19"/>
          <w:cs/>
          <w:lang w:val="en-US"/>
        </w:rPr>
      </w:pPr>
    </w:p>
    <w:p w14:paraId="2B05240B" w14:textId="44355759" w:rsidR="00F75F70" w:rsidRPr="0097061F" w:rsidRDefault="00F75F70" w:rsidP="00F75F70">
      <w:pPr>
        <w:spacing w:line="360" w:lineRule="auto"/>
        <w:ind w:left="426"/>
        <w:rPr>
          <w:rFonts w:ascii="Arial" w:hAnsi="Arial" w:cs="Arial"/>
          <w:sz w:val="19"/>
          <w:szCs w:val="19"/>
          <w:lang w:val="en-GB"/>
        </w:rPr>
      </w:pPr>
      <w:r w:rsidRPr="0097061F">
        <w:rPr>
          <w:rFonts w:ascii="Arial" w:hAnsi="Arial" w:cs="Arial"/>
          <w:sz w:val="19"/>
          <w:szCs w:val="19"/>
          <w:lang w:val="en-GB"/>
        </w:rPr>
        <w:t>Relationships with</w:t>
      </w:r>
      <w:r w:rsidR="00156C0D" w:rsidRPr="0097061F">
        <w:rPr>
          <w:rFonts w:ascii="Arial" w:hAnsi="Arial" w:cs="Arial"/>
          <w:sz w:val="19"/>
          <w:szCs w:val="19"/>
          <w:lang w:val="en-GB"/>
        </w:rPr>
        <w:t xml:space="preserve"> </w:t>
      </w:r>
      <w:r w:rsidR="00156C0D" w:rsidRPr="0097061F">
        <w:rPr>
          <w:rFonts w:ascii="Arial" w:hAnsi="Arial" w:cs="Arial"/>
          <w:sz w:val="19"/>
          <w:szCs w:val="19"/>
          <w:lang w:val="en-US"/>
        </w:rPr>
        <w:t>key management and</w:t>
      </w:r>
      <w:r w:rsidRPr="0097061F">
        <w:rPr>
          <w:rFonts w:ascii="Arial" w:hAnsi="Arial" w:cs="Arial"/>
          <w:sz w:val="19"/>
          <w:szCs w:val="19"/>
          <w:lang w:val="en-GB"/>
        </w:rPr>
        <w:t xml:space="preserve"> other related parties </w:t>
      </w:r>
      <w:r w:rsidR="007645EC" w:rsidRPr="0097061F">
        <w:rPr>
          <w:rFonts w:ascii="Arial" w:hAnsi="Arial" w:cs="Arial"/>
          <w:sz w:val="19"/>
          <w:szCs w:val="19"/>
          <w:lang w:val="en-GB"/>
        </w:rPr>
        <w:t xml:space="preserve">are </w:t>
      </w:r>
      <w:r w:rsidRPr="0097061F">
        <w:rPr>
          <w:rFonts w:ascii="Arial" w:hAnsi="Arial" w:cs="Arial"/>
          <w:sz w:val="19"/>
          <w:szCs w:val="19"/>
          <w:lang w:val="en-GB"/>
        </w:rPr>
        <w:t>as follows:</w:t>
      </w:r>
    </w:p>
    <w:p w14:paraId="7F44837F" w14:textId="77777777" w:rsidR="00F75F70" w:rsidRPr="0097061F" w:rsidRDefault="00F75F70" w:rsidP="00F75F70">
      <w:pPr>
        <w:spacing w:line="360" w:lineRule="auto"/>
        <w:ind w:left="426"/>
        <w:rPr>
          <w:rFonts w:ascii="Arial" w:hAnsi="Arial" w:cs="Arial"/>
          <w:sz w:val="19"/>
          <w:szCs w:val="19"/>
          <w:lang w:val="en-GB"/>
        </w:rPr>
      </w:pPr>
    </w:p>
    <w:tbl>
      <w:tblPr>
        <w:tblW w:w="8910" w:type="dxa"/>
        <w:tblInd w:w="558" w:type="dxa"/>
        <w:tblLook w:val="01E0" w:firstRow="1" w:lastRow="1" w:firstColumn="1" w:lastColumn="1" w:noHBand="0" w:noVBand="0"/>
      </w:tblPr>
      <w:tblGrid>
        <w:gridCol w:w="4932"/>
        <w:gridCol w:w="360"/>
        <w:gridCol w:w="3618"/>
      </w:tblGrid>
      <w:tr w:rsidR="005333D4" w:rsidRPr="0097061F" w14:paraId="6F94CB0B" w14:textId="77777777" w:rsidTr="004A3DF7">
        <w:trPr>
          <w:tblHeader/>
        </w:trPr>
        <w:tc>
          <w:tcPr>
            <w:tcW w:w="4932" w:type="dxa"/>
            <w:tcBorders>
              <w:bottom w:val="single" w:sz="4" w:space="0" w:color="auto"/>
            </w:tcBorders>
          </w:tcPr>
          <w:p w14:paraId="0275A69C" w14:textId="77777777" w:rsidR="00F75F70" w:rsidRPr="0097061F" w:rsidRDefault="00F75F70" w:rsidP="00C90CFC">
            <w:pPr>
              <w:spacing w:line="360" w:lineRule="auto"/>
              <w:ind w:left="175" w:hanging="175"/>
              <w:jc w:val="center"/>
              <w:rPr>
                <w:rFonts w:ascii="Arial" w:hAnsi="Arial" w:cs="Arial"/>
                <w:sz w:val="19"/>
                <w:szCs w:val="19"/>
                <w:lang w:val="en-GB"/>
              </w:rPr>
            </w:pPr>
            <w:r w:rsidRPr="0097061F">
              <w:rPr>
                <w:rFonts w:ascii="Arial" w:hAnsi="Arial" w:cs="Arial"/>
                <w:sz w:val="19"/>
                <w:szCs w:val="19"/>
                <w:lang w:val="en-GB"/>
              </w:rPr>
              <w:t>Related parties</w:t>
            </w:r>
          </w:p>
        </w:tc>
        <w:tc>
          <w:tcPr>
            <w:tcW w:w="360" w:type="dxa"/>
          </w:tcPr>
          <w:p w14:paraId="768571BB" w14:textId="77777777" w:rsidR="00F75F70" w:rsidRPr="0097061F" w:rsidRDefault="00F75F70" w:rsidP="00C90CFC">
            <w:pPr>
              <w:spacing w:line="360" w:lineRule="auto"/>
              <w:jc w:val="center"/>
              <w:rPr>
                <w:rFonts w:ascii="Arial" w:hAnsi="Arial" w:cs="Arial"/>
                <w:sz w:val="19"/>
                <w:szCs w:val="19"/>
                <w:lang w:val="en-GB"/>
              </w:rPr>
            </w:pPr>
          </w:p>
        </w:tc>
        <w:tc>
          <w:tcPr>
            <w:tcW w:w="3618" w:type="dxa"/>
          </w:tcPr>
          <w:p w14:paraId="78690293" w14:textId="77777777" w:rsidR="00F75F70" w:rsidRPr="0097061F" w:rsidRDefault="00F75F70" w:rsidP="00C90CFC">
            <w:pPr>
              <w:spacing w:line="360" w:lineRule="auto"/>
              <w:ind w:left="223" w:hanging="223"/>
              <w:jc w:val="center"/>
              <w:rPr>
                <w:rFonts w:ascii="Arial" w:hAnsi="Arial" w:cs="Arial"/>
                <w:sz w:val="19"/>
                <w:szCs w:val="19"/>
                <w:lang w:val="en-GB"/>
              </w:rPr>
            </w:pPr>
            <w:r w:rsidRPr="0097061F">
              <w:rPr>
                <w:rFonts w:ascii="Arial" w:hAnsi="Arial" w:cs="Arial"/>
                <w:sz w:val="19"/>
                <w:szCs w:val="19"/>
                <w:lang w:val="en-GB"/>
              </w:rPr>
              <w:t>Relationship</w:t>
            </w:r>
          </w:p>
        </w:tc>
      </w:tr>
      <w:tr w:rsidR="005333D4" w:rsidRPr="0097061F" w14:paraId="504875D4" w14:textId="77777777" w:rsidTr="004A3DF7">
        <w:tc>
          <w:tcPr>
            <w:tcW w:w="4932" w:type="dxa"/>
            <w:tcBorders>
              <w:top w:val="single" w:sz="4" w:space="0" w:color="auto"/>
            </w:tcBorders>
          </w:tcPr>
          <w:p w14:paraId="3A3E58C3" w14:textId="77777777" w:rsidR="00F75F70" w:rsidRPr="0097061F" w:rsidRDefault="00F75F70" w:rsidP="00C90CFC">
            <w:pPr>
              <w:spacing w:line="360" w:lineRule="auto"/>
              <w:ind w:left="175" w:hanging="175"/>
              <w:rPr>
                <w:rFonts w:ascii="Arial" w:hAnsi="Arial" w:cs="Arial"/>
                <w:sz w:val="19"/>
                <w:szCs w:val="19"/>
                <w:lang w:val="en-GB"/>
              </w:rPr>
            </w:pPr>
          </w:p>
        </w:tc>
        <w:tc>
          <w:tcPr>
            <w:tcW w:w="360" w:type="dxa"/>
          </w:tcPr>
          <w:p w14:paraId="04DFFCBF" w14:textId="77777777" w:rsidR="00F75F70" w:rsidRPr="0097061F" w:rsidRDefault="00F75F70" w:rsidP="00C90CFC">
            <w:pPr>
              <w:spacing w:line="360" w:lineRule="auto"/>
              <w:rPr>
                <w:rFonts w:ascii="Arial" w:hAnsi="Arial" w:cs="Arial"/>
                <w:sz w:val="19"/>
                <w:szCs w:val="19"/>
                <w:lang w:val="en-GB"/>
              </w:rPr>
            </w:pPr>
          </w:p>
        </w:tc>
        <w:tc>
          <w:tcPr>
            <w:tcW w:w="3618" w:type="dxa"/>
            <w:tcBorders>
              <w:top w:val="single" w:sz="4" w:space="0" w:color="auto"/>
            </w:tcBorders>
          </w:tcPr>
          <w:p w14:paraId="1FEFDEF1" w14:textId="77777777" w:rsidR="00F75F70" w:rsidRPr="0097061F" w:rsidRDefault="00F75F70" w:rsidP="00C90CFC">
            <w:pPr>
              <w:spacing w:line="360" w:lineRule="auto"/>
              <w:ind w:left="223" w:hanging="223"/>
              <w:rPr>
                <w:rFonts w:ascii="Arial" w:hAnsi="Arial" w:cs="Arial"/>
                <w:sz w:val="19"/>
                <w:szCs w:val="19"/>
                <w:lang w:val="en-GB"/>
              </w:rPr>
            </w:pPr>
          </w:p>
        </w:tc>
      </w:tr>
      <w:tr w:rsidR="005333D4" w:rsidRPr="0097061F" w14:paraId="5731A88D" w14:textId="77777777" w:rsidTr="004A3DF7">
        <w:tc>
          <w:tcPr>
            <w:tcW w:w="4932" w:type="dxa"/>
          </w:tcPr>
          <w:p w14:paraId="1FF77B21" w14:textId="1E521372" w:rsidR="00F75F70" w:rsidRPr="0097061F" w:rsidRDefault="00F75F70" w:rsidP="00F75F70">
            <w:pPr>
              <w:spacing w:line="360" w:lineRule="auto"/>
              <w:rPr>
                <w:rFonts w:ascii="Arial" w:hAnsi="Arial" w:cs="Arial"/>
                <w:sz w:val="19"/>
                <w:szCs w:val="19"/>
                <w:lang w:val="en-GB"/>
              </w:rPr>
            </w:pPr>
            <w:r w:rsidRPr="0097061F">
              <w:rPr>
                <w:rFonts w:ascii="Arial" w:hAnsi="Arial" w:cs="Arial"/>
                <w:sz w:val="19"/>
                <w:szCs w:val="19"/>
                <w:lang w:val="en-GB"/>
              </w:rPr>
              <w:t>Bangkok Barge Service Co., Ltd.</w:t>
            </w:r>
          </w:p>
        </w:tc>
        <w:tc>
          <w:tcPr>
            <w:tcW w:w="360" w:type="dxa"/>
          </w:tcPr>
          <w:p w14:paraId="743B5300" w14:textId="77777777" w:rsidR="00F75F70" w:rsidRPr="0097061F" w:rsidRDefault="00F75F70" w:rsidP="00F75F70">
            <w:pPr>
              <w:spacing w:line="360" w:lineRule="auto"/>
              <w:rPr>
                <w:rFonts w:ascii="Arial" w:hAnsi="Arial" w:cs="Arial"/>
                <w:sz w:val="19"/>
                <w:szCs w:val="19"/>
                <w:lang w:val="en-GB"/>
              </w:rPr>
            </w:pPr>
          </w:p>
        </w:tc>
        <w:tc>
          <w:tcPr>
            <w:tcW w:w="3618" w:type="dxa"/>
            <w:vAlign w:val="bottom"/>
          </w:tcPr>
          <w:p w14:paraId="22EC1D6D" w14:textId="361FEFB1" w:rsidR="00F75F70" w:rsidRPr="0097061F" w:rsidRDefault="00F75F70" w:rsidP="00F75F70">
            <w:pPr>
              <w:spacing w:line="360" w:lineRule="auto"/>
              <w:rPr>
                <w:rFonts w:ascii="Arial" w:hAnsi="Arial" w:cs="Arial"/>
                <w:sz w:val="19"/>
                <w:szCs w:val="19"/>
                <w:lang w:val="en-GB"/>
              </w:rPr>
            </w:pPr>
            <w:r w:rsidRPr="0097061F">
              <w:rPr>
                <w:rFonts w:ascii="Arial" w:hAnsi="Arial" w:cs="Arial"/>
                <w:sz w:val="19"/>
                <w:szCs w:val="19"/>
                <w:lang w:val="en-GB"/>
              </w:rPr>
              <w:t>Associated</w:t>
            </w:r>
          </w:p>
        </w:tc>
      </w:tr>
      <w:tr w:rsidR="005333D4" w:rsidRPr="0097061F" w14:paraId="3F1619DF" w14:textId="77777777" w:rsidTr="004A3DF7">
        <w:tc>
          <w:tcPr>
            <w:tcW w:w="4932" w:type="dxa"/>
          </w:tcPr>
          <w:p w14:paraId="52AF316A" w14:textId="60FBEBA1" w:rsidR="00485674" w:rsidRPr="0097061F" w:rsidRDefault="00443313" w:rsidP="004C22CF">
            <w:pPr>
              <w:tabs>
                <w:tab w:val="right" w:pos="4848"/>
              </w:tabs>
              <w:spacing w:line="360" w:lineRule="auto"/>
              <w:rPr>
                <w:rFonts w:ascii="Arial" w:hAnsi="Arial" w:cs="Browallia New"/>
                <w:sz w:val="19"/>
                <w:szCs w:val="24"/>
                <w:lang w:val="en-US"/>
              </w:rPr>
            </w:pPr>
            <w:r w:rsidRPr="0097061F">
              <w:rPr>
                <w:rFonts w:ascii="Arial" w:hAnsi="Arial" w:cs="Browallia New"/>
                <w:sz w:val="19"/>
                <w:szCs w:val="24"/>
                <w:lang w:val="en-US"/>
              </w:rPr>
              <w:t>Bangkok River Terminal Co., Ltd.</w:t>
            </w:r>
            <w:r w:rsidR="004C22CF" w:rsidRPr="0097061F">
              <w:rPr>
                <w:rFonts w:ascii="Arial" w:hAnsi="Arial" w:cs="Browallia New"/>
                <w:sz w:val="19"/>
                <w:szCs w:val="24"/>
                <w:lang w:val="en-US"/>
              </w:rPr>
              <w:tab/>
            </w:r>
          </w:p>
        </w:tc>
        <w:tc>
          <w:tcPr>
            <w:tcW w:w="360" w:type="dxa"/>
          </w:tcPr>
          <w:p w14:paraId="260797A9" w14:textId="77777777" w:rsidR="00485674" w:rsidRPr="0097061F" w:rsidRDefault="00485674" w:rsidP="00F75F70">
            <w:pPr>
              <w:spacing w:line="360" w:lineRule="auto"/>
              <w:rPr>
                <w:rFonts w:ascii="Arial" w:hAnsi="Arial" w:cs="Arial"/>
                <w:sz w:val="19"/>
                <w:szCs w:val="19"/>
                <w:lang w:val="en-GB"/>
              </w:rPr>
            </w:pPr>
          </w:p>
        </w:tc>
        <w:tc>
          <w:tcPr>
            <w:tcW w:w="3618" w:type="dxa"/>
            <w:vAlign w:val="bottom"/>
          </w:tcPr>
          <w:p w14:paraId="0C51F44E" w14:textId="544774D5" w:rsidR="00485674" w:rsidRPr="0097061F" w:rsidRDefault="00443313" w:rsidP="00F75F70">
            <w:pPr>
              <w:spacing w:line="360" w:lineRule="auto"/>
              <w:rPr>
                <w:rFonts w:ascii="Arial" w:hAnsi="Arial" w:cs="Arial"/>
                <w:sz w:val="19"/>
                <w:szCs w:val="19"/>
                <w:lang w:val="en-GB"/>
              </w:rPr>
            </w:pPr>
            <w:r w:rsidRPr="0097061F">
              <w:rPr>
                <w:rFonts w:ascii="Arial" w:hAnsi="Arial" w:cs="Arial"/>
                <w:sz w:val="19"/>
                <w:szCs w:val="19"/>
                <w:lang w:val="en-GB"/>
              </w:rPr>
              <w:t>Associated</w:t>
            </w:r>
          </w:p>
        </w:tc>
      </w:tr>
      <w:tr w:rsidR="005333D4" w:rsidRPr="0097061F" w14:paraId="2FE8919F" w14:textId="77777777" w:rsidTr="004A3DF7">
        <w:tc>
          <w:tcPr>
            <w:tcW w:w="4932" w:type="dxa"/>
          </w:tcPr>
          <w:p w14:paraId="2E0C9089" w14:textId="7B705A5C" w:rsidR="00F8133F" w:rsidRPr="0097061F" w:rsidRDefault="00F8133F" w:rsidP="00F8133F">
            <w:pPr>
              <w:spacing w:line="360" w:lineRule="auto"/>
              <w:ind w:left="223" w:hanging="223"/>
              <w:rPr>
                <w:rFonts w:ascii="Arial" w:hAnsi="Arial" w:cs="Browallia New"/>
                <w:sz w:val="19"/>
                <w:szCs w:val="24"/>
                <w:lang w:val="en-US"/>
              </w:rPr>
            </w:pPr>
            <w:r w:rsidRPr="0097061F">
              <w:rPr>
                <w:rFonts w:ascii="Arial" w:hAnsi="Arial" w:cs="Browallia New"/>
                <w:sz w:val="19"/>
                <w:szCs w:val="24"/>
                <w:lang w:val="en-US"/>
              </w:rPr>
              <w:t>Bangkok Logistic Park Co., Ltd.</w:t>
            </w:r>
          </w:p>
        </w:tc>
        <w:tc>
          <w:tcPr>
            <w:tcW w:w="360" w:type="dxa"/>
          </w:tcPr>
          <w:p w14:paraId="3311A9E4" w14:textId="77777777" w:rsidR="00F8133F" w:rsidRPr="0097061F" w:rsidRDefault="00F8133F" w:rsidP="00F8133F">
            <w:pPr>
              <w:spacing w:line="360" w:lineRule="auto"/>
              <w:rPr>
                <w:rFonts w:ascii="Arial" w:hAnsi="Arial" w:cs="Arial"/>
                <w:sz w:val="19"/>
                <w:szCs w:val="19"/>
                <w:lang w:val="en-GB"/>
              </w:rPr>
            </w:pPr>
          </w:p>
        </w:tc>
        <w:tc>
          <w:tcPr>
            <w:tcW w:w="3618" w:type="dxa"/>
            <w:vAlign w:val="bottom"/>
          </w:tcPr>
          <w:p w14:paraId="47AF6CAA" w14:textId="37B2963D" w:rsidR="00F8133F" w:rsidRPr="0097061F" w:rsidRDefault="00F8133F" w:rsidP="00F8133F">
            <w:pPr>
              <w:spacing w:line="360" w:lineRule="auto"/>
              <w:rPr>
                <w:rFonts w:ascii="Arial" w:hAnsi="Arial" w:cs="Arial"/>
                <w:sz w:val="19"/>
                <w:szCs w:val="19"/>
                <w:lang w:val="en-GB"/>
              </w:rPr>
            </w:pPr>
            <w:r w:rsidRPr="0097061F">
              <w:rPr>
                <w:rFonts w:ascii="Arial" w:hAnsi="Arial" w:cs="Arial"/>
                <w:sz w:val="19"/>
                <w:szCs w:val="19"/>
                <w:lang w:val="en-GB"/>
              </w:rPr>
              <w:t>Associated</w:t>
            </w:r>
          </w:p>
        </w:tc>
      </w:tr>
      <w:tr w:rsidR="005333D4" w:rsidRPr="0097061F" w14:paraId="5273DEF5" w14:textId="77777777" w:rsidTr="004A3DF7">
        <w:tc>
          <w:tcPr>
            <w:tcW w:w="4932" w:type="dxa"/>
          </w:tcPr>
          <w:p w14:paraId="229573E5" w14:textId="4E90C352" w:rsidR="00F8133F" w:rsidRPr="0097061F" w:rsidRDefault="00F8133F" w:rsidP="00F8133F">
            <w:pPr>
              <w:spacing w:line="360" w:lineRule="auto"/>
              <w:ind w:left="223" w:hanging="223"/>
              <w:rPr>
                <w:rFonts w:ascii="Arial" w:hAnsi="Arial" w:cs="Arial"/>
                <w:sz w:val="19"/>
                <w:szCs w:val="19"/>
                <w:lang w:val="en-GB"/>
              </w:rPr>
            </w:pPr>
            <w:proofErr w:type="spellStart"/>
            <w:r w:rsidRPr="0097061F">
              <w:rPr>
                <w:rFonts w:ascii="Arial" w:hAnsi="Arial" w:cs="Arial"/>
                <w:sz w:val="19"/>
                <w:szCs w:val="19"/>
                <w:lang w:val="en-GB"/>
              </w:rPr>
              <w:t>Saha</w:t>
            </w:r>
            <w:proofErr w:type="spellEnd"/>
            <w:r w:rsidRPr="0097061F">
              <w:rPr>
                <w:rFonts w:ascii="Arial" w:hAnsi="Arial" w:cs="Arial"/>
                <w:sz w:val="19"/>
                <w:szCs w:val="19"/>
                <w:lang w:val="en-GB"/>
              </w:rPr>
              <w:t xml:space="preserve"> Thai Steel Pipe Public Co., Ltd</w:t>
            </w:r>
          </w:p>
        </w:tc>
        <w:tc>
          <w:tcPr>
            <w:tcW w:w="360" w:type="dxa"/>
          </w:tcPr>
          <w:p w14:paraId="5A8BE059" w14:textId="77777777" w:rsidR="00F8133F" w:rsidRPr="0097061F" w:rsidRDefault="00F8133F" w:rsidP="00F8133F">
            <w:pPr>
              <w:spacing w:line="360" w:lineRule="auto"/>
              <w:rPr>
                <w:rFonts w:ascii="Arial" w:hAnsi="Arial" w:cs="Arial"/>
                <w:sz w:val="19"/>
                <w:szCs w:val="19"/>
                <w:lang w:val="en-GB"/>
              </w:rPr>
            </w:pPr>
          </w:p>
        </w:tc>
        <w:tc>
          <w:tcPr>
            <w:tcW w:w="3618" w:type="dxa"/>
          </w:tcPr>
          <w:p w14:paraId="432A8D19" w14:textId="0A5E7E82" w:rsidR="00F8133F" w:rsidRPr="0097061F" w:rsidRDefault="00F8133F" w:rsidP="00F8133F">
            <w:pPr>
              <w:spacing w:line="360" w:lineRule="auto"/>
              <w:rPr>
                <w:rFonts w:ascii="Arial" w:hAnsi="Arial" w:cstheme="minorBidi"/>
                <w:sz w:val="19"/>
                <w:szCs w:val="19"/>
                <w:lang w:val="en-GB"/>
              </w:rPr>
            </w:pPr>
            <w:r w:rsidRPr="0097061F">
              <w:rPr>
                <w:rFonts w:ascii="Arial" w:hAnsi="Arial" w:cs="Arial"/>
                <w:sz w:val="19"/>
                <w:szCs w:val="19"/>
                <w:lang w:val="en-GB"/>
              </w:rPr>
              <w:t>Co-shareholders</w:t>
            </w:r>
          </w:p>
        </w:tc>
      </w:tr>
      <w:tr w:rsidR="005333D4" w:rsidRPr="0097061F" w14:paraId="69175846" w14:textId="77777777" w:rsidTr="004A3DF7">
        <w:tc>
          <w:tcPr>
            <w:tcW w:w="4932" w:type="dxa"/>
          </w:tcPr>
          <w:p w14:paraId="575A6A89" w14:textId="77777777" w:rsidR="00F8133F" w:rsidRPr="0097061F" w:rsidRDefault="00F8133F" w:rsidP="00F8133F">
            <w:pPr>
              <w:spacing w:line="360" w:lineRule="auto"/>
              <w:ind w:left="223" w:hanging="223"/>
              <w:rPr>
                <w:rFonts w:ascii="Arial" w:hAnsi="Arial" w:cs="Arial"/>
                <w:sz w:val="19"/>
                <w:szCs w:val="19"/>
                <w:lang w:val="en-GB"/>
              </w:rPr>
            </w:pPr>
            <w:proofErr w:type="spellStart"/>
            <w:r w:rsidRPr="0097061F">
              <w:rPr>
                <w:rFonts w:ascii="Arial" w:hAnsi="Arial" w:cs="Arial"/>
                <w:sz w:val="19"/>
                <w:szCs w:val="19"/>
                <w:lang w:val="en-GB"/>
              </w:rPr>
              <w:t>Sahathai</w:t>
            </w:r>
            <w:proofErr w:type="spellEnd"/>
            <w:r w:rsidRPr="0097061F">
              <w:rPr>
                <w:rFonts w:ascii="Arial" w:hAnsi="Arial" w:cs="Arial"/>
                <w:sz w:val="19"/>
                <w:szCs w:val="19"/>
                <w:lang w:val="en-GB"/>
              </w:rPr>
              <w:t xml:space="preserve"> Property &amp; Development Co., Ltd.</w:t>
            </w:r>
          </w:p>
        </w:tc>
        <w:tc>
          <w:tcPr>
            <w:tcW w:w="360" w:type="dxa"/>
          </w:tcPr>
          <w:p w14:paraId="42B5DB71" w14:textId="77777777" w:rsidR="00F8133F" w:rsidRPr="0097061F" w:rsidRDefault="00F8133F" w:rsidP="00F8133F">
            <w:pPr>
              <w:spacing w:line="360" w:lineRule="auto"/>
              <w:rPr>
                <w:rFonts w:ascii="Arial" w:hAnsi="Arial" w:cs="Arial"/>
                <w:sz w:val="19"/>
                <w:szCs w:val="19"/>
                <w:lang w:val="en-GB"/>
              </w:rPr>
            </w:pPr>
          </w:p>
        </w:tc>
        <w:tc>
          <w:tcPr>
            <w:tcW w:w="3618" w:type="dxa"/>
          </w:tcPr>
          <w:p w14:paraId="55B05770" w14:textId="77777777" w:rsidR="00F8133F" w:rsidRPr="0097061F" w:rsidRDefault="00F8133F" w:rsidP="00F8133F">
            <w:pPr>
              <w:spacing w:line="360" w:lineRule="auto"/>
              <w:ind w:left="223" w:hanging="223"/>
              <w:rPr>
                <w:rFonts w:ascii="Arial" w:hAnsi="Arial" w:cs="Arial"/>
                <w:sz w:val="19"/>
                <w:szCs w:val="19"/>
                <w:lang w:val="en-GB"/>
              </w:rPr>
            </w:pPr>
            <w:r w:rsidRPr="0097061F">
              <w:rPr>
                <w:rFonts w:ascii="Arial" w:hAnsi="Arial" w:cs="Arial"/>
                <w:sz w:val="19"/>
                <w:szCs w:val="19"/>
                <w:lang w:val="en-GB"/>
              </w:rPr>
              <w:t>Co-shareholders</w:t>
            </w:r>
          </w:p>
        </w:tc>
      </w:tr>
      <w:tr w:rsidR="005333D4" w:rsidRPr="0097061F" w14:paraId="661F6157" w14:textId="77777777" w:rsidTr="004A3DF7">
        <w:tc>
          <w:tcPr>
            <w:tcW w:w="4932" w:type="dxa"/>
          </w:tcPr>
          <w:p w14:paraId="16D8EFA2" w14:textId="333A2931" w:rsidR="00F8133F" w:rsidRPr="0097061F" w:rsidRDefault="00F8133F" w:rsidP="00F8133F">
            <w:pPr>
              <w:spacing w:line="360" w:lineRule="auto"/>
              <w:ind w:left="223" w:hanging="223"/>
              <w:rPr>
                <w:rFonts w:ascii="Arial" w:hAnsi="Arial" w:cs="Arial"/>
                <w:sz w:val="19"/>
                <w:szCs w:val="19"/>
                <w:lang w:val="en-GB"/>
              </w:rPr>
            </w:pPr>
            <w:r w:rsidRPr="0097061F">
              <w:rPr>
                <w:rFonts w:ascii="Arial" w:hAnsi="Arial" w:cs="Arial"/>
                <w:sz w:val="19"/>
                <w:szCs w:val="19"/>
                <w:lang w:val="en-GB"/>
              </w:rPr>
              <w:t>Mitsui O.S.K. Line (Thailand) Co., Ltd.</w:t>
            </w:r>
          </w:p>
        </w:tc>
        <w:tc>
          <w:tcPr>
            <w:tcW w:w="360" w:type="dxa"/>
          </w:tcPr>
          <w:p w14:paraId="1B6DE7B4" w14:textId="77777777" w:rsidR="00F8133F" w:rsidRPr="0097061F" w:rsidRDefault="00F8133F" w:rsidP="00F8133F">
            <w:pPr>
              <w:spacing w:line="360" w:lineRule="auto"/>
              <w:rPr>
                <w:rFonts w:ascii="Arial" w:hAnsi="Arial" w:cs="Arial"/>
                <w:sz w:val="19"/>
                <w:szCs w:val="19"/>
                <w:lang w:val="en-GB"/>
              </w:rPr>
            </w:pPr>
          </w:p>
        </w:tc>
        <w:tc>
          <w:tcPr>
            <w:tcW w:w="3618" w:type="dxa"/>
          </w:tcPr>
          <w:p w14:paraId="625EB3AA" w14:textId="036AD55E" w:rsidR="00F8133F" w:rsidRPr="0097061F" w:rsidRDefault="00F8133F" w:rsidP="00F8133F">
            <w:pPr>
              <w:spacing w:line="360" w:lineRule="auto"/>
              <w:ind w:left="223" w:hanging="223"/>
              <w:rPr>
                <w:rFonts w:ascii="Arial" w:hAnsi="Arial" w:cs="Arial"/>
                <w:sz w:val="19"/>
                <w:szCs w:val="19"/>
                <w:lang w:val="en-GB"/>
              </w:rPr>
            </w:pPr>
            <w:r w:rsidRPr="0097061F">
              <w:rPr>
                <w:rFonts w:ascii="Arial" w:hAnsi="Arial" w:cs="Arial"/>
                <w:sz w:val="19"/>
                <w:szCs w:val="19"/>
                <w:lang w:val="en-GB"/>
              </w:rPr>
              <w:t>Subsidiary’s shareholder</w:t>
            </w:r>
          </w:p>
        </w:tc>
      </w:tr>
      <w:tr w:rsidR="00F8133F" w:rsidRPr="0097061F" w14:paraId="4C4A6FCF" w14:textId="77777777" w:rsidTr="004A3DF7">
        <w:tc>
          <w:tcPr>
            <w:tcW w:w="4932" w:type="dxa"/>
          </w:tcPr>
          <w:p w14:paraId="46C3D5BC" w14:textId="1DF12255" w:rsidR="00F8133F" w:rsidRPr="0097061F" w:rsidRDefault="00F8133F" w:rsidP="00F8133F">
            <w:pPr>
              <w:spacing w:line="360" w:lineRule="auto"/>
              <w:ind w:left="223" w:hanging="223"/>
              <w:rPr>
                <w:rFonts w:ascii="Arial" w:hAnsi="Arial" w:cs="Arial"/>
                <w:sz w:val="19"/>
                <w:szCs w:val="19"/>
                <w:lang w:val="en-US"/>
              </w:rPr>
            </w:pPr>
            <w:r w:rsidRPr="0097061F">
              <w:rPr>
                <w:rFonts w:ascii="Arial" w:hAnsi="Arial" w:cs="Arial"/>
                <w:sz w:val="19"/>
                <w:szCs w:val="19"/>
                <w:lang w:val="en-US"/>
              </w:rPr>
              <w:t>Key management</w:t>
            </w:r>
          </w:p>
        </w:tc>
        <w:tc>
          <w:tcPr>
            <w:tcW w:w="360" w:type="dxa"/>
          </w:tcPr>
          <w:p w14:paraId="61EB6782" w14:textId="77777777" w:rsidR="00F8133F" w:rsidRPr="0097061F" w:rsidRDefault="00F8133F" w:rsidP="00F8133F">
            <w:pPr>
              <w:spacing w:line="360" w:lineRule="auto"/>
              <w:rPr>
                <w:rFonts w:ascii="Arial" w:hAnsi="Arial" w:cs="Arial"/>
                <w:sz w:val="19"/>
                <w:szCs w:val="19"/>
                <w:lang w:val="en-GB"/>
              </w:rPr>
            </w:pPr>
          </w:p>
        </w:tc>
        <w:tc>
          <w:tcPr>
            <w:tcW w:w="3618" w:type="dxa"/>
          </w:tcPr>
          <w:p w14:paraId="1EEEDABE" w14:textId="78FBEB22" w:rsidR="00F8133F" w:rsidRPr="0097061F" w:rsidRDefault="00F8133F" w:rsidP="00F8133F">
            <w:pPr>
              <w:spacing w:line="360" w:lineRule="auto"/>
              <w:ind w:left="223" w:hanging="223"/>
              <w:rPr>
                <w:rFonts w:ascii="Arial" w:hAnsi="Arial" w:cs="Arial"/>
                <w:sz w:val="19"/>
                <w:szCs w:val="19"/>
                <w:lang w:val="en-GB"/>
              </w:rPr>
            </w:pPr>
            <w:r w:rsidRPr="0097061F">
              <w:rPr>
                <w:rFonts w:ascii="Arial" w:hAnsi="Arial" w:cs="Arial"/>
                <w:sz w:val="19"/>
                <w:szCs w:val="19"/>
                <w:lang w:val="en-GB"/>
              </w:rPr>
              <w:t>Directors and managements</w:t>
            </w:r>
          </w:p>
        </w:tc>
      </w:tr>
    </w:tbl>
    <w:p w14:paraId="50E456C2" w14:textId="77777777" w:rsidR="00372A20" w:rsidRPr="0097061F" w:rsidRDefault="00372A20" w:rsidP="007F18CF">
      <w:pPr>
        <w:pStyle w:val="a"/>
        <w:spacing w:line="360" w:lineRule="auto"/>
        <w:ind w:left="426" w:right="42"/>
        <w:jc w:val="thaiDistribute"/>
        <w:rPr>
          <w:rFonts w:ascii="Arial" w:hAnsi="Arial" w:cs="Arial"/>
          <w:color w:val="auto"/>
          <w:sz w:val="19"/>
          <w:szCs w:val="19"/>
          <w:lang w:val="en-GB"/>
        </w:rPr>
      </w:pPr>
    </w:p>
    <w:p w14:paraId="2F319164" w14:textId="10515F9D" w:rsidR="005C1CC0" w:rsidRPr="0097061F" w:rsidRDefault="00111455" w:rsidP="007F18CF">
      <w:pPr>
        <w:pStyle w:val="a"/>
        <w:spacing w:line="360" w:lineRule="auto"/>
        <w:ind w:left="426" w:right="42"/>
        <w:jc w:val="thaiDistribute"/>
        <w:rPr>
          <w:rFonts w:ascii="Arial" w:hAnsi="Arial" w:cs="Arial"/>
          <w:color w:val="auto"/>
          <w:spacing w:val="-4"/>
          <w:sz w:val="19"/>
          <w:szCs w:val="19"/>
          <w:lang w:val="en-GB"/>
        </w:rPr>
      </w:pPr>
      <w:r w:rsidRPr="0097061F">
        <w:rPr>
          <w:rFonts w:ascii="Arial" w:hAnsi="Arial" w:cs="Arial"/>
          <w:color w:val="auto"/>
          <w:spacing w:val="-4"/>
          <w:sz w:val="19"/>
          <w:szCs w:val="19"/>
          <w:lang w:val="en-GB"/>
        </w:rPr>
        <w:t>Significant transactions with related companies for the years ended 31 December 20</w:t>
      </w:r>
      <w:r w:rsidR="00A31431" w:rsidRPr="0097061F">
        <w:rPr>
          <w:rFonts w:ascii="Arial" w:hAnsi="Arial" w:cs="Arial"/>
          <w:color w:val="auto"/>
          <w:spacing w:val="-4"/>
          <w:sz w:val="19"/>
          <w:szCs w:val="19"/>
          <w:lang w:val="en-GB"/>
        </w:rPr>
        <w:t>2</w:t>
      </w:r>
      <w:r w:rsidR="00A70A34" w:rsidRPr="0097061F">
        <w:rPr>
          <w:rFonts w:ascii="Arial" w:hAnsi="Arial" w:cs="Arial"/>
          <w:color w:val="auto"/>
          <w:spacing w:val="-4"/>
          <w:sz w:val="19"/>
          <w:szCs w:val="19"/>
          <w:lang w:val="en-GB"/>
        </w:rPr>
        <w:t>1</w:t>
      </w:r>
      <w:r w:rsidRPr="0097061F">
        <w:rPr>
          <w:rFonts w:ascii="Arial" w:hAnsi="Arial" w:cs="Arial"/>
          <w:color w:val="auto"/>
          <w:spacing w:val="-4"/>
          <w:sz w:val="19"/>
          <w:szCs w:val="19"/>
          <w:lang w:val="en-GB"/>
        </w:rPr>
        <w:t xml:space="preserve"> and 20</w:t>
      </w:r>
      <w:r w:rsidR="00A70A34" w:rsidRPr="0097061F">
        <w:rPr>
          <w:rFonts w:ascii="Arial" w:hAnsi="Arial" w:cs="Arial"/>
          <w:color w:val="auto"/>
          <w:spacing w:val="-4"/>
          <w:sz w:val="19"/>
          <w:szCs w:val="19"/>
          <w:lang w:val="en-GB"/>
        </w:rPr>
        <w:t>20</w:t>
      </w:r>
      <w:r w:rsidRPr="0097061F">
        <w:rPr>
          <w:rFonts w:ascii="Arial" w:hAnsi="Arial" w:cs="Arial"/>
          <w:color w:val="auto"/>
          <w:spacing w:val="-4"/>
          <w:sz w:val="19"/>
          <w:szCs w:val="19"/>
          <w:lang w:val="en-GB"/>
        </w:rPr>
        <w:t xml:space="preserve"> </w:t>
      </w:r>
      <w:r w:rsidR="00A95A93" w:rsidRPr="0097061F">
        <w:rPr>
          <w:rFonts w:ascii="Arial" w:hAnsi="Arial" w:cs="Arial"/>
          <w:color w:val="auto"/>
          <w:spacing w:val="-4"/>
          <w:sz w:val="19"/>
          <w:szCs w:val="19"/>
          <w:lang w:val="en-GB"/>
        </w:rPr>
        <w:t>are as follow</w:t>
      </w:r>
      <w:r w:rsidR="002E28E5" w:rsidRPr="0097061F">
        <w:rPr>
          <w:rFonts w:ascii="Arial" w:hAnsi="Arial" w:cs="Arial"/>
          <w:color w:val="auto"/>
          <w:spacing w:val="-4"/>
          <w:sz w:val="19"/>
          <w:szCs w:val="19"/>
          <w:lang w:val="en-GB"/>
        </w:rPr>
        <w:t>s</w:t>
      </w:r>
      <w:r w:rsidR="0010212F" w:rsidRPr="0097061F">
        <w:rPr>
          <w:rFonts w:ascii="Arial" w:hAnsi="Arial" w:cs="Arial"/>
          <w:color w:val="auto"/>
          <w:spacing w:val="-4"/>
          <w:sz w:val="19"/>
          <w:szCs w:val="19"/>
          <w:lang w:val="en-GB"/>
        </w:rPr>
        <w:t>:</w:t>
      </w:r>
    </w:p>
    <w:p w14:paraId="1BA369EB" w14:textId="77777777" w:rsidR="002D0909" w:rsidRPr="0097061F" w:rsidRDefault="002D0909" w:rsidP="004C40A9">
      <w:pPr>
        <w:pStyle w:val="a"/>
        <w:spacing w:line="360" w:lineRule="auto"/>
        <w:ind w:left="426" w:right="42"/>
        <w:jc w:val="both"/>
        <w:rPr>
          <w:rFonts w:ascii="Garamond" w:hAnsi="Garamond" w:cs="Garamond"/>
          <w:color w:val="auto"/>
          <w:sz w:val="18"/>
          <w:szCs w:val="18"/>
          <w:lang w:val="en-GB"/>
        </w:rPr>
      </w:pPr>
    </w:p>
    <w:tbl>
      <w:tblPr>
        <w:tblW w:w="90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524"/>
        <w:gridCol w:w="1134"/>
        <w:gridCol w:w="1134"/>
        <w:gridCol w:w="1134"/>
        <w:gridCol w:w="1137"/>
      </w:tblGrid>
      <w:tr w:rsidR="005333D4" w:rsidRPr="0097061F" w14:paraId="4BABE458" w14:textId="77777777" w:rsidTr="00DA0F49">
        <w:trPr>
          <w:tblHeader/>
        </w:trPr>
        <w:tc>
          <w:tcPr>
            <w:tcW w:w="2976" w:type="dxa"/>
            <w:tcBorders>
              <w:top w:val="nil"/>
              <w:left w:val="nil"/>
              <w:bottom w:val="nil"/>
              <w:right w:val="nil"/>
            </w:tcBorders>
          </w:tcPr>
          <w:p w14:paraId="672325E0" w14:textId="77777777" w:rsidR="00674285" w:rsidRPr="0097061F" w:rsidRDefault="00674285" w:rsidP="00873E19">
            <w:pPr>
              <w:spacing w:line="360" w:lineRule="auto"/>
              <w:ind w:right="28"/>
              <w:contextualSpacing/>
              <w:rPr>
                <w:rFonts w:ascii="Arial" w:hAnsi="Arial" w:cs="Arial"/>
                <w:sz w:val="16"/>
                <w:szCs w:val="16"/>
                <w:u w:val="single"/>
                <w:cs/>
                <w:lang w:val="en-GB"/>
              </w:rPr>
            </w:pPr>
          </w:p>
        </w:tc>
        <w:tc>
          <w:tcPr>
            <w:tcW w:w="1524" w:type="dxa"/>
            <w:tcBorders>
              <w:top w:val="nil"/>
              <w:left w:val="nil"/>
              <w:bottom w:val="nil"/>
              <w:right w:val="nil"/>
            </w:tcBorders>
          </w:tcPr>
          <w:p w14:paraId="4A70E37B" w14:textId="77777777" w:rsidR="00674285" w:rsidRPr="0097061F" w:rsidRDefault="00674285" w:rsidP="00873E1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tcPr>
          <w:p w14:paraId="67D3CF1B" w14:textId="77777777" w:rsidR="00674285" w:rsidRPr="0097061F" w:rsidRDefault="00674285" w:rsidP="00873E19">
            <w:pPr>
              <w:spacing w:line="360" w:lineRule="auto"/>
              <w:contextualSpacing/>
              <w:jc w:val="right"/>
              <w:rPr>
                <w:rFonts w:ascii="Arial" w:hAnsi="Arial" w:cs="Arial"/>
                <w:sz w:val="16"/>
                <w:szCs w:val="16"/>
                <w:cs/>
              </w:rPr>
            </w:pPr>
          </w:p>
        </w:tc>
        <w:tc>
          <w:tcPr>
            <w:tcW w:w="2271" w:type="dxa"/>
            <w:gridSpan w:val="2"/>
            <w:tcBorders>
              <w:top w:val="nil"/>
              <w:left w:val="nil"/>
              <w:bottom w:val="nil"/>
              <w:right w:val="nil"/>
            </w:tcBorders>
          </w:tcPr>
          <w:p w14:paraId="43BD2E74" w14:textId="41465BDC" w:rsidR="00674285" w:rsidRPr="0097061F" w:rsidRDefault="00674285" w:rsidP="00873E19">
            <w:pPr>
              <w:spacing w:line="360" w:lineRule="auto"/>
              <w:contextualSpacing/>
              <w:jc w:val="right"/>
              <w:rPr>
                <w:rFonts w:ascii="Arial" w:hAnsi="Arial" w:cs="Arial"/>
                <w:sz w:val="16"/>
                <w:szCs w:val="16"/>
                <w:lang w:val="en-GB"/>
              </w:rPr>
            </w:pPr>
            <w:r w:rsidRPr="0097061F">
              <w:rPr>
                <w:rFonts w:ascii="Arial" w:hAnsi="Arial" w:cs="Arial"/>
                <w:sz w:val="16"/>
                <w:szCs w:val="16"/>
                <w:cs/>
              </w:rPr>
              <w:t>(</w:t>
            </w:r>
            <w:proofErr w:type="spellStart"/>
            <w:r w:rsidRPr="0097061F">
              <w:rPr>
                <w:rFonts w:ascii="Arial" w:hAnsi="Arial" w:cs="Arial"/>
                <w:sz w:val="16"/>
                <w:szCs w:val="16"/>
                <w:cs/>
              </w:rPr>
              <w:t>Unit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Baht</w:t>
            </w:r>
            <w:proofErr w:type="spellEnd"/>
            <w:r w:rsidRPr="0097061F">
              <w:rPr>
                <w:rFonts w:ascii="Arial" w:hAnsi="Arial" w:cs="Arial"/>
                <w:sz w:val="16"/>
                <w:szCs w:val="16"/>
                <w:cs/>
              </w:rPr>
              <w:t>)</w:t>
            </w:r>
          </w:p>
        </w:tc>
      </w:tr>
      <w:tr w:rsidR="005333D4" w:rsidRPr="0097061F" w14:paraId="6C25BD67" w14:textId="77777777" w:rsidTr="00DA0F49">
        <w:trPr>
          <w:tblHeader/>
        </w:trPr>
        <w:tc>
          <w:tcPr>
            <w:tcW w:w="2976" w:type="dxa"/>
            <w:tcBorders>
              <w:top w:val="nil"/>
              <w:left w:val="nil"/>
              <w:bottom w:val="nil"/>
              <w:right w:val="nil"/>
            </w:tcBorders>
          </w:tcPr>
          <w:p w14:paraId="1C63D365" w14:textId="77777777" w:rsidR="00674285" w:rsidRPr="0097061F" w:rsidRDefault="00674285" w:rsidP="00873E19">
            <w:pPr>
              <w:spacing w:line="360" w:lineRule="auto"/>
              <w:ind w:right="28"/>
              <w:contextualSpacing/>
              <w:rPr>
                <w:rFonts w:ascii="Arial" w:hAnsi="Arial" w:cs="Arial"/>
                <w:sz w:val="16"/>
                <w:szCs w:val="16"/>
                <w:lang w:val="en-GB"/>
              </w:rPr>
            </w:pPr>
          </w:p>
        </w:tc>
        <w:tc>
          <w:tcPr>
            <w:tcW w:w="1524" w:type="dxa"/>
            <w:tcBorders>
              <w:top w:val="nil"/>
              <w:left w:val="nil"/>
              <w:bottom w:val="nil"/>
              <w:right w:val="nil"/>
            </w:tcBorders>
          </w:tcPr>
          <w:p w14:paraId="3CB191D9" w14:textId="77777777" w:rsidR="00674285" w:rsidRPr="0097061F" w:rsidRDefault="00674285" w:rsidP="00873E1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vAlign w:val="bottom"/>
          </w:tcPr>
          <w:p w14:paraId="0335089A" w14:textId="433EDDD7" w:rsidR="00674285" w:rsidRPr="0097061F" w:rsidRDefault="00674285" w:rsidP="00873E19">
            <w:pPr>
              <w:pBdr>
                <w:bottom w:val="single" w:sz="4" w:space="1" w:color="auto"/>
              </w:pBdr>
              <w:spacing w:line="360" w:lineRule="auto"/>
              <w:contextualSpacing/>
              <w:jc w:val="center"/>
              <w:rPr>
                <w:rFonts w:ascii="Arial" w:hAnsi="Arial" w:cs="Arial"/>
                <w:sz w:val="16"/>
                <w:szCs w:val="16"/>
                <w:lang w:val="en-GB"/>
              </w:rPr>
            </w:pPr>
            <w:r w:rsidRPr="0097061F">
              <w:rPr>
                <w:rFonts w:ascii="Arial" w:hAnsi="Arial" w:cs="Arial"/>
                <w:sz w:val="16"/>
                <w:szCs w:val="16"/>
                <w:lang w:val="en-GB"/>
              </w:rPr>
              <w:t>Consolidated</w:t>
            </w:r>
            <w:r w:rsidR="00C90CFC" w:rsidRPr="0097061F">
              <w:rPr>
                <w:rFonts w:ascii="Arial" w:hAnsi="Arial" w:cs="Arial"/>
                <w:sz w:val="16"/>
                <w:szCs w:val="16"/>
                <w:lang w:val="en-GB"/>
              </w:rPr>
              <w:t xml:space="preserve"> financial statements</w:t>
            </w:r>
          </w:p>
        </w:tc>
        <w:tc>
          <w:tcPr>
            <w:tcW w:w="2271" w:type="dxa"/>
            <w:gridSpan w:val="2"/>
            <w:tcBorders>
              <w:top w:val="nil"/>
              <w:left w:val="nil"/>
              <w:bottom w:val="nil"/>
              <w:right w:val="nil"/>
            </w:tcBorders>
            <w:vAlign w:val="bottom"/>
          </w:tcPr>
          <w:p w14:paraId="2497BC76" w14:textId="5DD14F8E" w:rsidR="00674285" w:rsidRPr="0097061F" w:rsidRDefault="00674285" w:rsidP="00873E19">
            <w:pPr>
              <w:pBdr>
                <w:bottom w:val="single" w:sz="4" w:space="1" w:color="auto"/>
              </w:pBd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Separate </w:t>
            </w:r>
            <w:r w:rsidR="00C90CFC" w:rsidRPr="0097061F">
              <w:rPr>
                <w:rFonts w:ascii="Arial" w:hAnsi="Arial" w:cs="Arial"/>
                <w:sz w:val="16"/>
                <w:szCs w:val="16"/>
                <w:lang w:val="en-GB"/>
              </w:rPr>
              <w:t>financial statements</w:t>
            </w:r>
          </w:p>
        </w:tc>
      </w:tr>
      <w:tr w:rsidR="005333D4" w:rsidRPr="00D31EC1" w14:paraId="509A07AF" w14:textId="77777777" w:rsidTr="00DA0F49">
        <w:trPr>
          <w:tblHeader/>
        </w:trPr>
        <w:tc>
          <w:tcPr>
            <w:tcW w:w="2976" w:type="dxa"/>
            <w:tcBorders>
              <w:top w:val="nil"/>
              <w:left w:val="nil"/>
              <w:bottom w:val="nil"/>
              <w:right w:val="nil"/>
            </w:tcBorders>
          </w:tcPr>
          <w:p w14:paraId="7EE014A5" w14:textId="77777777" w:rsidR="00674285" w:rsidRPr="0097061F" w:rsidRDefault="00674285" w:rsidP="00873E19">
            <w:pPr>
              <w:spacing w:line="360" w:lineRule="auto"/>
              <w:ind w:right="28"/>
              <w:contextualSpacing/>
              <w:rPr>
                <w:rFonts w:ascii="Arial" w:hAnsi="Arial" w:cs="Arial"/>
                <w:sz w:val="16"/>
                <w:szCs w:val="16"/>
                <w:cs/>
              </w:rPr>
            </w:pPr>
          </w:p>
        </w:tc>
        <w:tc>
          <w:tcPr>
            <w:tcW w:w="1524" w:type="dxa"/>
            <w:tcBorders>
              <w:top w:val="nil"/>
              <w:left w:val="nil"/>
              <w:bottom w:val="nil"/>
              <w:right w:val="nil"/>
            </w:tcBorders>
          </w:tcPr>
          <w:p w14:paraId="7585046F" w14:textId="77777777" w:rsidR="00674285" w:rsidRPr="0097061F" w:rsidRDefault="00674285" w:rsidP="00873E19">
            <w:pPr>
              <w:spacing w:line="360" w:lineRule="auto"/>
              <w:ind w:right="28"/>
              <w:contextualSpacing/>
              <w:rPr>
                <w:rFonts w:ascii="Arial" w:hAnsi="Arial" w:cs="Arial"/>
                <w:sz w:val="16"/>
                <w:szCs w:val="16"/>
                <w:cs/>
              </w:rPr>
            </w:pPr>
          </w:p>
        </w:tc>
        <w:tc>
          <w:tcPr>
            <w:tcW w:w="4539" w:type="dxa"/>
            <w:gridSpan w:val="4"/>
            <w:tcBorders>
              <w:top w:val="nil"/>
              <w:left w:val="nil"/>
              <w:bottom w:val="nil"/>
              <w:right w:val="nil"/>
            </w:tcBorders>
          </w:tcPr>
          <w:p w14:paraId="0B081854" w14:textId="77777777" w:rsidR="00674285" w:rsidRPr="0097061F" w:rsidRDefault="00674285" w:rsidP="00873E19">
            <w:pPr>
              <w:pBdr>
                <w:bottom w:val="single" w:sz="4" w:space="1" w:color="auto"/>
              </w:pBdr>
              <w:spacing w:line="360" w:lineRule="auto"/>
              <w:contextualSpacing/>
              <w:jc w:val="center"/>
              <w:rPr>
                <w:rFonts w:ascii="Arial" w:hAnsi="Arial" w:cs="Arial"/>
                <w:sz w:val="16"/>
                <w:szCs w:val="16"/>
                <w:cs/>
              </w:rPr>
            </w:pPr>
            <w:r w:rsidRPr="0097061F">
              <w:rPr>
                <w:rFonts w:ascii="Arial" w:hAnsi="Arial" w:cs="Arial"/>
                <w:sz w:val="16"/>
                <w:szCs w:val="16"/>
                <w:lang w:val="en-GB"/>
              </w:rPr>
              <w:t xml:space="preserve">For the </w:t>
            </w:r>
            <w:r w:rsidR="003A15F8" w:rsidRPr="0097061F">
              <w:rPr>
                <w:rFonts w:ascii="Arial" w:hAnsi="Arial" w:cs="Arial"/>
                <w:sz w:val="16"/>
                <w:szCs w:val="16"/>
                <w:lang w:val="en-GB"/>
              </w:rPr>
              <w:t>years ended 31 December</w:t>
            </w:r>
          </w:p>
        </w:tc>
      </w:tr>
      <w:tr w:rsidR="00A70A34" w:rsidRPr="0097061F" w14:paraId="5AEF389D" w14:textId="77777777" w:rsidTr="00DA0F49">
        <w:trPr>
          <w:tblHeader/>
        </w:trPr>
        <w:tc>
          <w:tcPr>
            <w:tcW w:w="2976" w:type="dxa"/>
            <w:tcBorders>
              <w:top w:val="nil"/>
              <w:left w:val="nil"/>
              <w:bottom w:val="nil"/>
              <w:right w:val="nil"/>
            </w:tcBorders>
          </w:tcPr>
          <w:p w14:paraId="4025B51E" w14:textId="77777777" w:rsidR="00A70A34" w:rsidRPr="0097061F" w:rsidRDefault="00A70A34" w:rsidP="00A70A34">
            <w:pPr>
              <w:spacing w:line="360" w:lineRule="auto"/>
              <w:ind w:right="28"/>
              <w:contextualSpacing/>
              <w:rPr>
                <w:rFonts w:ascii="Arial" w:hAnsi="Arial" w:cs="Arial"/>
                <w:sz w:val="16"/>
                <w:szCs w:val="16"/>
                <w:cs/>
              </w:rPr>
            </w:pPr>
          </w:p>
        </w:tc>
        <w:tc>
          <w:tcPr>
            <w:tcW w:w="1524" w:type="dxa"/>
            <w:tcBorders>
              <w:top w:val="nil"/>
              <w:left w:val="nil"/>
              <w:bottom w:val="nil"/>
              <w:right w:val="nil"/>
            </w:tcBorders>
          </w:tcPr>
          <w:p w14:paraId="01A212FF" w14:textId="77777777" w:rsidR="00A70A34" w:rsidRPr="0097061F" w:rsidRDefault="00A70A34" w:rsidP="00A70A34">
            <w:pPr>
              <w:pBdr>
                <w:bottom w:val="single" w:sz="4" w:space="1" w:color="auto"/>
              </w:pBdr>
              <w:spacing w:line="360" w:lineRule="auto"/>
              <w:ind w:right="14"/>
              <w:contextualSpacing/>
              <w:jc w:val="center"/>
              <w:rPr>
                <w:rFonts w:ascii="Arial" w:hAnsi="Arial" w:cs="Arial"/>
                <w:sz w:val="16"/>
                <w:szCs w:val="16"/>
                <w:cs/>
              </w:rPr>
            </w:pPr>
            <w:proofErr w:type="spellStart"/>
            <w:r w:rsidRPr="0097061F">
              <w:rPr>
                <w:rFonts w:ascii="Arial" w:hAnsi="Arial" w:cs="Arial"/>
                <w:sz w:val="16"/>
                <w:szCs w:val="16"/>
                <w:cs/>
              </w:rPr>
              <w:t>Pricing</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Policy</w:t>
            </w:r>
            <w:proofErr w:type="spellEnd"/>
          </w:p>
        </w:tc>
        <w:tc>
          <w:tcPr>
            <w:tcW w:w="1134" w:type="dxa"/>
            <w:tcBorders>
              <w:top w:val="nil"/>
              <w:left w:val="nil"/>
              <w:bottom w:val="nil"/>
              <w:right w:val="nil"/>
            </w:tcBorders>
            <w:vAlign w:val="bottom"/>
          </w:tcPr>
          <w:p w14:paraId="41BF84F9" w14:textId="39070630" w:rsidR="00A70A34" w:rsidRPr="0097061F" w:rsidRDefault="00A70A34" w:rsidP="00A70A34">
            <w:pPr>
              <w:pBdr>
                <w:bottom w:val="single" w:sz="4" w:space="1" w:color="auto"/>
              </w:pBdr>
              <w:spacing w:line="360" w:lineRule="auto"/>
              <w:contextualSpacing/>
              <w:jc w:val="center"/>
              <w:rPr>
                <w:rFonts w:ascii="Arial" w:hAnsi="Arial" w:cs="Arial"/>
                <w:sz w:val="16"/>
                <w:szCs w:val="16"/>
                <w:cs/>
                <w:lang w:val="en-GB"/>
              </w:rPr>
            </w:pPr>
            <w:r w:rsidRPr="0097061F">
              <w:rPr>
                <w:rFonts w:ascii="Arial" w:hAnsi="Arial" w:cs="Arial"/>
                <w:sz w:val="16"/>
                <w:szCs w:val="16"/>
                <w:cs/>
              </w:rPr>
              <w:t>2021</w:t>
            </w:r>
          </w:p>
        </w:tc>
        <w:tc>
          <w:tcPr>
            <w:tcW w:w="1134" w:type="dxa"/>
            <w:tcBorders>
              <w:top w:val="nil"/>
              <w:left w:val="nil"/>
              <w:bottom w:val="nil"/>
              <w:right w:val="nil"/>
            </w:tcBorders>
            <w:vAlign w:val="bottom"/>
          </w:tcPr>
          <w:p w14:paraId="6B5D111C" w14:textId="5D853587" w:rsidR="00A70A34" w:rsidRPr="0097061F" w:rsidRDefault="00A70A34" w:rsidP="00A70A34">
            <w:pPr>
              <w:pBdr>
                <w:bottom w:val="single" w:sz="4" w:space="1" w:color="auto"/>
              </w:pBdr>
              <w:spacing w:line="360" w:lineRule="auto"/>
              <w:contextualSpacing/>
              <w:jc w:val="center"/>
              <w:rPr>
                <w:rFonts w:ascii="Arial" w:hAnsi="Arial" w:cs="Arial"/>
                <w:sz w:val="16"/>
                <w:szCs w:val="16"/>
                <w:cs/>
                <w:lang w:val="en-GB"/>
              </w:rPr>
            </w:pPr>
            <w:r w:rsidRPr="0097061F">
              <w:rPr>
                <w:rFonts w:ascii="Arial" w:hAnsi="Arial" w:cs="Arial"/>
                <w:sz w:val="16"/>
                <w:szCs w:val="16"/>
                <w:cs/>
              </w:rPr>
              <w:t>2020</w:t>
            </w:r>
          </w:p>
        </w:tc>
        <w:tc>
          <w:tcPr>
            <w:tcW w:w="1134" w:type="dxa"/>
            <w:tcBorders>
              <w:top w:val="nil"/>
              <w:left w:val="nil"/>
              <w:bottom w:val="nil"/>
              <w:right w:val="nil"/>
            </w:tcBorders>
            <w:vAlign w:val="bottom"/>
          </w:tcPr>
          <w:p w14:paraId="6C663D81" w14:textId="5A6370EE" w:rsidR="00A70A34" w:rsidRPr="0097061F" w:rsidRDefault="00A70A34" w:rsidP="00A70A34">
            <w:pPr>
              <w:pBdr>
                <w:bottom w:val="single" w:sz="4" w:space="1" w:color="auto"/>
              </w:pBdr>
              <w:spacing w:line="360" w:lineRule="auto"/>
              <w:contextualSpacing/>
              <w:jc w:val="center"/>
              <w:rPr>
                <w:rFonts w:ascii="Arial" w:hAnsi="Arial" w:cs="Arial"/>
                <w:sz w:val="16"/>
                <w:szCs w:val="16"/>
                <w:lang w:val="en-GB"/>
              </w:rPr>
            </w:pPr>
            <w:r w:rsidRPr="0097061F">
              <w:rPr>
                <w:rFonts w:ascii="Arial" w:hAnsi="Arial" w:cs="Arial"/>
                <w:sz w:val="16"/>
                <w:szCs w:val="16"/>
                <w:cs/>
              </w:rPr>
              <w:t>2021</w:t>
            </w:r>
          </w:p>
        </w:tc>
        <w:tc>
          <w:tcPr>
            <w:tcW w:w="1137" w:type="dxa"/>
            <w:tcBorders>
              <w:top w:val="nil"/>
              <w:left w:val="nil"/>
              <w:bottom w:val="nil"/>
              <w:right w:val="nil"/>
            </w:tcBorders>
            <w:vAlign w:val="bottom"/>
          </w:tcPr>
          <w:p w14:paraId="29527214" w14:textId="33F04216" w:rsidR="00A70A34" w:rsidRPr="0097061F" w:rsidRDefault="00A70A34" w:rsidP="00A70A34">
            <w:pPr>
              <w:pBdr>
                <w:bottom w:val="single" w:sz="4" w:space="1" w:color="auto"/>
              </w:pBdr>
              <w:spacing w:line="360" w:lineRule="auto"/>
              <w:contextualSpacing/>
              <w:jc w:val="center"/>
              <w:rPr>
                <w:rFonts w:ascii="Arial" w:hAnsi="Arial" w:cs="Arial"/>
                <w:sz w:val="16"/>
                <w:szCs w:val="16"/>
                <w:lang w:val="en-GB"/>
              </w:rPr>
            </w:pPr>
            <w:r w:rsidRPr="0097061F">
              <w:rPr>
                <w:rFonts w:ascii="Arial" w:hAnsi="Arial" w:cs="Arial"/>
                <w:sz w:val="16"/>
                <w:szCs w:val="16"/>
                <w:cs/>
              </w:rPr>
              <w:t>2020</w:t>
            </w:r>
          </w:p>
        </w:tc>
      </w:tr>
      <w:tr w:rsidR="005333D4" w:rsidRPr="0097061F" w14:paraId="79393220" w14:textId="77777777" w:rsidTr="00DA0F49">
        <w:tc>
          <w:tcPr>
            <w:tcW w:w="2976" w:type="dxa"/>
            <w:tcBorders>
              <w:top w:val="nil"/>
              <w:left w:val="nil"/>
              <w:bottom w:val="nil"/>
              <w:right w:val="nil"/>
            </w:tcBorders>
            <w:vAlign w:val="bottom"/>
          </w:tcPr>
          <w:p w14:paraId="265BC697" w14:textId="4AEFB631" w:rsidR="00674285" w:rsidRPr="0097061F" w:rsidRDefault="00674285" w:rsidP="00873E19">
            <w:pPr>
              <w:spacing w:line="360" w:lineRule="auto"/>
              <w:contextualSpacing/>
              <w:rPr>
                <w:rFonts w:ascii="Arial" w:hAnsi="Arial" w:cs="Arial"/>
                <w:sz w:val="16"/>
                <w:szCs w:val="16"/>
                <w:u w:val="single"/>
                <w:lang w:val="en-GB"/>
              </w:rPr>
            </w:pPr>
          </w:p>
        </w:tc>
        <w:tc>
          <w:tcPr>
            <w:tcW w:w="1524" w:type="dxa"/>
            <w:tcBorders>
              <w:top w:val="nil"/>
              <w:left w:val="nil"/>
              <w:bottom w:val="nil"/>
              <w:right w:val="nil"/>
            </w:tcBorders>
            <w:vAlign w:val="bottom"/>
          </w:tcPr>
          <w:p w14:paraId="29DE4362" w14:textId="77777777" w:rsidR="00674285" w:rsidRPr="0097061F" w:rsidRDefault="00674285"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4ECBC6BD" w14:textId="77777777" w:rsidR="00674285" w:rsidRPr="0097061F" w:rsidRDefault="00674285"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tcPr>
          <w:p w14:paraId="7A942D14" w14:textId="77777777" w:rsidR="00674285" w:rsidRPr="0097061F" w:rsidRDefault="00674285"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vAlign w:val="bottom"/>
          </w:tcPr>
          <w:p w14:paraId="2192521A" w14:textId="77777777" w:rsidR="00674285" w:rsidRPr="0097061F" w:rsidRDefault="00674285" w:rsidP="00873E19">
            <w:pPr>
              <w:spacing w:line="360" w:lineRule="auto"/>
              <w:contextualSpacing/>
              <w:jc w:val="right"/>
              <w:rPr>
                <w:rFonts w:ascii="Arial" w:hAnsi="Arial" w:cs="Arial"/>
                <w:sz w:val="16"/>
                <w:szCs w:val="16"/>
                <w:cs/>
              </w:rPr>
            </w:pPr>
          </w:p>
        </w:tc>
        <w:tc>
          <w:tcPr>
            <w:tcW w:w="1137" w:type="dxa"/>
            <w:tcBorders>
              <w:top w:val="nil"/>
              <w:left w:val="nil"/>
              <w:bottom w:val="nil"/>
              <w:right w:val="nil"/>
            </w:tcBorders>
            <w:vAlign w:val="center"/>
          </w:tcPr>
          <w:p w14:paraId="05647069" w14:textId="77777777" w:rsidR="00674285" w:rsidRPr="0097061F" w:rsidRDefault="00674285" w:rsidP="00873E19">
            <w:pPr>
              <w:spacing w:line="360" w:lineRule="auto"/>
              <w:contextualSpacing/>
              <w:jc w:val="right"/>
              <w:rPr>
                <w:rFonts w:ascii="Arial" w:hAnsi="Arial" w:cs="Arial"/>
                <w:sz w:val="16"/>
                <w:szCs w:val="16"/>
                <w:lang w:val="en-US"/>
              </w:rPr>
            </w:pPr>
          </w:p>
        </w:tc>
      </w:tr>
      <w:tr w:rsidR="00A70A34" w:rsidRPr="0097061F" w14:paraId="17A206FC" w14:textId="77777777" w:rsidTr="00DA0F49">
        <w:tc>
          <w:tcPr>
            <w:tcW w:w="2976" w:type="dxa"/>
            <w:tcBorders>
              <w:top w:val="nil"/>
              <w:left w:val="nil"/>
              <w:bottom w:val="nil"/>
              <w:right w:val="nil"/>
            </w:tcBorders>
            <w:vAlign w:val="bottom"/>
          </w:tcPr>
          <w:p w14:paraId="78B5F6B0" w14:textId="692D5EF6" w:rsidR="00A70A34" w:rsidRPr="0097061F" w:rsidRDefault="00A70A34" w:rsidP="00873E19">
            <w:pPr>
              <w:spacing w:line="360" w:lineRule="auto"/>
              <w:contextualSpacing/>
              <w:rPr>
                <w:rFonts w:ascii="Arial" w:hAnsi="Arial" w:cs="Arial"/>
                <w:sz w:val="16"/>
                <w:szCs w:val="16"/>
                <w:u w:val="single"/>
                <w:lang w:val="en-GB"/>
              </w:rPr>
            </w:pPr>
            <w:r w:rsidRPr="0097061F">
              <w:rPr>
                <w:rFonts w:ascii="Arial" w:hAnsi="Arial" w:cs="Arial"/>
                <w:sz w:val="16"/>
                <w:szCs w:val="16"/>
                <w:u w:val="single"/>
                <w:lang w:val="en-GB"/>
              </w:rPr>
              <w:t>Related companies</w:t>
            </w:r>
          </w:p>
        </w:tc>
        <w:tc>
          <w:tcPr>
            <w:tcW w:w="1524" w:type="dxa"/>
            <w:tcBorders>
              <w:top w:val="nil"/>
              <w:left w:val="nil"/>
              <w:bottom w:val="nil"/>
              <w:right w:val="nil"/>
            </w:tcBorders>
            <w:vAlign w:val="bottom"/>
          </w:tcPr>
          <w:p w14:paraId="77C5B3DF" w14:textId="77777777" w:rsidR="00A70A34" w:rsidRPr="0097061F" w:rsidRDefault="00A70A34"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76926E9D" w14:textId="77777777" w:rsidR="00A70A34" w:rsidRPr="0097061F" w:rsidRDefault="00A70A34"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tcPr>
          <w:p w14:paraId="6AAA7FEF" w14:textId="77777777" w:rsidR="00A70A34" w:rsidRPr="0097061F" w:rsidRDefault="00A70A34"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vAlign w:val="bottom"/>
          </w:tcPr>
          <w:p w14:paraId="29FADA41" w14:textId="77777777" w:rsidR="00A70A34" w:rsidRPr="0097061F" w:rsidRDefault="00A70A34" w:rsidP="00873E19">
            <w:pPr>
              <w:spacing w:line="360" w:lineRule="auto"/>
              <w:contextualSpacing/>
              <w:jc w:val="right"/>
              <w:rPr>
                <w:rFonts w:ascii="Arial" w:hAnsi="Arial" w:cs="Arial"/>
                <w:sz w:val="16"/>
                <w:szCs w:val="16"/>
                <w:cs/>
              </w:rPr>
            </w:pPr>
          </w:p>
        </w:tc>
        <w:tc>
          <w:tcPr>
            <w:tcW w:w="1137" w:type="dxa"/>
            <w:tcBorders>
              <w:top w:val="nil"/>
              <w:left w:val="nil"/>
              <w:bottom w:val="nil"/>
              <w:right w:val="nil"/>
            </w:tcBorders>
            <w:vAlign w:val="center"/>
          </w:tcPr>
          <w:p w14:paraId="1793AEB5" w14:textId="77777777" w:rsidR="00A70A34" w:rsidRPr="0097061F" w:rsidRDefault="00A70A34" w:rsidP="00873E19">
            <w:pPr>
              <w:spacing w:line="360" w:lineRule="auto"/>
              <w:contextualSpacing/>
              <w:jc w:val="right"/>
              <w:rPr>
                <w:rFonts w:ascii="Arial" w:hAnsi="Arial" w:cs="Arial"/>
                <w:sz w:val="16"/>
                <w:szCs w:val="16"/>
                <w:lang w:val="en-US"/>
              </w:rPr>
            </w:pPr>
          </w:p>
        </w:tc>
      </w:tr>
      <w:tr w:rsidR="00A70A34" w:rsidRPr="0097061F" w14:paraId="6767F15C" w14:textId="77777777" w:rsidTr="00DA0F49">
        <w:tc>
          <w:tcPr>
            <w:tcW w:w="2976" w:type="dxa"/>
            <w:tcBorders>
              <w:top w:val="nil"/>
              <w:left w:val="nil"/>
              <w:bottom w:val="nil"/>
              <w:right w:val="nil"/>
            </w:tcBorders>
            <w:vAlign w:val="bottom"/>
          </w:tcPr>
          <w:p w14:paraId="2244E87E" w14:textId="3EF1DAC2" w:rsidR="00A70A34" w:rsidRPr="0097061F" w:rsidRDefault="00A70A34" w:rsidP="00A70A34">
            <w:pPr>
              <w:spacing w:line="360" w:lineRule="auto"/>
              <w:contextualSpacing/>
              <w:rPr>
                <w:rFonts w:ascii="Arial" w:hAnsi="Arial" w:cs="Arial"/>
                <w:sz w:val="16"/>
                <w:szCs w:val="16"/>
                <w:lang w:val="en-GB"/>
              </w:rPr>
            </w:pPr>
            <w:r w:rsidRPr="0097061F">
              <w:rPr>
                <w:rFonts w:ascii="Arial" w:hAnsi="Arial" w:cs="Arial"/>
                <w:sz w:val="16"/>
                <w:szCs w:val="16"/>
                <w:lang w:val="en-US"/>
              </w:rPr>
              <w:t>Services income</w:t>
            </w:r>
          </w:p>
        </w:tc>
        <w:tc>
          <w:tcPr>
            <w:tcW w:w="1524" w:type="dxa"/>
            <w:tcBorders>
              <w:top w:val="nil"/>
              <w:left w:val="nil"/>
              <w:bottom w:val="nil"/>
              <w:right w:val="nil"/>
            </w:tcBorders>
            <w:vAlign w:val="bottom"/>
          </w:tcPr>
          <w:p w14:paraId="4897EEC8" w14:textId="77777777" w:rsidR="00A70A34" w:rsidRPr="0097061F" w:rsidRDefault="00A70A34" w:rsidP="00A70A34">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Market Price</w:t>
            </w:r>
          </w:p>
        </w:tc>
        <w:tc>
          <w:tcPr>
            <w:tcW w:w="1134" w:type="dxa"/>
            <w:tcBorders>
              <w:top w:val="nil"/>
              <w:left w:val="nil"/>
              <w:bottom w:val="nil"/>
              <w:right w:val="nil"/>
            </w:tcBorders>
          </w:tcPr>
          <w:p w14:paraId="07B053AA" w14:textId="3686A5A7" w:rsidR="00A70A34" w:rsidRPr="0097061F" w:rsidRDefault="007A53B8" w:rsidP="00A70A34">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250,743,699</w:t>
            </w:r>
          </w:p>
        </w:tc>
        <w:tc>
          <w:tcPr>
            <w:tcW w:w="1134" w:type="dxa"/>
            <w:tcBorders>
              <w:top w:val="nil"/>
              <w:left w:val="nil"/>
              <w:bottom w:val="nil"/>
              <w:right w:val="nil"/>
            </w:tcBorders>
          </w:tcPr>
          <w:p w14:paraId="12864E8B" w14:textId="3D199237" w:rsidR="00A70A34" w:rsidRPr="0097061F" w:rsidRDefault="00A70A34" w:rsidP="00A70A34">
            <w:pPr>
              <w:spacing w:line="360" w:lineRule="auto"/>
              <w:contextualSpacing/>
              <w:jc w:val="right"/>
              <w:rPr>
                <w:rFonts w:ascii="Arial" w:hAnsi="Arial" w:cs="Arial"/>
                <w:sz w:val="16"/>
                <w:szCs w:val="16"/>
                <w:lang w:val="en-GB"/>
              </w:rPr>
            </w:pPr>
            <w:r w:rsidRPr="0097061F">
              <w:rPr>
                <w:rFonts w:ascii="Arial" w:hAnsi="Arial" w:cs="Arial"/>
                <w:sz w:val="16"/>
                <w:szCs w:val="16"/>
                <w:lang w:val="en-US"/>
              </w:rPr>
              <w:t>22,674,766</w:t>
            </w:r>
          </w:p>
        </w:tc>
        <w:tc>
          <w:tcPr>
            <w:tcW w:w="1134" w:type="dxa"/>
            <w:tcBorders>
              <w:top w:val="nil"/>
              <w:left w:val="nil"/>
              <w:bottom w:val="nil"/>
              <w:right w:val="nil"/>
            </w:tcBorders>
          </w:tcPr>
          <w:p w14:paraId="457FDD4C" w14:textId="31154D59" w:rsidR="00A70A34" w:rsidRPr="0097061F" w:rsidRDefault="00E86CAA" w:rsidP="00A70A34">
            <w:pPr>
              <w:spacing w:line="360" w:lineRule="auto"/>
              <w:contextualSpacing/>
              <w:jc w:val="right"/>
              <w:rPr>
                <w:rFonts w:ascii="Arial" w:hAnsi="Arial" w:cs="Arial"/>
                <w:sz w:val="16"/>
                <w:szCs w:val="16"/>
                <w:lang w:val="en-US"/>
              </w:rPr>
            </w:pPr>
            <w:r w:rsidRPr="0097061F">
              <w:rPr>
                <w:rFonts w:ascii="Arial" w:hAnsi="Arial" w:cs="Arial"/>
                <w:sz w:val="16"/>
                <w:szCs w:val="16"/>
                <w:lang w:val="en-US"/>
              </w:rPr>
              <w:t>249,205,765</w:t>
            </w:r>
          </w:p>
        </w:tc>
        <w:tc>
          <w:tcPr>
            <w:tcW w:w="1137" w:type="dxa"/>
            <w:tcBorders>
              <w:top w:val="nil"/>
              <w:left w:val="nil"/>
              <w:bottom w:val="nil"/>
              <w:right w:val="nil"/>
            </w:tcBorders>
          </w:tcPr>
          <w:p w14:paraId="55598C4B" w14:textId="5834C875" w:rsidR="00A70A34" w:rsidRPr="0097061F" w:rsidRDefault="00A70A34" w:rsidP="00A70A34">
            <w:pPr>
              <w:spacing w:line="360" w:lineRule="auto"/>
              <w:contextualSpacing/>
              <w:jc w:val="right"/>
              <w:rPr>
                <w:rFonts w:ascii="Arial" w:hAnsi="Arial" w:cs="Arial"/>
                <w:sz w:val="16"/>
                <w:szCs w:val="16"/>
                <w:lang w:val="en-GB"/>
              </w:rPr>
            </w:pPr>
            <w:r w:rsidRPr="0097061F">
              <w:rPr>
                <w:rFonts w:ascii="Arial" w:hAnsi="Arial" w:cs="Arial"/>
                <w:sz w:val="16"/>
                <w:szCs w:val="16"/>
                <w:lang w:val="en-US"/>
              </w:rPr>
              <w:t>20,134,969</w:t>
            </w:r>
          </w:p>
        </w:tc>
      </w:tr>
      <w:tr w:rsidR="00777A92" w:rsidRPr="0097061F" w14:paraId="3C125EFB" w14:textId="77777777" w:rsidTr="00DA0F49">
        <w:tc>
          <w:tcPr>
            <w:tcW w:w="2976" w:type="dxa"/>
            <w:tcBorders>
              <w:top w:val="nil"/>
              <w:left w:val="nil"/>
              <w:bottom w:val="nil"/>
              <w:right w:val="nil"/>
            </w:tcBorders>
            <w:vAlign w:val="bottom"/>
          </w:tcPr>
          <w:p w14:paraId="19A347A4" w14:textId="77777777" w:rsidR="00777A92" w:rsidRPr="0097061F" w:rsidRDefault="00777A92" w:rsidP="00777A92">
            <w:pPr>
              <w:spacing w:line="360" w:lineRule="auto"/>
              <w:contextualSpacing/>
              <w:rPr>
                <w:rFonts w:ascii="Arial" w:hAnsi="Arial" w:cs="Arial"/>
                <w:sz w:val="16"/>
                <w:szCs w:val="16"/>
                <w:lang w:val="en-GB"/>
              </w:rPr>
            </w:pPr>
            <w:r w:rsidRPr="0097061F">
              <w:rPr>
                <w:rFonts w:ascii="Arial" w:hAnsi="Arial" w:cs="Arial"/>
                <w:sz w:val="16"/>
                <w:szCs w:val="16"/>
                <w:lang w:val="en-GB"/>
              </w:rPr>
              <w:t>Other income</w:t>
            </w:r>
          </w:p>
        </w:tc>
        <w:tc>
          <w:tcPr>
            <w:tcW w:w="1524" w:type="dxa"/>
            <w:tcBorders>
              <w:top w:val="nil"/>
              <w:left w:val="nil"/>
              <w:bottom w:val="nil"/>
              <w:right w:val="nil"/>
            </w:tcBorders>
            <w:vAlign w:val="bottom"/>
          </w:tcPr>
          <w:p w14:paraId="280023AA" w14:textId="77777777" w:rsidR="00777A92" w:rsidRPr="0097061F" w:rsidRDefault="00777A92" w:rsidP="00777A92">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Agreed Price</w:t>
            </w:r>
          </w:p>
        </w:tc>
        <w:tc>
          <w:tcPr>
            <w:tcW w:w="1134" w:type="dxa"/>
            <w:tcBorders>
              <w:top w:val="nil"/>
              <w:left w:val="nil"/>
              <w:bottom w:val="nil"/>
              <w:right w:val="nil"/>
            </w:tcBorders>
          </w:tcPr>
          <w:p w14:paraId="2864F65E" w14:textId="55D6990B" w:rsidR="00777A92" w:rsidRPr="0097061F" w:rsidRDefault="00777A92" w:rsidP="00777A92">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907,200 </w:t>
            </w:r>
          </w:p>
        </w:tc>
        <w:tc>
          <w:tcPr>
            <w:tcW w:w="1134" w:type="dxa"/>
            <w:tcBorders>
              <w:top w:val="nil"/>
              <w:left w:val="nil"/>
              <w:bottom w:val="nil"/>
              <w:right w:val="nil"/>
            </w:tcBorders>
          </w:tcPr>
          <w:p w14:paraId="444C442C" w14:textId="67B1D02F" w:rsidR="00777A92" w:rsidRPr="0097061F" w:rsidRDefault="00777A92" w:rsidP="00777A92">
            <w:pPr>
              <w:spacing w:line="360" w:lineRule="auto"/>
              <w:contextualSpacing/>
              <w:jc w:val="right"/>
              <w:rPr>
                <w:rFonts w:ascii="Arial" w:hAnsi="Arial" w:cs="Arial"/>
                <w:sz w:val="16"/>
                <w:szCs w:val="16"/>
                <w:lang w:val="en-GB"/>
              </w:rPr>
            </w:pPr>
            <w:r w:rsidRPr="0097061F">
              <w:rPr>
                <w:rFonts w:ascii="Arial" w:hAnsi="Arial" w:cs="Arial"/>
                <w:sz w:val="16"/>
                <w:szCs w:val="16"/>
                <w:lang w:val="en-US"/>
              </w:rPr>
              <w:t>78,850</w:t>
            </w:r>
          </w:p>
        </w:tc>
        <w:tc>
          <w:tcPr>
            <w:tcW w:w="1134" w:type="dxa"/>
            <w:tcBorders>
              <w:top w:val="nil"/>
              <w:left w:val="nil"/>
              <w:bottom w:val="nil"/>
              <w:right w:val="nil"/>
            </w:tcBorders>
          </w:tcPr>
          <w:p w14:paraId="3CE02586" w14:textId="483CFC49" w:rsidR="00777A92" w:rsidRPr="0097061F" w:rsidRDefault="00777A92" w:rsidP="00777A92">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907,200 </w:t>
            </w:r>
          </w:p>
        </w:tc>
        <w:tc>
          <w:tcPr>
            <w:tcW w:w="1137" w:type="dxa"/>
            <w:tcBorders>
              <w:top w:val="nil"/>
              <w:left w:val="nil"/>
              <w:bottom w:val="nil"/>
              <w:right w:val="nil"/>
            </w:tcBorders>
          </w:tcPr>
          <w:p w14:paraId="7E0C61D7" w14:textId="48C9AB85" w:rsidR="00777A92" w:rsidRPr="0097061F" w:rsidRDefault="00777A92" w:rsidP="00777A92">
            <w:pPr>
              <w:spacing w:line="360" w:lineRule="auto"/>
              <w:contextualSpacing/>
              <w:jc w:val="right"/>
              <w:rPr>
                <w:rFonts w:ascii="Arial" w:hAnsi="Arial" w:cs="Arial"/>
                <w:sz w:val="16"/>
                <w:szCs w:val="16"/>
                <w:lang w:val="en-GB"/>
              </w:rPr>
            </w:pPr>
            <w:r w:rsidRPr="0097061F">
              <w:rPr>
                <w:rFonts w:ascii="Arial" w:hAnsi="Arial" w:cs="Arial"/>
                <w:sz w:val="16"/>
                <w:szCs w:val="16"/>
                <w:lang w:val="en-US"/>
              </w:rPr>
              <w:t>78,850</w:t>
            </w:r>
          </w:p>
        </w:tc>
      </w:tr>
      <w:tr w:rsidR="00C928F0" w:rsidRPr="0097061F" w14:paraId="423C3D6B" w14:textId="77777777" w:rsidTr="00591157">
        <w:tc>
          <w:tcPr>
            <w:tcW w:w="2976" w:type="dxa"/>
            <w:tcBorders>
              <w:top w:val="nil"/>
              <w:left w:val="nil"/>
              <w:bottom w:val="nil"/>
              <w:right w:val="nil"/>
            </w:tcBorders>
            <w:vAlign w:val="bottom"/>
          </w:tcPr>
          <w:p w14:paraId="1104605B" w14:textId="77777777" w:rsidR="00C928F0" w:rsidRPr="0097061F" w:rsidRDefault="00C928F0" w:rsidP="00C928F0">
            <w:pPr>
              <w:spacing w:line="360" w:lineRule="auto"/>
              <w:contextualSpacing/>
              <w:rPr>
                <w:rFonts w:ascii="Arial" w:hAnsi="Arial" w:cs="Arial"/>
                <w:sz w:val="16"/>
                <w:szCs w:val="16"/>
                <w:lang w:val="en-US"/>
              </w:rPr>
            </w:pPr>
            <w:r w:rsidRPr="0097061F">
              <w:rPr>
                <w:rFonts w:ascii="Arial" w:hAnsi="Arial" w:cs="Arial"/>
                <w:sz w:val="16"/>
                <w:szCs w:val="16"/>
                <w:lang w:val="en-US"/>
              </w:rPr>
              <w:t>Cost of services</w:t>
            </w:r>
          </w:p>
        </w:tc>
        <w:tc>
          <w:tcPr>
            <w:tcW w:w="1524" w:type="dxa"/>
            <w:tcBorders>
              <w:top w:val="nil"/>
              <w:left w:val="nil"/>
              <w:bottom w:val="nil"/>
              <w:right w:val="nil"/>
            </w:tcBorders>
            <w:vAlign w:val="bottom"/>
          </w:tcPr>
          <w:p w14:paraId="6FF1443E" w14:textId="77777777" w:rsidR="00C928F0" w:rsidRPr="0097061F" w:rsidRDefault="00C928F0" w:rsidP="00C928F0">
            <w:pPr>
              <w:spacing w:line="360" w:lineRule="auto"/>
              <w:contextualSpacing/>
              <w:jc w:val="center"/>
              <w:rPr>
                <w:rFonts w:ascii="Arial" w:hAnsi="Arial" w:cs="Arial"/>
                <w:sz w:val="16"/>
                <w:szCs w:val="16"/>
                <w:lang w:val="en-US"/>
              </w:rPr>
            </w:pPr>
            <w:r w:rsidRPr="0097061F">
              <w:rPr>
                <w:rFonts w:ascii="Arial" w:hAnsi="Arial" w:cs="Arial"/>
                <w:sz w:val="16"/>
                <w:szCs w:val="16"/>
                <w:lang w:val="en-US"/>
              </w:rPr>
              <w:t>At Market Price</w:t>
            </w:r>
          </w:p>
        </w:tc>
        <w:tc>
          <w:tcPr>
            <w:tcW w:w="1134" w:type="dxa"/>
            <w:tcBorders>
              <w:top w:val="nil"/>
              <w:left w:val="nil"/>
              <w:bottom w:val="nil"/>
              <w:right w:val="nil"/>
            </w:tcBorders>
          </w:tcPr>
          <w:p w14:paraId="15D3FFC7" w14:textId="24BA1630" w:rsidR="00C928F0" w:rsidRPr="0097061F" w:rsidRDefault="00C928F0" w:rsidP="00C928F0">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505,775 </w:t>
            </w:r>
          </w:p>
        </w:tc>
        <w:tc>
          <w:tcPr>
            <w:tcW w:w="1134" w:type="dxa"/>
            <w:tcBorders>
              <w:top w:val="nil"/>
              <w:left w:val="nil"/>
              <w:bottom w:val="nil"/>
              <w:right w:val="nil"/>
            </w:tcBorders>
          </w:tcPr>
          <w:p w14:paraId="01083583" w14:textId="74BA1EC0" w:rsidR="00C928F0" w:rsidRPr="0097061F" w:rsidRDefault="00C928F0" w:rsidP="00C928F0">
            <w:pPr>
              <w:spacing w:line="360" w:lineRule="auto"/>
              <w:contextualSpacing/>
              <w:jc w:val="right"/>
              <w:rPr>
                <w:rFonts w:ascii="Arial" w:hAnsi="Arial" w:cs="Arial"/>
                <w:sz w:val="16"/>
                <w:szCs w:val="16"/>
                <w:lang w:val="en-GB"/>
              </w:rPr>
            </w:pPr>
            <w:r w:rsidRPr="0097061F">
              <w:rPr>
                <w:rFonts w:ascii="Arial" w:hAnsi="Arial" w:cs="Arial"/>
                <w:sz w:val="16"/>
                <w:szCs w:val="16"/>
                <w:lang w:val="en-US"/>
              </w:rPr>
              <w:t>513,755</w:t>
            </w:r>
          </w:p>
        </w:tc>
        <w:tc>
          <w:tcPr>
            <w:tcW w:w="1134" w:type="dxa"/>
            <w:tcBorders>
              <w:top w:val="nil"/>
              <w:left w:val="nil"/>
              <w:bottom w:val="nil"/>
              <w:right w:val="nil"/>
            </w:tcBorders>
            <w:vAlign w:val="center"/>
          </w:tcPr>
          <w:p w14:paraId="32F98941" w14:textId="26709956" w:rsidR="00C928F0" w:rsidRPr="0097061F" w:rsidRDefault="00C928F0" w:rsidP="00C928F0">
            <w:pP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 </w:t>
            </w:r>
          </w:p>
        </w:tc>
        <w:tc>
          <w:tcPr>
            <w:tcW w:w="1137" w:type="dxa"/>
            <w:tcBorders>
              <w:top w:val="nil"/>
              <w:left w:val="nil"/>
              <w:bottom w:val="nil"/>
              <w:right w:val="nil"/>
            </w:tcBorders>
          </w:tcPr>
          <w:p w14:paraId="2A1351F7" w14:textId="1934ABCF" w:rsidR="00C928F0" w:rsidRPr="0097061F" w:rsidRDefault="00C928F0" w:rsidP="00C928F0">
            <w:pPr>
              <w:spacing w:line="360" w:lineRule="auto"/>
              <w:contextualSpacing/>
              <w:jc w:val="right"/>
              <w:rPr>
                <w:rFonts w:ascii="Arial" w:hAnsi="Arial" w:cs="Arial"/>
                <w:sz w:val="16"/>
                <w:szCs w:val="16"/>
                <w:lang w:val="en-GB"/>
              </w:rPr>
            </w:pPr>
            <w:r w:rsidRPr="0097061F">
              <w:rPr>
                <w:rFonts w:ascii="Arial" w:hAnsi="Arial" w:cs="Arial"/>
                <w:sz w:val="16"/>
                <w:szCs w:val="16"/>
                <w:lang w:val="en-US"/>
              </w:rPr>
              <w:t>33,363</w:t>
            </w:r>
          </w:p>
        </w:tc>
      </w:tr>
      <w:tr w:rsidR="00C928F0" w:rsidRPr="0097061F" w14:paraId="7DDC4EB3" w14:textId="77777777" w:rsidTr="000745C9">
        <w:tc>
          <w:tcPr>
            <w:tcW w:w="2976" w:type="dxa"/>
            <w:tcBorders>
              <w:top w:val="nil"/>
              <w:left w:val="nil"/>
              <w:bottom w:val="nil"/>
              <w:right w:val="nil"/>
            </w:tcBorders>
            <w:vAlign w:val="bottom"/>
          </w:tcPr>
          <w:p w14:paraId="1C0D1B69" w14:textId="69C896AD" w:rsidR="00C928F0" w:rsidRPr="0097061F" w:rsidRDefault="00176304" w:rsidP="00C928F0">
            <w:pPr>
              <w:spacing w:line="360" w:lineRule="auto"/>
              <w:contextualSpacing/>
              <w:rPr>
                <w:rFonts w:ascii="Arial" w:hAnsi="Arial" w:cs="Arial"/>
                <w:sz w:val="16"/>
                <w:szCs w:val="16"/>
                <w:lang w:val="en-US"/>
              </w:rPr>
            </w:pPr>
            <w:r>
              <w:rPr>
                <w:rFonts w:ascii="Arial" w:hAnsi="Arial" w:cs="Arial"/>
                <w:sz w:val="16"/>
                <w:szCs w:val="16"/>
                <w:lang w:val="en-US"/>
              </w:rPr>
              <w:t>Land</w:t>
            </w:r>
            <w:r w:rsidR="00C928F0" w:rsidRPr="0097061F">
              <w:rPr>
                <w:rFonts w:ascii="Arial" w:hAnsi="Arial" w:cs="Arial"/>
                <w:sz w:val="16"/>
                <w:szCs w:val="16"/>
                <w:lang w:val="en-US"/>
              </w:rPr>
              <w:t xml:space="preserve"> rental</w:t>
            </w:r>
          </w:p>
        </w:tc>
        <w:tc>
          <w:tcPr>
            <w:tcW w:w="1524" w:type="dxa"/>
            <w:tcBorders>
              <w:top w:val="nil"/>
              <w:left w:val="nil"/>
              <w:bottom w:val="nil"/>
              <w:right w:val="nil"/>
            </w:tcBorders>
            <w:vAlign w:val="bottom"/>
          </w:tcPr>
          <w:p w14:paraId="3DE14BBC" w14:textId="77777777" w:rsidR="00C928F0" w:rsidRPr="0097061F" w:rsidRDefault="00C928F0" w:rsidP="00C928F0">
            <w:pPr>
              <w:spacing w:line="360" w:lineRule="auto"/>
              <w:contextualSpacing/>
              <w:jc w:val="center"/>
              <w:rPr>
                <w:rFonts w:ascii="Arial" w:hAnsi="Arial" w:cs="Arial"/>
                <w:sz w:val="16"/>
                <w:szCs w:val="16"/>
                <w:lang w:val="en-US"/>
              </w:rPr>
            </w:pPr>
            <w:r w:rsidRPr="0097061F">
              <w:rPr>
                <w:rFonts w:ascii="Arial" w:hAnsi="Arial" w:cs="Arial"/>
                <w:sz w:val="16"/>
                <w:szCs w:val="16"/>
                <w:lang w:val="en-GB"/>
              </w:rPr>
              <w:t>At Agreed Price</w:t>
            </w:r>
          </w:p>
        </w:tc>
        <w:tc>
          <w:tcPr>
            <w:tcW w:w="1134" w:type="dxa"/>
            <w:tcBorders>
              <w:top w:val="nil"/>
              <w:left w:val="nil"/>
              <w:bottom w:val="nil"/>
              <w:right w:val="nil"/>
            </w:tcBorders>
          </w:tcPr>
          <w:p w14:paraId="072334CE" w14:textId="2016CC18" w:rsidR="00C928F0" w:rsidRPr="0097061F" w:rsidRDefault="00C928F0" w:rsidP="00C928F0">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w:t>
            </w:r>
            <w:r w:rsidR="00B8656C" w:rsidRPr="0097061F">
              <w:rPr>
                <w:rFonts w:ascii="Arial" w:hAnsi="Arial" w:cs="Arial"/>
                <w:sz w:val="16"/>
                <w:szCs w:val="16"/>
                <w:lang w:val="en-US"/>
              </w:rPr>
              <w:t>6</w:t>
            </w:r>
            <w:r w:rsidRPr="0097061F">
              <w:rPr>
                <w:rFonts w:ascii="Arial" w:hAnsi="Arial" w:cs="Arial"/>
                <w:sz w:val="16"/>
                <w:szCs w:val="16"/>
                <w:cs/>
                <w:lang w:val="en-US"/>
              </w:rPr>
              <w:t xml:space="preserve">00,000 </w:t>
            </w:r>
          </w:p>
        </w:tc>
        <w:tc>
          <w:tcPr>
            <w:tcW w:w="1134" w:type="dxa"/>
            <w:tcBorders>
              <w:top w:val="nil"/>
              <w:left w:val="nil"/>
              <w:bottom w:val="nil"/>
              <w:right w:val="nil"/>
            </w:tcBorders>
          </w:tcPr>
          <w:p w14:paraId="6CAD7D94" w14:textId="3B44DEC0" w:rsidR="00C928F0" w:rsidRPr="0097061F" w:rsidRDefault="00C928F0" w:rsidP="00C928F0">
            <w:pPr>
              <w:spacing w:line="360" w:lineRule="auto"/>
              <w:contextualSpacing/>
              <w:jc w:val="right"/>
              <w:rPr>
                <w:rFonts w:ascii="Arial" w:hAnsi="Arial" w:cs="Arial"/>
                <w:sz w:val="16"/>
                <w:szCs w:val="16"/>
                <w:lang w:val="en-GB"/>
              </w:rPr>
            </w:pPr>
            <w:r w:rsidRPr="0097061F">
              <w:rPr>
                <w:rFonts w:ascii="Arial" w:hAnsi="Arial" w:cs="Arial"/>
                <w:sz w:val="16"/>
                <w:szCs w:val="16"/>
                <w:lang w:val="en-US"/>
              </w:rPr>
              <w:t>3,600,000</w:t>
            </w:r>
          </w:p>
        </w:tc>
        <w:tc>
          <w:tcPr>
            <w:tcW w:w="1134" w:type="dxa"/>
            <w:tcBorders>
              <w:top w:val="nil"/>
              <w:left w:val="nil"/>
              <w:bottom w:val="nil"/>
              <w:right w:val="nil"/>
            </w:tcBorders>
            <w:vAlign w:val="center"/>
          </w:tcPr>
          <w:p w14:paraId="56B78030" w14:textId="10C3A09D" w:rsidR="00C928F0" w:rsidRPr="0097061F" w:rsidRDefault="00C928F0" w:rsidP="00C928F0">
            <w:pP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 </w:t>
            </w:r>
          </w:p>
        </w:tc>
        <w:tc>
          <w:tcPr>
            <w:tcW w:w="1137" w:type="dxa"/>
            <w:tcBorders>
              <w:top w:val="nil"/>
              <w:left w:val="nil"/>
              <w:bottom w:val="nil"/>
              <w:right w:val="nil"/>
            </w:tcBorders>
            <w:vAlign w:val="center"/>
          </w:tcPr>
          <w:p w14:paraId="58BDA128" w14:textId="5BCC37A2" w:rsidR="00C928F0" w:rsidRPr="0097061F" w:rsidRDefault="00C928F0" w:rsidP="00C928F0">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 </w:t>
            </w:r>
          </w:p>
        </w:tc>
      </w:tr>
      <w:tr w:rsidR="00777A92" w:rsidRPr="0097061F" w14:paraId="41D463B1" w14:textId="77777777" w:rsidTr="00DA0F49">
        <w:tc>
          <w:tcPr>
            <w:tcW w:w="2976" w:type="dxa"/>
            <w:tcBorders>
              <w:top w:val="nil"/>
              <w:left w:val="nil"/>
              <w:bottom w:val="nil"/>
              <w:right w:val="nil"/>
            </w:tcBorders>
            <w:vAlign w:val="bottom"/>
          </w:tcPr>
          <w:p w14:paraId="07C41AB3" w14:textId="77777777" w:rsidR="00777A92" w:rsidRPr="0097061F" w:rsidRDefault="00777A92" w:rsidP="00777A92">
            <w:pPr>
              <w:spacing w:line="360" w:lineRule="auto"/>
              <w:contextualSpacing/>
              <w:rPr>
                <w:rFonts w:ascii="Arial" w:hAnsi="Arial" w:cs="Arial"/>
                <w:sz w:val="16"/>
                <w:szCs w:val="16"/>
                <w:lang w:val="en-US"/>
              </w:rPr>
            </w:pPr>
            <w:r w:rsidRPr="0097061F">
              <w:rPr>
                <w:rFonts w:ascii="Arial" w:hAnsi="Arial" w:cs="Arial"/>
                <w:sz w:val="16"/>
                <w:szCs w:val="16"/>
                <w:lang w:val="en-US"/>
              </w:rPr>
              <w:t>Selling and administrative expenses</w:t>
            </w:r>
          </w:p>
        </w:tc>
        <w:tc>
          <w:tcPr>
            <w:tcW w:w="1524" w:type="dxa"/>
            <w:tcBorders>
              <w:top w:val="nil"/>
              <w:left w:val="nil"/>
              <w:bottom w:val="nil"/>
              <w:right w:val="nil"/>
            </w:tcBorders>
            <w:vAlign w:val="bottom"/>
          </w:tcPr>
          <w:p w14:paraId="0940E746" w14:textId="77777777" w:rsidR="00777A92" w:rsidRPr="0097061F" w:rsidRDefault="00777A92" w:rsidP="00777A92">
            <w:pPr>
              <w:spacing w:line="360" w:lineRule="auto"/>
              <w:contextualSpacing/>
              <w:jc w:val="center"/>
              <w:rPr>
                <w:rFonts w:ascii="Arial" w:hAnsi="Arial" w:cs="Arial"/>
                <w:sz w:val="16"/>
                <w:szCs w:val="16"/>
                <w:lang w:val="en-US"/>
              </w:rPr>
            </w:pPr>
            <w:r w:rsidRPr="0097061F">
              <w:rPr>
                <w:rFonts w:ascii="Arial" w:hAnsi="Arial" w:cs="Arial"/>
                <w:sz w:val="16"/>
                <w:szCs w:val="16"/>
                <w:lang w:val="en-GB"/>
              </w:rPr>
              <w:t>At Agreed Price</w:t>
            </w:r>
          </w:p>
        </w:tc>
        <w:tc>
          <w:tcPr>
            <w:tcW w:w="1134" w:type="dxa"/>
            <w:tcBorders>
              <w:top w:val="nil"/>
              <w:left w:val="nil"/>
              <w:bottom w:val="nil"/>
              <w:right w:val="nil"/>
            </w:tcBorders>
          </w:tcPr>
          <w:p w14:paraId="19F51C48" w14:textId="07EE58EF" w:rsidR="00777A92" w:rsidRPr="0097061F" w:rsidRDefault="00777A92" w:rsidP="00777A92">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586,052 </w:t>
            </w:r>
          </w:p>
        </w:tc>
        <w:tc>
          <w:tcPr>
            <w:tcW w:w="1134" w:type="dxa"/>
            <w:tcBorders>
              <w:top w:val="nil"/>
              <w:left w:val="nil"/>
              <w:bottom w:val="nil"/>
              <w:right w:val="nil"/>
            </w:tcBorders>
          </w:tcPr>
          <w:p w14:paraId="6B4AC44E" w14:textId="35CFC5CD" w:rsidR="00777A92" w:rsidRPr="0097061F" w:rsidRDefault="00777A92" w:rsidP="00777A92">
            <w:pPr>
              <w:spacing w:line="360" w:lineRule="auto"/>
              <w:contextualSpacing/>
              <w:jc w:val="right"/>
              <w:rPr>
                <w:rFonts w:ascii="Arial" w:hAnsi="Arial" w:cs="Arial"/>
                <w:sz w:val="16"/>
                <w:szCs w:val="16"/>
                <w:lang w:val="en-GB"/>
              </w:rPr>
            </w:pPr>
            <w:r w:rsidRPr="0097061F">
              <w:rPr>
                <w:rFonts w:ascii="Arial" w:hAnsi="Arial" w:cs="Arial"/>
                <w:sz w:val="16"/>
                <w:szCs w:val="16"/>
                <w:lang w:val="en-US"/>
              </w:rPr>
              <w:t>1,814,588</w:t>
            </w:r>
          </w:p>
        </w:tc>
        <w:tc>
          <w:tcPr>
            <w:tcW w:w="1134" w:type="dxa"/>
            <w:tcBorders>
              <w:top w:val="nil"/>
              <w:left w:val="nil"/>
              <w:bottom w:val="nil"/>
              <w:right w:val="nil"/>
            </w:tcBorders>
          </w:tcPr>
          <w:p w14:paraId="2E59CF7C" w14:textId="08F2F91A" w:rsidR="00777A92" w:rsidRPr="0097061F" w:rsidRDefault="00777A92" w:rsidP="00777A92">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580,950 </w:t>
            </w:r>
          </w:p>
        </w:tc>
        <w:tc>
          <w:tcPr>
            <w:tcW w:w="1137" w:type="dxa"/>
            <w:tcBorders>
              <w:top w:val="nil"/>
              <w:left w:val="nil"/>
              <w:bottom w:val="nil"/>
              <w:right w:val="nil"/>
            </w:tcBorders>
          </w:tcPr>
          <w:p w14:paraId="4679984C" w14:textId="0D1814AF" w:rsidR="00777A92" w:rsidRPr="0097061F" w:rsidRDefault="00777A92" w:rsidP="00777A92">
            <w:pPr>
              <w:spacing w:line="360" w:lineRule="auto"/>
              <w:contextualSpacing/>
              <w:jc w:val="right"/>
              <w:rPr>
                <w:rFonts w:ascii="Arial" w:hAnsi="Arial" w:cs="Arial"/>
                <w:sz w:val="16"/>
                <w:szCs w:val="16"/>
                <w:lang w:val="en-GB"/>
              </w:rPr>
            </w:pPr>
            <w:r w:rsidRPr="0097061F">
              <w:rPr>
                <w:rFonts w:ascii="Arial" w:hAnsi="Arial" w:cs="Arial"/>
                <w:sz w:val="16"/>
                <w:szCs w:val="16"/>
                <w:lang w:val="en-US"/>
              </w:rPr>
              <w:t>1,809,578</w:t>
            </w:r>
          </w:p>
        </w:tc>
      </w:tr>
      <w:tr w:rsidR="00C117D5" w:rsidRPr="0097061F" w14:paraId="77993610" w14:textId="77777777" w:rsidTr="00DA0F49">
        <w:tc>
          <w:tcPr>
            <w:tcW w:w="2976" w:type="dxa"/>
            <w:tcBorders>
              <w:top w:val="nil"/>
              <w:left w:val="nil"/>
              <w:bottom w:val="nil"/>
              <w:right w:val="nil"/>
            </w:tcBorders>
            <w:vAlign w:val="bottom"/>
          </w:tcPr>
          <w:p w14:paraId="0C014D1A" w14:textId="77777777" w:rsidR="00C117D5" w:rsidRPr="0097061F" w:rsidRDefault="00C117D5" w:rsidP="00C117D5">
            <w:pPr>
              <w:spacing w:line="360" w:lineRule="auto"/>
              <w:contextualSpacing/>
              <w:rPr>
                <w:rFonts w:ascii="Arial" w:hAnsi="Arial" w:cs="Arial"/>
                <w:sz w:val="16"/>
                <w:szCs w:val="16"/>
                <w:lang w:val="en-US"/>
              </w:rPr>
            </w:pPr>
            <w:r w:rsidRPr="0097061F">
              <w:rPr>
                <w:rFonts w:ascii="Arial" w:hAnsi="Arial" w:cs="Arial"/>
                <w:sz w:val="16"/>
                <w:szCs w:val="16"/>
                <w:lang w:val="en-US"/>
              </w:rPr>
              <w:t>Purchase of assets</w:t>
            </w:r>
          </w:p>
        </w:tc>
        <w:tc>
          <w:tcPr>
            <w:tcW w:w="1524" w:type="dxa"/>
            <w:tcBorders>
              <w:top w:val="nil"/>
              <w:left w:val="nil"/>
              <w:bottom w:val="nil"/>
              <w:right w:val="nil"/>
            </w:tcBorders>
            <w:vAlign w:val="bottom"/>
          </w:tcPr>
          <w:p w14:paraId="28F7A315" w14:textId="77777777" w:rsidR="00C117D5" w:rsidRPr="0097061F" w:rsidRDefault="00C117D5" w:rsidP="00C117D5">
            <w:pPr>
              <w:spacing w:line="360" w:lineRule="auto"/>
              <w:contextualSpacing/>
              <w:jc w:val="center"/>
              <w:rPr>
                <w:rFonts w:ascii="Arial" w:hAnsi="Arial" w:cs="Arial"/>
                <w:sz w:val="16"/>
                <w:szCs w:val="16"/>
                <w:lang w:val="en-US"/>
              </w:rPr>
            </w:pPr>
            <w:r w:rsidRPr="0097061F">
              <w:rPr>
                <w:rFonts w:ascii="Arial" w:hAnsi="Arial" w:cs="Arial"/>
                <w:sz w:val="16"/>
                <w:szCs w:val="16"/>
                <w:lang w:val="en-US"/>
              </w:rPr>
              <w:t>At Market Price</w:t>
            </w:r>
          </w:p>
        </w:tc>
        <w:tc>
          <w:tcPr>
            <w:tcW w:w="1134" w:type="dxa"/>
            <w:tcBorders>
              <w:top w:val="nil"/>
              <w:left w:val="nil"/>
              <w:bottom w:val="nil"/>
              <w:right w:val="nil"/>
            </w:tcBorders>
          </w:tcPr>
          <w:p w14:paraId="3F381ECA" w14:textId="07B0900E" w:rsidR="00C117D5" w:rsidRPr="0097061F" w:rsidRDefault="00C117D5" w:rsidP="00C117D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1,974,845 </w:t>
            </w:r>
          </w:p>
        </w:tc>
        <w:tc>
          <w:tcPr>
            <w:tcW w:w="1134" w:type="dxa"/>
            <w:tcBorders>
              <w:top w:val="nil"/>
              <w:left w:val="nil"/>
              <w:bottom w:val="nil"/>
              <w:right w:val="nil"/>
            </w:tcBorders>
          </w:tcPr>
          <w:p w14:paraId="67021421" w14:textId="6C1C54E6" w:rsidR="00C117D5" w:rsidRPr="0097061F" w:rsidRDefault="00C117D5" w:rsidP="00C117D5">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743</w:t>
            </w:r>
            <w:r w:rsidRPr="0097061F">
              <w:rPr>
                <w:rFonts w:ascii="Arial" w:hAnsi="Arial" w:cs="Arial"/>
                <w:sz w:val="16"/>
                <w:szCs w:val="16"/>
                <w:lang w:val="en-US"/>
              </w:rPr>
              <w:t>,</w:t>
            </w:r>
            <w:r w:rsidRPr="0097061F">
              <w:rPr>
                <w:rFonts w:ascii="Arial" w:hAnsi="Arial" w:cs="Arial"/>
                <w:sz w:val="16"/>
                <w:szCs w:val="16"/>
                <w:cs/>
                <w:lang w:val="en-US"/>
              </w:rPr>
              <w:t>195</w:t>
            </w:r>
          </w:p>
        </w:tc>
        <w:tc>
          <w:tcPr>
            <w:tcW w:w="1134" w:type="dxa"/>
            <w:tcBorders>
              <w:top w:val="nil"/>
              <w:left w:val="nil"/>
              <w:bottom w:val="nil"/>
              <w:right w:val="nil"/>
            </w:tcBorders>
          </w:tcPr>
          <w:p w14:paraId="55CB33A4" w14:textId="192AC856" w:rsidR="00C117D5" w:rsidRPr="0097061F" w:rsidRDefault="00C117D5" w:rsidP="00C117D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1,974,845 </w:t>
            </w:r>
          </w:p>
        </w:tc>
        <w:tc>
          <w:tcPr>
            <w:tcW w:w="1137" w:type="dxa"/>
            <w:tcBorders>
              <w:top w:val="nil"/>
              <w:left w:val="nil"/>
              <w:bottom w:val="nil"/>
              <w:right w:val="nil"/>
            </w:tcBorders>
          </w:tcPr>
          <w:p w14:paraId="6F890BDE" w14:textId="7E053253" w:rsidR="00C117D5" w:rsidRPr="0097061F" w:rsidRDefault="00C117D5" w:rsidP="00C117D5">
            <w:pPr>
              <w:spacing w:line="360" w:lineRule="auto"/>
              <w:contextualSpacing/>
              <w:jc w:val="right"/>
              <w:rPr>
                <w:rFonts w:ascii="Arial" w:hAnsi="Arial" w:cs="Arial"/>
                <w:sz w:val="16"/>
                <w:szCs w:val="16"/>
                <w:lang w:val="en-GB"/>
              </w:rPr>
            </w:pPr>
            <w:r w:rsidRPr="0097061F">
              <w:rPr>
                <w:rFonts w:ascii="Arial" w:hAnsi="Arial" w:cs="Arial"/>
                <w:sz w:val="16"/>
                <w:szCs w:val="16"/>
                <w:lang w:val="en-US"/>
              </w:rPr>
              <w:t>743,195</w:t>
            </w:r>
          </w:p>
        </w:tc>
      </w:tr>
      <w:tr w:rsidR="00C928F0" w:rsidRPr="0097061F" w14:paraId="5B1D99CD" w14:textId="77777777" w:rsidTr="00B15287">
        <w:tc>
          <w:tcPr>
            <w:tcW w:w="2976" w:type="dxa"/>
            <w:tcBorders>
              <w:top w:val="nil"/>
              <w:left w:val="nil"/>
              <w:bottom w:val="nil"/>
              <w:right w:val="nil"/>
            </w:tcBorders>
            <w:vAlign w:val="bottom"/>
          </w:tcPr>
          <w:p w14:paraId="4BBBEBBD" w14:textId="77777777" w:rsidR="00C928F0" w:rsidRPr="0097061F" w:rsidRDefault="00C928F0" w:rsidP="00C928F0">
            <w:pPr>
              <w:spacing w:line="360" w:lineRule="auto"/>
              <w:contextualSpacing/>
              <w:rPr>
                <w:rFonts w:ascii="Arial" w:hAnsi="Arial" w:cs="Arial"/>
                <w:sz w:val="16"/>
                <w:szCs w:val="16"/>
                <w:lang w:val="en-US"/>
              </w:rPr>
            </w:pPr>
            <w:r w:rsidRPr="0097061F">
              <w:rPr>
                <w:rFonts w:ascii="Arial" w:hAnsi="Arial" w:cs="Arial"/>
                <w:sz w:val="16"/>
                <w:szCs w:val="16"/>
                <w:lang w:val="en-US"/>
              </w:rPr>
              <w:t>Interest expenses</w:t>
            </w:r>
          </w:p>
        </w:tc>
        <w:tc>
          <w:tcPr>
            <w:tcW w:w="1524" w:type="dxa"/>
            <w:tcBorders>
              <w:top w:val="nil"/>
              <w:left w:val="nil"/>
              <w:bottom w:val="nil"/>
              <w:right w:val="nil"/>
            </w:tcBorders>
            <w:vAlign w:val="bottom"/>
          </w:tcPr>
          <w:p w14:paraId="034F891B" w14:textId="77777777" w:rsidR="00C928F0" w:rsidRPr="0097061F" w:rsidRDefault="00C928F0" w:rsidP="00C928F0">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Agreed Price</w:t>
            </w:r>
          </w:p>
        </w:tc>
        <w:tc>
          <w:tcPr>
            <w:tcW w:w="1134" w:type="dxa"/>
            <w:tcBorders>
              <w:top w:val="nil"/>
              <w:left w:val="nil"/>
              <w:bottom w:val="nil"/>
              <w:right w:val="nil"/>
            </w:tcBorders>
          </w:tcPr>
          <w:p w14:paraId="1D4B8350" w14:textId="1B931B71" w:rsidR="00C928F0" w:rsidRPr="0097061F" w:rsidRDefault="00C928F0" w:rsidP="00C928F0">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1,650,000 </w:t>
            </w:r>
          </w:p>
        </w:tc>
        <w:tc>
          <w:tcPr>
            <w:tcW w:w="1134" w:type="dxa"/>
            <w:tcBorders>
              <w:top w:val="nil"/>
              <w:left w:val="nil"/>
              <w:bottom w:val="nil"/>
              <w:right w:val="nil"/>
            </w:tcBorders>
          </w:tcPr>
          <w:p w14:paraId="74F957DF" w14:textId="12E6611A" w:rsidR="00C928F0" w:rsidRPr="0097061F" w:rsidRDefault="00C928F0" w:rsidP="00C928F0">
            <w:pPr>
              <w:spacing w:line="360" w:lineRule="auto"/>
              <w:contextualSpacing/>
              <w:jc w:val="right"/>
              <w:rPr>
                <w:rFonts w:ascii="Arial" w:hAnsi="Arial" w:cs="Arial"/>
                <w:sz w:val="16"/>
                <w:szCs w:val="16"/>
                <w:lang w:val="en-GB"/>
              </w:rPr>
            </w:pPr>
            <w:r w:rsidRPr="0097061F">
              <w:rPr>
                <w:rFonts w:ascii="Arial" w:hAnsi="Arial" w:cs="Arial"/>
                <w:sz w:val="16"/>
                <w:szCs w:val="16"/>
                <w:lang w:val="en-US"/>
              </w:rPr>
              <w:t>1,654,521</w:t>
            </w:r>
          </w:p>
        </w:tc>
        <w:tc>
          <w:tcPr>
            <w:tcW w:w="1134" w:type="dxa"/>
            <w:tcBorders>
              <w:top w:val="nil"/>
              <w:left w:val="nil"/>
              <w:bottom w:val="nil"/>
              <w:right w:val="nil"/>
            </w:tcBorders>
            <w:vAlign w:val="center"/>
          </w:tcPr>
          <w:p w14:paraId="1CAD059E" w14:textId="141ABE09" w:rsidR="00C928F0" w:rsidRPr="0097061F" w:rsidRDefault="00C928F0" w:rsidP="00C928F0">
            <w:pP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 </w:t>
            </w:r>
          </w:p>
        </w:tc>
        <w:tc>
          <w:tcPr>
            <w:tcW w:w="1137" w:type="dxa"/>
            <w:tcBorders>
              <w:top w:val="nil"/>
              <w:left w:val="nil"/>
              <w:bottom w:val="nil"/>
              <w:right w:val="nil"/>
            </w:tcBorders>
            <w:vAlign w:val="center"/>
          </w:tcPr>
          <w:p w14:paraId="34BD3EC3" w14:textId="20DF4263" w:rsidR="00C928F0" w:rsidRPr="0097061F" w:rsidRDefault="00C928F0" w:rsidP="00C928F0">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 </w:t>
            </w:r>
          </w:p>
        </w:tc>
      </w:tr>
      <w:tr w:rsidR="00C117D5" w:rsidRPr="0097061F" w14:paraId="0112FF2E" w14:textId="77777777" w:rsidTr="00DA0F49">
        <w:tc>
          <w:tcPr>
            <w:tcW w:w="2976" w:type="dxa"/>
            <w:tcBorders>
              <w:top w:val="nil"/>
              <w:left w:val="nil"/>
              <w:bottom w:val="nil"/>
              <w:right w:val="nil"/>
            </w:tcBorders>
            <w:vAlign w:val="bottom"/>
          </w:tcPr>
          <w:p w14:paraId="28C61EFD" w14:textId="77777777" w:rsidR="00C117D5" w:rsidRPr="0097061F" w:rsidRDefault="00C117D5" w:rsidP="00C117D5">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539F97B1"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2C8B3B97" w14:textId="77777777" w:rsidR="00C117D5" w:rsidRPr="0097061F" w:rsidRDefault="00C117D5" w:rsidP="00C117D5">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7479E4F9" w14:textId="77777777" w:rsidR="00C117D5" w:rsidRPr="0097061F" w:rsidRDefault="00C117D5" w:rsidP="00C117D5">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tcPr>
          <w:p w14:paraId="03520B7D" w14:textId="77777777" w:rsidR="00C117D5" w:rsidRPr="0097061F" w:rsidRDefault="00C117D5" w:rsidP="00C117D5">
            <w:pPr>
              <w:spacing w:line="360" w:lineRule="auto"/>
              <w:contextualSpacing/>
              <w:jc w:val="center"/>
              <w:rPr>
                <w:rFonts w:ascii="Arial" w:hAnsi="Arial" w:cs="Arial"/>
                <w:sz w:val="16"/>
                <w:szCs w:val="16"/>
                <w:lang w:val="en-US"/>
              </w:rPr>
            </w:pPr>
          </w:p>
        </w:tc>
        <w:tc>
          <w:tcPr>
            <w:tcW w:w="1137" w:type="dxa"/>
            <w:tcBorders>
              <w:top w:val="nil"/>
              <w:left w:val="nil"/>
              <w:bottom w:val="nil"/>
              <w:right w:val="nil"/>
            </w:tcBorders>
            <w:vAlign w:val="center"/>
          </w:tcPr>
          <w:p w14:paraId="7D8F6497" w14:textId="77777777" w:rsidR="00C117D5" w:rsidRPr="0097061F" w:rsidRDefault="00C117D5" w:rsidP="00C117D5">
            <w:pPr>
              <w:spacing w:line="360" w:lineRule="auto"/>
              <w:contextualSpacing/>
              <w:jc w:val="center"/>
              <w:rPr>
                <w:rFonts w:ascii="Arial" w:hAnsi="Arial" w:cs="Arial"/>
                <w:sz w:val="16"/>
                <w:szCs w:val="16"/>
                <w:lang w:val="en-GB"/>
              </w:rPr>
            </w:pPr>
          </w:p>
        </w:tc>
      </w:tr>
      <w:tr w:rsidR="00C117D5" w:rsidRPr="0097061F" w14:paraId="2CBB0C21" w14:textId="77777777" w:rsidTr="00DA0F49">
        <w:tc>
          <w:tcPr>
            <w:tcW w:w="2976" w:type="dxa"/>
            <w:tcBorders>
              <w:top w:val="nil"/>
              <w:left w:val="nil"/>
              <w:bottom w:val="nil"/>
              <w:right w:val="nil"/>
            </w:tcBorders>
            <w:vAlign w:val="bottom"/>
          </w:tcPr>
          <w:p w14:paraId="52573864" w14:textId="634E70BD" w:rsidR="00C117D5" w:rsidRPr="0097061F" w:rsidRDefault="00C117D5" w:rsidP="00C117D5">
            <w:pPr>
              <w:spacing w:line="360" w:lineRule="auto"/>
              <w:contextualSpacing/>
              <w:rPr>
                <w:rFonts w:ascii="Arial" w:hAnsi="Arial" w:cs="Arial"/>
                <w:sz w:val="16"/>
                <w:szCs w:val="16"/>
                <w:u w:val="single"/>
                <w:lang w:val="en-GB"/>
              </w:rPr>
            </w:pPr>
            <w:r w:rsidRPr="0097061F">
              <w:rPr>
                <w:rFonts w:ascii="Arial" w:hAnsi="Arial" w:cs="Arial"/>
                <w:sz w:val="16"/>
                <w:szCs w:val="16"/>
                <w:u w:val="single"/>
                <w:lang w:val="en-GB"/>
              </w:rPr>
              <w:t>Subsidiary companies</w:t>
            </w:r>
          </w:p>
        </w:tc>
        <w:tc>
          <w:tcPr>
            <w:tcW w:w="1524" w:type="dxa"/>
            <w:tcBorders>
              <w:top w:val="nil"/>
              <w:left w:val="nil"/>
              <w:bottom w:val="nil"/>
              <w:right w:val="nil"/>
            </w:tcBorders>
            <w:vAlign w:val="bottom"/>
          </w:tcPr>
          <w:p w14:paraId="771B470B"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6C81655B" w14:textId="77777777" w:rsidR="00C117D5" w:rsidRPr="0097061F" w:rsidRDefault="00C117D5" w:rsidP="00C117D5">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3B1A57B5" w14:textId="77777777" w:rsidR="00C117D5" w:rsidRPr="0097061F" w:rsidRDefault="00C117D5" w:rsidP="00C117D5">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7CA39A22" w14:textId="77777777" w:rsidR="00C117D5" w:rsidRPr="0097061F" w:rsidRDefault="00C117D5" w:rsidP="00C117D5">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vAlign w:val="bottom"/>
          </w:tcPr>
          <w:p w14:paraId="2B5D1352" w14:textId="77777777" w:rsidR="00C117D5" w:rsidRPr="0097061F" w:rsidRDefault="00C117D5" w:rsidP="00C117D5">
            <w:pPr>
              <w:spacing w:line="360" w:lineRule="auto"/>
              <w:contextualSpacing/>
              <w:jc w:val="right"/>
              <w:rPr>
                <w:rFonts w:ascii="Arial" w:hAnsi="Arial" w:cs="Arial"/>
                <w:sz w:val="16"/>
                <w:szCs w:val="16"/>
                <w:lang w:val="en-GB"/>
              </w:rPr>
            </w:pPr>
          </w:p>
        </w:tc>
      </w:tr>
      <w:tr w:rsidR="00C134C5" w:rsidRPr="0097061F" w14:paraId="34493E13" w14:textId="77777777" w:rsidTr="00F141CE">
        <w:tc>
          <w:tcPr>
            <w:tcW w:w="2976" w:type="dxa"/>
            <w:tcBorders>
              <w:top w:val="nil"/>
              <w:left w:val="nil"/>
              <w:bottom w:val="nil"/>
              <w:right w:val="nil"/>
            </w:tcBorders>
            <w:vAlign w:val="bottom"/>
          </w:tcPr>
          <w:p w14:paraId="1ECD1193" w14:textId="4615B486" w:rsidR="00C134C5" w:rsidRPr="0097061F" w:rsidRDefault="00C134C5" w:rsidP="00C134C5">
            <w:pPr>
              <w:spacing w:line="360" w:lineRule="auto"/>
              <w:contextualSpacing/>
              <w:rPr>
                <w:rFonts w:ascii="Arial" w:hAnsi="Arial" w:cs="Arial"/>
                <w:sz w:val="16"/>
                <w:szCs w:val="16"/>
                <w:lang w:val="en-US"/>
              </w:rPr>
            </w:pPr>
            <w:r w:rsidRPr="0097061F">
              <w:rPr>
                <w:rFonts w:ascii="Arial" w:hAnsi="Arial" w:cs="Arial"/>
                <w:sz w:val="16"/>
                <w:szCs w:val="16"/>
                <w:lang w:val="en-US"/>
              </w:rPr>
              <w:t>Services income</w:t>
            </w:r>
          </w:p>
        </w:tc>
        <w:tc>
          <w:tcPr>
            <w:tcW w:w="1524" w:type="dxa"/>
            <w:tcBorders>
              <w:top w:val="nil"/>
              <w:left w:val="nil"/>
              <w:bottom w:val="nil"/>
              <w:right w:val="nil"/>
            </w:tcBorders>
            <w:vAlign w:val="bottom"/>
          </w:tcPr>
          <w:p w14:paraId="3C280819" w14:textId="77777777" w:rsidR="00C134C5" w:rsidRPr="0097061F" w:rsidRDefault="00C134C5" w:rsidP="00C134C5">
            <w:pPr>
              <w:spacing w:line="360" w:lineRule="auto"/>
              <w:contextualSpacing/>
              <w:jc w:val="center"/>
              <w:rPr>
                <w:rFonts w:ascii="Arial" w:hAnsi="Arial" w:cs="Arial"/>
                <w:sz w:val="16"/>
                <w:szCs w:val="16"/>
                <w:lang w:val="en-US"/>
              </w:rPr>
            </w:pPr>
            <w:r w:rsidRPr="0097061F">
              <w:rPr>
                <w:rFonts w:ascii="Arial" w:hAnsi="Arial" w:cs="Arial"/>
                <w:sz w:val="16"/>
                <w:szCs w:val="16"/>
                <w:lang w:val="en-US"/>
              </w:rPr>
              <w:t>At Market Price</w:t>
            </w:r>
          </w:p>
        </w:tc>
        <w:tc>
          <w:tcPr>
            <w:tcW w:w="1134" w:type="dxa"/>
            <w:tcBorders>
              <w:top w:val="nil"/>
              <w:left w:val="nil"/>
              <w:bottom w:val="nil"/>
              <w:right w:val="nil"/>
            </w:tcBorders>
            <w:vAlign w:val="center"/>
          </w:tcPr>
          <w:p w14:paraId="66CB7CCC" w14:textId="73064C41"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 </w:t>
            </w:r>
          </w:p>
        </w:tc>
        <w:tc>
          <w:tcPr>
            <w:tcW w:w="1134" w:type="dxa"/>
            <w:tcBorders>
              <w:top w:val="nil"/>
              <w:left w:val="nil"/>
              <w:bottom w:val="nil"/>
              <w:right w:val="nil"/>
            </w:tcBorders>
            <w:vAlign w:val="center"/>
          </w:tcPr>
          <w:p w14:paraId="277F9685" w14:textId="7FCE2245"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 </w:t>
            </w:r>
          </w:p>
        </w:tc>
        <w:tc>
          <w:tcPr>
            <w:tcW w:w="1134" w:type="dxa"/>
            <w:tcBorders>
              <w:top w:val="nil"/>
              <w:left w:val="nil"/>
              <w:bottom w:val="nil"/>
              <w:right w:val="nil"/>
            </w:tcBorders>
          </w:tcPr>
          <w:p w14:paraId="64BE422F" w14:textId="1596E549" w:rsidR="00C134C5" w:rsidRPr="0097061F" w:rsidRDefault="00C134C5" w:rsidP="00C134C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140,880,180 </w:t>
            </w:r>
          </w:p>
        </w:tc>
        <w:tc>
          <w:tcPr>
            <w:tcW w:w="1137" w:type="dxa"/>
            <w:tcBorders>
              <w:top w:val="nil"/>
              <w:left w:val="nil"/>
              <w:bottom w:val="nil"/>
              <w:right w:val="nil"/>
            </w:tcBorders>
          </w:tcPr>
          <w:p w14:paraId="71FDE50E" w14:textId="1243E071" w:rsidR="00C134C5" w:rsidRPr="0097061F" w:rsidRDefault="00C134C5" w:rsidP="00C134C5">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112,554,743</w:t>
            </w:r>
          </w:p>
        </w:tc>
      </w:tr>
      <w:tr w:rsidR="00C134C5" w:rsidRPr="0097061F" w14:paraId="03298F9F" w14:textId="77777777" w:rsidTr="00F141CE">
        <w:trPr>
          <w:trHeight w:val="221"/>
        </w:trPr>
        <w:tc>
          <w:tcPr>
            <w:tcW w:w="2976" w:type="dxa"/>
            <w:tcBorders>
              <w:top w:val="nil"/>
              <w:left w:val="nil"/>
              <w:bottom w:val="nil"/>
              <w:right w:val="nil"/>
            </w:tcBorders>
            <w:vAlign w:val="bottom"/>
          </w:tcPr>
          <w:p w14:paraId="78DF3FA2" w14:textId="77777777" w:rsidR="00C134C5" w:rsidRPr="0097061F" w:rsidRDefault="00C134C5" w:rsidP="00C134C5">
            <w:pPr>
              <w:spacing w:line="360" w:lineRule="auto"/>
              <w:contextualSpacing/>
              <w:rPr>
                <w:rFonts w:ascii="Arial" w:hAnsi="Arial" w:cs="Arial"/>
                <w:sz w:val="16"/>
                <w:szCs w:val="16"/>
                <w:lang w:val="en-GB"/>
              </w:rPr>
            </w:pPr>
            <w:r w:rsidRPr="0097061F">
              <w:rPr>
                <w:rFonts w:ascii="Arial" w:hAnsi="Arial" w:cs="Arial"/>
                <w:sz w:val="16"/>
                <w:szCs w:val="16"/>
                <w:lang w:val="en-US"/>
              </w:rPr>
              <w:t xml:space="preserve">Sub-lease income </w:t>
            </w:r>
          </w:p>
        </w:tc>
        <w:tc>
          <w:tcPr>
            <w:tcW w:w="1524" w:type="dxa"/>
            <w:tcBorders>
              <w:top w:val="nil"/>
              <w:left w:val="nil"/>
              <w:bottom w:val="nil"/>
              <w:right w:val="nil"/>
            </w:tcBorders>
            <w:vAlign w:val="bottom"/>
          </w:tcPr>
          <w:p w14:paraId="279916CD" w14:textId="77777777"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Agreed Price</w:t>
            </w:r>
          </w:p>
        </w:tc>
        <w:tc>
          <w:tcPr>
            <w:tcW w:w="1134" w:type="dxa"/>
            <w:tcBorders>
              <w:top w:val="nil"/>
              <w:left w:val="nil"/>
              <w:bottom w:val="nil"/>
              <w:right w:val="nil"/>
            </w:tcBorders>
            <w:vAlign w:val="center"/>
          </w:tcPr>
          <w:p w14:paraId="370C6E25" w14:textId="53A843A3"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vAlign w:val="center"/>
          </w:tcPr>
          <w:p w14:paraId="72EA59B4" w14:textId="769377CF"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tcPr>
          <w:p w14:paraId="23804D8C" w14:textId="1DCCD060" w:rsidR="00C134C5" w:rsidRPr="0097061F" w:rsidRDefault="00C134C5" w:rsidP="00C134C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21,401,481 </w:t>
            </w:r>
          </w:p>
        </w:tc>
        <w:tc>
          <w:tcPr>
            <w:tcW w:w="1137" w:type="dxa"/>
            <w:tcBorders>
              <w:top w:val="nil"/>
              <w:left w:val="nil"/>
              <w:bottom w:val="nil"/>
              <w:right w:val="nil"/>
            </w:tcBorders>
          </w:tcPr>
          <w:p w14:paraId="0C2BB0C8" w14:textId="554FAD79" w:rsidR="00C134C5" w:rsidRPr="0097061F" w:rsidRDefault="00C134C5" w:rsidP="00C134C5">
            <w:pPr>
              <w:spacing w:line="360" w:lineRule="auto"/>
              <w:ind w:left="-87" w:right="-15"/>
              <w:contextualSpacing/>
              <w:jc w:val="right"/>
              <w:rPr>
                <w:rFonts w:ascii="Arial" w:hAnsi="Arial" w:cs="Arial"/>
                <w:sz w:val="16"/>
                <w:szCs w:val="16"/>
                <w:lang w:val="en-GB"/>
              </w:rPr>
            </w:pPr>
            <w:r w:rsidRPr="0097061F">
              <w:rPr>
                <w:rFonts w:ascii="Arial" w:hAnsi="Arial" w:cs="Arial"/>
                <w:sz w:val="16"/>
                <w:szCs w:val="16"/>
                <w:cs/>
                <w:lang w:val="en-US"/>
              </w:rPr>
              <w:t>21,401,481</w:t>
            </w:r>
          </w:p>
        </w:tc>
      </w:tr>
      <w:tr w:rsidR="00C134C5" w:rsidRPr="0097061F" w14:paraId="78D1C9AF" w14:textId="77777777" w:rsidTr="00F141CE">
        <w:tc>
          <w:tcPr>
            <w:tcW w:w="2976" w:type="dxa"/>
            <w:tcBorders>
              <w:top w:val="nil"/>
              <w:left w:val="nil"/>
              <w:bottom w:val="nil"/>
              <w:right w:val="nil"/>
            </w:tcBorders>
            <w:vAlign w:val="bottom"/>
          </w:tcPr>
          <w:p w14:paraId="6C778B9E" w14:textId="77777777" w:rsidR="00C134C5" w:rsidRPr="0097061F" w:rsidRDefault="00C134C5" w:rsidP="00C134C5">
            <w:pPr>
              <w:spacing w:line="360" w:lineRule="auto"/>
              <w:contextualSpacing/>
              <w:rPr>
                <w:rFonts w:ascii="Arial" w:hAnsi="Arial" w:cs="Arial"/>
                <w:sz w:val="16"/>
                <w:szCs w:val="16"/>
                <w:lang w:val="en-GB"/>
              </w:rPr>
            </w:pPr>
            <w:r w:rsidRPr="0097061F">
              <w:rPr>
                <w:rFonts w:ascii="Arial" w:hAnsi="Arial" w:cs="Arial"/>
                <w:sz w:val="16"/>
                <w:szCs w:val="16"/>
                <w:lang w:val="en-US"/>
              </w:rPr>
              <w:t>Other income</w:t>
            </w:r>
          </w:p>
        </w:tc>
        <w:tc>
          <w:tcPr>
            <w:tcW w:w="1524" w:type="dxa"/>
            <w:tcBorders>
              <w:top w:val="nil"/>
              <w:left w:val="nil"/>
              <w:bottom w:val="nil"/>
              <w:right w:val="nil"/>
            </w:tcBorders>
            <w:vAlign w:val="bottom"/>
          </w:tcPr>
          <w:p w14:paraId="413429D5" w14:textId="77777777"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Agreed Price</w:t>
            </w:r>
          </w:p>
        </w:tc>
        <w:tc>
          <w:tcPr>
            <w:tcW w:w="1134" w:type="dxa"/>
            <w:tcBorders>
              <w:top w:val="nil"/>
              <w:left w:val="nil"/>
              <w:bottom w:val="nil"/>
              <w:right w:val="nil"/>
            </w:tcBorders>
            <w:vAlign w:val="center"/>
          </w:tcPr>
          <w:p w14:paraId="09359D7C" w14:textId="79379EF3"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vAlign w:val="center"/>
          </w:tcPr>
          <w:p w14:paraId="68E74E00" w14:textId="126830F8"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tcPr>
          <w:p w14:paraId="0CA8396F" w14:textId="494BE60D" w:rsidR="00C134C5" w:rsidRPr="0097061F" w:rsidRDefault="00C134C5" w:rsidP="00C134C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6,586,202 </w:t>
            </w:r>
          </w:p>
        </w:tc>
        <w:tc>
          <w:tcPr>
            <w:tcW w:w="1137" w:type="dxa"/>
            <w:tcBorders>
              <w:top w:val="nil"/>
              <w:left w:val="nil"/>
              <w:bottom w:val="nil"/>
              <w:right w:val="nil"/>
            </w:tcBorders>
          </w:tcPr>
          <w:p w14:paraId="2CB00C3A" w14:textId="4E9B1605" w:rsidR="00C134C5" w:rsidRPr="0097061F" w:rsidRDefault="00C134C5" w:rsidP="00C134C5">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6,333,011</w:t>
            </w:r>
          </w:p>
        </w:tc>
      </w:tr>
      <w:tr w:rsidR="00C134C5" w:rsidRPr="0097061F" w14:paraId="1BF015A4" w14:textId="77777777" w:rsidTr="00F141CE">
        <w:tc>
          <w:tcPr>
            <w:tcW w:w="2976" w:type="dxa"/>
            <w:tcBorders>
              <w:top w:val="nil"/>
              <w:left w:val="nil"/>
              <w:bottom w:val="nil"/>
              <w:right w:val="nil"/>
            </w:tcBorders>
            <w:vAlign w:val="bottom"/>
          </w:tcPr>
          <w:p w14:paraId="26E3A204" w14:textId="5E4FA2C7" w:rsidR="00C134C5" w:rsidRPr="0097061F" w:rsidRDefault="00C134C5" w:rsidP="00C134C5">
            <w:pPr>
              <w:spacing w:line="360" w:lineRule="auto"/>
              <w:contextualSpacing/>
              <w:rPr>
                <w:rFonts w:ascii="Arial" w:hAnsi="Arial" w:cs="Arial"/>
                <w:sz w:val="16"/>
                <w:szCs w:val="16"/>
                <w:lang w:val="en-US"/>
              </w:rPr>
            </w:pPr>
            <w:r w:rsidRPr="0097061F">
              <w:rPr>
                <w:rFonts w:ascii="Arial" w:hAnsi="Arial" w:cs="Arial"/>
                <w:sz w:val="16"/>
                <w:szCs w:val="16"/>
                <w:lang w:val="en-US"/>
              </w:rPr>
              <w:t>Cost of services</w:t>
            </w:r>
          </w:p>
        </w:tc>
        <w:tc>
          <w:tcPr>
            <w:tcW w:w="1524" w:type="dxa"/>
            <w:tcBorders>
              <w:top w:val="nil"/>
              <w:left w:val="nil"/>
              <w:bottom w:val="nil"/>
              <w:right w:val="nil"/>
            </w:tcBorders>
            <w:vAlign w:val="bottom"/>
          </w:tcPr>
          <w:p w14:paraId="05CB2DE7" w14:textId="7206805A"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Market Price</w:t>
            </w:r>
          </w:p>
        </w:tc>
        <w:tc>
          <w:tcPr>
            <w:tcW w:w="1134" w:type="dxa"/>
            <w:tcBorders>
              <w:top w:val="nil"/>
              <w:left w:val="nil"/>
              <w:bottom w:val="nil"/>
              <w:right w:val="nil"/>
            </w:tcBorders>
            <w:vAlign w:val="center"/>
          </w:tcPr>
          <w:p w14:paraId="5EAC9E1B" w14:textId="65D9CF34"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vAlign w:val="center"/>
          </w:tcPr>
          <w:p w14:paraId="1F3A4B93" w14:textId="10730B76"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tcPr>
          <w:p w14:paraId="1A72111C" w14:textId="50726085" w:rsidR="00C134C5" w:rsidRPr="0097061F" w:rsidRDefault="00C134C5" w:rsidP="00C134C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3,087,123 </w:t>
            </w:r>
          </w:p>
        </w:tc>
        <w:tc>
          <w:tcPr>
            <w:tcW w:w="1137" w:type="dxa"/>
            <w:tcBorders>
              <w:top w:val="nil"/>
              <w:left w:val="nil"/>
              <w:bottom w:val="nil"/>
              <w:right w:val="nil"/>
            </w:tcBorders>
          </w:tcPr>
          <w:p w14:paraId="25071652" w14:textId="394C7904" w:rsidR="00C134C5" w:rsidRPr="0097061F" w:rsidRDefault="00C134C5" w:rsidP="00C134C5">
            <w:pPr>
              <w:spacing w:line="360" w:lineRule="auto"/>
              <w:contextualSpacing/>
              <w:jc w:val="right"/>
              <w:rPr>
                <w:rFonts w:ascii="Arial" w:hAnsi="Arial" w:cs="Arial"/>
                <w:sz w:val="16"/>
                <w:szCs w:val="16"/>
                <w:cs/>
                <w:lang w:val="en-GB"/>
              </w:rPr>
            </w:pPr>
            <w:r w:rsidRPr="0097061F">
              <w:rPr>
                <w:rFonts w:ascii="Arial" w:hAnsi="Arial" w:cs="Arial"/>
                <w:sz w:val="16"/>
                <w:szCs w:val="16"/>
                <w:cs/>
                <w:lang w:val="en-US"/>
              </w:rPr>
              <w:t>6,196,564</w:t>
            </w:r>
          </w:p>
        </w:tc>
      </w:tr>
      <w:tr w:rsidR="00C134C5" w:rsidRPr="0097061F" w14:paraId="377A5829" w14:textId="77777777" w:rsidTr="00F141CE">
        <w:tc>
          <w:tcPr>
            <w:tcW w:w="2976" w:type="dxa"/>
            <w:tcBorders>
              <w:top w:val="nil"/>
              <w:left w:val="nil"/>
              <w:bottom w:val="nil"/>
              <w:right w:val="nil"/>
            </w:tcBorders>
            <w:vAlign w:val="bottom"/>
          </w:tcPr>
          <w:p w14:paraId="76E0EFCE" w14:textId="2CE9E5CB" w:rsidR="00C134C5" w:rsidRPr="0097061F" w:rsidRDefault="00C134C5" w:rsidP="00C134C5">
            <w:pPr>
              <w:spacing w:line="360" w:lineRule="auto"/>
              <w:contextualSpacing/>
              <w:rPr>
                <w:rFonts w:ascii="Arial" w:hAnsi="Arial" w:cs="Arial"/>
                <w:sz w:val="16"/>
                <w:szCs w:val="16"/>
                <w:lang w:val="en-US"/>
              </w:rPr>
            </w:pPr>
            <w:r w:rsidRPr="0097061F">
              <w:rPr>
                <w:rFonts w:ascii="Arial" w:hAnsi="Arial" w:cs="Arial"/>
                <w:sz w:val="16"/>
                <w:szCs w:val="16"/>
                <w:lang w:val="en-US"/>
              </w:rPr>
              <w:t>Selling and administrative expenses</w:t>
            </w:r>
          </w:p>
        </w:tc>
        <w:tc>
          <w:tcPr>
            <w:tcW w:w="1524" w:type="dxa"/>
            <w:tcBorders>
              <w:top w:val="nil"/>
              <w:left w:val="nil"/>
              <w:bottom w:val="nil"/>
              <w:right w:val="nil"/>
            </w:tcBorders>
            <w:vAlign w:val="bottom"/>
          </w:tcPr>
          <w:p w14:paraId="2E5CA18E" w14:textId="50CFA0DC"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Agreed Price</w:t>
            </w:r>
          </w:p>
        </w:tc>
        <w:tc>
          <w:tcPr>
            <w:tcW w:w="1134" w:type="dxa"/>
            <w:tcBorders>
              <w:top w:val="nil"/>
              <w:left w:val="nil"/>
              <w:bottom w:val="nil"/>
              <w:right w:val="nil"/>
            </w:tcBorders>
            <w:vAlign w:val="center"/>
          </w:tcPr>
          <w:p w14:paraId="32AE97D5" w14:textId="6FEEF2B4"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vAlign w:val="center"/>
          </w:tcPr>
          <w:p w14:paraId="6F0398A6" w14:textId="51B82B74"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tcPr>
          <w:p w14:paraId="78040313" w14:textId="0ECBD309" w:rsidR="00C134C5" w:rsidRPr="0097061F" w:rsidRDefault="00C134C5" w:rsidP="00C134C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3,664 </w:t>
            </w:r>
          </w:p>
        </w:tc>
        <w:tc>
          <w:tcPr>
            <w:tcW w:w="1137" w:type="dxa"/>
            <w:tcBorders>
              <w:top w:val="nil"/>
              <w:left w:val="nil"/>
              <w:bottom w:val="nil"/>
              <w:right w:val="nil"/>
            </w:tcBorders>
          </w:tcPr>
          <w:p w14:paraId="4CF6E9F6" w14:textId="7562533C" w:rsidR="00C134C5" w:rsidRPr="0097061F" w:rsidRDefault="00C134C5" w:rsidP="00C134C5">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2,596</w:t>
            </w:r>
          </w:p>
        </w:tc>
      </w:tr>
      <w:tr w:rsidR="00C134C5" w:rsidRPr="0097061F" w14:paraId="649F8278" w14:textId="77777777" w:rsidTr="00F141CE">
        <w:tc>
          <w:tcPr>
            <w:tcW w:w="2976" w:type="dxa"/>
            <w:tcBorders>
              <w:top w:val="nil"/>
              <w:left w:val="nil"/>
              <w:bottom w:val="nil"/>
              <w:right w:val="nil"/>
            </w:tcBorders>
            <w:vAlign w:val="bottom"/>
          </w:tcPr>
          <w:p w14:paraId="350031D2" w14:textId="62364101" w:rsidR="00C134C5" w:rsidRPr="0097061F" w:rsidRDefault="00C134C5" w:rsidP="00C134C5">
            <w:pPr>
              <w:spacing w:line="360" w:lineRule="auto"/>
              <w:contextualSpacing/>
              <w:rPr>
                <w:rFonts w:ascii="Arial" w:hAnsi="Arial" w:cs="Arial"/>
                <w:sz w:val="16"/>
                <w:szCs w:val="16"/>
                <w:lang w:val="en-US"/>
              </w:rPr>
            </w:pPr>
            <w:r w:rsidRPr="0097061F">
              <w:rPr>
                <w:rFonts w:ascii="Arial" w:hAnsi="Arial" w:cs="Arial"/>
                <w:sz w:val="16"/>
                <w:szCs w:val="16"/>
                <w:lang w:val="en-US"/>
              </w:rPr>
              <w:t>Interest expense</w:t>
            </w:r>
          </w:p>
        </w:tc>
        <w:tc>
          <w:tcPr>
            <w:tcW w:w="1524" w:type="dxa"/>
            <w:tcBorders>
              <w:top w:val="nil"/>
              <w:left w:val="nil"/>
              <w:bottom w:val="nil"/>
              <w:right w:val="nil"/>
            </w:tcBorders>
            <w:vAlign w:val="bottom"/>
          </w:tcPr>
          <w:p w14:paraId="63841A2E" w14:textId="5668A658"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Agreed Price</w:t>
            </w:r>
          </w:p>
        </w:tc>
        <w:tc>
          <w:tcPr>
            <w:tcW w:w="1134" w:type="dxa"/>
            <w:tcBorders>
              <w:top w:val="nil"/>
              <w:left w:val="nil"/>
              <w:bottom w:val="nil"/>
              <w:right w:val="nil"/>
            </w:tcBorders>
            <w:vAlign w:val="center"/>
          </w:tcPr>
          <w:p w14:paraId="5DED4F32" w14:textId="3CE1C40C"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vAlign w:val="center"/>
          </w:tcPr>
          <w:p w14:paraId="74040DFF" w14:textId="07C255CA"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134" w:type="dxa"/>
            <w:tcBorders>
              <w:top w:val="nil"/>
              <w:left w:val="nil"/>
              <w:bottom w:val="nil"/>
              <w:right w:val="nil"/>
            </w:tcBorders>
          </w:tcPr>
          <w:p w14:paraId="5A99F1DC" w14:textId="09154C7F" w:rsidR="00C134C5" w:rsidRPr="0097061F" w:rsidRDefault="00C134C5" w:rsidP="00C134C5">
            <w:pPr>
              <w:spacing w:line="360" w:lineRule="auto"/>
              <w:contextualSpacing/>
              <w:jc w:val="center"/>
              <w:rPr>
                <w:rFonts w:ascii="Arial" w:hAnsi="Arial" w:cs="Arial"/>
                <w:sz w:val="16"/>
                <w:szCs w:val="16"/>
                <w:lang w:val="en-GB"/>
              </w:rPr>
            </w:pPr>
            <w:r w:rsidRPr="0097061F">
              <w:rPr>
                <w:rFonts w:ascii="Arial" w:hAnsi="Arial" w:cs="Arial"/>
                <w:sz w:val="16"/>
                <w:szCs w:val="16"/>
                <w:cs/>
                <w:lang w:val="en-GB"/>
              </w:rPr>
              <w:t xml:space="preserve">     -</w:t>
            </w:r>
          </w:p>
        </w:tc>
        <w:tc>
          <w:tcPr>
            <w:tcW w:w="1137" w:type="dxa"/>
            <w:tcBorders>
              <w:top w:val="nil"/>
              <w:left w:val="nil"/>
              <w:bottom w:val="nil"/>
              <w:right w:val="nil"/>
            </w:tcBorders>
          </w:tcPr>
          <w:p w14:paraId="5EE0796F" w14:textId="2F74D439" w:rsidR="00C134C5" w:rsidRPr="0097061F" w:rsidRDefault="00C134C5" w:rsidP="00C134C5">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392,868</w:t>
            </w:r>
          </w:p>
        </w:tc>
      </w:tr>
      <w:tr w:rsidR="00C117D5" w:rsidRPr="0097061F" w14:paraId="0A6FA323" w14:textId="77777777" w:rsidTr="00DA0F49">
        <w:tc>
          <w:tcPr>
            <w:tcW w:w="2976" w:type="dxa"/>
            <w:tcBorders>
              <w:top w:val="nil"/>
              <w:left w:val="nil"/>
              <w:bottom w:val="nil"/>
              <w:right w:val="nil"/>
            </w:tcBorders>
          </w:tcPr>
          <w:p w14:paraId="07D3F8F1" w14:textId="77777777" w:rsidR="00C117D5" w:rsidRPr="0097061F" w:rsidRDefault="00C117D5" w:rsidP="00C117D5">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6A01E61A"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65E56842"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2CDD8CA3"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4A6908D4" w14:textId="77777777" w:rsidR="00C117D5" w:rsidRPr="0097061F" w:rsidRDefault="00C117D5" w:rsidP="00C117D5">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3A848F06" w14:textId="77777777" w:rsidR="00C117D5" w:rsidRPr="0097061F" w:rsidRDefault="00C117D5" w:rsidP="00C117D5">
            <w:pPr>
              <w:spacing w:line="360" w:lineRule="auto"/>
              <w:contextualSpacing/>
              <w:jc w:val="right"/>
              <w:rPr>
                <w:rFonts w:ascii="Arial" w:hAnsi="Arial" w:cs="Arial"/>
                <w:sz w:val="16"/>
                <w:szCs w:val="16"/>
                <w:cs/>
                <w:lang w:val="en-GB"/>
              </w:rPr>
            </w:pPr>
          </w:p>
        </w:tc>
      </w:tr>
      <w:tr w:rsidR="00C117D5" w:rsidRPr="0097061F" w14:paraId="63C7C678" w14:textId="77777777" w:rsidTr="00DA0F49">
        <w:tc>
          <w:tcPr>
            <w:tcW w:w="2976" w:type="dxa"/>
            <w:tcBorders>
              <w:top w:val="nil"/>
              <w:left w:val="nil"/>
              <w:bottom w:val="nil"/>
              <w:right w:val="nil"/>
            </w:tcBorders>
          </w:tcPr>
          <w:p w14:paraId="6D9AFCF3" w14:textId="77777777" w:rsidR="00C117D5" w:rsidRDefault="00C117D5" w:rsidP="00C117D5">
            <w:pPr>
              <w:spacing w:line="360" w:lineRule="auto"/>
              <w:contextualSpacing/>
              <w:rPr>
                <w:rFonts w:ascii="Arial" w:hAnsi="Arial" w:cs="Arial"/>
                <w:sz w:val="16"/>
                <w:szCs w:val="16"/>
                <w:lang w:val="en-US"/>
              </w:rPr>
            </w:pPr>
          </w:p>
          <w:p w14:paraId="2E474C2B" w14:textId="44683A8D" w:rsidR="00246988" w:rsidRPr="0097061F" w:rsidRDefault="00246988" w:rsidP="00C117D5">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0041D3FC"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786E0D29"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30FBDAF4"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490B8AA6" w14:textId="77777777" w:rsidR="00C117D5" w:rsidRPr="0097061F" w:rsidRDefault="00C117D5" w:rsidP="00C117D5">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5AD2CB22" w14:textId="77777777" w:rsidR="00C117D5" w:rsidRPr="0097061F" w:rsidRDefault="00C117D5" w:rsidP="00C117D5">
            <w:pPr>
              <w:spacing w:line="360" w:lineRule="auto"/>
              <w:contextualSpacing/>
              <w:jc w:val="right"/>
              <w:rPr>
                <w:rFonts w:ascii="Arial" w:hAnsi="Arial" w:cs="Arial"/>
                <w:sz w:val="16"/>
                <w:szCs w:val="16"/>
                <w:cs/>
                <w:lang w:val="en-GB"/>
              </w:rPr>
            </w:pPr>
          </w:p>
        </w:tc>
      </w:tr>
      <w:tr w:rsidR="00C117D5" w:rsidRPr="0097061F" w14:paraId="1DE20AFA" w14:textId="77777777" w:rsidTr="00DA0F49">
        <w:tc>
          <w:tcPr>
            <w:tcW w:w="2976" w:type="dxa"/>
            <w:tcBorders>
              <w:top w:val="nil"/>
              <w:left w:val="nil"/>
              <w:bottom w:val="nil"/>
              <w:right w:val="nil"/>
            </w:tcBorders>
            <w:vAlign w:val="bottom"/>
          </w:tcPr>
          <w:p w14:paraId="050EC460" w14:textId="539A85A1" w:rsidR="00C117D5" w:rsidRPr="0097061F" w:rsidRDefault="00C117D5" w:rsidP="00C117D5">
            <w:pPr>
              <w:spacing w:line="360" w:lineRule="auto"/>
              <w:contextualSpacing/>
              <w:rPr>
                <w:rFonts w:ascii="Arial" w:hAnsi="Arial" w:cs="Arial"/>
                <w:sz w:val="16"/>
                <w:szCs w:val="16"/>
                <w:lang w:val="en-US"/>
              </w:rPr>
            </w:pPr>
            <w:r w:rsidRPr="0097061F">
              <w:rPr>
                <w:rFonts w:ascii="Arial" w:hAnsi="Arial" w:cs="Arial"/>
                <w:sz w:val="16"/>
                <w:szCs w:val="16"/>
                <w:u w:val="single"/>
                <w:lang w:val="en-GB"/>
              </w:rPr>
              <w:lastRenderedPageBreak/>
              <w:t>Associated companies</w:t>
            </w:r>
          </w:p>
        </w:tc>
        <w:tc>
          <w:tcPr>
            <w:tcW w:w="1524" w:type="dxa"/>
            <w:tcBorders>
              <w:top w:val="nil"/>
              <w:left w:val="nil"/>
              <w:bottom w:val="nil"/>
              <w:right w:val="nil"/>
            </w:tcBorders>
            <w:vAlign w:val="bottom"/>
          </w:tcPr>
          <w:p w14:paraId="22904EB3" w14:textId="77777777" w:rsidR="00C117D5" w:rsidRPr="0097061F" w:rsidRDefault="00C117D5" w:rsidP="00C117D5">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1527E8DF" w14:textId="77777777" w:rsidR="00C117D5" w:rsidRPr="0097061F" w:rsidRDefault="00C117D5" w:rsidP="00C117D5">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371D5D32" w14:textId="77777777" w:rsidR="00C117D5" w:rsidRPr="0097061F" w:rsidRDefault="00C117D5" w:rsidP="00C117D5">
            <w:pPr>
              <w:spacing w:line="360"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7C8D2B1D" w14:textId="77777777" w:rsidR="00C117D5" w:rsidRPr="0097061F" w:rsidRDefault="00C117D5" w:rsidP="00C117D5">
            <w:pPr>
              <w:spacing w:line="360" w:lineRule="auto"/>
              <w:contextualSpacing/>
              <w:jc w:val="right"/>
              <w:rPr>
                <w:rFonts w:ascii="Arial" w:hAnsi="Arial" w:cs="Arial"/>
                <w:sz w:val="16"/>
                <w:szCs w:val="16"/>
                <w:lang w:val="en-US"/>
              </w:rPr>
            </w:pPr>
          </w:p>
        </w:tc>
        <w:tc>
          <w:tcPr>
            <w:tcW w:w="1137" w:type="dxa"/>
            <w:tcBorders>
              <w:top w:val="nil"/>
              <w:left w:val="nil"/>
              <w:bottom w:val="nil"/>
              <w:right w:val="nil"/>
            </w:tcBorders>
            <w:vAlign w:val="center"/>
          </w:tcPr>
          <w:p w14:paraId="4EBC0393" w14:textId="77777777" w:rsidR="00C117D5" w:rsidRPr="0097061F" w:rsidRDefault="00C117D5" w:rsidP="00C117D5">
            <w:pPr>
              <w:spacing w:line="360" w:lineRule="auto"/>
              <w:contextualSpacing/>
              <w:jc w:val="right"/>
              <w:rPr>
                <w:rFonts w:ascii="Arial" w:hAnsi="Arial" w:cs="Arial"/>
                <w:sz w:val="16"/>
                <w:szCs w:val="16"/>
                <w:lang w:val="en-US"/>
              </w:rPr>
            </w:pPr>
          </w:p>
        </w:tc>
      </w:tr>
      <w:tr w:rsidR="00697219" w:rsidRPr="0097061F" w14:paraId="34B5169C" w14:textId="77777777" w:rsidTr="00AA2302">
        <w:tc>
          <w:tcPr>
            <w:tcW w:w="2976" w:type="dxa"/>
            <w:tcBorders>
              <w:top w:val="nil"/>
              <w:left w:val="nil"/>
              <w:bottom w:val="nil"/>
              <w:right w:val="nil"/>
            </w:tcBorders>
            <w:vAlign w:val="bottom"/>
          </w:tcPr>
          <w:p w14:paraId="5CDB73EA" w14:textId="0CB71807" w:rsidR="00697219" w:rsidRPr="0097061F" w:rsidRDefault="00697219" w:rsidP="00697219">
            <w:pPr>
              <w:spacing w:line="360" w:lineRule="auto"/>
              <w:contextualSpacing/>
              <w:rPr>
                <w:rFonts w:ascii="Arial" w:hAnsi="Arial" w:cs="Arial"/>
                <w:sz w:val="16"/>
                <w:szCs w:val="16"/>
                <w:u w:val="single"/>
                <w:lang w:val="en-GB"/>
              </w:rPr>
            </w:pPr>
            <w:r w:rsidRPr="0097061F">
              <w:rPr>
                <w:rFonts w:ascii="Arial" w:hAnsi="Arial" w:cs="Arial"/>
                <w:sz w:val="16"/>
                <w:szCs w:val="16"/>
                <w:lang w:val="en-US"/>
              </w:rPr>
              <w:t>Service income</w:t>
            </w:r>
          </w:p>
        </w:tc>
        <w:tc>
          <w:tcPr>
            <w:tcW w:w="1524" w:type="dxa"/>
            <w:tcBorders>
              <w:top w:val="nil"/>
              <w:left w:val="nil"/>
              <w:bottom w:val="nil"/>
              <w:right w:val="nil"/>
            </w:tcBorders>
            <w:vAlign w:val="bottom"/>
          </w:tcPr>
          <w:p w14:paraId="69FAB750" w14:textId="6721765E" w:rsidR="00697219" w:rsidRPr="0097061F" w:rsidRDefault="00697219" w:rsidP="00697219">
            <w:pPr>
              <w:spacing w:line="360" w:lineRule="auto"/>
              <w:contextualSpacing/>
              <w:jc w:val="center"/>
              <w:rPr>
                <w:rFonts w:ascii="Arial" w:hAnsi="Arial" w:cs="Arial"/>
                <w:sz w:val="16"/>
                <w:szCs w:val="16"/>
                <w:lang w:val="en-US"/>
              </w:rPr>
            </w:pPr>
            <w:r w:rsidRPr="0097061F">
              <w:rPr>
                <w:rFonts w:ascii="Arial" w:hAnsi="Arial" w:cs="Arial"/>
                <w:sz w:val="16"/>
                <w:szCs w:val="16"/>
                <w:lang w:val="en-GB"/>
              </w:rPr>
              <w:t>At Market Price</w:t>
            </w:r>
          </w:p>
        </w:tc>
        <w:tc>
          <w:tcPr>
            <w:tcW w:w="1134" w:type="dxa"/>
            <w:tcBorders>
              <w:top w:val="nil"/>
              <w:left w:val="nil"/>
              <w:bottom w:val="nil"/>
              <w:right w:val="nil"/>
            </w:tcBorders>
          </w:tcPr>
          <w:p w14:paraId="52577A10" w14:textId="25A96540" w:rsidR="00697219" w:rsidRPr="0097061F" w:rsidRDefault="00697219" w:rsidP="00697219">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4,110,000 </w:t>
            </w:r>
          </w:p>
        </w:tc>
        <w:tc>
          <w:tcPr>
            <w:tcW w:w="1134" w:type="dxa"/>
            <w:tcBorders>
              <w:top w:val="nil"/>
              <w:left w:val="nil"/>
              <w:bottom w:val="nil"/>
              <w:right w:val="nil"/>
            </w:tcBorders>
            <w:vAlign w:val="center"/>
          </w:tcPr>
          <w:p w14:paraId="00F29746" w14:textId="3DA20FAA" w:rsidR="00697219" w:rsidRPr="0097061F" w:rsidRDefault="00697219" w:rsidP="00697219">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3</w:t>
            </w:r>
            <w:r w:rsidRPr="0097061F">
              <w:rPr>
                <w:rFonts w:ascii="Arial" w:hAnsi="Arial" w:cs="Arial"/>
                <w:sz w:val="16"/>
                <w:szCs w:val="16"/>
                <w:lang w:val="en-US"/>
              </w:rPr>
              <w:t>,</w:t>
            </w:r>
            <w:r w:rsidRPr="0097061F">
              <w:rPr>
                <w:rFonts w:ascii="Arial" w:hAnsi="Arial" w:cs="Arial"/>
                <w:sz w:val="16"/>
                <w:szCs w:val="16"/>
                <w:cs/>
                <w:lang w:val="en-US"/>
              </w:rPr>
              <w:t>215</w:t>
            </w:r>
            <w:r w:rsidRPr="0097061F">
              <w:rPr>
                <w:rFonts w:ascii="Arial" w:hAnsi="Arial" w:cs="Arial"/>
                <w:sz w:val="16"/>
                <w:szCs w:val="16"/>
                <w:lang w:val="en-US"/>
              </w:rPr>
              <w:t>,</w:t>
            </w:r>
            <w:r w:rsidRPr="0097061F">
              <w:rPr>
                <w:rFonts w:ascii="Arial" w:hAnsi="Arial" w:cs="Arial"/>
                <w:sz w:val="16"/>
                <w:szCs w:val="16"/>
                <w:cs/>
                <w:lang w:val="en-US"/>
              </w:rPr>
              <w:t>895</w:t>
            </w:r>
          </w:p>
        </w:tc>
        <w:tc>
          <w:tcPr>
            <w:tcW w:w="1134" w:type="dxa"/>
            <w:tcBorders>
              <w:top w:val="nil"/>
              <w:left w:val="nil"/>
              <w:bottom w:val="nil"/>
              <w:right w:val="nil"/>
            </w:tcBorders>
          </w:tcPr>
          <w:p w14:paraId="75A21BA3" w14:textId="3389F9EC" w:rsidR="00697219" w:rsidRPr="0097061F" w:rsidRDefault="00697219" w:rsidP="00697219">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4,110,000 </w:t>
            </w:r>
          </w:p>
        </w:tc>
        <w:tc>
          <w:tcPr>
            <w:tcW w:w="1137" w:type="dxa"/>
            <w:tcBorders>
              <w:top w:val="nil"/>
              <w:left w:val="nil"/>
              <w:bottom w:val="nil"/>
              <w:right w:val="nil"/>
            </w:tcBorders>
            <w:vAlign w:val="center"/>
          </w:tcPr>
          <w:p w14:paraId="670B39CB" w14:textId="3D14C9F3" w:rsidR="00697219" w:rsidRPr="0097061F" w:rsidRDefault="00697219" w:rsidP="00697219">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3</w:t>
            </w:r>
            <w:r w:rsidRPr="0097061F">
              <w:rPr>
                <w:rFonts w:ascii="Arial" w:hAnsi="Arial" w:cs="Arial"/>
                <w:sz w:val="16"/>
                <w:szCs w:val="16"/>
                <w:lang w:val="en-US"/>
              </w:rPr>
              <w:t>,</w:t>
            </w:r>
            <w:r w:rsidRPr="0097061F">
              <w:rPr>
                <w:rFonts w:ascii="Arial" w:hAnsi="Arial" w:cs="Arial"/>
                <w:sz w:val="16"/>
                <w:szCs w:val="16"/>
                <w:cs/>
                <w:lang w:val="en-US"/>
              </w:rPr>
              <w:t>170</w:t>
            </w:r>
            <w:r w:rsidRPr="0097061F">
              <w:rPr>
                <w:rFonts w:ascii="Arial" w:hAnsi="Arial" w:cs="Arial"/>
                <w:sz w:val="16"/>
                <w:szCs w:val="16"/>
                <w:lang w:val="en-US"/>
              </w:rPr>
              <w:t>,</w:t>
            </w:r>
            <w:r w:rsidRPr="0097061F">
              <w:rPr>
                <w:rFonts w:ascii="Arial" w:hAnsi="Arial" w:cs="Arial"/>
                <w:sz w:val="16"/>
                <w:szCs w:val="16"/>
                <w:cs/>
                <w:lang w:val="en-US"/>
              </w:rPr>
              <w:t>895</w:t>
            </w:r>
          </w:p>
        </w:tc>
      </w:tr>
      <w:tr w:rsidR="00697219" w:rsidRPr="0097061F" w14:paraId="0003A6F5" w14:textId="77777777" w:rsidTr="00AA2302">
        <w:tc>
          <w:tcPr>
            <w:tcW w:w="2976" w:type="dxa"/>
            <w:tcBorders>
              <w:top w:val="nil"/>
              <w:left w:val="nil"/>
              <w:bottom w:val="nil"/>
              <w:right w:val="nil"/>
            </w:tcBorders>
            <w:vAlign w:val="bottom"/>
          </w:tcPr>
          <w:p w14:paraId="22312DCC" w14:textId="333ECBAA" w:rsidR="00697219" w:rsidRPr="0097061F" w:rsidRDefault="00697219" w:rsidP="00697219">
            <w:pPr>
              <w:spacing w:line="360" w:lineRule="auto"/>
              <w:contextualSpacing/>
              <w:rPr>
                <w:rFonts w:ascii="Arial" w:hAnsi="Arial" w:cs="Arial"/>
                <w:sz w:val="16"/>
                <w:szCs w:val="16"/>
                <w:lang w:val="en-US"/>
              </w:rPr>
            </w:pPr>
            <w:r w:rsidRPr="0097061F">
              <w:rPr>
                <w:rFonts w:ascii="Arial" w:hAnsi="Arial" w:cs="Arial"/>
                <w:sz w:val="16"/>
                <w:szCs w:val="16"/>
                <w:lang w:val="en-US"/>
              </w:rPr>
              <w:t>Other income</w:t>
            </w:r>
          </w:p>
        </w:tc>
        <w:tc>
          <w:tcPr>
            <w:tcW w:w="1524" w:type="dxa"/>
            <w:tcBorders>
              <w:top w:val="nil"/>
              <w:left w:val="nil"/>
              <w:bottom w:val="nil"/>
              <w:right w:val="nil"/>
            </w:tcBorders>
            <w:vAlign w:val="bottom"/>
          </w:tcPr>
          <w:p w14:paraId="53B6BDC1" w14:textId="4E6DEE04" w:rsidR="00697219" w:rsidRPr="0097061F" w:rsidRDefault="00697219" w:rsidP="00697219">
            <w:pPr>
              <w:spacing w:line="360" w:lineRule="auto"/>
              <w:contextualSpacing/>
              <w:jc w:val="center"/>
              <w:rPr>
                <w:rFonts w:ascii="Arial" w:hAnsi="Arial" w:cs="Arial"/>
                <w:sz w:val="16"/>
                <w:szCs w:val="16"/>
                <w:lang w:val="en-US"/>
              </w:rPr>
            </w:pPr>
            <w:r w:rsidRPr="0097061F">
              <w:rPr>
                <w:rFonts w:ascii="Arial" w:hAnsi="Arial" w:cs="Arial"/>
                <w:sz w:val="16"/>
                <w:szCs w:val="16"/>
                <w:lang w:val="en-GB"/>
              </w:rPr>
              <w:t>At Agreed Price</w:t>
            </w:r>
          </w:p>
        </w:tc>
        <w:tc>
          <w:tcPr>
            <w:tcW w:w="1134" w:type="dxa"/>
            <w:tcBorders>
              <w:top w:val="nil"/>
              <w:left w:val="nil"/>
              <w:bottom w:val="nil"/>
              <w:right w:val="nil"/>
            </w:tcBorders>
          </w:tcPr>
          <w:p w14:paraId="249A7C5E" w14:textId="6E9E047D" w:rsidR="00697219" w:rsidRPr="0097061F" w:rsidRDefault="00697219" w:rsidP="00697219">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3,545,778 </w:t>
            </w:r>
          </w:p>
        </w:tc>
        <w:tc>
          <w:tcPr>
            <w:tcW w:w="1134" w:type="dxa"/>
            <w:tcBorders>
              <w:top w:val="nil"/>
              <w:left w:val="nil"/>
              <w:bottom w:val="nil"/>
              <w:right w:val="nil"/>
            </w:tcBorders>
            <w:vAlign w:val="center"/>
          </w:tcPr>
          <w:p w14:paraId="55A1E12A" w14:textId="69E60BB7" w:rsidR="00697219" w:rsidRPr="0097061F" w:rsidRDefault="00697219" w:rsidP="00697219">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3</w:t>
            </w:r>
            <w:r w:rsidRPr="0097061F">
              <w:rPr>
                <w:rFonts w:ascii="Arial" w:hAnsi="Arial" w:cs="Arial"/>
                <w:sz w:val="16"/>
                <w:szCs w:val="16"/>
                <w:lang w:val="en-US"/>
              </w:rPr>
              <w:t>,</w:t>
            </w:r>
            <w:r w:rsidRPr="0097061F">
              <w:rPr>
                <w:rFonts w:ascii="Arial" w:hAnsi="Arial" w:cs="Arial"/>
                <w:sz w:val="16"/>
                <w:szCs w:val="16"/>
                <w:cs/>
                <w:lang w:val="en-US"/>
              </w:rPr>
              <w:t>387</w:t>
            </w:r>
            <w:r w:rsidRPr="0097061F">
              <w:rPr>
                <w:rFonts w:ascii="Arial" w:hAnsi="Arial" w:cs="Arial"/>
                <w:sz w:val="16"/>
                <w:szCs w:val="16"/>
                <w:lang w:val="en-US"/>
              </w:rPr>
              <w:t>,</w:t>
            </w:r>
            <w:r w:rsidRPr="0097061F">
              <w:rPr>
                <w:rFonts w:ascii="Arial" w:hAnsi="Arial" w:cs="Arial"/>
                <w:sz w:val="16"/>
                <w:szCs w:val="16"/>
                <w:cs/>
                <w:lang w:val="en-US"/>
              </w:rPr>
              <w:t>450</w:t>
            </w:r>
          </w:p>
        </w:tc>
        <w:tc>
          <w:tcPr>
            <w:tcW w:w="1134" w:type="dxa"/>
            <w:tcBorders>
              <w:top w:val="nil"/>
              <w:left w:val="nil"/>
              <w:bottom w:val="nil"/>
              <w:right w:val="nil"/>
            </w:tcBorders>
          </w:tcPr>
          <w:p w14:paraId="3E47D8E2" w14:textId="4F459D23" w:rsidR="00697219" w:rsidRPr="0097061F" w:rsidRDefault="00697219" w:rsidP="00756ECB">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 xml:space="preserve"> 3,545,778 </w:t>
            </w:r>
          </w:p>
        </w:tc>
        <w:tc>
          <w:tcPr>
            <w:tcW w:w="1137" w:type="dxa"/>
            <w:tcBorders>
              <w:top w:val="nil"/>
              <w:left w:val="nil"/>
              <w:bottom w:val="nil"/>
              <w:right w:val="nil"/>
            </w:tcBorders>
            <w:vAlign w:val="center"/>
          </w:tcPr>
          <w:p w14:paraId="65581AA9" w14:textId="7DA4DF4F" w:rsidR="00697219" w:rsidRPr="0097061F" w:rsidRDefault="00697219" w:rsidP="00697219">
            <w:pPr>
              <w:spacing w:line="360" w:lineRule="auto"/>
              <w:contextualSpacing/>
              <w:jc w:val="center"/>
              <w:rPr>
                <w:rFonts w:ascii="Arial" w:hAnsi="Arial" w:cs="Arial"/>
                <w:sz w:val="16"/>
                <w:szCs w:val="16"/>
                <w:lang w:val="en-GB"/>
              </w:rPr>
            </w:pPr>
            <w:r w:rsidRPr="0097061F">
              <w:rPr>
                <w:rFonts w:ascii="Arial" w:hAnsi="Arial" w:cs="Arial"/>
                <w:sz w:val="16"/>
                <w:szCs w:val="16"/>
                <w:lang w:val="en-US"/>
              </w:rPr>
              <w:t xml:space="preserve">    </w:t>
            </w:r>
            <w:r w:rsidRPr="0097061F">
              <w:rPr>
                <w:rFonts w:ascii="Arial" w:hAnsi="Arial" w:cs="Arial"/>
                <w:sz w:val="16"/>
                <w:szCs w:val="16"/>
                <w:cs/>
                <w:lang w:val="en-US"/>
              </w:rPr>
              <w:t>3</w:t>
            </w:r>
            <w:r w:rsidRPr="0097061F">
              <w:rPr>
                <w:rFonts w:ascii="Arial" w:hAnsi="Arial" w:cs="Arial"/>
                <w:sz w:val="16"/>
                <w:szCs w:val="16"/>
                <w:lang w:val="en-US"/>
              </w:rPr>
              <w:t>,</w:t>
            </w:r>
            <w:r w:rsidRPr="0097061F">
              <w:rPr>
                <w:rFonts w:ascii="Arial" w:hAnsi="Arial" w:cs="Arial"/>
                <w:sz w:val="16"/>
                <w:szCs w:val="16"/>
                <w:cs/>
                <w:lang w:val="en-US"/>
              </w:rPr>
              <w:t>387</w:t>
            </w:r>
            <w:r w:rsidRPr="0097061F">
              <w:rPr>
                <w:rFonts w:ascii="Arial" w:hAnsi="Arial" w:cs="Arial"/>
                <w:sz w:val="16"/>
                <w:szCs w:val="16"/>
                <w:lang w:val="en-US"/>
              </w:rPr>
              <w:t>,</w:t>
            </w:r>
            <w:r w:rsidRPr="0097061F">
              <w:rPr>
                <w:rFonts w:ascii="Arial" w:hAnsi="Arial" w:cs="Arial"/>
                <w:sz w:val="16"/>
                <w:szCs w:val="16"/>
                <w:cs/>
                <w:lang w:val="en-US"/>
              </w:rPr>
              <w:t>450</w:t>
            </w:r>
          </w:p>
        </w:tc>
      </w:tr>
      <w:tr w:rsidR="00697219" w:rsidRPr="0097061F" w14:paraId="75258FDC" w14:textId="77777777" w:rsidTr="00DA0F49">
        <w:tc>
          <w:tcPr>
            <w:tcW w:w="2976" w:type="dxa"/>
            <w:tcBorders>
              <w:top w:val="nil"/>
              <w:left w:val="nil"/>
              <w:bottom w:val="nil"/>
              <w:right w:val="nil"/>
            </w:tcBorders>
            <w:vAlign w:val="bottom"/>
          </w:tcPr>
          <w:p w14:paraId="7095487A" w14:textId="65DB7D9F" w:rsidR="00697219" w:rsidRPr="0097061F" w:rsidRDefault="00697219" w:rsidP="00697219">
            <w:pPr>
              <w:spacing w:line="360" w:lineRule="auto"/>
              <w:contextualSpacing/>
              <w:rPr>
                <w:rFonts w:ascii="Arial" w:hAnsi="Arial" w:cs="Arial"/>
                <w:sz w:val="16"/>
                <w:szCs w:val="16"/>
                <w:lang w:val="en-US"/>
              </w:rPr>
            </w:pPr>
            <w:r w:rsidRPr="0097061F">
              <w:rPr>
                <w:rFonts w:ascii="Arial" w:hAnsi="Arial" w:cs="Arial"/>
                <w:sz w:val="16"/>
                <w:szCs w:val="16"/>
                <w:lang w:val="en-US"/>
              </w:rPr>
              <w:t>Cost of services</w:t>
            </w:r>
          </w:p>
        </w:tc>
        <w:tc>
          <w:tcPr>
            <w:tcW w:w="1524" w:type="dxa"/>
            <w:tcBorders>
              <w:top w:val="nil"/>
              <w:left w:val="nil"/>
              <w:bottom w:val="nil"/>
              <w:right w:val="nil"/>
            </w:tcBorders>
            <w:vAlign w:val="bottom"/>
          </w:tcPr>
          <w:p w14:paraId="2A0A5759" w14:textId="335DC59D" w:rsidR="00697219" w:rsidRPr="0097061F" w:rsidRDefault="00697219" w:rsidP="00697219">
            <w:pPr>
              <w:spacing w:line="360" w:lineRule="auto"/>
              <w:contextualSpacing/>
              <w:jc w:val="center"/>
              <w:rPr>
                <w:rFonts w:ascii="Arial" w:hAnsi="Arial" w:cs="Arial"/>
                <w:sz w:val="16"/>
                <w:szCs w:val="16"/>
                <w:lang w:val="en-GB"/>
              </w:rPr>
            </w:pPr>
            <w:r w:rsidRPr="0097061F">
              <w:rPr>
                <w:rFonts w:ascii="Arial" w:hAnsi="Arial" w:cs="Arial"/>
                <w:sz w:val="16"/>
                <w:szCs w:val="16"/>
                <w:lang w:val="en-GB"/>
              </w:rPr>
              <w:t>At Market Price</w:t>
            </w:r>
          </w:p>
        </w:tc>
        <w:tc>
          <w:tcPr>
            <w:tcW w:w="1134" w:type="dxa"/>
            <w:tcBorders>
              <w:top w:val="nil"/>
              <w:left w:val="nil"/>
              <w:bottom w:val="nil"/>
              <w:right w:val="nil"/>
            </w:tcBorders>
            <w:vAlign w:val="bottom"/>
          </w:tcPr>
          <w:p w14:paraId="69C5C1E1" w14:textId="2FE83FD4" w:rsidR="00697219" w:rsidRPr="0097061F" w:rsidRDefault="00697219" w:rsidP="00697219">
            <w:pPr>
              <w:spacing w:line="360" w:lineRule="auto"/>
              <w:contextualSpacing/>
              <w:jc w:val="right"/>
              <w:rPr>
                <w:rFonts w:ascii="Arial" w:hAnsi="Arial" w:cs="Arial"/>
                <w:sz w:val="16"/>
                <w:szCs w:val="16"/>
                <w:lang w:val="en-US"/>
              </w:rPr>
            </w:pPr>
            <w:r w:rsidRPr="0097061F">
              <w:rPr>
                <w:rFonts w:ascii="Arial" w:hAnsi="Arial" w:cs="Arial"/>
                <w:sz w:val="16"/>
                <w:szCs w:val="16"/>
                <w:lang w:val="en-US"/>
              </w:rPr>
              <w:t>213,894,293</w:t>
            </w:r>
          </w:p>
        </w:tc>
        <w:tc>
          <w:tcPr>
            <w:tcW w:w="1134" w:type="dxa"/>
            <w:tcBorders>
              <w:top w:val="nil"/>
              <w:left w:val="nil"/>
              <w:bottom w:val="nil"/>
              <w:right w:val="nil"/>
            </w:tcBorders>
            <w:vAlign w:val="bottom"/>
          </w:tcPr>
          <w:p w14:paraId="62ABB8B1" w14:textId="0C393C52" w:rsidR="00697219" w:rsidRPr="0097061F" w:rsidRDefault="00697219" w:rsidP="00697219">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164</w:t>
            </w:r>
            <w:r w:rsidRPr="0097061F">
              <w:rPr>
                <w:rFonts w:ascii="Arial" w:hAnsi="Arial" w:cs="Arial"/>
                <w:sz w:val="16"/>
                <w:szCs w:val="16"/>
                <w:lang w:val="en-US"/>
              </w:rPr>
              <w:t>,</w:t>
            </w:r>
            <w:r w:rsidRPr="0097061F">
              <w:rPr>
                <w:rFonts w:ascii="Arial" w:hAnsi="Arial" w:cs="Arial"/>
                <w:sz w:val="16"/>
                <w:szCs w:val="16"/>
                <w:cs/>
                <w:lang w:val="en-US"/>
              </w:rPr>
              <w:t>107</w:t>
            </w:r>
            <w:r w:rsidRPr="0097061F">
              <w:rPr>
                <w:rFonts w:ascii="Arial" w:hAnsi="Arial" w:cs="Arial"/>
                <w:sz w:val="16"/>
                <w:szCs w:val="16"/>
                <w:lang w:val="en-US"/>
              </w:rPr>
              <w:t>,</w:t>
            </w:r>
            <w:r w:rsidRPr="0097061F">
              <w:rPr>
                <w:rFonts w:ascii="Arial" w:hAnsi="Arial" w:cs="Arial"/>
                <w:sz w:val="16"/>
                <w:szCs w:val="16"/>
                <w:cs/>
                <w:lang w:val="en-US"/>
              </w:rPr>
              <w:t>966</w:t>
            </w:r>
          </w:p>
        </w:tc>
        <w:tc>
          <w:tcPr>
            <w:tcW w:w="1134" w:type="dxa"/>
            <w:tcBorders>
              <w:top w:val="nil"/>
              <w:left w:val="nil"/>
              <w:bottom w:val="nil"/>
              <w:right w:val="nil"/>
            </w:tcBorders>
            <w:vAlign w:val="bottom"/>
          </w:tcPr>
          <w:p w14:paraId="70D943FA" w14:textId="375D7EE3" w:rsidR="00697219" w:rsidRPr="0097061F" w:rsidRDefault="006A14E5" w:rsidP="00697219">
            <w:pPr>
              <w:spacing w:line="360" w:lineRule="auto"/>
              <w:contextualSpacing/>
              <w:jc w:val="right"/>
              <w:rPr>
                <w:rFonts w:ascii="Arial" w:hAnsi="Arial" w:cs="Arial"/>
                <w:sz w:val="16"/>
                <w:szCs w:val="16"/>
                <w:lang w:val="en-US"/>
              </w:rPr>
            </w:pPr>
            <w:r w:rsidRPr="0097061F">
              <w:rPr>
                <w:rFonts w:ascii="Arial" w:hAnsi="Arial" w:cs="Arial"/>
                <w:sz w:val="16"/>
                <w:szCs w:val="16"/>
                <w:lang w:val="en-US"/>
              </w:rPr>
              <w:t>213,894,293</w:t>
            </w:r>
          </w:p>
        </w:tc>
        <w:tc>
          <w:tcPr>
            <w:tcW w:w="1137" w:type="dxa"/>
            <w:tcBorders>
              <w:top w:val="nil"/>
              <w:left w:val="nil"/>
              <w:bottom w:val="nil"/>
              <w:right w:val="nil"/>
            </w:tcBorders>
            <w:vAlign w:val="bottom"/>
          </w:tcPr>
          <w:p w14:paraId="5A11BA51" w14:textId="4ABCB587" w:rsidR="00697219" w:rsidRPr="0097061F" w:rsidRDefault="00697219" w:rsidP="00697219">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164</w:t>
            </w:r>
            <w:r w:rsidRPr="0097061F">
              <w:rPr>
                <w:rFonts w:ascii="Arial" w:hAnsi="Arial" w:cs="Arial"/>
                <w:sz w:val="16"/>
                <w:szCs w:val="16"/>
                <w:lang w:val="en-US"/>
              </w:rPr>
              <w:t>,</w:t>
            </w:r>
            <w:r w:rsidRPr="0097061F">
              <w:rPr>
                <w:rFonts w:ascii="Arial" w:hAnsi="Arial" w:cs="Arial"/>
                <w:sz w:val="16"/>
                <w:szCs w:val="16"/>
                <w:cs/>
                <w:lang w:val="en-US"/>
              </w:rPr>
              <w:t>107</w:t>
            </w:r>
            <w:r w:rsidRPr="0097061F">
              <w:rPr>
                <w:rFonts w:ascii="Arial" w:hAnsi="Arial" w:cs="Arial"/>
                <w:sz w:val="16"/>
                <w:szCs w:val="16"/>
                <w:lang w:val="en-US"/>
              </w:rPr>
              <w:t>,</w:t>
            </w:r>
            <w:r w:rsidRPr="0097061F">
              <w:rPr>
                <w:rFonts w:ascii="Arial" w:hAnsi="Arial" w:cs="Arial"/>
                <w:sz w:val="16"/>
                <w:szCs w:val="16"/>
                <w:cs/>
                <w:lang w:val="en-US"/>
              </w:rPr>
              <w:t>966</w:t>
            </w:r>
          </w:p>
        </w:tc>
      </w:tr>
      <w:tr w:rsidR="00697219" w:rsidRPr="0097061F" w14:paraId="6AF363E2" w14:textId="77777777" w:rsidTr="00DA0F49">
        <w:tc>
          <w:tcPr>
            <w:tcW w:w="2976" w:type="dxa"/>
            <w:tcBorders>
              <w:top w:val="nil"/>
              <w:left w:val="nil"/>
              <w:bottom w:val="nil"/>
              <w:right w:val="nil"/>
            </w:tcBorders>
          </w:tcPr>
          <w:p w14:paraId="2728A526" w14:textId="6F20E607" w:rsidR="00697219" w:rsidRPr="0097061F" w:rsidRDefault="00697219" w:rsidP="00697219">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5D5479B9" w14:textId="5C259BDE" w:rsidR="00697219" w:rsidRPr="0097061F" w:rsidRDefault="00697219" w:rsidP="006972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0CCE8A7C" w14:textId="77777777" w:rsidR="00697219" w:rsidRPr="0097061F" w:rsidRDefault="00697219" w:rsidP="006972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6AA371CA" w14:textId="29D98145" w:rsidR="00697219" w:rsidRPr="0097061F" w:rsidRDefault="00697219" w:rsidP="006972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1B513BCF" w14:textId="77777777" w:rsidR="00697219" w:rsidRPr="0097061F" w:rsidRDefault="00697219" w:rsidP="00697219">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16703D7B" w14:textId="184103F1" w:rsidR="00697219" w:rsidRPr="0097061F" w:rsidRDefault="00697219" w:rsidP="00697219">
            <w:pPr>
              <w:spacing w:line="360" w:lineRule="auto"/>
              <w:contextualSpacing/>
              <w:jc w:val="center"/>
              <w:rPr>
                <w:rFonts w:ascii="Arial" w:hAnsi="Arial" w:cs="Arial"/>
                <w:sz w:val="16"/>
                <w:szCs w:val="16"/>
                <w:lang w:val="en-GB"/>
              </w:rPr>
            </w:pPr>
          </w:p>
        </w:tc>
      </w:tr>
      <w:tr w:rsidR="00697219" w:rsidRPr="0097061F" w14:paraId="40AAED94" w14:textId="5F3B8D83" w:rsidTr="00DA0F49">
        <w:tc>
          <w:tcPr>
            <w:tcW w:w="4500" w:type="dxa"/>
            <w:gridSpan w:val="2"/>
            <w:tcBorders>
              <w:top w:val="nil"/>
              <w:left w:val="nil"/>
              <w:bottom w:val="nil"/>
              <w:right w:val="nil"/>
            </w:tcBorders>
          </w:tcPr>
          <w:p w14:paraId="39B65F80" w14:textId="2B63EE35" w:rsidR="00697219" w:rsidRPr="0097061F" w:rsidRDefault="00697219" w:rsidP="00697219">
            <w:pPr>
              <w:spacing w:line="360" w:lineRule="auto"/>
              <w:contextualSpacing/>
              <w:rPr>
                <w:rFonts w:ascii="Arial" w:hAnsi="Arial" w:cs="Arial"/>
                <w:sz w:val="16"/>
                <w:szCs w:val="16"/>
                <w:lang w:val="en-GB"/>
              </w:rPr>
            </w:pPr>
            <w:r w:rsidRPr="0097061F">
              <w:rPr>
                <w:rFonts w:ascii="Arial" w:hAnsi="Arial" w:cs="Arial"/>
                <w:sz w:val="16"/>
                <w:szCs w:val="16"/>
                <w:u w:val="single"/>
                <w:lang w:val="en-GB"/>
              </w:rPr>
              <w:t>Key management personnel compensation</w:t>
            </w:r>
          </w:p>
        </w:tc>
        <w:tc>
          <w:tcPr>
            <w:tcW w:w="1134" w:type="dxa"/>
            <w:tcBorders>
              <w:top w:val="nil"/>
              <w:left w:val="nil"/>
              <w:bottom w:val="nil"/>
              <w:right w:val="nil"/>
            </w:tcBorders>
          </w:tcPr>
          <w:p w14:paraId="247A936F" w14:textId="77777777" w:rsidR="00697219" w:rsidRPr="0097061F" w:rsidRDefault="00697219" w:rsidP="006972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0D76CC50" w14:textId="77777777" w:rsidR="00697219" w:rsidRPr="0097061F" w:rsidRDefault="00697219" w:rsidP="006972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2188DB60" w14:textId="77777777" w:rsidR="00697219" w:rsidRPr="0097061F" w:rsidRDefault="00697219" w:rsidP="00697219">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1A54C233" w14:textId="77777777" w:rsidR="00697219" w:rsidRPr="0097061F" w:rsidRDefault="00697219" w:rsidP="00697219">
            <w:pPr>
              <w:spacing w:line="360" w:lineRule="auto"/>
              <w:contextualSpacing/>
              <w:jc w:val="center"/>
              <w:rPr>
                <w:rFonts w:ascii="Arial" w:hAnsi="Arial" w:cs="Arial"/>
                <w:sz w:val="16"/>
                <w:szCs w:val="16"/>
                <w:lang w:val="en-GB"/>
              </w:rPr>
            </w:pPr>
          </w:p>
        </w:tc>
      </w:tr>
      <w:tr w:rsidR="00410EC0" w:rsidRPr="0097061F" w14:paraId="7DFFDC27" w14:textId="77777777" w:rsidTr="00DA0F49">
        <w:tc>
          <w:tcPr>
            <w:tcW w:w="2976" w:type="dxa"/>
            <w:tcBorders>
              <w:top w:val="nil"/>
              <w:left w:val="nil"/>
              <w:bottom w:val="nil"/>
              <w:right w:val="nil"/>
            </w:tcBorders>
          </w:tcPr>
          <w:p w14:paraId="3156E7B9" w14:textId="5E53C6DD" w:rsidR="00410EC0" w:rsidRPr="0097061F" w:rsidRDefault="00410EC0" w:rsidP="00410EC0">
            <w:pPr>
              <w:spacing w:line="360" w:lineRule="auto"/>
              <w:contextualSpacing/>
              <w:rPr>
                <w:rFonts w:ascii="Arial" w:hAnsi="Arial" w:cs="Arial"/>
                <w:sz w:val="16"/>
                <w:szCs w:val="16"/>
                <w:lang w:val="en-US"/>
              </w:rPr>
            </w:pPr>
            <w:r w:rsidRPr="0097061F">
              <w:rPr>
                <w:rFonts w:ascii="Arial" w:hAnsi="Arial" w:cs="Arial"/>
                <w:sz w:val="16"/>
                <w:szCs w:val="16"/>
                <w:lang w:val="en-GB"/>
              </w:rPr>
              <w:t xml:space="preserve">Current </w:t>
            </w:r>
            <w:proofErr w:type="spellStart"/>
            <w:r w:rsidRPr="0097061F">
              <w:rPr>
                <w:rFonts w:ascii="Arial" w:hAnsi="Arial" w:cs="Arial"/>
                <w:sz w:val="16"/>
                <w:szCs w:val="16"/>
                <w:cs/>
              </w:rPr>
              <w:t>emplo</w:t>
            </w:r>
            <w:r w:rsidRPr="0097061F">
              <w:rPr>
                <w:rFonts w:ascii="Arial" w:hAnsi="Arial" w:cs="Arial" w:hint="cs"/>
                <w:sz w:val="16"/>
                <w:szCs w:val="16"/>
                <w:cs/>
              </w:rPr>
              <w:t>yment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benefits</w:t>
            </w:r>
            <w:proofErr w:type="spellEnd"/>
          </w:p>
        </w:tc>
        <w:tc>
          <w:tcPr>
            <w:tcW w:w="1524" w:type="dxa"/>
            <w:tcBorders>
              <w:top w:val="nil"/>
              <w:left w:val="nil"/>
              <w:bottom w:val="nil"/>
              <w:right w:val="nil"/>
            </w:tcBorders>
            <w:vAlign w:val="bottom"/>
          </w:tcPr>
          <w:p w14:paraId="6E048324" w14:textId="77777777" w:rsidR="00410EC0" w:rsidRPr="0097061F" w:rsidRDefault="00410EC0" w:rsidP="00410EC0">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3E27DB3D" w14:textId="6AB5A03C"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lang w:val="en-US"/>
              </w:rPr>
              <w:t>31,659,333</w:t>
            </w:r>
          </w:p>
        </w:tc>
        <w:tc>
          <w:tcPr>
            <w:tcW w:w="1134" w:type="dxa"/>
            <w:tcBorders>
              <w:top w:val="nil"/>
              <w:left w:val="nil"/>
              <w:bottom w:val="nil"/>
              <w:right w:val="nil"/>
            </w:tcBorders>
            <w:vAlign w:val="center"/>
          </w:tcPr>
          <w:p w14:paraId="1A128103" w14:textId="68D3BDD5"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lang w:val="en-US"/>
              </w:rPr>
              <w:t>33,843,000</w:t>
            </w:r>
          </w:p>
        </w:tc>
        <w:tc>
          <w:tcPr>
            <w:tcW w:w="1134" w:type="dxa"/>
            <w:tcBorders>
              <w:top w:val="nil"/>
              <w:left w:val="nil"/>
              <w:bottom w:val="nil"/>
              <w:right w:val="nil"/>
            </w:tcBorders>
            <w:vAlign w:val="center"/>
          </w:tcPr>
          <w:p w14:paraId="52EC1F5D" w14:textId="702A7292"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lang w:val="en-US"/>
              </w:rPr>
              <w:t>30,298,000</w:t>
            </w:r>
          </w:p>
        </w:tc>
        <w:tc>
          <w:tcPr>
            <w:tcW w:w="1137" w:type="dxa"/>
            <w:tcBorders>
              <w:top w:val="nil"/>
              <w:left w:val="nil"/>
              <w:bottom w:val="nil"/>
              <w:right w:val="nil"/>
            </w:tcBorders>
            <w:vAlign w:val="center"/>
          </w:tcPr>
          <w:p w14:paraId="477C135E" w14:textId="754F493F"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30</w:t>
            </w:r>
            <w:r w:rsidRPr="0097061F">
              <w:rPr>
                <w:rFonts w:ascii="Arial" w:hAnsi="Arial" w:cs="Arial"/>
                <w:sz w:val="16"/>
                <w:szCs w:val="16"/>
                <w:lang w:val="en-US"/>
              </w:rPr>
              <w:t>,</w:t>
            </w:r>
            <w:r w:rsidRPr="0097061F">
              <w:rPr>
                <w:rFonts w:ascii="Arial" w:hAnsi="Arial" w:cs="Arial"/>
                <w:sz w:val="16"/>
                <w:szCs w:val="16"/>
                <w:cs/>
                <w:lang w:val="en-US"/>
              </w:rPr>
              <w:t>953</w:t>
            </w:r>
            <w:r w:rsidRPr="0097061F">
              <w:rPr>
                <w:rFonts w:ascii="Arial" w:hAnsi="Arial" w:cs="Arial"/>
                <w:sz w:val="16"/>
                <w:szCs w:val="16"/>
                <w:lang w:val="en-US"/>
              </w:rPr>
              <w:t>,</w:t>
            </w:r>
            <w:r w:rsidRPr="0097061F">
              <w:rPr>
                <w:rFonts w:ascii="Arial" w:hAnsi="Arial" w:cs="Arial"/>
                <w:sz w:val="16"/>
                <w:szCs w:val="16"/>
                <w:cs/>
                <w:lang w:val="en-US"/>
              </w:rPr>
              <w:t>000</w:t>
            </w:r>
          </w:p>
        </w:tc>
      </w:tr>
      <w:tr w:rsidR="00410EC0" w:rsidRPr="0097061F" w14:paraId="4F136969" w14:textId="77777777" w:rsidTr="00DA0F49">
        <w:tc>
          <w:tcPr>
            <w:tcW w:w="2976" w:type="dxa"/>
            <w:tcBorders>
              <w:top w:val="nil"/>
              <w:left w:val="nil"/>
              <w:bottom w:val="nil"/>
              <w:right w:val="nil"/>
            </w:tcBorders>
          </w:tcPr>
          <w:p w14:paraId="1D1C139D" w14:textId="4F00F94E" w:rsidR="00410EC0" w:rsidRPr="0097061F" w:rsidRDefault="00410EC0" w:rsidP="00410EC0">
            <w:pPr>
              <w:spacing w:line="360" w:lineRule="auto"/>
              <w:contextualSpacing/>
              <w:rPr>
                <w:rFonts w:ascii="Arial" w:hAnsi="Arial" w:cs="Arial"/>
                <w:sz w:val="16"/>
                <w:szCs w:val="16"/>
                <w:lang w:val="en-US"/>
              </w:rPr>
            </w:pPr>
            <w:r w:rsidRPr="0097061F">
              <w:rPr>
                <w:rFonts w:ascii="Arial" w:hAnsi="Arial" w:cs="Arial"/>
                <w:sz w:val="16"/>
                <w:szCs w:val="16"/>
                <w:cs/>
              </w:rPr>
              <w:t>Post</w:t>
            </w:r>
            <w:r w:rsidRPr="0097061F">
              <w:rPr>
                <w:rFonts w:ascii="Arial" w:hAnsi="Arial" w:cs="Arial"/>
                <w:sz w:val="16"/>
                <w:szCs w:val="16"/>
                <w:lang w:val="en-US"/>
              </w:rPr>
              <w:t xml:space="preserve"> </w:t>
            </w:r>
            <w:proofErr w:type="spellStart"/>
            <w:r w:rsidRPr="0097061F">
              <w:rPr>
                <w:rFonts w:ascii="Arial" w:hAnsi="Arial" w:cs="Arial"/>
                <w:sz w:val="16"/>
                <w:szCs w:val="16"/>
                <w:cs/>
              </w:rPr>
              <w:t>employment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benefits</w:t>
            </w:r>
            <w:proofErr w:type="spellEnd"/>
          </w:p>
        </w:tc>
        <w:tc>
          <w:tcPr>
            <w:tcW w:w="1524" w:type="dxa"/>
            <w:tcBorders>
              <w:top w:val="nil"/>
              <w:left w:val="nil"/>
              <w:bottom w:val="nil"/>
              <w:right w:val="nil"/>
            </w:tcBorders>
            <w:vAlign w:val="bottom"/>
          </w:tcPr>
          <w:p w14:paraId="59292302" w14:textId="77777777" w:rsidR="00410EC0" w:rsidRPr="0097061F" w:rsidRDefault="00410EC0" w:rsidP="00410EC0">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1A30EDAE" w14:textId="54D10054"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lang w:val="en-US"/>
              </w:rPr>
              <w:t>504,712</w:t>
            </w:r>
          </w:p>
        </w:tc>
        <w:tc>
          <w:tcPr>
            <w:tcW w:w="1134" w:type="dxa"/>
            <w:tcBorders>
              <w:top w:val="nil"/>
              <w:left w:val="nil"/>
              <w:bottom w:val="nil"/>
              <w:right w:val="nil"/>
            </w:tcBorders>
            <w:vAlign w:val="center"/>
          </w:tcPr>
          <w:p w14:paraId="621AD98A" w14:textId="62BDDB1E"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lang w:val="en-US"/>
              </w:rPr>
              <w:t>476,483</w:t>
            </w:r>
          </w:p>
        </w:tc>
        <w:tc>
          <w:tcPr>
            <w:tcW w:w="1134" w:type="dxa"/>
            <w:tcBorders>
              <w:top w:val="nil"/>
              <w:left w:val="nil"/>
              <w:bottom w:val="nil"/>
              <w:right w:val="nil"/>
            </w:tcBorders>
            <w:vAlign w:val="center"/>
          </w:tcPr>
          <w:p w14:paraId="3B187F37" w14:textId="277A3D4E"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lang w:val="en-US"/>
              </w:rPr>
              <w:t>432,720</w:t>
            </w:r>
          </w:p>
        </w:tc>
        <w:tc>
          <w:tcPr>
            <w:tcW w:w="1137" w:type="dxa"/>
            <w:tcBorders>
              <w:top w:val="nil"/>
              <w:left w:val="nil"/>
              <w:bottom w:val="nil"/>
              <w:right w:val="nil"/>
            </w:tcBorders>
            <w:vAlign w:val="center"/>
          </w:tcPr>
          <w:p w14:paraId="35D53307" w14:textId="7E49631B" w:rsidR="00410EC0" w:rsidRPr="0097061F" w:rsidRDefault="00410EC0" w:rsidP="00410EC0">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408</w:t>
            </w:r>
            <w:r w:rsidRPr="0097061F">
              <w:rPr>
                <w:rFonts w:ascii="Arial" w:hAnsi="Arial" w:cs="Arial"/>
                <w:sz w:val="16"/>
                <w:szCs w:val="16"/>
                <w:lang w:val="en-US"/>
              </w:rPr>
              <w:t>,</w:t>
            </w:r>
            <w:r w:rsidRPr="0097061F">
              <w:rPr>
                <w:rFonts w:ascii="Arial" w:hAnsi="Arial" w:cs="Arial"/>
                <w:sz w:val="16"/>
                <w:szCs w:val="16"/>
                <w:cs/>
                <w:lang w:val="en-US"/>
              </w:rPr>
              <w:t>8</w:t>
            </w:r>
            <w:r w:rsidRPr="0097061F">
              <w:rPr>
                <w:rFonts w:ascii="Arial" w:hAnsi="Arial" w:cs="Arial"/>
                <w:sz w:val="16"/>
                <w:szCs w:val="16"/>
                <w:lang w:val="en-US"/>
              </w:rPr>
              <w:t>20</w:t>
            </w:r>
          </w:p>
        </w:tc>
      </w:tr>
      <w:tr w:rsidR="00410EC0" w:rsidRPr="0097061F" w14:paraId="34F611D7" w14:textId="77777777" w:rsidTr="00DA0F49">
        <w:tc>
          <w:tcPr>
            <w:tcW w:w="2976" w:type="dxa"/>
            <w:tcBorders>
              <w:top w:val="nil"/>
              <w:left w:val="nil"/>
              <w:bottom w:val="nil"/>
              <w:right w:val="nil"/>
            </w:tcBorders>
          </w:tcPr>
          <w:p w14:paraId="43F90C8D" w14:textId="3A83E3F2" w:rsidR="00410EC0" w:rsidRPr="0097061F" w:rsidRDefault="00410EC0" w:rsidP="00410EC0">
            <w:pPr>
              <w:spacing w:line="360" w:lineRule="auto"/>
              <w:contextualSpacing/>
              <w:jc w:val="thaiDistribute"/>
              <w:rPr>
                <w:rFonts w:ascii="Arial" w:hAnsi="Arial" w:cs="Arial"/>
                <w:sz w:val="16"/>
                <w:szCs w:val="16"/>
                <w:u w:val="single"/>
                <w:cs/>
              </w:rPr>
            </w:pPr>
            <w:proofErr w:type="spellStart"/>
            <w:r w:rsidRPr="0097061F">
              <w:rPr>
                <w:rFonts w:ascii="Arial" w:hAnsi="Arial" w:cs="Arial"/>
                <w:sz w:val="16"/>
                <w:szCs w:val="16"/>
                <w:cs/>
              </w:rPr>
              <w:t>Total</w:t>
            </w:r>
            <w:proofErr w:type="spellEnd"/>
            <w:r w:rsidRPr="0097061F">
              <w:rPr>
                <w:rFonts w:ascii="Arial" w:hAnsi="Arial" w:cs="Arial"/>
                <w:sz w:val="16"/>
                <w:szCs w:val="16"/>
                <w:cs/>
              </w:rPr>
              <w:t xml:space="preserve"> </w:t>
            </w:r>
          </w:p>
        </w:tc>
        <w:tc>
          <w:tcPr>
            <w:tcW w:w="1524" w:type="dxa"/>
            <w:tcBorders>
              <w:top w:val="nil"/>
              <w:left w:val="nil"/>
              <w:bottom w:val="nil"/>
              <w:right w:val="nil"/>
            </w:tcBorders>
            <w:vAlign w:val="bottom"/>
          </w:tcPr>
          <w:p w14:paraId="446353D7" w14:textId="77777777" w:rsidR="00410EC0" w:rsidRPr="0097061F" w:rsidRDefault="00410EC0" w:rsidP="00410EC0">
            <w:pPr>
              <w:spacing w:line="360" w:lineRule="auto"/>
              <w:ind w:left="-85"/>
              <w:contextualSpacing/>
              <w:jc w:val="center"/>
              <w:rPr>
                <w:rFonts w:ascii="Arial" w:hAnsi="Arial" w:cs="Arial"/>
                <w:sz w:val="16"/>
                <w:szCs w:val="16"/>
                <w:lang w:val="en-GB"/>
              </w:rPr>
            </w:pPr>
          </w:p>
        </w:tc>
        <w:tc>
          <w:tcPr>
            <w:tcW w:w="1134" w:type="dxa"/>
            <w:tcBorders>
              <w:top w:val="nil"/>
              <w:left w:val="nil"/>
              <w:bottom w:val="nil"/>
              <w:right w:val="nil"/>
            </w:tcBorders>
          </w:tcPr>
          <w:p w14:paraId="3194380C" w14:textId="71066AE2" w:rsidR="00410EC0" w:rsidRPr="0097061F" w:rsidRDefault="00410EC0" w:rsidP="00410EC0">
            <w:pPr>
              <w:pBdr>
                <w:top w:val="single" w:sz="4" w:space="1" w:color="auto"/>
                <w:bottom w:val="single" w:sz="12" w:space="1" w:color="auto"/>
              </w:pBdr>
              <w:spacing w:line="360" w:lineRule="auto"/>
              <w:contextualSpacing/>
              <w:jc w:val="right"/>
              <w:rPr>
                <w:rFonts w:ascii="Arial" w:hAnsi="Arial" w:cs="Arial"/>
                <w:sz w:val="16"/>
                <w:szCs w:val="16"/>
                <w:rtl/>
                <w:cs/>
                <w:lang w:val="en-GB"/>
              </w:rPr>
            </w:pPr>
            <w:r w:rsidRPr="0097061F">
              <w:rPr>
                <w:rFonts w:ascii="Arial" w:hAnsi="Arial" w:cs="Arial"/>
                <w:sz w:val="16"/>
                <w:szCs w:val="16"/>
                <w:lang w:val="en-US"/>
              </w:rPr>
              <w:t>32,164,045</w:t>
            </w:r>
          </w:p>
        </w:tc>
        <w:tc>
          <w:tcPr>
            <w:tcW w:w="1134" w:type="dxa"/>
            <w:tcBorders>
              <w:top w:val="nil"/>
              <w:left w:val="nil"/>
              <w:bottom w:val="nil"/>
              <w:right w:val="nil"/>
            </w:tcBorders>
          </w:tcPr>
          <w:p w14:paraId="1E36EF24" w14:textId="285DD70D" w:rsidR="00410EC0" w:rsidRPr="0097061F" w:rsidRDefault="00410EC0" w:rsidP="00410EC0">
            <w:pPr>
              <w:pBdr>
                <w:top w:val="single" w:sz="4" w:space="1" w:color="auto"/>
                <w:bottom w:val="single" w:sz="12" w:space="1" w:color="auto"/>
              </w:pBdr>
              <w:spacing w:line="360" w:lineRule="auto"/>
              <w:contextualSpacing/>
              <w:jc w:val="right"/>
              <w:rPr>
                <w:rFonts w:ascii="Arial" w:hAnsi="Arial" w:cs="Arial"/>
                <w:sz w:val="16"/>
                <w:szCs w:val="16"/>
                <w:lang w:val="en-GB"/>
              </w:rPr>
            </w:pPr>
            <w:r w:rsidRPr="0097061F">
              <w:rPr>
                <w:rFonts w:ascii="Arial" w:hAnsi="Arial" w:cs="Arial"/>
                <w:sz w:val="16"/>
                <w:szCs w:val="16"/>
                <w:lang w:val="en-US"/>
              </w:rPr>
              <w:t>34,319,483</w:t>
            </w:r>
          </w:p>
        </w:tc>
        <w:tc>
          <w:tcPr>
            <w:tcW w:w="1134" w:type="dxa"/>
            <w:tcBorders>
              <w:top w:val="nil"/>
              <w:left w:val="nil"/>
              <w:bottom w:val="nil"/>
              <w:right w:val="nil"/>
            </w:tcBorders>
          </w:tcPr>
          <w:p w14:paraId="3C80F632" w14:textId="178EB354" w:rsidR="00410EC0" w:rsidRPr="0097061F" w:rsidRDefault="00410EC0" w:rsidP="00410EC0">
            <w:pPr>
              <w:pBdr>
                <w:top w:val="single" w:sz="4" w:space="1" w:color="auto"/>
                <w:bottom w:val="single" w:sz="12" w:space="1" w:color="auto"/>
              </w:pBdr>
              <w:spacing w:line="360" w:lineRule="auto"/>
              <w:contextualSpacing/>
              <w:jc w:val="right"/>
              <w:rPr>
                <w:rFonts w:ascii="Arial" w:hAnsi="Arial" w:cs="Arial"/>
                <w:sz w:val="16"/>
                <w:szCs w:val="16"/>
                <w:rtl/>
                <w:cs/>
                <w:lang w:val="en-GB"/>
              </w:rPr>
            </w:pPr>
            <w:r w:rsidRPr="0097061F">
              <w:rPr>
                <w:rFonts w:ascii="Arial" w:hAnsi="Arial" w:cs="Arial"/>
                <w:sz w:val="16"/>
                <w:szCs w:val="16"/>
                <w:lang w:val="en-US"/>
              </w:rPr>
              <w:t>30,730,720</w:t>
            </w:r>
          </w:p>
        </w:tc>
        <w:tc>
          <w:tcPr>
            <w:tcW w:w="1137" w:type="dxa"/>
            <w:tcBorders>
              <w:top w:val="nil"/>
              <w:left w:val="nil"/>
              <w:bottom w:val="nil"/>
              <w:right w:val="nil"/>
            </w:tcBorders>
          </w:tcPr>
          <w:p w14:paraId="3A71A5E5" w14:textId="023687E1" w:rsidR="00410EC0" w:rsidRPr="0097061F" w:rsidRDefault="00410EC0" w:rsidP="00410EC0">
            <w:pPr>
              <w:pBdr>
                <w:top w:val="single" w:sz="4" w:space="1" w:color="auto"/>
                <w:bottom w:val="single" w:sz="12" w:space="1" w:color="auto"/>
              </w:pBdr>
              <w:spacing w:line="360" w:lineRule="auto"/>
              <w:contextualSpacing/>
              <w:jc w:val="right"/>
              <w:rPr>
                <w:rFonts w:ascii="Arial" w:hAnsi="Arial" w:cs="Arial"/>
                <w:sz w:val="16"/>
                <w:szCs w:val="16"/>
                <w:lang w:val="en-GB"/>
              </w:rPr>
            </w:pPr>
            <w:r w:rsidRPr="0097061F">
              <w:rPr>
                <w:rFonts w:ascii="Arial" w:hAnsi="Arial" w:cs="Arial"/>
                <w:sz w:val="16"/>
                <w:szCs w:val="16"/>
                <w:lang w:val="en-US"/>
              </w:rPr>
              <w:t>31,361,820</w:t>
            </w:r>
          </w:p>
        </w:tc>
      </w:tr>
    </w:tbl>
    <w:p w14:paraId="41460FD2" w14:textId="77777777" w:rsidR="00A93B6E" w:rsidRPr="0097061F" w:rsidRDefault="00A93B6E" w:rsidP="009856DC">
      <w:pPr>
        <w:pStyle w:val="a"/>
        <w:spacing w:line="360" w:lineRule="auto"/>
        <w:ind w:right="0"/>
        <w:jc w:val="both"/>
        <w:rPr>
          <w:rFonts w:ascii="Arial" w:hAnsi="Arial" w:cstheme="minorBidi"/>
          <w:color w:val="auto"/>
          <w:sz w:val="19"/>
          <w:szCs w:val="19"/>
          <w:lang w:val="en-GB" w:bidi="th-TH"/>
        </w:rPr>
      </w:pPr>
    </w:p>
    <w:p w14:paraId="01150D0C" w14:textId="72183FE5" w:rsidR="005C1CC0" w:rsidRPr="0097061F" w:rsidRDefault="00111455" w:rsidP="0020342C">
      <w:pPr>
        <w:pStyle w:val="a"/>
        <w:spacing w:line="360" w:lineRule="auto"/>
        <w:ind w:right="0" w:firstLine="426"/>
        <w:jc w:val="both"/>
        <w:rPr>
          <w:rFonts w:ascii="Arial" w:hAnsi="Arial" w:cs="Arial"/>
          <w:color w:val="auto"/>
          <w:sz w:val="19"/>
          <w:szCs w:val="19"/>
          <w:lang w:val="en-GB"/>
        </w:rPr>
      </w:pPr>
      <w:r w:rsidRPr="0097061F">
        <w:rPr>
          <w:rFonts w:ascii="Arial" w:hAnsi="Arial" w:cs="Arial"/>
          <w:color w:val="auto"/>
          <w:sz w:val="19"/>
          <w:szCs w:val="19"/>
          <w:lang w:val="en-GB"/>
        </w:rPr>
        <w:t xml:space="preserve">Significant balances with related </w:t>
      </w:r>
      <w:r w:rsidR="00C852AC" w:rsidRPr="0097061F">
        <w:rPr>
          <w:rFonts w:ascii="Arial" w:hAnsi="Arial" w:cs="Arial"/>
          <w:color w:val="auto"/>
          <w:sz w:val="19"/>
          <w:szCs w:val="19"/>
          <w:lang w:val="en-GB"/>
        </w:rPr>
        <w:t>parties</w:t>
      </w:r>
      <w:r w:rsidRPr="0097061F">
        <w:rPr>
          <w:rFonts w:ascii="Arial" w:hAnsi="Arial" w:cs="Arial"/>
          <w:color w:val="auto"/>
          <w:sz w:val="19"/>
          <w:szCs w:val="19"/>
          <w:lang w:val="en-GB"/>
        </w:rPr>
        <w:t xml:space="preserve"> as </w:t>
      </w:r>
      <w:r w:rsidR="00265775" w:rsidRPr="0097061F">
        <w:rPr>
          <w:rFonts w:ascii="Arial" w:hAnsi="Arial" w:cs="Arial"/>
          <w:color w:val="auto"/>
          <w:sz w:val="19"/>
          <w:szCs w:val="19"/>
          <w:lang w:val="en-GB"/>
        </w:rPr>
        <w:t>of</w:t>
      </w:r>
      <w:r w:rsidRPr="0097061F">
        <w:rPr>
          <w:rFonts w:ascii="Arial" w:hAnsi="Arial" w:cs="Arial"/>
          <w:color w:val="auto"/>
          <w:sz w:val="19"/>
          <w:szCs w:val="19"/>
          <w:lang w:val="en-GB"/>
        </w:rPr>
        <w:t xml:space="preserve"> </w:t>
      </w:r>
      <w:r w:rsidRPr="0097061F">
        <w:rPr>
          <w:rFonts w:ascii="Arial" w:hAnsi="Arial" w:cs="Arial"/>
          <w:color w:val="auto"/>
          <w:sz w:val="19"/>
          <w:szCs w:val="19"/>
          <w:lang w:val="en-US"/>
        </w:rPr>
        <w:t>31 December 20</w:t>
      </w:r>
      <w:r w:rsidR="00723B6D" w:rsidRPr="0097061F">
        <w:rPr>
          <w:rFonts w:ascii="Arial" w:hAnsi="Arial" w:cs="Arial"/>
          <w:color w:val="auto"/>
          <w:sz w:val="19"/>
          <w:szCs w:val="19"/>
          <w:lang w:val="en-US"/>
        </w:rPr>
        <w:t>2</w:t>
      </w:r>
      <w:r w:rsidR="004F5CE4" w:rsidRPr="0097061F">
        <w:rPr>
          <w:rFonts w:ascii="Arial" w:hAnsi="Arial" w:cs="Arial"/>
          <w:color w:val="auto"/>
          <w:sz w:val="19"/>
          <w:szCs w:val="19"/>
          <w:lang w:val="en-US"/>
        </w:rPr>
        <w:t>1</w:t>
      </w:r>
      <w:r w:rsidRPr="0097061F">
        <w:rPr>
          <w:rFonts w:ascii="Arial" w:hAnsi="Arial" w:cs="Arial"/>
          <w:color w:val="auto"/>
          <w:sz w:val="19"/>
          <w:szCs w:val="19"/>
          <w:lang w:val="en-US"/>
        </w:rPr>
        <w:t xml:space="preserve"> and 20</w:t>
      </w:r>
      <w:r w:rsidR="00C1053B" w:rsidRPr="0097061F">
        <w:rPr>
          <w:rFonts w:ascii="Arial" w:hAnsi="Arial" w:cs="Arial"/>
          <w:color w:val="auto"/>
          <w:sz w:val="19"/>
          <w:szCs w:val="19"/>
          <w:lang w:val="en-US"/>
        </w:rPr>
        <w:t>20</w:t>
      </w:r>
      <w:r w:rsidRPr="0097061F">
        <w:rPr>
          <w:rFonts w:ascii="Arial" w:hAnsi="Arial" w:cs="Arial"/>
          <w:color w:val="auto"/>
          <w:sz w:val="19"/>
          <w:szCs w:val="19"/>
          <w:lang w:val="en-US"/>
        </w:rPr>
        <w:t xml:space="preserve"> </w:t>
      </w:r>
      <w:r w:rsidRPr="0097061F">
        <w:rPr>
          <w:rFonts w:ascii="Arial" w:hAnsi="Arial" w:cs="Arial"/>
          <w:color w:val="auto"/>
          <w:sz w:val="19"/>
          <w:szCs w:val="19"/>
          <w:lang w:val="en-GB"/>
        </w:rPr>
        <w:t xml:space="preserve">consisted </w:t>
      </w:r>
      <w:r w:rsidR="0051351A" w:rsidRPr="0097061F">
        <w:rPr>
          <w:rFonts w:ascii="Arial" w:hAnsi="Arial" w:cs="Arial"/>
          <w:color w:val="auto"/>
          <w:sz w:val="19"/>
          <w:szCs w:val="19"/>
          <w:lang w:val="en-GB"/>
        </w:rPr>
        <w:t>of:</w:t>
      </w:r>
    </w:p>
    <w:p w14:paraId="24A2CDFE" w14:textId="7D4AC56E" w:rsidR="00C852AC" w:rsidRPr="0097061F" w:rsidRDefault="00C852AC" w:rsidP="004C40A9">
      <w:pPr>
        <w:pStyle w:val="a"/>
        <w:spacing w:line="360" w:lineRule="auto"/>
        <w:ind w:right="42" w:firstLine="426"/>
        <w:jc w:val="both"/>
        <w:rPr>
          <w:rFonts w:ascii="Arial" w:hAnsi="Arial" w:cstheme="minorBidi"/>
          <w:color w:val="auto"/>
          <w:sz w:val="19"/>
          <w:szCs w:val="19"/>
          <w:cs/>
          <w:lang w:val="en-GB" w:bidi="th-TH"/>
        </w:rPr>
      </w:pPr>
    </w:p>
    <w:tbl>
      <w:tblPr>
        <w:tblW w:w="9022" w:type="dxa"/>
        <w:tblInd w:w="472" w:type="dxa"/>
        <w:tblLayout w:type="fixed"/>
        <w:tblLook w:val="0000" w:firstRow="0" w:lastRow="0" w:firstColumn="0" w:lastColumn="0" w:noHBand="0" w:noVBand="0"/>
      </w:tblPr>
      <w:tblGrid>
        <w:gridCol w:w="2549"/>
        <w:gridCol w:w="107"/>
        <w:gridCol w:w="1236"/>
        <w:gridCol w:w="1287"/>
        <w:gridCol w:w="1276"/>
        <w:gridCol w:w="1253"/>
        <w:gridCol w:w="9"/>
        <w:gridCol w:w="1283"/>
        <w:gridCol w:w="22"/>
      </w:tblGrid>
      <w:tr w:rsidR="005333D4" w:rsidRPr="0097061F" w14:paraId="2E69926D" w14:textId="77777777" w:rsidTr="000E34DC">
        <w:tc>
          <w:tcPr>
            <w:tcW w:w="3892" w:type="dxa"/>
            <w:gridSpan w:val="3"/>
          </w:tcPr>
          <w:p w14:paraId="41556AC1" w14:textId="77777777" w:rsidR="00C852AC" w:rsidRPr="0097061F" w:rsidRDefault="00C852AC" w:rsidP="00875C2A">
            <w:pPr>
              <w:spacing w:line="360" w:lineRule="auto"/>
              <w:contextualSpacing/>
              <w:jc w:val="both"/>
              <w:rPr>
                <w:rFonts w:ascii="Arial" w:hAnsi="Arial" w:cs="Arial"/>
                <w:sz w:val="16"/>
                <w:szCs w:val="16"/>
                <w:cs/>
                <w:lang w:val="en-GB"/>
              </w:rPr>
            </w:pPr>
          </w:p>
        </w:tc>
        <w:tc>
          <w:tcPr>
            <w:tcW w:w="2563" w:type="dxa"/>
            <w:gridSpan w:val="2"/>
          </w:tcPr>
          <w:p w14:paraId="04ED341A" w14:textId="77777777" w:rsidR="00C852AC" w:rsidRPr="0097061F" w:rsidRDefault="00C852AC" w:rsidP="00875C2A">
            <w:pPr>
              <w:spacing w:line="360" w:lineRule="auto"/>
              <w:contextualSpacing/>
              <w:jc w:val="both"/>
              <w:rPr>
                <w:rFonts w:ascii="Arial" w:hAnsi="Arial" w:cs="Arial"/>
                <w:sz w:val="16"/>
                <w:szCs w:val="16"/>
                <w:lang w:val="en-GB"/>
              </w:rPr>
            </w:pPr>
          </w:p>
        </w:tc>
        <w:tc>
          <w:tcPr>
            <w:tcW w:w="2567" w:type="dxa"/>
            <w:gridSpan w:val="4"/>
            <w:vAlign w:val="bottom"/>
          </w:tcPr>
          <w:p w14:paraId="1AF46F96" w14:textId="77777777" w:rsidR="00C852AC" w:rsidRPr="0097061F" w:rsidRDefault="00C852AC" w:rsidP="00875C2A">
            <w:pPr>
              <w:spacing w:line="360" w:lineRule="auto"/>
              <w:ind w:left="-108"/>
              <w:contextualSpacing/>
              <w:jc w:val="right"/>
              <w:rPr>
                <w:rFonts w:ascii="Arial" w:hAnsi="Arial" w:cs="Arial"/>
                <w:sz w:val="16"/>
                <w:szCs w:val="16"/>
                <w:cs/>
              </w:rPr>
            </w:pPr>
            <w:r w:rsidRPr="0097061F">
              <w:rPr>
                <w:rFonts w:ascii="Arial" w:hAnsi="Arial" w:cs="Arial"/>
                <w:sz w:val="16"/>
                <w:szCs w:val="16"/>
                <w:cs/>
              </w:rPr>
              <w:t>(</w:t>
            </w:r>
            <w:proofErr w:type="spellStart"/>
            <w:r w:rsidRPr="0097061F">
              <w:rPr>
                <w:rFonts w:ascii="Arial" w:hAnsi="Arial" w:cs="Arial"/>
                <w:sz w:val="16"/>
                <w:szCs w:val="16"/>
                <w:cs/>
              </w:rPr>
              <w:t>Unit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Baht</w:t>
            </w:r>
            <w:proofErr w:type="spellEnd"/>
            <w:r w:rsidRPr="0097061F">
              <w:rPr>
                <w:rFonts w:ascii="Arial" w:hAnsi="Arial" w:cs="Arial"/>
                <w:sz w:val="16"/>
                <w:szCs w:val="16"/>
                <w:cs/>
              </w:rPr>
              <w:t>)</w:t>
            </w:r>
          </w:p>
        </w:tc>
      </w:tr>
      <w:tr w:rsidR="005333D4" w:rsidRPr="0097061F" w14:paraId="5ABE6624" w14:textId="77777777" w:rsidTr="000E34DC">
        <w:tc>
          <w:tcPr>
            <w:tcW w:w="3892" w:type="dxa"/>
            <w:gridSpan w:val="3"/>
          </w:tcPr>
          <w:p w14:paraId="23233DA2" w14:textId="77777777" w:rsidR="00C852AC" w:rsidRPr="0097061F" w:rsidRDefault="00C852AC" w:rsidP="00875C2A">
            <w:pPr>
              <w:spacing w:line="360" w:lineRule="auto"/>
              <w:contextualSpacing/>
              <w:jc w:val="both"/>
              <w:rPr>
                <w:rFonts w:ascii="Arial" w:hAnsi="Arial" w:cs="Arial"/>
                <w:sz w:val="16"/>
                <w:szCs w:val="16"/>
                <w:lang w:val="en-GB"/>
              </w:rPr>
            </w:pPr>
          </w:p>
        </w:tc>
        <w:tc>
          <w:tcPr>
            <w:tcW w:w="2563" w:type="dxa"/>
            <w:gridSpan w:val="2"/>
            <w:vAlign w:val="bottom"/>
          </w:tcPr>
          <w:p w14:paraId="1A00481F" w14:textId="2A18BF81" w:rsidR="00C852AC" w:rsidRPr="0097061F" w:rsidRDefault="00C852AC" w:rsidP="00875C2A">
            <w:pPr>
              <w:pBdr>
                <w:bottom w:val="single" w:sz="4" w:space="1" w:color="auto"/>
              </w:pBdr>
              <w:spacing w:line="360" w:lineRule="auto"/>
              <w:ind w:left="2"/>
              <w:contextualSpacing/>
              <w:jc w:val="center"/>
              <w:rPr>
                <w:rFonts w:ascii="Arial" w:hAnsi="Arial" w:cs="Arial"/>
                <w:sz w:val="16"/>
                <w:szCs w:val="16"/>
                <w:lang w:val="en-GB"/>
              </w:rPr>
            </w:pPr>
            <w:r w:rsidRPr="0097061F">
              <w:rPr>
                <w:rFonts w:ascii="Arial" w:hAnsi="Arial" w:cs="Arial"/>
                <w:sz w:val="16"/>
                <w:szCs w:val="16"/>
                <w:lang w:val="en-GB"/>
              </w:rPr>
              <w:t xml:space="preserve">Consolidated </w:t>
            </w:r>
            <w:r w:rsidR="00ED02F4" w:rsidRPr="0097061F">
              <w:rPr>
                <w:rFonts w:ascii="Arial" w:hAnsi="Arial" w:cs="Arial"/>
                <w:sz w:val="16"/>
                <w:szCs w:val="16"/>
                <w:lang w:val="en-GB"/>
              </w:rPr>
              <w:t>financial statements</w:t>
            </w:r>
          </w:p>
        </w:tc>
        <w:tc>
          <w:tcPr>
            <w:tcW w:w="2567" w:type="dxa"/>
            <w:gridSpan w:val="4"/>
            <w:vAlign w:val="bottom"/>
          </w:tcPr>
          <w:p w14:paraId="17DB7FB1" w14:textId="12777382" w:rsidR="00C852AC" w:rsidRPr="0097061F" w:rsidRDefault="00C852AC" w:rsidP="00875C2A">
            <w:pPr>
              <w:pBdr>
                <w:bottom w:val="single" w:sz="4" w:space="1" w:color="auto"/>
              </w:pBdr>
              <w:spacing w:line="360" w:lineRule="auto"/>
              <w:ind w:firstLine="6"/>
              <w:contextualSpacing/>
              <w:jc w:val="center"/>
              <w:rPr>
                <w:rFonts w:ascii="Arial" w:hAnsi="Arial" w:cs="Arial"/>
                <w:sz w:val="16"/>
                <w:szCs w:val="16"/>
                <w:lang w:val="en-GB"/>
              </w:rPr>
            </w:pPr>
            <w:proofErr w:type="spellStart"/>
            <w:r w:rsidRPr="0097061F">
              <w:rPr>
                <w:rFonts w:ascii="Arial" w:hAnsi="Arial" w:cs="Arial"/>
                <w:sz w:val="16"/>
                <w:szCs w:val="16"/>
                <w:cs/>
              </w:rPr>
              <w:t>Separate</w:t>
            </w:r>
            <w:proofErr w:type="spellEnd"/>
            <w:r w:rsidR="00ED02F4" w:rsidRPr="0097061F">
              <w:rPr>
                <w:rFonts w:ascii="Arial" w:hAnsi="Arial" w:cs="Arial"/>
                <w:sz w:val="16"/>
                <w:szCs w:val="16"/>
                <w:cs/>
              </w:rPr>
              <w:t xml:space="preserve"> </w:t>
            </w:r>
            <w:r w:rsidR="00ED02F4" w:rsidRPr="0097061F">
              <w:rPr>
                <w:rFonts w:ascii="Arial" w:hAnsi="Arial" w:cs="Arial"/>
                <w:sz w:val="16"/>
                <w:szCs w:val="16"/>
                <w:lang w:val="en-US"/>
              </w:rPr>
              <w:t>financial</w:t>
            </w:r>
            <w:r w:rsidR="00ED02F4" w:rsidRPr="0097061F">
              <w:rPr>
                <w:rFonts w:ascii="Arial" w:hAnsi="Arial" w:cs="Arial"/>
                <w:sz w:val="16"/>
                <w:szCs w:val="16"/>
                <w:cs/>
              </w:rPr>
              <w:t xml:space="preserve"> </w:t>
            </w:r>
            <w:r w:rsidR="00ED2E92" w:rsidRPr="0097061F">
              <w:rPr>
                <w:rFonts w:ascii="Arial" w:hAnsi="Arial" w:cs="Arial"/>
                <w:sz w:val="16"/>
                <w:szCs w:val="16"/>
                <w:cs/>
              </w:rPr>
              <w:br/>
              <w:t xml:space="preserve"> </w:t>
            </w:r>
            <w:r w:rsidR="00ED02F4" w:rsidRPr="0097061F">
              <w:rPr>
                <w:rFonts w:ascii="Arial" w:hAnsi="Arial" w:cs="Arial"/>
                <w:sz w:val="16"/>
                <w:szCs w:val="16"/>
                <w:lang w:val="en-US"/>
              </w:rPr>
              <w:t>statements</w:t>
            </w:r>
          </w:p>
        </w:tc>
      </w:tr>
      <w:tr w:rsidR="00C1053B" w:rsidRPr="0097061F" w14:paraId="7356A21D" w14:textId="77777777" w:rsidTr="000E34DC">
        <w:tc>
          <w:tcPr>
            <w:tcW w:w="2656" w:type="dxa"/>
            <w:gridSpan w:val="2"/>
          </w:tcPr>
          <w:p w14:paraId="55615FCC" w14:textId="77777777" w:rsidR="00C1053B" w:rsidRPr="0097061F" w:rsidRDefault="00C1053B" w:rsidP="00C1053B">
            <w:pPr>
              <w:spacing w:line="360" w:lineRule="auto"/>
              <w:contextualSpacing/>
              <w:jc w:val="both"/>
              <w:rPr>
                <w:rFonts w:ascii="Arial" w:hAnsi="Arial" w:cs="Arial"/>
                <w:sz w:val="16"/>
                <w:szCs w:val="16"/>
                <w:lang w:val="en-GB"/>
              </w:rPr>
            </w:pPr>
          </w:p>
        </w:tc>
        <w:tc>
          <w:tcPr>
            <w:tcW w:w="1236" w:type="dxa"/>
            <w:vAlign w:val="bottom"/>
          </w:tcPr>
          <w:p w14:paraId="13A50475" w14:textId="77777777" w:rsidR="00C1053B" w:rsidRPr="0097061F" w:rsidRDefault="00C1053B" w:rsidP="00C1053B">
            <w:pPr>
              <w:spacing w:line="360" w:lineRule="auto"/>
              <w:contextualSpacing/>
              <w:jc w:val="center"/>
              <w:rPr>
                <w:rFonts w:ascii="Arial" w:hAnsi="Arial" w:cs="Arial"/>
                <w:sz w:val="16"/>
                <w:szCs w:val="16"/>
                <w:lang w:val="en-GB"/>
              </w:rPr>
            </w:pPr>
          </w:p>
        </w:tc>
        <w:tc>
          <w:tcPr>
            <w:tcW w:w="1287" w:type="dxa"/>
            <w:vAlign w:val="bottom"/>
          </w:tcPr>
          <w:p w14:paraId="3CA8ACD5" w14:textId="73B483F3" w:rsidR="00C1053B" w:rsidRPr="0097061F" w:rsidRDefault="00C1053B" w:rsidP="00C1053B">
            <w:pPr>
              <w:pBdr>
                <w:bottom w:val="single" w:sz="4" w:space="1" w:color="auto"/>
              </w:pBdr>
              <w:spacing w:line="360" w:lineRule="auto"/>
              <w:ind w:firstLine="6"/>
              <w:jc w:val="center"/>
              <w:rPr>
                <w:rFonts w:ascii="Arial" w:hAnsi="Arial" w:cstheme="minorBidi"/>
                <w:sz w:val="19"/>
                <w:szCs w:val="19"/>
                <w:lang w:val="en-US"/>
              </w:rPr>
            </w:pPr>
            <w:r w:rsidRPr="0097061F">
              <w:rPr>
                <w:rFonts w:ascii="Arial" w:hAnsi="Arial" w:cs="Arial"/>
                <w:sz w:val="16"/>
                <w:szCs w:val="16"/>
                <w:cs/>
              </w:rPr>
              <w:t>202</w:t>
            </w:r>
            <w:r w:rsidRPr="0097061F">
              <w:rPr>
                <w:rFonts w:ascii="Arial" w:hAnsi="Arial" w:cstheme="minorBidi"/>
                <w:sz w:val="16"/>
                <w:szCs w:val="16"/>
                <w:lang w:val="en-US"/>
              </w:rPr>
              <w:t>1</w:t>
            </w:r>
          </w:p>
        </w:tc>
        <w:tc>
          <w:tcPr>
            <w:tcW w:w="1276" w:type="dxa"/>
            <w:vAlign w:val="bottom"/>
          </w:tcPr>
          <w:p w14:paraId="2DFB474A" w14:textId="4E6EBDF7" w:rsidR="00C1053B" w:rsidRPr="0097061F" w:rsidRDefault="00C1053B" w:rsidP="00C1053B">
            <w:pPr>
              <w:pBdr>
                <w:bottom w:val="single" w:sz="4" w:space="1" w:color="auto"/>
              </w:pBdr>
              <w:spacing w:line="360" w:lineRule="auto"/>
              <w:ind w:firstLine="6"/>
              <w:jc w:val="center"/>
              <w:rPr>
                <w:rFonts w:ascii="Arial" w:hAnsi="Arial" w:cs="Arial"/>
                <w:sz w:val="16"/>
                <w:szCs w:val="16"/>
                <w:cs/>
              </w:rPr>
            </w:pPr>
            <w:r w:rsidRPr="0097061F">
              <w:rPr>
                <w:rFonts w:ascii="Arial" w:hAnsi="Arial" w:cs="Arial"/>
                <w:sz w:val="16"/>
                <w:szCs w:val="16"/>
                <w:cs/>
              </w:rPr>
              <w:t>2020</w:t>
            </w:r>
          </w:p>
        </w:tc>
        <w:tc>
          <w:tcPr>
            <w:tcW w:w="1253" w:type="dxa"/>
            <w:vAlign w:val="bottom"/>
          </w:tcPr>
          <w:p w14:paraId="1BEAA88B" w14:textId="7E4D6190" w:rsidR="00C1053B" w:rsidRPr="0097061F" w:rsidRDefault="00C1053B" w:rsidP="00C1053B">
            <w:pPr>
              <w:pBdr>
                <w:bottom w:val="single" w:sz="4" w:space="1" w:color="auto"/>
              </w:pBdr>
              <w:spacing w:line="360" w:lineRule="auto"/>
              <w:ind w:firstLine="6"/>
              <w:jc w:val="center"/>
              <w:rPr>
                <w:rFonts w:ascii="Arial" w:hAnsi="Arial" w:cs="Arial"/>
                <w:sz w:val="16"/>
                <w:szCs w:val="16"/>
                <w:cs/>
                <w:lang w:val="en-US"/>
              </w:rPr>
            </w:pPr>
            <w:r w:rsidRPr="0097061F">
              <w:rPr>
                <w:rFonts w:ascii="Arial" w:hAnsi="Arial" w:cs="Arial"/>
                <w:sz w:val="16"/>
                <w:szCs w:val="16"/>
                <w:cs/>
              </w:rPr>
              <w:t>202</w:t>
            </w:r>
            <w:r w:rsidRPr="0097061F">
              <w:rPr>
                <w:rFonts w:ascii="Arial" w:hAnsi="Arial" w:cstheme="minorBidi"/>
                <w:sz w:val="16"/>
                <w:szCs w:val="16"/>
                <w:lang w:val="en-US"/>
              </w:rPr>
              <w:t>1</w:t>
            </w:r>
          </w:p>
        </w:tc>
        <w:tc>
          <w:tcPr>
            <w:tcW w:w="1314" w:type="dxa"/>
            <w:gridSpan w:val="3"/>
            <w:vAlign w:val="bottom"/>
          </w:tcPr>
          <w:p w14:paraId="14509AFD" w14:textId="4220910C" w:rsidR="00C1053B" w:rsidRPr="0097061F" w:rsidRDefault="00C1053B" w:rsidP="00C1053B">
            <w:pPr>
              <w:pBdr>
                <w:bottom w:val="single" w:sz="4" w:space="1" w:color="auto"/>
              </w:pBdr>
              <w:spacing w:line="360" w:lineRule="auto"/>
              <w:ind w:firstLine="6"/>
              <w:jc w:val="center"/>
              <w:rPr>
                <w:rFonts w:ascii="Arial" w:hAnsi="Arial" w:cs="Arial"/>
                <w:sz w:val="16"/>
                <w:szCs w:val="16"/>
                <w:cs/>
              </w:rPr>
            </w:pPr>
            <w:r w:rsidRPr="0097061F">
              <w:rPr>
                <w:rFonts w:ascii="Arial" w:hAnsi="Arial" w:cs="Arial"/>
                <w:sz w:val="16"/>
                <w:szCs w:val="16"/>
                <w:cs/>
              </w:rPr>
              <w:t>2020</w:t>
            </w:r>
          </w:p>
        </w:tc>
      </w:tr>
      <w:tr w:rsidR="005333D4" w:rsidRPr="0097061F" w14:paraId="60185C4E" w14:textId="77777777" w:rsidTr="000E34DC">
        <w:tc>
          <w:tcPr>
            <w:tcW w:w="2656" w:type="dxa"/>
            <w:gridSpan w:val="2"/>
            <w:vAlign w:val="bottom"/>
          </w:tcPr>
          <w:p w14:paraId="5D963A4E" w14:textId="77777777" w:rsidR="00C852AC" w:rsidRPr="0097061F" w:rsidRDefault="00C852AC" w:rsidP="00875C2A">
            <w:pPr>
              <w:spacing w:line="360" w:lineRule="auto"/>
              <w:ind w:right="-108"/>
              <w:contextualSpacing/>
              <w:rPr>
                <w:rFonts w:ascii="Arial" w:hAnsi="Arial" w:cs="Arial"/>
                <w:sz w:val="16"/>
                <w:szCs w:val="16"/>
                <w:u w:val="single"/>
                <w:lang w:val="en-US"/>
              </w:rPr>
            </w:pPr>
            <w:r w:rsidRPr="0097061F">
              <w:rPr>
                <w:rFonts w:ascii="Arial" w:hAnsi="Arial" w:cs="Arial"/>
                <w:sz w:val="16"/>
                <w:szCs w:val="16"/>
                <w:u w:val="single"/>
                <w:lang w:val="en-US"/>
              </w:rPr>
              <w:t xml:space="preserve">Trade accounts receivable </w:t>
            </w:r>
          </w:p>
        </w:tc>
        <w:tc>
          <w:tcPr>
            <w:tcW w:w="1236" w:type="dxa"/>
            <w:vAlign w:val="bottom"/>
          </w:tcPr>
          <w:p w14:paraId="6747A145" w14:textId="77777777" w:rsidR="00C852AC" w:rsidRPr="0097061F" w:rsidRDefault="00C852AC" w:rsidP="00875C2A">
            <w:pPr>
              <w:spacing w:line="360" w:lineRule="auto"/>
              <w:contextualSpacing/>
              <w:jc w:val="center"/>
              <w:rPr>
                <w:rFonts w:ascii="Arial" w:hAnsi="Arial" w:cs="Arial"/>
                <w:sz w:val="16"/>
                <w:szCs w:val="16"/>
                <w:u w:val="single"/>
                <w:lang w:val="en-US"/>
              </w:rPr>
            </w:pPr>
          </w:p>
        </w:tc>
        <w:tc>
          <w:tcPr>
            <w:tcW w:w="1287" w:type="dxa"/>
            <w:vAlign w:val="bottom"/>
          </w:tcPr>
          <w:p w14:paraId="4202B33A" w14:textId="77777777" w:rsidR="00C852AC" w:rsidRPr="0097061F" w:rsidRDefault="00C852AC" w:rsidP="00875C2A">
            <w:pPr>
              <w:spacing w:line="360" w:lineRule="auto"/>
              <w:contextualSpacing/>
              <w:jc w:val="right"/>
              <w:rPr>
                <w:rFonts w:ascii="Arial" w:hAnsi="Arial" w:cs="Arial"/>
                <w:sz w:val="16"/>
                <w:szCs w:val="16"/>
                <w:cs/>
                <w:lang w:val="en-GB"/>
              </w:rPr>
            </w:pPr>
          </w:p>
        </w:tc>
        <w:tc>
          <w:tcPr>
            <w:tcW w:w="1276" w:type="dxa"/>
            <w:vAlign w:val="bottom"/>
          </w:tcPr>
          <w:p w14:paraId="7CA285C4" w14:textId="77777777" w:rsidR="00C852AC" w:rsidRPr="0097061F" w:rsidRDefault="00C852AC" w:rsidP="00875C2A">
            <w:pPr>
              <w:spacing w:line="360" w:lineRule="auto"/>
              <w:contextualSpacing/>
              <w:jc w:val="right"/>
              <w:rPr>
                <w:rFonts w:ascii="Arial" w:hAnsi="Arial" w:cs="Arial"/>
                <w:sz w:val="16"/>
                <w:szCs w:val="16"/>
                <w:cs/>
                <w:lang w:val="en-GB"/>
              </w:rPr>
            </w:pPr>
          </w:p>
        </w:tc>
        <w:tc>
          <w:tcPr>
            <w:tcW w:w="1253" w:type="dxa"/>
            <w:vAlign w:val="bottom"/>
          </w:tcPr>
          <w:p w14:paraId="01F2BE45" w14:textId="77777777" w:rsidR="00C852AC" w:rsidRPr="0097061F" w:rsidRDefault="00C852AC" w:rsidP="00875C2A">
            <w:pPr>
              <w:spacing w:line="360" w:lineRule="auto"/>
              <w:contextualSpacing/>
              <w:jc w:val="right"/>
              <w:rPr>
                <w:rFonts w:ascii="Arial" w:hAnsi="Arial" w:cs="Arial"/>
                <w:sz w:val="16"/>
                <w:szCs w:val="16"/>
                <w:lang w:val="en-US"/>
              </w:rPr>
            </w:pPr>
          </w:p>
        </w:tc>
        <w:tc>
          <w:tcPr>
            <w:tcW w:w="1314" w:type="dxa"/>
            <w:gridSpan w:val="3"/>
            <w:vAlign w:val="bottom"/>
          </w:tcPr>
          <w:p w14:paraId="587A1F87" w14:textId="77777777" w:rsidR="00C852AC" w:rsidRPr="0097061F" w:rsidRDefault="00C852AC" w:rsidP="00875C2A">
            <w:pPr>
              <w:spacing w:line="360" w:lineRule="auto"/>
              <w:contextualSpacing/>
              <w:jc w:val="right"/>
              <w:rPr>
                <w:rFonts w:ascii="Arial" w:hAnsi="Arial" w:cs="Arial"/>
                <w:sz w:val="16"/>
                <w:szCs w:val="16"/>
                <w:lang w:val="en-US"/>
              </w:rPr>
            </w:pPr>
          </w:p>
        </w:tc>
      </w:tr>
      <w:tr w:rsidR="007F3E43" w:rsidRPr="0097061F" w14:paraId="488D6AE7" w14:textId="77777777" w:rsidTr="000E34DC">
        <w:tc>
          <w:tcPr>
            <w:tcW w:w="2656" w:type="dxa"/>
            <w:gridSpan w:val="2"/>
            <w:vAlign w:val="bottom"/>
          </w:tcPr>
          <w:p w14:paraId="2199FA26" w14:textId="1092EF83" w:rsidR="007F3E43" w:rsidRPr="0097061F" w:rsidRDefault="007F3E43" w:rsidP="007F3E43">
            <w:pPr>
              <w:spacing w:line="360" w:lineRule="auto"/>
              <w:ind w:right="-108"/>
              <w:contextualSpacing/>
              <w:rPr>
                <w:rFonts w:ascii="Arial" w:hAnsi="Arial" w:cs="Arial"/>
                <w:sz w:val="16"/>
                <w:szCs w:val="16"/>
                <w:lang w:val="en-US"/>
              </w:rPr>
            </w:pPr>
            <w:r w:rsidRPr="0097061F">
              <w:rPr>
                <w:rFonts w:ascii="Arial" w:hAnsi="Arial" w:cs="Arial"/>
                <w:sz w:val="16"/>
                <w:szCs w:val="16"/>
                <w:lang w:val="en-US"/>
              </w:rPr>
              <w:t xml:space="preserve">    Subsidiaries</w:t>
            </w:r>
          </w:p>
        </w:tc>
        <w:tc>
          <w:tcPr>
            <w:tcW w:w="1236" w:type="dxa"/>
            <w:vAlign w:val="bottom"/>
          </w:tcPr>
          <w:p w14:paraId="2B1E472B" w14:textId="77777777" w:rsidR="007F3E43" w:rsidRPr="0097061F" w:rsidRDefault="007F3E43" w:rsidP="007F3E43">
            <w:pPr>
              <w:spacing w:line="360" w:lineRule="auto"/>
              <w:contextualSpacing/>
              <w:jc w:val="center"/>
              <w:rPr>
                <w:rFonts w:ascii="Arial" w:hAnsi="Arial" w:cs="Arial"/>
                <w:sz w:val="16"/>
                <w:szCs w:val="16"/>
                <w:lang w:val="en-US"/>
              </w:rPr>
            </w:pPr>
          </w:p>
        </w:tc>
        <w:tc>
          <w:tcPr>
            <w:tcW w:w="1287" w:type="dxa"/>
            <w:vAlign w:val="center"/>
          </w:tcPr>
          <w:p w14:paraId="439CFB69" w14:textId="7E91AE43" w:rsidR="007F3E43" w:rsidRPr="0097061F" w:rsidRDefault="000E34DC" w:rsidP="000E34DC">
            <w:pPr>
              <w:tabs>
                <w:tab w:val="left" w:pos="738"/>
              </w:tabs>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276" w:type="dxa"/>
            <w:vAlign w:val="center"/>
          </w:tcPr>
          <w:p w14:paraId="7865CD39" w14:textId="7A3B035D" w:rsidR="007F3E43" w:rsidRPr="0097061F" w:rsidRDefault="000E34DC" w:rsidP="007F3E43">
            <w:pP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53" w:type="dxa"/>
          </w:tcPr>
          <w:p w14:paraId="747EFAFD" w14:textId="19629EB2" w:rsidR="007F3E43" w:rsidRPr="0097061F" w:rsidRDefault="007F3E43" w:rsidP="007F3E43">
            <w:pPr>
              <w:spacing w:line="360" w:lineRule="auto"/>
              <w:contextualSpacing/>
              <w:jc w:val="right"/>
              <w:rPr>
                <w:rFonts w:ascii="Arial" w:hAnsi="Arial" w:cs="Arial"/>
                <w:sz w:val="16"/>
                <w:szCs w:val="16"/>
                <w:lang w:val="en-GB"/>
              </w:rPr>
            </w:pPr>
            <w:r w:rsidRPr="0097061F">
              <w:rPr>
                <w:rFonts w:ascii="Arial" w:hAnsi="Arial" w:cs="Arial"/>
                <w:sz w:val="16"/>
                <w:szCs w:val="16"/>
                <w:cs/>
                <w:lang w:val="en-GB"/>
              </w:rPr>
              <w:t xml:space="preserve"> 22,673,150 </w:t>
            </w:r>
          </w:p>
        </w:tc>
        <w:tc>
          <w:tcPr>
            <w:tcW w:w="1314" w:type="dxa"/>
            <w:gridSpan w:val="3"/>
            <w:vAlign w:val="bottom"/>
          </w:tcPr>
          <w:p w14:paraId="466FC2B5" w14:textId="0B94063F" w:rsidR="007F3E43" w:rsidRPr="0097061F" w:rsidRDefault="007F3E43" w:rsidP="007F3E43">
            <w:pPr>
              <w:spacing w:line="360" w:lineRule="auto"/>
              <w:contextualSpacing/>
              <w:jc w:val="right"/>
              <w:rPr>
                <w:rFonts w:ascii="Arial" w:hAnsi="Arial" w:cs="Arial"/>
                <w:sz w:val="16"/>
                <w:szCs w:val="16"/>
                <w:lang w:val="en-US"/>
              </w:rPr>
            </w:pPr>
            <w:r w:rsidRPr="0097061F">
              <w:rPr>
                <w:rFonts w:ascii="Arial" w:hAnsi="Arial" w:cs="Arial"/>
                <w:sz w:val="16"/>
                <w:szCs w:val="16"/>
                <w:lang w:val="en-GB"/>
              </w:rPr>
              <w:t>12,975,678</w:t>
            </w:r>
          </w:p>
        </w:tc>
      </w:tr>
      <w:tr w:rsidR="007F3E43" w:rsidRPr="0097061F" w14:paraId="1F095D5E" w14:textId="77777777" w:rsidTr="000E34DC">
        <w:tc>
          <w:tcPr>
            <w:tcW w:w="2656" w:type="dxa"/>
            <w:gridSpan w:val="2"/>
          </w:tcPr>
          <w:p w14:paraId="744AEEE4" w14:textId="77777777" w:rsidR="007F3E43" w:rsidRPr="0097061F" w:rsidRDefault="007F3E43" w:rsidP="007F3E43">
            <w:pPr>
              <w:spacing w:line="360" w:lineRule="auto"/>
              <w:ind w:right="-108"/>
              <w:contextualSpacing/>
              <w:rPr>
                <w:rFonts w:ascii="Arial" w:hAnsi="Arial" w:cs="Arial"/>
                <w:sz w:val="16"/>
                <w:szCs w:val="16"/>
                <w:lang w:val="en-US"/>
              </w:rPr>
            </w:pPr>
            <w:r w:rsidRPr="0097061F">
              <w:rPr>
                <w:rFonts w:ascii="Arial" w:hAnsi="Arial" w:cs="Arial"/>
                <w:sz w:val="16"/>
                <w:szCs w:val="16"/>
                <w:lang w:val="en-US"/>
              </w:rPr>
              <w:t xml:space="preserve">    Associated company</w:t>
            </w:r>
          </w:p>
        </w:tc>
        <w:tc>
          <w:tcPr>
            <w:tcW w:w="1236" w:type="dxa"/>
            <w:vAlign w:val="bottom"/>
          </w:tcPr>
          <w:p w14:paraId="79BB8BE6" w14:textId="77777777" w:rsidR="007F3E43" w:rsidRPr="0097061F" w:rsidRDefault="007F3E43" w:rsidP="007F3E43">
            <w:pPr>
              <w:spacing w:line="360" w:lineRule="auto"/>
              <w:ind w:left="117" w:hanging="117"/>
              <w:contextualSpacing/>
              <w:jc w:val="center"/>
              <w:rPr>
                <w:rFonts w:ascii="Arial" w:hAnsi="Arial" w:cs="Arial"/>
                <w:sz w:val="16"/>
                <w:szCs w:val="16"/>
                <w:lang w:val="en-US"/>
              </w:rPr>
            </w:pPr>
          </w:p>
        </w:tc>
        <w:tc>
          <w:tcPr>
            <w:tcW w:w="1287" w:type="dxa"/>
          </w:tcPr>
          <w:p w14:paraId="2AF2E620" w14:textId="3950DE4D" w:rsidR="007F3E43" w:rsidRPr="0097061F" w:rsidRDefault="007F3E43" w:rsidP="007F3E43">
            <w:pPr>
              <w:spacing w:line="360" w:lineRule="auto"/>
              <w:contextualSpacing/>
              <w:jc w:val="right"/>
              <w:rPr>
                <w:rFonts w:ascii="Arial" w:hAnsi="Arial" w:cs="Arial"/>
                <w:sz w:val="16"/>
                <w:szCs w:val="16"/>
                <w:lang w:val="en-GB"/>
              </w:rPr>
            </w:pPr>
            <w:r w:rsidRPr="0097061F">
              <w:rPr>
                <w:rFonts w:ascii="Arial" w:hAnsi="Arial" w:cs="Arial"/>
                <w:sz w:val="16"/>
                <w:szCs w:val="16"/>
                <w:cs/>
                <w:lang w:val="en-GB"/>
              </w:rPr>
              <w:t xml:space="preserve"> 39,516,252 </w:t>
            </w:r>
          </w:p>
        </w:tc>
        <w:tc>
          <w:tcPr>
            <w:tcW w:w="1276" w:type="dxa"/>
            <w:vAlign w:val="bottom"/>
          </w:tcPr>
          <w:p w14:paraId="43731EEF" w14:textId="15FC21C3" w:rsidR="007F3E43" w:rsidRPr="0097061F" w:rsidRDefault="007F3E43" w:rsidP="007F3E43">
            <w:pPr>
              <w:spacing w:line="360" w:lineRule="auto"/>
              <w:contextualSpacing/>
              <w:jc w:val="right"/>
              <w:rPr>
                <w:rFonts w:ascii="Arial" w:hAnsi="Arial" w:cs="Arial"/>
                <w:sz w:val="16"/>
                <w:szCs w:val="16"/>
                <w:lang w:val="en-GB"/>
              </w:rPr>
            </w:pPr>
            <w:r w:rsidRPr="0097061F">
              <w:rPr>
                <w:rFonts w:ascii="Arial" w:hAnsi="Arial" w:cs="Arial"/>
                <w:sz w:val="16"/>
                <w:szCs w:val="16"/>
                <w:lang w:val="en-GB"/>
              </w:rPr>
              <w:t>39,000,726</w:t>
            </w:r>
          </w:p>
        </w:tc>
        <w:tc>
          <w:tcPr>
            <w:tcW w:w="1253" w:type="dxa"/>
          </w:tcPr>
          <w:p w14:paraId="32769157" w14:textId="776ECD54" w:rsidR="007F3E43" w:rsidRPr="0097061F" w:rsidRDefault="007F3E43" w:rsidP="007F3E43">
            <w:pPr>
              <w:spacing w:line="360" w:lineRule="auto"/>
              <w:contextualSpacing/>
              <w:jc w:val="right"/>
              <w:rPr>
                <w:rFonts w:ascii="Arial" w:hAnsi="Arial" w:cs="Arial"/>
                <w:sz w:val="16"/>
                <w:szCs w:val="16"/>
                <w:lang w:val="en-GB"/>
              </w:rPr>
            </w:pPr>
            <w:r w:rsidRPr="0097061F">
              <w:rPr>
                <w:rFonts w:ascii="Arial" w:hAnsi="Arial" w:cs="Arial"/>
                <w:sz w:val="16"/>
                <w:szCs w:val="16"/>
                <w:cs/>
                <w:lang w:val="en-GB"/>
              </w:rPr>
              <w:t xml:space="preserve"> 39,516,252 </w:t>
            </w:r>
          </w:p>
        </w:tc>
        <w:tc>
          <w:tcPr>
            <w:tcW w:w="1314" w:type="dxa"/>
            <w:gridSpan w:val="3"/>
            <w:vAlign w:val="bottom"/>
          </w:tcPr>
          <w:p w14:paraId="09B27A45" w14:textId="3849FEA0" w:rsidR="007F3E43" w:rsidRPr="0097061F" w:rsidRDefault="007F3E43" w:rsidP="007F3E43">
            <w:pPr>
              <w:spacing w:line="360" w:lineRule="auto"/>
              <w:contextualSpacing/>
              <w:jc w:val="right"/>
              <w:rPr>
                <w:rFonts w:ascii="Arial" w:hAnsi="Arial" w:cs="Arial"/>
                <w:sz w:val="16"/>
                <w:szCs w:val="16"/>
                <w:lang w:val="en-US"/>
              </w:rPr>
            </w:pPr>
            <w:r w:rsidRPr="0097061F">
              <w:rPr>
                <w:rFonts w:ascii="Arial" w:hAnsi="Arial" w:cs="Arial"/>
                <w:sz w:val="16"/>
                <w:szCs w:val="16"/>
                <w:lang w:val="en-GB"/>
              </w:rPr>
              <w:t>39,000,726</w:t>
            </w:r>
          </w:p>
        </w:tc>
      </w:tr>
      <w:tr w:rsidR="007F3E43" w:rsidRPr="0097061F" w14:paraId="0B7017F7" w14:textId="77777777" w:rsidTr="000E34DC">
        <w:tc>
          <w:tcPr>
            <w:tcW w:w="2656" w:type="dxa"/>
            <w:gridSpan w:val="2"/>
          </w:tcPr>
          <w:p w14:paraId="454FB0BF" w14:textId="77777777" w:rsidR="007F3E43" w:rsidRPr="0097061F" w:rsidRDefault="007F3E43" w:rsidP="007F3E43">
            <w:pPr>
              <w:spacing w:line="360" w:lineRule="auto"/>
              <w:ind w:left="459" w:hanging="284"/>
              <w:contextualSpacing/>
              <w:rPr>
                <w:rFonts w:ascii="Arial" w:hAnsi="Arial" w:cs="Arial"/>
                <w:sz w:val="16"/>
                <w:szCs w:val="16"/>
                <w:lang w:val="en-US"/>
              </w:rPr>
            </w:pPr>
            <w:r w:rsidRPr="0097061F">
              <w:rPr>
                <w:rFonts w:ascii="Arial" w:hAnsi="Arial" w:cs="Arial"/>
                <w:sz w:val="16"/>
                <w:szCs w:val="16"/>
                <w:lang w:val="en-US"/>
              </w:rPr>
              <w:t>Related companies</w:t>
            </w:r>
          </w:p>
        </w:tc>
        <w:tc>
          <w:tcPr>
            <w:tcW w:w="1236" w:type="dxa"/>
            <w:vAlign w:val="bottom"/>
          </w:tcPr>
          <w:p w14:paraId="1D3C61CF" w14:textId="77777777" w:rsidR="007F3E43" w:rsidRPr="0097061F" w:rsidRDefault="007F3E43" w:rsidP="007F3E43">
            <w:pPr>
              <w:spacing w:line="360" w:lineRule="auto"/>
              <w:ind w:left="117" w:hanging="117"/>
              <w:contextualSpacing/>
              <w:jc w:val="center"/>
              <w:rPr>
                <w:rFonts w:ascii="Arial" w:hAnsi="Arial" w:cs="Arial"/>
                <w:sz w:val="16"/>
                <w:szCs w:val="16"/>
                <w:lang w:val="en-US"/>
              </w:rPr>
            </w:pPr>
          </w:p>
        </w:tc>
        <w:tc>
          <w:tcPr>
            <w:tcW w:w="1287" w:type="dxa"/>
          </w:tcPr>
          <w:p w14:paraId="3081148C" w14:textId="6E6CFBCC" w:rsidR="007F3E43" w:rsidRPr="0097061F" w:rsidRDefault="007F3E43" w:rsidP="007F3E43">
            <w:pPr>
              <w:pBdr>
                <w:bottom w:val="single" w:sz="4" w:space="1" w:color="auto"/>
              </w:pBdr>
              <w:spacing w:line="360" w:lineRule="auto"/>
              <w:contextualSpacing/>
              <w:jc w:val="right"/>
              <w:rPr>
                <w:rFonts w:ascii="Arial" w:hAnsi="Arial" w:cs="Arial"/>
                <w:sz w:val="16"/>
                <w:szCs w:val="16"/>
                <w:lang w:val="en-GB"/>
              </w:rPr>
            </w:pPr>
            <w:r w:rsidRPr="0097061F">
              <w:rPr>
                <w:rFonts w:ascii="Arial" w:hAnsi="Arial" w:cs="Arial"/>
                <w:sz w:val="16"/>
                <w:szCs w:val="16"/>
                <w:cs/>
                <w:lang w:val="en-GB"/>
              </w:rPr>
              <w:t xml:space="preserve"> 1,540,547 </w:t>
            </w:r>
          </w:p>
        </w:tc>
        <w:tc>
          <w:tcPr>
            <w:tcW w:w="1276" w:type="dxa"/>
            <w:shd w:val="clear" w:color="auto" w:fill="auto"/>
            <w:vAlign w:val="bottom"/>
          </w:tcPr>
          <w:p w14:paraId="62FE0A3C" w14:textId="42101B16" w:rsidR="007F3E43" w:rsidRPr="0097061F" w:rsidRDefault="007F3E43" w:rsidP="007F3E43">
            <w:pPr>
              <w:pBdr>
                <w:bottom w:val="single" w:sz="4" w:space="1" w:color="auto"/>
              </w:pBdr>
              <w:spacing w:line="360" w:lineRule="auto"/>
              <w:contextualSpacing/>
              <w:jc w:val="right"/>
              <w:rPr>
                <w:rFonts w:ascii="Arial" w:hAnsi="Arial" w:cs="Arial"/>
                <w:sz w:val="16"/>
                <w:szCs w:val="16"/>
                <w:lang w:val="en-GB"/>
              </w:rPr>
            </w:pPr>
            <w:r w:rsidRPr="0097061F">
              <w:rPr>
                <w:rFonts w:ascii="Arial" w:hAnsi="Arial" w:cs="Arial"/>
                <w:sz w:val="16"/>
                <w:szCs w:val="16"/>
                <w:lang w:val="en-GB"/>
              </w:rPr>
              <w:t>599,707</w:t>
            </w:r>
          </w:p>
        </w:tc>
        <w:tc>
          <w:tcPr>
            <w:tcW w:w="1253" w:type="dxa"/>
          </w:tcPr>
          <w:p w14:paraId="46DB95A9" w14:textId="70C81855" w:rsidR="007F3E43" w:rsidRPr="0097061F" w:rsidRDefault="007F3E43" w:rsidP="007F3E43">
            <w:pPr>
              <w:pBdr>
                <w:bottom w:val="single" w:sz="4" w:space="1" w:color="auto"/>
              </w:pBdr>
              <w:spacing w:line="360" w:lineRule="auto"/>
              <w:contextualSpacing/>
              <w:jc w:val="right"/>
              <w:rPr>
                <w:rFonts w:ascii="Arial" w:hAnsi="Arial" w:cs="Arial"/>
                <w:sz w:val="16"/>
                <w:szCs w:val="16"/>
                <w:lang w:val="en-GB"/>
              </w:rPr>
            </w:pPr>
            <w:r w:rsidRPr="0097061F">
              <w:rPr>
                <w:rFonts w:ascii="Arial" w:hAnsi="Arial" w:cs="Arial"/>
                <w:sz w:val="16"/>
                <w:szCs w:val="16"/>
                <w:cs/>
                <w:lang w:val="en-GB"/>
              </w:rPr>
              <w:t xml:space="preserve"> 1,344,959 </w:t>
            </w:r>
          </w:p>
        </w:tc>
        <w:tc>
          <w:tcPr>
            <w:tcW w:w="1314" w:type="dxa"/>
            <w:gridSpan w:val="3"/>
            <w:vAlign w:val="bottom"/>
          </w:tcPr>
          <w:p w14:paraId="71094384" w14:textId="3C394B45" w:rsidR="007F3E43" w:rsidRPr="0097061F" w:rsidRDefault="007F3E43" w:rsidP="007F3E43">
            <w:pPr>
              <w:pBdr>
                <w:bottom w:val="single" w:sz="4"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GB"/>
              </w:rPr>
              <w:t>574,643</w:t>
            </w:r>
          </w:p>
        </w:tc>
      </w:tr>
      <w:tr w:rsidR="007F3E43" w:rsidRPr="0097061F" w14:paraId="34F3FB3A" w14:textId="77777777" w:rsidTr="000E34DC">
        <w:trPr>
          <w:trHeight w:val="68"/>
        </w:trPr>
        <w:tc>
          <w:tcPr>
            <w:tcW w:w="2656" w:type="dxa"/>
            <w:gridSpan w:val="2"/>
          </w:tcPr>
          <w:p w14:paraId="66541FB1" w14:textId="77777777" w:rsidR="007F3E43" w:rsidRPr="0097061F" w:rsidRDefault="007F3E43" w:rsidP="007F3E43">
            <w:pPr>
              <w:spacing w:line="360" w:lineRule="auto"/>
              <w:ind w:left="1" w:firstLine="180"/>
              <w:contextualSpacing/>
              <w:rPr>
                <w:rFonts w:ascii="Arial" w:hAnsi="Arial" w:cs="Arial"/>
                <w:sz w:val="16"/>
                <w:szCs w:val="16"/>
                <w:cs/>
                <w:lang w:val="en-US"/>
              </w:rPr>
            </w:pPr>
            <w:proofErr w:type="spellStart"/>
            <w:r w:rsidRPr="0097061F">
              <w:rPr>
                <w:rFonts w:ascii="Arial" w:hAnsi="Arial" w:cs="Arial"/>
                <w:sz w:val="16"/>
                <w:szCs w:val="16"/>
                <w:cs/>
              </w:rPr>
              <w:t>Total</w:t>
            </w:r>
            <w:proofErr w:type="spellEnd"/>
          </w:p>
        </w:tc>
        <w:tc>
          <w:tcPr>
            <w:tcW w:w="1236" w:type="dxa"/>
            <w:vAlign w:val="bottom"/>
          </w:tcPr>
          <w:p w14:paraId="4450B5A6" w14:textId="77777777" w:rsidR="007F3E43" w:rsidRPr="0097061F" w:rsidRDefault="007F3E43" w:rsidP="007F3E43">
            <w:pPr>
              <w:spacing w:line="360" w:lineRule="auto"/>
              <w:contextualSpacing/>
              <w:jc w:val="center"/>
              <w:rPr>
                <w:rFonts w:ascii="Arial" w:hAnsi="Arial" w:cs="Arial"/>
                <w:sz w:val="16"/>
                <w:szCs w:val="16"/>
                <w:lang w:val="en-US"/>
              </w:rPr>
            </w:pPr>
          </w:p>
        </w:tc>
        <w:tc>
          <w:tcPr>
            <w:tcW w:w="1287" w:type="dxa"/>
          </w:tcPr>
          <w:p w14:paraId="67556DCE" w14:textId="6604BA6B" w:rsidR="007F3E43" w:rsidRPr="0097061F" w:rsidRDefault="007F3E43" w:rsidP="007F3E43">
            <w:pPr>
              <w:pBdr>
                <w:bottom w:val="single" w:sz="12" w:space="1" w:color="auto"/>
              </w:pBdr>
              <w:spacing w:line="360" w:lineRule="auto"/>
              <w:contextualSpacing/>
              <w:jc w:val="right"/>
              <w:rPr>
                <w:rFonts w:ascii="Arial" w:hAnsi="Arial" w:cs="Arial"/>
                <w:sz w:val="16"/>
                <w:szCs w:val="16"/>
                <w:lang w:val="en-GB"/>
              </w:rPr>
            </w:pPr>
            <w:r w:rsidRPr="0097061F">
              <w:rPr>
                <w:rFonts w:ascii="Arial" w:hAnsi="Arial" w:cs="Arial"/>
                <w:sz w:val="16"/>
                <w:szCs w:val="16"/>
                <w:cs/>
                <w:lang w:val="en-GB"/>
              </w:rPr>
              <w:t xml:space="preserve"> 41,056,799 </w:t>
            </w:r>
          </w:p>
        </w:tc>
        <w:tc>
          <w:tcPr>
            <w:tcW w:w="1276" w:type="dxa"/>
            <w:vAlign w:val="bottom"/>
          </w:tcPr>
          <w:p w14:paraId="53626322" w14:textId="6B148B9C" w:rsidR="007F3E43" w:rsidRPr="0097061F" w:rsidRDefault="007F3E43" w:rsidP="007F3E43">
            <w:pPr>
              <w:pBdr>
                <w:bottom w:val="single" w:sz="12" w:space="1" w:color="auto"/>
              </w:pBdr>
              <w:spacing w:line="360" w:lineRule="auto"/>
              <w:contextualSpacing/>
              <w:jc w:val="right"/>
              <w:rPr>
                <w:rFonts w:ascii="Arial" w:hAnsi="Arial" w:cs="Arial"/>
                <w:sz w:val="16"/>
                <w:szCs w:val="16"/>
                <w:lang w:val="en-GB"/>
              </w:rPr>
            </w:pPr>
            <w:r w:rsidRPr="0097061F">
              <w:rPr>
                <w:rFonts w:ascii="Arial" w:hAnsi="Arial" w:cs="Arial"/>
                <w:sz w:val="16"/>
                <w:szCs w:val="16"/>
                <w:lang w:val="en-GB"/>
              </w:rPr>
              <w:t>39,600,433</w:t>
            </w:r>
          </w:p>
        </w:tc>
        <w:tc>
          <w:tcPr>
            <w:tcW w:w="1253" w:type="dxa"/>
          </w:tcPr>
          <w:p w14:paraId="0081ED64" w14:textId="475A68CB" w:rsidR="007F3E43" w:rsidRPr="0097061F" w:rsidRDefault="007F3E43" w:rsidP="007F3E43">
            <w:pPr>
              <w:pBdr>
                <w:bottom w:val="single" w:sz="12" w:space="1" w:color="auto"/>
              </w:pBdr>
              <w:spacing w:line="360" w:lineRule="auto"/>
              <w:contextualSpacing/>
              <w:jc w:val="right"/>
              <w:rPr>
                <w:rFonts w:ascii="Arial" w:hAnsi="Arial" w:cs="Arial"/>
                <w:sz w:val="16"/>
                <w:szCs w:val="16"/>
                <w:lang w:val="en-GB"/>
              </w:rPr>
            </w:pPr>
            <w:r w:rsidRPr="0097061F">
              <w:rPr>
                <w:rFonts w:ascii="Arial" w:hAnsi="Arial" w:cs="Arial"/>
                <w:sz w:val="16"/>
                <w:szCs w:val="16"/>
                <w:cs/>
                <w:lang w:val="en-GB"/>
              </w:rPr>
              <w:t xml:space="preserve"> 63,534,361 </w:t>
            </w:r>
          </w:p>
        </w:tc>
        <w:tc>
          <w:tcPr>
            <w:tcW w:w="1314" w:type="dxa"/>
            <w:gridSpan w:val="3"/>
            <w:vAlign w:val="bottom"/>
          </w:tcPr>
          <w:p w14:paraId="137CC73C" w14:textId="4F23749B" w:rsidR="007F3E43" w:rsidRPr="0097061F" w:rsidRDefault="007F3E43" w:rsidP="007F3E43">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GB"/>
              </w:rPr>
              <w:t>52,551,047</w:t>
            </w:r>
          </w:p>
        </w:tc>
      </w:tr>
      <w:tr w:rsidR="007F3E43" w:rsidRPr="0097061F" w14:paraId="0BC0604E" w14:textId="77777777" w:rsidTr="000E34DC">
        <w:tc>
          <w:tcPr>
            <w:tcW w:w="2656" w:type="dxa"/>
            <w:gridSpan w:val="2"/>
          </w:tcPr>
          <w:p w14:paraId="7E8DFCAD" w14:textId="77777777" w:rsidR="007F3E43" w:rsidRPr="0097061F" w:rsidRDefault="007F3E43" w:rsidP="007F3E43">
            <w:pPr>
              <w:spacing w:line="360" w:lineRule="auto"/>
              <w:contextualSpacing/>
              <w:rPr>
                <w:rFonts w:ascii="Arial" w:hAnsi="Arial" w:cs="Arial"/>
                <w:sz w:val="16"/>
                <w:szCs w:val="16"/>
                <w:cs/>
              </w:rPr>
            </w:pPr>
          </w:p>
        </w:tc>
        <w:tc>
          <w:tcPr>
            <w:tcW w:w="1236" w:type="dxa"/>
            <w:vAlign w:val="bottom"/>
          </w:tcPr>
          <w:p w14:paraId="2823735B" w14:textId="77777777" w:rsidR="007F3E43" w:rsidRPr="0097061F" w:rsidRDefault="007F3E43" w:rsidP="007F3E43">
            <w:pPr>
              <w:spacing w:line="360" w:lineRule="auto"/>
              <w:contextualSpacing/>
              <w:jc w:val="center"/>
              <w:rPr>
                <w:rFonts w:ascii="Arial" w:hAnsi="Arial" w:cs="Arial"/>
                <w:sz w:val="16"/>
                <w:szCs w:val="16"/>
                <w:lang w:val="en-US"/>
              </w:rPr>
            </w:pPr>
          </w:p>
        </w:tc>
        <w:tc>
          <w:tcPr>
            <w:tcW w:w="1287" w:type="dxa"/>
            <w:vAlign w:val="bottom"/>
          </w:tcPr>
          <w:p w14:paraId="730D434C" w14:textId="77777777" w:rsidR="007F3E43" w:rsidRPr="0097061F" w:rsidRDefault="007F3E43" w:rsidP="007F3E43">
            <w:pPr>
              <w:spacing w:line="360" w:lineRule="auto"/>
              <w:contextualSpacing/>
              <w:jc w:val="right"/>
              <w:rPr>
                <w:rFonts w:ascii="Arial" w:hAnsi="Arial" w:cs="Arial"/>
                <w:sz w:val="16"/>
                <w:szCs w:val="16"/>
                <w:lang w:val="en-US"/>
              </w:rPr>
            </w:pPr>
          </w:p>
        </w:tc>
        <w:tc>
          <w:tcPr>
            <w:tcW w:w="1276" w:type="dxa"/>
            <w:vAlign w:val="bottom"/>
          </w:tcPr>
          <w:p w14:paraId="5EDBA142" w14:textId="77777777" w:rsidR="007F3E43" w:rsidRPr="0097061F" w:rsidRDefault="007F3E43" w:rsidP="007F3E43">
            <w:pPr>
              <w:spacing w:line="360" w:lineRule="auto"/>
              <w:contextualSpacing/>
              <w:jc w:val="right"/>
              <w:rPr>
                <w:rFonts w:ascii="Arial" w:hAnsi="Arial" w:cs="Arial"/>
                <w:sz w:val="16"/>
                <w:szCs w:val="16"/>
                <w:lang w:val="en-US"/>
              </w:rPr>
            </w:pPr>
          </w:p>
        </w:tc>
        <w:tc>
          <w:tcPr>
            <w:tcW w:w="1253" w:type="dxa"/>
            <w:vAlign w:val="bottom"/>
          </w:tcPr>
          <w:p w14:paraId="2AC65B7C" w14:textId="77777777" w:rsidR="007F3E43" w:rsidRPr="0097061F" w:rsidRDefault="007F3E43" w:rsidP="007F3E43">
            <w:pPr>
              <w:spacing w:line="360" w:lineRule="auto"/>
              <w:contextualSpacing/>
              <w:jc w:val="right"/>
              <w:rPr>
                <w:rFonts w:ascii="Arial" w:hAnsi="Arial" w:cs="Arial"/>
                <w:sz w:val="16"/>
                <w:szCs w:val="16"/>
                <w:lang w:val="en-US"/>
              </w:rPr>
            </w:pPr>
          </w:p>
        </w:tc>
        <w:tc>
          <w:tcPr>
            <w:tcW w:w="1314" w:type="dxa"/>
            <w:gridSpan w:val="3"/>
            <w:vAlign w:val="bottom"/>
          </w:tcPr>
          <w:p w14:paraId="16B07D37" w14:textId="77777777" w:rsidR="007F3E43" w:rsidRPr="0097061F" w:rsidRDefault="007F3E43" w:rsidP="007F3E43">
            <w:pPr>
              <w:spacing w:line="360" w:lineRule="auto"/>
              <w:contextualSpacing/>
              <w:jc w:val="right"/>
              <w:rPr>
                <w:rFonts w:ascii="Arial" w:hAnsi="Arial" w:cs="Arial"/>
                <w:sz w:val="16"/>
                <w:szCs w:val="16"/>
                <w:cs/>
                <w:lang w:val="en-US"/>
              </w:rPr>
            </w:pPr>
          </w:p>
        </w:tc>
      </w:tr>
      <w:tr w:rsidR="007F3E43" w:rsidRPr="0097061F" w14:paraId="3EA362B4" w14:textId="77777777" w:rsidTr="000E34DC">
        <w:trPr>
          <w:trHeight w:val="222"/>
        </w:trPr>
        <w:tc>
          <w:tcPr>
            <w:tcW w:w="2656" w:type="dxa"/>
            <w:gridSpan w:val="2"/>
          </w:tcPr>
          <w:p w14:paraId="37FC43D8" w14:textId="3B2E23D0" w:rsidR="007F3E43" w:rsidRPr="0097061F" w:rsidRDefault="007F3E43" w:rsidP="007F3E43">
            <w:pPr>
              <w:spacing w:line="360" w:lineRule="auto"/>
              <w:ind w:right="-108"/>
              <w:contextualSpacing/>
              <w:rPr>
                <w:rFonts w:ascii="Arial" w:hAnsi="Arial" w:cs="Arial"/>
                <w:sz w:val="16"/>
                <w:szCs w:val="16"/>
                <w:u w:val="single"/>
                <w:lang w:val="en-US"/>
              </w:rPr>
            </w:pPr>
            <w:r w:rsidRPr="0097061F">
              <w:rPr>
                <w:rFonts w:ascii="Arial" w:hAnsi="Arial" w:cs="Arial"/>
                <w:sz w:val="16"/>
                <w:szCs w:val="16"/>
                <w:u w:val="single"/>
                <w:lang w:val="en-US"/>
              </w:rPr>
              <w:t>Short-term loan to</w:t>
            </w:r>
          </w:p>
        </w:tc>
        <w:tc>
          <w:tcPr>
            <w:tcW w:w="1236" w:type="dxa"/>
          </w:tcPr>
          <w:p w14:paraId="63C3820B" w14:textId="77777777" w:rsidR="007F3E43" w:rsidRPr="0097061F" w:rsidRDefault="007F3E43" w:rsidP="007F3E43">
            <w:pPr>
              <w:spacing w:line="360" w:lineRule="auto"/>
              <w:ind w:right="-108"/>
              <w:contextualSpacing/>
              <w:jc w:val="center"/>
              <w:rPr>
                <w:rFonts w:ascii="Arial" w:hAnsi="Arial" w:cs="Arial"/>
                <w:sz w:val="16"/>
                <w:szCs w:val="16"/>
                <w:u w:val="single"/>
                <w:lang w:val="en-US"/>
              </w:rPr>
            </w:pPr>
          </w:p>
        </w:tc>
        <w:tc>
          <w:tcPr>
            <w:tcW w:w="1287" w:type="dxa"/>
            <w:vAlign w:val="bottom"/>
          </w:tcPr>
          <w:p w14:paraId="5E60D243" w14:textId="77777777" w:rsidR="007F3E43" w:rsidRPr="0097061F" w:rsidRDefault="007F3E43" w:rsidP="007F3E43">
            <w:pPr>
              <w:spacing w:line="360" w:lineRule="auto"/>
              <w:contextualSpacing/>
              <w:jc w:val="right"/>
              <w:rPr>
                <w:rFonts w:ascii="Arial" w:hAnsi="Arial" w:cs="Arial"/>
                <w:sz w:val="16"/>
                <w:szCs w:val="16"/>
                <w:lang w:val="en-US"/>
              </w:rPr>
            </w:pPr>
          </w:p>
        </w:tc>
        <w:tc>
          <w:tcPr>
            <w:tcW w:w="1276" w:type="dxa"/>
            <w:vAlign w:val="bottom"/>
          </w:tcPr>
          <w:p w14:paraId="436F2E41" w14:textId="77777777" w:rsidR="007F3E43" w:rsidRPr="0097061F" w:rsidRDefault="007F3E43" w:rsidP="007F3E43">
            <w:pPr>
              <w:spacing w:line="360" w:lineRule="auto"/>
              <w:contextualSpacing/>
              <w:jc w:val="right"/>
              <w:rPr>
                <w:rFonts w:ascii="Arial" w:hAnsi="Arial" w:cs="Arial"/>
                <w:sz w:val="16"/>
                <w:szCs w:val="16"/>
                <w:lang w:val="en-US"/>
              </w:rPr>
            </w:pPr>
          </w:p>
        </w:tc>
        <w:tc>
          <w:tcPr>
            <w:tcW w:w="1253" w:type="dxa"/>
            <w:vAlign w:val="bottom"/>
          </w:tcPr>
          <w:p w14:paraId="1B4E4C42" w14:textId="77777777" w:rsidR="007F3E43" w:rsidRPr="0097061F" w:rsidRDefault="007F3E43" w:rsidP="007F3E43">
            <w:pPr>
              <w:tabs>
                <w:tab w:val="left" w:pos="559"/>
              </w:tabs>
              <w:spacing w:line="360" w:lineRule="auto"/>
              <w:contextualSpacing/>
              <w:jc w:val="right"/>
              <w:rPr>
                <w:rFonts w:ascii="Arial" w:hAnsi="Arial" w:cs="Arial"/>
                <w:sz w:val="16"/>
                <w:szCs w:val="16"/>
                <w:lang w:val="en-US"/>
              </w:rPr>
            </w:pPr>
          </w:p>
        </w:tc>
        <w:tc>
          <w:tcPr>
            <w:tcW w:w="1314" w:type="dxa"/>
            <w:gridSpan w:val="3"/>
            <w:vAlign w:val="bottom"/>
          </w:tcPr>
          <w:p w14:paraId="25D02EE2" w14:textId="77777777" w:rsidR="007F3E43" w:rsidRPr="0097061F" w:rsidRDefault="007F3E43" w:rsidP="007F3E43">
            <w:pPr>
              <w:tabs>
                <w:tab w:val="left" w:pos="559"/>
              </w:tabs>
              <w:spacing w:line="360" w:lineRule="auto"/>
              <w:contextualSpacing/>
              <w:jc w:val="right"/>
              <w:rPr>
                <w:rFonts w:ascii="Arial" w:hAnsi="Arial" w:cs="Arial"/>
                <w:sz w:val="16"/>
                <w:szCs w:val="16"/>
                <w:lang w:val="en-US"/>
              </w:rPr>
            </w:pPr>
          </w:p>
        </w:tc>
      </w:tr>
      <w:tr w:rsidR="00EE0B78" w:rsidRPr="0097061F" w14:paraId="114731FB" w14:textId="77777777" w:rsidTr="000E34DC">
        <w:trPr>
          <w:trHeight w:val="222"/>
        </w:trPr>
        <w:tc>
          <w:tcPr>
            <w:tcW w:w="2656" w:type="dxa"/>
            <w:gridSpan w:val="2"/>
          </w:tcPr>
          <w:p w14:paraId="0CDB1A4A" w14:textId="17C2224B" w:rsidR="00EE0B78" w:rsidRPr="0097061F" w:rsidRDefault="00EE0B78" w:rsidP="00EE0B78">
            <w:pPr>
              <w:spacing w:line="360" w:lineRule="auto"/>
              <w:ind w:right="-108"/>
              <w:contextualSpacing/>
              <w:rPr>
                <w:rFonts w:ascii="Arial" w:hAnsi="Arial" w:cs="Arial"/>
                <w:sz w:val="16"/>
                <w:szCs w:val="16"/>
                <w:u w:val="single"/>
                <w:lang w:val="en-US"/>
              </w:rPr>
            </w:pPr>
            <w:r w:rsidRPr="0097061F">
              <w:rPr>
                <w:rFonts w:ascii="Arial" w:hAnsi="Arial" w:cs="Arial"/>
                <w:sz w:val="16"/>
                <w:szCs w:val="16"/>
                <w:lang w:val="en-US"/>
              </w:rPr>
              <w:t xml:space="preserve">    Subsidiary</w:t>
            </w:r>
          </w:p>
        </w:tc>
        <w:tc>
          <w:tcPr>
            <w:tcW w:w="1236" w:type="dxa"/>
          </w:tcPr>
          <w:p w14:paraId="4C8C37B6" w14:textId="77777777" w:rsidR="00EE0B78" w:rsidRPr="0097061F" w:rsidRDefault="00EE0B78" w:rsidP="00EE0B78">
            <w:pPr>
              <w:spacing w:line="360" w:lineRule="auto"/>
              <w:ind w:right="-108"/>
              <w:contextualSpacing/>
              <w:jc w:val="center"/>
              <w:rPr>
                <w:rFonts w:ascii="Arial" w:hAnsi="Arial" w:cs="Arial"/>
                <w:sz w:val="16"/>
                <w:szCs w:val="16"/>
                <w:u w:val="single"/>
                <w:lang w:val="en-US"/>
              </w:rPr>
            </w:pPr>
          </w:p>
        </w:tc>
        <w:tc>
          <w:tcPr>
            <w:tcW w:w="1287" w:type="dxa"/>
            <w:vAlign w:val="center"/>
          </w:tcPr>
          <w:p w14:paraId="3A422F1D" w14:textId="0A95FE06" w:rsidR="00EE0B78" w:rsidRPr="0097061F" w:rsidRDefault="00EE0B78" w:rsidP="00EE0B78">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276" w:type="dxa"/>
            <w:vAlign w:val="center"/>
          </w:tcPr>
          <w:p w14:paraId="181637E4" w14:textId="00C990B6" w:rsidR="00EE0B78" w:rsidRPr="0097061F" w:rsidRDefault="00EE0B78" w:rsidP="000E34DC">
            <w:pPr>
              <w:tabs>
                <w:tab w:val="left" w:pos="724"/>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53" w:type="dxa"/>
          </w:tcPr>
          <w:p w14:paraId="276ADCD4" w14:textId="38741648" w:rsidR="00EE0B78" w:rsidRPr="0097061F" w:rsidRDefault="00EE0B78" w:rsidP="00EE0B78">
            <w:pPr>
              <w:tabs>
                <w:tab w:val="left" w:pos="559"/>
              </w:tabs>
              <w:spacing w:line="360" w:lineRule="auto"/>
              <w:contextualSpacing/>
              <w:jc w:val="right"/>
              <w:rPr>
                <w:rFonts w:ascii="Arial" w:hAnsi="Arial" w:cs="Arial"/>
                <w:sz w:val="16"/>
                <w:szCs w:val="16"/>
                <w:lang w:val="en-US"/>
              </w:rPr>
            </w:pPr>
            <w:r w:rsidRPr="0097061F">
              <w:rPr>
                <w:rFonts w:ascii="Arial" w:hAnsi="Arial" w:cs="Arial"/>
                <w:sz w:val="16"/>
                <w:szCs w:val="16"/>
                <w:cs/>
                <w:lang w:val="en-GB"/>
              </w:rPr>
              <w:t xml:space="preserve"> 75,000,000 </w:t>
            </w:r>
          </w:p>
        </w:tc>
        <w:tc>
          <w:tcPr>
            <w:tcW w:w="1314" w:type="dxa"/>
            <w:gridSpan w:val="3"/>
            <w:vAlign w:val="bottom"/>
          </w:tcPr>
          <w:p w14:paraId="49A670EE" w14:textId="10EAF9CA" w:rsidR="00EE0B78" w:rsidRPr="0097061F" w:rsidRDefault="00EE0B78" w:rsidP="00EE0B78">
            <w:pPr>
              <w:tabs>
                <w:tab w:val="left" w:pos="559"/>
              </w:tabs>
              <w:spacing w:line="360" w:lineRule="auto"/>
              <w:contextualSpacing/>
              <w:jc w:val="right"/>
              <w:rPr>
                <w:rFonts w:ascii="Arial" w:hAnsi="Arial" w:cs="Arial"/>
                <w:sz w:val="16"/>
                <w:szCs w:val="16"/>
                <w:lang w:val="en-US"/>
              </w:rPr>
            </w:pPr>
            <w:r w:rsidRPr="0097061F">
              <w:rPr>
                <w:rFonts w:ascii="Arial" w:hAnsi="Arial" w:cs="Arial"/>
                <w:sz w:val="16"/>
                <w:szCs w:val="16"/>
                <w:lang w:val="en-GB"/>
              </w:rPr>
              <w:t>60,000,000</w:t>
            </w:r>
          </w:p>
        </w:tc>
      </w:tr>
      <w:tr w:rsidR="00863614" w:rsidRPr="0097061F" w14:paraId="72704114" w14:textId="77777777" w:rsidTr="000E34DC">
        <w:trPr>
          <w:trHeight w:val="222"/>
        </w:trPr>
        <w:tc>
          <w:tcPr>
            <w:tcW w:w="2656" w:type="dxa"/>
            <w:gridSpan w:val="2"/>
          </w:tcPr>
          <w:p w14:paraId="0D7FE5EE" w14:textId="5F3B8AEC" w:rsidR="00863614" w:rsidRPr="0097061F" w:rsidRDefault="00863614" w:rsidP="00863614">
            <w:pPr>
              <w:spacing w:line="360" w:lineRule="auto"/>
              <w:ind w:right="-108"/>
              <w:contextualSpacing/>
              <w:rPr>
                <w:rFonts w:ascii="Arial" w:hAnsi="Arial" w:cs="Arial"/>
                <w:sz w:val="16"/>
                <w:szCs w:val="16"/>
                <w:u w:val="single"/>
                <w:lang w:val="en-US"/>
              </w:rPr>
            </w:pPr>
            <w:r w:rsidRPr="0097061F">
              <w:rPr>
                <w:rFonts w:ascii="Arial" w:hAnsi="Arial" w:cs="Arial"/>
                <w:sz w:val="16"/>
                <w:szCs w:val="16"/>
                <w:lang w:val="en-US"/>
              </w:rPr>
              <w:t xml:space="preserve">    Associated company</w:t>
            </w:r>
          </w:p>
        </w:tc>
        <w:tc>
          <w:tcPr>
            <w:tcW w:w="1236" w:type="dxa"/>
          </w:tcPr>
          <w:p w14:paraId="7EA488F0" w14:textId="77777777" w:rsidR="00863614" w:rsidRPr="0097061F" w:rsidRDefault="00863614" w:rsidP="00863614">
            <w:pPr>
              <w:spacing w:line="360" w:lineRule="auto"/>
              <w:ind w:right="-108"/>
              <w:contextualSpacing/>
              <w:jc w:val="center"/>
              <w:rPr>
                <w:rFonts w:ascii="Arial" w:hAnsi="Arial" w:cs="Arial"/>
                <w:sz w:val="16"/>
                <w:szCs w:val="16"/>
                <w:u w:val="single"/>
                <w:lang w:val="en-US"/>
              </w:rPr>
            </w:pPr>
          </w:p>
        </w:tc>
        <w:tc>
          <w:tcPr>
            <w:tcW w:w="1287" w:type="dxa"/>
          </w:tcPr>
          <w:p w14:paraId="09266936" w14:textId="7B283B05" w:rsidR="00863614" w:rsidRPr="0097061F" w:rsidRDefault="00863614" w:rsidP="00863614">
            <w:pPr>
              <w:pBdr>
                <w:bottom w:val="single" w:sz="8" w:space="1" w:color="auto"/>
              </w:pBdr>
              <w:spacing w:line="360" w:lineRule="auto"/>
              <w:contextualSpacing/>
              <w:jc w:val="right"/>
              <w:rPr>
                <w:rFonts w:ascii="Arial" w:hAnsi="Arial" w:cs="Arial"/>
                <w:sz w:val="16"/>
                <w:szCs w:val="16"/>
                <w:lang w:val="en-US"/>
              </w:rPr>
            </w:pPr>
            <w:r w:rsidRPr="0097061F">
              <w:rPr>
                <w:rFonts w:ascii="Arial" w:hAnsi="Arial" w:cs="Arial"/>
                <w:sz w:val="16"/>
                <w:szCs w:val="16"/>
                <w:cs/>
                <w:lang w:val="en-GB"/>
              </w:rPr>
              <w:t xml:space="preserve"> 18,480,000 </w:t>
            </w:r>
          </w:p>
        </w:tc>
        <w:tc>
          <w:tcPr>
            <w:tcW w:w="1276" w:type="dxa"/>
            <w:vAlign w:val="bottom"/>
          </w:tcPr>
          <w:p w14:paraId="219EE036" w14:textId="0EEEEEBE" w:rsidR="00863614" w:rsidRPr="0097061F" w:rsidRDefault="00863614" w:rsidP="00863614">
            <w:pPr>
              <w:pBdr>
                <w:bottom w:val="single" w:sz="8"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GB"/>
              </w:rPr>
              <w:t>12,480,000</w:t>
            </w:r>
          </w:p>
        </w:tc>
        <w:tc>
          <w:tcPr>
            <w:tcW w:w="1253" w:type="dxa"/>
          </w:tcPr>
          <w:p w14:paraId="670C35CE" w14:textId="58878AB1" w:rsidR="00863614" w:rsidRPr="0097061F" w:rsidRDefault="00863614" w:rsidP="00863614">
            <w:pPr>
              <w:pBdr>
                <w:bottom w:val="single" w:sz="8" w:space="1" w:color="auto"/>
              </w:pBdr>
              <w:tabs>
                <w:tab w:val="left" w:pos="559"/>
              </w:tabs>
              <w:spacing w:line="360" w:lineRule="auto"/>
              <w:contextualSpacing/>
              <w:jc w:val="right"/>
              <w:rPr>
                <w:rFonts w:ascii="Arial" w:hAnsi="Arial" w:cs="Arial"/>
                <w:sz w:val="16"/>
                <w:szCs w:val="16"/>
                <w:lang w:val="en-US"/>
              </w:rPr>
            </w:pPr>
            <w:r w:rsidRPr="0097061F">
              <w:rPr>
                <w:rFonts w:ascii="Arial" w:hAnsi="Arial" w:cs="Arial"/>
                <w:sz w:val="16"/>
                <w:szCs w:val="16"/>
                <w:cs/>
                <w:lang w:val="en-GB"/>
              </w:rPr>
              <w:t xml:space="preserve"> 18,480,000 </w:t>
            </w:r>
          </w:p>
        </w:tc>
        <w:tc>
          <w:tcPr>
            <w:tcW w:w="1314" w:type="dxa"/>
            <w:gridSpan w:val="3"/>
            <w:vAlign w:val="bottom"/>
          </w:tcPr>
          <w:p w14:paraId="5A7916E5" w14:textId="217D8071" w:rsidR="00863614" w:rsidRPr="0097061F" w:rsidRDefault="00863614" w:rsidP="00863614">
            <w:pPr>
              <w:pBdr>
                <w:bottom w:val="single" w:sz="8" w:space="1" w:color="auto"/>
              </w:pBdr>
              <w:tabs>
                <w:tab w:val="left" w:pos="559"/>
              </w:tabs>
              <w:spacing w:line="360" w:lineRule="auto"/>
              <w:contextualSpacing/>
              <w:jc w:val="right"/>
              <w:rPr>
                <w:rFonts w:ascii="Arial" w:hAnsi="Arial" w:cs="Arial"/>
                <w:sz w:val="16"/>
                <w:szCs w:val="16"/>
                <w:lang w:val="en-US"/>
              </w:rPr>
            </w:pPr>
            <w:r w:rsidRPr="0097061F">
              <w:rPr>
                <w:rFonts w:ascii="Arial" w:hAnsi="Arial" w:cs="Arial"/>
                <w:sz w:val="16"/>
                <w:szCs w:val="16"/>
                <w:lang w:val="en-GB"/>
              </w:rPr>
              <w:t>12,480,000</w:t>
            </w:r>
          </w:p>
        </w:tc>
      </w:tr>
      <w:tr w:rsidR="00863614" w:rsidRPr="0097061F" w14:paraId="02963EB7" w14:textId="77777777" w:rsidTr="000E34DC">
        <w:trPr>
          <w:trHeight w:val="68"/>
        </w:trPr>
        <w:tc>
          <w:tcPr>
            <w:tcW w:w="2656" w:type="dxa"/>
            <w:gridSpan w:val="2"/>
          </w:tcPr>
          <w:p w14:paraId="1D0E5BA0" w14:textId="5864E3B5" w:rsidR="00863614" w:rsidRPr="0097061F" w:rsidRDefault="00863614" w:rsidP="00863614">
            <w:pPr>
              <w:spacing w:line="360" w:lineRule="auto"/>
              <w:ind w:right="-108"/>
              <w:contextualSpacing/>
              <w:rPr>
                <w:rFonts w:ascii="Arial" w:hAnsi="Arial" w:cs="Arial"/>
                <w:sz w:val="16"/>
                <w:szCs w:val="16"/>
                <w:lang w:val="en-US"/>
              </w:rPr>
            </w:pPr>
            <w:r w:rsidRPr="0097061F">
              <w:rPr>
                <w:rFonts w:ascii="Arial" w:hAnsi="Arial" w:cs="Arial"/>
                <w:sz w:val="16"/>
                <w:szCs w:val="16"/>
                <w:lang w:val="en-US"/>
              </w:rPr>
              <w:t xml:space="preserve">    Total</w:t>
            </w:r>
          </w:p>
        </w:tc>
        <w:tc>
          <w:tcPr>
            <w:tcW w:w="1236" w:type="dxa"/>
          </w:tcPr>
          <w:p w14:paraId="4ADDC07F" w14:textId="77777777" w:rsidR="00863614" w:rsidRPr="0097061F" w:rsidRDefault="00863614" w:rsidP="00863614">
            <w:pPr>
              <w:spacing w:line="360" w:lineRule="auto"/>
              <w:contextualSpacing/>
              <w:jc w:val="center"/>
              <w:rPr>
                <w:rFonts w:ascii="Arial" w:hAnsi="Arial" w:cs="Arial"/>
                <w:sz w:val="16"/>
                <w:szCs w:val="16"/>
                <w:lang w:val="en-US"/>
              </w:rPr>
            </w:pPr>
          </w:p>
        </w:tc>
        <w:tc>
          <w:tcPr>
            <w:tcW w:w="1287" w:type="dxa"/>
          </w:tcPr>
          <w:p w14:paraId="382EAAE5" w14:textId="516D3BC1" w:rsidR="00863614" w:rsidRPr="0097061F" w:rsidRDefault="00863614" w:rsidP="00863614">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cs/>
                <w:lang w:val="en-GB"/>
              </w:rPr>
              <w:t xml:space="preserve"> 18,480,000 </w:t>
            </w:r>
          </w:p>
        </w:tc>
        <w:tc>
          <w:tcPr>
            <w:tcW w:w="1276" w:type="dxa"/>
            <w:vAlign w:val="bottom"/>
          </w:tcPr>
          <w:p w14:paraId="715ED61A" w14:textId="7F499AA1" w:rsidR="00863614" w:rsidRPr="0097061F" w:rsidRDefault="00863614" w:rsidP="00863614">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GB"/>
              </w:rPr>
              <w:t>12,480,000</w:t>
            </w:r>
          </w:p>
        </w:tc>
        <w:tc>
          <w:tcPr>
            <w:tcW w:w="1253" w:type="dxa"/>
          </w:tcPr>
          <w:p w14:paraId="5E488526" w14:textId="62E08D87" w:rsidR="00863614" w:rsidRPr="0097061F" w:rsidRDefault="00863614" w:rsidP="00863614">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cs/>
                <w:lang w:val="en-GB"/>
              </w:rPr>
              <w:t xml:space="preserve"> 93,480,000 </w:t>
            </w:r>
          </w:p>
        </w:tc>
        <w:tc>
          <w:tcPr>
            <w:tcW w:w="1314" w:type="dxa"/>
            <w:gridSpan w:val="3"/>
            <w:vAlign w:val="bottom"/>
          </w:tcPr>
          <w:p w14:paraId="1F28FD9D" w14:textId="66B54285" w:rsidR="00863614" w:rsidRPr="0097061F" w:rsidRDefault="00863614" w:rsidP="00863614">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GB"/>
              </w:rPr>
              <w:t>72,480,000</w:t>
            </w:r>
          </w:p>
        </w:tc>
      </w:tr>
      <w:tr w:rsidR="00863614" w:rsidRPr="0097061F" w14:paraId="117A8CC8" w14:textId="77777777" w:rsidTr="000E34DC">
        <w:trPr>
          <w:trHeight w:val="222"/>
        </w:trPr>
        <w:tc>
          <w:tcPr>
            <w:tcW w:w="2656" w:type="dxa"/>
            <w:gridSpan w:val="2"/>
          </w:tcPr>
          <w:p w14:paraId="4CB611F4" w14:textId="77777777" w:rsidR="00863614" w:rsidRPr="0097061F" w:rsidRDefault="00863614" w:rsidP="00863614">
            <w:pPr>
              <w:spacing w:line="360" w:lineRule="auto"/>
              <w:contextualSpacing/>
              <w:rPr>
                <w:rFonts w:ascii="Arial" w:hAnsi="Arial" w:cs="Arial"/>
                <w:sz w:val="16"/>
                <w:szCs w:val="16"/>
                <w:u w:val="single"/>
                <w:lang w:val="en-US"/>
              </w:rPr>
            </w:pPr>
          </w:p>
        </w:tc>
        <w:tc>
          <w:tcPr>
            <w:tcW w:w="1236" w:type="dxa"/>
          </w:tcPr>
          <w:p w14:paraId="7FDBA7BC" w14:textId="77777777" w:rsidR="00863614" w:rsidRPr="0097061F" w:rsidRDefault="00863614" w:rsidP="00863614">
            <w:pPr>
              <w:spacing w:line="360" w:lineRule="auto"/>
              <w:contextualSpacing/>
              <w:jc w:val="center"/>
              <w:rPr>
                <w:rFonts w:ascii="Arial" w:hAnsi="Arial" w:cs="Arial"/>
                <w:sz w:val="16"/>
                <w:szCs w:val="16"/>
                <w:u w:val="single"/>
                <w:cs/>
                <w:lang w:val="en-US"/>
              </w:rPr>
            </w:pPr>
          </w:p>
        </w:tc>
        <w:tc>
          <w:tcPr>
            <w:tcW w:w="1287" w:type="dxa"/>
            <w:vAlign w:val="bottom"/>
          </w:tcPr>
          <w:p w14:paraId="28BEDF4B" w14:textId="77777777" w:rsidR="00863614" w:rsidRPr="0097061F" w:rsidRDefault="00863614" w:rsidP="00863614">
            <w:pPr>
              <w:spacing w:line="360" w:lineRule="auto"/>
              <w:contextualSpacing/>
              <w:jc w:val="right"/>
              <w:rPr>
                <w:rFonts w:ascii="Arial" w:hAnsi="Arial" w:cs="Arial"/>
                <w:sz w:val="16"/>
                <w:szCs w:val="16"/>
                <w:cs/>
                <w:lang w:val="en-US"/>
              </w:rPr>
            </w:pPr>
          </w:p>
        </w:tc>
        <w:tc>
          <w:tcPr>
            <w:tcW w:w="1276" w:type="dxa"/>
            <w:vAlign w:val="bottom"/>
          </w:tcPr>
          <w:p w14:paraId="3D890DCC" w14:textId="77777777" w:rsidR="00863614" w:rsidRPr="0097061F" w:rsidRDefault="00863614" w:rsidP="00863614">
            <w:pPr>
              <w:spacing w:line="360" w:lineRule="auto"/>
              <w:contextualSpacing/>
              <w:jc w:val="right"/>
              <w:rPr>
                <w:rFonts w:ascii="Arial" w:hAnsi="Arial" w:cs="Arial"/>
                <w:sz w:val="16"/>
                <w:szCs w:val="16"/>
                <w:cs/>
                <w:lang w:val="en-US"/>
              </w:rPr>
            </w:pPr>
          </w:p>
        </w:tc>
        <w:tc>
          <w:tcPr>
            <w:tcW w:w="1253" w:type="dxa"/>
            <w:vAlign w:val="bottom"/>
          </w:tcPr>
          <w:p w14:paraId="4DE324DF" w14:textId="77777777" w:rsidR="00863614" w:rsidRPr="0097061F" w:rsidRDefault="00863614" w:rsidP="00863614">
            <w:pPr>
              <w:spacing w:line="360" w:lineRule="auto"/>
              <w:contextualSpacing/>
              <w:jc w:val="right"/>
              <w:rPr>
                <w:rFonts w:ascii="Arial" w:hAnsi="Arial" w:cs="Arial"/>
                <w:sz w:val="16"/>
                <w:szCs w:val="16"/>
                <w:lang w:val="en-US"/>
              </w:rPr>
            </w:pPr>
          </w:p>
        </w:tc>
        <w:tc>
          <w:tcPr>
            <w:tcW w:w="1314" w:type="dxa"/>
            <w:gridSpan w:val="3"/>
            <w:vAlign w:val="bottom"/>
          </w:tcPr>
          <w:p w14:paraId="1E0A7015" w14:textId="77777777" w:rsidR="00863614" w:rsidRPr="0097061F" w:rsidRDefault="00863614" w:rsidP="00863614">
            <w:pPr>
              <w:spacing w:line="360" w:lineRule="auto"/>
              <w:contextualSpacing/>
              <w:jc w:val="right"/>
              <w:rPr>
                <w:rFonts w:ascii="Arial" w:hAnsi="Arial" w:cs="Arial"/>
                <w:sz w:val="16"/>
                <w:szCs w:val="16"/>
                <w:lang w:val="en-US"/>
              </w:rPr>
            </w:pPr>
          </w:p>
        </w:tc>
      </w:tr>
      <w:tr w:rsidR="00863614" w:rsidRPr="0097061F" w14:paraId="7EB87F21" w14:textId="77777777" w:rsidTr="000E34DC">
        <w:trPr>
          <w:trHeight w:val="222"/>
        </w:trPr>
        <w:tc>
          <w:tcPr>
            <w:tcW w:w="2656" w:type="dxa"/>
            <w:gridSpan w:val="2"/>
          </w:tcPr>
          <w:p w14:paraId="344AB748" w14:textId="0EA023E6" w:rsidR="00863614" w:rsidRPr="0097061F" w:rsidRDefault="00863614" w:rsidP="00863614">
            <w:pPr>
              <w:spacing w:line="360" w:lineRule="auto"/>
              <w:contextualSpacing/>
              <w:rPr>
                <w:rFonts w:ascii="Arial" w:hAnsi="Arial" w:cs="Arial"/>
                <w:sz w:val="16"/>
                <w:szCs w:val="16"/>
                <w:u w:val="single"/>
                <w:lang w:val="en-US"/>
              </w:rPr>
            </w:pPr>
            <w:r w:rsidRPr="0097061F">
              <w:rPr>
                <w:rFonts w:ascii="Arial" w:hAnsi="Arial" w:cs="Arial"/>
                <w:sz w:val="16"/>
                <w:szCs w:val="16"/>
                <w:u w:val="single"/>
                <w:lang w:val="en-US"/>
              </w:rPr>
              <w:t xml:space="preserve">Accrued sub-lease income </w:t>
            </w:r>
          </w:p>
        </w:tc>
        <w:tc>
          <w:tcPr>
            <w:tcW w:w="1236" w:type="dxa"/>
          </w:tcPr>
          <w:p w14:paraId="316627C3" w14:textId="77777777" w:rsidR="00863614" w:rsidRPr="0097061F" w:rsidRDefault="00863614" w:rsidP="00863614">
            <w:pPr>
              <w:spacing w:line="360" w:lineRule="auto"/>
              <w:contextualSpacing/>
              <w:jc w:val="center"/>
              <w:rPr>
                <w:rFonts w:ascii="Arial" w:hAnsi="Arial" w:cs="Arial"/>
                <w:sz w:val="16"/>
                <w:szCs w:val="16"/>
                <w:u w:val="single"/>
                <w:cs/>
                <w:lang w:val="en-US"/>
              </w:rPr>
            </w:pPr>
          </w:p>
        </w:tc>
        <w:tc>
          <w:tcPr>
            <w:tcW w:w="1287" w:type="dxa"/>
            <w:vAlign w:val="bottom"/>
          </w:tcPr>
          <w:p w14:paraId="37103F2E" w14:textId="77777777" w:rsidR="00863614" w:rsidRPr="0097061F" w:rsidRDefault="00863614" w:rsidP="00863614">
            <w:pPr>
              <w:spacing w:line="360" w:lineRule="auto"/>
              <w:contextualSpacing/>
              <w:jc w:val="right"/>
              <w:rPr>
                <w:rFonts w:ascii="Arial" w:hAnsi="Arial" w:cs="Arial"/>
                <w:sz w:val="16"/>
                <w:szCs w:val="16"/>
                <w:cs/>
                <w:lang w:val="en-US"/>
              </w:rPr>
            </w:pPr>
          </w:p>
        </w:tc>
        <w:tc>
          <w:tcPr>
            <w:tcW w:w="1276" w:type="dxa"/>
            <w:vAlign w:val="bottom"/>
          </w:tcPr>
          <w:p w14:paraId="05548B4D" w14:textId="77777777" w:rsidR="00863614" w:rsidRPr="0097061F" w:rsidRDefault="00863614" w:rsidP="00863614">
            <w:pPr>
              <w:spacing w:line="360" w:lineRule="auto"/>
              <w:contextualSpacing/>
              <w:jc w:val="right"/>
              <w:rPr>
                <w:rFonts w:ascii="Arial" w:hAnsi="Arial" w:cs="Arial"/>
                <w:sz w:val="16"/>
                <w:szCs w:val="16"/>
                <w:cs/>
                <w:lang w:val="en-US"/>
              </w:rPr>
            </w:pPr>
          </w:p>
        </w:tc>
        <w:tc>
          <w:tcPr>
            <w:tcW w:w="1253" w:type="dxa"/>
            <w:vAlign w:val="bottom"/>
          </w:tcPr>
          <w:p w14:paraId="1770B64F" w14:textId="77777777" w:rsidR="00863614" w:rsidRPr="0097061F" w:rsidRDefault="00863614" w:rsidP="00863614">
            <w:pPr>
              <w:spacing w:line="360" w:lineRule="auto"/>
              <w:contextualSpacing/>
              <w:jc w:val="right"/>
              <w:rPr>
                <w:rFonts w:ascii="Arial" w:hAnsi="Arial" w:cs="Arial"/>
                <w:sz w:val="16"/>
                <w:szCs w:val="16"/>
                <w:lang w:val="en-US"/>
              </w:rPr>
            </w:pPr>
          </w:p>
        </w:tc>
        <w:tc>
          <w:tcPr>
            <w:tcW w:w="1314" w:type="dxa"/>
            <w:gridSpan w:val="3"/>
            <w:vAlign w:val="bottom"/>
          </w:tcPr>
          <w:p w14:paraId="5A0EA40D" w14:textId="77777777" w:rsidR="00863614" w:rsidRPr="0097061F" w:rsidRDefault="00863614" w:rsidP="00863614">
            <w:pPr>
              <w:spacing w:line="360" w:lineRule="auto"/>
              <w:contextualSpacing/>
              <w:jc w:val="right"/>
              <w:rPr>
                <w:rFonts w:ascii="Arial" w:hAnsi="Arial" w:cs="Arial"/>
                <w:sz w:val="16"/>
                <w:szCs w:val="16"/>
                <w:lang w:val="en-US"/>
              </w:rPr>
            </w:pPr>
          </w:p>
        </w:tc>
      </w:tr>
      <w:tr w:rsidR="00EE0B78" w:rsidRPr="0097061F" w14:paraId="50E377DB" w14:textId="77777777" w:rsidTr="000E34DC">
        <w:trPr>
          <w:trHeight w:val="222"/>
        </w:trPr>
        <w:tc>
          <w:tcPr>
            <w:tcW w:w="2656" w:type="dxa"/>
            <w:gridSpan w:val="2"/>
          </w:tcPr>
          <w:p w14:paraId="7C17817A" w14:textId="308DDA8A" w:rsidR="00EE0B78" w:rsidRPr="0097061F" w:rsidRDefault="00EE0B78" w:rsidP="00EE0B78">
            <w:pPr>
              <w:spacing w:line="360" w:lineRule="auto"/>
              <w:contextualSpacing/>
              <w:rPr>
                <w:rFonts w:ascii="Arial" w:hAnsi="Arial" w:cs="Arial"/>
                <w:sz w:val="16"/>
                <w:szCs w:val="16"/>
                <w:u w:val="single"/>
                <w:lang w:val="en-US"/>
              </w:rPr>
            </w:pPr>
            <w:r w:rsidRPr="0097061F">
              <w:rPr>
                <w:rFonts w:ascii="Arial" w:hAnsi="Arial" w:cs="Arial"/>
                <w:sz w:val="16"/>
                <w:szCs w:val="16"/>
                <w:lang w:val="en-US"/>
              </w:rPr>
              <w:t xml:space="preserve">    Subsidiary</w:t>
            </w:r>
          </w:p>
        </w:tc>
        <w:tc>
          <w:tcPr>
            <w:tcW w:w="1236" w:type="dxa"/>
          </w:tcPr>
          <w:p w14:paraId="2CCF187D" w14:textId="77777777" w:rsidR="00EE0B78" w:rsidRPr="0097061F" w:rsidRDefault="00EE0B78" w:rsidP="00EE0B78">
            <w:pPr>
              <w:spacing w:line="360" w:lineRule="auto"/>
              <w:contextualSpacing/>
              <w:jc w:val="center"/>
              <w:rPr>
                <w:rFonts w:ascii="Arial" w:hAnsi="Arial" w:cs="Arial"/>
                <w:sz w:val="16"/>
                <w:szCs w:val="16"/>
                <w:u w:val="single"/>
                <w:cs/>
                <w:lang w:val="en-US"/>
              </w:rPr>
            </w:pPr>
          </w:p>
        </w:tc>
        <w:tc>
          <w:tcPr>
            <w:tcW w:w="1287" w:type="dxa"/>
            <w:vAlign w:val="center"/>
          </w:tcPr>
          <w:p w14:paraId="1FEB2DEE" w14:textId="792D9926" w:rsidR="00EE0B78" w:rsidRPr="0097061F" w:rsidRDefault="00EE0B78" w:rsidP="00EE0B78">
            <w:pPr>
              <w:pBdr>
                <w:bottom w:val="single" w:sz="12" w:space="1" w:color="auto"/>
              </w:pBdr>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p>
        </w:tc>
        <w:tc>
          <w:tcPr>
            <w:tcW w:w="1276" w:type="dxa"/>
            <w:vAlign w:val="center"/>
          </w:tcPr>
          <w:p w14:paraId="1C4DD7FC" w14:textId="2B0EB44F" w:rsidR="00EE0B78" w:rsidRPr="0097061F" w:rsidRDefault="00EE0B78" w:rsidP="00EE0B78">
            <w:pPr>
              <w:pBdr>
                <w:bottom w:val="single" w:sz="12" w:space="1" w:color="auto"/>
              </w:pBdr>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p>
        </w:tc>
        <w:tc>
          <w:tcPr>
            <w:tcW w:w="1253" w:type="dxa"/>
            <w:vAlign w:val="bottom"/>
          </w:tcPr>
          <w:p w14:paraId="71638DD3" w14:textId="357BFAEF" w:rsidR="00EE0B78" w:rsidRPr="0097061F" w:rsidRDefault="00EE0B78" w:rsidP="00B07EFC">
            <w:pPr>
              <w:pBdr>
                <w:bottom w:val="single" w:sz="12" w:space="1" w:color="auto"/>
              </w:pBdr>
              <w:spacing w:line="360" w:lineRule="auto"/>
              <w:contextualSpacing/>
              <w:jc w:val="right"/>
              <w:rPr>
                <w:rFonts w:ascii="Arial" w:hAnsi="Arial" w:cs="Arial"/>
                <w:sz w:val="16"/>
                <w:szCs w:val="16"/>
                <w:lang w:val="en-GB"/>
              </w:rPr>
            </w:pPr>
            <w:r w:rsidRPr="0097061F">
              <w:rPr>
                <w:rFonts w:ascii="Arial" w:hAnsi="Arial" w:cs="Arial"/>
                <w:sz w:val="16"/>
                <w:szCs w:val="16"/>
                <w:lang w:val="en-GB"/>
              </w:rPr>
              <w:t>45,878,168</w:t>
            </w:r>
          </w:p>
        </w:tc>
        <w:tc>
          <w:tcPr>
            <w:tcW w:w="1314" w:type="dxa"/>
            <w:gridSpan w:val="3"/>
            <w:vAlign w:val="bottom"/>
          </w:tcPr>
          <w:p w14:paraId="1344C919" w14:textId="2644340F" w:rsidR="00EE0B78" w:rsidRPr="0097061F" w:rsidRDefault="00EE0B78" w:rsidP="00EE0B78">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GB"/>
              </w:rPr>
              <w:t>39,876,687</w:t>
            </w:r>
          </w:p>
        </w:tc>
      </w:tr>
      <w:tr w:rsidR="00B92008" w:rsidRPr="0097061F" w14:paraId="2039A6FB" w14:textId="77777777" w:rsidTr="000E34DC">
        <w:trPr>
          <w:trHeight w:val="222"/>
        </w:trPr>
        <w:tc>
          <w:tcPr>
            <w:tcW w:w="2656" w:type="dxa"/>
            <w:gridSpan w:val="2"/>
          </w:tcPr>
          <w:p w14:paraId="35854F4E" w14:textId="77777777" w:rsidR="00B92008" w:rsidRPr="0097061F" w:rsidRDefault="00B92008" w:rsidP="00B92008">
            <w:pPr>
              <w:spacing w:line="360" w:lineRule="auto"/>
              <w:contextualSpacing/>
              <w:rPr>
                <w:rFonts w:ascii="Arial" w:hAnsi="Arial" w:cs="Arial"/>
                <w:sz w:val="16"/>
                <w:szCs w:val="16"/>
                <w:u w:val="single"/>
                <w:lang w:val="en-US"/>
              </w:rPr>
            </w:pPr>
          </w:p>
        </w:tc>
        <w:tc>
          <w:tcPr>
            <w:tcW w:w="1236" w:type="dxa"/>
          </w:tcPr>
          <w:p w14:paraId="564031B6" w14:textId="77777777" w:rsidR="00B92008" w:rsidRPr="0097061F" w:rsidRDefault="00B92008" w:rsidP="00B92008">
            <w:pPr>
              <w:spacing w:line="360" w:lineRule="auto"/>
              <w:contextualSpacing/>
              <w:jc w:val="center"/>
              <w:rPr>
                <w:rFonts w:ascii="Arial" w:hAnsi="Arial" w:cs="Arial"/>
                <w:sz w:val="16"/>
                <w:szCs w:val="16"/>
                <w:u w:val="single"/>
                <w:cs/>
                <w:lang w:val="en-US"/>
              </w:rPr>
            </w:pPr>
          </w:p>
        </w:tc>
        <w:tc>
          <w:tcPr>
            <w:tcW w:w="1287" w:type="dxa"/>
            <w:vAlign w:val="bottom"/>
          </w:tcPr>
          <w:p w14:paraId="77BFECCE" w14:textId="77777777" w:rsidR="00B92008" w:rsidRPr="0097061F" w:rsidRDefault="00B92008" w:rsidP="00B92008">
            <w:pPr>
              <w:spacing w:line="360" w:lineRule="auto"/>
              <w:contextualSpacing/>
              <w:jc w:val="right"/>
              <w:rPr>
                <w:rFonts w:ascii="Arial" w:hAnsi="Arial" w:cs="Arial"/>
                <w:sz w:val="16"/>
                <w:szCs w:val="16"/>
                <w:cs/>
                <w:lang w:val="en-US"/>
              </w:rPr>
            </w:pPr>
          </w:p>
        </w:tc>
        <w:tc>
          <w:tcPr>
            <w:tcW w:w="1276" w:type="dxa"/>
            <w:vAlign w:val="bottom"/>
          </w:tcPr>
          <w:p w14:paraId="18EC84F0" w14:textId="77777777" w:rsidR="00B92008" w:rsidRPr="0097061F" w:rsidRDefault="00B92008" w:rsidP="00B92008">
            <w:pPr>
              <w:spacing w:line="360" w:lineRule="auto"/>
              <w:contextualSpacing/>
              <w:jc w:val="right"/>
              <w:rPr>
                <w:rFonts w:ascii="Arial" w:hAnsi="Arial" w:cs="Arial"/>
                <w:sz w:val="16"/>
                <w:szCs w:val="16"/>
                <w:cs/>
                <w:lang w:val="en-US"/>
              </w:rPr>
            </w:pPr>
          </w:p>
        </w:tc>
        <w:tc>
          <w:tcPr>
            <w:tcW w:w="1253" w:type="dxa"/>
            <w:vAlign w:val="bottom"/>
          </w:tcPr>
          <w:p w14:paraId="44B4A675" w14:textId="77777777" w:rsidR="00B92008" w:rsidRPr="0097061F" w:rsidRDefault="00B92008" w:rsidP="00B92008">
            <w:pPr>
              <w:spacing w:line="360" w:lineRule="auto"/>
              <w:contextualSpacing/>
              <w:jc w:val="right"/>
              <w:rPr>
                <w:rFonts w:ascii="Arial" w:hAnsi="Arial" w:cs="Arial"/>
                <w:sz w:val="16"/>
                <w:szCs w:val="16"/>
                <w:lang w:val="en-US"/>
              </w:rPr>
            </w:pPr>
          </w:p>
        </w:tc>
        <w:tc>
          <w:tcPr>
            <w:tcW w:w="1314" w:type="dxa"/>
            <w:gridSpan w:val="3"/>
            <w:vAlign w:val="bottom"/>
          </w:tcPr>
          <w:p w14:paraId="6162A3FA" w14:textId="77777777" w:rsidR="00B92008" w:rsidRPr="0097061F" w:rsidRDefault="00B92008" w:rsidP="00B92008">
            <w:pPr>
              <w:spacing w:line="360" w:lineRule="auto"/>
              <w:contextualSpacing/>
              <w:jc w:val="right"/>
              <w:rPr>
                <w:rFonts w:ascii="Arial" w:hAnsi="Arial" w:cs="Arial"/>
                <w:sz w:val="16"/>
                <w:szCs w:val="16"/>
                <w:lang w:val="en-US"/>
              </w:rPr>
            </w:pPr>
          </w:p>
        </w:tc>
      </w:tr>
      <w:tr w:rsidR="00B92008" w:rsidRPr="0097061F" w14:paraId="51D06095" w14:textId="77777777" w:rsidTr="000E34DC">
        <w:trPr>
          <w:trHeight w:val="222"/>
        </w:trPr>
        <w:tc>
          <w:tcPr>
            <w:tcW w:w="2656" w:type="dxa"/>
            <w:gridSpan w:val="2"/>
          </w:tcPr>
          <w:p w14:paraId="5054B6B3" w14:textId="020D276A" w:rsidR="00B92008" w:rsidRPr="0097061F" w:rsidRDefault="00B92008" w:rsidP="00B92008">
            <w:pPr>
              <w:spacing w:line="360" w:lineRule="auto"/>
              <w:ind w:right="-108"/>
              <w:contextualSpacing/>
              <w:rPr>
                <w:rFonts w:ascii="Arial" w:hAnsi="Arial" w:cs="Arial"/>
                <w:sz w:val="16"/>
                <w:szCs w:val="16"/>
                <w:u w:val="single"/>
                <w:lang w:val="en-US"/>
              </w:rPr>
            </w:pPr>
            <w:r w:rsidRPr="0097061F">
              <w:rPr>
                <w:rFonts w:ascii="Arial" w:hAnsi="Arial" w:cs="Arial"/>
                <w:sz w:val="16"/>
                <w:szCs w:val="16"/>
                <w:u w:val="single"/>
                <w:lang w:val="en-US"/>
              </w:rPr>
              <w:t>Short-term loan from</w:t>
            </w:r>
          </w:p>
        </w:tc>
        <w:tc>
          <w:tcPr>
            <w:tcW w:w="1236" w:type="dxa"/>
          </w:tcPr>
          <w:p w14:paraId="5CF1D3A2" w14:textId="77777777" w:rsidR="00B92008" w:rsidRPr="0097061F" w:rsidRDefault="00B92008" w:rsidP="00B92008">
            <w:pPr>
              <w:spacing w:line="360" w:lineRule="auto"/>
              <w:contextualSpacing/>
              <w:jc w:val="center"/>
              <w:rPr>
                <w:rFonts w:ascii="Arial" w:hAnsi="Arial" w:cs="Arial"/>
                <w:sz w:val="16"/>
                <w:szCs w:val="16"/>
                <w:u w:val="single"/>
                <w:cs/>
                <w:lang w:val="en-US"/>
              </w:rPr>
            </w:pPr>
          </w:p>
        </w:tc>
        <w:tc>
          <w:tcPr>
            <w:tcW w:w="1287" w:type="dxa"/>
            <w:vAlign w:val="bottom"/>
          </w:tcPr>
          <w:p w14:paraId="4450C930" w14:textId="77777777" w:rsidR="00B92008" w:rsidRPr="0097061F" w:rsidRDefault="00B92008" w:rsidP="00B92008">
            <w:pPr>
              <w:spacing w:line="360" w:lineRule="auto"/>
              <w:contextualSpacing/>
              <w:jc w:val="right"/>
              <w:rPr>
                <w:rFonts w:ascii="Arial" w:hAnsi="Arial" w:cs="Arial"/>
                <w:sz w:val="16"/>
                <w:szCs w:val="16"/>
                <w:cs/>
                <w:lang w:val="en-US"/>
              </w:rPr>
            </w:pPr>
          </w:p>
        </w:tc>
        <w:tc>
          <w:tcPr>
            <w:tcW w:w="1276" w:type="dxa"/>
            <w:vAlign w:val="bottom"/>
          </w:tcPr>
          <w:p w14:paraId="6A432062" w14:textId="77777777" w:rsidR="00B92008" w:rsidRPr="0097061F" w:rsidRDefault="00B92008" w:rsidP="00B92008">
            <w:pPr>
              <w:spacing w:line="360" w:lineRule="auto"/>
              <w:contextualSpacing/>
              <w:jc w:val="right"/>
              <w:rPr>
                <w:rFonts w:ascii="Arial" w:hAnsi="Arial" w:cs="Arial"/>
                <w:sz w:val="16"/>
                <w:szCs w:val="16"/>
                <w:cs/>
                <w:lang w:val="en-US"/>
              </w:rPr>
            </w:pPr>
          </w:p>
        </w:tc>
        <w:tc>
          <w:tcPr>
            <w:tcW w:w="1253" w:type="dxa"/>
            <w:vAlign w:val="bottom"/>
          </w:tcPr>
          <w:p w14:paraId="2C3E49A9" w14:textId="77777777" w:rsidR="00B92008" w:rsidRPr="0097061F" w:rsidRDefault="00B92008" w:rsidP="00B92008">
            <w:pPr>
              <w:spacing w:line="360" w:lineRule="auto"/>
              <w:contextualSpacing/>
              <w:jc w:val="right"/>
              <w:rPr>
                <w:rFonts w:ascii="Arial" w:hAnsi="Arial" w:cs="Arial"/>
                <w:sz w:val="16"/>
                <w:szCs w:val="16"/>
                <w:lang w:val="en-US"/>
              </w:rPr>
            </w:pPr>
          </w:p>
        </w:tc>
        <w:tc>
          <w:tcPr>
            <w:tcW w:w="1314" w:type="dxa"/>
            <w:gridSpan w:val="3"/>
            <w:vAlign w:val="bottom"/>
          </w:tcPr>
          <w:p w14:paraId="6C9CAE1C" w14:textId="77777777" w:rsidR="00B92008" w:rsidRPr="0097061F" w:rsidRDefault="00B92008" w:rsidP="00B92008">
            <w:pPr>
              <w:spacing w:line="360" w:lineRule="auto"/>
              <w:contextualSpacing/>
              <w:jc w:val="right"/>
              <w:rPr>
                <w:rFonts w:ascii="Arial" w:hAnsi="Arial" w:cs="Arial"/>
                <w:sz w:val="16"/>
                <w:szCs w:val="16"/>
                <w:lang w:val="en-US"/>
              </w:rPr>
            </w:pPr>
          </w:p>
        </w:tc>
      </w:tr>
      <w:tr w:rsidR="00EE0B78" w:rsidRPr="0097061F" w14:paraId="6574074D" w14:textId="77777777" w:rsidTr="000E34DC">
        <w:trPr>
          <w:trHeight w:val="222"/>
        </w:trPr>
        <w:tc>
          <w:tcPr>
            <w:tcW w:w="2656" w:type="dxa"/>
            <w:gridSpan w:val="2"/>
          </w:tcPr>
          <w:p w14:paraId="44321915" w14:textId="7EF836ED" w:rsidR="00EE0B78" w:rsidRPr="0097061F" w:rsidRDefault="00EE0B78" w:rsidP="00EE0B78">
            <w:pPr>
              <w:spacing w:line="360" w:lineRule="auto"/>
              <w:ind w:right="-108"/>
              <w:contextualSpacing/>
              <w:rPr>
                <w:rFonts w:ascii="Arial" w:hAnsi="Arial" w:cs="Arial"/>
                <w:sz w:val="16"/>
                <w:szCs w:val="16"/>
                <w:u w:val="single"/>
                <w:lang w:val="en-US"/>
              </w:rPr>
            </w:pPr>
            <w:r w:rsidRPr="0097061F">
              <w:rPr>
                <w:rFonts w:ascii="Arial" w:hAnsi="Arial" w:cs="Arial"/>
                <w:sz w:val="16"/>
                <w:szCs w:val="16"/>
                <w:lang w:val="en-US"/>
              </w:rPr>
              <w:t xml:space="preserve">    Related company </w:t>
            </w:r>
          </w:p>
        </w:tc>
        <w:tc>
          <w:tcPr>
            <w:tcW w:w="1236" w:type="dxa"/>
          </w:tcPr>
          <w:p w14:paraId="50F91A89" w14:textId="77777777" w:rsidR="00EE0B78" w:rsidRPr="0097061F" w:rsidRDefault="00EE0B78" w:rsidP="00EE0B78">
            <w:pPr>
              <w:spacing w:line="360" w:lineRule="auto"/>
              <w:contextualSpacing/>
              <w:jc w:val="center"/>
              <w:rPr>
                <w:rFonts w:ascii="Arial" w:hAnsi="Arial" w:cs="Arial"/>
                <w:sz w:val="16"/>
                <w:szCs w:val="16"/>
                <w:u w:val="single"/>
                <w:cs/>
                <w:lang w:val="en-US"/>
              </w:rPr>
            </w:pPr>
          </w:p>
        </w:tc>
        <w:tc>
          <w:tcPr>
            <w:tcW w:w="1287" w:type="dxa"/>
            <w:vAlign w:val="bottom"/>
          </w:tcPr>
          <w:p w14:paraId="7F7BE6C9" w14:textId="711AD9F3" w:rsidR="00EE0B78" w:rsidRPr="0097061F" w:rsidRDefault="00EE0B78" w:rsidP="00B07EFC">
            <w:pPr>
              <w:pBdr>
                <w:bottom w:val="single" w:sz="12" w:space="1" w:color="auto"/>
              </w:pBdr>
              <w:spacing w:line="360" w:lineRule="auto"/>
              <w:contextualSpacing/>
              <w:jc w:val="right"/>
              <w:rPr>
                <w:rFonts w:ascii="Arial" w:hAnsi="Arial" w:cs="Arial"/>
                <w:sz w:val="16"/>
                <w:szCs w:val="16"/>
                <w:cs/>
                <w:lang w:val="en-US"/>
              </w:rPr>
            </w:pPr>
            <w:r w:rsidRPr="0097061F">
              <w:rPr>
                <w:rFonts w:ascii="Arial" w:hAnsi="Arial" w:cs="Arial"/>
                <w:sz w:val="16"/>
                <w:szCs w:val="16"/>
                <w:lang w:val="en-GB"/>
              </w:rPr>
              <w:t>30,000,000</w:t>
            </w:r>
          </w:p>
        </w:tc>
        <w:tc>
          <w:tcPr>
            <w:tcW w:w="1276" w:type="dxa"/>
            <w:vAlign w:val="bottom"/>
          </w:tcPr>
          <w:p w14:paraId="4F51B83C" w14:textId="4B14DAA2" w:rsidR="00EE0B78" w:rsidRPr="0097061F" w:rsidRDefault="00EE0B78" w:rsidP="00B07EFC">
            <w:pPr>
              <w:pBdr>
                <w:bottom w:val="single" w:sz="12" w:space="1" w:color="auto"/>
              </w:pBdr>
              <w:spacing w:line="360" w:lineRule="auto"/>
              <w:contextualSpacing/>
              <w:jc w:val="right"/>
              <w:rPr>
                <w:rFonts w:ascii="Arial" w:hAnsi="Arial" w:cs="Arial"/>
                <w:sz w:val="16"/>
                <w:szCs w:val="16"/>
                <w:cs/>
                <w:lang w:val="en-GB"/>
              </w:rPr>
            </w:pPr>
            <w:r w:rsidRPr="0097061F">
              <w:rPr>
                <w:rFonts w:ascii="Arial" w:hAnsi="Arial" w:cs="Arial"/>
                <w:sz w:val="16"/>
                <w:szCs w:val="16"/>
                <w:lang w:val="en-GB"/>
              </w:rPr>
              <w:t>30,000,000</w:t>
            </w:r>
          </w:p>
        </w:tc>
        <w:tc>
          <w:tcPr>
            <w:tcW w:w="1253" w:type="dxa"/>
            <w:vAlign w:val="center"/>
          </w:tcPr>
          <w:p w14:paraId="0D15C285" w14:textId="50F1E05C" w:rsidR="00EE0B78" w:rsidRPr="0097061F" w:rsidRDefault="00EE0B78" w:rsidP="00B07EFC">
            <w:pPr>
              <w:pBdr>
                <w:bottom w:val="single" w:sz="12" w:space="1" w:color="auto"/>
              </w:pBd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314" w:type="dxa"/>
            <w:gridSpan w:val="3"/>
            <w:vAlign w:val="center"/>
          </w:tcPr>
          <w:p w14:paraId="16D4314D" w14:textId="654AFB6F" w:rsidR="00EE0B78" w:rsidRPr="0097061F" w:rsidRDefault="00EE0B78" w:rsidP="00B07EFC">
            <w:pPr>
              <w:pBdr>
                <w:bottom w:val="single" w:sz="12" w:space="1" w:color="auto"/>
              </w:pBd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r>
      <w:tr w:rsidR="00EE0B78" w:rsidRPr="0097061F" w14:paraId="75696B64" w14:textId="77777777" w:rsidTr="000E34DC">
        <w:trPr>
          <w:trHeight w:val="222"/>
        </w:trPr>
        <w:tc>
          <w:tcPr>
            <w:tcW w:w="3892" w:type="dxa"/>
            <w:gridSpan w:val="3"/>
            <w:vAlign w:val="bottom"/>
          </w:tcPr>
          <w:p w14:paraId="5BC8FFE3" w14:textId="29E744A3" w:rsidR="00EE0B78" w:rsidRPr="0097061F" w:rsidRDefault="00EE0B78" w:rsidP="00EE0B78">
            <w:pPr>
              <w:spacing w:line="360" w:lineRule="auto"/>
              <w:ind w:right="-108"/>
              <w:contextualSpacing/>
              <w:rPr>
                <w:rFonts w:ascii="Arial" w:hAnsi="Arial" w:cs="Arial"/>
                <w:sz w:val="16"/>
                <w:szCs w:val="16"/>
                <w:u w:val="single"/>
                <w:lang w:val="en-US"/>
              </w:rPr>
            </w:pPr>
          </w:p>
        </w:tc>
        <w:tc>
          <w:tcPr>
            <w:tcW w:w="1287" w:type="dxa"/>
            <w:vAlign w:val="bottom"/>
          </w:tcPr>
          <w:p w14:paraId="490D98D5" w14:textId="77777777" w:rsidR="00EE0B78" w:rsidRPr="0097061F" w:rsidRDefault="00EE0B78" w:rsidP="00EE0B78">
            <w:pPr>
              <w:spacing w:line="360" w:lineRule="auto"/>
              <w:contextualSpacing/>
              <w:jc w:val="right"/>
              <w:rPr>
                <w:rFonts w:ascii="Arial" w:hAnsi="Arial" w:cs="Arial"/>
                <w:sz w:val="16"/>
                <w:szCs w:val="16"/>
                <w:lang w:val="en-US"/>
              </w:rPr>
            </w:pPr>
          </w:p>
        </w:tc>
        <w:tc>
          <w:tcPr>
            <w:tcW w:w="1276" w:type="dxa"/>
            <w:vAlign w:val="bottom"/>
          </w:tcPr>
          <w:p w14:paraId="29ACF667" w14:textId="77777777" w:rsidR="00EE0B78" w:rsidRPr="0097061F" w:rsidRDefault="00EE0B78" w:rsidP="00EE0B78">
            <w:pPr>
              <w:spacing w:line="360" w:lineRule="auto"/>
              <w:contextualSpacing/>
              <w:jc w:val="right"/>
              <w:rPr>
                <w:rFonts w:ascii="Arial" w:hAnsi="Arial" w:cs="Arial"/>
                <w:sz w:val="16"/>
                <w:szCs w:val="16"/>
                <w:lang w:val="en-US"/>
              </w:rPr>
            </w:pPr>
          </w:p>
        </w:tc>
        <w:tc>
          <w:tcPr>
            <w:tcW w:w="1262" w:type="dxa"/>
            <w:gridSpan w:val="2"/>
            <w:vAlign w:val="bottom"/>
          </w:tcPr>
          <w:p w14:paraId="6B758AC8" w14:textId="77777777" w:rsidR="00EE0B78" w:rsidRPr="0097061F" w:rsidRDefault="00EE0B78" w:rsidP="00EE0B78">
            <w:pPr>
              <w:spacing w:line="360" w:lineRule="auto"/>
              <w:contextualSpacing/>
              <w:jc w:val="right"/>
              <w:rPr>
                <w:rFonts w:ascii="Arial" w:hAnsi="Arial" w:cs="Arial"/>
                <w:sz w:val="16"/>
                <w:szCs w:val="16"/>
                <w:lang w:val="en-US"/>
              </w:rPr>
            </w:pPr>
          </w:p>
        </w:tc>
        <w:tc>
          <w:tcPr>
            <w:tcW w:w="1305" w:type="dxa"/>
            <w:gridSpan w:val="2"/>
            <w:vAlign w:val="bottom"/>
          </w:tcPr>
          <w:p w14:paraId="175A11CC"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D31EC1" w14:paraId="7969E738" w14:textId="77777777" w:rsidTr="000E34DC">
        <w:trPr>
          <w:trHeight w:val="222"/>
        </w:trPr>
        <w:tc>
          <w:tcPr>
            <w:tcW w:w="3892" w:type="dxa"/>
            <w:gridSpan w:val="3"/>
            <w:vAlign w:val="bottom"/>
          </w:tcPr>
          <w:p w14:paraId="64796F3A" w14:textId="2840FBF4" w:rsidR="00EE0B78" w:rsidRPr="0097061F" w:rsidRDefault="00EE0B78" w:rsidP="00EE0B78">
            <w:pPr>
              <w:spacing w:line="360" w:lineRule="auto"/>
              <w:ind w:right="-108"/>
              <w:contextualSpacing/>
              <w:rPr>
                <w:rFonts w:ascii="Arial" w:hAnsi="Arial" w:cs="Arial"/>
                <w:sz w:val="16"/>
                <w:szCs w:val="16"/>
                <w:u w:val="single"/>
                <w:lang w:val="en-US"/>
              </w:rPr>
            </w:pPr>
            <w:r w:rsidRPr="0097061F">
              <w:rPr>
                <w:rFonts w:ascii="Arial" w:hAnsi="Arial" w:cs="Arial"/>
                <w:sz w:val="16"/>
                <w:szCs w:val="16"/>
                <w:u w:val="single"/>
                <w:lang w:val="en-US"/>
              </w:rPr>
              <w:t>Amount due to related companies</w:t>
            </w:r>
          </w:p>
        </w:tc>
        <w:tc>
          <w:tcPr>
            <w:tcW w:w="1287" w:type="dxa"/>
            <w:vAlign w:val="bottom"/>
          </w:tcPr>
          <w:p w14:paraId="21ACF00B" w14:textId="77777777" w:rsidR="00EE0B78" w:rsidRPr="0097061F" w:rsidRDefault="00EE0B78" w:rsidP="00EE0B78">
            <w:pPr>
              <w:spacing w:line="360" w:lineRule="auto"/>
              <w:contextualSpacing/>
              <w:jc w:val="right"/>
              <w:rPr>
                <w:rFonts w:ascii="Arial" w:hAnsi="Arial" w:cs="Arial"/>
                <w:sz w:val="16"/>
                <w:szCs w:val="16"/>
                <w:lang w:val="en-US"/>
              </w:rPr>
            </w:pPr>
          </w:p>
        </w:tc>
        <w:tc>
          <w:tcPr>
            <w:tcW w:w="1276" w:type="dxa"/>
            <w:vAlign w:val="bottom"/>
          </w:tcPr>
          <w:p w14:paraId="0281A606" w14:textId="77777777" w:rsidR="00EE0B78" w:rsidRPr="0097061F" w:rsidRDefault="00EE0B78" w:rsidP="00EE0B78">
            <w:pPr>
              <w:spacing w:line="360" w:lineRule="auto"/>
              <w:contextualSpacing/>
              <w:jc w:val="right"/>
              <w:rPr>
                <w:rFonts w:ascii="Arial" w:hAnsi="Arial" w:cs="Arial"/>
                <w:sz w:val="16"/>
                <w:szCs w:val="16"/>
                <w:lang w:val="en-US"/>
              </w:rPr>
            </w:pPr>
          </w:p>
        </w:tc>
        <w:tc>
          <w:tcPr>
            <w:tcW w:w="1262" w:type="dxa"/>
            <w:gridSpan w:val="2"/>
            <w:vAlign w:val="bottom"/>
          </w:tcPr>
          <w:p w14:paraId="42CAE75B" w14:textId="77777777" w:rsidR="00EE0B78" w:rsidRPr="0097061F" w:rsidRDefault="00EE0B78" w:rsidP="00EE0B78">
            <w:pPr>
              <w:spacing w:line="360" w:lineRule="auto"/>
              <w:contextualSpacing/>
              <w:jc w:val="right"/>
              <w:rPr>
                <w:rFonts w:ascii="Arial" w:hAnsi="Arial" w:cs="Arial"/>
                <w:sz w:val="16"/>
                <w:szCs w:val="16"/>
                <w:lang w:val="en-US"/>
              </w:rPr>
            </w:pPr>
          </w:p>
        </w:tc>
        <w:tc>
          <w:tcPr>
            <w:tcW w:w="1305" w:type="dxa"/>
            <w:gridSpan w:val="2"/>
            <w:vAlign w:val="bottom"/>
          </w:tcPr>
          <w:p w14:paraId="7D1A6A38"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97061F" w14:paraId="4225CE84" w14:textId="77777777" w:rsidTr="000E34DC">
        <w:trPr>
          <w:trHeight w:val="222"/>
        </w:trPr>
        <w:tc>
          <w:tcPr>
            <w:tcW w:w="2549" w:type="dxa"/>
            <w:vAlign w:val="bottom"/>
          </w:tcPr>
          <w:p w14:paraId="175F2565" w14:textId="79726AC7" w:rsidR="00EE0B78" w:rsidRPr="0097061F" w:rsidRDefault="00EE0B78" w:rsidP="00EE0B78">
            <w:pPr>
              <w:spacing w:line="360" w:lineRule="auto"/>
              <w:ind w:left="162"/>
              <w:contextualSpacing/>
              <w:rPr>
                <w:rFonts w:ascii="Arial" w:hAnsi="Arial" w:cs="Arial"/>
                <w:sz w:val="16"/>
                <w:szCs w:val="16"/>
                <w:cs/>
                <w:lang w:val="en-US"/>
              </w:rPr>
            </w:pPr>
            <w:r w:rsidRPr="0097061F">
              <w:rPr>
                <w:rFonts w:ascii="Arial" w:hAnsi="Arial" w:cs="Arial"/>
                <w:sz w:val="16"/>
                <w:szCs w:val="16"/>
                <w:lang w:val="en-US"/>
              </w:rPr>
              <w:t>Subsidiaries</w:t>
            </w:r>
          </w:p>
        </w:tc>
        <w:tc>
          <w:tcPr>
            <w:tcW w:w="1343" w:type="dxa"/>
            <w:gridSpan w:val="2"/>
          </w:tcPr>
          <w:p w14:paraId="382A4D03"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vAlign w:val="center"/>
          </w:tcPr>
          <w:p w14:paraId="49D94435" w14:textId="73239483" w:rsidR="00EE0B78" w:rsidRPr="0097061F" w:rsidRDefault="00EE0B78" w:rsidP="00EE0B78">
            <w:pPr>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p>
        </w:tc>
        <w:tc>
          <w:tcPr>
            <w:tcW w:w="1276" w:type="dxa"/>
            <w:vAlign w:val="center"/>
          </w:tcPr>
          <w:p w14:paraId="2F1A701C" w14:textId="612DFBCF" w:rsidR="00EE0B78" w:rsidRPr="0097061F" w:rsidRDefault="00EE0B78" w:rsidP="00EE0B78">
            <w:pP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62" w:type="dxa"/>
            <w:gridSpan w:val="2"/>
          </w:tcPr>
          <w:p w14:paraId="244BA742" w14:textId="45F440A4" w:rsidR="00EE0B78" w:rsidRPr="0097061F" w:rsidRDefault="00EE0B78" w:rsidP="00EE0B78">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367,322 </w:t>
            </w:r>
          </w:p>
        </w:tc>
        <w:tc>
          <w:tcPr>
            <w:tcW w:w="1305" w:type="dxa"/>
            <w:gridSpan w:val="2"/>
            <w:vAlign w:val="bottom"/>
          </w:tcPr>
          <w:p w14:paraId="055C5497" w14:textId="2D81BB36" w:rsidR="00EE0B78" w:rsidRPr="0097061F" w:rsidRDefault="00EE0B78" w:rsidP="00EE0B78">
            <w:pPr>
              <w:spacing w:line="360" w:lineRule="auto"/>
              <w:contextualSpacing/>
              <w:jc w:val="right"/>
              <w:rPr>
                <w:rFonts w:ascii="Arial" w:hAnsi="Arial" w:cs="Arial"/>
                <w:sz w:val="16"/>
                <w:szCs w:val="16"/>
                <w:lang w:val="en-US"/>
              </w:rPr>
            </w:pPr>
            <w:r w:rsidRPr="0097061F">
              <w:rPr>
                <w:rFonts w:ascii="Arial" w:hAnsi="Arial" w:cs="Arial"/>
                <w:sz w:val="16"/>
                <w:szCs w:val="16"/>
                <w:lang w:val="en-US"/>
              </w:rPr>
              <w:t>238,480</w:t>
            </w:r>
          </w:p>
        </w:tc>
      </w:tr>
      <w:tr w:rsidR="00EE0B78" w:rsidRPr="0097061F" w14:paraId="5347AA9A" w14:textId="77777777" w:rsidTr="000E34DC">
        <w:trPr>
          <w:trHeight w:val="222"/>
        </w:trPr>
        <w:tc>
          <w:tcPr>
            <w:tcW w:w="2549" w:type="dxa"/>
            <w:vAlign w:val="bottom"/>
          </w:tcPr>
          <w:p w14:paraId="3F70777E" w14:textId="0B2E66C4" w:rsidR="00EE0B78" w:rsidRPr="0097061F" w:rsidRDefault="00EE0B78" w:rsidP="00EE0B78">
            <w:pPr>
              <w:spacing w:line="360" w:lineRule="auto"/>
              <w:ind w:left="162"/>
              <w:contextualSpacing/>
              <w:rPr>
                <w:rFonts w:ascii="Arial" w:hAnsi="Arial" w:cs="Arial"/>
                <w:sz w:val="16"/>
                <w:szCs w:val="16"/>
                <w:lang w:val="en-US"/>
              </w:rPr>
            </w:pPr>
            <w:r w:rsidRPr="0097061F">
              <w:rPr>
                <w:rFonts w:ascii="Arial" w:hAnsi="Arial" w:cs="Arial"/>
                <w:sz w:val="16"/>
                <w:szCs w:val="16"/>
                <w:lang w:val="en-US"/>
              </w:rPr>
              <w:t>Associated company</w:t>
            </w:r>
          </w:p>
        </w:tc>
        <w:tc>
          <w:tcPr>
            <w:tcW w:w="1343" w:type="dxa"/>
            <w:gridSpan w:val="2"/>
          </w:tcPr>
          <w:p w14:paraId="58A4F8EF"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tcPr>
          <w:p w14:paraId="4BEED2B3" w14:textId="5FF588FD" w:rsidR="00EE0B78" w:rsidRPr="0097061F" w:rsidRDefault="00EE0B78" w:rsidP="00EE0B78">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 xml:space="preserve"> 21,935,503 </w:t>
            </w:r>
          </w:p>
        </w:tc>
        <w:tc>
          <w:tcPr>
            <w:tcW w:w="1276" w:type="dxa"/>
            <w:vAlign w:val="bottom"/>
          </w:tcPr>
          <w:p w14:paraId="2415E9C2" w14:textId="1453BB37" w:rsidR="00EE0B78" w:rsidRPr="0097061F" w:rsidRDefault="00EE0B78" w:rsidP="00EE0B78">
            <w:pPr>
              <w:spacing w:line="360" w:lineRule="auto"/>
              <w:contextualSpacing/>
              <w:jc w:val="right"/>
              <w:rPr>
                <w:rFonts w:ascii="Arial" w:hAnsi="Arial" w:cs="Arial"/>
                <w:sz w:val="16"/>
                <w:szCs w:val="16"/>
                <w:lang w:val="en-US"/>
              </w:rPr>
            </w:pPr>
            <w:r w:rsidRPr="0097061F">
              <w:rPr>
                <w:rFonts w:ascii="Arial" w:hAnsi="Arial" w:cs="Arial"/>
                <w:sz w:val="16"/>
                <w:szCs w:val="16"/>
                <w:lang w:val="en-US"/>
              </w:rPr>
              <w:t>2,822,727</w:t>
            </w:r>
          </w:p>
        </w:tc>
        <w:tc>
          <w:tcPr>
            <w:tcW w:w="1262" w:type="dxa"/>
            <w:gridSpan w:val="2"/>
          </w:tcPr>
          <w:p w14:paraId="77B56AF3" w14:textId="4660A374" w:rsidR="00EE0B78" w:rsidRPr="0097061F" w:rsidRDefault="00EE0B78" w:rsidP="00EE0B78">
            <w:pP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21,935,503 </w:t>
            </w:r>
          </w:p>
        </w:tc>
        <w:tc>
          <w:tcPr>
            <w:tcW w:w="1305" w:type="dxa"/>
            <w:gridSpan w:val="2"/>
            <w:vAlign w:val="bottom"/>
          </w:tcPr>
          <w:p w14:paraId="05D4E451" w14:textId="586C8443" w:rsidR="00EE0B78" w:rsidRPr="0097061F" w:rsidRDefault="00EE0B78" w:rsidP="00EE0B78">
            <w:pPr>
              <w:spacing w:line="360" w:lineRule="auto"/>
              <w:contextualSpacing/>
              <w:jc w:val="right"/>
              <w:rPr>
                <w:rFonts w:ascii="Arial" w:hAnsi="Arial" w:cs="Arial"/>
                <w:sz w:val="16"/>
                <w:szCs w:val="16"/>
                <w:lang w:val="en-US"/>
              </w:rPr>
            </w:pPr>
            <w:r w:rsidRPr="0097061F">
              <w:rPr>
                <w:rFonts w:ascii="Arial" w:hAnsi="Arial" w:cs="Arial"/>
                <w:sz w:val="16"/>
                <w:szCs w:val="16"/>
                <w:lang w:val="en-US"/>
              </w:rPr>
              <w:t>2,822,727</w:t>
            </w:r>
          </w:p>
        </w:tc>
      </w:tr>
      <w:tr w:rsidR="00EE0B78" w:rsidRPr="0097061F" w14:paraId="1CBCEF3D" w14:textId="77777777" w:rsidTr="000E34DC">
        <w:trPr>
          <w:trHeight w:val="222"/>
        </w:trPr>
        <w:tc>
          <w:tcPr>
            <w:tcW w:w="2549" w:type="dxa"/>
            <w:vAlign w:val="bottom"/>
          </w:tcPr>
          <w:p w14:paraId="7F68B21B" w14:textId="77777777" w:rsidR="00EE0B78" w:rsidRPr="0097061F" w:rsidRDefault="00EE0B78" w:rsidP="00EE0B78">
            <w:pPr>
              <w:spacing w:line="360" w:lineRule="auto"/>
              <w:ind w:left="162"/>
              <w:contextualSpacing/>
              <w:rPr>
                <w:rFonts w:ascii="Arial" w:hAnsi="Arial" w:cs="Arial"/>
                <w:sz w:val="16"/>
                <w:szCs w:val="16"/>
                <w:lang w:val="en-US"/>
              </w:rPr>
            </w:pPr>
            <w:r w:rsidRPr="0097061F">
              <w:rPr>
                <w:rFonts w:ascii="Arial" w:hAnsi="Arial" w:cs="Arial"/>
                <w:sz w:val="16"/>
                <w:szCs w:val="16"/>
                <w:lang w:val="en-US"/>
              </w:rPr>
              <w:t>Related companies</w:t>
            </w:r>
          </w:p>
        </w:tc>
        <w:tc>
          <w:tcPr>
            <w:tcW w:w="1343" w:type="dxa"/>
            <w:gridSpan w:val="2"/>
          </w:tcPr>
          <w:p w14:paraId="6E859FAE"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tcPr>
          <w:p w14:paraId="174BC961" w14:textId="69953291" w:rsidR="00EE0B78" w:rsidRPr="0097061F" w:rsidRDefault="00EE0B78" w:rsidP="00EE0B78">
            <w:pPr>
              <w:spacing w:line="360" w:lineRule="auto"/>
              <w:contextualSpacing/>
              <w:jc w:val="right"/>
              <w:rPr>
                <w:rFonts w:ascii="Arial" w:hAnsi="Arial" w:cs="Arial"/>
                <w:sz w:val="16"/>
                <w:szCs w:val="16"/>
                <w:lang w:val="en-GB"/>
              </w:rPr>
            </w:pPr>
            <w:r w:rsidRPr="0097061F">
              <w:rPr>
                <w:rFonts w:ascii="Arial" w:hAnsi="Arial" w:cs="Arial"/>
                <w:sz w:val="16"/>
                <w:szCs w:val="16"/>
                <w:cs/>
                <w:lang w:val="en-US"/>
              </w:rPr>
              <w:t xml:space="preserve"> 477,380 </w:t>
            </w:r>
          </w:p>
        </w:tc>
        <w:tc>
          <w:tcPr>
            <w:tcW w:w="1276" w:type="dxa"/>
            <w:vAlign w:val="bottom"/>
          </w:tcPr>
          <w:p w14:paraId="517948C2" w14:textId="61009611" w:rsidR="00EE0B78" w:rsidRPr="0097061F" w:rsidRDefault="00EE0B78" w:rsidP="00EE0B78">
            <w:pPr>
              <w:spacing w:line="360" w:lineRule="auto"/>
              <w:contextualSpacing/>
              <w:jc w:val="right"/>
              <w:rPr>
                <w:rFonts w:ascii="Arial" w:hAnsi="Arial" w:cs="Arial"/>
                <w:sz w:val="16"/>
                <w:szCs w:val="16"/>
                <w:lang w:val="en-US"/>
              </w:rPr>
            </w:pPr>
            <w:r w:rsidRPr="0097061F">
              <w:rPr>
                <w:rFonts w:ascii="Arial" w:hAnsi="Arial" w:cs="Arial"/>
                <w:sz w:val="16"/>
                <w:szCs w:val="16"/>
                <w:lang w:val="en-US"/>
              </w:rPr>
              <w:t>805,490</w:t>
            </w:r>
          </w:p>
        </w:tc>
        <w:tc>
          <w:tcPr>
            <w:tcW w:w="1262" w:type="dxa"/>
            <w:gridSpan w:val="2"/>
            <w:vAlign w:val="center"/>
          </w:tcPr>
          <w:p w14:paraId="34E90EFF" w14:textId="526FDFF2" w:rsidR="00EE0B78" w:rsidRPr="0097061F" w:rsidRDefault="00EE0B78" w:rsidP="00EE0B78">
            <w:pP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305" w:type="dxa"/>
            <w:gridSpan w:val="2"/>
            <w:vAlign w:val="bottom"/>
          </w:tcPr>
          <w:p w14:paraId="6BF12247" w14:textId="3F8C4A9E" w:rsidR="00EE0B78" w:rsidRPr="0097061F" w:rsidRDefault="00EE0B78" w:rsidP="00EE0B78">
            <w:pPr>
              <w:spacing w:line="360" w:lineRule="auto"/>
              <w:contextualSpacing/>
              <w:jc w:val="right"/>
              <w:rPr>
                <w:rFonts w:ascii="Arial" w:hAnsi="Arial" w:cs="Arial"/>
                <w:sz w:val="16"/>
                <w:szCs w:val="16"/>
                <w:lang w:val="en-US"/>
              </w:rPr>
            </w:pPr>
            <w:r w:rsidRPr="0097061F">
              <w:rPr>
                <w:rFonts w:ascii="Arial" w:hAnsi="Arial" w:cs="Arial"/>
                <w:sz w:val="16"/>
                <w:szCs w:val="16"/>
                <w:lang w:val="en-US"/>
              </w:rPr>
              <w:t>318,098</w:t>
            </w:r>
          </w:p>
        </w:tc>
      </w:tr>
      <w:tr w:rsidR="00EE0B78" w:rsidRPr="0097061F" w14:paraId="116C22EF" w14:textId="77777777" w:rsidTr="000E34DC">
        <w:trPr>
          <w:trHeight w:val="68"/>
        </w:trPr>
        <w:tc>
          <w:tcPr>
            <w:tcW w:w="2549" w:type="dxa"/>
          </w:tcPr>
          <w:p w14:paraId="1732AAF0" w14:textId="6679D4EE" w:rsidR="00EE0B78" w:rsidRPr="0097061F" w:rsidRDefault="00EE0B78" w:rsidP="00EE0B78">
            <w:pPr>
              <w:spacing w:line="360" w:lineRule="auto"/>
              <w:contextualSpacing/>
              <w:rPr>
                <w:rFonts w:ascii="Arial" w:hAnsi="Arial" w:cs="Arial"/>
                <w:sz w:val="16"/>
                <w:szCs w:val="16"/>
                <w:lang w:val="en-US"/>
              </w:rPr>
            </w:pPr>
            <w:r w:rsidRPr="0097061F">
              <w:rPr>
                <w:rFonts w:ascii="Arial" w:hAnsi="Arial" w:cs="Arial"/>
                <w:sz w:val="16"/>
                <w:szCs w:val="16"/>
                <w:cs/>
              </w:rPr>
              <w:t xml:space="preserve">   </w:t>
            </w:r>
            <w:proofErr w:type="spellStart"/>
            <w:r w:rsidRPr="0097061F">
              <w:rPr>
                <w:rFonts w:ascii="Arial" w:hAnsi="Arial" w:cs="Arial"/>
                <w:sz w:val="16"/>
                <w:szCs w:val="16"/>
                <w:cs/>
              </w:rPr>
              <w:t>Total</w:t>
            </w:r>
            <w:proofErr w:type="spellEnd"/>
            <w:r w:rsidRPr="0097061F">
              <w:rPr>
                <w:rFonts w:ascii="Arial" w:hAnsi="Arial" w:cs="Arial"/>
                <w:sz w:val="16"/>
                <w:szCs w:val="16"/>
                <w:cs/>
              </w:rPr>
              <w:t xml:space="preserve"> </w:t>
            </w:r>
          </w:p>
        </w:tc>
        <w:tc>
          <w:tcPr>
            <w:tcW w:w="1343" w:type="dxa"/>
            <w:gridSpan w:val="2"/>
          </w:tcPr>
          <w:p w14:paraId="0DD4805F"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tcPr>
          <w:p w14:paraId="2C4D856B" w14:textId="1BC1CAA8" w:rsidR="00EE0B78" w:rsidRPr="0097061F" w:rsidRDefault="00EE0B78" w:rsidP="00EE0B78">
            <w:pPr>
              <w:pBdr>
                <w:top w:val="single" w:sz="4" w:space="1" w:color="auto"/>
                <w:bottom w:val="single" w:sz="12" w:space="1" w:color="auto"/>
              </w:pBdr>
              <w:spacing w:line="360" w:lineRule="auto"/>
              <w:contextualSpacing/>
              <w:jc w:val="right"/>
              <w:rPr>
                <w:rFonts w:ascii="Arial" w:hAnsi="Arial" w:cs="Arial"/>
                <w:sz w:val="16"/>
                <w:szCs w:val="16"/>
                <w:lang w:val="en-GB"/>
              </w:rPr>
            </w:pPr>
            <w:r w:rsidRPr="0097061F">
              <w:rPr>
                <w:rFonts w:ascii="Arial" w:hAnsi="Arial" w:cs="Arial"/>
                <w:sz w:val="16"/>
                <w:szCs w:val="16"/>
                <w:cs/>
                <w:lang w:val="en-US"/>
              </w:rPr>
              <w:t xml:space="preserve"> 22,412,883 </w:t>
            </w:r>
          </w:p>
        </w:tc>
        <w:tc>
          <w:tcPr>
            <w:tcW w:w="1276" w:type="dxa"/>
            <w:vAlign w:val="bottom"/>
          </w:tcPr>
          <w:p w14:paraId="35042999" w14:textId="13550201" w:rsidR="00EE0B78" w:rsidRPr="0097061F" w:rsidRDefault="00EE0B78" w:rsidP="00EE0B78">
            <w:pPr>
              <w:pBdr>
                <w:top w:val="single" w:sz="4" w:space="1" w:color="auto"/>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3,628,217</w:t>
            </w:r>
          </w:p>
        </w:tc>
        <w:tc>
          <w:tcPr>
            <w:tcW w:w="1262" w:type="dxa"/>
            <w:gridSpan w:val="2"/>
          </w:tcPr>
          <w:p w14:paraId="7BBC903F" w14:textId="2704B16E" w:rsidR="00EE0B78" w:rsidRPr="0097061F" w:rsidRDefault="00EE0B78" w:rsidP="00EE0B78">
            <w:pPr>
              <w:pBdr>
                <w:top w:val="single" w:sz="4" w:space="1" w:color="auto"/>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22,302,825 </w:t>
            </w:r>
          </w:p>
        </w:tc>
        <w:tc>
          <w:tcPr>
            <w:tcW w:w="1305" w:type="dxa"/>
            <w:gridSpan w:val="2"/>
            <w:vAlign w:val="bottom"/>
          </w:tcPr>
          <w:p w14:paraId="0BF6AD89" w14:textId="475D18B9" w:rsidR="00EE0B78" w:rsidRPr="0097061F" w:rsidRDefault="00EE0B78" w:rsidP="00EE0B78">
            <w:pPr>
              <w:pBdr>
                <w:top w:val="single" w:sz="4" w:space="1" w:color="auto"/>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3,379,305</w:t>
            </w:r>
          </w:p>
        </w:tc>
      </w:tr>
      <w:tr w:rsidR="00EE0B78" w:rsidRPr="0097061F" w14:paraId="573163D1" w14:textId="77777777" w:rsidTr="000E34DC">
        <w:trPr>
          <w:trHeight w:val="141"/>
        </w:trPr>
        <w:tc>
          <w:tcPr>
            <w:tcW w:w="2549" w:type="dxa"/>
            <w:vAlign w:val="bottom"/>
          </w:tcPr>
          <w:p w14:paraId="7C84ED35" w14:textId="77777777" w:rsidR="00EE0B78" w:rsidRPr="0097061F" w:rsidRDefault="00EE0B78" w:rsidP="00EE0B78">
            <w:pPr>
              <w:spacing w:line="360" w:lineRule="auto"/>
              <w:ind w:left="162"/>
              <w:contextualSpacing/>
              <w:rPr>
                <w:rFonts w:ascii="Arial" w:hAnsi="Arial" w:cs="Arial"/>
                <w:sz w:val="16"/>
                <w:szCs w:val="16"/>
                <w:lang w:val="en-US"/>
              </w:rPr>
            </w:pPr>
          </w:p>
        </w:tc>
        <w:tc>
          <w:tcPr>
            <w:tcW w:w="1343" w:type="dxa"/>
            <w:gridSpan w:val="2"/>
          </w:tcPr>
          <w:p w14:paraId="128D07E9"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vAlign w:val="bottom"/>
          </w:tcPr>
          <w:p w14:paraId="477540A6" w14:textId="77777777" w:rsidR="00EE0B78" w:rsidRPr="0097061F" w:rsidRDefault="00EE0B78" w:rsidP="00EE0B78">
            <w:pPr>
              <w:spacing w:line="360" w:lineRule="auto"/>
              <w:contextualSpacing/>
              <w:jc w:val="right"/>
              <w:rPr>
                <w:rFonts w:ascii="Arial" w:hAnsi="Arial" w:cs="Arial"/>
                <w:sz w:val="16"/>
                <w:szCs w:val="16"/>
                <w:lang w:val="en-US"/>
              </w:rPr>
            </w:pPr>
          </w:p>
        </w:tc>
        <w:tc>
          <w:tcPr>
            <w:tcW w:w="1276" w:type="dxa"/>
            <w:vAlign w:val="bottom"/>
          </w:tcPr>
          <w:p w14:paraId="783DF352" w14:textId="77777777" w:rsidR="00EE0B78" w:rsidRPr="0097061F" w:rsidRDefault="00EE0B78" w:rsidP="00EE0B78">
            <w:pPr>
              <w:spacing w:line="360" w:lineRule="auto"/>
              <w:contextualSpacing/>
              <w:jc w:val="right"/>
              <w:rPr>
                <w:rFonts w:ascii="Arial" w:hAnsi="Arial" w:cs="Arial"/>
                <w:sz w:val="16"/>
                <w:szCs w:val="16"/>
                <w:lang w:val="en-US"/>
              </w:rPr>
            </w:pPr>
          </w:p>
        </w:tc>
        <w:tc>
          <w:tcPr>
            <w:tcW w:w="1262" w:type="dxa"/>
            <w:gridSpan w:val="2"/>
            <w:vAlign w:val="bottom"/>
          </w:tcPr>
          <w:p w14:paraId="7BAC9AE1" w14:textId="77777777" w:rsidR="00EE0B78" w:rsidRPr="0097061F" w:rsidRDefault="00EE0B78" w:rsidP="00EE0B78">
            <w:pPr>
              <w:spacing w:line="360" w:lineRule="auto"/>
              <w:contextualSpacing/>
              <w:jc w:val="right"/>
              <w:rPr>
                <w:rFonts w:ascii="Arial" w:hAnsi="Arial" w:cs="Arial"/>
                <w:sz w:val="16"/>
                <w:szCs w:val="16"/>
                <w:lang w:val="en-US"/>
              </w:rPr>
            </w:pPr>
          </w:p>
        </w:tc>
        <w:tc>
          <w:tcPr>
            <w:tcW w:w="1305" w:type="dxa"/>
            <w:gridSpan w:val="2"/>
            <w:vAlign w:val="bottom"/>
          </w:tcPr>
          <w:p w14:paraId="27BEA0F3"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97061F" w14:paraId="63DA0FD3" w14:textId="77777777" w:rsidTr="000E34DC">
        <w:trPr>
          <w:trHeight w:val="141"/>
        </w:trPr>
        <w:tc>
          <w:tcPr>
            <w:tcW w:w="2549" w:type="dxa"/>
            <w:vAlign w:val="bottom"/>
          </w:tcPr>
          <w:p w14:paraId="1A3FF9E1" w14:textId="77777777" w:rsidR="00EE0B78" w:rsidRPr="0097061F" w:rsidRDefault="00EE0B78" w:rsidP="00EE0B78">
            <w:pPr>
              <w:spacing w:line="360" w:lineRule="auto"/>
              <w:ind w:left="162"/>
              <w:contextualSpacing/>
              <w:rPr>
                <w:rFonts w:ascii="Arial" w:hAnsi="Arial" w:cs="Arial"/>
                <w:sz w:val="16"/>
                <w:szCs w:val="16"/>
                <w:lang w:val="en-US"/>
              </w:rPr>
            </w:pPr>
          </w:p>
        </w:tc>
        <w:tc>
          <w:tcPr>
            <w:tcW w:w="1343" w:type="dxa"/>
            <w:gridSpan w:val="2"/>
          </w:tcPr>
          <w:p w14:paraId="2361E503"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vAlign w:val="bottom"/>
          </w:tcPr>
          <w:p w14:paraId="7D9B675F" w14:textId="77777777" w:rsidR="00EE0B78" w:rsidRPr="0097061F" w:rsidRDefault="00EE0B78" w:rsidP="00EE0B78">
            <w:pPr>
              <w:spacing w:line="360" w:lineRule="auto"/>
              <w:contextualSpacing/>
              <w:jc w:val="right"/>
              <w:rPr>
                <w:rFonts w:ascii="Arial" w:hAnsi="Arial" w:cs="Arial"/>
                <w:sz w:val="16"/>
                <w:szCs w:val="16"/>
                <w:lang w:val="en-US"/>
              </w:rPr>
            </w:pPr>
          </w:p>
        </w:tc>
        <w:tc>
          <w:tcPr>
            <w:tcW w:w="1276" w:type="dxa"/>
            <w:vAlign w:val="bottom"/>
          </w:tcPr>
          <w:p w14:paraId="4DD9AC0F" w14:textId="77777777" w:rsidR="00EE0B78" w:rsidRPr="0097061F" w:rsidRDefault="00EE0B78" w:rsidP="00EE0B78">
            <w:pPr>
              <w:spacing w:line="360" w:lineRule="auto"/>
              <w:contextualSpacing/>
              <w:jc w:val="right"/>
              <w:rPr>
                <w:rFonts w:ascii="Arial" w:hAnsi="Arial" w:cs="Arial"/>
                <w:sz w:val="16"/>
                <w:szCs w:val="16"/>
                <w:lang w:val="en-US"/>
              </w:rPr>
            </w:pPr>
          </w:p>
        </w:tc>
        <w:tc>
          <w:tcPr>
            <w:tcW w:w="1262" w:type="dxa"/>
            <w:gridSpan w:val="2"/>
            <w:vAlign w:val="bottom"/>
          </w:tcPr>
          <w:p w14:paraId="32AAA1BA" w14:textId="77777777" w:rsidR="00EE0B78" w:rsidRPr="0097061F" w:rsidRDefault="00EE0B78" w:rsidP="00EE0B78">
            <w:pPr>
              <w:spacing w:line="360" w:lineRule="auto"/>
              <w:contextualSpacing/>
              <w:jc w:val="right"/>
              <w:rPr>
                <w:rFonts w:ascii="Arial" w:hAnsi="Arial" w:cs="Arial"/>
                <w:sz w:val="16"/>
                <w:szCs w:val="16"/>
                <w:lang w:val="en-US"/>
              </w:rPr>
            </w:pPr>
          </w:p>
        </w:tc>
        <w:tc>
          <w:tcPr>
            <w:tcW w:w="1305" w:type="dxa"/>
            <w:gridSpan w:val="2"/>
            <w:vAlign w:val="bottom"/>
          </w:tcPr>
          <w:p w14:paraId="570B3416"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97061F" w14:paraId="51DAA8EE" w14:textId="77777777" w:rsidTr="000E34DC">
        <w:trPr>
          <w:trHeight w:val="141"/>
        </w:trPr>
        <w:tc>
          <w:tcPr>
            <w:tcW w:w="2549" w:type="dxa"/>
            <w:vAlign w:val="bottom"/>
          </w:tcPr>
          <w:p w14:paraId="317238EA" w14:textId="77777777" w:rsidR="00EE0B78" w:rsidRPr="0097061F" w:rsidRDefault="00EE0B78" w:rsidP="00EE0B78">
            <w:pPr>
              <w:spacing w:line="360" w:lineRule="auto"/>
              <w:ind w:left="162"/>
              <w:contextualSpacing/>
              <w:rPr>
                <w:rFonts w:ascii="Arial" w:hAnsi="Arial" w:cs="Arial"/>
                <w:sz w:val="16"/>
                <w:szCs w:val="16"/>
                <w:lang w:val="en-US"/>
              </w:rPr>
            </w:pPr>
          </w:p>
        </w:tc>
        <w:tc>
          <w:tcPr>
            <w:tcW w:w="1343" w:type="dxa"/>
            <w:gridSpan w:val="2"/>
          </w:tcPr>
          <w:p w14:paraId="021F98BF" w14:textId="77777777" w:rsidR="00EE0B78" w:rsidRDefault="00EE0B78" w:rsidP="00EE0B78">
            <w:pPr>
              <w:spacing w:line="360" w:lineRule="auto"/>
              <w:ind w:left="117" w:hanging="117"/>
              <w:contextualSpacing/>
              <w:jc w:val="center"/>
              <w:rPr>
                <w:rFonts w:ascii="Arial" w:hAnsi="Arial" w:cs="Arial"/>
                <w:sz w:val="16"/>
                <w:szCs w:val="16"/>
                <w:lang w:val="en-US"/>
              </w:rPr>
            </w:pPr>
          </w:p>
          <w:p w14:paraId="21D84FCC" w14:textId="77777777" w:rsidR="0075094F" w:rsidRDefault="0075094F" w:rsidP="00EE0B78">
            <w:pPr>
              <w:spacing w:line="360" w:lineRule="auto"/>
              <w:ind w:left="117" w:hanging="117"/>
              <w:contextualSpacing/>
              <w:jc w:val="center"/>
              <w:rPr>
                <w:rFonts w:ascii="Arial" w:hAnsi="Arial" w:cs="Arial"/>
                <w:sz w:val="16"/>
                <w:szCs w:val="16"/>
                <w:lang w:val="en-US"/>
              </w:rPr>
            </w:pPr>
            <w:r>
              <w:rPr>
                <w:rFonts w:ascii="Arial" w:hAnsi="Arial" w:cs="Arial"/>
                <w:sz w:val="16"/>
                <w:szCs w:val="16"/>
                <w:lang w:val="en-US"/>
              </w:rPr>
              <w:br/>
            </w:r>
          </w:p>
          <w:p w14:paraId="05FE3211" w14:textId="7EFBEDA2" w:rsidR="0075094F" w:rsidRPr="0097061F" w:rsidRDefault="0075094F" w:rsidP="00EE0B78">
            <w:pPr>
              <w:spacing w:line="360" w:lineRule="auto"/>
              <w:ind w:left="117" w:hanging="117"/>
              <w:contextualSpacing/>
              <w:jc w:val="center"/>
              <w:rPr>
                <w:rFonts w:ascii="Arial" w:hAnsi="Arial" w:cs="Arial"/>
                <w:sz w:val="16"/>
                <w:szCs w:val="16"/>
                <w:lang w:val="en-US"/>
              </w:rPr>
            </w:pPr>
          </w:p>
        </w:tc>
        <w:tc>
          <w:tcPr>
            <w:tcW w:w="1287" w:type="dxa"/>
            <w:vAlign w:val="bottom"/>
          </w:tcPr>
          <w:p w14:paraId="03D36D7A" w14:textId="77777777" w:rsidR="00EE0B78" w:rsidRPr="0097061F" w:rsidRDefault="00EE0B78" w:rsidP="00EE0B78">
            <w:pPr>
              <w:spacing w:line="360" w:lineRule="auto"/>
              <w:contextualSpacing/>
              <w:jc w:val="right"/>
              <w:rPr>
                <w:rFonts w:ascii="Arial" w:hAnsi="Arial" w:cs="Arial"/>
                <w:sz w:val="16"/>
                <w:szCs w:val="16"/>
                <w:lang w:val="en-US"/>
              </w:rPr>
            </w:pPr>
          </w:p>
        </w:tc>
        <w:tc>
          <w:tcPr>
            <w:tcW w:w="1276" w:type="dxa"/>
            <w:vAlign w:val="bottom"/>
          </w:tcPr>
          <w:p w14:paraId="611B96BE" w14:textId="77777777" w:rsidR="00EE0B78" w:rsidRPr="0097061F" w:rsidRDefault="00EE0B78" w:rsidP="00EE0B78">
            <w:pPr>
              <w:spacing w:line="360" w:lineRule="auto"/>
              <w:contextualSpacing/>
              <w:jc w:val="right"/>
              <w:rPr>
                <w:rFonts w:ascii="Arial" w:hAnsi="Arial" w:cs="Arial"/>
                <w:sz w:val="16"/>
                <w:szCs w:val="16"/>
                <w:lang w:val="en-US"/>
              </w:rPr>
            </w:pPr>
          </w:p>
        </w:tc>
        <w:tc>
          <w:tcPr>
            <w:tcW w:w="1262" w:type="dxa"/>
            <w:gridSpan w:val="2"/>
            <w:vAlign w:val="bottom"/>
          </w:tcPr>
          <w:p w14:paraId="215293CC" w14:textId="77777777" w:rsidR="00EE0B78" w:rsidRPr="0097061F" w:rsidRDefault="00EE0B78" w:rsidP="00EE0B78">
            <w:pPr>
              <w:spacing w:line="360" w:lineRule="auto"/>
              <w:contextualSpacing/>
              <w:jc w:val="right"/>
              <w:rPr>
                <w:rFonts w:ascii="Arial" w:hAnsi="Arial" w:cs="Arial"/>
                <w:sz w:val="16"/>
                <w:szCs w:val="16"/>
                <w:lang w:val="en-US"/>
              </w:rPr>
            </w:pPr>
          </w:p>
          <w:p w14:paraId="7A72E46A" w14:textId="5AE86AB5" w:rsidR="00674D15" w:rsidRPr="0097061F" w:rsidRDefault="00674D15" w:rsidP="00EE0B78">
            <w:pPr>
              <w:spacing w:line="360" w:lineRule="auto"/>
              <w:contextualSpacing/>
              <w:jc w:val="right"/>
              <w:rPr>
                <w:rFonts w:ascii="Arial" w:hAnsi="Arial" w:cs="Arial"/>
                <w:sz w:val="16"/>
                <w:szCs w:val="16"/>
                <w:lang w:val="en-US"/>
              </w:rPr>
            </w:pPr>
          </w:p>
        </w:tc>
        <w:tc>
          <w:tcPr>
            <w:tcW w:w="1305" w:type="dxa"/>
            <w:gridSpan w:val="2"/>
            <w:vAlign w:val="bottom"/>
          </w:tcPr>
          <w:p w14:paraId="24B1BE34"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97061F" w14:paraId="64D73A24" w14:textId="77777777" w:rsidTr="000E34DC">
        <w:tc>
          <w:tcPr>
            <w:tcW w:w="3892" w:type="dxa"/>
            <w:gridSpan w:val="3"/>
          </w:tcPr>
          <w:p w14:paraId="4E69429B" w14:textId="77777777" w:rsidR="00EE0B78" w:rsidRPr="0097061F" w:rsidRDefault="00EE0B78" w:rsidP="00EE0B78">
            <w:pPr>
              <w:spacing w:line="360" w:lineRule="auto"/>
              <w:contextualSpacing/>
              <w:jc w:val="both"/>
              <w:rPr>
                <w:rFonts w:ascii="Arial" w:hAnsi="Arial" w:cs="Arial"/>
                <w:sz w:val="16"/>
                <w:szCs w:val="16"/>
                <w:cs/>
                <w:lang w:val="en-GB"/>
              </w:rPr>
            </w:pPr>
          </w:p>
        </w:tc>
        <w:tc>
          <w:tcPr>
            <w:tcW w:w="2563" w:type="dxa"/>
            <w:gridSpan w:val="2"/>
          </w:tcPr>
          <w:p w14:paraId="372D205B" w14:textId="77777777" w:rsidR="00EE0B78" w:rsidRPr="0097061F" w:rsidRDefault="00EE0B78" w:rsidP="00EE0B78">
            <w:pPr>
              <w:spacing w:line="360" w:lineRule="auto"/>
              <w:contextualSpacing/>
              <w:jc w:val="both"/>
              <w:rPr>
                <w:rFonts w:ascii="Arial" w:hAnsi="Arial" w:cs="Arial"/>
                <w:sz w:val="16"/>
                <w:szCs w:val="16"/>
                <w:lang w:val="en-GB"/>
              </w:rPr>
            </w:pPr>
          </w:p>
        </w:tc>
        <w:tc>
          <w:tcPr>
            <w:tcW w:w="2567" w:type="dxa"/>
            <w:gridSpan w:val="4"/>
            <w:vAlign w:val="bottom"/>
          </w:tcPr>
          <w:p w14:paraId="593F1A0D" w14:textId="77777777" w:rsidR="00EE0B78" w:rsidRPr="0097061F" w:rsidRDefault="00EE0B78" w:rsidP="00EE0B78">
            <w:pPr>
              <w:spacing w:line="360" w:lineRule="auto"/>
              <w:ind w:left="-108"/>
              <w:contextualSpacing/>
              <w:jc w:val="right"/>
              <w:rPr>
                <w:rFonts w:ascii="Arial" w:hAnsi="Arial" w:cs="Arial"/>
                <w:sz w:val="16"/>
                <w:szCs w:val="16"/>
                <w:cs/>
              </w:rPr>
            </w:pPr>
            <w:r w:rsidRPr="0097061F">
              <w:rPr>
                <w:rFonts w:ascii="Arial" w:hAnsi="Arial" w:cs="Arial"/>
                <w:sz w:val="16"/>
                <w:szCs w:val="16"/>
                <w:cs/>
              </w:rPr>
              <w:t>(</w:t>
            </w:r>
            <w:proofErr w:type="spellStart"/>
            <w:r w:rsidRPr="0097061F">
              <w:rPr>
                <w:rFonts w:ascii="Arial" w:hAnsi="Arial" w:cs="Arial"/>
                <w:sz w:val="16"/>
                <w:szCs w:val="16"/>
                <w:cs/>
              </w:rPr>
              <w:t>Unit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Baht</w:t>
            </w:r>
            <w:proofErr w:type="spellEnd"/>
            <w:r w:rsidRPr="0097061F">
              <w:rPr>
                <w:rFonts w:ascii="Arial" w:hAnsi="Arial" w:cs="Arial"/>
                <w:sz w:val="16"/>
                <w:szCs w:val="16"/>
                <w:cs/>
              </w:rPr>
              <w:t>)</w:t>
            </w:r>
          </w:p>
        </w:tc>
      </w:tr>
      <w:tr w:rsidR="00EE0B78" w:rsidRPr="0097061F" w14:paraId="2128AF91" w14:textId="77777777" w:rsidTr="000E34DC">
        <w:tc>
          <w:tcPr>
            <w:tcW w:w="3892" w:type="dxa"/>
            <w:gridSpan w:val="3"/>
          </w:tcPr>
          <w:p w14:paraId="2FDE539E" w14:textId="77777777" w:rsidR="00EE0B78" w:rsidRPr="0097061F" w:rsidRDefault="00EE0B78" w:rsidP="00EE0B78">
            <w:pPr>
              <w:spacing w:line="360" w:lineRule="auto"/>
              <w:contextualSpacing/>
              <w:jc w:val="both"/>
              <w:rPr>
                <w:rFonts w:ascii="Arial" w:hAnsi="Arial" w:cs="Arial"/>
                <w:sz w:val="16"/>
                <w:szCs w:val="16"/>
                <w:lang w:val="en-GB"/>
              </w:rPr>
            </w:pPr>
          </w:p>
        </w:tc>
        <w:tc>
          <w:tcPr>
            <w:tcW w:w="2563" w:type="dxa"/>
            <w:gridSpan w:val="2"/>
            <w:vAlign w:val="bottom"/>
          </w:tcPr>
          <w:p w14:paraId="7F3A9462" w14:textId="77777777" w:rsidR="00EE0B78" w:rsidRPr="0097061F" w:rsidRDefault="00EE0B78" w:rsidP="00EE0B78">
            <w:pPr>
              <w:pBdr>
                <w:bottom w:val="single" w:sz="4" w:space="1" w:color="auto"/>
              </w:pBdr>
              <w:spacing w:line="360" w:lineRule="auto"/>
              <w:ind w:left="2"/>
              <w:contextualSpacing/>
              <w:jc w:val="center"/>
              <w:rPr>
                <w:rFonts w:ascii="Arial" w:hAnsi="Arial" w:cs="Arial"/>
                <w:sz w:val="16"/>
                <w:szCs w:val="16"/>
                <w:lang w:val="en-GB"/>
              </w:rPr>
            </w:pPr>
            <w:r w:rsidRPr="0097061F">
              <w:rPr>
                <w:rFonts w:ascii="Arial" w:hAnsi="Arial" w:cs="Arial"/>
                <w:sz w:val="16"/>
                <w:szCs w:val="16"/>
                <w:lang w:val="en-GB"/>
              </w:rPr>
              <w:t>Consolidated financial statements</w:t>
            </w:r>
          </w:p>
        </w:tc>
        <w:tc>
          <w:tcPr>
            <w:tcW w:w="2567" w:type="dxa"/>
            <w:gridSpan w:val="4"/>
            <w:vAlign w:val="bottom"/>
          </w:tcPr>
          <w:p w14:paraId="055B7874" w14:textId="77777777" w:rsidR="00EE0B78" w:rsidRPr="0097061F" w:rsidRDefault="00EE0B78" w:rsidP="00EE0B78">
            <w:pPr>
              <w:pBdr>
                <w:bottom w:val="single" w:sz="4" w:space="1" w:color="auto"/>
              </w:pBdr>
              <w:spacing w:line="360" w:lineRule="auto"/>
              <w:ind w:firstLine="6"/>
              <w:contextualSpacing/>
              <w:jc w:val="center"/>
              <w:rPr>
                <w:rFonts w:ascii="Arial" w:hAnsi="Arial" w:cs="Arial"/>
                <w:sz w:val="16"/>
                <w:szCs w:val="16"/>
                <w:lang w:val="en-GB"/>
              </w:rPr>
            </w:pPr>
            <w:proofErr w:type="spellStart"/>
            <w:r w:rsidRPr="0097061F">
              <w:rPr>
                <w:rFonts w:ascii="Arial" w:hAnsi="Arial" w:cs="Arial"/>
                <w:sz w:val="16"/>
                <w:szCs w:val="16"/>
                <w:cs/>
              </w:rPr>
              <w:t>Separate</w:t>
            </w:r>
            <w:proofErr w:type="spellEnd"/>
            <w:r w:rsidRPr="0097061F">
              <w:rPr>
                <w:rFonts w:ascii="Arial" w:hAnsi="Arial" w:cs="Arial"/>
                <w:sz w:val="16"/>
                <w:szCs w:val="16"/>
                <w:cs/>
              </w:rPr>
              <w:t xml:space="preserve"> </w:t>
            </w:r>
            <w:r w:rsidRPr="0097061F">
              <w:rPr>
                <w:rFonts w:ascii="Arial" w:hAnsi="Arial" w:cs="Arial"/>
                <w:sz w:val="16"/>
                <w:szCs w:val="16"/>
                <w:lang w:val="en-US"/>
              </w:rPr>
              <w:t>financial</w:t>
            </w:r>
            <w:r w:rsidRPr="0097061F">
              <w:rPr>
                <w:rFonts w:ascii="Arial" w:hAnsi="Arial" w:cs="Arial"/>
                <w:sz w:val="16"/>
                <w:szCs w:val="16"/>
                <w:cs/>
              </w:rPr>
              <w:t xml:space="preserve"> </w:t>
            </w:r>
            <w:r w:rsidRPr="0097061F">
              <w:rPr>
                <w:rFonts w:ascii="Arial" w:hAnsi="Arial" w:cs="Arial"/>
                <w:sz w:val="16"/>
                <w:szCs w:val="16"/>
                <w:cs/>
              </w:rPr>
              <w:br/>
              <w:t xml:space="preserve"> </w:t>
            </w:r>
            <w:r w:rsidRPr="0097061F">
              <w:rPr>
                <w:rFonts w:ascii="Arial" w:hAnsi="Arial" w:cs="Arial"/>
                <w:sz w:val="16"/>
                <w:szCs w:val="16"/>
                <w:lang w:val="en-US"/>
              </w:rPr>
              <w:t>statements</w:t>
            </w:r>
          </w:p>
        </w:tc>
      </w:tr>
      <w:tr w:rsidR="00EE0B78" w:rsidRPr="0097061F" w14:paraId="5C71BD5E" w14:textId="77777777" w:rsidTr="000E34DC">
        <w:tc>
          <w:tcPr>
            <w:tcW w:w="2656" w:type="dxa"/>
            <w:gridSpan w:val="2"/>
          </w:tcPr>
          <w:p w14:paraId="30E414B6" w14:textId="77777777" w:rsidR="00EE0B78" w:rsidRPr="0097061F" w:rsidRDefault="00EE0B78" w:rsidP="00EE0B78">
            <w:pPr>
              <w:spacing w:line="360" w:lineRule="auto"/>
              <w:contextualSpacing/>
              <w:jc w:val="both"/>
              <w:rPr>
                <w:rFonts w:ascii="Arial" w:hAnsi="Arial" w:cs="Arial"/>
                <w:sz w:val="16"/>
                <w:szCs w:val="16"/>
                <w:lang w:val="en-GB"/>
              </w:rPr>
            </w:pPr>
          </w:p>
        </w:tc>
        <w:tc>
          <w:tcPr>
            <w:tcW w:w="1236" w:type="dxa"/>
            <w:vAlign w:val="bottom"/>
          </w:tcPr>
          <w:p w14:paraId="38FB4516" w14:textId="77777777" w:rsidR="00EE0B78" w:rsidRPr="0097061F" w:rsidRDefault="00EE0B78" w:rsidP="00EE0B78">
            <w:pPr>
              <w:spacing w:line="360" w:lineRule="auto"/>
              <w:contextualSpacing/>
              <w:jc w:val="center"/>
              <w:rPr>
                <w:rFonts w:ascii="Arial" w:hAnsi="Arial" w:cs="Arial"/>
                <w:sz w:val="16"/>
                <w:szCs w:val="16"/>
                <w:lang w:val="en-GB"/>
              </w:rPr>
            </w:pPr>
          </w:p>
        </w:tc>
        <w:tc>
          <w:tcPr>
            <w:tcW w:w="1287" w:type="dxa"/>
            <w:vAlign w:val="bottom"/>
          </w:tcPr>
          <w:p w14:paraId="1A9634F6" w14:textId="038C80CF" w:rsidR="00EE0B78" w:rsidRPr="0097061F" w:rsidRDefault="00EE0B78" w:rsidP="00EE0B78">
            <w:pPr>
              <w:pBdr>
                <w:bottom w:val="single" w:sz="4" w:space="1" w:color="auto"/>
              </w:pBdr>
              <w:spacing w:line="360" w:lineRule="auto"/>
              <w:ind w:firstLine="6"/>
              <w:jc w:val="center"/>
              <w:rPr>
                <w:rFonts w:ascii="Arial" w:hAnsi="Arial" w:cs="Arial"/>
                <w:sz w:val="16"/>
                <w:szCs w:val="16"/>
                <w:cs/>
                <w:lang w:val="en-US"/>
              </w:rPr>
            </w:pPr>
            <w:r w:rsidRPr="0097061F">
              <w:rPr>
                <w:rFonts w:ascii="Arial" w:hAnsi="Arial" w:cs="Arial"/>
                <w:sz w:val="16"/>
                <w:szCs w:val="16"/>
                <w:cs/>
              </w:rPr>
              <w:t>202</w:t>
            </w:r>
            <w:r w:rsidRPr="0097061F">
              <w:rPr>
                <w:rFonts w:ascii="Arial" w:hAnsi="Arial" w:cstheme="minorBidi"/>
                <w:sz w:val="16"/>
                <w:szCs w:val="16"/>
                <w:lang w:val="en-US"/>
              </w:rPr>
              <w:t>1</w:t>
            </w:r>
          </w:p>
        </w:tc>
        <w:tc>
          <w:tcPr>
            <w:tcW w:w="1276" w:type="dxa"/>
            <w:vAlign w:val="bottom"/>
          </w:tcPr>
          <w:p w14:paraId="0F7A7E4A" w14:textId="7899B401" w:rsidR="00EE0B78" w:rsidRPr="0097061F" w:rsidRDefault="00EE0B78" w:rsidP="00EE0B78">
            <w:pPr>
              <w:pBdr>
                <w:bottom w:val="single" w:sz="4" w:space="1" w:color="auto"/>
              </w:pBdr>
              <w:spacing w:line="360" w:lineRule="auto"/>
              <w:ind w:firstLine="6"/>
              <w:jc w:val="center"/>
              <w:rPr>
                <w:rFonts w:ascii="Arial" w:hAnsi="Arial" w:cs="Arial"/>
                <w:sz w:val="16"/>
                <w:szCs w:val="16"/>
                <w:cs/>
              </w:rPr>
            </w:pPr>
            <w:r w:rsidRPr="0097061F">
              <w:rPr>
                <w:rFonts w:ascii="Arial" w:hAnsi="Arial" w:cs="Arial"/>
                <w:sz w:val="16"/>
                <w:szCs w:val="16"/>
                <w:cs/>
              </w:rPr>
              <w:t>2020</w:t>
            </w:r>
          </w:p>
        </w:tc>
        <w:tc>
          <w:tcPr>
            <w:tcW w:w="1253" w:type="dxa"/>
            <w:vAlign w:val="bottom"/>
          </w:tcPr>
          <w:p w14:paraId="694B83D8" w14:textId="562310D2" w:rsidR="00EE0B78" w:rsidRPr="0097061F" w:rsidRDefault="00EE0B78" w:rsidP="00EE0B78">
            <w:pPr>
              <w:pBdr>
                <w:bottom w:val="single" w:sz="4" w:space="1" w:color="auto"/>
              </w:pBdr>
              <w:spacing w:line="360" w:lineRule="auto"/>
              <w:ind w:firstLine="6"/>
              <w:jc w:val="center"/>
              <w:rPr>
                <w:rFonts w:ascii="Arial" w:hAnsi="Arial" w:cs="Arial"/>
                <w:sz w:val="16"/>
                <w:szCs w:val="16"/>
                <w:cs/>
                <w:lang w:val="en-US"/>
              </w:rPr>
            </w:pPr>
            <w:r w:rsidRPr="0097061F">
              <w:rPr>
                <w:rFonts w:ascii="Arial" w:hAnsi="Arial" w:cs="Arial"/>
                <w:sz w:val="16"/>
                <w:szCs w:val="16"/>
                <w:cs/>
              </w:rPr>
              <w:t>202</w:t>
            </w:r>
            <w:r w:rsidRPr="0097061F">
              <w:rPr>
                <w:rFonts w:ascii="Arial" w:hAnsi="Arial" w:cstheme="minorBidi"/>
                <w:sz w:val="16"/>
                <w:szCs w:val="16"/>
                <w:lang w:val="en-US"/>
              </w:rPr>
              <w:t>1</w:t>
            </w:r>
          </w:p>
        </w:tc>
        <w:tc>
          <w:tcPr>
            <w:tcW w:w="1314" w:type="dxa"/>
            <w:gridSpan w:val="3"/>
            <w:vAlign w:val="bottom"/>
          </w:tcPr>
          <w:p w14:paraId="110DE0B2" w14:textId="06F64C64" w:rsidR="00EE0B78" w:rsidRPr="0097061F" w:rsidRDefault="00EE0B78" w:rsidP="00EE0B78">
            <w:pPr>
              <w:pBdr>
                <w:bottom w:val="single" w:sz="4" w:space="1" w:color="auto"/>
              </w:pBdr>
              <w:spacing w:line="360" w:lineRule="auto"/>
              <w:ind w:firstLine="6"/>
              <w:jc w:val="center"/>
              <w:rPr>
                <w:rFonts w:ascii="Arial" w:hAnsi="Arial" w:cs="Arial"/>
                <w:sz w:val="16"/>
                <w:szCs w:val="16"/>
                <w:cs/>
              </w:rPr>
            </w:pPr>
            <w:r w:rsidRPr="0097061F">
              <w:rPr>
                <w:rFonts w:ascii="Arial" w:hAnsi="Arial" w:cs="Arial"/>
                <w:sz w:val="16"/>
                <w:szCs w:val="16"/>
                <w:cs/>
              </w:rPr>
              <w:t>2020</w:t>
            </w:r>
          </w:p>
        </w:tc>
      </w:tr>
      <w:tr w:rsidR="00EE0B78" w:rsidRPr="0097061F" w14:paraId="234BF946" w14:textId="77777777" w:rsidTr="000E34DC">
        <w:trPr>
          <w:trHeight w:val="141"/>
        </w:trPr>
        <w:tc>
          <w:tcPr>
            <w:tcW w:w="2549" w:type="dxa"/>
            <w:vAlign w:val="bottom"/>
          </w:tcPr>
          <w:p w14:paraId="47CDB95E" w14:textId="77777777" w:rsidR="00EE0B78" w:rsidRPr="0097061F" w:rsidRDefault="00EE0B78" w:rsidP="00EE0B78">
            <w:pPr>
              <w:spacing w:line="360" w:lineRule="auto"/>
              <w:ind w:left="162"/>
              <w:contextualSpacing/>
              <w:rPr>
                <w:rFonts w:ascii="Arial" w:hAnsi="Arial" w:cs="Arial"/>
                <w:sz w:val="16"/>
                <w:szCs w:val="16"/>
                <w:lang w:val="en-US"/>
              </w:rPr>
            </w:pPr>
          </w:p>
        </w:tc>
        <w:tc>
          <w:tcPr>
            <w:tcW w:w="1343" w:type="dxa"/>
            <w:gridSpan w:val="2"/>
          </w:tcPr>
          <w:p w14:paraId="3A4D2750"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vAlign w:val="bottom"/>
          </w:tcPr>
          <w:p w14:paraId="3CE9EB93" w14:textId="77777777" w:rsidR="00EE0B78" w:rsidRPr="0097061F" w:rsidRDefault="00EE0B78" w:rsidP="00EE0B78">
            <w:pPr>
              <w:spacing w:line="360" w:lineRule="auto"/>
              <w:contextualSpacing/>
              <w:jc w:val="right"/>
              <w:rPr>
                <w:rFonts w:ascii="Arial" w:hAnsi="Arial" w:cs="Arial"/>
                <w:sz w:val="16"/>
                <w:szCs w:val="16"/>
                <w:lang w:val="en-US"/>
              </w:rPr>
            </w:pPr>
          </w:p>
        </w:tc>
        <w:tc>
          <w:tcPr>
            <w:tcW w:w="1276" w:type="dxa"/>
            <w:vAlign w:val="bottom"/>
          </w:tcPr>
          <w:p w14:paraId="74FF3320" w14:textId="77777777" w:rsidR="00EE0B78" w:rsidRPr="0097061F" w:rsidRDefault="00EE0B78" w:rsidP="00EE0B78">
            <w:pPr>
              <w:spacing w:line="360" w:lineRule="auto"/>
              <w:contextualSpacing/>
              <w:jc w:val="right"/>
              <w:rPr>
                <w:rFonts w:ascii="Arial" w:hAnsi="Arial" w:cs="Arial"/>
                <w:sz w:val="16"/>
                <w:szCs w:val="16"/>
                <w:lang w:val="en-US"/>
              </w:rPr>
            </w:pPr>
          </w:p>
        </w:tc>
        <w:tc>
          <w:tcPr>
            <w:tcW w:w="1262" w:type="dxa"/>
            <w:gridSpan w:val="2"/>
            <w:vAlign w:val="bottom"/>
          </w:tcPr>
          <w:p w14:paraId="7D5952D3" w14:textId="77777777" w:rsidR="00EE0B78" w:rsidRPr="0097061F" w:rsidRDefault="00EE0B78" w:rsidP="00EE0B78">
            <w:pPr>
              <w:spacing w:line="360" w:lineRule="auto"/>
              <w:contextualSpacing/>
              <w:jc w:val="right"/>
              <w:rPr>
                <w:rFonts w:ascii="Arial" w:hAnsi="Arial" w:cs="Arial"/>
                <w:sz w:val="16"/>
                <w:szCs w:val="16"/>
                <w:lang w:val="en-US"/>
              </w:rPr>
            </w:pPr>
          </w:p>
        </w:tc>
        <w:tc>
          <w:tcPr>
            <w:tcW w:w="1305" w:type="dxa"/>
            <w:gridSpan w:val="2"/>
            <w:vAlign w:val="bottom"/>
          </w:tcPr>
          <w:p w14:paraId="66CB60C3"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97061F" w14:paraId="5DED3BEF" w14:textId="77777777" w:rsidTr="000E34DC">
        <w:trPr>
          <w:trHeight w:val="222"/>
        </w:trPr>
        <w:tc>
          <w:tcPr>
            <w:tcW w:w="2549" w:type="dxa"/>
            <w:vAlign w:val="bottom"/>
          </w:tcPr>
          <w:p w14:paraId="1CCF2517" w14:textId="77777777" w:rsidR="00EE0B78" w:rsidRPr="0097061F" w:rsidRDefault="00EE0B78" w:rsidP="00EE0B78">
            <w:pPr>
              <w:spacing w:line="360" w:lineRule="auto"/>
              <w:ind w:right="-108"/>
              <w:contextualSpacing/>
              <w:rPr>
                <w:rFonts w:ascii="Arial" w:hAnsi="Arial" w:cs="Arial"/>
                <w:sz w:val="16"/>
                <w:szCs w:val="16"/>
                <w:u w:val="single"/>
                <w:lang w:val="en-US"/>
              </w:rPr>
            </w:pPr>
            <w:r w:rsidRPr="0097061F">
              <w:rPr>
                <w:rFonts w:ascii="Arial" w:hAnsi="Arial" w:cs="Arial"/>
                <w:sz w:val="16"/>
                <w:szCs w:val="16"/>
                <w:u w:val="single"/>
                <w:lang w:val="en-US"/>
              </w:rPr>
              <w:t xml:space="preserve">Deposit from lessee </w:t>
            </w:r>
          </w:p>
        </w:tc>
        <w:tc>
          <w:tcPr>
            <w:tcW w:w="1343" w:type="dxa"/>
            <w:gridSpan w:val="2"/>
          </w:tcPr>
          <w:p w14:paraId="51CEA6DD"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vAlign w:val="bottom"/>
          </w:tcPr>
          <w:p w14:paraId="7FE45F5F" w14:textId="77777777" w:rsidR="00EE0B78" w:rsidRPr="0097061F" w:rsidRDefault="00EE0B78" w:rsidP="00EE0B78">
            <w:pPr>
              <w:spacing w:line="360" w:lineRule="auto"/>
              <w:contextualSpacing/>
              <w:jc w:val="right"/>
              <w:rPr>
                <w:rFonts w:ascii="Arial" w:hAnsi="Arial" w:cs="Arial"/>
                <w:sz w:val="16"/>
                <w:szCs w:val="16"/>
                <w:lang w:val="en-US"/>
              </w:rPr>
            </w:pPr>
          </w:p>
        </w:tc>
        <w:tc>
          <w:tcPr>
            <w:tcW w:w="1276" w:type="dxa"/>
            <w:vAlign w:val="bottom"/>
          </w:tcPr>
          <w:p w14:paraId="772BBFB6" w14:textId="77777777" w:rsidR="00EE0B78" w:rsidRPr="0097061F" w:rsidRDefault="00EE0B78" w:rsidP="00EE0B78">
            <w:pPr>
              <w:spacing w:line="360" w:lineRule="auto"/>
              <w:contextualSpacing/>
              <w:jc w:val="right"/>
              <w:rPr>
                <w:rFonts w:ascii="Arial" w:hAnsi="Arial" w:cs="Arial"/>
                <w:sz w:val="16"/>
                <w:szCs w:val="16"/>
                <w:lang w:val="en-US"/>
              </w:rPr>
            </w:pPr>
          </w:p>
        </w:tc>
        <w:tc>
          <w:tcPr>
            <w:tcW w:w="1262" w:type="dxa"/>
            <w:gridSpan w:val="2"/>
            <w:vAlign w:val="bottom"/>
          </w:tcPr>
          <w:p w14:paraId="6466A13A" w14:textId="77777777" w:rsidR="00EE0B78" w:rsidRPr="0097061F" w:rsidRDefault="00EE0B78" w:rsidP="00EE0B78">
            <w:pPr>
              <w:spacing w:line="360" w:lineRule="auto"/>
              <w:contextualSpacing/>
              <w:jc w:val="right"/>
              <w:rPr>
                <w:rFonts w:ascii="Arial" w:hAnsi="Arial" w:cs="Arial"/>
                <w:sz w:val="16"/>
                <w:szCs w:val="16"/>
                <w:lang w:val="en-US"/>
              </w:rPr>
            </w:pPr>
          </w:p>
        </w:tc>
        <w:tc>
          <w:tcPr>
            <w:tcW w:w="1305" w:type="dxa"/>
            <w:gridSpan w:val="2"/>
            <w:vAlign w:val="bottom"/>
          </w:tcPr>
          <w:p w14:paraId="50440E81"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97061F" w14:paraId="2670542C" w14:textId="77777777" w:rsidTr="000E34DC">
        <w:trPr>
          <w:trHeight w:val="222"/>
        </w:trPr>
        <w:tc>
          <w:tcPr>
            <w:tcW w:w="2549" w:type="dxa"/>
            <w:vAlign w:val="bottom"/>
          </w:tcPr>
          <w:p w14:paraId="71212E31" w14:textId="77777777" w:rsidR="00EE0B78" w:rsidRPr="0097061F" w:rsidRDefault="00EE0B78" w:rsidP="00EE0B78">
            <w:pPr>
              <w:spacing w:line="360" w:lineRule="auto"/>
              <w:ind w:left="162"/>
              <w:contextualSpacing/>
              <w:rPr>
                <w:rFonts w:ascii="Arial" w:hAnsi="Arial" w:cs="Arial"/>
                <w:sz w:val="16"/>
                <w:szCs w:val="16"/>
                <w:lang w:val="en-US"/>
              </w:rPr>
            </w:pPr>
            <w:r w:rsidRPr="0097061F">
              <w:rPr>
                <w:rFonts w:ascii="Arial" w:hAnsi="Arial" w:cs="Arial"/>
                <w:sz w:val="16"/>
                <w:szCs w:val="16"/>
                <w:lang w:val="en-US"/>
              </w:rPr>
              <w:t>Subsidiary</w:t>
            </w:r>
          </w:p>
        </w:tc>
        <w:tc>
          <w:tcPr>
            <w:tcW w:w="1343" w:type="dxa"/>
            <w:gridSpan w:val="2"/>
          </w:tcPr>
          <w:p w14:paraId="20F5FCFF"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vAlign w:val="center"/>
          </w:tcPr>
          <w:p w14:paraId="17F78B65" w14:textId="019F674C" w:rsidR="00EE0B78" w:rsidRPr="0097061F" w:rsidRDefault="00EE0B78" w:rsidP="00EE0B78">
            <w:pPr>
              <w:pBdr>
                <w:bottom w:val="single" w:sz="12" w:space="1" w:color="auto"/>
              </w:pBd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76" w:type="dxa"/>
            <w:vAlign w:val="center"/>
          </w:tcPr>
          <w:p w14:paraId="0EAB637B" w14:textId="546D57AA" w:rsidR="00EE0B78" w:rsidRPr="0097061F" w:rsidRDefault="00EE0B78" w:rsidP="00EE0B78">
            <w:pPr>
              <w:pBdr>
                <w:bottom w:val="single" w:sz="12" w:space="1" w:color="auto"/>
              </w:pBdr>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62" w:type="dxa"/>
            <w:gridSpan w:val="2"/>
            <w:vAlign w:val="bottom"/>
          </w:tcPr>
          <w:p w14:paraId="60142B97" w14:textId="2CBC7A9D" w:rsidR="00EE0B78" w:rsidRPr="0097061F" w:rsidRDefault="00EE0B78" w:rsidP="00EE0B78">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13,440,000</w:t>
            </w:r>
          </w:p>
        </w:tc>
        <w:tc>
          <w:tcPr>
            <w:tcW w:w="1305" w:type="dxa"/>
            <w:gridSpan w:val="2"/>
            <w:vAlign w:val="bottom"/>
          </w:tcPr>
          <w:p w14:paraId="00D92BC2" w14:textId="1B6ECA9A" w:rsidR="00EE0B78" w:rsidRPr="0097061F" w:rsidRDefault="00EE0B78" w:rsidP="00EE0B78">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13,440,000</w:t>
            </w:r>
          </w:p>
        </w:tc>
      </w:tr>
      <w:tr w:rsidR="00EE0B78" w:rsidRPr="0097061F" w14:paraId="539C780D" w14:textId="77777777" w:rsidTr="000E34DC">
        <w:trPr>
          <w:trHeight w:val="222"/>
        </w:trPr>
        <w:tc>
          <w:tcPr>
            <w:tcW w:w="2549" w:type="dxa"/>
            <w:vAlign w:val="bottom"/>
          </w:tcPr>
          <w:p w14:paraId="0A42A0F9" w14:textId="77777777" w:rsidR="00EE0B78" w:rsidRPr="0097061F" w:rsidRDefault="00EE0B78" w:rsidP="00EE0B78">
            <w:pPr>
              <w:spacing w:line="360" w:lineRule="auto"/>
              <w:ind w:left="162"/>
              <w:contextualSpacing/>
              <w:rPr>
                <w:rFonts w:ascii="Arial" w:hAnsi="Arial" w:cs="Arial"/>
                <w:sz w:val="16"/>
                <w:szCs w:val="16"/>
                <w:lang w:val="en-US"/>
              </w:rPr>
            </w:pPr>
          </w:p>
        </w:tc>
        <w:tc>
          <w:tcPr>
            <w:tcW w:w="1343" w:type="dxa"/>
            <w:gridSpan w:val="2"/>
          </w:tcPr>
          <w:p w14:paraId="392614F3" w14:textId="77777777" w:rsidR="00EE0B78" w:rsidRPr="0097061F" w:rsidRDefault="00EE0B78" w:rsidP="00EE0B78">
            <w:pPr>
              <w:spacing w:line="360" w:lineRule="auto"/>
              <w:ind w:left="117" w:hanging="117"/>
              <w:contextualSpacing/>
              <w:jc w:val="center"/>
              <w:rPr>
                <w:rFonts w:ascii="Arial" w:hAnsi="Arial" w:cs="Arial"/>
                <w:sz w:val="16"/>
                <w:szCs w:val="16"/>
                <w:lang w:val="en-US"/>
              </w:rPr>
            </w:pPr>
          </w:p>
        </w:tc>
        <w:tc>
          <w:tcPr>
            <w:tcW w:w="1287" w:type="dxa"/>
            <w:vAlign w:val="bottom"/>
          </w:tcPr>
          <w:p w14:paraId="04FE735D" w14:textId="77777777" w:rsidR="00EE0B78" w:rsidRPr="0097061F" w:rsidRDefault="00EE0B78" w:rsidP="00EE0B78">
            <w:pPr>
              <w:spacing w:line="360" w:lineRule="auto"/>
              <w:contextualSpacing/>
              <w:jc w:val="center"/>
              <w:rPr>
                <w:rFonts w:ascii="Arial" w:hAnsi="Arial" w:cs="Arial"/>
                <w:sz w:val="16"/>
                <w:szCs w:val="16"/>
                <w:lang w:val="en-US"/>
              </w:rPr>
            </w:pPr>
          </w:p>
        </w:tc>
        <w:tc>
          <w:tcPr>
            <w:tcW w:w="1276" w:type="dxa"/>
            <w:vAlign w:val="bottom"/>
          </w:tcPr>
          <w:p w14:paraId="309C7C65" w14:textId="77777777" w:rsidR="00EE0B78" w:rsidRPr="0097061F" w:rsidRDefault="00EE0B78" w:rsidP="00EE0B78">
            <w:pPr>
              <w:spacing w:line="360" w:lineRule="auto"/>
              <w:contextualSpacing/>
              <w:jc w:val="center"/>
              <w:rPr>
                <w:rFonts w:ascii="Arial" w:hAnsi="Arial" w:cs="Arial"/>
                <w:sz w:val="16"/>
                <w:szCs w:val="16"/>
                <w:lang w:val="en-US"/>
              </w:rPr>
            </w:pPr>
          </w:p>
        </w:tc>
        <w:tc>
          <w:tcPr>
            <w:tcW w:w="1262" w:type="dxa"/>
            <w:gridSpan w:val="2"/>
            <w:vAlign w:val="bottom"/>
          </w:tcPr>
          <w:p w14:paraId="7E5CFEB6" w14:textId="77777777" w:rsidR="00EE0B78" w:rsidRPr="0097061F" w:rsidRDefault="00EE0B78" w:rsidP="00EE0B78">
            <w:pPr>
              <w:spacing w:line="360" w:lineRule="auto"/>
              <w:contextualSpacing/>
              <w:jc w:val="right"/>
              <w:rPr>
                <w:rFonts w:ascii="Arial" w:hAnsi="Arial" w:cs="Arial"/>
                <w:sz w:val="16"/>
                <w:szCs w:val="16"/>
                <w:lang w:val="en-US"/>
              </w:rPr>
            </w:pPr>
          </w:p>
        </w:tc>
        <w:tc>
          <w:tcPr>
            <w:tcW w:w="1305" w:type="dxa"/>
            <w:gridSpan w:val="2"/>
            <w:vAlign w:val="bottom"/>
          </w:tcPr>
          <w:p w14:paraId="50A48C05" w14:textId="77777777" w:rsidR="00EE0B78" w:rsidRPr="0097061F" w:rsidRDefault="00EE0B78" w:rsidP="00EE0B78">
            <w:pPr>
              <w:spacing w:line="360" w:lineRule="auto"/>
              <w:contextualSpacing/>
              <w:jc w:val="right"/>
              <w:rPr>
                <w:rFonts w:ascii="Arial" w:hAnsi="Arial" w:cs="Arial"/>
                <w:sz w:val="16"/>
                <w:szCs w:val="16"/>
                <w:lang w:val="en-US"/>
              </w:rPr>
            </w:pPr>
          </w:p>
        </w:tc>
      </w:tr>
      <w:tr w:rsidR="00EE0B78" w:rsidRPr="00D31EC1" w14:paraId="6BF21D96" w14:textId="77777777" w:rsidTr="000E34DC">
        <w:trPr>
          <w:gridAfter w:val="1"/>
          <w:wAfter w:w="22" w:type="dxa"/>
          <w:trHeight w:val="222"/>
        </w:trPr>
        <w:tc>
          <w:tcPr>
            <w:tcW w:w="9000" w:type="dxa"/>
            <w:gridSpan w:val="8"/>
            <w:vAlign w:val="bottom"/>
          </w:tcPr>
          <w:p w14:paraId="28700164" w14:textId="10D3499E" w:rsidR="00EE0B78" w:rsidRPr="0097061F" w:rsidRDefault="00EE0B78" w:rsidP="00EE0B78">
            <w:pPr>
              <w:spacing w:line="360" w:lineRule="auto"/>
              <w:ind w:right="-108"/>
              <w:contextualSpacing/>
              <w:rPr>
                <w:rFonts w:ascii="Arial" w:hAnsi="Arial" w:cs="Arial"/>
                <w:sz w:val="16"/>
                <w:szCs w:val="16"/>
                <w:u w:val="single"/>
                <w:lang w:val="en-US"/>
              </w:rPr>
            </w:pPr>
            <w:r w:rsidRPr="0097061F">
              <w:rPr>
                <w:rFonts w:ascii="Arial" w:hAnsi="Arial" w:cs="Arial"/>
                <w:sz w:val="16"/>
                <w:szCs w:val="16"/>
                <w:u w:val="single"/>
                <w:lang w:val="en-US"/>
              </w:rPr>
              <w:t>Liabilities under employee benefits obligation</w:t>
            </w:r>
          </w:p>
        </w:tc>
      </w:tr>
      <w:tr w:rsidR="00EE0B78" w:rsidRPr="0097061F" w14:paraId="1FA03B34" w14:textId="77777777" w:rsidTr="000E34DC">
        <w:trPr>
          <w:trHeight w:val="222"/>
        </w:trPr>
        <w:tc>
          <w:tcPr>
            <w:tcW w:w="3892" w:type="dxa"/>
            <w:gridSpan w:val="3"/>
            <w:vAlign w:val="bottom"/>
          </w:tcPr>
          <w:p w14:paraId="27CCED2A" w14:textId="667A9BBE" w:rsidR="00EE0B78" w:rsidRPr="0097061F" w:rsidRDefault="00EE0B78" w:rsidP="00EE0B78">
            <w:pPr>
              <w:spacing w:line="360" w:lineRule="auto"/>
              <w:ind w:left="117" w:hanging="90"/>
              <w:contextualSpacing/>
              <w:rPr>
                <w:rFonts w:ascii="Arial" w:hAnsi="Arial" w:cs="Arial"/>
                <w:sz w:val="16"/>
                <w:szCs w:val="16"/>
                <w:lang w:val="en-US"/>
              </w:rPr>
            </w:pPr>
            <w:r w:rsidRPr="0097061F">
              <w:rPr>
                <w:rFonts w:ascii="Arial" w:hAnsi="Arial" w:cs="Arial"/>
                <w:sz w:val="16"/>
                <w:szCs w:val="16"/>
                <w:lang w:val="en-US"/>
              </w:rPr>
              <w:t xml:space="preserve">   Post-employment benefits - key management</w:t>
            </w:r>
          </w:p>
        </w:tc>
        <w:tc>
          <w:tcPr>
            <w:tcW w:w="1287" w:type="dxa"/>
          </w:tcPr>
          <w:p w14:paraId="7BB31ACD" w14:textId="7684526D" w:rsidR="00EE0B78" w:rsidRPr="0097061F" w:rsidRDefault="00EE0B78" w:rsidP="00EE0B78">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3,239,506</w:t>
            </w:r>
          </w:p>
        </w:tc>
        <w:tc>
          <w:tcPr>
            <w:tcW w:w="1276" w:type="dxa"/>
          </w:tcPr>
          <w:p w14:paraId="211833AB" w14:textId="42FCED7F" w:rsidR="00EE0B78" w:rsidRPr="0097061F" w:rsidRDefault="00EE0B78" w:rsidP="00EE0B78">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2,734,794</w:t>
            </w:r>
          </w:p>
        </w:tc>
        <w:tc>
          <w:tcPr>
            <w:tcW w:w="1262" w:type="dxa"/>
            <w:gridSpan w:val="2"/>
            <w:vAlign w:val="bottom"/>
          </w:tcPr>
          <w:p w14:paraId="3882F113" w14:textId="12B80F43" w:rsidR="00EE0B78" w:rsidRPr="0097061F" w:rsidRDefault="00EE0B78" w:rsidP="00EE0B78">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2,986,246</w:t>
            </w:r>
          </w:p>
        </w:tc>
        <w:tc>
          <w:tcPr>
            <w:tcW w:w="1305" w:type="dxa"/>
            <w:gridSpan w:val="2"/>
            <w:vAlign w:val="bottom"/>
          </w:tcPr>
          <w:p w14:paraId="12674A76" w14:textId="56B87749" w:rsidR="00EE0B78" w:rsidRPr="0097061F" w:rsidRDefault="00EE0B78" w:rsidP="00EE0B78">
            <w:pPr>
              <w:pBdr>
                <w:bottom w:val="single" w:sz="12" w:space="1" w:color="auto"/>
              </w:pBdr>
              <w:spacing w:line="360" w:lineRule="auto"/>
              <w:contextualSpacing/>
              <w:jc w:val="right"/>
              <w:rPr>
                <w:rFonts w:ascii="Arial" w:hAnsi="Arial" w:cs="Arial"/>
                <w:sz w:val="16"/>
                <w:szCs w:val="16"/>
                <w:lang w:val="en-US"/>
              </w:rPr>
            </w:pPr>
            <w:r w:rsidRPr="0097061F">
              <w:rPr>
                <w:rFonts w:ascii="Arial" w:hAnsi="Arial" w:cs="Arial"/>
                <w:sz w:val="16"/>
                <w:szCs w:val="16"/>
                <w:lang w:val="en-US"/>
              </w:rPr>
              <w:t>2,553,526</w:t>
            </w:r>
          </w:p>
        </w:tc>
      </w:tr>
    </w:tbl>
    <w:p w14:paraId="4FE333AA" w14:textId="77777777" w:rsidR="00211318" w:rsidRPr="0097061F" w:rsidRDefault="00211318" w:rsidP="002B3E23">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C5E37C5" w14:textId="44FCFBD3" w:rsidR="002B3E23" w:rsidRPr="0097061F" w:rsidRDefault="002B3E23" w:rsidP="002B3E23">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r w:rsidRPr="0097061F">
        <w:rPr>
          <w:rFonts w:ascii="Arial" w:hAnsi="Arial" w:cs="Arial"/>
          <w:sz w:val="19"/>
          <w:szCs w:val="19"/>
          <w:lang w:val="en-US"/>
        </w:rPr>
        <w:t xml:space="preserve">As </w:t>
      </w:r>
      <w:r w:rsidR="00265775" w:rsidRPr="0097061F">
        <w:rPr>
          <w:rFonts w:ascii="Arial" w:hAnsi="Arial" w:cs="Arial"/>
          <w:sz w:val="19"/>
          <w:szCs w:val="19"/>
          <w:lang w:val="en-US"/>
        </w:rPr>
        <w:t>of</w:t>
      </w:r>
      <w:r w:rsidRPr="0097061F">
        <w:rPr>
          <w:rFonts w:ascii="Arial" w:hAnsi="Arial" w:cs="Arial"/>
          <w:sz w:val="19"/>
          <w:szCs w:val="19"/>
          <w:lang w:val="en-US"/>
        </w:rPr>
        <w:t xml:space="preserve"> </w:t>
      </w:r>
      <w:proofErr w:type="gramStart"/>
      <w:r w:rsidRPr="0097061F">
        <w:rPr>
          <w:rFonts w:ascii="Arial" w:hAnsi="Arial" w:cs="Arial"/>
          <w:sz w:val="19"/>
          <w:szCs w:val="19"/>
          <w:lang w:val="en-US"/>
        </w:rPr>
        <w:t>31</w:t>
      </w:r>
      <w:r w:rsidR="007875B3" w:rsidRPr="0097061F">
        <w:rPr>
          <w:rFonts w:ascii="Arial" w:hAnsi="Arial" w:cs="Arial"/>
          <w:sz w:val="19"/>
          <w:szCs w:val="19"/>
          <w:lang w:val="en-US"/>
        </w:rPr>
        <w:t xml:space="preserve"> December</w:t>
      </w:r>
      <w:r w:rsidRPr="0097061F">
        <w:rPr>
          <w:rFonts w:ascii="Arial" w:hAnsi="Arial" w:cs="Arial"/>
          <w:sz w:val="19"/>
          <w:szCs w:val="19"/>
          <w:lang w:val="en-US"/>
        </w:rPr>
        <w:t xml:space="preserve"> 202</w:t>
      </w:r>
      <w:r w:rsidR="004467F5" w:rsidRPr="0097061F">
        <w:rPr>
          <w:rFonts w:ascii="Arial" w:hAnsi="Arial" w:cs="Arial"/>
          <w:sz w:val="19"/>
          <w:szCs w:val="19"/>
          <w:lang w:val="en-US"/>
        </w:rPr>
        <w:t>1</w:t>
      </w:r>
      <w:proofErr w:type="gramEnd"/>
      <w:r w:rsidRPr="0097061F">
        <w:rPr>
          <w:rFonts w:ascii="Arial" w:hAnsi="Arial" w:cs="Arial"/>
          <w:sz w:val="19"/>
          <w:szCs w:val="19"/>
          <w:lang w:val="en-US"/>
        </w:rPr>
        <w:t xml:space="preserve"> and 20</w:t>
      </w:r>
      <w:r w:rsidR="004467F5" w:rsidRPr="0097061F">
        <w:rPr>
          <w:rFonts w:ascii="Arial" w:hAnsi="Arial" w:cs="Arial"/>
          <w:sz w:val="19"/>
          <w:szCs w:val="19"/>
          <w:lang w:val="en-US"/>
        </w:rPr>
        <w:t>20</w:t>
      </w:r>
      <w:r w:rsidRPr="0097061F">
        <w:rPr>
          <w:rFonts w:ascii="Arial" w:hAnsi="Arial" w:cs="Arial"/>
          <w:sz w:val="19"/>
          <w:szCs w:val="19"/>
          <w:lang w:val="en-US"/>
        </w:rPr>
        <w:t xml:space="preserve">, the Company has deposit from subsidiary of Baht 13.44 million </w:t>
      </w:r>
      <w:r w:rsidR="000E34DC" w:rsidRPr="0097061F">
        <w:rPr>
          <w:rFonts w:ascii="Arial" w:hAnsi="Arial" w:cstheme="minorBidi"/>
          <w:sz w:val="19"/>
          <w:szCs w:val="19"/>
          <w:cs/>
          <w:lang w:val="en-US"/>
        </w:rPr>
        <w:br/>
      </w:r>
      <w:r w:rsidRPr="0097061F">
        <w:rPr>
          <w:rFonts w:ascii="Arial" w:hAnsi="Arial" w:cs="Arial"/>
          <w:sz w:val="19"/>
          <w:szCs w:val="19"/>
          <w:lang w:val="en-US"/>
        </w:rPr>
        <w:t>for seaport rental for 30 years ending 30 June 2045.</w:t>
      </w:r>
    </w:p>
    <w:p w14:paraId="46BB30DD" w14:textId="77777777" w:rsidR="00211318" w:rsidRPr="0097061F" w:rsidRDefault="00211318" w:rsidP="002B3E23">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343DA16B" w14:textId="5F898DA7" w:rsidR="00C53EDB" w:rsidRPr="0097061F" w:rsidRDefault="00C53EDB" w:rsidP="00C53EDB">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r w:rsidRPr="0097061F">
        <w:rPr>
          <w:rFonts w:ascii="Arial" w:hAnsi="Arial" w:cs="Arial"/>
          <w:sz w:val="19"/>
          <w:szCs w:val="19"/>
          <w:lang w:val="en-US"/>
        </w:rPr>
        <w:t xml:space="preserve">Short-term loan to/from related companies as </w:t>
      </w:r>
      <w:r w:rsidR="00265775" w:rsidRPr="0097061F">
        <w:rPr>
          <w:rFonts w:ascii="Arial" w:hAnsi="Arial" w:cs="Arial"/>
          <w:sz w:val="19"/>
          <w:szCs w:val="19"/>
          <w:lang w:val="en-US"/>
        </w:rPr>
        <w:t>of</w:t>
      </w:r>
      <w:r w:rsidRPr="0097061F">
        <w:rPr>
          <w:rFonts w:ascii="Arial" w:hAnsi="Arial" w:cs="Arial"/>
          <w:sz w:val="19"/>
          <w:szCs w:val="19"/>
          <w:lang w:val="en-US"/>
        </w:rPr>
        <w:t xml:space="preserve"> 31 December 202</w:t>
      </w:r>
      <w:r w:rsidR="004467F5" w:rsidRPr="0097061F">
        <w:rPr>
          <w:rFonts w:ascii="Arial" w:hAnsi="Arial" w:cs="Arial"/>
          <w:sz w:val="19"/>
          <w:szCs w:val="19"/>
          <w:lang w:val="en-US"/>
        </w:rPr>
        <w:t>1</w:t>
      </w:r>
      <w:r w:rsidRPr="0097061F">
        <w:rPr>
          <w:rFonts w:ascii="Arial" w:hAnsi="Arial" w:cs="Arial"/>
          <w:sz w:val="19"/>
          <w:szCs w:val="19"/>
          <w:lang w:val="en-US"/>
        </w:rPr>
        <w:t xml:space="preserve"> and 20</w:t>
      </w:r>
      <w:r w:rsidR="004467F5" w:rsidRPr="0097061F">
        <w:rPr>
          <w:rFonts w:ascii="Arial" w:hAnsi="Arial" w:cs="Arial"/>
          <w:sz w:val="19"/>
          <w:szCs w:val="19"/>
          <w:lang w:val="en-US"/>
        </w:rPr>
        <w:t>20</w:t>
      </w:r>
      <w:r w:rsidRPr="0097061F">
        <w:rPr>
          <w:rFonts w:ascii="Arial" w:hAnsi="Arial" w:cs="Arial"/>
          <w:sz w:val="19"/>
          <w:szCs w:val="19"/>
          <w:lang w:val="en-US"/>
        </w:rPr>
        <w:t xml:space="preserve"> are detailed</w:t>
      </w:r>
      <w:r w:rsidRPr="0097061F">
        <w:rPr>
          <w:rFonts w:ascii="Arial" w:hAnsi="Arial" w:cstheme="minorBidi"/>
          <w:sz w:val="19"/>
          <w:szCs w:val="19"/>
          <w:lang w:val="en-US"/>
        </w:rPr>
        <w:t xml:space="preserve"> as follow:</w:t>
      </w:r>
    </w:p>
    <w:p w14:paraId="63B30D99" w14:textId="77777777" w:rsidR="00563CD3" w:rsidRPr="0097061F" w:rsidRDefault="00563CD3" w:rsidP="00C53EDB">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tbl>
      <w:tblPr>
        <w:tblStyle w:val="TableGrid"/>
        <w:tblW w:w="91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1225"/>
        <w:gridCol w:w="1752"/>
        <w:gridCol w:w="1134"/>
        <w:gridCol w:w="1134"/>
        <w:gridCol w:w="1134"/>
        <w:gridCol w:w="1143"/>
      </w:tblGrid>
      <w:tr w:rsidR="005333D4" w:rsidRPr="0097061F" w14:paraId="5FEA9206" w14:textId="77777777" w:rsidTr="004467F5">
        <w:tc>
          <w:tcPr>
            <w:tcW w:w="9139" w:type="dxa"/>
            <w:gridSpan w:val="7"/>
          </w:tcPr>
          <w:p w14:paraId="5D6AA937" w14:textId="2FB1638A" w:rsidR="00C53EDB" w:rsidRPr="0097061F" w:rsidRDefault="00C53EDB" w:rsidP="00D00B5C">
            <w:pPr>
              <w:spacing w:line="360" w:lineRule="auto"/>
              <w:jc w:val="right"/>
              <w:rPr>
                <w:rFonts w:ascii="Arial" w:hAnsi="Arial" w:cs="Arial"/>
                <w:sz w:val="15"/>
                <w:szCs w:val="15"/>
                <w:rtl/>
                <w:cs/>
              </w:rPr>
            </w:pPr>
            <w:r w:rsidRPr="0097061F">
              <w:rPr>
                <w:rFonts w:ascii="Arial" w:hAnsi="Arial" w:cs="Arial"/>
                <w:sz w:val="15"/>
                <w:szCs w:val="15"/>
                <w:cs/>
              </w:rPr>
              <w:t>(</w:t>
            </w:r>
            <w:proofErr w:type="spellStart"/>
            <w:r w:rsidRPr="0097061F">
              <w:rPr>
                <w:rFonts w:ascii="Arial" w:hAnsi="Arial" w:cs="Arial"/>
                <w:sz w:val="15"/>
                <w:szCs w:val="15"/>
                <w:cs/>
              </w:rPr>
              <w:t>Unit</w:t>
            </w:r>
            <w:proofErr w:type="spellEnd"/>
            <w:r w:rsidRPr="0097061F">
              <w:rPr>
                <w:rFonts w:ascii="Arial" w:hAnsi="Arial" w:cs="Arial"/>
                <w:sz w:val="15"/>
                <w:szCs w:val="15"/>
                <w:cs/>
              </w:rPr>
              <w:t xml:space="preserve">: </w:t>
            </w:r>
            <w:proofErr w:type="spellStart"/>
            <w:r w:rsidRPr="0097061F">
              <w:rPr>
                <w:rFonts w:ascii="Arial" w:hAnsi="Arial" w:cs="Arial"/>
                <w:sz w:val="15"/>
                <w:szCs w:val="15"/>
                <w:cs/>
              </w:rPr>
              <w:t>Baht</w:t>
            </w:r>
            <w:proofErr w:type="spellEnd"/>
            <w:r w:rsidRPr="0097061F">
              <w:rPr>
                <w:rFonts w:ascii="Arial" w:hAnsi="Arial" w:cs="Arial"/>
                <w:sz w:val="15"/>
                <w:szCs w:val="15"/>
                <w:cs/>
              </w:rPr>
              <w:t>)</w:t>
            </w:r>
          </w:p>
        </w:tc>
      </w:tr>
      <w:tr w:rsidR="005333D4" w:rsidRPr="0097061F" w14:paraId="502E4477" w14:textId="77777777" w:rsidTr="004467F5">
        <w:tc>
          <w:tcPr>
            <w:tcW w:w="1617" w:type="dxa"/>
          </w:tcPr>
          <w:p w14:paraId="44F0D15D" w14:textId="77777777" w:rsidR="00C53EDB" w:rsidRPr="0097061F" w:rsidRDefault="00C53EDB" w:rsidP="00D00B5C">
            <w:pPr>
              <w:spacing w:line="360" w:lineRule="auto"/>
              <w:rPr>
                <w:rFonts w:ascii="Arial" w:hAnsi="Arial" w:cs="Arial"/>
                <w:sz w:val="15"/>
                <w:szCs w:val="15"/>
                <w:rtl/>
              </w:rPr>
            </w:pPr>
          </w:p>
        </w:tc>
        <w:tc>
          <w:tcPr>
            <w:tcW w:w="1225" w:type="dxa"/>
          </w:tcPr>
          <w:p w14:paraId="659CA6D0" w14:textId="77777777" w:rsidR="00C53EDB" w:rsidRPr="0097061F" w:rsidRDefault="00C53EDB" w:rsidP="00D00B5C">
            <w:pPr>
              <w:spacing w:line="360" w:lineRule="auto"/>
              <w:rPr>
                <w:rFonts w:ascii="Arial" w:hAnsi="Arial" w:cs="Arial"/>
                <w:sz w:val="15"/>
                <w:szCs w:val="15"/>
              </w:rPr>
            </w:pPr>
          </w:p>
        </w:tc>
        <w:tc>
          <w:tcPr>
            <w:tcW w:w="1752" w:type="dxa"/>
          </w:tcPr>
          <w:p w14:paraId="45B86516" w14:textId="77777777" w:rsidR="00C53EDB" w:rsidRPr="0097061F" w:rsidRDefault="00C53EDB" w:rsidP="00D00B5C">
            <w:pPr>
              <w:spacing w:line="360" w:lineRule="auto"/>
              <w:rPr>
                <w:rFonts w:ascii="Arial" w:hAnsi="Arial" w:cs="Arial"/>
                <w:sz w:val="15"/>
                <w:szCs w:val="15"/>
              </w:rPr>
            </w:pPr>
          </w:p>
        </w:tc>
        <w:tc>
          <w:tcPr>
            <w:tcW w:w="2268" w:type="dxa"/>
            <w:gridSpan w:val="2"/>
          </w:tcPr>
          <w:p w14:paraId="4E0AC992" w14:textId="77777777" w:rsidR="00C53EDB" w:rsidRPr="0097061F" w:rsidRDefault="00C53EDB" w:rsidP="00D00B5C">
            <w:pPr>
              <w:spacing w:line="360" w:lineRule="auto"/>
              <w:jc w:val="center"/>
              <w:rPr>
                <w:rFonts w:ascii="Arial" w:hAnsi="Arial" w:cs="Arial"/>
                <w:sz w:val="15"/>
                <w:szCs w:val="15"/>
                <w:rtl/>
              </w:rPr>
            </w:pPr>
            <w:r w:rsidRPr="0097061F">
              <w:rPr>
                <w:rFonts w:ascii="Arial" w:hAnsi="Arial" w:cs="Arial"/>
                <w:sz w:val="15"/>
                <w:szCs w:val="15"/>
                <w:rtl/>
              </w:rPr>
              <w:t>Consolidated</w:t>
            </w:r>
          </w:p>
        </w:tc>
        <w:tc>
          <w:tcPr>
            <w:tcW w:w="2277" w:type="dxa"/>
            <w:gridSpan w:val="2"/>
          </w:tcPr>
          <w:p w14:paraId="0EE3B1F2" w14:textId="77777777" w:rsidR="00C53EDB" w:rsidRPr="0097061F" w:rsidRDefault="00C53EDB" w:rsidP="00D00B5C">
            <w:pPr>
              <w:spacing w:line="360" w:lineRule="auto"/>
              <w:jc w:val="center"/>
              <w:rPr>
                <w:rFonts w:ascii="Arial" w:hAnsi="Arial" w:cs="Arial"/>
                <w:sz w:val="15"/>
                <w:szCs w:val="15"/>
                <w:rtl/>
              </w:rPr>
            </w:pPr>
            <w:proofErr w:type="spellStart"/>
            <w:r w:rsidRPr="0097061F">
              <w:rPr>
                <w:rFonts w:ascii="Arial" w:hAnsi="Arial" w:cs="Arial"/>
                <w:sz w:val="15"/>
                <w:szCs w:val="15"/>
                <w:rtl/>
              </w:rPr>
              <w:t>Separate</w:t>
            </w:r>
            <w:proofErr w:type="spellEnd"/>
          </w:p>
        </w:tc>
      </w:tr>
      <w:tr w:rsidR="005333D4" w:rsidRPr="0097061F" w14:paraId="4AF1B62A" w14:textId="77777777" w:rsidTr="004467F5">
        <w:tc>
          <w:tcPr>
            <w:tcW w:w="1617" w:type="dxa"/>
          </w:tcPr>
          <w:p w14:paraId="1A0561E0" w14:textId="77777777" w:rsidR="00C53EDB" w:rsidRPr="0097061F" w:rsidRDefault="00C53EDB" w:rsidP="00D00B5C">
            <w:pPr>
              <w:spacing w:line="360" w:lineRule="auto"/>
              <w:rPr>
                <w:rFonts w:ascii="Arial" w:hAnsi="Arial" w:cs="Arial"/>
                <w:sz w:val="15"/>
                <w:szCs w:val="15"/>
                <w:rtl/>
              </w:rPr>
            </w:pPr>
          </w:p>
        </w:tc>
        <w:tc>
          <w:tcPr>
            <w:tcW w:w="1225" w:type="dxa"/>
          </w:tcPr>
          <w:p w14:paraId="5B887D47" w14:textId="1DBEC04A" w:rsidR="00C53EDB" w:rsidRPr="0097061F" w:rsidRDefault="00C52A58" w:rsidP="00C52A58">
            <w:pPr>
              <w:spacing w:line="360" w:lineRule="auto"/>
              <w:jc w:val="center"/>
              <w:rPr>
                <w:rFonts w:ascii="Arial" w:hAnsi="Arial" w:cs="Arial"/>
                <w:sz w:val="15"/>
                <w:szCs w:val="15"/>
              </w:rPr>
            </w:pPr>
            <w:proofErr w:type="spellStart"/>
            <w:r w:rsidRPr="0097061F">
              <w:rPr>
                <w:rFonts w:ascii="Arial" w:hAnsi="Arial" w:cs="Arial"/>
                <w:sz w:val="15"/>
                <w:szCs w:val="15"/>
                <w:rtl/>
              </w:rPr>
              <w:t>Interest</w:t>
            </w:r>
            <w:proofErr w:type="spellEnd"/>
            <w:r w:rsidRPr="0097061F">
              <w:rPr>
                <w:rFonts w:ascii="Arial" w:hAnsi="Arial" w:cs="Arial"/>
                <w:sz w:val="15"/>
                <w:szCs w:val="15"/>
                <w:rtl/>
              </w:rPr>
              <w:t xml:space="preserve"> </w:t>
            </w:r>
            <w:proofErr w:type="spellStart"/>
            <w:r w:rsidRPr="0097061F">
              <w:rPr>
                <w:rFonts w:ascii="Arial" w:hAnsi="Arial" w:cs="Arial"/>
                <w:sz w:val="15"/>
                <w:szCs w:val="15"/>
                <w:rtl/>
              </w:rPr>
              <w:t>rate</w:t>
            </w:r>
            <w:proofErr w:type="spellEnd"/>
          </w:p>
        </w:tc>
        <w:tc>
          <w:tcPr>
            <w:tcW w:w="1752" w:type="dxa"/>
          </w:tcPr>
          <w:p w14:paraId="1E3B01C2" w14:textId="77777777" w:rsidR="00C53EDB" w:rsidRPr="0097061F" w:rsidRDefault="00C53EDB" w:rsidP="00D00B5C">
            <w:pPr>
              <w:spacing w:line="360" w:lineRule="auto"/>
              <w:rPr>
                <w:rFonts w:ascii="Arial" w:hAnsi="Arial" w:cs="Arial"/>
                <w:sz w:val="15"/>
                <w:szCs w:val="15"/>
              </w:rPr>
            </w:pPr>
          </w:p>
        </w:tc>
        <w:tc>
          <w:tcPr>
            <w:tcW w:w="2268" w:type="dxa"/>
            <w:gridSpan w:val="2"/>
          </w:tcPr>
          <w:p w14:paraId="58BF37B5" w14:textId="149DF5EE" w:rsidR="00C53EDB" w:rsidRPr="0097061F" w:rsidRDefault="00C53EDB" w:rsidP="00D00B5C">
            <w:pPr>
              <w:pBdr>
                <w:bottom w:val="single" w:sz="4" w:space="1" w:color="auto"/>
              </w:pBdr>
              <w:spacing w:line="360" w:lineRule="auto"/>
              <w:jc w:val="center"/>
              <w:rPr>
                <w:rFonts w:ascii="Arial" w:hAnsi="Arial" w:cs="Arial"/>
                <w:sz w:val="15"/>
                <w:szCs w:val="15"/>
                <w:rtl/>
              </w:rPr>
            </w:pPr>
            <w:proofErr w:type="spellStart"/>
            <w:r w:rsidRPr="0097061F">
              <w:rPr>
                <w:rFonts w:ascii="Arial" w:hAnsi="Arial" w:cs="Arial"/>
                <w:sz w:val="15"/>
                <w:szCs w:val="15"/>
                <w:rtl/>
              </w:rPr>
              <w:t>financial</w:t>
            </w:r>
            <w:proofErr w:type="spellEnd"/>
            <w:r w:rsidRPr="0097061F">
              <w:rPr>
                <w:rFonts w:ascii="Arial" w:hAnsi="Arial" w:cs="Arial"/>
                <w:sz w:val="15"/>
                <w:szCs w:val="15"/>
                <w:rtl/>
              </w:rPr>
              <w:t xml:space="preserve"> </w:t>
            </w:r>
            <w:proofErr w:type="spellStart"/>
            <w:r w:rsidR="00B045F3" w:rsidRPr="0097061F">
              <w:rPr>
                <w:rFonts w:ascii="Arial" w:hAnsi="Arial" w:cs="Arial"/>
                <w:sz w:val="15"/>
                <w:szCs w:val="15"/>
                <w:rtl/>
              </w:rPr>
              <w:t>statements</w:t>
            </w:r>
            <w:proofErr w:type="spellEnd"/>
          </w:p>
        </w:tc>
        <w:tc>
          <w:tcPr>
            <w:tcW w:w="2277" w:type="dxa"/>
            <w:gridSpan w:val="2"/>
          </w:tcPr>
          <w:p w14:paraId="3AC8F87D" w14:textId="77777777" w:rsidR="00C53EDB" w:rsidRPr="0097061F" w:rsidRDefault="00C53EDB" w:rsidP="00D00B5C">
            <w:pPr>
              <w:pBdr>
                <w:bottom w:val="single" w:sz="4" w:space="1" w:color="auto"/>
              </w:pBdr>
              <w:spacing w:line="360" w:lineRule="auto"/>
              <w:jc w:val="center"/>
              <w:rPr>
                <w:rFonts w:ascii="Arial" w:hAnsi="Arial" w:cs="Arial"/>
                <w:sz w:val="15"/>
                <w:szCs w:val="15"/>
                <w:rtl/>
              </w:rPr>
            </w:pPr>
            <w:proofErr w:type="spellStart"/>
            <w:r w:rsidRPr="0097061F">
              <w:rPr>
                <w:rFonts w:ascii="Arial" w:hAnsi="Arial" w:cs="Arial"/>
                <w:sz w:val="15"/>
                <w:szCs w:val="15"/>
                <w:rtl/>
              </w:rPr>
              <w:t>financial</w:t>
            </w:r>
            <w:proofErr w:type="spellEnd"/>
            <w:r w:rsidRPr="0097061F">
              <w:rPr>
                <w:rFonts w:ascii="Arial" w:hAnsi="Arial" w:cs="Arial"/>
                <w:sz w:val="15"/>
                <w:szCs w:val="15"/>
                <w:rtl/>
              </w:rPr>
              <w:t xml:space="preserve"> </w:t>
            </w:r>
            <w:proofErr w:type="spellStart"/>
            <w:r w:rsidRPr="0097061F">
              <w:rPr>
                <w:rFonts w:ascii="Arial" w:hAnsi="Arial" w:cs="Arial"/>
                <w:sz w:val="15"/>
                <w:szCs w:val="15"/>
                <w:rtl/>
              </w:rPr>
              <w:t>statements</w:t>
            </w:r>
            <w:proofErr w:type="spellEnd"/>
          </w:p>
        </w:tc>
      </w:tr>
      <w:tr w:rsidR="004467F5" w:rsidRPr="0097061F" w14:paraId="4EE1D11E" w14:textId="77777777" w:rsidTr="004467F5">
        <w:tc>
          <w:tcPr>
            <w:tcW w:w="1617" w:type="dxa"/>
          </w:tcPr>
          <w:p w14:paraId="1F2BA83D" w14:textId="77777777" w:rsidR="004467F5" w:rsidRPr="0097061F" w:rsidRDefault="004467F5" w:rsidP="004467F5">
            <w:pPr>
              <w:spacing w:line="360" w:lineRule="auto"/>
              <w:rPr>
                <w:rFonts w:ascii="Arial" w:hAnsi="Arial" w:cs="Arial"/>
                <w:sz w:val="15"/>
                <w:szCs w:val="15"/>
                <w:rtl/>
              </w:rPr>
            </w:pPr>
          </w:p>
        </w:tc>
        <w:tc>
          <w:tcPr>
            <w:tcW w:w="1225" w:type="dxa"/>
          </w:tcPr>
          <w:p w14:paraId="68E1FFA1" w14:textId="77777777" w:rsidR="004467F5" w:rsidRPr="0097061F" w:rsidRDefault="004467F5" w:rsidP="004467F5">
            <w:pPr>
              <w:pBdr>
                <w:bottom w:val="single" w:sz="4" w:space="1" w:color="auto"/>
              </w:pBdr>
              <w:spacing w:line="360" w:lineRule="auto"/>
              <w:jc w:val="center"/>
              <w:rPr>
                <w:rFonts w:ascii="Arial" w:hAnsi="Arial" w:cs="Arial"/>
                <w:sz w:val="15"/>
                <w:szCs w:val="15"/>
                <w:rtl/>
                <w:cs/>
              </w:rPr>
            </w:pPr>
            <w:proofErr w:type="spellStart"/>
            <w:r w:rsidRPr="0097061F">
              <w:rPr>
                <w:rFonts w:ascii="Arial" w:hAnsi="Arial" w:cs="Arial"/>
                <w:sz w:val="15"/>
                <w:szCs w:val="15"/>
                <w:cs/>
              </w:rPr>
              <w:t>per</w:t>
            </w:r>
            <w:proofErr w:type="spellEnd"/>
            <w:r w:rsidRPr="0097061F">
              <w:rPr>
                <w:rFonts w:ascii="Arial" w:hAnsi="Arial" w:cs="Arial"/>
                <w:sz w:val="15"/>
                <w:szCs w:val="15"/>
                <w:cs/>
              </w:rPr>
              <w:t xml:space="preserve"> </w:t>
            </w:r>
            <w:proofErr w:type="spellStart"/>
            <w:r w:rsidRPr="0097061F">
              <w:rPr>
                <w:rFonts w:ascii="Arial" w:hAnsi="Arial" w:cs="Arial"/>
                <w:sz w:val="15"/>
                <w:szCs w:val="15"/>
                <w:cs/>
              </w:rPr>
              <w:t>annum</w:t>
            </w:r>
            <w:proofErr w:type="spellEnd"/>
            <w:r w:rsidRPr="0097061F">
              <w:rPr>
                <w:rFonts w:ascii="Arial" w:hAnsi="Arial" w:cs="Arial"/>
                <w:sz w:val="15"/>
                <w:szCs w:val="15"/>
                <w:cs/>
              </w:rPr>
              <w:t xml:space="preserve"> (</w:t>
            </w:r>
            <w:r w:rsidRPr="0097061F">
              <w:rPr>
                <w:rFonts w:ascii="Arial" w:hAnsi="Arial" w:cs="Arial"/>
                <w:sz w:val="15"/>
                <w:szCs w:val="15"/>
                <w:lang w:val="en-US"/>
              </w:rPr>
              <w:t>%</w:t>
            </w:r>
            <w:r w:rsidRPr="0097061F">
              <w:rPr>
                <w:rFonts w:ascii="Arial" w:hAnsi="Arial" w:cs="Arial"/>
                <w:sz w:val="15"/>
                <w:szCs w:val="15"/>
                <w:cs/>
              </w:rPr>
              <w:t>)</w:t>
            </w:r>
          </w:p>
        </w:tc>
        <w:tc>
          <w:tcPr>
            <w:tcW w:w="1752" w:type="dxa"/>
          </w:tcPr>
          <w:p w14:paraId="4118AAAA" w14:textId="77777777" w:rsidR="004467F5" w:rsidRPr="0097061F" w:rsidRDefault="004467F5" w:rsidP="004467F5">
            <w:pPr>
              <w:pBdr>
                <w:bottom w:val="single" w:sz="4" w:space="1" w:color="auto"/>
              </w:pBdr>
              <w:spacing w:line="360" w:lineRule="auto"/>
              <w:jc w:val="center"/>
              <w:rPr>
                <w:rFonts w:ascii="Arial" w:hAnsi="Arial" w:cs="Arial"/>
                <w:sz w:val="15"/>
                <w:szCs w:val="15"/>
                <w:rtl/>
              </w:rPr>
            </w:pPr>
            <w:proofErr w:type="spellStart"/>
            <w:r w:rsidRPr="0097061F">
              <w:rPr>
                <w:rFonts w:ascii="Arial" w:hAnsi="Arial" w:cs="Arial"/>
                <w:sz w:val="15"/>
                <w:szCs w:val="15"/>
                <w:rtl/>
              </w:rPr>
              <w:t>Condition</w:t>
            </w:r>
            <w:proofErr w:type="spellEnd"/>
          </w:p>
        </w:tc>
        <w:tc>
          <w:tcPr>
            <w:tcW w:w="1134" w:type="dxa"/>
          </w:tcPr>
          <w:p w14:paraId="6A581A2A" w14:textId="4245CD3F" w:rsidR="004467F5" w:rsidRPr="0097061F" w:rsidRDefault="004467F5" w:rsidP="004467F5">
            <w:pPr>
              <w:pBdr>
                <w:bottom w:val="single" w:sz="4" w:space="1" w:color="auto"/>
              </w:pBdr>
              <w:spacing w:line="360" w:lineRule="auto"/>
              <w:jc w:val="center"/>
              <w:rPr>
                <w:rFonts w:ascii="Arial" w:hAnsi="Arial" w:cs="Arial"/>
                <w:sz w:val="15"/>
                <w:szCs w:val="15"/>
                <w:cs/>
              </w:rPr>
            </w:pPr>
            <w:r w:rsidRPr="0097061F">
              <w:rPr>
                <w:rFonts w:ascii="Arial" w:hAnsi="Arial" w:cs="Arial"/>
                <w:sz w:val="15"/>
                <w:szCs w:val="15"/>
                <w:rtl/>
              </w:rPr>
              <w:t>202</w:t>
            </w:r>
            <w:r w:rsidRPr="0097061F">
              <w:rPr>
                <w:rFonts w:ascii="Arial" w:hAnsi="Arial" w:cs="Arial"/>
                <w:sz w:val="15"/>
                <w:szCs w:val="15"/>
                <w:cs/>
              </w:rPr>
              <w:t>1</w:t>
            </w:r>
          </w:p>
        </w:tc>
        <w:tc>
          <w:tcPr>
            <w:tcW w:w="1134" w:type="dxa"/>
          </w:tcPr>
          <w:p w14:paraId="50F0B85D" w14:textId="44143760" w:rsidR="004467F5" w:rsidRPr="0097061F" w:rsidRDefault="004467F5" w:rsidP="004467F5">
            <w:pPr>
              <w:pBdr>
                <w:bottom w:val="single" w:sz="4" w:space="1" w:color="auto"/>
              </w:pBdr>
              <w:spacing w:line="360" w:lineRule="auto"/>
              <w:jc w:val="center"/>
              <w:rPr>
                <w:rFonts w:ascii="Arial" w:hAnsi="Arial" w:cs="Arial"/>
                <w:sz w:val="15"/>
                <w:szCs w:val="15"/>
                <w:cs/>
                <w:lang w:val="en-US"/>
              </w:rPr>
            </w:pPr>
            <w:r w:rsidRPr="0097061F">
              <w:rPr>
                <w:rFonts w:ascii="Arial" w:hAnsi="Arial" w:cs="Arial"/>
                <w:sz w:val="15"/>
                <w:szCs w:val="15"/>
                <w:rtl/>
              </w:rPr>
              <w:t>20</w:t>
            </w:r>
            <w:r w:rsidRPr="0097061F">
              <w:rPr>
                <w:rFonts w:ascii="Arial" w:hAnsi="Arial" w:cs="Arial"/>
                <w:sz w:val="15"/>
                <w:szCs w:val="15"/>
                <w:cs/>
              </w:rPr>
              <w:t>20</w:t>
            </w:r>
          </w:p>
        </w:tc>
        <w:tc>
          <w:tcPr>
            <w:tcW w:w="1134" w:type="dxa"/>
          </w:tcPr>
          <w:p w14:paraId="3DDDB255" w14:textId="569D26B4" w:rsidR="004467F5" w:rsidRPr="0097061F" w:rsidRDefault="004467F5" w:rsidP="004467F5">
            <w:pPr>
              <w:pBdr>
                <w:bottom w:val="single" w:sz="4" w:space="1" w:color="auto"/>
              </w:pBdr>
              <w:spacing w:line="360" w:lineRule="auto"/>
              <w:jc w:val="center"/>
              <w:rPr>
                <w:rFonts w:ascii="Arial" w:hAnsi="Arial" w:cs="Arial"/>
                <w:sz w:val="15"/>
                <w:szCs w:val="15"/>
                <w:rtl/>
              </w:rPr>
            </w:pPr>
            <w:r w:rsidRPr="0097061F">
              <w:rPr>
                <w:rFonts w:ascii="Arial" w:hAnsi="Arial" w:cs="Arial"/>
                <w:sz w:val="15"/>
                <w:szCs w:val="15"/>
                <w:rtl/>
              </w:rPr>
              <w:t>202</w:t>
            </w:r>
            <w:r w:rsidRPr="0097061F">
              <w:rPr>
                <w:rFonts w:ascii="Arial" w:hAnsi="Arial" w:cs="Arial"/>
                <w:sz w:val="15"/>
                <w:szCs w:val="15"/>
                <w:cs/>
              </w:rPr>
              <w:t>1</w:t>
            </w:r>
          </w:p>
        </w:tc>
        <w:tc>
          <w:tcPr>
            <w:tcW w:w="1143" w:type="dxa"/>
          </w:tcPr>
          <w:p w14:paraId="7D0F4BF4" w14:textId="45808160" w:rsidR="004467F5" w:rsidRPr="0097061F" w:rsidRDefault="004467F5" w:rsidP="004467F5">
            <w:pPr>
              <w:pBdr>
                <w:bottom w:val="single" w:sz="4" w:space="1" w:color="auto"/>
              </w:pBdr>
              <w:spacing w:line="360" w:lineRule="auto"/>
              <w:jc w:val="center"/>
              <w:rPr>
                <w:rFonts w:ascii="Arial" w:hAnsi="Arial" w:cs="Arial"/>
                <w:sz w:val="15"/>
                <w:szCs w:val="15"/>
                <w:lang w:val="en-US"/>
              </w:rPr>
            </w:pPr>
            <w:r w:rsidRPr="0097061F">
              <w:rPr>
                <w:rFonts w:ascii="Arial" w:hAnsi="Arial" w:cs="Arial"/>
                <w:sz w:val="15"/>
                <w:szCs w:val="15"/>
                <w:rtl/>
              </w:rPr>
              <w:t>20</w:t>
            </w:r>
            <w:r w:rsidRPr="0097061F">
              <w:rPr>
                <w:rFonts w:ascii="Arial" w:hAnsi="Arial" w:cs="Arial"/>
                <w:sz w:val="15"/>
                <w:szCs w:val="15"/>
                <w:cs/>
              </w:rPr>
              <w:t>20</w:t>
            </w:r>
          </w:p>
        </w:tc>
      </w:tr>
      <w:tr w:rsidR="005333D4" w:rsidRPr="0097061F" w14:paraId="07F667BA" w14:textId="77777777" w:rsidTr="004467F5">
        <w:tc>
          <w:tcPr>
            <w:tcW w:w="1617" w:type="dxa"/>
          </w:tcPr>
          <w:p w14:paraId="482040F1" w14:textId="77777777" w:rsidR="00C53EDB" w:rsidRPr="0097061F" w:rsidRDefault="00C53EDB" w:rsidP="00D00B5C">
            <w:pPr>
              <w:spacing w:line="360" w:lineRule="auto"/>
              <w:rPr>
                <w:rFonts w:ascii="Arial" w:hAnsi="Arial" w:cs="Arial"/>
                <w:sz w:val="15"/>
                <w:szCs w:val="15"/>
                <w:rtl/>
              </w:rPr>
            </w:pPr>
          </w:p>
        </w:tc>
        <w:tc>
          <w:tcPr>
            <w:tcW w:w="1225" w:type="dxa"/>
          </w:tcPr>
          <w:p w14:paraId="18683D9D" w14:textId="77777777" w:rsidR="00C53EDB" w:rsidRPr="0097061F" w:rsidRDefault="00C53EDB" w:rsidP="00D00B5C">
            <w:pPr>
              <w:spacing w:line="360" w:lineRule="auto"/>
              <w:rPr>
                <w:rFonts w:ascii="Arial" w:hAnsi="Arial" w:cs="Arial"/>
                <w:sz w:val="15"/>
                <w:szCs w:val="15"/>
              </w:rPr>
            </w:pPr>
          </w:p>
        </w:tc>
        <w:tc>
          <w:tcPr>
            <w:tcW w:w="1752" w:type="dxa"/>
          </w:tcPr>
          <w:p w14:paraId="72105E43" w14:textId="77777777" w:rsidR="00C53EDB" w:rsidRPr="0097061F" w:rsidRDefault="00C53EDB" w:rsidP="00D00B5C">
            <w:pPr>
              <w:spacing w:line="360" w:lineRule="auto"/>
              <w:rPr>
                <w:rFonts w:ascii="Arial" w:hAnsi="Arial" w:cs="Arial"/>
                <w:sz w:val="15"/>
                <w:szCs w:val="15"/>
              </w:rPr>
            </w:pPr>
          </w:p>
        </w:tc>
        <w:tc>
          <w:tcPr>
            <w:tcW w:w="1134" w:type="dxa"/>
          </w:tcPr>
          <w:p w14:paraId="78FD3350" w14:textId="77777777" w:rsidR="00C53EDB" w:rsidRPr="0097061F" w:rsidRDefault="00C53EDB" w:rsidP="00D00B5C">
            <w:pPr>
              <w:spacing w:line="360" w:lineRule="auto"/>
              <w:rPr>
                <w:rFonts w:ascii="Arial" w:hAnsi="Arial" w:cs="Arial"/>
                <w:sz w:val="15"/>
                <w:szCs w:val="15"/>
              </w:rPr>
            </w:pPr>
          </w:p>
        </w:tc>
        <w:tc>
          <w:tcPr>
            <w:tcW w:w="1134" w:type="dxa"/>
          </w:tcPr>
          <w:p w14:paraId="24A67163" w14:textId="77777777" w:rsidR="00C53EDB" w:rsidRPr="0097061F" w:rsidRDefault="00C53EDB" w:rsidP="00D00B5C">
            <w:pPr>
              <w:spacing w:line="360" w:lineRule="auto"/>
              <w:rPr>
                <w:rFonts w:ascii="Arial" w:hAnsi="Arial" w:cs="Arial"/>
                <w:sz w:val="15"/>
                <w:szCs w:val="15"/>
              </w:rPr>
            </w:pPr>
          </w:p>
        </w:tc>
        <w:tc>
          <w:tcPr>
            <w:tcW w:w="1134" w:type="dxa"/>
          </w:tcPr>
          <w:p w14:paraId="2058970B" w14:textId="77777777" w:rsidR="00C53EDB" w:rsidRPr="0097061F" w:rsidRDefault="00C53EDB" w:rsidP="00D00B5C">
            <w:pPr>
              <w:spacing w:line="360" w:lineRule="auto"/>
              <w:rPr>
                <w:rFonts w:ascii="Arial" w:hAnsi="Arial" w:cs="Arial"/>
                <w:sz w:val="15"/>
                <w:szCs w:val="15"/>
              </w:rPr>
            </w:pPr>
          </w:p>
        </w:tc>
        <w:tc>
          <w:tcPr>
            <w:tcW w:w="1143" w:type="dxa"/>
          </w:tcPr>
          <w:p w14:paraId="01A73DB1" w14:textId="77777777" w:rsidR="00C53EDB" w:rsidRPr="0097061F" w:rsidRDefault="00C53EDB" w:rsidP="00D00B5C">
            <w:pPr>
              <w:spacing w:line="360" w:lineRule="auto"/>
              <w:rPr>
                <w:rFonts w:ascii="Arial" w:hAnsi="Arial" w:cs="Arial"/>
                <w:sz w:val="15"/>
                <w:szCs w:val="15"/>
              </w:rPr>
            </w:pPr>
          </w:p>
        </w:tc>
      </w:tr>
      <w:tr w:rsidR="005333D4" w:rsidRPr="0097061F" w14:paraId="00D55E69" w14:textId="77777777" w:rsidTr="004467F5">
        <w:tc>
          <w:tcPr>
            <w:tcW w:w="9139" w:type="dxa"/>
            <w:gridSpan w:val="7"/>
          </w:tcPr>
          <w:p w14:paraId="12F5F56F" w14:textId="77777777" w:rsidR="00C53EDB" w:rsidRPr="0097061F" w:rsidRDefault="00C53EDB" w:rsidP="00D00B5C">
            <w:pPr>
              <w:spacing w:line="360" w:lineRule="auto"/>
              <w:rPr>
                <w:rFonts w:ascii="Arial" w:hAnsi="Arial" w:cs="Arial"/>
                <w:sz w:val="15"/>
                <w:szCs w:val="15"/>
              </w:rPr>
            </w:pPr>
            <w:proofErr w:type="spellStart"/>
            <w:r w:rsidRPr="0097061F">
              <w:rPr>
                <w:rFonts w:ascii="Arial" w:hAnsi="Arial" w:cs="Arial"/>
                <w:b/>
                <w:bCs/>
                <w:sz w:val="15"/>
                <w:szCs w:val="15"/>
                <w:u w:val="single"/>
                <w:rtl/>
              </w:rPr>
              <w:t>Short</w:t>
            </w:r>
            <w:proofErr w:type="spellEnd"/>
            <w:r w:rsidRPr="0097061F">
              <w:rPr>
                <w:rFonts w:ascii="Arial" w:hAnsi="Arial" w:cs="Arial"/>
                <w:b/>
                <w:bCs/>
                <w:sz w:val="15"/>
                <w:szCs w:val="15"/>
                <w:u w:val="single"/>
                <w:rtl/>
              </w:rPr>
              <w:t>-</w:t>
            </w:r>
            <w:proofErr w:type="spellStart"/>
            <w:r w:rsidRPr="0097061F">
              <w:rPr>
                <w:rFonts w:ascii="Arial" w:hAnsi="Arial" w:cs="Arial"/>
                <w:b/>
                <w:bCs/>
                <w:sz w:val="15"/>
                <w:szCs w:val="15"/>
                <w:u w:val="single"/>
                <w:rtl/>
              </w:rPr>
              <w:t>term</w:t>
            </w:r>
            <w:proofErr w:type="spellEnd"/>
            <w:r w:rsidRPr="0097061F">
              <w:rPr>
                <w:rFonts w:ascii="Arial" w:hAnsi="Arial" w:cs="Arial"/>
                <w:b/>
                <w:bCs/>
                <w:sz w:val="15"/>
                <w:szCs w:val="15"/>
                <w:u w:val="single"/>
                <w:rtl/>
              </w:rPr>
              <w:t xml:space="preserve"> </w:t>
            </w:r>
            <w:proofErr w:type="spellStart"/>
            <w:r w:rsidRPr="0097061F">
              <w:rPr>
                <w:rFonts w:ascii="Arial" w:hAnsi="Arial" w:cs="Arial"/>
                <w:b/>
                <w:bCs/>
                <w:sz w:val="15"/>
                <w:szCs w:val="15"/>
                <w:u w:val="single"/>
                <w:rtl/>
              </w:rPr>
              <w:t>loan</w:t>
            </w:r>
            <w:proofErr w:type="spellEnd"/>
            <w:r w:rsidRPr="0097061F">
              <w:rPr>
                <w:rFonts w:ascii="Arial" w:hAnsi="Arial" w:cs="Arial"/>
                <w:b/>
                <w:bCs/>
                <w:sz w:val="15"/>
                <w:szCs w:val="15"/>
                <w:u w:val="single"/>
                <w:rtl/>
              </w:rPr>
              <w:t xml:space="preserve"> </w:t>
            </w:r>
            <w:proofErr w:type="spellStart"/>
            <w:r w:rsidRPr="0097061F">
              <w:rPr>
                <w:rFonts w:ascii="Arial" w:hAnsi="Arial" w:cs="Arial"/>
                <w:b/>
                <w:bCs/>
                <w:sz w:val="15"/>
                <w:szCs w:val="15"/>
                <w:u w:val="single"/>
                <w:rtl/>
              </w:rPr>
              <w:t>to</w:t>
            </w:r>
            <w:proofErr w:type="spellEnd"/>
          </w:p>
        </w:tc>
      </w:tr>
      <w:tr w:rsidR="004A69A6" w:rsidRPr="0097061F" w14:paraId="0E7F6558" w14:textId="77777777" w:rsidTr="004467F5">
        <w:tc>
          <w:tcPr>
            <w:tcW w:w="1617" w:type="dxa"/>
          </w:tcPr>
          <w:p w14:paraId="14938B05" w14:textId="77777777" w:rsidR="004A69A6" w:rsidRPr="0097061F" w:rsidRDefault="004A69A6" w:rsidP="004A69A6">
            <w:pPr>
              <w:spacing w:line="360" w:lineRule="auto"/>
              <w:rPr>
                <w:rFonts w:ascii="Arial" w:hAnsi="Arial" w:cs="Arial"/>
                <w:sz w:val="15"/>
                <w:szCs w:val="15"/>
                <w:lang w:val="en-US"/>
              </w:rPr>
            </w:pPr>
            <w:proofErr w:type="spellStart"/>
            <w:r w:rsidRPr="0097061F">
              <w:rPr>
                <w:rFonts w:ascii="Arial" w:hAnsi="Arial" w:cs="Arial"/>
                <w:sz w:val="15"/>
                <w:szCs w:val="15"/>
                <w:rtl/>
              </w:rPr>
              <w:t>Subsidia</w:t>
            </w:r>
            <w:r w:rsidRPr="0097061F">
              <w:rPr>
                <w:rFonts w:ascii="Arial" w:hAnsi="Arial" w:cs="Arial"/>
                <w:sz w:val="15"/>
                <w:szCs w:val="15"/>
                <w:lang w:val="en-US"/>
              </w:rPr>
              <w:t>ry</w:t>
            </w:r>
            <w:proofErr w:type="spellEnd"/>
          </w:p>
        </w:tc>
        <w:tc>
          <w:tcPr>
            <w:tcW w:w="1225" w:type="dxa"/>
          </w:tcPr>
          <w:p w14:paraId="7B4908BB" w14:textId="33EBB9B3" w:rsidR="004A69A6" w:rsidRPr="0097061F" w:rsidRDefault="004A69A6" w:rsidP="004A69A6">
            <w:pPr>
              <w:spacing w:line="360" w:lineRule="auto"/>
              <w:jc w:val="center"/>
              <w:rPr>
                <w:rFonts w:ascii="Arial" w:hAnsi="Arial" w:cs="Arial"/>
                <w:sz w:val="15"/>
                <w:szCs w:val="15"/>
              </w:rPr>
            </w:pPr>
            <w:r w:rsidRPr="0097061F">
              <w:rPr>
                <w:rFonts w:ascii="Arial" w:hAnsi="Arial" w:cs="Arial"/>
                <w:sz w:val="15"/>
                <w:szCs w:val="15"/>
                <w:lang w:val="en-US"/>
              </w:rPr>
              <w:t>5.50</w:t>
            </w:r>
          </w:p>
        </w:tc>
        <w:tc>
          <w:tcPr>
            <w:tcW w:w="1752" w:type="dxa"/>
            <w:vAlign w:val="bottom"/>
          </w:tcPr>
          <w:p w14:paraId="3BE0EDB0" w14:textId="49285687" w:rsidR="004A69A6" w:rsidRPr="0097061F" w:rsidRDefault="004A69A6" w:rsidP="004A69A6">
            <w:pPr>
              <w:spacing w:line="360" w:lineRule="auto"/>
              <w:ind w:left="198" w:hanging="192"/>
              <w:rPr>
                <w:rFonts w:ascii="Arial" w:hAnsi="Arial" w:cs="Arial"/>
                <w:sz w:val="15"/>
                <w:szCs w:val="15"/>
              </w:rPr>
            </w:pPr>
            <w:r w:rsidRPr="0097061F">
              <w:rPr>
                <w:rFonts w:ascii="Arial" w:hAnsi="Arial" w:cs="Arial"/>
                <w:sz w:val="15"/>
                <w:szCs w:val="15"/>
                <w:lang w:val="en-US"/>
              </w:rPr>
              <w:t>Repayable on               31 December 202</w:t>
            </w:r>
            <w:r w:rsidR="00B06C9F">
              <w:rPr>
                <w:rFonts w:ascii="Arial" w:hAnsi="Arial" w:cs="Arial"/>
                <w:sz w:val="15"/>
                <w:szCs w:val="15"/>
                <w:lang w:val="en-US"/>
              </w:rPr>
              <w:t>2</w:t>
            </w:r>
          </w:p>
        </w:tc>
        <w:tc>
          <w:tcPr>
            <w:tcW w:w="1134" w:type="dxa"/>
            <w:vAlign w:val="bottom"/>
          </w:tcPr>
          <w:p w14:paraId="3F0B473D" w14:textId="7E94501B" w:rsidR="004A69A6" w:rsidRPr="0097061F" w:rsidRDefault="004A69A6" w:rsidP="004A69A6">
            <w:pPr>
              <w:spacing w:line="360" w:lineRule="auto"/>
              <w:jc w:val="center"/>
              <w:rPr>
                <w:rFonts w:ascii="Arial" w:hAnsi="Arial" w:cs="Arial"/>
                <w:sz w:val="15"/>
                <w:szCs w:val="15"/>
              </w:rPr>
            </w:pPr>
            <w:r w:rsidRPr="0097061F">
              <w:rPr>
                <w:rFonts w:ascii="Arial" w:hAnsi="Arial" w:cs="Arial"/>
                <w:sz w:val="15"/>
                <w:szCs w:val="15"/>
                <w:lang w:val="en-US"/>
              </w:rPr>
              <w:t xml:space="preserve">       -</w:t>
            </w:r>
          </w:p>
        </w:tc>
        <w:tc>
          <w:tcPr>
            <w:tcW w:w="1134" w:type="dxa"/>
            <w:vAlign w:val="bottom"/>
          </w:tcPr>
          <w:p w14:paraId="2EB8C1E2" w14:textId="07005CE6" w:rsidR="004A69A6" w:rsidRPr="0097061F" w:rsidRDefault="004A69A6" w:rsidP="004A69A6">
            <w:pPr>
              <w:spacing w:line="360" w:lineRule="auto"/>
              <w:jc w:val="center"/>
              <w:rPr>
                <w:rFonts w:ascii="Arial" w:hAnsi="Arial" w:cs="Arial"/>
                <w:sz w:val="15"/>
                <w:szCs w:val="15"/>
              </w:rPr>
            </w:pPr>
            <w:r w:rsidRPr="0097061F">
              <w:rPr>
                <w:rFonts w:ascii="Arial" w:hAnsi="Arial" w:cs="Arial"/>
                <w:sz w:val="15"/>
                <w:szCs w:val="15"/>
                <w:lang w:val="en-US"/>
              </w:rPr>
              <w:t xml:space="preserve">       -</w:t>
            </w:r>
          </w:p>
        </w:tc>
        <w:tc>
          <w:tcPr>
            <w:tcW w:w="1134" w:type="dxa"/>
            <w:vAlign w:val="bottom"/>
          </w:tcPr>
          <w:p w14:paraId="00F2C2F6" w14:textId="14729710" w:rsidR="004A69A6" w:rsidRPr="0097061F" w:rsidRDefault="004A69A6" w:rsidP="004A69A6">
            <w:pPr>
              <w:spacing w:line="360" w:lineRule="auto"/>
              <w:jc w:val="right"/>
              <w:rPr>
                <w:rFonts w:ascii="Arial" w:hAnsi="Arial" w:cs="Arial"/>
                <w:sz w:val="15"/>
                <w:szCs w:val="15"/>
                <w:lang w:val="en-US"/>
              </w:rPr>
            </w:pPr>
            <w:r w:rsidRPr="0097061F">
              <w:rPr>
                <w:rFonts w:ascii="Arial" w:hAnsi="Arial" w:cs="Arial"/>
                <w:sz w:val="15"/>
                <w:szCs w:val="15"/>
                <w:lang w:val="en-US"/>
              </w:rPr>
              <w:t>75,000,000</w:t>
            </w:r>
          </w:p>
        </w:tc>
        <w:tc>
          <w:tcPr>
            <w:tcW w:w="1143" w:type="dxa"/>
            <w:vAlign w:val="bottom"/>
          </w:tcPr>
          <w:p w14:paraId="7C2E1242" w14:textId="77777777" w:rsidR="004A69A6" w:rsidRPr="0097061F" w:rsidRDefault="004A69A6" w:rsidP="004A69A6">
            <w:pPr>
              <w:spacing w:line="360" w:lineRule="auto"/>
              <w:jc w:val="right"/>
              <w:rPr>
                <w:rFonts w:ascii="Arial" w:hAnsi="Arial" w:cs="Arial"/>
                <w:sz w:val="15"/>
                <w:szCs w:val="15"/>
              </w:rPr>
            </w:pPr>
            <w:r w:rsidRPr="0097061F">
              <w:rPr>
                <w:rFonts w:ascii="Arial" w:hAnsi="Arial" w:cs="Arial"/>
                <w:sz w:val="15"/>
                <w:szCs w:val="15"/>
                <w:lang w:val="en-US"/>
              </w:rPr>
              <w:t>60,000,000</w:t>
            </w:r>
          </w:p>
        </w:tc>
      </w:tr>
      <w:tr w:rsidR="004A69A6" w:rsidRPr="0097061F" w14:paraId="28CFA64B" w14:textId="77777777" w:rsidTr="004467F5">
        <w:tc>
          <w:tcPr>
            <w:tcW w:w="1617" w:type="dxa"/>
          </w:tcPr>
          <w:p w14:paraId="485F8742" w14:textId="4483EDE4" w:rsidR="004A69A6" w:rsidRPr="0097061F" w:rsidRDefault="004A69A6" w:rsidP="004A69A6">
            <w:pPr>
              <w:spacing w:line="360" w:lineRule="auto"/>
              <w:rPr>
                <w:rFonts w:ascii="Arial" w:hAnsi="Arial" w:cs="Arial"/>
                <w:sz w:val="15"/>
                <w:szCs w:val="15"/>
                <w:lang w:val="en-US"/>
              </w:rPr>
            </w:pPr>
            <w:r w:rsidRPr="0097061F">
              <w:rPr>
                <w:rFonts w:ascii="Arial" w:hAnsi="Arial" w:cs="Arial"/>
                <w:sz w:val="15"/>
                <w:szCs w:val="15"/>
                <w:lang w:val="en-US"/>
              </w:rPr>
              <w:t>Associated company</w:t>
            </w:r>
          </w:p>
        </w:tc>
        <w:tc>
          <w:tcPr>
            <w:tcW w:w="1225" w:type="dxa"/>
            <w:vAlign w:val="bottom"/>
          </w:tcPr>
          <w:p w14:paraId="13D4C1DA" w14:textId="753FD7D3" w:rsidR="004A69A6" w:rsidRPr="0097061F" w:rsidRDefault="004A69A6" w:rsidP="004A69A6">
            <w:pPr>
              <w:spacing w:line="360" w:lineRule="auto"/>
              <w:jc w:val="center"/>
              <w:rPr>
                <w:rFonts w:ascii="Arial" w:hAnsi="Arial" w:cs="Arial"/>
                <w:sz w:val="15"/>
                <w:szCs w:val="15"/>
                <w:lang w:val="en-US"/>
              </w:rPr>
            </w:pPr>
            <w:r w:rsidRPr="0097061F">
              <w:rPr>
                <w:rFonts w:ascii="Arial" w:hAnsi="Arial" w:cs="Arial"/>
                <w:sz w:val="15"/>
                <w:szCs w:val="15"/>
                <w:lang w:val="en-US"/>
              </w:rPr>
              <w:t>5.00</w:t>
            </w:r>
          </w:p>
        </w:tc>
        <w:tc>
          <w:tcPr>
            <w:tcW w:w="1752" w:type="dxa"/>
            <w:vAlign w:val="bottom"/>
          </w:tcPr>
          <w:p w14:paraId="641D77A0" w14:textId="77777777" w:rsidR="004A69A6" w:rsidRPr="0097061F" w:rsidRDefault="004A69A6" w:rsidP="004A69A6">
            <w:pPr>
              <w:spacing w:line="360" w:lineRule="auto"/>
              <w:rPr>
                <w:rFonts w:ascii="Arial" w:hAnsi="Arial" w:cs="Arial"/>
                <w:sz w:val="15"/>
                <w:szCs w:val="15"/>
                <w:lang w:val="en-US"/>
              </w:rPr>
            </w:pPr>
            <w:r w:rsidRPr="0097061F">
              <w:rPr>
                <w:rFonts w:ascii="Arial" w:hAnsi="Arial" w:cs="Arial"/>
                <w:sz w:val="15"/>
                <w:szCs w:val="15"/>
                <w:lang w:val="en-US"/>
              </w:rPr>
              <w:t>Repayable at call</w:t>
            </w:r>
          </w:p>
        </w:tc>
        <w:tc>
          <w:tcPr>
            <w:tcW w:w="1134" w:type="dxa"/>
            <w:vAlign w:val="bottom"/>
          </w:tcPr>
          <w:p w14:paraId="59830E23" w14:textId="45C55DA1" w:rsidR="004A69A6" w:rsidRPr="0097061F" w:rsidRDefault="004A69A6" w:rsidP="004A69A6">
            <w:pPr>
              <w:spacing w:line="360" w:lineRule="auto"/>
              <w:jc w:val="right"/>
              <w:rPr>
                <w:rFonts w:ascii="Arial" w:hAnsi="Arial" w:cs="Arial"/>
                <w:sz w:val="15"/>
                <w:szCs w:val="15"/>
                <w:lang w:val="en-US"/>
              </w:rPr>
            </w:pPr>
            <w:r w:rsidRPr="0097061F">
              <w:rPr>
                <w:rFonts w:ascii="Arial" w:hAnsi="Arial" w:cs="Arial"/>
                <w:sz w:val="15"/>
                <w:szCs w:val="15"/>
                <w:lang w:val="en-US"/>
              </w:rPr>
              <w:t>18,480,000</w:t>
            </w:r>
          </w:p>
        </w:tc>
        <w:tc>
          <w:tcPr>
            <w:tcW w:w="1134" w:type="dxa"/>
            <w:vAlign w:val="bottom"/>
          </w:tcPr>
          <w:p w14:paraId="13C24CD4" w14:textId="77777777" w:rsidR="004A69A6" w:rsidRPr="0097061F" w:rsidRDefault="004A69A6" w:rsidP="004A69A6">
            <w:pPr>
              <w:spacing w:line="360" w:lineRule="auto"/>
              <w:jc w:val="right"/>
              <w:rPr>
                <w:rFonts w:ascii="Arial" w:hAnsi="Arial" w:cs="Arial"/>
                <w:sz w:val="15"/>
                <w:szCs w:val="15"/>
                <w:lang w:val="en-US"/>
              </w:rPr>
            </w:pPr>
            <w:r w:rsidRPr="0097061F">
              <w:rPr>
                <w:rFonts w:ascii="Arial" w:hAnsi="Arial" w:cs="Arial"/>
                <w:sz w:val="15"/>
                <w:szCs w:val="15"/>
                <w:lang w:val="en-US"/>
              </w:rPr>
              <w:t>12,480,000</w:t>
            </w:r>
          </w:p>
        </w:tc>
        <w:tc>
          <w:tcPr>
            <w:tcW w:w="1134" w:type="dxa"/>
            <w:vAlign w:val="bottom"/>
          </w:tcPr>
          <w:p w14:paraId="200A1B03" w14:textId="0B1A0813" w:rsidR="004A69A6" w:rsidRPr="0097061F" w:rsidRDefault="004A69A6" w:rsidP="004A69A6">
            <w:pPr>
              <w:spacing w:line="360" w:lineRule="auto"/>
              <w:jc w:val="right"/>
              <w:rPr>
                <w:rFonts w:ascii="Arial" w:hAnsi="Arial" w:cs="Arial"/>
                <w:sz w:val="15"/>
                <w:szCs w:val="15"/>
                <w:lang w:val="en-US"/>
              </w:rPr>
            </w:pPr>
            <w:r w:rsidRPr="0097061F">
              <w:rPr>
                <w:rFonts w:ascii="Arial" w:hAnsi="Arial" w:cs="Arial"/>
                <w:sz w:val="15"/>
                <w:szCs w:val="15"/>
                <w:lang w:val="en-US"/>
              </w:rPr>
              <w:t>18,480,000</w:t>
            </w:r>
          </w:p>
        </w:tc>
        <w:tc>
          <w:tcPr>
            <w:tcW w:w="1143" w:type="dxa"/>
            <w:vAlign w:val="bottom"/>
          </w:tcPr>
          <w:p w14:paraId="3EBB0C32" w14:textId="77777777" w:rsidR="004A69A6" w:rsidRPr="0097061F" w:rsidRDefault="004A69A6" w:rsidP="004A69A6">
            <w:pPr>
              <w:spacing w:line="360" w:lineRule="auto"/>
              <w:jc w:val="right"/>
              <w:rPr>
                <w:rFonts w:ascii="Arial" w:hAnsi="Arial" w:cs="Arial"/>
                <w:sz w:val="15"/>
                <w:szCs w:val="15"/>
                <w:lang w:val="en-US"/>
              </w:rPr>
            </w:pPr>
            <w:r w:rsidRPr="0097061F">
              <w:rPr>
                <w:rFonts w:ascii="Arial" w:hAnsi="Arial" w:cs="Arial"/>
                <w:sz w:val="15"/>
                <w:szCs w:val="15"/>
                <w:lang w:val="en-US"/>
              </w:rPr>
              <w:t>12,480,000</w:t>
            </w:r>
          </w:p>
        </w:tc>
      </w:tr>
      <w:tr w:rsidR="004A69A6" w:rsidRPr="0097061F" w14:paraId="217C8C0E" w14:textId="77777777" w:rsidTr="004467F5">
        <w:tc>
          <w:tcPr>
            <w:tcW w:w="1617" w:type="dxa"/>
          </w:tcPr>
          <w:p w14:paraId="412B53B4" w14:textId="3BC505C0" w:rsidR="004A69A6" w:rsidRPr="0097061F" w:rsidRDefault="004A69A6" w:rsidP="004A69A6">
            <w:pPr>
              <w:spacing w:line="360" w:lineRule="auto"/>
              <w:rPr>
                <w:rFonts w:ascii="Arial" w:hAnsi="Arial" w:cs="Arial"/>
                <w:sz w:val="15"/>
                <w:szCs w:val="15"/>
                <w:lang w:val="en-US"/>
              </w:rPr>
            </w:pPr>
            <w:r w:rsidRPr="0097061F">
              <w:rPr>
                <w:rFonts w:ascii="Arial" w:hAnsi="Arial" w:cs="Arial"/>
                <w:sz w:val="15"/>
                <w:szCs w:val="15"/>
                <w:lang w:val="en-US"/>
              </w:rPr>
              <w:t>Total</w:t>
            </w:r>
          </w:p>
        </w:tc>
        <w:tc>
          <w:tcPr>
            <w:tcW w:w="1225" w:type="dxa"/>
            <w:vAlign w:val="bottom"/>
          </w:tcPr>
          <w:p w14:paraId="3636ECAB" w14:textId="77777777" w:rsidR="004A69A6" w:rsidRPr="0097061F" w:rsidRDefault="004A69A6" w:rsidP="004A69A6">
            <w:pPr>
              <w:spacing w:line="360" w:lineRule="auto"/>
              <w:jc w:val="center"/>
              <w:rPr>
                <w:rFonts w:ascii="Arial" w:hAnsi="Arial" w:cs="Arial"/>
                <w:sz w:val="15"/>
                <w:szCs w:val="15"/>
                <w:lang w:val="en-US"/>
              </w:rPr>
            </w:pPr>
          </w:p>
        </w:tc>
        <w:tc>
          <w:tcPr>
            <w:tcW w:w="1752" w:type="dxa"/>
            <w:vAlign w:val="bottom"/>
          </w:tcPr>
          <w:p w14:paraId="74223283" w14:textId="77777777" w:rsidR="004A69A6" w:rsidRPr="0097061F" w:rsidRDefault="004A69A6" w:rsidP="004A69A6">
            <w:pPr>
              <w:spacing w:line="360" w:lineRule="auto"/>
              <w:rPr>
                <w:rFonts w:ascii="Arial" w:hAnsi="Arial" w:cs="Arial"/>
                <w:sz w:val="15"/>
                <w:szCs w:val="15"/>
                <w:lang w:val="en-US"/>
              </w:rPr>
            </w:pPr>
          </w:p>
        </w:tc>
        <w:tc>
          <w:tcPr>
            <w:tcW w:w="1134" w:type="dxa"/>
            <w:vAlign w:val="bottom"/>
          </w:tcPr>
          <w:p w14:paraId="5EF8B5FD" w14:textId="3FA5D396" w:rsidR="004A69A6" w:rsidRPr="0097061F" w:rsidRDefault="004A69A6" w:rsidP="004A69A6">
            <w:pPr>
              <w:pBdr>
                <w:top w:val="single" w:sz="4" w:space="1" w:color="auto"/>
                <w:bottom w:val="single" w:sz="12" w:space="1" w:color="auto"/>
              </w:pBdr>
              <w:spacing w:line="360" w:lineRule="auto"/>
              <w:jc w:val="right"/>
              <w:rPr>
                <w:rFonts w:ascii="Arial" w:hAnsi="Arial" w:cs="Arial"/>
                <w:sz w:val="15"/>
                <w:szCs w:val="15"/>
                <w:lang w:val="en-US"/>
              </w:rPr>
            </w:pPr>
            <w:r w:rsidRPr="0097061F">
              <w:rPr>
                <w:rFonts w:ascii="Arial" w:hAnsi="Arial" w:cs="Arial"/>
                <w:sz w:val="15"/>
                <w:szCs w:val="15"/>
                <w:lang w:val="en-US"/>
              </w:rPr>
              <w:t>18,480,000</w:t>
            </w:r>
          </w:p>
        </w:tc>
        <w:tc>
          <w:tcPr>
            <w:tcW w:w="1134" w:type="dxa"/>
            <w:vAlign w:val="bottom"/>
          </w:tcPr>
          <w:p w14:paraId="066A820E" w14:textId="77777777" w:rsidR="004A69A6" w:rsidRPr="0097061F" w:rsidRDefault="004A69A6" w:rsidP="004A69A6">
            <w:pPr>
              <w:pBdr>
                <w:top w:val="single" w:sz="4" w:space="1" w:color="auto"/>
                <w:bottom w:val="single" w:sz="12" w:space="1" w:color="auto"/>
              </w:pBdr>
              <w:spacing w:line="360" w:lineRule="auto"/>
              <w:jc w:val="right"/>
              <w:rPr>
                <w:rFonts w:ascii="Arial" w:hAnsi="Arial" w:cs="Arial"/>
                <w:sz w:val="15"/>
                <w:szCs w:val="15"/>
                <w:lang w:val="en-US"/>
              </w:rPr>
            </w:pPr>
            <w:r w:rsidRPr="0097061F">
              <w:rPr>
                <w:rFonts w:ascii="Arial" w:hAnsi="Arial" w:cs="Arial"/>
                <w:sz w:val="15"/>
                <w:szCs w:val="15"/>
                <w:lang w:val="en-US"/>
              </w:rPr>
              <w:t>12,480,000</w:t>
            </w:r>
          </w:p>
        </w:tc>
        <w:tc>
          <w:tcPr>
            <w:tcW w:w="1134" w:type="dxa"/>
            <w:vAlign w:val="bottom"/>
          </w:tcPr>
          <w:p w14:paraId="3F0C1014" w14:textId="00B46A6B" w:rsidR="004A69A6" w:rsidRPr="0097061F" w:rsidRDefault="004A69A6" w:rsidP="004A69A6">
            <w:pPr>
              <w:pBdr>
                <w:top w:val="single" w:sz="4" w:space="1" w:color="auto"/>
                <w:bottom w:val="single" w:sz="12" w:space="1" w:color="auto"/>
              </w:pBdr>
              <w:spacing w:line="360" w:lineRule="auto"/>
              <w:jc w:val="right"/>
              <w:rPr>
                <w:rFonts w:ascii="Arial" w:hAnsi="Arial" w:cs="Arial"/>
                <w:sz w:val="15"/>
                <w:szCs w:val="15"/>
                <w:lang w:val="en-US"/>
              </w:rPr>
            </w:pPr>
            <w:r w:rsidRPr="0097061F">
              <w:rPr>
                <w:rFonts w:ascii="Arial" w:hAnsi="Arial" w:cs="Arial"/>
                <w:sz w:val="15"/>
                <w:szCs w:val="15"/>
                <w:lang w:val="en-US"/>
              </w:rPr>
              <w:t>93,480,000</w:t>
            </w:r>
          </w:p>
        </w:tc>
        <w:tc>
          <w:tcPr>
            <w:tcW w:w="1143" w:type="dxa"/>
            <w:vAlign w:val="bottom"/>
          </w:tcPr>
          <w:p w14:paraId="4CD1A38F" w14:textId="77777777" w:rsidR="004A69A6" w:rsidRPr="0097061F" w:rsidRDefault="004A69A6" w:rsidP="004A69A6">
            <w:pPr>
              <w:pBdr>
                <w:top w:val="single" w:sz="4" w:space="1" w:color="auto"/>
                <w:bottom w:val="single" w:sz="12" w:space="1" w:color="auto"/>
              </w:pBdr>
              <w:spacing w:line="360" w:lineRule="auto"/>
              <w:jc w:val="right"/>
              <w:rPr>
                <w:rFonts w:ascii="Arial" w:hAnsi="Arial" w:cs="Arial"/>
                <w:sz w:val="15"/>
                <w:szCs w:val="15"/>
                <w:lang w:val="en-US"/>
              </w:rPr>
            </w:pPr>
            <w:r w:rsidRPr="0097061F">
              <w:rPr>
                <w:rFonts w:ascii="Arial" w:hAnsi="Arial" w:cs="Arial"/>
                <w:sz w:val="15"/>
                <w:szCs w:val="15"/>
                <w:lang w:val="en-US"/>
              </w:rPr>
              <w:t>72,480,000</w:t>
            </w:r>
          </w:p>
        </w:tc>
      </w:tr>
      <w:tr w:rsidR="004A69A6" w:rsidRPr="0097061F" w14:paraId="52DB1CF3" w14:textId="77777777" w:rsidTr="004467F5">
        <w:tc>
          <w:tcPr>
            <w:tcW w:w="1617" w:type="dxa"/>
          </w:tcPr>
          <w:p w14:paraId="4215A62A" w14:textId="77777777" w:rsidR="004A69A6" w:rsidRPr="0097061F" w:rsidRDefault="004A69A6" w:rsidP="004A69A6">
            <w:pPr>
              <w:spacing w:line="360" w:lineRule="auto"/>
              <w:rPr>
                <w:rFonts w:ascii="Arial" w:hAnsi="Arial" w:cs="Arial"/>
                <w:sz w:val="15"/>
                <w:szCs w:val="15"/>
                <w:lang w:val="en-US"/>
              </w:rPr>
            </w:pPr>
          </w:p>
        </w:tc>
        <w:tc>
          <w:tcPr>
            <w:tcW w:w="1225" w:type="dxa"/>
            <w:vAlign w:val="bottom"/>
          </w:tcPr>
          <w:p w14:paraId="5394721F" w14:textId="77777777" w:rsidR="004A69A6" w:rsidRPr="0097061F" w:rsidRDefault="004A69A6" w:rsidP="004A69A6">
            <w:pPr>
              <w:spacing w:line="360" w:lineRule="auto"/>
              <w:jc w:val="center"/>
              <w:rPr>
                <w:rFonts w:ascii="Arial" w:hAnsi="Arial" w:cs="Arial"/>
                <w:sz w:val="15"/>
                <w:szCs w:val="15"/>
                <w:lang w:val="en-US"/>
              </w:rPr>
            </w:pPr>
          </w:p>
        </w:tc>
        <w:tc>
          <w:tcPr>
            <w:tcW w:w="1752" w:type="dxa"/>
            <w:vAlign w:val="bottom"/>
          </w:tcPr>
          <w:p w14:paraId="00EAF970" w14:textId="77777777" w:rsidR="004A69A6" w:rsidRPr="0097061F" w:rsidRDefault="004A69A6" w:rsidP="004A69A6">
            <w:pPr>
              <w:spacing w:line="360" w:lineRule="auto"/>
              <w:rPr>
                <w:rFonts w:ascii="Arial" w:hAnsi="Arial" w:cs="Arial"/>
                <w:sz w:val="15"/>
                <w:szCs w:val="15"/>
                <w:lang w:val="en-US"/>
              </w:rPr>
            </w:pPr>
          </w:p>
        </w:tc>
        <w:tc>
          <w:tcPr>
            <w:tcW w:w="1134" w:type="dxa"/>
            <w:vAlign w:val="bottom"/>
          </w:tcPr>
          <w:p w14:paraId="516FFFEC" w14:textId="77777777" w:rsidR="004A69A6" w:rsidRPr="0097061F" w:rsidRDefault="004A69A6" w:rsidP="004A69A6">
            <w:pPr>
              <w:spacing w:line="360" w:lineRule="auto"/>
              <w:jc w:val="right"/>
              <w:rPr>
                <w:rFonts w:ascii="Arial" w:hAnsi="Arial" w:cs="Arial"/>
                <w:sz w:val="15"/>
                <w:szCs w:val="15"/>
                <w:lang w:val="en-US"/>
              </w:rPr>
            </w:pPr>
          </w:p>
        </w:tc>
        <w:tc>
          <w:tcPr>
            <w:tcW w:w="1134" w:type="dxa"/>
            <w:vAlign w:val="bottom"/>
          </w:tcPr>
          <w:p w14:paraId="50B9F074" w14:textId="77777777" w:rsidR="004A69A6" w:rsidRPr="0097061F" w:rsidRDefault="004A69A6" w:rsidP="004A69A6">
            <w:pPr>
              <w:spacing w:line="360" w:lineRule="auto"/>
              <w:jc w:val="right"/>
              <w:rPr>
                <w:rFonts w:ascii="Arial" w:hAnsi="Arial" w:cs="Arial"/>
                <w:sz w:val="15"/>
                <w:szCs w:val="15"/>
                <w:lang w:val="en-US"/>
              </w:rPr>
            </w:pPr>
          </w:p>
        </w:tc>
        <w:tc>
          <w:tcPr>
            <w:tcW w:w="1134" w:type="dxa"/>
            <w:vAlign w:val="bottom"/>
          </w:tcPr>
          <w:p w14:paraId="084A70C7" w14:textId="77777777" w:rsidR="004A69A6" w:rsidRPr="0097061F" w:rsidRDefault="004A69A6" w:rsidP="004A69A6">
            <w:pPr>
              <w:spacing w:line="360" w:lineRule="auto"/>
              <w:jc w:val="right"/>
              <w:rPr>
                <w:rFonts w:ascii="Arial" w:hAnsi="Arial" w:cs="Arial"/>
                <w:sz w:val="15"/>
                <w:szCs w:val="15"/>
                <w:lang w:val="en-US"/>
              </w:rPr>
            </w:pPr>
          </w:p>
        </w:tc>
        <w:tc>
          <w:tcPr>
            <w:tcW w:w="1143" w:type="dxa"/>
            <w:vAlign w:val="bottom"/>
          </w:tcPr>
          <w:p w14:paraId="2AD54595" w14:textId="77777777" w:rsidR="004A69A6" w:rsidRPr="0097061F" w:rsidRDefault="004A69A6" w:rsidP="004A69A6">
            <w:pPr>
              <w:spacing w:line="360" w:lineRule="auto"/>
              <w:jc w:val="right"/>
              <w:rPr>
                <w:rFonts w:ascii="Arial" w:hAnsi="Arial" w:cs="Arial"/>
                <w:sz w:val="15"/>
                <w:szCs w:val="15"/>
                <w:lang w:val="en-US"/>
              </w:rPr>
            </w:pPr>
          </w:p>
        </w:tc>
      </w:tr>
      <w:tr w:rsidR="004A69A6" w:rsidRPr="0097061F" w14:paraId="039E4B3C" w14:textId="77777777" w:rsidTr="004467F5">
        <w:tc>
          <w:tcPr>
            <w:tcW w:w="9139" w:type="dxa"/>
            <w:gridSpan w:val="7"/>
          </w:tcPr>
          <w:p w14:paraId="3AF27C7B" w14:textId="77777777" w:rsidR="004A69A6" w:rsidRPr="0097061F" w:rsidRDefault="004A69A6" w:rsidP="004A69A6">
            <w:pPr>
              <w:spacing w:line="360" w:lineRule="auto"/>
              <w:rPr>
                <w:rFonts w:ascii="Arial" w:hAnsi="Arial" w:cs="Arial"/>
                <w:sz w:val="15"/>
                <w:szCs w:val="15"/>
                <w:lang w:val="en-US"/>
              </w:rPr>
            </w:pPr>
            <w:r w:rsidRPr="0097061F">
              <w:rPr>
                <w:rFonts w:ascii="Arial" w:hAnsi="Arial" w:cs="Arial"/>
                <w:b/>
                <w:bCs/>
                <w:sz w:val="15"/>
                <w:szCs w:val="15"/>
                <w:u w:val="single"/>
                <w:lang w:val="en-US"/>
              </w:rPr>
              <w:t>Short-term loan from</w:t>
            </w:r>
          </w:p>
        </w:tc>
      </w:tr>
      <w:tr w:rsidR="004A69A6" w:rsidRPr="0097061F" w14:paraId="455A4773" w14:textId="77777777" w:rsidTr="004467F5">
        <w:tc>
          <w:tcPr>
            <w:tcW w:w="1617" w:type="dxa"/>
          </w:tcPr>
          <w:p w14:paraId="7C5546B9" w14:textId="788F4FBE" w:rsidR="004A69A6" w:rsidRPr="0097061F" w:rsidRDefault="004A69A6" w:rsidP="004A69A6">
            <w:pPr>
              <w:spacing w:line="360" w:lineRule="auto"/>
              <w:rPr>
                <w:rFonts w:ascii="Arial" w:hAnsi="Arial" w:cs="Arial"/>
                <w:sz w:val="15"/>
                <w:szCs w:val="15"/>
                <w:lang w:val="en-US"/>
              </w:rPr>
            </w:pPr>
            <w:r w:rsidRPr="0097061F">
              <w:rPr>
                <w:rFonts w:ascii="Arial" w:hAnsi="Arial" w:cs="Arial"/>
                <w:sz w:val="15"/>
                <w:szCs w:val="15"/>
                <w:lang w:val="en-US"/>
              </w:rPr>
              <w:t>Related</w:t>
            </w:r>
            <w:r w:rsidRPr="0097061F">
              <w:rPr>
                <w:rFonts w:ascii="Arial" w:hAnsi="Arial" w:cstheme="minorBidi" w:hint="cs"/>
                <w:sz w:val="15"/>
                <w:szCs w:val="15"/>
                <w:cs/>
                <w:lang w:val="en-US"/>
              </w:rPr>
              <w:t xml:space="preserve"> </w:t>
            </w:r>
            <w:r w:rsidRPr="0097061F">
              <w:rPr>
                <w:rFonts w:ascii="Arial" w:hAnsi="Arial" w:cstheme="minorBidi"/>
                <w:sz w:val="15"/>
                <w:szCs w:val="15"/>
                <w:lang w:val="en-US"/>
              </w:rPr>
              <w:t>c</w:t>
            </w:r>
            <w:r w:rsidRPr="0097061F">
              <w:rPr>
                <w:rFonts w:ascii="Arial" w:hAnsi="Arial" w:cs="Arial"/>
                <w:sz w:val="15"/>
                <w:szCs w:val="15"/>
                <w:lang w:val="en-US"/>
              </w:rPr>
              <w:t>ompany</w:t>
            </w:r>
          </w:p>
        </w:tc>
        <w:tc>
          <w:tcPr>
            <w:tcW w:w="1225" w:type="dxa"/>
          </w:tcPr>
          <w:p w14:paraId="6E87254F" w14:textId="30845CD5" w:rsidR="004A69A6" w:rsidRPr="0097061F" w:rsidRDefault="004A69A6" w:rsidP="004A69A6">
            <w:pPr>
              <w:spacing w:line="360" w:lineRule="auto"/>
              <w:jc w:val="center"/>
              <w:rPr>
                <w:rFonts w:ascii="Arial" w:hAnsi="Arial" w:cs="Arial"/>
                <w:sz w:val="15"/>
                <w:szCs w:val="15"/>
                <w:lang w:val="en-US"/>
              </w:rPr>
            </w:pPr>
            <w:r w:rsidRPr="0097061F">
              <w:rPr>
                <w:rFonts w:ascii="Arial" w:hAnsi="Arial" w:cs="Arial"/>
                <w:sz w:val="15"/>
                <w:szCs w:val="15"/>
                <w:lang w:val="en-US"/>
              </w:rPr>
              <w:t>5.50</w:t>
            </w:r>
          </w:p>
        </w:tc>
        <w:tc>
          <w:tcPr>
            <w:tcW w:w="1752" w:type="dxa"/>
            <w:vAlign w:val="bottom"/>
          </w:tcPr>
          <w:p w14:paraId="51AF3C83" w14:textId="444E3781" w:rsidR="004A69A6" w:rsidRPr="0097061F" w:rsidRDefault="004A69A6" w:rsidP="004A69A6">
            <w:pPr>
              <w:spacing w:line="360" w:lineRule="auto"/>
              <w:ind w:left="198" w:hanging="198"/>
              <w:rPr>
                <w:rFonts w:ascii="Arial" w:hAnsi="Arial" w:cs="Arial"/>
                <w:sz w:val="15"/>
                <w:szCs w:val="15"/>
                <w:lang w:val="en-US"/>
              </w:rPr>
            </w:pPr>
            <w:r w:rsidRPr="0097061F">
              <w:rPr>
                <w:rFonts w:ascii="Arial" w:hAnsi="Arial" w:cs="Arial"/>
                <w:sz w:val="15"/>
                <w:szCs w:val="15"/>
                <w:lang w:val="en-US"/>
              </w:rPr>
              <w:t xml:space="preserve">Repayable on        </w:t>
            </w:r>
            <w:r w:rsidRPr="0097061F">
              <w:rPr>
                <w:rFonts w:ascii="Arial" w:hAnsi="Arial" w:cs="Arial"/>
                <w:sz w:val="15"/>
                <w:szCs w:val="15"/>
                <w:cs/>
                <w:lang w:val="en-US"/>
              </w:rPr>
              <w:t xml:space="preserve">   </w:t>
            </w:r>
            <w:r w:rsidRPr="0097061F">
              <w:rPr>
                <w:rFonts w:ascii="Arial" w:hAnsi="Arial" w:cs="Arial"/>
                <w:sz w:val="15"/>
                <w:szCs w:val="15"/>
                <w:lang w:val="en-US"/>
              </w:rPr>
              <w:t>31 December 202</w:t>
            </w:r>
            <w:r w:rsidR="00B06C9F">
              <w:rPr>
                <w:rFonts w:ascii="Arial" w:hAnsi="Arial" w:cs="Arial"/>
                <w:sz w:val="15"/>
                <w:szCs w:val="15"/>
                <w:lang w:val="en-US"/>
              </w:rPr>
              <w:t>2</w:t>
            </w:r>
          </w:p>
        </w:tc>
        <w:tc>
          <w:tcPr>
            <w:tcW w:w="1134" w:type="dxa"/>
            <w:vAlign w:val="bottom"/>
          </w:tcPr>
          <w:p w14:paraId="4AB14E52" w14:textId="337BD263" w:rsidR="004A69A6" w:rsidRPr="0097061F" w:rsidRDefault="004A69A6" w:rsidP="004A69A6">
            <w:pPr>
              <w:pBdr>
                <w:bottom w:val="single" w:sz="12" w:space="1" w:color="auto"/>
              </w:pBdr>
              <w:spacing w:line="360" w:lineRule="auto"/>
              <w:jc w:val="right"/>
              <w:rPr>
                <w:rFonts w:ascii="Arial" w:hAnsi="Arial" w:cs="Arial"/>
                <w:sz w:val="15"/>
                <w:szCs w:val="15"/>
                <w:lang w:val="en-US"/>
              </w:rPr>
            </w:pPr>
            <w:r w:rsidRPr="0097061F">
              <w:rPr>
                <w:rFonts w:ascii="Arial" w:hAnsi="Arial" w:cs="Arial"/>
                <w:sz w:val="15"/>
                <w:szCs w:val="15"/>
                <w:lang w:val="en-US"/>
              </w:rPr>
              <w:t>30,000,000</w:t>
            </w:r>
          </w:p>
        </w:tc>
        <w:tc>
          <w:tcPr>
            <w:tcW w:w="1134" w:type="dxa"/>
            <w:vAlign w:val="bottom"/>
          </w:tcPr>
          <w:p w14:paraId="0F168CBD" w14:textId="77777777" w:rsidR="004A69A6" w:rsidRPr="0097061F" w:rsidRDefault="004A69A6" w:rsidP="004A69A6">
            <w:pPr>
              <w:pBdr>
                <w:bottom w:val="single" w:sz="12" w:space="1" w:color="auto"/>
              </w:pBdr>
              <w:spacing w:line="360" w:lineRule="auto"/>
              <w:jc w:val="right"/>
              <w:rPr>
                <w:rFonts w:ascii="Arial" w:hAnsi="Arial" w:cs="Arial"/>
                <w:sz w:val="15"/>
                <w:szCs w:val="15"/>
                <w:lang w:val="en-US"/>
              </w:rPr>
            </w:pPr>
            <w:r w:rsidRPr="0097061F">
              <w:rPr>
                <w:rFonts w:ascii="Arial" w:hAnsi="Arial" w:cs="Arial"/>
                <w:sz w:val="15"/>
                <w:szCs w:val="15"/>
                <w:lang w:val="en-US"/>
              </w:rPr>
              <w:t>30,000,000</w:t>
            </w:r>
          </w:p>
        </w:tc>
        <w:tc>
          <w:tcPr>
            <w:tcW w:w="1134" w:type="dxa"/>
            <w:vAlign w:val="bottom"/>
          </w:tcPr>
          <w:p w14:paraId="6F21E62E" w14:textId="0ED7D36B" w:rsidR="004A69A6" w:rsidRPr="0097061F" w:rsidRDefault="004A69A6" w:rsidP="004A69A6">
            <w:pPr>
              <w:pBdr>
                <w:bottom w:val="single" w:sz="12" w:space="1" w:color="auto"/>
              </w:pBdr>
              <w:spacing w:line="360" w:lineRule="auto"/>
              <w:jc w:val="center"/>
              <w:rPr>
                <w:rFonts w:ascii="Arial" w:hAnsi="Arial" w:cs="Arial"/>
                <w:sz w:val="15"/>
                <w:szCs w:val="15"/>
                <w:lang w:val="en-US"/>
              </w:rPr>
            </w:pPr>
            <w:r w:rsidRPr="0097061F">
              <w:rPr>
                <w:rFonts w:ascii="Arial" w:hAnsi="Arial" w:cs="Arial"/>
                <w:sz w:val="15"/>
                <w:szCs w:val="15"/>
                <w:lang w:val="en-US"/>
              </w:rPr>
              <w:t xml:space="preserve">       -</w:t>
            </w:r>
          </w:p>
        </w:tc>
        <w:tc>
          <w:tcPr>
            <w:tcW w:w="1143" w:type="dxa"/>
            <w:vAlign w:val="bottom"/>
          </w:tcPr>
          <w:p w14:paraId="02886368" w14:textId="4E8EFF73" w:rsidR="004A69A6" w:rsidRPr="0097061F" w:rsidRDefault="004A69A6" w:rsidP="004A69A6">
            <w:pPr>
              <w:pBdr>
                <w:bottom w:val="single" w:sz="12" w:space="1" w:color="auto"/>
              </w:pBdr>
              <w:spacing w:line="360" w:lineRule="auto"/>
              <w:jc w:val="center"/>
              <w:rPr>
                <w:rFonts w:ascii="Arial" w:hAnsi="Arial" w:cs="Arial"/>
                <w:sz w:val="15"/>
                <w:szCs w:val="15"/>
                <w:lang w:val="en-US"/>
              </w:rPr>
            </w:pPr>
            <w:r w:rsidRPr="0097061F">
              <w:rPr>
                <w:rFonts w:ascii="Arial" w:hAnsi="Arial" w:cs="Arial"/>
                <w:sz w:val="15"/>
                <w:szCs w:val="15"/>
                <w:lang w:val="en-US"/>
              </w:rPr>
              <w:t xml:space="preserve">       -</w:t>
            </w:r>
          </w:p>
        </w:tc>
      </w:tr>
    </w:tbl>
    <w:p w14:paraId="6B635939" w14:textId="79332310" w:rsidR="00E918BC" w:rsidRPr="0097061F" w:rsidRDefault="00E918BC">
      <w:pPr>
        <w:rPr>
          <w:rFonts w:ascii="Arial" w:hAnsi="Arial" w:cs="Arial"/>
          <w:sz w:val="19"/>
          <w:szCs w:val="19"/>
          <w:u w:val="single"/>
          <w:lang w:val="en-US"/>
        </w:rPr>
      </w:pPr>
    </w:p>
    <w:p w14:paraId="39D50F4E" w14:textId="77777777" w:rsidR="000523AE" w:rsidRPr="0097061F" w:rsidRDefault="000523AE">
      <w:pPr>
        <w:rPr>
          <w:rFonts w:ascii="Arial" w:hAnsi="Arial" w:cs="Arial"/>
          <w:sz w:val="19"/>
          <w:szCs w:val="19"/>
          <w:u w:val="single"/>
          <w:lang w:val="en-US"/>
        </w:rPr>
      </w:pPr>
    </w:p>
    <w:p w14:paraId="270FFB3A" w14:textId="628D8CE7" w:rsidR="005C1CC0" w:rsidRPr="0097061F" w:rsidRDefault="00111455" w:rsidP="00BF6460">
      <w:pPr>
        <w:numPr>
          <w:ilvl w:val="0"/>
          <w:numId w:val="1"/>
        </w:numPr>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t>OTHER CURRENT ASSETS</w:t>
      </w:r>
    </w:p>
    <w:p w14:paraId="2B25AB00" w14:textId="77777777" w:rsidR="00180AD0" w:rsidRPr="0097061F" w:rsidRDefault="00180AD0" w:rsidP="004C40A9">
      <w:pPr>
        <w:spacing w:line="360" w:lineRule="auto"/>
        <w:jc w:val="both"/>
        <w:rPr>
          <w:rFonts w:ascii="Arial" w:hAnsi="Arial" w:cs="Arial"/>
          <w:sz w:val="19"/>
          <w:szCs w:val="19"/>
          <w:u w:val="single"/>
          <w:lang w:val="en-US"/>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23"/>
        <w:gridCol w:w="237"/>
        <w:gridCol w:w="1219"/>
        <w:gridCol w:w="251"/>
        <w:gridCol w:w="1222"/>
        <w:gridCol w:w="242"/>
        <w:gridCol w:w="1247"/>
      </w:tblGrid>
      <w:tr w:rsidR="005333D4" w:rsidRPr="0097061F" w14:paraId="3DE08CCD" w14:textId="77777777" w:rsidTr="00B05874">
        <w:trPr>
          <w:cantSplit/>
          <w:trHeight w:val="312"/>
          <w:tblHeader/>
        </w:trPr>
        <w:tc>
          <w:tcPr>
            <w:tcW w:w="3318" w:type="dxa"/>
            <w:tcBorders>
              <w:top w:val="nil"/>
              <w:left w:val="nil"/>
              <w:bottom w:val="nil"/>
              <w:right w:val="nil"/>
            </w:tcBorders>
          </w:tcPr>
          <w:p w14:paraId="5F1DEB0D" w14:textId="77777777" w:rsidR="00883B6C" w:rsidRPr="0097061F" w:rsidRDefault="00883B6C" w:rsidP="009C1B3F">
            <w:pPr>
              <w:tabs>
                <w:tab w:val="left" w:pos="360"/>
                <w:tab w:val="left" w:pos="900"/>
              </w:tabs>
              <w:spacing w:line="360" w:lineRule="auto"/>
              <w:contextualSpacing/>
              <w:jc w:val="thaiDistribute"/>
              <w:rPr>
                <w:rFonts w:ascii="Arial" w:hAnsi="Arial" w:cs="Arial"/>
                <w:sz w:val="19"/>
                <w:szCs w:val="19"/>
                <w:lang w:val="en-GB"/>
              </w:rPr>
            </w:pPr>
          </w:p>
        </w:tc>
        <w:tc>
          <w:tcPr>
            <w:tcW w:w="5641" w:type="dxa"/>
            <w:gridSpan w:val="7"/>
            <w:tcBorders>
              <w:top w:val="nil"/>
              <w:left w:val="nil"/>
              <w:bottom w:val="nil"/>
              <w:right w:val="nil"/>
            </w:tcBorders>
          </w:tcPr>
          <w:p w14:paraId="19CF3993" w14:textId="0F210B6C" w:rsidR="00883B6C" w:rsidRPr="0097061F" w:rsidRDefault="00883B6C" w:rsidP="009C1B3F">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4E6BA631" w14:textId="77777777" w:rsidTr="00B05874">
        <w:trPr>
          <w:cantSplit/>
          <w:trHeight w:val="637"/>
          <w:tblHeader/>
        </w:trPr>
        <w:tc>
          <w:tcPr>
            <w:tcW w:w="3318" w:type="dxa"/>
            <w:tcBorders>
              <w:top w:val="nil"/>
              <w:left w:val="nil"/>
              <w:bottom w:val="nil"/>
              <w:right w:val="nil"/>
            </w:tcBorders>
          </w:tcPr>
          <w:p w14:paraId="6A866A7D"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79" w:type="dxa"/>
            <w:gridSpan w:val="3"/>
            <w:tcBorders>
              <w:top w:val="nil"/>
              <w:left w:val="nil"/>
              <w:bottom w:val="single" w:sz="4" w:space="0" w:color="auto"/>
              <w:right w:val="nil"/>
            </w:tcBorders>
          </w:tcPr>
          <w:p w14:paraId="41B02B55" w14:textId="79C5E535"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64065" w:rsidRPr="0097061F">
              <w:rPr>
                <w:rFonts w:ascii="Arial" w:hAnsi="Arial" w:cs="Arial"/>
                <w:sz w:val="19"/>
                <w:szCs w:val="19"/>
                <w:lang w:val="en-US"/>
              </w:rPr>
              <w:br/>
            </w:r>
            <w:r w:rsidRPr="0097061F">
              <w:rPr>
                <w:rFonts w:ascii="Arial" w:hAnsi="Arial" w:cs="Arial"/>
                <w:sz w:val="19"/>
                <w:szCs w:val="19"/>
                <w:lang w:val="en-US"/>
              </w:rPr>
              <w:t>financial statements</w:t>
            </w:r>
          </w:p>
        </w:tc>
        <w:tc>
          <w:tcPr>
            <w:tcW w:w="251" w:type="dxa"/>
            <w:tcBorders>
              <w:top w:val="nil"/>
              <w:left w:val="nil"/>
              <w:bottom w:val="nil"/>
              <w:right w:val="nil"/>
            </w:tcBorders>
          </w:tcPr>
          <w:p w14:paraId="1E7B2144" w14:textId="77777777" w:rsidR="00ED02F4" w:rsidRPr="0097061F" w:rsidRDefault="00ED02F4" w:rsidP="00ED02F4">
            <w:pPr>
              <w:spacing w:line="360" w:lineRule="auto"/>
              <w:ind w:right="72"/>
              <w:contextualSpacing/>
              <w:rPr>
                <w:rFonts w:ascii="Arial" w:hAnsi="Arial" w:cs="Arial"/>
                <w:sz w:val="19"/>
                <w:szCs w:val="19"/>
                <w:cs/>
              </w:rPr>
            </w:pPr>
          </w:p>
        </w:tc>
        <w:tc>
          <w:tcPr>
            <w:tcW w:w="2711" w:type="dxa"/>
            <w:gridSpan w:val="3"/>
            <w:tcBorders>
              <w:top w:val="nil"/>
              <w:left w:val="nil"/>
              <w:bottom w:val="single" w:sz="4" w:space="0" w:color="auto"/>
              <w:right w:val="nil"/>
            </w:tcBorders>
            <w:vAlign w:val="bottom"/>
          </w:tcPr>
          <w:p w14:paraId="74B7E8D2" w14:textId="37F708E8"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64065" w:rsidRPr="0097061F">
              <w:rPr>
                <w:rFonts w:ascii="Arial" w:hAnsi="Arial" w:cstheme="minorBidi"/>
                <w:sz w:val="19"/>
                <w:szCs w:val="19"/>
                <w:cs/>
              </w:rPr>
              <w:br/>
            </w:r>
            <w:r w:rsidRPr="0097061F">
              <w:rPr>
                <w:rFonts w:ascii="Arial" w:hAnsi="Arial" w:cs="Arial"/>
                <w:sz w:val="19"/>
                <w:szCs w:val="19"/>
                <w:lang w:val="en-US"/>
              </w:rPr>
              <w:t>financial statements</w:t>
            </w:r>
          </w:p>
        </w:tc>
      </w:tr>
      <w:tr w:rsidR="004467F5" w:rsidRPr="0097061F" w14:paraId="7A92C754" w14:textId="77777777" w:rsidTr="00B05874">
        <w:trPr>
          <w:cantSplit/>
          <w:trHeight w:val="312"/>
          <w:tblHeader/>
        </w:trPr>
        <w:tc>
          <w:tcPr>
            <w:tcW w:w="3318" w:type="dxa"/>
            <w:tcBorders>
              <w:top w:val="nil"/>
              <w:left w:val="nil"/>
              <w:bottom w:val="nil"/>
              <w:right w:val="nil"/>
            </w:tcBorders>
          </w:tcPr>
          <w:p w14:paraId="12D380D7" w14:textId="77777777" w:rsidR="004467F5" w:rsidRPr="0097061F" w:rsidRDefault="004467F5" w:rsidP="004467F5">
            <w:pPr>
              <w:tabs>
                <w:tab w:val="left" w:pos="360"/>
                <w:tab w:val="left" w:pos="900"/>
              </w:tabs>
              <w:spacing w:line="360" w:lineRule="auto"/>
              <w:contextualSpacing/>
              <w:jc w:val="center"/>
              <w:rPr>
                <w:rFonts w:ascii="Arial" w:hAnsi="Arial" w:cs="Arial"/>
                <w:sz w:val="19"/>
                <w:szCs w:val="19"/>
                <w:lang w:val="en-GB"/>
              </w:rPr>
            </w:pPr>
          </w:p>
        </w:tc>
        <w:tc>
          <w:tcPr>
            <w:tcW w:w="1223" w:type="dxa"/>
            <w:tcBorders>
              <w:top w:val="single" w:sz="4" w:space="0" w:color="auto"/>
              <w:left w:val="nil"/>
              <w:bottom w:val="single" w:sz="4" w:space="0" w:color="auto"/>
              <w:right w:val="nil"/>
            </w:tcBorders>
          </w:tcPr>
          <w:p w14:paraId="5702862E" w14:textId="37DDD2CD" w:rsidR="004467F5" w:rsidRPr="0097061F" w:rsidRDefault="004467F5" w:rsidP="004467F5">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7" w:type="dxa"/>
            <w:tcBorders>
              <w:top w:val="nil"/>
              <w:left w:val="nil"/>
              <w:bottom w:val="nil"/>
              <w:right w:val="nil"/>
            </w:tcBorders>
          </w:tcPr>
          <w:p w14:paraId="16E276E5" w14:textId="77777777" w:rsidR="004467F5" w:rsidRPr="0097061F" w:rsidRDefault="004467F5" w:rsidP="004467F5">
            <w:pPr>
              <w:spacing w:line="360"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tcPr>
          <w:p w14:paraId="08F7DD0D" w14:textId="53ECDCE9" w:rsidR="004467F5" w:rsidRPr="0097061F" w:rsidRDefault="004467F5" w:rsidP="004467F5">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1" w:type="dxa"/>
            <w:tcBorders>
              <w:top w:val="nil"/>
              <w:left w:val="nil"/>
              <w:bottom w:val="nil"/>
              <w:right w:val="nil"/>
            </w:tcBorders>
          </w:tcPr>
          <w:p w14:paraId="27E7F57F" w14:textId="77777777" w:rsidR="004467F5" w:rsidRPr="0097061F" w:rsidRDefault="004467F5" w:rsidP="004467F5">
            <w:pPr>
              <w:tabs>
                <w:tab w:val="left" w:pos="360"/>
                <w:tab w:val="left" w:pos="900"/>
              </w:tabs>
              <w:spacing w:line="360"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tcPr>
          <w:p w14:paraId="08C1BE57" w14:textId="40E3B9B3" w:rsidR="004467F5" w:rsidRPr="0097061F" w:rsidRDefault="004467F5" w:rsidP="004467F5">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2" w:type="dxa"/>
            <w:tcBorders>
              <w:top w:val="nil"/>
              <w:left w:val="nil"/>
              <w:bottom w:val="nil"/>
              <w:right w:val="nil"/>
            </w:tcBorders>
          </w:tcPr>
          <w:p w14:paraId="0BAFC1BC" w14:textId="77777777" w:rsidR="004467F5" w:rsidRPr="0097061F" w:rsidRDefault="004467F5" w:rsidP="004467F5">
            <w:pPr>
              <w:spacing w:line="360" w:lineRule="auto"/>
              <w:ind w:left="-108" w:right="-108"/>
              <w:contextualSpacing/>
              <w:jc w:val="center"/>
              <w:rPr>
                <w:rFonts w:ascii="Arial" w:hAnsi="Arial" w:cs="Arial"/>
                <w:sz w:val="19"/>
                <w:szCs w:val="19"/>
                <w:lang w:val="en-GB"/>
              </w:rPr>
            </w:pPr>
          </w:p>
        </w:tc>
        <w:tc>
          <w:tcPr>
            <w:tcW w:w="1247" w:type="dxa"/>
            <w:tcBorders>
              <w:top w:val="nil"/>
              <w:left w:val="nil"/>
              <w:bottom w:val="single" w:sz="4" w:space="0" w:color="auto"/>
              <w:right w:val="nil"/>
            </w:tcBorders>
          </w:tcPr>
          <w:p w14:paraId="70A810A0" w14:textId="7B57E6CF" w:rsidR="004467F5" w:rsidRPr="0097061F" w:rsidRDefault="004467F5" w:rsidP="004467F5">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1BFEAFC1"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BF5CF6F" w14:textId="77777777" w:rsidR="00883B6C" w:rsidRPr="0097061F" w:rsidRDefault="00883B6C" w:rsidP="009C1B3F">
            <w:pPr>
              <w:spacing w:line="360" w:lineRule="auto"/>
              <w:ind w:left="294" w:right="86"/>
              <w:contextualSpacing/>
              <w:rPr>
                <w:rFonts w:ascii="Arial" w:hAnsi="Arial" w:cs="Arial"/>
                <w:sz w:val="19"/>
                <w:szCs w:val="19"/>
                <w:lang w:val="en-US"/>
              </w:rPr>
            </w:pPr>
          </w:p>
        </w:tc>
        <w:tc>
          <w:tcPr>
            <w:tcW w:w="1223" w:type="dxa"/>
            <w:tcBorders>
              <w:top w:val="nil"/>
              <w:left w:val="nil"/>
              <w:bottom w:val="nil"/>
              <w:right w:val="nil"/>
            </w:tcBorders>
            <w:vAlign w:val="bottom"/>
          </w:tcPr>
          <w:p w14:paraId="5023C125" w14:textId="77777777" w:rsidR="00883B6C" w:rsidRPr="0097061F"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37" w:type="dxa"/>
            <w:tcBorders>
              <w:top w:val="nil"/>
              <w:left w:val="nil"/>
              <w:bottom w:val="nil"/>
              <w:right w:val="nil"/>
            </w:tcBorders>
          </w:tcPr>
          <w:p w14:paraId="06B590F8" w14:textId="77777777" w:rsidR="00883B6C" w:rsidRPr="0097061F" w:rsidRDefault="00883B6C" w:rsidP="009C1B3F">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7E873C7A" w14:textId="77777777" w:rsidR="00883B6C" w:rsidRPr="0097061F"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51" w:type="dxa"/>
            <w:tcBorders>
              <w:top w:val="nil"/>
              <w:left w:val="nil"/>
              <w:bottom w:val="nil"/>
              <w:right w:val="nil"/>
            </w:tcBorders>
          </w:tcPr>
          <w:p w14:paraId="252811FA" w14:textId="77777777" w:rsidR="00883B6C" w:rsidRPr="0097061F" w:rsidRDefault="00883B6C" w:rsidP="009C1B3F">
            <w:pPr>
              <w:tabs>
                <w:tab w:val="left" w:pos="988"/>
              </w:tabs>
              <w:spacing w:line="360"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bottom"/>
          </w:tcPr>
          <w:p w14:paraId="0D466ED4" w14:textId="77777777" w:rsidR="00883B6C" w:rsidRPr="0097061F"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42" w:type="dxa"/>
            <w:tcBorders>
              <w:top w:val="nil"/>
              <w:left w:val="nil"/>
              <w:bottom w:val="nil"/>
              <w:right w:val="nil"/>
            </w:tcBorders>
          </w:tcPr>
          <w:p w14:paraId="621667AC" w14:textId="77777777" w:rsidR="00883B6C" w:rsidRPr="0097061F" w:rsidRDefault="00883B6C" w:rsidP="009C1B3F">
            <w:pPr>
              <w:spacing w:line="360" w:lineRule="auto"/>
              <w:ind w:right="141"/>
              <w:contextualSpacing/>
              <w:jc w:val="right"/>
              <w:rPr>
                <w:rFonts w:ascii="Arial" w:hAnsi="Arial" w:cs="Arial"/>
                <w:sz w:val="19"/>
                <w:szCs w:val="19"/>
                <w:lang w:val="en-US"/>
              </w:rPr>
            </w:pPr>
          </w:p>
        </w:tc>
        <w:tc>
          <w:tcPr>
            <w:tcW w:w="1247" w:type="dxa"/>
            <w:tcBorders>
              <w:top w:val="nil"/>
              <w:left w:val="nil"/>
              <w:bottom w:val="nil"/>
            </w:tcBorders>
            <w:vAlign w:val="bottom"/>
          </w:tcPr>
          <w:p w14:paraId="10941538" w14:textId="77777777" w:rsidR="00883B6C" w:rsidRPr="0097061F" w:rsidRDefault="00883B6C" w:rsidP="009C1B3F">
            <w:pPr>
              <w:tabs>
                <w:tab w:val="left" w:pos="988"/>
              </w:tabs>
              <w:spacing w:line="360" w:lineRule="auto"/>
              <w:ind w:right="140"/>
              <w:contextualSpacing/>
              <w:jc w:val="right"/>
              <w:rPr>
                <w:rFonts w:ascii="Arial" w:hAnsi="Arial" w:cs="Arial"/>
                <w:sz w:val="19"/>
                <w:szCs w:val="19"/>
                <w:lang w:val="en-GB"/>
              </w:rPr>
            </w:pPr>
          </w:p>
        </w:tc>
      </w:tr>
      <w:tr w:rsidR="00F538AF" w:rsidRPr="0097061F" w14:paraId="2F1FB4C7"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0"/>
        </w:trPr>
        <w:tc>
          <w:tcPr>
            <w:tcW w:w="3318" w:type="dxa"/>
            <w:tcBorders>
              <w:top w:val="nil"/>
              <w:left w:val="nil"/>
              <w:bottom w:val="nil"/>
              <w:right w:val="nil"/>
            </w:tcBorders>
          </w:tcPr>
          <w:p w14:paraId="14A9519D" w14:textId="77777777" w:rsidR="00F538AF" w:rsidRPr="0097061F" w:rsidRDefault="00F538AF" w:rsidP="00F538AF">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Arial"/>
                <w:sz w:val="19"/>
                <w:szCs w:val="19"/>
                <w:lang w:val="en-US"/>
              </w:rPr>
              <w:t>Re</w:t>
            </w:r>
            <w:r w:rsidRPr="0097061F">
              <w:rPr>
                <w:rFonts w:ascii="Arial" w:hAnsi="Arial" w:cs="Arial"/>
                <w:sz w:val="19"/>
                <w:szCs w:val="19"/>
                <w:lang w:val="en-GB"/>
              </w:rPr>
              <w:t>fundable input VAT</w:t>
            </w:r>
          </w:p>
        </w:tc>
        <w:tc>
          <w:tcPr>
            <w:tcW w:w="1223" w:type="dxa"/>
            <w:tcBorders>
              <w:top w:val="nil"/>
              <w:left w:val="nil"/>
              <w:bottom w:val="nil"/>
              <w:right w:val="nil"/>
            </w:tcBorders>
          </w:tcPr>
          <w:p w14:paraId="3EACA6FD" w14:textId="4AFB7EC7"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3,523,542 </w:t>
            </w:r>
          </w:p>
        </w:tc>
        <w:tc>
          <w:tcPr>
            <w:tcW w:w="237" w:type="dxa"/>
            <w:tcBorders>
              <w:top w:val="nil"/>
              <w:left w:val="nil"/>
              <w:bottom w:val="nil"/>
              <w:right w:val="nil"/>
            </w:tcBorders>
          </w:tcPr>
          <w:p w14:paraId="008EFF2C" w14:textId="77777777" w:rsidR="00F538AF" w:rsidRPr="0097061F" w:rsidRDefault="00F538AF" w:rsidP="00F538AF">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08DFE480" w14:textId="585F16F6"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10,314,268</w:t>
            </w:r>
          </w:p>
        </w:tc>
        <w:tc>
          <w:tcPr>
            <w:tcW w:w="251" w:type="dxa"/>
            <w:tcBorders>
              <w:top w:val="nil"/>
              <w:left w:val="nil"/>
              <w:bottom w:val="nil"/>
              <w:right w:val="nil"/>
            </w:tcBorders>
          </w:tcPr>
          <w:p w14:paraId="104DA7BE" w14:textId="77777777" w:rsidR="00F538AF" w:rsidRPr="0097061F" w:rsidRDefault="00F538AF" w:rsidP="00F538AF">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0E28ED92" w14:textId="64CB857C" w:rsidR="00F538AF" w:rsidRPr="0097061F" w:rsidRDefault="00F538AF" w:rsidP="00F538AF">
            <w:pPr>
              <w:pStyle w:val="3"/>
              <w:tabs>
                <w:tab w:val="clear" w:pos="360"/>
                <w:tab w:val="clear" w:pos="720"/>
              </w:tabs>
              <w:spacing w:line="360" w:lineRule="auto"/>
              <w:ind w:right="180"/>
              <w:contextualSpacing/>
              <w:jc w:val="center"/>
              <w:rPr>
                <w:rFonts w:ascii="Arial" w:hAnsi="Arial" w:cs="Arial"/>
                <w:sz w:val="19"/>
                <w:szCs w:val="19"/>
                <w:lang w:val="en-GB"/>
              </w:rPr>
            </w:pPr>
            <w:r w:rsidRPr="0097061F">
              <w:rPr>
                <w:rFonts w:ascii="Arial" w:hAnsi="Arial" w:cs="Arial"/>
                <w:sz w:val="19"/>
                <w:szCs w:val="19"/>
                <w:lang w:val="en-GB"/>
              </w:rPr>
              <w:t xml:space="preserve">          -</w:t>
            </w:r>
          </w:p>
        </w:tc>
        <w:tc>
          <w:tcPr>
            <w:tcW w:w="242" w:type="dxa"/>
            <w:tcBorders>
              <w:top w:val="nil"/>
              <w:left w:val="nil"/>
              <w:bottom w:val="nil"/>
              <w:right w:val="nil"/>
            </w:tcBorders>
          </w:tcPr>
          <w:p w14:paraId="532EA516" w14:textId="77777777" w:rsidR="00F538AF" w:rsidRPr="0097061F" w:rsidRDefault="00F538AF" w:rsidP="00F538AF">
            <w:pPr>
              <w:spacing w:line="360" w:lineRule="auto"/>
              <w:ind w:right="97"/>
              <w:contextualSpacing/>
              <w:jc w:val="right"/>
              <w:rPr>
                <w:rFonts w:ascii="Arial" w:hAnsi="Arial" w:cs="Arial"/>
                <w:sz w:val="19"/>
                <w:szCs w:val="19"/>
                <w:lang w:val="en-US"/>
              </w:rPr>
            </w:pPr>
          </w:p>
        </w:tc>
        <w:tc>
          <w:tcPr>
            <w:tcW w:w="1247" w:type="dxa"/>
            <w:tcBorders>
              <w:top w:val="nil"/>
              <w:left w:val="nil"/>
              <w:bottom w:val="nil"/>
            </w:tcBorders>
          </w:tcPr>
          <w:p w14:paraId="3F80112D" w14:textId="5F2E6D2A" w:rsidR="00F538AF" w:rsidRPr="0097061F" w:rsidRDefault="00F538AF" w:rsidP="00F538AF">
            <w:pPr>
              <w:pStyle w:val="3"/>
              <w:tabs>
                <w:tab w:val="clear" w:pos="360"/>
                <w:tab w:val="clear" w:pos="720"/>
              </w:tabs>
              <w:spacing w:line="360" w:lineRule="auto"/>
              <w:ind w:right="180"/>
              <w:contextualSpacing/>
              <w:jc w:val="center"/>
              <w:rPr>
                <w:rFonts w:ascii="Arial" w:hAnsi="Arial" w:cs="Arial"/>
                <w:sz w:val="19"/>
                <w:szCs w:val="19"/>
                <w:lang w:val="en-GB"/>
              </w:rPr>
            </w:pPr>
            <w:r w:rsidRPr="0097061F">
              <w:rPr>
                <w:rFonts w:ascii="Arial" w:hAnsi="Arial" w:cs="Arial"/>
                <w:sz w:val="19"/>
                <w:szCs w:val="19"/>
                <w:lang w:val="en-GB"/>
              </w:rPr>
              <w:t xml:space="preserve">          -</w:t>
            </w:r>
          </w:p>
        </w:tc>
      </w:tr>
      <w:tr w:rsidR="00F538AF" w:rsidRPr="0097061F" w14:paraId="799848E3"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E67106E" w14:textId="77777777" w:rsidR="00F538AF" w:rsidRPr="0097061F" w:rsidRDefault="00F538AF" w:rsidP="00F538AF">
            <w:pPr>
              <w:tabs>
                <w:tab w:val="left" w:pos="459"/>
              </w:tabs>
              <w:spacing w:line="360" w:lineRule="auto"/>
              <w:contextualSpacing/>
              <w:jc w:val="both"/>
              <w:rPr>
                <w:rFonts w:ascii="Arial" w:hAnsi="Arial" w:cs="Arial"/>
                <w:sz w:val="19"/>
                <w:szCs w:val="19"/>
                <w:cs/>
                <w:lang w:val="en-US"/>
              </w:rPr>
            </w:pPr>
            <w:r w:rsidRPr="0097061F">
              <w:rPr>
                <w:rFonts w:ascii="Arial" w:hAnsi="Arial" w:cs="Arial"/>
                <w:sz w:val="19"/>
                <w:szCs w:val="19"/>
                <w:lang w:val="en-US"/>
              </w:rPr>
              <w:t>Undue input VAT</w:t>
            </w:r>
          </w:p>
        </w:tc>
        <w:tc>
          <w:tcPr>
            <w:tcW w:w="1223" w:type="dxa"/>
            <w:tcBorders>
              <w:top w:val="nil"/>
              <w:left w:val="nil"/>
              <w:bottom w:val="nil"/>
              <w:right w:val="nil"/>
            </w:tcBorders>
          </w:tcPr>
          <w:p w14:paraId="02EE3983" w14:textId="2D3B83D1"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3,724,123 </w:t>
            </w:r>
          </w:p>
        </w:tc>
        <w:tc>
          <w:tcPr>
            <w:tcW w:w="237" w:type="dxa"/>
            <w:tcBorders>
              <w:top w:val="nil"/>
              <w:left w:val="nil"/>
              <w:bottom w:val="nil"/>
              <w:right w:val="nil"/>
            </w:tcBorders>
          </w:tcPr>
          <w:p w14:paraId="0820F949" w14:textId="77777777" w:rsidR="00F538AF" w:rsidRPr="0097061F" w:rsidRDefault="00F538AF" w:rsidP="00F538AF">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74081CD1" w14:textId="1DE85153"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2,418,527</w:t>
            </w:r>
          </w:p>
        </w:tc>
        <w:tc>
          <w:tcPr>
            <w:tcW w:w="251" w:type="dxa"/>
            <w:tcBorders>
              <w:top w:val="nil"/>
              <w:left w:val="nil"/>
              <w:bottom w:val="nil"/>
              <w:right w:val="nil"/>
            </w:tcBorders>
          </w:tcPr>
          <w:p w14:paraId="764670B4" w14:textId="77777777" w:rsidR="00F538AF" w:rsidRPr="0097061F" w:rsidRDefault="00F538AF" w:rsidP="00F538AF">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075EA4F3" w14:textId="6B1206D0"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2,311,937 </w:t>
            </w:r>
          </w:p>
        </w:tc>
        <w:tc>
          <w:tcPr>
            <w:tcW w:w="242" w:type="dxa"/>
            <w:tcBorders>
              <w:top w:val="nil"/>
              <w:left w:val="nil"/>
              <w:bottom w:val="nil"/>
              <w:right w:val="nil"/>
            </w:tcBorders>
          </w:tcPr>
          <w:p w14:paraId="54EAC5FC" w14:textId="77777777" w:rsidR="00F538AF" w:rsidRPr="0097061F" w:rsidRDefault="00F538AF" w:rsidP="00F538AF">
            <w:pPr>
              <w:spacing w:line="360" w:lineRule="auto"/>
              <w:ind w:right="97"/>
              <w:contextualSpacing/>
              <w:jc w:val="right"/>
              <w:rPr>
                <w:rFonts w:ascii="Arial" w:hAnsi="Arial" w:cs="Arial"/>
                <w:sz w:val="19"/>
                <w:szCs w:val="19"/>
                <w:lang w:val="en-US"/>
              </w:rPr>
            </w:pPr>
          </w:p>
        </w:tc>
        <w:tc>
          <w:tcPr>
            <w:tcW w:w="1247" w:type="dxa"/>
            <w:tcBorders>
              <w:top w:val="nil"/>
              <w:left w:val="nil"/>
              <w:bottom w:val="nil"/>
            </w:tcBorders>
          </w:tcPr>
          <w:p w14:paraId="4DBA27DE" w14:textId="1F6AA29B"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1,407,624</w:t>
            </w:r>
          </w:p>
        </w:tc>
      </w:tr>
      <w:tr w:rsidR="00F538AF" w:rsidRPr="0097061F" w14:paraId="034CE336"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231131D" w14:textId="77777777" w:rsidR="00F538AF" w:rsidRPr="0097061F" w:rsidRDefault="00F538AF" w:rsidP="00F538AF">
            <w:pPr>
              <w:tabs>
                <w:tab w:val="left" w:pos="459"/>
              </w:tabs>
              <w:spacing w:line="360" w:lineRule="auto"/>
              <w:contextualSpacing/>
              <w:jc w:val="both"/>
              <w:rPr>
                <w:rFonts w:ascii="Arial" w:hAnsi="Arial" w:cs="Arial"/>
                <w:sz w:val="19"/>
                <w:szCs w:val="19"/>
                <w:lang w:val="en-GB"/>
              </w:rPr>
            </w:pPr>
            <w:r w:rsidRPr="0097061F">
              <w:rPr>
                <w:rFonts w:ascii="Arial" w:hAnsi="Arial" w:cs="Arial"/>
                <w:sz w:val="19"/>
                <w:szCs w:val="19"/>
                <w:lang w:val="en-US"/>
              </w:rPr>
              <w:t>Advances</w:t>
            </w:r>
          </w:p>
        </w:tc>
        <w:tc>
          <w:tcPr>
            <w:tcW w:w="1223" w:type="dxa"/>
            <w:tcBorders>
              <w:top w:val="nil"/>
              <w:left w:val="nil"/>
              <w:bottom w:val="nil"/>
              <w:right w:val="nil"/>
            </w:tcBorders>
          </w:tcPr>
          <w:p w14:paraId="0FB73A0C" w14:textId="5F3CB580"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3,426,944 </w:t>
            </w:r>
          </w:p>
        </w:tc>
        <w:tc>
          <w:tcPr>
            <w:tcW w:w="237" w:type="dxa"/>
            <w:tcBorders>
              <w:top w:val="nil"/>
              <w:left w:val="nil"/>
              <w:bottom w:val="nil"/>
              <w:right w:val="nil"/>
            </w:tcBorders>
          </w:tcPr>
          <w:p w14:paraId="033A912A" w14:textId="77777777" w:rsidR="00F538AF" w:rsidRPr="0097061F" w:rsidRDefault="00F538AF" w:rsidP="00F538AF">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78DFB193" w14:textId="413942F5"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3,799,734</w:t>
            </w:r>
          </w:p>
        </w:tc>
        <w:tc>
          <w:tcPr>
            <w:tcW w:w="251" w:type="dxa"/>
            <w:tcBorders>
              <w:top w:val="nil"/>
              <w:left w:val="nil"/>
              <w:bottom w:val="nil"/>
              <w:right w:val="nil"/>
            </w:tcBorders>
          </w:tcPr>
          <w:p w14:paraId="38AC52E2" w14:textId="77777777" w:rsidR="00F538AF" w:rsidRPr="0097061F" w:rsidRDefault="00F538AF" w:rsidP="00F538AF">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45F48A08" w14:textId="2D9C3D5E"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2,664,087 </w:t>
            </w:r>
          </w:p>
        </w:tc>
        <w:tc>
          <w:tcPr>
            <w:tcW w:w="242" w:type="dxa"/>
            <w:tcBorders>
              <w:top w:val="nil"/>
              <w:left w:val="nil"/>
              <w:bottom w:val="nil"/>
              <w:right w:val="nil"/>
            </w:tcBorders>
          </w:tcPr>
          <w:p w14:paraId="51603E41" w14:textId="77777777" w:rsidR="00F538AF" w:rsidRPr="0097061F" w:rsidRDefault="00F538AF" w:rsidP="00F538AF">
            <w:pPr>
              <w:spacing w:line="360" w:lineRule="auto"/>
              <w:ind w:left="-82" w:right="97" w:firstLine="82"/>
              <w:contextualSpacing/>
              <w:jc w:val="right"/>
              <w:rPr>
                <w:rFonts w:ascii="Arial" w:hAnsi="Arial" w:cs="Arial"/>
                <w:sz w:val="19"/>
                <w:szCs w:val="19"/>
                <w:rtl/>
                <w:cs/>
                <w:lang w:val="en-US"/>
              </w:rPr>
            </w:pPr>
          </w:p>
        </w:tc>
        <w:tc>
          <w:tcPr>
            <w:tcW w:w="1247" w:type="dxa"/>
            <w:tcBorders>
              <w:top w:val="nil"/>
              <w:left w:val="nil"/>
              <w:bottom w:val="nil"/>
            </w:tcBorders>
          </w:tcPr>
          <w:p w14:paraId="74412C49" w14:textId="0EF5CC66" w:rsidR="00F538AF" w:rsidRPr="0097061F" w:rsidRDefault="00F538AF" w:rsidP="00F538AF">
            <w:pPr>
              <w:pStyle w:val="3"/>
              <w:tabs>
                <w:tab w:val="clear" w:pos="360"/>
                <w:tab w:val="clear" w:pos="720"/>
                <w:tab w:val="left" w:pos="705"/>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3,167,787</w:t>
            </w:r>
          </w:p>
        </w:tc>
      </w:tr>
      <w:tr w:rsidR="00F538AF" w:rsidRPr="0097061F" w14:paraId="2EC6C20D"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37B5374E" w14:textId="77777777" w:rsidR="00F538AF" w:rsidRPr="0097061F" w:rsidRDefault="00F538AF" w:rsidP="00F538AF">
            <w:pPr>
              <w:tabs>
                <w:tab w:val="left" w:pos="459"/>
              </w:tabs>
              <w:spacing w:line="360" w:lineRule="auto"/>
              <w:contextualSpacing/>
              <w:jc w:val="both"/>
              <w:rPr>
                <w:rFonts w:ascii="Arial" w:hAnsi="Arial" w:cs="Arial"/>
                <w:sz w:val="19"/>
                <w:szCs w:val="19"/>
                <w:cs/>
                <w:lang w:val="en-US"/>
              </w:rPr>
            </w:pPr>
            <w:r w:rsidRPr="0097061F">
              <w:rPr>
                <w:rFonts w:ascii="Arial" w:hAnsi="Arial" w:cs="Arial"/>
                <w:sz w:val="19"/>
                <w:szCs w:val="19"/>
                <w:lang w:val="en-US"/>
              </w:rPr>
              <w:t>Others</w:t>
            </w:r>
          </w:p>
        </w:tc>
        <w:tc>
          <w:tcPr>
            <w:tcW w:w="1223" w:type="dxa"/>
            <w:tcBorders>
              <w:top w:val="nil"/>
              <w:left w:val="nil"/>
              <w:bottom w:val="single" w:sz="4" w:space="0" w:color="auto"/>
              <w:right w:val="nil"/>
            </w:tcBorders>
          </w:tcPr>
          <w:p w14:paraId="3E177704" w14:textId="370BE1C4"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161,928 </w:t>
            </w:r>
          </w:p>
        </w:tc>
        <w:tc>
          <w:tcPr>
            <w:tcW w:w="237" w:type="dxa"/>
            <w:tcBorders>
              <w:top w:val="nil"/>
              <w:left w:val="nil"/>
              <w:bottom w:val="nil"/>
              <w:right w:val="nil"/>
            </w:tcBorders>
          </w:tcPr>
          <w:p w14:paraId="253DB078" w14:textId="77777777" w:rsidR="00F538AF" w:rsidRPr="0097061F" w:rsidRDefault="00F538AF" w:rsidP="00F538AF">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single" w:sz="4" w:space="0" w:color="auto"/>
              <w:right w:val="nil"/>
            </w:tcBorders>
          </w:tcPr>
          <w:p w14:paraId="4AA7A12B" w14:textId="051F18A9"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135,713</w:t>
            </w:r>
          </w:p>
        </w:tc>
        <w:tc>
          <w:tcPr>
            <w:tcW w:w="251" w:type="dxa"/>
            <w:tcBorders>
              <w:top w:val="nil"/>
              <w:left w:val="nil"/>
              <w:bottom w:val="nil"/>
              <w:right w:val="nil"/>
            </w:tcBorders>
          </w:tcPr>
          <w:p w14:paraId="1BDEC398" w14:textId="77777777" w:rsidR="00F538AF" w:rsidRPr="0097061F" w:rsidRDefault="00F538AF" w:rsidP="00F538AF">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single" w:sz="4" w:space="0" w:color="auto"/>
              <w:right w:val="nil"/>
            </w:tcBorders>
          </w:tcPr>
          <w:p w14:paraId="4C0250F2" w14:textId="1E74EBCD" w:rsidR="00F538AF" w:rsidRPr="0097061F" w:rsidRDefault="00F538AF" w:rsidP="00F538AF">
            <w:pPr>
              <w:pStyle w:val="3"/>
              <w:tabs>
                <w:tab w:val="clear" w:pos="360"/>
                <w:tab w:val="clear" w:pos="720"/>
              </w:tabs>
              <w:spacing w:line="360" w:lineRule="auto"/>
              <w:ind w:right="97"/>
              <w:contextualSpacing/>
              <w:jc w:val="center"/>
              <w:rPr>
                <w:rFonts w:ascii="Arial" w:hAnsi="Arial" w:cs="Arial"/>
                <w:sz w:val="19"/>
                <w:szCs w:val="19"/>
                <w:lang w:val="en-GB"/>
              </w:rPr>
            </w:pPr>
            <w:r w:rsidRPr="0097061F">
              <w:rPr>
                <w:rFonts w:ascii="Arial" w:hAnsi="Arial" w:cs="Arial"/>
                <w:sz w:val="19"/>
                <w:szCs w:val="19"/>
                <w:lang w:val="en-GB"/>
              </w:rPr>
              <w:t xml:space="preserve">          -</w:t>
            </w:r>
          </w:p>
        </w:tc>
        <w:tc>
          <w:tcPr>
            <w:tcW w:w="242" w:type="dxa"/>
            <w:tcBorders>
              <w:top w:val="nil"/>
              <w:left w:val="nil"/>
              <w:bottom w:val="nil"/>
              <w:right w:val="nil"/>
            </w:tcBorders>
          </w:tcPr>
          <w:p w14:paraId="0FE82CA2" w14:textId="77777777" w:rsidR="00F538AF" w:rsidRPr="0097061F" w:rsidRDefault="00F538AF" w:rsidP="00F538AF">
            <w:pPr>
              <w:spacing w:line="360" w:lineRule="auto"/>
              <w:ind w:left="-82" w:right="97" w:firstLine="82"/>
              <w:contextualSpacing/>
              <w:jc w:val="right"/>
              <w:rPr>
                <w:rFonts w:ascii="Arial" w:hAnsi="Arial" w:cs="Arial"/>
                <w:sz w:val="19"/>
                <w:szCs w:val="19"/>
                <w:rtl/>
                <w:cs/>
                <w:lang w:val="en-US"/>
              </w:rPr>
            </w:pPr>
          </w:p>
        </w:tc>
        <w:tc>
          <w:tcPr>
            <w:tcW w:w="1247" w:type="dxa"/>
            <w:tcBorders>
              <w:top w:val="nil"/>
              <w:left w:val="nil"/>
              <w:bottom w:val="single" w:sz="4" w:space="0" w:color="auto"/>
            </w:tcBorders>
          </w:tcPr>
          <w:p w14:paraId="5904F8B9" w14:textId="2F600F0B" w:rsidR="00F538AF" w:rsidRPr="0097061F" w:rsidRDefault="00F538AF" w:rsidP="00F538AF">
            <w:pPr>
              <w:pStyle w:val="3"/>
              <w:tabs>
                <w:tab w:val="clear" w:pos="360"/>
                <w:tab w:val="clear" w:pos="720"/>
              </w:tabs>
              <w:spacing w:line="360" w:lineRule="auto"/>
              <w:ind w:right="97"/>
              <w:contextualSpacing/>
              <w:jc w:val="center"/>
              <w:rPr>
                <w:rFonts w:ascii="Arial" w:hAnsi="Arial" w:cs="Arial"/>
                <w:sz w:val="19"/>
                <w:szCs w:val="19"/>
                <w:lang w:val="en-GB"/>
              </w:rPr>
            </w:pPr>
            <w:r w:rsidRPr="0097061F">
              <w:rPr>
                <w:rFonts w:ascii="Arial" w:hAnsi="Arial" w:cs="Arial"/>
                <w:sz w:val="19"/>
                <w:szCs w:val="19"/>
                <w:lang w:val="en-GB"/>
              </w:rPr>
              <w:t xml:space="preserve">          -</w:t>
            </w:r>
          </w:p>
        </w:tc>
      </w:tr>
      <w:tr w:rsidR="00F538AF" w:rsidRPr="0097061F" w14:paraId="570ADE39"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bottom w:val="nil"/>
            </w:tcBorders>
          </w:tcPr>
          <w:p w14:paraId="1A0F3555" w14:textId="77777777" w:rsidR="00F538AF" w:rsidRPr="0097061F" w:rsidRDefault="00F538AF" w:rsidP="00F538AF">
            <w:pPr>
              <w:tabs>
                <w:tab w:val="left" w:pos="459"/>
              </w:tabs>
              <w:spacing w:line="360" w:lineRule="auto"/>
              <w:contextualSpacing/>
              <w:jc w:val="both"/>
              <w:rPr>
                <w:rFonts w:ascii="Arial" w:hAnsi="Arial" w:cs="Arial"/>
                <w:sz w:val="19"/>
                <w:szCs w:val="19"/>
                <w:cs/>
                <w:lang w:val="en-US"/>
              </w:rPr>
            </w:pPr>
            <w:r w:rsidRPr="0097061F">
              <w:rPr>
                <w:rFonts w:ascii="Arial" w:hAnsi="Arial" w:cs="Arial"/>
                <w:sz w:val="19"/>
                <w:szCs w:val="19"/>
                <w:lang w:val="en-US"/>
              </w:rPr>
              <w:t>Total</w:t>
            </w:r>
          </w:p>
        </w:tc>
        <w:tc>
          <w:tcPr>
            <w:tcW w:w="1223" w:type="dxa"/>
            <w:tcBorders>
              <w:top w:val="single" w:sz="4" w:space="0" w:color="auto"/>
              <w:bottom w:val="single" w:sz="12" w:space="0" w:color="auto"/>
              <w:right w:val="nil"/>
            </w:tcBorders>
          </w:tcPr>
          <w:p w14:paraId="547DB1BA" w14:textId="5DE0F61E"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10,836,537 </w:t>
            </w:r>
          </w:p>
        </w:tc>
        <w:tc>
          <w:tcPr>
            <w:tcW w:w="237" w:type="dxa"/>
            <w:tcBorders>
              <w:top w:val="nil"/>
              <w:left w:val="nil"/>
              <w:bottom w:val="nil"/>
              <w:right w:val="nil"/>
            </w:tcBorders>
          </w:tcPr>
          <w:p w14:paraId="75182115" w14:textId="77777777" w:rsidR="00F538AF" w:rsidRPr="0097061F" w:rsidRDefault="00F538AF" w:rsidP="00F538AF">
            <w:pPr>
              <w:spacing w:line="360" w:lineRule="auto"/>
              <w:ind w:right="180"/>
              <w:contextualSpacing/>
              <w:jc w:val="center"/>
              <w:rPr>
                <w:rFonts w:ascii="Arial" w:hAnsi="Arial" w:cs="Arial"/>
                <w:sz w:val="19"/>
                <w:szCs w:val="19"/>
                <w:rtl/>
                <w:cs/>
                <w:lang w:val="en-GB"/>
              </w:rPr>
            </w:pPr>
          </w:p>
        </w:tc>
        <w:tc>
          <w:tcPr>
            <w:tcW w:w="1219" w:type="dxa"/>
            <w:tcBorders>
              <w:top w:val="single" w:sz="4" w:space="0" w:color="auto"/>
              <w:left w:val="nil"/>
              <w:bottom w:val="single" w:sz="12" w:space="0" w:color="auto"/>
              <w:right w:val="nil"/>
            </w:tcBorders>
          </w:tcPr>
          <w:p w14:paraId="39BA0DC7" w14:textId="25F819BD"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16,668,242</w:t>
            </w:r>
          </w:p>
        </w:tc>
        <w:tc>
          <w:tcPr>
            <w:tcW w:w="251" w:type="dxa"/>
            <w:tcBorders>
              <w:top w:val="nil"/>
              <w:left w:val="nil"/>
              <w:bottom w:val="nil"/>
            </w:tcBorders>
          </w:tcPr>
          <w:p w14:paraId="31AF5B8B" w14:textId="77777777" w:rsidR="00F538AF" w:rsidRPr="0097061F" w:rsidRDefault="00F538AF" w:rsidP="00F538AF">
            <w:pPr>
              <w:spacing w:line="360" w:lineRule="auto"/>
              <w:ind w:right="180"/>
              <w:contextualSpacing/>
              <w:jc w:val="center"/>
              <w:rPr>
                <w:rFonts w:ascii="Arial" w:hAnsi="Arial" w:cs="Arial"/>
                <w:sz w:val="19"/>
                <w:szCs w:val="19"/>
                <w:rtl/>
                <w:cs/>
                <w:lang w:val="en-GB"/>
              </w:rPr>
            </w:pPr>
          </w:p>
        </w:tc>
        <w:tc>
          <w:tcPr>
            <w:tcW w:w="1222" w:type="dxa"/>
            <w:tcBorders>
              <w:top w:val="single" w:sz="4" w:space="0" w:color="auto"/>
              <w:bottom w:val="single" w:sz="12" w:space="0" w:color="auto"/>
            </w:tcBorders>
          </w:tcPr>
          <w:p w14:paraId="2F57AB94" w14:textId="1ED9F735"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4,976,024 </w:t>
            </w:r>
          </w:p>
        </w:tc>
        <w:tc>
          <w:tcPr>
            <w:tcW w:w="242" w:type="dxa"/>
            <w:tcBorders>
              <w:top w:val="nil"/>
              <w:bottom w:val="nil"/>
            </w:tcBorders>
            <w:vAlign w:val="bottom"/>
          </w:tcPr>
          <w:p w14:paraId="515E1C90" w14:textId="77777777" w:rsidR="00F538AF" w:rsidRPr="0097061F" w:rsidRDefault="00F538AF" w:rsidP="00F538AF">
            <w:pPr>
              <w:spacing w:line="360" w:lineRule="auto"/>
              <w:ind w:right="97"/>
              <w:contextualSpacing/>
              <w:jc w:val="right"/>
              <w:rPr>
                <w:rFonts w:ascii="Arial" w:hAnsi="Arial" w:cs="Arial"/>
                <w:sz w:val="19"/>
                <w:szCs w:val="19"/>
                <w:lang w:val="en-US"/>
              </w:rPr>
            </w:pPr>
          </w:p>
        </w:tc>
        <w:tc>
          <w:tcPr>
            <w:tcW w:w="1247" w:type="dxa"/>
            <w:tcBorders>
              <w:top w:val="single" w:sz="4" w:space="0" w:color="auto"/>
              <w:bottom w:val="single" w:sz="12" w:space="0" w:color="auto"/>
            </w:tcBorders>
          </w:tcPr>
          <w:p w14:paraId="227AAB50" w14:textId="332907DA" w:rsidR="00F538AF" w:rsidRPr="0097061F" w:rsidRDefault="00F538AF" w:rsidP="00F538AF">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4,575,411</w:t>
            </w:r>
          </w:p>
        </w:tc>
      </w:tr>
    </w:tbl>
    <w:p w14:paraId="5FB54787" w14:textId="41F9EF4E" w:rsidR="00D74951" w:rsidRPr="0097061F" w:rsidRDefault="00D74951" w:rsidP="00D74951">
      <w:pPr>
        <w:spacing w:line="360" w:lineRule="auto"/>
        <w:ind w:left="414"/>
        <w:contextualSpacing/>
        <w:jc w:val="both"/>
        <w:rPr>
          <w:rFonts w:ascii="Arial" w:hAnsi="Arial" w:cs="Arial"/>
          <w:b/>
          <w:bCs/>
          <w:sz w:val="19"/>
          <w:szCs w:val="19"/>
          <w:lang w:val="en-US"/>
        </w:rPr>
      </w:pPr>
    </w:p>
    <w:p w14:paraId="2C5E662B" w14:textId="3C824980" w:rsidR="00D74951" w:rsidRPr="0097061F" w:rsidRDefault="00D74951" w:rsidP="00D74951">
      <w:pPr>
        <w:spacing w:line="360" w:lineRule="auto"/>
        <w:ind w:left="414"/>
        <w:contextualSpacing/>
        <w:jc w:val="both"/>
        <w:rPr>
          <w:rFonts w:ascii="Arial" w:hAnsi="Arial" w:cs="Arial"/>
          <w:b/>
          <w:bCs/>
          <w:sz w:val="19"/>
          <w:szCs w:val="19"/>
          <w:lang w:val="en-US"/>
        </w:rPr>
      </w:pPr>
    </w:p>
    <w:p w14:paraId="6D4A9115" w14:textId="60ACCDCF" w:rsidR="00D74951" w:rsidRPr="0097061F" w:rsidRDefault="00D74951" w:rsidP="00D74951">
      <w:pPr>
        <w:spacing w:line="360" w:lineRule="auto"/>
        <w:ind w:left="414"/>
        <w:contextualSpacing/>
        <w:jc w:val="both"/>
        <w:rPr>
          <w:rFonts w:ascii="Arial" w:hAnsi="Arial" w:cstheme="minorBidi"/>
          <w:b/>
          <w:bCs/>
          <w:sz w:val="19"/>
          <w:szCs w:val="19"/>
          <w:lang w:val="en-US"/>
        </w:rPr>
      </w:pPr>
    </w:p>
    <w:p w14:paraId="4774F08D" w14:textId="77777777" w:rsidR="000E34DC" w:rsidRPr="0097061F" w:rsidRDefault="000E34DC" w:rsidP="00D74951">
      <w:pPr>
        <w:spacing w:line="360" w:lineRule="auto"/>
        <w:ind w:left="414"/>
        <w:contextualSpacing/>
        <w:jc w:val="both"/>
        <w:rPr>
          <w:rFonts w:ascii="Arial" w:hAnsi="Arial" w:cstheme="minorBidi"/>
          <w:b/>
          <w:bCs/>
          <w:sz w:val="19"/>
          <w:szCs w:val="19"/>
          <w:lang w:val="en-US"/>
        </w:rPr>
      </w:pPr>
    </w:p>
    <w:p w14:paraId="63C346FD" w14:textId="1A704289" w:rsidR="00127381" w:rsidRPr="0097061F" w:rsidRDefault="00127381" w:rsidP="00127381">
      <w:pPr>
        <w:numPr>
          <w:ilvl w:val="0"/>
          <w:numId w:val="1"/>
        </w:numPr>
        <w:spacing w:line="360" w:lineRule="auto"/>
        <w:ind w:left="414" w:hanging="414"/>
        <w:contextualSpacing/>
        <w:jc w:val="both"/>
        <w:rPr>
          <w:rFonts w:ascii="Arial" w:hAnsi="Arial" w:cs="Arial"/>
          <w:b/>
          <w:bCs/>
          <w:sz w:val="19"/>
          <w:szCs w:val="19"/>
          <w:lang w:val="en-US"/>
        </w:rPr>
      </w:pPr>
      <w:r w:rsidRPr="0097061F">
        <w:rPr>
          <w:rFonts w:ascii="Arial" w:hAnsi="Arial" w:cs="Arial"/>
          <w:b/>
          <w:bCs/>
          <w:sz w:val="19"/>
          <w:szCs w:val="19"/>
          <w:lang w:val="en-US"/>
        </w:rPr>
        <w:lastRenderedPageBreak/>
        <w:t>RESTRICTED DEPOSITS WITH BANK</w:t>
      </w:r>
    </w:p>
    <w:p w14:paraId="08B2810B" w14:textId="77777777" w:rsidR="001B7BBB" w:rsidRPr="0097061F" w:rsidRDefault="001B7BBB" w:rsidP="004C40A9">
      <w:pPr>
        <w:spacing w:line="360" w:lineRule="auto"/>
        <w:ind w:left="426"/>
        <w:contextualSpacing/>
        <w:jc w:val="both"/>
        <w:rPr>
          <w:rFonts w:ascii="Arial" w:hAnsi="Arial" w:cs="Arial"/>
          <w:sz w:val="19"/>
          <w:szCs w:val="19"/>
          <w:u w:val="single"/>
          <w:lang w:val="en-US"/>
        </w:rPr>
      </w:pPr>
    </w:p>
    <w:p w14:paraId="430D28AF" w14:textId="1164B4A7" w:rsidR="001B7BBB" w:rsidRPr="0097061F" w:rsidRDefault="001B7BBB" w:rsidP="00DC4B10">
      <w:pPr>
        <w:tabs>
          <w:tab w:val="left" w:pos="729"/>
        </w:tabs>
        <w:spacing w:line="360" w:lineRule="auto"/>
        <w:ind w:left="426"/>
        <w:contextualSpacing/>
        <w:jc w:val="thaiDistribute"/>
        <w:rPr>
          <w:rFonts w:ascii="Arial" w:hAnsi="Arial" w:cs="Arial"/>
          <w:sz w:val="19"/>
          <w:szCs w:val="19"/>
          <w:lang w:val="en-GB"/>
        </w:rPr>
      </w:pPr>
      <w:r w:rsidRPr="0097061F">
        <w:rPr>
          <w:rFonts w:ascii="Arial" w:hAnsi="Arial" w:cs="Arial"/>
          <w:sz w:val="19"/>
          <w:szCs w:val="19"/>
          <w:lang w:val="en-GB"/>
        </w:rPr>
        <w:t xml:space="preserve">As </w:t>
      </w:r>
      <w:r w:rsidR="00964F84" w:rsidRPr="0097061F">
        <w:rPr>
          <w:rFonts w:ascii="Arial" w:hAnsi="Arial" w:cs="Arial"/>
          <w:sz w:val="19"/>
          <w:szCs w:val="19"/>
          <w:lang w:val="en-GB"/>
        </w:rPr>
        <w:t>of</w:t>
      </w:r>
      <w:r w:rsidRPr="0097061F">
        <w:rPr>
          <w:rFonts w:ascii="Arial" w:hAnsi="Arial" w:cs="Arial"/>
          <w:sz w:val="19"/>
          <w:szCs w:val="19"/>
          <w:cs/>
          <w:lang w:val="en-GB"/>
        </w:rPr>
        <w:t xml:space="preserve"> </w:t>
      </w:r>
      <w:r w:rsidR="00D9618F" w:rsidRPr="0097061F">
        <w:rPr>
          <w:rFonts w:ascii="Arial" w:hAnsi="Arial" w:cs="Arial"/>
          <w:sz w:val="19"/>
          <w:szCs w:val="19"/>
          <w:lang w:val="en-GB"/>
        </w:rPr>
        <w:t>31 Dec</w:t>
      </w:r>
      <w:r w:rsidRPr="0097061F">
        <w:rPr>
          <w:rFonts w:ascii="Arial" w:hAnsi="Arial" w:cs="Arial"/>
          <w:sz w:val="19"/>
          <w:szCs w:val="19"/>
          <w:lang w:val="en-GB"/>
        </w:rPr>
        <w:t>ember 20</w:t>
      </w:r>
      <w:r w:rsidR="0076298B" w:rsidRPr="0097061F">
        <w:rPr>
          <w:rFonts w:ascii="Arial" w:hAnsi="Arial" w:cs="Arial"/>
          <w:sz w:val="19"/>
          <w:szCs w:val="19"/>
          <w:lang w:val="en-GB"/>
        </w:rPr>
        <w:t>2</w:t>
      </w:r>
      <w:r w:rsidR="004467F5" w:rsidRPr="0097061F">
        <w:rPr>
          <w:rFonts w:ascii="Arial" w:hAnsi="Arial" w:cs="Arial"/>
          <w:sz w:val="19"/>
          <w:szCs w:val="19"/>
          <w:lang w:val="en-GB"/>
        </w:rPr>
        <w:t>1</w:t>
      </w:r>
      <w:r w:rsidRPr="0097061F">
        <w:rPr>
          <w:rFonts w:ascii="Arial" w:hAnsi="Arial" w:cs="Arial"/>
          <w:sz w:val="19"/>
          <w:szCs w:val="19"/>
          <w:lang w:val="en-US"/>
        </w:rPr>
        <w:t xml:space="preserve">, </w:t>
      </w:r>
      <w:r w:rsidRPr="0097061F">
        <w:rPr>
          <w:rFonts w:ascii="Arial" w:hAnsi="Arial" w:cs="Arial"/>
          <w:sz w:val="19"/>
          <w:szCs w:val="19"/>
          <w:lang w:val="en-GB"/>
        </w:rPr>
        <w:t xml:space="preserve">the </w:t>
      </w:r>
      <w:r w:rsidR="00BD75DB" w:rsidRPr="0097061F">
        <w:rPr>
          <w:rFonts w:ascii="Arial" w:hAnsi="Arial" w:cs="Arial"/>
          <w:sz w:val="19"/>
          <w:szCs w:val="19"/>
          <w:lang w:val="en-GB"/>
        </w:rPr>
        <w:t>Group ha</w:t>
      </w:r>
      <w:r w:rsidR="00B84B66" w:rsidRPr="0097061F">
        <w:rPr>
          <w:rFonts w:ascii="Arial" w:hAnsi="Arial" w:cs="Arial"/>
          <w:sz w:val="19"/>
          <w:szCs w:val="19"/>
          <w:lang w:val="en-GB"/>
        </w:rPr>
        <w:t>s</w:t>
      </w:r>
      <w:r w:rsidR="00BD75DB" w:rsidRPr="0097061F">
        <w:rPr>
          <w:rFonts w:ascii="Arial" w:hAnsi="Arial" w:cs="Arial"/>
          <w:sz w:val="19"/>
          <w:szCs w:val="19"/>
          <w:lang w:val="en-GB"/>
        </w:rPr>
        <w:t xml:space="preserve"> </w:t>
      </w:r>
      <w:r w:rsidRPr="0097061F">
        <w:rPr>
          <w:rFonts w:ascii="Arial" w:hAnsi="Arial" w:cs="Arial"/>
          <w:sz w:val="19"/>
          <w:szCs w:val="19"/>
          <w:lang w:val="en-GB"/>
        </w:rPr>
        <w:t>saving deposit</w:t>
      </w:r>
      <w:r w:rsidR="00A43F96" w:rsidRPr="0097061F">
        <w:rPr>
          <w:rFonts w:ascii="Arial" w:hAnsi="Arial" w:cs="Arial"/>
          <w:sz w:val="19"/>
          <w:szCs w:val="19"/>
          <w:lang w:val="en-GB"/>
        </w:rPr>
        <w:t>s</w:t>
      </w:r>
      <w:r w:rsidRPr="0097061F">
        <w:rPr>
          <w:rFonts w:ascii="Arial" w:hAnsi="Arial" w:cs="Arial"/>
          <w:sz w:val="19"/>
          <w:szCs w:val="19"/>
          <w:lang w:val="en-GB"/>
        </w:rPr>
        <w:t xml:space="preserve"> </w:t>
      </w:r>
      <w:r w:rsidR="00B95B47" w:rsidRPr="0097061F">
        <w:rPr>
          <w:rFonts w:ascii="Arial" w:hAnsi="Arial" w:cs="Arial"/>
          <w:sz w:val="19"/>
          <w:szCs w:val="19"/>
          <w:lang w:val="en-GB"/>
        </w:rPr>
        <w:t>with</w:t>
      </w:r>
      <w:r w:rsidRPr="0097061F">
        <w:rPr>
          <w:rFonts w:ascii="Arial" w:hAnsi="Arial" w:cs="Arial"/>
          <w:sz w:val="19"/>
          <w:szCs w:val="19"/>
          <w:lang w:val="en-GB"/>
        </w:rPr>
        <w:t xml:space="preserve"> restrict</w:t>
      </w:r>
      <w:r w:rsidR="0093025D" w:rsidRPr="0097061F">
        <w:rPr>
          <w:rFonts w:ascii="Arial" w:hAnsi="Arial" w:cs="Arial"/>
          <w:sz w:val="19"/>
          <w:szCs w:val="19"/>
          <w:lang w:val="en-GB"/>
        </w:rPr>
        <w:t>ion</w:t>
      </w:r>
      <w:r w:rsidRPr="0097061F">
        <w:rPr>
          <w:rFonts w:ascii="Arial" w:hAnsi="Arial" w:cs="Arial"/>
          <w:sz w:val="19"/>
          <w:szCs w:val="19"/>
          <w:lang w:val="en-GB"/>
        </w:rPr>
        <w:t xml:space="preserve"> for usage from the pledge as collaterals </w:t>
      </w:r>
      <w:r w:rsidR="00B84B66" w:rsidRPr="0097061F">
        <w:rPr>
          <w:rFonts w:ascii="Arial" w:hAnsi="Arial" w:cs="Arial"/>
          <w:sz w:val="19"/>
          <w:szCs w:val="19"/>
          <w:lang w:val="en-GB"/>
        </w:rPr>
        <w:t xml:space="preserve">with financial institution </w:t>
      </w:r>
      <w:r w:rsidRPr="0097061F">
        <w:rPr>
          <w:rFonts w:ascii="Arial" w:hAnsi="Arial" w:cs="Arial"/>
          <w:sz w:val="19"/>
          <w:szCs w:val="19"/>
          <w:lang w:val="en-GB"/>
        </w:rPr>
        <w:t xml:space="preserve">for </w:t>
      </w:r>
      <w:r w:rsidR="00910FC5" w:rsidRPr="0097061F">
        <w:rPr>
          <w:rFonts w:ascii="Arial" w:hAnsi="Arial" w:cs="Arial"/>
          <w:sz w:val="19"/>
          <w:szCs w:val="19"/>
          <w:lang w:val="en-GB"/>
        </w:rPr>
        <w:t xml:space="preserve">loan and </w:t>
      </w:r>
      <w:r w:rsidRPr="0097061F">
        <w:rPr>
          <w:rFonts w:ascii="Arial" w:hAnsi="Arial" w:cs="Arial"/>
          <w:sz w:val="19"/>
          <w:szCs w:val="19"/>
          <w:lang w:val="en-GB"/>
        </w:rPr>
        <w:t xml:space="preserve">letters of guarantee issued </w:t>
      </w:r>
      <w:r w:rsidR="00910FC5" w:rsidRPr="0097061F">
        <w:rPr>
          <w:rFonts w:ascii="Arial" w:hAnsi="Arial" w:cs="Arial"/>
          <w:sz w:val="19"/>
          <w:szCs w:val="19"/>
          <w:lang w:val="en-GB"/>
        </w:rPr>
        <w:t xml:space="preserve">on behalf of the Group </w:t>
      </w:r>
      <w:r w:rsidRPr="0097061F">
        <w:rPr>
          <w:rFonts w:ascii="Arial" w:hAnsi="Arial" w:cs="Arial"/>
          <w:sz w:val="19"/>
          <w:szCs w:val="19"/>
          <w:lang w:val="en-GB"/>
        </w:rPr>
        <w:t>for performance bond.</w:t>
      </w:r>
    </w:p>
    <w:p w14:paraId="004B4C54" w14:textId="77777777" w:rsidR="00901DAA" w:rsidRPr="0097061F" w:rsidRDefault="00901DAA" w:rsidP="00E22B75">
      <w:pPr>
        <w:tabs>
          <w:tab w:val="left" w:pos="450"/>
        </w:tabs>
        <w:spacing w:line="360" w:lineRule="auto"/>
        <w:contextualSpacing/>
        <w:jc w:val="thaiDistribute"/>
        <w:rPr>
          <w:rFonts w:ascii="Arial" w:hAnsi="Arial" w:cstheme="minorBidi"/>
          <w:sz w:val="19"/>
          <w:szCs w:val="19"/>
          <w:lang w:val="en-GB"/>
        </w:rPr>
      </w:pPr>
    </w:p>
    <w:p w14:paraId="7B168AFE" w14:textId="340FFB3D" w:rsidR="00A65AB0" w:rsidRPr="0097061F" w:rsidRDefault="00814A10" w:rsidP="004467F5">
      <w:pPr>
        <w:numPr>
          <w:ilvl w:val="0"/>
          <w:numId w:val="1"/>
        </w:numPr>
        <w:spacing w:line="360" w:lineRule="auto"/>
        <w:ind w:left="414" w:hanging="414"/>
        <w:contextualSpacing/>
        <w:jc w:val="both"/>
        <w:rPr>
          <w:rFonts w:ascii="Arial" w:hAnsi="Arial" w:cs="Arial"/>
          <w:b/>
          <w:bCs/>
          <w:sz w:val="19"/>
          <w:szCs w:val="19"/>
          <w:lang w:val="en-US"/>
        </w:rPr>
      </w:pPr>
      <w:r w:rsidRPr="0097061F">
        <w:rPr>
          <w:rFonts w:ascii="Arial" w:hAnsi="Arial" w:cs="Arial"/>
          <w:b/>
          <w:bCs/>
          <w:sz w:val="19"/>
          <w:szCs w:val="19"/>
          <w:lang w:val="en-US"/>
        </w:rPr>
        <w:t>INVESTMENT</w:t>
      </w:r>
      <w:r w:rsidR="00D40C22" w:rsidRPr="0097061F">
        <w:rPr>
          <w:rFonts w:ascii="Arial" w:hAnsi="Arial" w:cs="Arial"/>
          <w:b/>
          <w:bCs/>
          <w:sz w:val="19"/>
          <w:szCs w:val="19"/>
          <w:lang w:val="en-US"/>
        </w:rPr>
        <w:t>S</w:t>
      </w:r>
      <w:r w:rsidRPr="0097061F">
        <w:rPr>
          <w:rFonts w:ascii="Arial" w:hAnsi="Arial" w:cs="Arial"/>
          <w:b/>
          <w:bCs/>
          <w:sz w:val="19"/>
          <w:szCs w:val="19"/>
          <w:lang w:val="en-US"/>
        </w:rPr>
        <w:t xml:space="preserve"> IN</w:t>
      </w:r>
      <w:r w:rsidR="00A65AB0" w:rsidRPr="0097061F">
        <w:rPr>
          <w:rFonts w:ascii="Arial" w:hAnsi="Arial" w:cs="Arial"/>
          <w:b/>
          <w:bCs/>
          <w:sz w:val="19"/>
          <w:szCs w:val="19"/>
          <w:lang w:val="en-US"/>
        </w:rPr>
        <w:t xml:space="preserve"> </w:t>
      </w:r>
      <w:r w:rsidR="007F70CA" w:rsidRPr="0097061F">
        <w:rPr>
          <w:rFonts w:ascii="Arial" w:hAnsi="Arial" w:cs="Arial"/>
          <w:b/>
          <w:bCs/>
          <w:sz w:val="19"/>
          <w:szCs w:val="19"/>
          <w:lang w:val="en-US"/>
        </w:rPr>
        <w:t>SUBSIDIAR</w:t>
      </w:r>
      <w:r w:rsidR="00AC39ED" w:rsidRPr="0097061F">
        <w:rPr>
          <w:rFonts w:ascii="Arial" w:hAnsi="Arial" w:cs="Arial"/>
          <w:b/>
          <w:bCs/>
          <w:sz w:val="19"/>
          <w:szCs w:val="19"/>
          <w:lang w:val="en-US"/>
        </w:rPr>
        <w:t>IES</w:t>
      </w:r>
    </w:p>
    <w:p w14:paraId="2ADF2EBB" w14:textId="77777777" w:rsidR="00184BC2" w:rsidRPr="0097061F" w:rsidRDefault="00184BC2" w:rsidP="004C40A9">
      <w:pPr>
        <w:spacing w:line="360" w:lineRule="auto"/>
        <w:ind w:left="450"/>
        <w:jc w:val="thaiDistribute"/>
        <w:rPr>
          <w:rFonts w:ascii="Arial" w:hAnsi="Arial" w:cs="Arial"/>
          <w:sz w:val="19"/>
          <w:szCs w:val="19"/>
          <w:lang w:val="en-US"/>
        </w:rPr>
      </w:pPr>
    </w:p>
    <w:p w14:paraId="4F108A88" w14:textId="7AB01D63" w:rsidR="00184BC2" w:rsidRPr="0097061F" w:rsidRDefault="00CF21F4" w:rsidP="004C40A9">
      <w:pPr>
        <w:spacing w:line="360" w:lineRule="auto"/>
        <w:ind w:left="426"/>
        <w:jc w:val="thaiDistribute"/>
        <w:rPr>
          <w:rFonts w:ascii="Arial" w:hAnsi="Arial" w:cs="Arial"/>
          <w:sz w:val="19"/>
          <w:szCs w:val="19"/>
          <w:lang w:val="en-US"/>
        </w:rPr>
      </w:pPr>
      <w:r w:rsidRPr="0097061F">
        <w:rPr>
          <w:rFonts w:ascii="Arial" w:hAnsi="Arial" w:cs="Arial"/>
          <w:sz w:val="19"/>
          <w:szCs w:val="19"/>
          <w:lang w:val="en-US"/>
        </w:rPr>
        <w:t xml:space="preserve">As </w:t>
      </w:r>
      <w:r w:rsidR="00964F84" w:rsidRPr="0097061F">
        <w:rPr>
          <w:rFonts w:ascii="Arial" w:hAnsi="Arial" w:cs="Arial"/>
          <w:sz w:val="19"/>
          <w:szCs w:val="19"/>
          <w:lang w:val="en-US"/>
        </w:rPr>
        <w:t>of</w:t>
      </w:r>
      <w:r w:rsidRPr="0097061F">
        <w:rPr>
          <w:rFonts w:ascii="Arial" w:hAnsi="Arial" w:cs="Arial"/>
          <w:sz w:val="19"/>
          <w:szCs w:val="19"/>
          <w:lang w:val="en-US"/>
        </w:rPr>
        <w:t xml:space="preserve"> </w:t>
      </w:r>
      <w:proofErr w:type="gramStart"/>
      <w:r w:rsidRPr="0097061F">
        <w:rPr>
          <w:rFonts w:ascii="Arial" w:hAnsi="Arial" w:cs="Arial"/>
          <w:sz w:val="19"/>
          <w:szCs w:val="19"/>
          <w:lang w:val="en-US"/>
        </w:rPr>
        <w:t>31 December 20</w:t>
      </w:r>
      <w:r w:rsidR="00BD11EC" w:rsidRPr="0097061F">
        <w:rPr>
          <w:rFonts w:ascii="Arial" w:hAnsi="Arial" w:cs="Arial"/>
          <w:sz w:val="19"/>
          <w:szCs w:val="19"/>
          <w:lang w:val="en-US"/>
        </w:rPr>
        <w:t>2</w:t>
      </w:r>
      <w:r w:rsidR="004467F5" w:rsidRPr="0097061F">
        <w:rPr>
          <w:rFonts w:ascii="Arial" w:hAnsi="Arial" w:cs="Arial"/>
          <w:sz w:val="19"/>
          <w:szCs w:val="19"/>
          <w:lang w:val="en-US"/>
        </w:rPr>
        <w:t>1</w:t>
      </w:r>
      <w:proofErr w:type="gramEnd"/>
      <w:r w:rsidRPr="0097061F">
        <w:rPr>
          <w:rFonts w:ascii="Arial" w:hAnsi="Arial" w:cs="Arial"/>
          <w:sz w:val="19"/>
          <w:szCs w:val="19"/>
          <w:lang w:val="en-US"/>
        </w:rPr>
        <w:t xml:space="preserve"> and 20</w:t>
      </w:r>
      <w:r w:rsidR="004467F5" w:rsidRPr="0097061F">
        <w:rPr>
          <w:rFonts w:ascii="Arial" w:hAnsi="Arial" w:cs="Arial"/>
          <w:sz w:val="19"/>
          <w:szCs w:val="19"/>
          <w:lang w:val="en-US"/>
        </w:rPr>
        <w:t>20</w:t>
      </w:r>
      <w:r w:rsidRPr="0097061F">
        <w:rPr>
          <w:rFonts w:ascii="Arial" w:hAnsi="Arial" w:cs="Arial"/>
          <w:sz w:val="19"/>
          <w:szCs w:val="19"/>
          <w:lang w:val="en-US"/>
        </w:rPr>
        <w:t>,</w:t>
      </w:r>
      <w:r w:rsidR="003746F7" w:rsidRPr="0097061F">
        <w:rPr>
          <w:rFonts w:ascii="Arial" w:hAnsi="Arial" w:cs="Arial"/>
          <w:sz w:val="19"/>
          <w:szCs w:val="19"/>
          <w:lang w:val="en-US"/>
        </w:rPr>
        <w:t xml:space="preserve"> </w:t>
      </w:r>
      <w:r w:rsidRPr="0097061F">
        <w:rPr>
          <w:rFonts w:ascii="Arial" w:hAnsi="Arial" w:cs="Arial"/>
          <w:sz w:val="19"/>
          <w:szCs w:val="19"/>
          <w:lang w:val="en-US"/>
        </w:rPr>
        <w:t>i</w:t>
      </w:r>
      <w:r w:rsidR="007774DF" w:rsidRPr="0097061F">
        <w:rPr>
          <w:rFonts w:ascii="Arial" w:hAnsi="Arial" w:cs="Arial"/>
          <w:sz w:val="19"/>
          <w:szCs w:val="19"/>
          <w:lang w:val="en-US"/>
        </w:rPr>
        <w:t>nvestment</w:t>
      </w:r>
      <w:r w:rsidR="00D40C22" w:rsidRPr="0097061F">
        <w:rPr>
          <w:rFonts w:ascii="Arial" w:hAnsi="Arial" w:cs="Arial"/>
          <w:sz w:val="19"/>
          <w:szCs w:val="19"/>
          <w:lang w:val="en-US"/>
        </w:rPr>
        <w:t>s</w:t>
      </w:r>
      <w:r w:rsidR="007774DF" w:rsidRPr="0097061F">
        <w:rPr>
          <w:rFonts w:ascii="Arial" w:hAnsi="Arial" w:cs="Arial"/>
          <w:sz w:val="19"/>
          <w:szCs w:val="19"/>
          <w:lang w:val="en-US"/>
        </w:rPr>
        <w:t xml:space="preserve"> in </w:t>
      </w:r>
      <w:r w:rsidR="00D85986" w:rsidRPr="0097061F">
        <w:rPr>
          <w:rFonts w:ascii="Arial" w:hAnsi="Arial" w:cs="Arial"/>
          <w:sz w:val="19"/>
          <w:szCs w:val="19"/>
          <w:lang w:val="en-US"/>
        </w:rPr>
        <w:t>subsidiaries</w:t>
      </w:r>
      <w:r w:rsidR="00184BC2" w:rsidRPr="0097061F">
        <w:rPr>
          <w:rFonts w:ascii="Arial" w:hAnsi="Arial" w:cs="Arial"/>
          <w:sz w:val="19"/>
          <w:szCs w:val="19"/>
          <w:lang w:val="en-US"/>
        </w:rPr>
        <w:t xml:space="preserve"> </w:t>
      </w:r>
      <w:r w:rsidR="00AC3373" w:rsidRPr="0097061F">
        <w:rPr>
          <w:rFonts w:ascii="Arial" w:hAnsi="Arial" w:cs="Arial"/>
          <w:sz w:val="19"/>
          <w:szCs w:val="19"/>
          <w:lang w:val="en-US"/>
        </w:rPr>
        <w:t>are</w:t>
      </w:r>
      <w:r w:rsidRPr="0097061F">
        <w:rPr>
          <w:rFonts w:ascii="Arial" w:hAnsi="Arial" w:cs="Arial"/>
          <w:sz w:val="19"/>
          <w:szCs w:val="19"/>
          <w:lang w:val="en-US"/>
        </w:rPr>
        <w:t xml:space="preserve"> </w:t>
      </w:r>
      <w:r w:rsidR="00FB0EB8" w:rsidRPr="0097061F">
        <w:rPr>
          <w:rFonts w:ascii="Arial" w:hAnsi="Arial" w:cs="Arial"/>
          <w:sz w:val="19"/>
          <w:szCs w:val="19"/>
          <w:lang w:val="en-US"/>
        </w:rPr>
        <w:t xml:space="preserve">detailed </w:t>
      </w:r>
      <w:r w:rsidR="00ED02F4" w:rsidRPr="0097061F">
        <w:rPr>
          <w:rFonts w:ascii="Arial" w:hAnsi="Arial" w:cs="Arial"/>
          <w:sz w:val="19"/>
          <w:szCs w:val="19"/>
          <w:lang w:val="en-US"/>
        </w:rPr>
        <w:t>below:</w:t>
      </w:r>
    </w:p>
    <w:p w14:paraId="65CB239D" w14:textId="77777777" w:rsidR="000723B2" w:rsidRPr="0097061F" w:rsidRDefault="000723B2" w:rsidP="004C40A9">
      <w:pPr>
        <w:spacing w:line="360" w:lineRule="auto"/>
        <w:ind w:left="426"/>
        <w:jc w:val="thaiDistribute"/>
        <w:rPr>
          <w:rFonts w:ascii="Arial" w:hAnsi="Arial" w:cs="Arial"/>
          <w:sz w:val="19"/>
          <w:szCs w:val="19"/>
          <w:lang w:val="en-US"/>
        </w:rPr>
      </w:pPr>
    </w:p>
    <w:p w14:paraId="7E9B49AD" w14:textId="2BC7DAD7" w:rsidR="000460DD" w:rsidRPr="0097061F" w:rsidRDefault="000723B2" w:rsidP="000723B2">
      <w:pPr>
        <w:spacing w:line="360" w:lineRule="auto"/>
        <w:ind w:left="426" w:right="56"/>
        <w:jc w:val="right"/>
        <w:rPr>
          <w:rFonts w:ascii="Arial" w:hAnsi="Arial" w:cs="Arial"/>
          <w:sz w:val="14"/>
          <w:szCs w:val="14"/>
          <w:lang w:val="en-US"/>
        </w:rPr>
      </w:pPr>
      <w:r w:rsidRPr="0097061F">
        <w:rPr>
          <w:rFonts w:ascii="Arial" w:hAnsi="Arial" w:cs="Arial"/>
          <w:sz w:val="14"/>
          <w:szCs w:val="14"/>
          <w:lang w:val="en-US"/>
        </w:rPr>
        <w:t>(Unit: Million Baht)</w:t>
      </w:r>
    </w:p>
    <w:tbl>
      <w:tblPr>
        <w:tblW w:w="8910" w:type="dxa"/>
        <w:tblInd w:w="534" w:type="dxa"/>
        <w:tblLayout w:type="fixed"/>
        <w:tblLook w:val="04A0" w:firstRow="1" w:lastRow="0" w:firstColumn="1" w:lastColumn="0" w:noHBand="0" w:noVBand="1"/>
      </w:tblPr>
      <w:tblGrid>
        <w:gridCol w:w="1824"/>
        <w:gridCol w:w="1980"/>
        <w:gridCol w:w="810"/>
        <w:gridCol w:w="786"/>
        <w:gridCol w:w="900"/>
        <w:gridCol w:w="810"/>
        <w:gridCol w:w="900"/>
        <w:gridCol w:w="900"/>
      </w:tblGrid>
      <w:tr w:rsidR="005333D4" w:rsidRPr="0097061F" w14:paraId="165218B3" w14:textId="77777777" w:rsidTr="004E494C">
        <w:trPr>
          <w:cantSplit/>
          <w:trHeight w:val="80"/>
        </w:trPr>
        <w:tc>
          <w:tcPr>
            <w:tcW w:w="1824" w:type="dxa"/>
          </w:tcPr>
          <w:p w14:paraId="59EA14A7" w14:textId="0357C705" w:rsidR="009E188F" w:rsidRPr="0097061F" w:rsidRDefault="009E188F" w:rsidP="009E188F">
            <w:pPr>
              <w:tabs>
                <w:tab w:val="left" w:pos="540"/>
              </w:tabs>
              <w:spacing w:line="360" w:lineRule="auto"/>
              <w:ind w:left="72" w:right="-18" w:hanging="104"/>
              <w:rPr>
                <w:rFonts w:ascii="Arial" w:hAnsi="Arial" w:cs="Arial"/>
                <w:sz w:val="14"/>
                <w:szCs w:val="14"/>
                <w:lang w:val="en-US"/>
              </w:rPr>
            </w:pPr>
            <w:r w:rsidRPr="0097061F">
              <w:rPr>
                <w:rFonts w:ascii="Arial" w:hAnsi="Arial" w:cs="Arial"/>
                <w:sz w:val="14"/>
                <w:szCs w:val="14"/>
                <w:lang w:val="en-US"/>
              </w:rPr>
              <w:t xml:space="preserve"> </w:t>
            </w:r>
          </w:p>
        </w:tc>
        <w:tc>
          <w:tcPr>
            <w:tcW w:w="1980" w:type="dxa"/>
          </w:tcPr>
          <w:p w14:paraId="04272AF4" w14:textId="77777777" w:rsidR="009E188F" w:rsidRPr="0097061F" w:rsidRDefault="009E188F" w:rsidP="009E188F">
            <w:pPr>
              <w:tabs>
                <w:tab w:val="left" w:pos="540"/>
              </w:tabs>
              <w:spacing w:line="360" w:lineRule="auto"/>
              <w:ind w:left="72" w:right="-18" w:hanging="104"/>
              <w:rPr>
                <w:rFonts w:ascii="Arial" w:hAnsi="Arial" w:cs="Arial"/>
                <w:sz w:val="14"/>
                <w:szCs w:val="14"/>
                <w:lang w:val="en-US"/>
              </w:rPr>
            </w:pPr>
          </w:p>
        </w:tc>
        <w:tc>
          <w:tcPr>
            <w:tcW w:w="1596" w:type="dxa"/>
            <w:gridSpan w:val="2"/>
            <w:vAlign w:val="bottom"/>
          </w:tcPr>
          <w:p w14:paraId="5129C38A" w14:textId="014660A6" w:rsidR="009E188F" w:rsidRPr="0097061F"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 xml:space="preserve">Paid-up </w:t>
            </w:r>
            <w:r w:rsidR="00722360" w:rsidRPr="0097061F">
              <w:rPr>
                <w:rFonts w:ascii="Arial" w:hAnsi="Arial" w:cs="Arial"/>
                <w:sz w:val="14"/>
                <w:szCs w:val="14"/>
                <w:lang w:val="en-US"/>
              </w:rPr>
              <w:t>c</w:t>
            </w:r>
            <w:r w:rsidRPr="0097061F">
              <w:rPr>
                <w:rFonts w:ascii="Arial" w:hAnsi="Arial" w:cs="Arial"/>
                <w:sz w:val="14"/>
                <w:szCs w:val="14"/>
                <w:lang w:val="en-US"/>
              </w:rPr>
              <w:t>apital</w:t>
            </w:r>
          </w:p>
        </w:tc>
        <w:tc>
          <w:tcPr>
            <w:tcW w:w="1710" w:type="dxa"/>
            <w:gridSpan w:val="2"/>
            <w:vAlign w:val="bottom"/>
          </w:tcPr>
          <w:p w14:paraId="7F44A46E" w14:textId="7735181D" w:rsidR="009E188F" w:rsidRPr="0097061F"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Shareholding percentage (%)</w:t>
            </w:r>
          </w:p>
        </w:tc>
        <w:tc>
          <w:tcPr>
            <w:tcW w:w="1800" w:type="dxa"/>
            <w:gridSpan w:val="2"/>
            <w:vAlign w:val="bottom"/>
          </w:tcPr>
          <w:p w14:paraId="4D1E1680" w14:textId="1F7FBD68" w:rsidR="009E188F" w:rsidRPr="0097061F"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At Cost</w:t>
            </w:r>
          </w:p>
        </w:tc>
      </w:tr>
      <w:tr w:rsidR="004467F5" w:rsidRPr="0097061F" w14:paraId="055160CA" w14:textId="77777777" w:rsidTr="004E494C">
        <w:trPr>
          <w:cantSplit/>
          <w:trHeight w:val="80"/>
        </w:trPr>
        <w:tc>
          <w:tcPr>
            <w:tcW w:w="1824" w:type="dxa"/>
            <w:vAlign w:val="bottom"/>
          </w:tcPr>
          <w:p w14:paraId="0193FAD7" w14:textId="1DFADF01" w:rsidR="004467F5" w:rsidRPr="0097061F" w:rsidRDefault="004467F5" w:rsidP="004467F5">
            <w:pPr>
              <w:pBdr>
                <w:bottom w:val="single" w:sz="4" w:space="1" w:color="auto"/>
              </w:pBdr>
              <w:tabs>
                <w:tab w:val="left" w:pos="540"/>
              </w:tabs>
              <w:spacing w:line="360" w:lineRule="auto"/>
              <w:ind w:left="72" w:right="-18" w:hanging="104"/>
              <w:jc w:val="center"/>
              <w:rPr>
                <w:rFonts w:ascii="Arial" w:hAnsi="Arial" w:cs="Arial"/>
                <w:sz w:val="14"/>
                <w:szCs w:val="14"/>
                <w:lang w:val="en-US"/>
              </w:rPr>
            </w:pPr>
            <w:r w:rsidRPr="0097061F">
              <w:rPr>
                <w:rFonts w:ascii="Arial" w:hAnsi="Arial" w:cs="Arial"/>
                <w:sz w:val="14"/>
                <w:szCs w:val="14"/>
                <w:lang w:val="en-US"/>
              </w:rPr>
              <w:t>Company</w:t>
            </w:r>
          </w:p>
        </w:tc>
        <w:tc>
          <w:tcPr>
            <w:tcW w:w="1980" w:type="dxa"/>
            <w:vAlign w:val="bottom"/>
          </w:tcPr>
          <w:p w14:paraId="250AAD19" w14:textId="3C49F6FD" w:rsidR="004467F5" w:rsidRPr="0097061F" w:rsidRDefault="004467F5" w:rsidP="004467F5">
            <w:pPr>
              <w:pBdr>
                <w:bottom w:val="single" w:sz="4" w:space="1" w:color="auto"/>
              </w:pBdr>
              <w:tabs>
                <w:tab w:val="left" w:pos="540"/>
              </w:tabs>
              <w:spacing w:line="360" w:lineRule="auto"/>
              <w:ind w:left="72" w:right="-18" w:hanging="104"/>
              <w:jc w:val="center"/>
              <w:rPr>
                <w:rFonts w:ascii="Arial" w:hAnsi="Arial" w:cs="Arial"/>
                <w:sz w:val="14"/>
                <w:szCs w:val="14"/>
                <w:lang w:val="en-US"/>
              </w:rPr>
            </w:pPr>
            <w:r w:rsidRPr="0097061F">
              <w:rPr>
                <w:rFonts w:ascii="Arial" w:hAnsi="Arial" w:cs="Arial"/>
                <w:sz w:val="14"/>
                <w:szCs w:val="14"/>
                <w:lang w:val="en-US"/>
              </w:rPr>
              <w:t>Nature of Business</w:t>
            </w:r>
          </w:p>
        </w:tc>
        <w:tc>
          <w:tcPr>
            <w:tcW w:w="810" w:type="dxa"/>
            <w:vAlign w:val="bottom"/>
          </w:tcPr>
          <w:p w14:paraId="259F6B41" w14:textId="1A06387C" w:rsidR="004467F5" w:rsidRPr="0097061F" w:rsidRDefault="004467F5" w:rsidP="004467F5">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2021</w:t>
            </w:r>
          </w:p>
        </w:tc>
        <w:tc>
          <w:tcPr>
            <w:tcW w:w="786" w:type="dxa"/>
            <w:vAlign w:val="bottom"/>
          </w:tcPr>
          <w:p w14:paraId="6FE2736A" w14:textId="7BB1ADEE" w:rsidR="004467F5" w:rsidRPr="0097061F" w:rsidRDefault="004467F5" w:rsidP="004467F5">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2020</w:t>
            </w:r>
          </w:p>
        </w:tc>
        <w:tc>
          <w:tcPr>
            <w:tcW w:w="900" w:type="dxa"/>
            <w:vAlign w:val="bottom"/>
          </w:tcPr>
          <w:p w14:paraId="5D72A70C" w14:textId="6A6A8F33" w:rsidR="004467F5" w:rsidRPr="0097061F" w:rsidRDefault="004467F5" w:rsidP="004467F5">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2021</w:t>
            </w:r>
          </w:p>
        </w:tc>
        <w:tc>
          <w:tcPr>
            <w:tcW w:w="810" w:type="dxa"/>
            <w:vAlign w:val="bottom"/>
          </w:tcPr>
          <w:p w14:paraId="127F716C" w14:textId="15048E97" w:rsidR="004467F5" w:rsidRPr="0097061F" w:rsidRDefault="004467F5" w:rsidP="004467F5">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2020</w:t>
            </w:r>
          </w:p>
        </w:tc>
        <w:tc>
          <w:tcPr>
            <w:tcW w:w="900" w:type="dxa"/>
            <w:vAlign w:val="bottom"/>
          </w:tcPr>
          <w:p w14:paraId="3E2EEB97" w14:textId="6ADF0262" w:rsidR="004467F5" w:rsidRPr="0097061F" w:rsidRDefault="004467F5" w:rsidP="004467F5">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2021</w:t>
            </w:r>
          </w:p>
        </w:tc>
        <w:tc>
          <w:tcPr>
            <w:tcW w:w="900" w:type="dxa"/>
            <w:vAlign w:val="bottom"/>
          </w:tcPr>
          <w:p w14:paraId="2910D1E7" w14:textId="086B470A" w:rsidR="004467F5" w:rsidRPr="0097061F" w:rsidRDefault="004467F5" w:rsidP="004467F5">
            <w:pPr>
              <w:pBdr>
                <w:bottom w:val="single" w:sz="4" w:space="1" w:color="auto"/>
              </w:pBdr>
              <w:tabs>
                <w:tab w:val="left" w:pos="540"/>
              </w:tabs>
              <w:spacing w:line="360" w:lineRule="auto"/>
              <w:ind w:left="-32" w:right="-18"/>
              <w:jc w:val="center"/>
              <w:rPr>
                <w:rFonts w:ascii="Arial" w:hAnsi="Arial" w:cs="Arial"/>
                <w:sz w:val="14"/>
                <w:szCs w:val="14"/>
                <w:lang w:val="en-US"/>
              </w:rPr>
            </w:pPr>
            <w:r w:rsidRPr="0097061F">
              <w:rPr>
                <w:rFonts w:ascii="Arial" w:hAnsi="Arial" w:cs="Arial"/>
                <w:sz w:val="14"/>
                <w:szCs w:val="14"/>
                <w:lang w:val="en-US"/>
              </w:rPr>
              <w:t>2020</w:t>
            </w:r>
          </w:p>
        </w:tc>
      </w:tr>
      <w:tr w:rsidR="005333D4" w:rsidRPr="0097061F" w14:paraId="6037BD0F" w14:textId="77777777" w:rsidTr="004E494C">
        <w:trPr>
          <w:cantSplit/>
          <w:trHeight w:val="80"/>
        </w:trPr>
        <w:tc>
          <w:tcPr>
            <w:tcW w:w="1824" w:type="dxa"/>
          </w:tcPr>
          <w:p w14:paraId="081F737C" w14:textId="77777777" w:rsidR="009E188F" w:rsidRPr="0097061F" w:rsidRDefault="009E188F" w:rsidP="009E188F">
            <w:pPr>
              <w:tabs>
                <w:tab w:val="left" w:pos="540"/>
              </w:tabs>
              <w:spacing w:line="360" w:lineRule="auto"/>
              <w:ind w:left="72" w:right="-18" w:hanging="104"/>
              <w:rPr>
                <w:rFonts w:ascii="Arial" w:hAnsi="Arial" w:cs="Arial"/>
                <w:sz w:val="14"/>
                <w:szCs w:val="14"/>
                <w:lang w:val="en-US"/>
              </w:rPr>
            </w:pPr>
          </w:p>
        </w:tc>
        <w:tc>
          <w:tcPr>
            <w:tcW w:w="1980" w:type="dxa"/>
          </w:tcPr>
          <w:p w14:paraId="399E03D6" w14:textId="77777777" w:rsidR="009E188F" w:rsidRPr="0097061F" w:rsidRDefault="009E188F" w:rsidP="009E188F">
            <w:pPr>
              <w:tabs>
                <w:tab w:val="left" w:pos="540"/>
              </w:tabs>
              <w:spacing w:line="360" w:lineRule="auto"/>
              <w:ind w:left="72" w:right="-18" w:hanging="104"/>
              <w:rPr>
                <w:rFonts w:ascii="Arial" w:hAnsi="Arial" w:cs="Arial"/>
                <w:sz w:val="14"/>
                <w:szCs w:val="14"/>
                <w:lang w:val="en-US"/>
              </w:rPr>
            </w:pPr>
          </w:p>
        </w:tc>
        <w:tc>
          <w:tcPr>
            <w:tcW w:w="810" w:type="dxa"/>
            <w:vAlign w:val="bottom"/>
          </w:tcPr>
          <w:p w14:paraId="7E05ED86" w14:textId="77777777" w:rsidR="009E188F" w:rsidRPr="0097061F" w:rsidRDefault="009E188F" w:rsidP="009E188F">
            <w:pPr>
              <w:tabs>
                <w:tab w:val="left" w:pos="540"/>
              </w:tabs>
              <w:spacing w:line="360" w:lineRule="auto"/>
              <w:ind w:left="-32" w:right="-18"/>
              <w:jc w:val="right"/>
              <w:rPr>
                <w:rFonts w:ascii="Arial" w:hAnsi="Arial" w:cs="Arial"/>
                <w:sz w:val="14"/>
                <w:szCs w:val="14"/>
                <w:lang w:val="en-US"/>
              </w:rPr>
            </w:pPr>
          </w:p>
        </w:tc>
        <w:tc>
          <w:tcPr>
            <w:tcW w:w="786" w:type="dxa"/>
            <w:vAlign w:val="bottom"/>
          </w:tcPr>
          <w:p w14:paraId="44762424" w14:textId="77777777" w:rsidR="009E188F" w:rsidRPr="0097061F"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035559AA" w14:textId="77777777" w:rsidR="009E188F" w:rsidRPr="0097061F" w:rsidRDefault="009E188F" w:rsidP="009E188F">
            <w:pPr>
              <w:tabs>
                <w:tab w:val="left" w:pos="540"/>
              </w:tabs>
              <w:spacing w:line="360" w:lineRule="auto"/>
              <w:ind w:left="-32" w:right="-18"/>
              <w:jc w:val="center"/>
              <w:rPr>
                <w:rFonts w:ascii="Arial" w:hAnsi="Arial" w:cs="Arial"/>
                <w:sz w:val="14"/>
                <w:szCs w:val="14"/>
                <w:lang w:val="en-US"/>
              </w:rPr>
            </w:pPr>
          </w:p>
        </w:tc>
        <w:tc>
          <w:tcPr>
            <w:tcW w:w="810" w:type="dxa"/>
            <w:vAlign w:val="bottom"/>
          </w:tcPr>
          <w:p w14:paraId="7C5D8766" w14:textId="77777777" w:rsidR="009E188F" w:rsidRPr="0097061F"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2B20608D" w14:textId="77777777" w:rsidR="009E188F" w:rsidRPr="0097061F"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1424BB72" w14:textId="77777777" w:rsidR="009E188F" w:rsidRPr="0097061F" w:rsidRDefault="009E188F" w:rsidP="009E188F">
            <w:pPr>
              <w:tabs>
                <w:tab w:val="left" w:pos="540"/>
              </w:tabs>
              <w:spacing w:line="360" w:lineRule="auto"/>
              <w:ind w:left="-32" w:right="-18"/>
              <w:jc w:val="right"/>
              <w:rPr>
                <w:rFonts w:ascii="Arial" w:hAnsi="Arial" w:cs="Arial"/>
                <w:sz w:val="14"/>
                <w:szCs w:val="14"/>
                <w:lang w:val="en-US"/>
              </w:rPr>
            </w:pPr>
          </w:p>
        </w:tc>
      </w:tr>
      <w:tr w:rsidR="00541130" w:rsidRPr="0097061F" w14:paraId="38EA9E34" w14:textId="77777777" w:rsidTr="004E494C">
        <w:trPr>
          <w:cantSplit/>
          <w:trHeight w:val="80"/>
        </w:trPr>
        <w:tc>
          <w:tcPr>
            <w:tcW w:w="1824" w:type="dxa"/>
          </w:tcPr>
          <w:p w14:paraId="7E8C9BCE" w14:textId="1BC3FA19" w:rsidR="00541130" w:rsidRPr="0097061F" w:rsidRDefault="00541130" w:rsidP="00541130">
            <w:pPr>
              <w:tabs>
                <w:tab w:val="left" w:pos="540"/>
              </w:tabs>
              <w:spacing w:line="360" w:lineRule="auto"/>
              <w:ind w:left="72" w:right="-18" w:hanging="104"/>
              <w:rPr>
                <w:rFonts w:ascii="Arial" w:hAnsi="Arial" w:cs="Arial"/>
                <w:sz w:val="14"/>
                <w:szCs w:val="14"/>
                <w:lang w:val="en-US"/>
              </w:rPr>
            </w:pPr>
            <w:r w:rsidRPr="0097061F">
              <w:rPr>
                <w:rFonts w:ascii="Arial" w:hAnsi="Arial" w:cs="Arial"/>
                <w:sz w:val="14"/>
                <w:szCs w:val="14"/>
                <w:lang w:val="en-US"/>
              </w:rPr>
              <w:t>Bangkok Barge Terminal Co., Ltd.</w:t>
            </w:r>
          </w:p>
        </w:tc>
        <w:tc>
          <w:tcPr>
            <w:tcW w:w="1980" w:type="dxa"/>
            <w:vAlign w:val="center"/>
          </w:tcPr>
          <w:p w14:paraId="734220C6" w14:textId="423B5BA1" w:rsidR="00541130" w:rsidRPr="0097061F" w:rsidRDefault="00541130" w:rsidP="00541130">
            <w:pPr>
              <w:tabs>
                <w:tab w:val="left" w:pos="540"/>
              </w:tabs>
              <w:spacing w:line="360" w:lineRule="auto"/>
              <w:ind w:left="72" w:right="-18" w:hanging="104"/>
              <w:rPr>
                <w:rFonts w:ascii="Arial" w:hAnsi="Arial" w:cs="Arial"/>
                <w:sz w:val="14"/>
                <w:szCs w:val="14"/>
                <w:lang w:val="en-US"/>
              </w:rPr>
            </w:pPr>
            <w:r w:rsidRPr="0097061F">
              <w:rPr>
                <w:rFonts w:ascii="Arial" w:hAnsi="Arial" w:cs="Arial"/>
                <w:sz w:val="14"/>
                <w:szCs w:val="14"/>
                <w:lang w:val="en-US"/>
              </w:rPr>
              <w:t>Coastal port management and other related merchant marine business services</w:t>
            </w:r>
          </w:p>
        </w:tc>
        <w:tc>
          <w:tcPr>
            <w:tcW w:w="810" w:type="dxa"/>
            <w:vAlign w:val="bottom"/>
          </w:tcPr>
          <w:p w14:paraId="61C74122" w14:textId="77777777" w:rsidR="00541130" w:rsidRPr="0097061F" w:rsidRDefault="00541130" w:rsidP="00541130">
            <w:pPr>
              <w:tabs>
                <w:tab w:val="left" w:pos="540"/>
              </w:tabs>
              <w:spacing w:line="360" w:lineRule="auto"/>
              <w:ind w:right="-18"/>
              <w:jc w:val="right"/>
              <w:rPr>
                <w:rFonts w:ascii="Arial" w:hAnsi="Arial" w:cs="Arial"/>
                <w:sz w:val="14"/>
                <w:szCs w:val="14"/>
                <w:lang w:val="en-US"/>
              </w:rPr>
            </w:pPr>
          </w:p>
          <w:p w14:paraId="4AF03E58" w14:textId="341A92CA"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235.00</w:t>
            </w:r>
          </w:p>
        </w:tc>
        <w:tc>
          <w:tcPr>
            <w:tcW w:w="786" w:type="dxa"/>
            <w:vAlign w:val="bottom"/>
          </w:tcPr>
          <w:p w14:paraId="755551D4" w14:textId="77777777" w:rsidR="00541130" w:rsidRPr="0097061F" w:rsidRDefault="00541130" w:rsidP="00541130">
            <w:pPr>
              <w:tabs>
                <w:tab w:val="left" w:pos="540"/>
              </w:tabs>
              <w:spacing w:line="360" w:lineRule="auto"/>
              <w:ind w:right="-18"/>
              <w:jc w:val="right"/>
              <w:rPr>
                <w:rFonts w:ascii="Arial" w:hAnsi="Arial" w:cs="Arial"/>
                <w:sz w:val="14"/>
                <w:szCs w:val="14"/>
                <w:lang w:val="en-US"/>
              </w:rPr>
            </w:pPr>
          </w:p>
          <w:p w14:paraId="7D949DE4" w14:textId="6531342A"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235.00</w:t>
            </w:r>
          </w:p>
        </w:tc>
        <w:tc>
          <w:tcPr>
            <w:tcW w:w="900" w:type="dxa"/>
            <w:vAlign w:val="bottom"/>
          </w:tcPr>
          <w:p w14:paraId="6F00584E"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7B488E50"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497A318F" w14:textId="298880AF"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51.00</w:t>
            </w:r>
          </w:p>
        </w:tc>
        <w:tc>
          <w:tcPr>
            <w:tcW w:w="810" w:type="dxa"/>
            <w:vAlign w:val="bottom"/>
          </w:tcPr>
          <w:p w14:paraId="3179C1B5"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270918C5"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6FCC0CFE" w14:textId="2307F324"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51.00</w:t>
            </w:r>
          </w:p>
        </w:tc>
        <w:tc>
          <w:tcPr>
            <w:tcW w:w="900" w:type="dxa"/>
            <w:vAlign w:val="bottom"/>
          </w:tcPr>
          <w:p w14:paraId="021B6882" w14:textId="1724CC11"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119.85</w:t>
            </w:r>
          </w:p>
        </w:tc>
        <w:tc>
          <w:tcPr>
            <w:tcW w:w="900" w:type="dxa"/>
            <w:vAlign w:val="bottom"/>
          </w:tcPr>
          <w:p w14:paraId="7084FCFE" w14:textId="4066460B"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119.85</w:t>
            </w:r>
          </w:p>
        </w:tc>
      </w:tr>
      <w:tr w:rsidR="00541130" w:rsidRPr="0097061F" w14:paraId="60997A06" w14:textId="77777777" w:rsidTr="004E494C">
        <w:trPr>
          <w:cantSplit/>
          <w:trHeight w:val="80"/>
        </w:trPr>
        <w:tc>
          <w:tcPr>
            <w:tcW w:w="1824" w:type="dxa"/>
          </w:tcPr>
          <w:p w14:paraId="5A37EBF7" w14:textId="7AEB2FFD" w:rsidR="00541130" w:rsidRPr="0097061F" w:rsidRDefault="00541130" w:rsidP="00541130">
            <w:pPr>
              <w:tabs>
                <w:tab w:val="left" w:pos="540"/>
              </w:tabs>
              <w:spacing w:line="360" w:lineRule="auto"/>
              <w:ind w:left="72" w:right="-18" w:hanging="104"/>
              <w:rPr>
                <w:rFonts w:ascii="Arial" w:hAnsi="Arial" w:cs="Arial"/>
                <w:sz w:val="14"/>
                <w:szCs w:val="14"/>
                <w:lang w:val="en-US"/>
              </w:rPr>
            </w:pPr>
            <w:r w:rsidRPr="0097061F">
              <w:rPr>
                <w:rFonts w:ascii="Arial" w:hAnsi="Arial" w:cs="Arial"/>
                <w:sz w:val="14"/>
                <w:szCs w:val="14"/>
                <w:lang w:val="en-US"/>
              </w:rPr>
              <w:t>Bangkok Container Depot Service Co., Ltd.</w:t>
            </w:r>
          </w:p>
        </w:tc>
        <w:tc>
          <w:tcPr>
            <w:tcW w:w="1980" w:type="dxa"/>
            <w:vAlign w:val="center"/>
          </w:tcPr>
          <w:p w14:paraId="2E64487C" w14:textId="73EC1054" w:rsidR="00541130" w:rsidRPr="0097061F" w:rsidRDefault="00541130" w:rsidP="00541130">
            <w:pPr>
              <w:tabs>
                <w:tab w:val="left" w:pos="540"/>
              </w:tabs>
              <w:spacing w:line="360" w:lineRule="auto"/>
              <w:ind w:left="72" w:right="-18" w:hanging="104"/>
              <w:rPr>
                <w:rFonts w:ascii="Arial" w:hAnsi="Arial" w:cs="Arial"/>
                <w:sz w:val="14"/>
                <w:szCs w:val="14"/>
                <w:lang w:val="en-US"/>
              </w:rPr>
            </w:pPr>
            <w:r w:rsidRPr="0097061F">
              <w:rPr>
                <w:rFonts w:ascii="Arial" w:hAnsi="Arial" w:cs="Arial"/>
                <w:sz w:val="14"/>
                <w:szCs w:val="14"/>
                <w:lang w:val="en-GB"/>
              </w:rPr>
              <w:t xml:space="preserve">Provides </w:t>
            </w:r>
            <w:r w:rsidRPr="0097061F">
              <w:rPr>
                <w:rFonts w:ascii="Arial" w:hAnsi="Arial" w:cs="Arial"/>
                <w:sz w:val="14"/>
                <w:szCs w:val="14"/>
                <w:lang w:val="en-US"/>
              </w:rPr>
              <w:t>repair and maintenance services of containers</w:t>
            </w:r>
          </w:p>
        </w:tc>
        <w:tc>
          <w:tcPr>
            <w:tcW w:w="810" w:type="dxa"/>
            <w:vAlign w:val="bottom"/>
          </w:tcPr>
          <w:p w14:paraId="583D8A26" w14:textId="7A7E1643" w:rsidR="00541130" w:rsidRPr="0097061F" w:rsidRDefault="00541130" w:rsidP="00541130">
            <w:pP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200.00</w:t>
            </w:r>
          </w:p>
        </w:tc>
        <w:tc>
          <w:tcPr>
            <w:tcW w:w="786" w:type="dxa"/>
            <w:vAlign w:val="bottom"/>
          </w:tcPr>
          <w:p w14:paraId="4BE9AA1F" w14:textId="2BAB1CBB" w:rsidR="00541130" w:rsidRPr="0097061F" w:rsidRDefault="00541130" w:rsidP="00541130">
            <w:pP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200.00</w:t>
            </w:r>
          </w:p>
        </w:tc>
        <w:tc>
          <w:tcPr>
            <w:tcW w:w="900" w:type="dxa"/>
            <w:vAlign w:val="bottom"/>
          </w:tcPr>
          <w:p w14:paraId="74BD8985"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2651AC41"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5E304AB1" w14:textId="2649F3AF"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99.99</w:t>
            </w:r>
          </w:p>
        </w:tc>
        <w:tc>
          <w:tcPr>
            <w:tcW w:w="810" w:type="dxa"/>
            <w:vAlign w:val="bottom"/>
          </w:tcPr>
          <w:p w14:paraId="0307810D"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51EE8273"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7DAE438F" w14:textId="460F4E7F"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99.99</w:t>
            </w:r>
          </w:p>
        </w:tc>
        <w:tc>
          <w:tcPr>
            <w:tcW w:w="900" w:type="dxa"/>
            <w:vAlign w:val="bottom"/>
          </w:tcPr>
          <w:p w14:paraId="2162CE4C" w14:textId="79B55FC5"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200.00</w:t>
            </w:r>
          </w:p>
        </w:tc>
        <w:tc>
          <w:tcPr>
            <w:tcW w:w="900" w:type="dxa"/>
            <w:vAlign w:val="bottom"/>
          </w:tcPr>
          <w:p w14:paraId="6690EB23" w14:textId="2E99F674"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200.00</w:t>
            </w:r>
          </w:p>
        </w:tc>
      </w:tr>
      <w:tr w:rsidR="00541130" w:rsidRPr="0097061F" w14:paraId="66EB04BD" w14:textId="77777777" w:rsidTr="008569ED">
        <w:trPr>
          <w:cantSplit/>
          <w:trHeight w:val="80"/>
        </w:trPr>
        <w:tc>
          <w:tcPr>
            <w:tcW w:w="1824" w:type="dxa"/>
          </w:tcPr>
          <w:p w14:paraId="26E8F929" w14:textId="69DE7CE9" w:rsidR="00541130" w:rsidRPr="0097061F" w:rsidRDefault="00541130" w:rsidP="00541130">
            <w:pPr>
              <w:tabs>
                <w:tab w:val="left" w:pos="540"/>
              </w:tabs>
              <w:spacing w:line="360" w:lineRule="auto"/>
              <w:ind w:left="72" w:right="-18" w:hanging="104"/>
              <w:rPr>
                <w:rFonts w:ascii="Arial" w:hAnsi="Arial" w:cs="Arial"/>
                <w:sz w:val="14"/>
                <w:szCs w:val="14"/>
                <w:lang w:val="en-US"/>
              </w:rPr>
            </w:pPr>
            <w:r w:rsidRPr="0097061F">
              <w:rPr>
                <w:rFonts w:ascii="Arial" w:hAnsi="Arial" w:cs="Arial"/>
                <w:sz w:val="14"/>
                <w:szCs w:val="14"/>
                <w:lang w:val="en-US"/>
              </w:rPr>
              <w:t>Bangkok Trucking Service Co., Ltd.</w:t>
            </w:r>
          </w:p>
        </w:tc>
        <w:tc>
          <w:tcPr>
            <w:tcW w:w="1980" w:type="dxa"/>
          </w:tcPr>
          <w:p w14:paraId="52AB51B7" w14:textId="62D4D7A2" w:rsidR="00541130" w:rsidRPr="0097061F" w:rsidRDefault="00541130" w:rsidP="00541130">
            <w:pPr>
              <w:tabs>
                <w:tab w:val="left" w:pos="540"/>
              </w:tabs>
              <w:spacing w:line="360" w:lineRule="auto"/>
              <w:ind w:left="72" w:right="-18" w:hanging="104"/>
              <w:rPr>
                <w:rFonts w:ascii="Arial" w:hAnsi="Arial" w:cs="Arial"/>
                <w:sz w:val="14"/>
                <w:szCs w:val="14"/>
                <w:lang w:val="en-GB"/>
              </w:rPr>
            </w:pPr>
            <w:r w:rsidRPr="0097061F">
              <w:rPr>
                <w:rFonts w:ascii="Arial" w:hAnsi="Arial" w:cs="Arial"/>
                <w:sz w:val="14"/>
                <w:szCs w:val="14"/>
                <w:lang w:val="en-GB"/>
              </w:rPr>
              <w:t>Providing transportation in land</w:t>
            </w:r>
          </w:p>
        </w:tc>
        <w:tc>
          <w:tcPr>
            <w:tcW w:w="810" w:type="dxa"/>
            <w:vAlign w:val="bottom"/>
          </w:tcPr>
          <w:p w14:paraId="52290219" w14:textId="028391D4" w:rsidR="00541130" w:rsidRPr="0097061F" w:rsidRDefault="00541130" w:rsidP="00541130">
            <w:pP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 xml:space="preserve"> </w:t>
            </w:r>
          </w:p>
          <w:p w14:paraId="116ABFB0" w14:textId="0A42595E" w:rsidR="00541130" w:rsidRPr="0097061F" w:rsidRDefault="00541130" w:rsidP="00541130">
            <w:pP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5.00</w:t>
            </w:r>
          </w:p>
        </w:tc>
        <w:tc>
          <w:tcPr>
            <w:tcW w:w="786" w:type="dxa"/>
            <w:vAlign w:val="bottom"/>
          </w:tcPr>
          <w:p w14:paraId="5E79F3DE" w14:textId="0C7E1D54" w:rsidR="00541130" w:rsidRPr="0097061F" w:rsidRDefault="00541130" w:rsidP="00541130">
            <w:pP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 xml:space="preserve"> </w:t>
            </w:r>
          </w:p>
          <w:p w14:paraId="47486D1F" w14:textId="078D85DC" w:rsidR="00541130" w:rsidRPr="0097061F" w:rsidRDefault="00541130" w:rsidP="00541130">
            <w:pP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5.00</w:t>
            </w:r>
          </w:p>
        </w:tc>
        <w:tc>
          <w:tcPr>
            <w:tcW w:w="900" w:type="dxa"/>
            <w:vAlign w:val="bottom"/>
          </w:tcPr>
          <w:p w14:paraId="39471550"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408F2237" w14:textId="770966F7"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99.99</w:t>
            </w:r>
          </w:p>
        </w:tc>
        <w:tc>
          <w:tcPr>
            <w:tcW w:w="810" w:type="dxa"/>
            <w:vAlign w:val="bottom"/>
          </w:tcPr>
          <w:p w14:paraId="2FD5F9DE"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p w14:paraId="4E207DA8" w14:textId="3EDF8314" w:rsidR="00541130" w:rsidRPr="0097061F" w:rsidRDefault="00541130" w:rsidP="00541130">
            <w:pP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99.99</w:t>
            </w:r>
          </w:p>
        </w:tc>
        <w:tc>
          <w:tcPr>
            <w:tcW w:w="900" w:type="dxa"/>
            <w:vAlign w:val="bottom"/>
          </w:tcPr>
          <w:p w14:paraId="4F818287" w14:textId="3E28003A" w:rsidR="00541130" w:rsidRPr="0097061F" w:rsidRDefault="00541130" w:rsidP="00541130">
            <w:pPr>
              <w:pBdr>
                <w:bottom w:val="single" w:sz="4" w:space="1" w:color="auto"/>
              </w:pBd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5.00</w:t>
            </w:r>
          </w:p>
        </w:tc>
        <w:tc>
          <w:tcPr>
            <w:tcW w:w="900" w:type="dxa"/>
            <w:vAlign w:val="bottom"/>
          </w:tcPr>
          <w:p w14:paraId="36794F7B" w14:textId="63908D8A" w:rsidR="00541130" w:rsidRPr="0097061F" w:rsidRDefault="00541130" w:rsidP="00541130">
            <w:pPr>
              <w:pBdr>
                <w:bottom w:val="single" w:sz="4" w:space="1" w:color="auto"/>
              </w:pBd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5.00</w:t>
            </w:r>
          </w:p>
        </w:tc>
      </w:tr>
      <w:tr w:rsidR="00541130" w:rsidRPr="0097061F" w14:paraId="56CF6D01" w14:textId="77777777" w:rsidTr="00E76544">
        <w:trPr>
          <w:cantSplit/>
          <w:trHeight w:val="80"/>
        </w:trPr>
        <w:tc>
          <w:tcPr>
            <w:tcW w:w="1824" w:type="dxa"/>
          </w:tcPr>
          <w:p w14:paraId="671CAC13" w14:textId="6E95912F" w:rsidR="00541130" w:rsidRPr="0097061F" w:rsidRDefault="00541130" w:rsidP="00541130">
            <w:pPr>
              <w:tabs>
                <w:tab w:val="left" w:pos="540"/>
              </w:tabs>
              <w:spacing w:line="360" w:lineRule="auto"/>
              <w:ind w:left="72" w:right="-18" w:hanging="104"/>
              <w:rPr>
                <w:rFonts w:ascii="Arial" w:hAnsi="Arial" w:cs="Arial"/>
                <w:sz w:val="14"/>
                <w:szCs w:val="14"/>
                <w:lang w:val="en-US"/>
              </w:rPr>
            </w:pPr>
            <w:r w:rsidRPr="0097061F">
              <w:rPr>
                <w:rFonts w:ascii="Arial" w:hAnsi="Arial" w:cs="Arial"/>
                <w:sz w:val="14"/>
                <w:szCs w:val="14"/>
                <w:lang w:val="en-US"/>
              </w:rPr>
              <w:t>Total</w:t>
            </w:r>
          </w:p>
        </w:tc>
        <w:tc>
          <w:tcPr>
            <w:tcW w:w="1980" w:type="dxa"/>
            <w:vAlign w:val="center"/>
          </w:tcPr>
          <w:p w14:paraId="52024EE3" w14:textId="77777777" w:rsidR="00541130" w:rsidRPr="0097061F" w:rsidRDefault="00541130" w:rsidP="00541130">
            <w:pPr>
              <w:tabs>
                <w:tab w:val="left" w:pos="540"/>
              </w:tabs>
              <w:spacing w:line="360" w:lineRule="auto"/>
              <w:ind w:left="72" w:right="-18" w:hanging="104"/>
              <w:rPr>
                <w:rFonts w:ascii="Arial" w:hAnsi="Arial" w:cs="Arial"/>
                <w:sz w:val="14"/>
                <w:szCs w:val="14"/>
                <w:lang w:val="en-GB"/>
              </w:rPr>
            </w:pPr>
          </w:p>
        </w:tc>
        <w:tc>
          <w:tcPr>
            <w:tcW w:w="810" w:type="dxa"/>
          </w:tcPr>
          <w:p w14:paraId="3D992937" w14:textId="77777777" w:rsidR="00541130" w:rsidRPr="0097061F" w:rsidRDefault="00541130" w:rsidP="00541130">
            <w:pPr>
              <w:tabs>
                <w:tab w:val="left" w:pos="540"/>
              </w:tabs>
              <w:spacing w:line="360" w:lineRule="auto"/>
              <w:ind w:right="-18"/>
              <w:jc w:val="right"/>
              <w:rPr>
                <w:rFonts w:ascii="Arial" w:hAnsi="Arial" w:cs="Arial"/>
                <w:sz w:val="14"/>
                <w:szCs w:val="14"/>
                <w:lang w:val="en-US"/>
              </w:rPr>
            </w:pPr>
          </w:p>
        </w:tc>
        <w:tc>
          <w:tcPr>
            <w:tcW w:w="786" w:type="dxa"/>
          </w:tcPr>
          <w:p w14:paraId="37CEF926" w14:textId="77777777" w:rsidR="00541130" w:rsidRPr="0097061F" w:rsidRDefault="00541130" w:rsidP="00541130">
            <w:pPr>
              <w:tabs>
                <w:tab w:val="left" w:pos="540"/>
              </w:tabs>
              <w:spacing w:line="360" w:lineRule="auto"/>
              <w:ind w:right="-18"/>
              <w:jc w:val="right"/>
              <w:rPr>
                <w:rFonts w:ascii="Arial" w:hAnsi="Arial" w:cs="Arial"/>
                <w:sz w:val="14"/>
                <w:szCs w:val="14"/>
                <w:lang w:val="en-US"/>
              </w:rPr>
            </w:pPr>
          </w:p>
        </w:tc>
        <w:tc>
          <w:tcPr>
            <w:tcW w:w="900" w:type="dxa"/>
          </w:tcPr>
          <w:p w14:paraId="1A38FC4D"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tc>
        <w:tc>
          <w:tcPr>
            <w:tcW w:w="810" w:type="dxa"/>
          </w:tcPr>
          <w:p w14:paraId="1733D31E" w14:textId="77777777" w:rsidR="00541130" w:rsidRPr="0097061F" w:rsidRDefault="00541130" w:rsidP="00541130">
            <w:pPr>
              <w:tabs>
                <w:tab w:val="left" w:pos="540"/>
              </w:tabs>
              <w:spacing w:line="360" w:lineRule="auto"/>
              <w:ind w:left="-32" w:right="-18"/>
              <w:jc w:val="right"/>
              <w:rPr>
                <w:rFonts w:ascii="Arial" w:hAnsi="Arial" w:cs="Arial"/>
                <w:sz w:val="14"/>
                <w:szCs w:val="14"/>
                <w:lang w:val="en-US"/>
              </w:rPr>
            </w:pPr>
          </w:p>
        </w:tc>
        <w:tc>
          <w:tcPr>
            <w:tcW w:w="900" w:type="dxa"/>
            <w:vAlign w:val="bottom"/>
          </w:tcPr>
          <w:p w14:paraId="3A36E1C4" w14:textId="1F9D8E0F" w:rsidR="00541130" w:rsidRPr="0097061F" w:rsidRDefault="00541130" w:rsidP="00541130">
            <w:pPr>
              <w:pBdr>
                <w:bottom w:val="single" w:sz="12" w:space="1" w:color="auto"/>
              </w:pBdr>
              <w:tabs>
                <w:tab w:val="left" w:pos="540"/>
              </w:tabs>
              <w:spacing w:line="360" w:lineRule="auto"/>
              <w:ind w:left="-32" w:right="-18"/>
              <w:jc w:val="right"/>
              <w:rPr>
                <w:rFonts w:ascii="Arial" w:hAnsi="Arial" w:cs="Arial"/>
                <w:sz w:val="14"/>
                <w:szCs w:val="14"/>
                <w:lang w:val="en-US"/>
              </w:rPr>
            </w:pPr>
            <w:r w:rsidRPr="0097061F">
              <w:rPr>
                <w:rFonts w:ascii="Arial" w:hAnsi="Arial" w:cs="Arial"/>
                <w:sz w:val="14"/>
                <w:szCs w:val="14"/>
                <w:lang w:val="en-US"/>
              </w:rPr>
              <w:t>324.85</w:t>
            </w:r>
          </w:p>
        </w:tc>
        <w:tc>
          <w:tcPr>
            <w:tcW w:w="900" w:type="dxa"/>
            <w:vAlign w:val="bottom"/>
          </w:tcPr>
          <w:p w14:paraId="667FFB0F" w14:textId="3B92D953" w:rsidR="00541130" w:rsidRPr="0097061F" w:rsidRDefault="00541130" w:rsidP="00541130">
            <w:pPr>
              <w:pBdr>
                <w:bottom w:val="single" w:sz="12" w:space="1" w:color="auto"/>
              </w:pBdr>
              <w:tabs>
                <w:tab w:val="left" w:pos="540"/>
              </w:tabs>
              <w:spacing w:line="360" w:lineRule="auto"/>
              <w:ind w:right="-18"/>
              <w:jc w:val="right"/>
              <w:rPr>
                <w:rFonts w:ascii="Arial" w:hAnsi="Arial" w:cs="Arial"/>
                <w:sz w:val="14"/>
                <w:szCs w:val="14"/>
                <w:lang w:val="en-US"/>
              </w:rPr>
            </w:pPr>
            <w:r w:rsidRPr="0097061F">
              <w:rPr>
                <w:rFonts w:ascii="Arial" w:hAnsi="Arial" w:cs="Arial"/>
                <w:sz w:val="14"/>
                <w:szCs w:val="14"/>
                <w:lang w:val="en-US"/>
              </w:rPr>
              <w:t>324.85</w:t>
            </w:r>
          </w:p>
        </w:tc>
      </w:tr>
    </w:tbl>
    <w:p w14:paraId="76411FE3" w14:textId="77777777" w:rsidR="00A5249C" w:rsidRPr="0097061F" w:rsidRDefault="00A5249C" w:rsidP="00A5249C">
      <w:pPr>
        <w:spacing w:line="360" w:lineRule="auto"/>
        <w:rPr>
          <w:rFonts w:ascii="Arial" w:hAnsi="Arial" w:cstheme="minorBidi"/>
          <w:sz w:val="24"/>
          <w:szCs w:val="24"/>
          <w:lang w:val="en-US"/>
        </w:rPr>
      </w:pPr>
    </w:p>
    <w:p w14:paraId="07ED8CEC" w14:textId="4AF888DE" w:rsidR="000C45B8" w:rsidRPr="0097061F" w:rsidRDefault="000C45B8" w:rsidP="000E0B6C">
      <w:pPr>
        <w:spacing w:line="360" w:lineRule="auto"/>
        <w:ind w:left="284"/>
        <w:rPr>
          <w:rFonts w:ascii="Arial" w:hAnsi="Arial" w:cs="Arial"/>
          <w:sz w:val="19"/>
          <w:szCs w:val="19"/>
          <w:lang w:val="en-US"/>
        </w:rPr>
        <w:sectPr w:rsidR="000C45B8" w:rsidRPr="0097061F" w:rsidSect="00CC620F">
          <w:headerReference w:type="default" r:id="rId11"/>
          <w:footerReference w:type="default" r:id="rId12"/>
          <w:footerReference w:type="first" r:id="rId13"/>
          <w:pgSz w:w="11909" w:h="16834" w:code="9"/>
          <w:pgMar w:top="1354" w:right="994" w:bottom="851" w:left="1530" w:header="1134" w:footer="408" w:gutter="0"/>
          <w:pgNumType w:start="9"/>
          <w:cols w:space="720"/>
          <w:titlePg/>
        </w:sectPr>
      </w:pPr>
    </w:p>
    <w:p w14:paraId="0692C9DF" w14:textId="6FE4ADB2" w:rsidR="000C45B8" w:rsidRPr="0097061F" w:rsidRDefault="000C45B8" w:rsidP="00B05874">
      <w:pPr>
        <w:spacing w:line="360" w:lineRule="auto"/>
        <w:ind w:left="324" w:firstLine="360"/>
        <w:rPr>
          <w:rFonts w:ascii="Arial" w:hAnsi="Arial" w:cs="Arial"/>
          <w:sz w:val="19"/>
          <w:szCs w:val="19"/>
          <w:lang w:val="en-US"/>
        </w:rPr>
      </w:pPr>
      <w:r w:rsidRPr="0097061F">
        <w:rPr>
          <w:rFonts w:ascii="Arial" w:hAnsi="Arial" w:cs="Arial"/>
          <w:sz w:val="19"/>
          <w:szCs w:val="19"/>
          <w:lang w:val="en-US"/>
        </w:rPr>
        <w:lastRenderedPageBreak/>
        <w:t>Summary of financial information of subsidia</w:t>
      </w:r>
      <w:r w:rsidR="003D6401" w:rsidRPr="0097061F">
        <w:rPr>
          <w:rFonts w:ascii="Arial" w:hAnsi="Arial" w:cs="Arial"/>
          <w:sz w:val="19"/>
          <w:szCs w:val="19"/>
          <w:lang w:val="en-US"/>
        </w:rPr>
        <w:t>r</w:t>
      </w:r>
      <w:r w:rsidRPr="0097061F">
        <w:rPr>
          <w:rFonts w:ascii="Arial" w:hAnsi="Arial" w:cs="Arial"/>
          <w:sz w:val="19"/>
          <w:szCs w:val="19"/>
          <w:lang w:val="en-US"/>
        </w:rPr>
        <w:t xml:space="preserve">ies before eliminating are as </w:t>
      </w:r>
      <w:r w:rsidR="00ED02F4" w:rsidRPr="0097061F">
        <w:rPr>
          <w:rFonts w:ascii="Arial" w:hAnsi="Arial" w:cs="Arial"/>
          <w:sz w:val="19"/>
          <w:szCs w:val="19"/>
          <w:lang w:val="en-US"/>
        </w:rPr>
        <w:t>follow:</w:t>
      </w:r>
    </w:p>
    <w:p w14:paraId="7137CFCE" w14:textId="14A8FE95" w:rsidR="00365035" w:rsidRPr="0097061F" w:rsidRDefault="00365035" w:rsidP="00365035">
      <w:pPr>
        <w:spacing w:line="360" w:lineRule="auto"/>
        <w:rPr>
          <w:rFonts w:ascii="Arial" w:hAnsi="Arial" w:cstheme="minorBidi"/>
          <w:sz w:val="10"/>
          <w:szCs w:val="10"/>
          <w:lang w:val="en-US"/>
        </w:rPr>
      </w:pPr>
    </w:p>
    <w:p w14:paraId="323B448A" w14:textId="03F67C54" w:rsidR="0067194B" w:rsidRPr="0097061F" w:rsidRDefault="0067194B" w:rsidP="00B05874">
      <w:pPr>
        <w:spacing w:line="360" w:lineRule="auto"/>
        <w:ind w:right="-310"/>
        <w:jc w:val="right"/>
        <w:rPr>
          <w:rFonts w:ascii="Arial" w:eastAsia="Calibri" w:hAnsi="Arial" w:cs="Browallia New"/>
          <w:sz w:val="18"/>
          <w:szCs w:val="22"/>
          <w:lang w:val="en-US" w:eastAsia="en-GB"/>
        </w:rPr>
      </w:pPr>
      <w:r w:rsidRPr="0097061F">
        <w:rPr>
          <w:rFonts w:ascii="Arial" w:eastAsia="Calibri" w:hAnsi="Arial" w:cs="Browallia New"/>
          <w:sz w:val="18"/>
          <w:szCs w:val="22"/>
          <w:lang w:val="en-US" w:eastAsia="en-GB"/>
        </w:rPr>
        <w:t>(Unit:</w:t>
      </w:r>
      <w:r w:rsidR="00D12634" w:rsidRPr="0097061F">
        <w:rPr>
          <w:rFonts w:ascii="Arial" w:eastAsia="Calibri" w:hAnsi="Arial" w:cs="Browallia New"/>
          <w:sz w:val="18"/>
          <w:szCs w:val="22"/>
          <w:lang w:val="en-US" w:eastAsia="en-GB"/>
        </w:rPr>
        <w:t xml:space="preserve"> Baht)</w:t>
      </w:r>
    </w:p>
    <w:p w14:paraId="2268E8E7" w14:textId="77777777" w:rsidR="00C4569E" w:rsidRPr="0097061F" w:rsidRDefault="00C4569E" w:rsidP="00C4569E">
      <w:pPr>
        <w:spacing w:line="360" w:lineRule="auto"/>
        <w:ind w:firstLine="360"/>
        <w:rPr>
          <w:rFonts w:ascii="Arial" w:hAnsi="Arial" w:cs="Arial"/>
          <w:sz w:val="4"/>
          <w:szCs w:val="4"/>
          <w:lang w:val="en-US"/>
        </w:rPr>
      </w:pPr>
    </w:p>
    <w:tbl>
      <w:tblPr>
        <w:tblStyle w:val="TableGridLight1"/>
        <w:tblW w:w="14205"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4"/>
        <w:gridCol w:w="1514"/>
        <w:gridCol w:w="1440"/>
        <w:gridCol w:w="1485"/>
        <w:gridCol w:w="8"/>
        <w:gridCol w:w="1477"/>
        <w:gridCol w:w="1480"/>
        <w:gridCol w:w="1397"/>
      </w:tblGrid>
      <w:tr w:rsidR="005333D4" w:rsidRPr="00D31EC1" w14:paraId="6AA8C1EE" w14:textId="4A98474E" w:rsidTr="007B2BA0">
        <w:trPr>
          <w:trHeight w:val="468"/>
        </w:trPr>
        <w:tc>
          <w:tcPr>
            <w:tcW w:w="5404" w:type="dxa"/>
          </w:tcPr>
          <w:p w14:paraId="0BF5BF7B" w14:textId="77777777" w:rsidR="008916B0" w:rsidRPr="0097061F" w:rsidRDefault="008916B0" w:rsidP="00563FDB">
            <w:pPr>
              <w:spacing w:line="360" w:lineRule="auto"/>
              <w:rPr>
                <w:rFonts w:ascii="Arial" w:hAnsi="Arial" w:cs="Arial"/>
                <w:sz w:val="18"/>
                <w:szCs w:val="18"/>
                <w:rtl/>
                <w:cs/>
              </w:rPr>
            </w:pPr>
          </w:p>
        </w:tc>
        <w:tc>
          <w:tcPr>
            <w:tcW w:w="2954" w:type="dxa"/>
            <w:gridSpan w:val="2"/>
          </w:tcPr>
          <w:p w14:paraId="6DBF9AF6" w14:textId="74194EB5" w:rsidR="008916B0" w:rsidRPr="0097061F" w:rsidRDefault="008916B0" w:rsidP="00E55633">
            <w:pPr>
              <w:pBdr>
                <w:bottom w:val="single" w:sz="4" w:space="1" w:color="auto"/>
              </w:pBdr>
              <w:spacing w:line="360" w:lineRule="auto"/>
              <w:jc w:val="center"/>
              <w:rPr>
                <w:rFonts w:ascii="Arial" w:hAnsi="Arial" w:cs="Arial"/>
                <w:sz w:val="18"/>
                <w:szCs w:val="18"/>
                <w:rtl/>
                <w:cs/>
                <w:lang w:val="en-US"/>
              </w:rPr>
            </w:pPr>
            <w:r w:rsidRPr="0097061F">
              <w:rPr>
                <w:rFonts w:ascii="Arial" w:hAnsi="Arial" w:cs="Arial"/>
                <w:sz w:val="18"/>
                <w:szCs w:val="18"/>
                <w:lang w:val="en-US"/>
              </w:rPr>
              <w:t xml:space="preserve">Bangkok Barge Terminal </w:t>
            </w:r>
            <w:r w:rsidR="003753D9" w:rsidRPr="0097061F">
              <w:rPr>
                <w:rFonts w:ascii="Arial" w:hAnsi="Arial" w:cs="Arial"/>
                <w:sz w:val="18"/>
                <w:szCs w:val="18"/>
                <w:lang w:val="en-US"/>
              </w:rPr>
              <w:t xml:space="preserve">         </w:t>
            </w:r>
            <w:r w:rsidRPr="0097061F">
              <w:rPr>
                <w:rFonts w:ascii="Arial" w:hAnsi="Arial" w:cs="Arial"/>
                <w:sz w:val="18"/>
                <w:szCs w:val="18"/>
                <w:lang w:val="en-US"/>
              </w:rPr>
              <w:t>Co., Ltd</w:t>
            </w:r>
          </w:p>
        </w:tc>
        <w:tc>
          <w:tcPr>
            <w:tcW w:w="2970" w:type="dxa"/>
            <w:gridSpan w:val="3"/>
          </w:tcPr>
          <w:p w14:paraId="35293CF4" w14:textId="17C760E1" w:rsidR="008916B0" w:rsidRPr="0097061F" w:rsidRDefault="008916B0" w:rsidP="00E55633">
            <w:pPr>
              <w:pBdr>
                <w:bottom w:val="single" w:sz="4" w:space="1" w:color="auto"/>
              </w:pBdr>
              <w:spacing w:line="360" w:lineRule="auto"/>
              <w:jc w:val="center"/>
              <w:rPr>
                <w:rFonts w:ascii="Arial" w:hAnsi="Arial" w:cs="Arial"/>
                <w:sz w:val="18"/>
                <w:szCs w:val="18"/>
                <w:lang w:val="en-US"/>
              </w:rPr>
            </w:pPr>
            <w:r w:rsidRPr="0097061F">
              <w:rPr>
                <w:rFonts w:ascii="Arial" w:hAnsi="Arial" w:cs="Arial"/>
                <w:sz w:val="18"/>
                <w:szCs w:val="18"/>
                <w:lang w:val="en-US"/>
              </w:rPr>
              <w:t>Bangkok Container Depot Service Co., Ltd.</w:t>
            </w:r>
          </w:p>
        </w:tc>
        <w:tc>
          <w:tcPr>
            <w:tcW w:w="2877" w:type="dxa"/>
            <w:gridSpan w:val="2"/>
          </w:tcPr>
          <w:p w14:paraId="49735C2F" w14:textId="5CBD8A45" w:rsidR="008916B0" w:rsidRPr="0097061F" w:rsidRDefault="008916B0" w:rsidP="00E55633">
            <w:pPr>
              <w:pBdr>
                <w:bottom w:val="single" w:sz="4" w:space="1" w:color="auto"/>
              </w:pBdr>
              <w:spacing w:line="360" w:lineRule="auto"/>
              <w:jc w:val="center"/>
              <w:rPr>
                <w:rFonts w:ascii="Arial" w:hAnsi="Arial" w:cs="Arial"/>
                <w:sz w:val="18"/>
                <w:szCs w:val="18"/>
                <w:lang w:val="en-US"/>
              </w:rPr>
            </w:pPr>
            <w:r w:rsidRPr="0097061F">
              <w:rPr>
                <w:rFonts w:ascii="Arial" w:hAnsi="Arial" w:cs="Arial"/>
                <w:sz w:val="18"/>
                <w:szCs w:val="18"/>
                <w:lang w:val="en-US"/>
              </w:rPr>
              <w:t>Bangkok Trucking</w:t>
            </w:r>
            <w:r w:rsidR="00A717A6" w:rsidRPr="0097061F">
              <w:rPr>
                <w:rFonts w:ascii="Arial" w:hAnsi="Arial" w:cs="Arial"/>
                <w:sz w:val="18"/>
                <w:szCs w:val="18"/>
                <w:lang w:val="en-US"/>
              </w:rPr>
              <w:t xml:space="preserve"> </w:t>
            </w:r>
            <w:r w:rsidRPr="0097061F">
              <w:rPr>
                <w:rFonts w:ascii="Arial" w:hAnsi="Arial" w:cs="Arial"/>
                <w:sz w:val="18"/>
                <w:szCs w:val="18"/>
                <w:lang w:val="en-US"/>
              </w:rPr>
              <w:t xml:space="preserve">Service </w:t>
            </w:r>
            <w:r w:rsidR="00A717A6" w:rsidRPr="0097061F">
              <w:rPr>
                <w:rFonts w:ascii="Arial" w:hAnsi="Arial" w:cs="Arial"/>
                <w:sz w:val="18"/>
                <w:szCs w:val="18"/>
                <w:lang w:val="en-US"/>
              </w:rPr>
              <w:t xml:space="preserve">     </w:t>
            </w:r>
            <w:r w:rsidRPr="0097061F">
              <w:rPr>
                <w:rFonts w:ascii="Arial" w:hAnsi="Arial" w:cs="Arial"/>
                <w:sz w:val="18"/>
                <w:szCs w:val="18"/>
                <w:lang w:val="en-US"/>
              </w:rPr>
              <w:t>Co., Ltd.</w:t>
            </w:r>
          </w:p>
        </w:tc>
      </w:tr>
      <w:tr w:rsidR="007B2BA0" w:rsidRPr="0097061F" w14:paraId="421ECCF7" w14:textId="34BB682C" w:rsidTr="007B2BA0">
        <w:tc>
          <w:tcPr>
            <w:tcW w:w="5404" w:type="dxa"/>
          </w:tcPr>
          <w:p w14:paraId="57DCB5F0" w14:textId="77777777" w:rsidR="007B2BA0" w:rsidRPr="0097061F" w:rsidRDefault="007B2BA0" w:rsidP="007B2BA0">
            <w:pPr>
              <w:spacing w:line="360" w:lineRule="auto"/>
              <w:rPr>
                <w:rFonts w:ascii="Arial" w:hAnsi="Arial" w:cs="Arial"/>
                <w:sz w:val="18"/>
                <w:szCs w:val="18"/>
                <w:rtl/>
                <w:cs/>
              </w:rPr>
            </w:pPr>
          </w:p>
        </w:tc>
        <w:tc>
          <w:tcPr>
            <w:tcW w:w="1514" w:type="dxa"/>
          </w:tcPr>
          <w:p w14:paraId="3DF6DEBF" w14:textId="382B49B6" w:rsidR="007B2BA0" w:rsidRPr="0097061F" w:rsidRDefault="007B2BA0" w:rsidP="007B2BA0">
            <w:pPr>
              <w:pStyle w:val="acctfourfigures"/>
              <w:pBdr>
                <w:bottom w:val="single" w:sz="4" w:space="1" w:color="auto"/>
              </w:pBdr>
              <w:tabs>
                <w:tab w:val="clear" w:pos="765"/>
              </w:tabs>
              <w:spacing w:line="360" w:lineRule="auto"/>
              <w:ind w:right="11"/>
              <w:jc w:val="center"/>
              <w:rPr>
                <w:rFonts w:ascii="Arial" w:hAnsi="Arial" w:cs="Arial"/>
                <w:sz w:val="18"/>
                <w:szCs w:val="18"/>
              </w:rPr>
            </w:pPr>
            <w:r w:rsidRPr="0097061F">
              <w:rPr>
                <w:rFonts w:ascii="Arial" w:hAnsi="Arial" w:cs="Arial"/>
                <w:sz w:val="18"/>
                <w:szCs w:val="18"/>
              </w:rPr>
              <w:t>2021</w:t>
            </w:r>
          </w:p>
        </w:tc>
        <w:tc>
          <w:tcPr>
            <w:tcW w:w="1440" w:type="dxa"/>
          </w:tcPr>
          <w:p w14:paraId="42CC24C5" w14:textId="6FB79777" w:rsidR="007B2BA0" w:rsidRPr="0097061F" w:rsidRDefault="007B2BA0" w:rsidP="007B2BA0">
            <w:pPr>
              <w:pStyle w:val="acctfourfigures"/>
              <w:pBdr>
                <w:bottom w:val="single" w:sz="4" w:space="1" w:color="auto"/>
              </w:pBdr>
              <w:tabs>
                <w:tab w:val="clear" w:pos="765"/>
              </w:tabs>
              <w:spacing w:line="360" w:lineRule="auto"/>
              <w:ind w:right="11"/>
              <w:jc w:val="center"/>
              <w:rPr>
                <w:rFonts w:ascii="Arial" w:hAnsi="Arial" w:cs="Arial"/>
                <w:sz w:val="18"/>
                <w:szCs w:val="18"/>
              </w:rPr>
            </w:pPr>
            <w:r w:rsidRPr="0097061F">
              <w:rPr>
                <w:rFonts w:ascii="Arial" w:hAnsi="Arial" w:cs="Arial"/>
                <w:sz w:val="18"/>
                <w:szCs w:val="18"/>
              </w:rPr>
              <w:t>2020</w:t>
            </w:r>
          </w:p>
        </w:tc>
        <w:tc>
          <w:tcPr>
            <w:tcW w:w="1485" w:type="dxa"/>
          </w:tcPr>
          <w:p w14:paraId="3FE2F7E1" w14:textId="713AB3F4" w:rsidR="007B2BA0" w:rsidRPr="0097061F" w:rsidRDefault="007B2BA0" w:rsidP="007B2BA0">
            <w:pPr>
              <w:pStyle w:val="acctfourfigures"/>
              <w:pBdr>
                <w:bottom w:val="single" w:sz="4" w:space="1" w:color="auto"/>
              </w:pBdr>
              <w:tabs>
                <w:tab w:val="clear" w:pos="765"/>
              </w:tabs>
              <w:spacing w:line="360" w:lineRule="auto"/>
              <w:ind w:right="11"/>
              <w:jc w:val="center"/>
              <w:rPr>
                <w:rFonts w:ascii="Arial" w:hAnsi="Arial" w:cs="Arial"/>
                <w:sz w:val="18"/>
                <w:szCs w:val="18"/>
              </w:rPr>
            </w:pPr>
            <w:r w:rsidRPr="0097061F">
              <w:rPr>
                <w:rFonts w:ascii="Arial" w:hAnsi="Arial" w:cs="Arial"/>
                <w:sz w:val="18"/>
                <w:szCs w:val="18"/>
              </w:rPr>
              <w:t>2021</w:t>
            </w:r>
          </w:p>
        </w:tc>
        <w:tc>
          <w:tcPr>
            <w:tcW w:w="1485" w:type="dxa"/>
            <w:gridSpan w:val="2"/>
          </w:tcPr>
          <w:p w14:paraId="056C56BE" w14:textId="74167E11" w:rsidR="007B2BA0" w:rsidRPr="0097061F" w:rsidRDefault="007B2BA0" w:rsidP="007B2BA0">
            <w:pPr>
              <w:pStyle w:val="acctfourfigures"/>
              <w:pBdr>
                <w:bottom w:val="single" w:sz="4" w:space="1" w:color="auto"/>
              </w:pBdr>
              <w:tabs>
                <w:tab w:val="clear" w:pos="765"/>
              </w:tabs>
              <w:spacing w:line="360" w:lineRule="auto"/>
              <w:ind w:right="11"/>
              <w:jc w:val="center"/>
              <w:rPr>
                <w:rFonts w:ascii="Arial" w:hAnsi="Arial" w:cs="Arial"/>
                <w:sz w:val="18"/>
                <w:szCs w:val="18"/>
              </w:rPr>
            </w:pPr>
            <w:r w:rsidRPr="0097061F">
              <w:rPr>
                <w:rFonts w:ascii="Arial" w:hAnsi="Arial" w:cs="Arial"/>
                <w:sz w:val="18"/>
                <w:szCs w:val="18"/>
              </w:rPr>
              <w:t>2020</w:t>
            </w:r>
          </w:p>
        </w:tc>
        <w:tc>
          <w:tcPr>
            <w:tcW w:w="1480" w:type="dxa"/>
          </w:tcPr>
          <w:p w14:paraId="3C37A315" w14:textId="1DEF37B5" w:rsidR="007B2BA0" w:rsidRPr="0097061F" w:rsidRDefault="007B2BA0" w:rsidP="007B2BA0">
            <w:pPr>
              <w:pStyle w:val="acctfourfigures"/>
              <w:pBdr>
                <w:bottom w:val="single" w:sz="4" w:space="1" w:color="auto"/>
              </w:pBdr>
              <w:tabs>
                <w:tab w:val="clear" w:pos="765"/>
              </w:tabs>
              <w:spacing w:line="360" w:lineRule="auto"/>
              <w:ind w:right="11"/>
              <w:jc w:val="center"/>
              <w:rPr>
                <w:rFonts w:ascii="Arial" w:hAnsi="Arial" w:cs="Arial"/>
                <w:sz w:val="18"/>
                <w:szCs w:val="18"/>
              </w:rPr>
            </w:pPr>
            <w:r w:rsidRPr="0097061F">
              <w:rPr>
                <w:rFonts w:ascii="Arial" w:hAnsi="Arial" w:cs="Arial"/>
                <w:sz w:val="18"/>
                <w:szCs w:val="18"/>
              </w:rPr>
              <w:t>2021</w:t>
            </w:r>
          </w:p>
        </w:tc>
        <w:tc>
          <w:tcPr>
            <w:tcW w:w="1397" w:type="dxa"/>
          </w:tcPr>
          <w:p w14:paraId="6BCB87E0" w14:textId="7D38D306" w:rsidR="007B2BA0" w:rsidRPr="0097061F" w:rsidRDefault="007B2BA0" w:rsidP="007B2BA0">
            <w:pPr>
              <w:pStyle w:val="acctfourfigures"/>
              <w:pBdr>
                <w:bottom w:val="single" w:sz="4" w:space="1" w:color="auto"/>
              </w:pBdr>
              <w:tabs>
                <w:tab w:val="clear" w:pos="765"/>
              </w:tabs>
              <w:spacing w:line="360" w:lineRule="auto"/>
              <w:ind w:right="11"/>
              <w:jc w:val="center"/>
              <w:rPr>
                <w:rFonts w:ascii="Arial" w:hAnsi="Arial" w:cs="Arial"/>
                <w:sz w:val="18"/>
                <w:szCs w:val="18"/>
              </w:rPr>
            </w:pPr>
            <w:r w:rsidRPr="0097061F">
              <w:rPr>
                <w:rFonts w:ascii="Arial" w:hAnsi="Arial" w:cs="Arial"/>
                <w:sz w:val="18"/>
                <w:szCs w:val="18"/>
              </w:rPr>
              <w:t>2020</w:t>
            </w:r>
          </w:p>
        </w:tc>
      </w:tr>
      <w:tr w:rsidR="005333D4" w:rsidRPr="0097061F" w14:paraId="6AEB6E6E" w14:textId="64FE76E8" w:rsidTr="00B05874">
        <w:trPr>
          <w:trHeight w:val="135"/>
        </w:trPr>
        <w:tc>
          <w:tcPr>
            <w:tcW w:w="5404" w:type="dxa"/>
          </w:tcPr>
          <w:p w14:paraId="32A9E664" w14:textId="77777777" w:rsidR="00A717A6" w:rsidRPr="0097061F" w:rsidRDefault="00A717A6" w:rsidP="00563FDB">
            <w:pPr>
              <w:spacing w:line="360" w:lineRule="auto"/>
              <w:rPr>
                <w:rFonts w:ascii="Arial" w:hAnsi="Arial" w:cs="Arial"/>
                <w:sz w:val="18"/>
                <w:szCs w:val="18"/>
                <w:rtl/>
                <w:cs/>
              </w:rPr>
            </w:pPr>
          </w:p>
        </w:tc>
        <w:tc>
          <w:tcPr>
            <w:tcW w:w="1514" w:type="dxa"/>
          </w:tcPr>
          <w:p w14:paraId="3AF848D2" w14:textId="77777777" w:rsidR="00A717A6" w:rsidRPr="0097061F" w:rsidRDefault="00A717A6" w:rsidP="00E01557">
            <w:pPr>
              <w:spacing w:line="360" w:lineRule="auto"/>
              <w:rPr>
                <w:rFonts w:ascii="Arial" w:hAnsi="Arial" w:cs="Arial"/>
                <w:sz w:val="18"/>
                <w:szCs w:val="18"/>
                <w:rtl/>
                <w:cs/>
              </w:rPr>
            </w:pPr>
          </w:p>
        </w:tc>
        <w:tc>
          <w:tcPr>
            <w:tcW w:w="1440" w:type="dxa"/>
          </w:tcPr>
          <w:p w14:paraId="18E6B184" w14:textId="77777777" w:rsidR="00A717A6" w:rsidRPr="0097061F" w:rsidRDefault="00A717A6" w:rsidP="00E01557">
            <w:pPr>
              <w:spacing w:line="360" w:lineRule="auto"/>
              <w:rPr>
                <w:rFonts w:ascii="Arial" w:hAnsi="Arial" w:cs="Arial"/>
                <w:sz w:val="18"/>
                <w:szCs w:val="18"/>
                <w:rtl/>
                <w:cs/>
              </w:rPr>
            </w:pPr>
          </w:p>
        </w:tc>
        <w:tc>
          <w:tcPr>
            <w:tcW w:w="1493" w:type="dxa"/>
            <w:gridSpan w:val="2"/>
          </w:tcPr>
          <w:p w14:paraId="0FE0D021" w14:textId="5C99F206" w:rsidR="00A717A6" w:rsidRPr="0097061F" w:rsidRDefault="00A717A6" w:rsidP="00E01557">
            <w:pPr>
              <w:rPr>
                <w:rFonts w:ascii="Arial" w:hAnsi="Arial" w:cs="Arial"/>
                <w:sz w:val="18"/>
                <w:szCs w:val="18"/>
                <w:cs/>
              </w:rPr>
            </w:pPr>
          </w:p>
        </w:tc>
        <w:tc>
          <w:tcPr>
            <w:tcW w:w="1477" w:type="dxa"/>
          </w:tcPr>
          <w:p w14:paraId="242456D7" w14:textId="77777777" w:rsidR="00A717A6" w:rsidRPr="0097061F" w:rsidRDefault="00A717A6" w:rsidP="00E01557">
            <w:pPr>
              <w:rPr>
                <w:rFonts w:ascii="Arial" w:hAnsi="Arial" w:cs="Arial"/>
                <w:sz w:val="18"/>
                <w:szCs w:val="18"/>
                <w:cs/>
              </w:rPr>
            </w:pPr>
          </w:p>
        </w:tc>
        <w:tc>
          <w:tcPr>
            <w:tcW w:w="1480" w:type="dxa"/>
          </w:tcPr>
          <w:p w14:paraId="7E20A427" w14:textId="4C2E37ED" w:rsidR="00A717A6" w:rsidRPr="0097061F" w:rsidRDefault="00A717A6" w:rsidP="00E01557">
            <w:pPr>
              <w:rPr>
                <w:rFonts w:ascii="Arial" w:hAnsi="Arial" w:cs="Arial"/>
                <w:sz w:val="18"/>
                <w:szCs w:val="18"/>
                <w:cs/>
              </w:rPr>
            </w:pPr>
          </w:p>
        </w:tc>
        <w:tc>
          <w:tcPr>
            <w:tcW w:w="1397" w:type="dxa"/>
          </w:tcPr>
          <w:p w14:paraId="11247DC6" w14:textId="77777777" w:rsidR="00A717A6" w:rsidRPr="0097061F" w:rsidRDefault="00A717A6" w:rsidP="00E01557">
            <w:pPr>
              <w:rPr>
                <w:rFonts w:ascii="Arial" w:hAnsi="Arial" w:cs="Arial"/>
                <w:sz w:val="18"/>
                <w:szCs w:val="18"/>
                <w:cs/>
              </w:rPr>
            </w:pPr>
          </w:p>
        </w:tc>
      </w:tr>
      <w:tr w:rsidR="001155C4" w:rsidRPr="0097061F" w14:paraId="6ADE07AA" w14:textId="7C2B2162" w:rsidTr="00B05874">
        <w:trPr>
          <w:trHeight w:val="306"/>
        </w:trPr>
        <w:tc>
          <w:tcPr>
            <w:tcW w:w="5404" w:type="dxa"/>
          </w:tcPr>
          <w:p w14:paraId="64F8511E" w14:textId="0DA30302" w:rsidR="001155C4" w:rsidRPr="0097061F" w:rsidRDefault="001155C4" w:rsidP="001155C4">
            <w:pPr>
              <w:spacing w:line="360" w:lineRule="auto"/>
              <w:rPr>
                <w:rFonts w:ascii="Arial" w:eastAsia="Times New Roman" w:hAnsi="Arial" w:cs="Arial"/>
                <w:sz w:val="18"/>
                <w:szCs w:val="18"/>
                <w:rtl/>
                <w:cs/>
                <w:lang w:val="en-US" w:eastAsia="en-US"/>
              </w:rPr>
            </w:pPr>
            <w:r w:rsidRPr="0097061F">
              <w:rPr>
                <w:rFonts w:ascii="Arial" w:eastAsia="Times New Roman" w:hAnsi="Arial" w:cs="Arial"/>
                <w:sz w:val="18"/>
                <w:szCs w:val="18"/>
                <w:lang w:val="en-US" w:eastAsia="en-US"/>
              </w:rPr>
              <w:t>Total revenues</w:t>
            </w:r>
          </w:p>
        </w:tc>
        <w:tc>
          <w:tcPr>
            <w:tcW w:w="1514" w:type="dxa"/>
          </w:tcPr>
          <w:p w14:paraId="254CE01D" w14:textId="2933AFC4" w:rsidR="001155C4" w:rsidRPr="0097061F" w:rsidRDefault="001155C4" w:rsidP="001155C4">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cs/>
                <w:lang w:bidi="th-TH"/>
              </w:rPr>
              <w:t xml:space="preserve"> 290,274,071 </w:t>
            </w:r>
          </w:p>
        </w:tc>
        <w:tc>
          <w:tcPr>
            <w:tcW w:w="1440" w:type="dxa"/>
          </w:tcPr>
          <w:p w14:paraId="6931C22D" w14:textId="2E4F815A" w:rsidR="001155C4" w:rsidRPr="0097061F" w:rsidRDefault="001155C4" w:rsidP="001155C4">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lang w:bidi="th-TH"/>
              </w:rPr>
              <w:t>376,912,460</w:t>
            </w:r>
          </w:p>
        </w:tc>
        <w:tc>
          <w:tcPr>
            <w:tcW w:w="1493" w:type="dxa"/>
            <w:gridSpan w:val="2"/>
          </w:tcPr>
          <w:p w14:paraId="336601E2" w14:textId="788AEFFF" w:rsidR="001155C4" w:rsidRPr="0097061F" w:rsidRDefault="001155C4" w:rsidP="001155C4">
            <w:pPr>
              <w:pStyle w:val="acctfourfigures"/>
              <w:tabs>
                <w:tab w:val="clear" w:pos="765"/>
              </w:tabs>
              <w:spacing w:line="360" w:lineRule="auto"/>
              <w:ind w:left="-439" w:right="11"/>
              <w:jc w:val="right"/>
              <w:rPr>
                <w:rFonts w:ascii="Arial" w:hAnsi="Arial" w:cs="Arial"/>
                <w:sz w:val="18"/>
                <w:szCs w:val="18"/>
                <w:cs/>
                <w:lang w:bidi="th-TH"/>
              </w:rPr>
            </w:pPr>
            <w:r w:rsidRPr="0097061F">
              <w:rPr>
                <w:rFonts w:ascii="Arial" w:hAnsi="Arial" w:cs="Arial"/>
                <w:sz w:val="18"/>
                <w:szCs w:val="18"/>
                <w:cs/>
                <w:lang w:bidi="th-TH"/>
              </w:rPr>
              <w:t xml:space="preserve"> 115,443,998 </w:t>
            </w:r>
          </w:p>
        </w:tc>
        <w:tc>
          <w:tcPr>
            <w:tcW w:w="1477" w:type="dxa"/>
          </w:tcPr>
          <w:p w14:paraId="3A0DB35C" w14:textId="28511544" w:rsidR="001155C4" w:rsidRPr="0097061F" w:rsidRDefault="001155C4" w:rsidP="001155C4">
            <w:pPr>
              <w:pStyle w:val="acctfourfigures"/>
              <w:tabs>
                <w:tab w:val="clear" w:pos="765"/>
              </w:tabs>
              <w:spacing w:line="360" w:lineRule="auto"/>
              <w:ind w:left="-439" w:right="11"/>
              <w:jc w:val="right"/>
              <w:rPr>
                <w:rFonts w:ascii="Arial" w:hAnsi="Arial" w:cs="Arial"/>
                <w:sz w:val="18"/>
                <w:szCs w:val="18"/>
                <w:cs/>
                <w:lang w:bidi="th-TH"/>
              </w:rPr>
            </w:pPr>
            <w:r w:rsidRPr="0097061F">
              <w:rPr>
                <w:rFonts w:ascii="Arial" w:hAnsi="Arial" w:cs="Arial"/>
                <w:sz w:val="18"/>
                <w:szCs w:val="18"/>
                <w:lang w:bidi="th-TH"/>
              </w:rPr>
              <w:t>127,783,662</w:t>
            </w:r>
          </w:p>
        </w:tc>
        <w:tc>
          <w:tcPr>
            <w:tcW w:w="1480" w:type="dxa"/>
          </w:tcPr>
          <w:p w14:paraId="3AFFFB84" w14:textId="2C9A382F" w:rsidR="001155C4" w:rsidRPr="0097061F" w:rsidRDefault="001155C4" w:rsidP="001155C4">
            <w:pPr>
              <w:pStyle w:val="acctfourfigures"/>
              <w:tabs>
                <w:tab w:val="clear" w:pos="765"/>
              </w:tabs>
              <w:spacing w:line="360" w:lineRule="auto"/>
              <w:ind w:left="-439" w:right="11"/>
              <w:jc w:val="right"/>
              <w:rPr>
                <w:rFonts w:ascii="Arial" w:hAnsi="Arial" w:cs="Arial"/>
                <w:sz w:val="18"/>
                <w:szCs w:val="18"/>
                <w:cs/>
                <w:lang w:bidi="th-TH"/>
              </w:rPr>
            </w:pPr>
            <w:r w:rsidRPr="0097061F">
              <w:rPr>
                <w:rFonts w:ascii="Arial" w:hAnsi="Arial" w:cs="Arial"/>
                <w:sz w:val="18"/>
                <w:szCs w:val="18"/>
                <w:cs/>
                <w:lang w:bidi="th-TH"/>
              </w:rPr>
              <w:t xml:space="preserve"> 343,827,407 </w:t>
            </w:r>
          </w:p>
        </w:tc>
        <w:tc>
          <w:tcPr>
            <w:tcW w:w="1397" w:type="dxa"/>
          </w:tcPr>
          <w:p w14:paraId="1DACAE74" w14:textId="0907D4A2" w:rsidR="001155C4" w:rsidRPr="0097061F" w:rsidRDefault="001155C4" w:rsidP="001155C4">
            <w:pPr>
              <w:pStyle w:val="acctfourfigures"/>
              <w:tabs>
                <w:tab w:val="clear" w:pos="765"/>
              </w:tabs>
              <w:spacing w:line="360" w:lineRule="auto"/>
              <w:ind w:left="-439" w:right="11"/>
              <w:jc w:val="right"/>
              <w:rPr>
                <w:rFonts w:ascii="Arial" w:hAnsi="Arial" w:cs="Arial"/>
                <w:sz w:val="18"/>
                <w:szCs w:val="18"/>
                <w:cs/>
                <w:lang w:bidi="th-TH"/>
              </w:rPr>
            </w:pPr>
            <w:r w:rsidRPr="0097061F">
              <w:rPr>
                <w:rFonts w:ascii="Arial" w:hAnsi="Arial" w:cs="Arial"/>
                <w:sz w:val="18"/>
                <w:szCs w:val="18"/>
                <w:lang w:bidi="th-TH"/>
              </w:rPr>
              <w:t>333,214,407</w:t>
            </w:r>
          </w:p>
        </w:tc>
      </w:tr>
      <w:tr w:rsidR="001155C4" w:rsidRPr="0097061F" w14:paraId="4EE7E153" w14:textId="268DCF07" w:rsidTr="00B05874">
        <w:tc>
          <w:tcPr>
            <w:tcW w:w="5404" w:type="dxa"/>
          </w:tcPr>
          <w:p w14:paraId="62D8EAE2" w14:textId="77777777" w:rsidR="001155C4" w:rsidRPr="0097061F" w:rsidRDefault="001155C4" w:rsidP="001155C4">
            <w:pPr>
              <w:spacing w:line="360" w:lineRule="auto"/>
              <w:rPr>
                <w:rFonts w:ascii="Arial" w:eastAsia="Times New Roman" w:hAnsi="Arial" w:cs="Arial"/>
                <w:sz w:val="18"/>
                <w:szCs w:val="18"/>
                <w:rtl/>
                <w:cs/>
                <w:lang w:val="en-US" w:eastAsia="en-US"/>
              </w:rPr>
            </w:pPr>
            <w:r w:rsidRPr="0097061F">
              <w:rPr>
                <w:rFonts w:ascii="Arial" w:eastAsia="Times New Roman" w:hAnsi="Arial" w:cs="Arial"/>
                <w:sz w:val="18"/>
                <w:szCs w:val="18"/>
                <w:lang w:val="en-US" w:eastAsia="en-US"/>
              </w:rPr>
              <w:t>Total expenses</w:t>
            </w:r>
          </w:p>
        </w:tc>
        <w:tc>
          <w:tcPr>
            <w:tcW w:w="1514" w:type="dxa"/>
          </w:tcPr>
          <w:p w14:paraId="36B7D01F" w14:textId="3EEABF28" w:rsidR="001155C4" w:rsidRPr="0097061F" w:rsidRDefault="001155C4" w:rsidP="001155C4">
            <w:pPr>
              <w:pStyle w:val="acctfourfigures"/>
              <w:pBdr>
                <w:bottom w:val="single" w:sz="4" w:space="1" w:color="auto"/>
              </w:pBdr>
              <w:tabs>
                <w:tab w:val="clear" w:pos="765"/>
              </w:tabs>
              <w:spacing w:line="360" w:lineRule="auto"/>
              <w:ind w:left="-15" w:right="11"/>
              <w:jc w:val="right"/>
              <w:rPr>
                <w:rFonts w:ascii="Arial" w:hAnsi="Arial" w:cs="Arial"/>
                <w:sz w:val="18"/>
                <w:szCs w:val="18"/>
                <w:rtl/>
                <w:cs/>
              </w:rPr>
            </w:pPr>
            <w:r w:rsidRPr="0097061F">
              <w:rPr>
                <w:rFonts w:ascii="Arial" w:hAnsi="Arial" w:cs="Arial"/>
                <w:sz w:val="18"/>
                <w:szCs w:val="18"/>
                <w:cs/>
                <w:lang w:bidi="th-TH"/>
              </w:rPr>
              <w:t xml:space="preserve"> (292,800,309)</w:t>
            </w:r>
          </w:p>
        </w:tc>
        <w:tc>
          <w:tcPr>
            <w:tcW w:w="1440" w:type="dxa"/>
          </w:tcPr>
          <w:p w14:paraId="13FA911E" w14:textId="01AC32E7" w:rsidR="001155C4" w:rsidRPr="0097061F" w:rsidRDefault="001155C4" w:rsidP="001155C4">
            <w:pPr>
              <w:pStyle w:val="acctfourfigures"/>
              <w:pBdr>
                <w:bottom w:val="single" w:sz="4" w:space="1" w:color="auto"/>
              </w:pBdr>
              <w:tabs>
                <w:tab w:val="clear" w:pos="765"/>
              </w:tabs>
              <w:spacing w:line="360" w:lineRule="auto"/>
              <w:ind w:left="15" w:right="11"/>
              <w:jc w:val="right"/>
              <w:rPr>
                <w:rFonts w:ascii="Arial" w:hAnsi="Arial" w:cs="Arial"/>
                <w:sz w:val="18"/>
                <w:szCs w:val="18"/>
                <w:rtl/>
                <w:cs/>
              </w:rPr>
            </w:pPr>
            <w:r w:rsidRPr="0097061F">
              <w:rPr>
                <w:rFonts w:ascii="Arial" w:hAnsi="Arial" w:cs="Arial"/>
                <w:sz w:val="18"/>
                <w:szCs w:val="18"/>
                <w:cs/>
                <w:lang w:bidi="th-TH"/>
              </w:rPr>
              <w:t>(371,444,146)</w:t>
            </w:r>
          </w:p>
        </w:tc>
        <w:tc>
          <w:tcPr>
            <w:tcW w:w="1493" w:type="dxa"/>
            <w:gridSpan w:val="2"/>
          </w:tcPr>
          <w:p w14:paraId="4FBD5A89" w14:textId="0525FBE8" w:rsidR="001155C4" w:rsidRPr="0097061F" w:rsidRDefault="001155C4" w:rsidP="001155C4">
            <w:pPr>
              <w:pStyle w:val="acctfourfigures"/>
              <w:pBdr>
                <w:bottom w:val="single" w:sz="4" w:space="1" w:color="auto"/>
              </w:pBdr>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(112,102,893)</w:t>
            </w:r>
          </w:p>
        </w:tc>
        <w:tc>
          <w:tcPr>
            <w:tcW w:w="1477" w:type="dxa"/>
          </w:tcPr>
          <w:p w14:paraId="00E8A0B2" w14:textId="4249EE07" w:rsidR="001155C4" w:rsidRPr="0097061F" w:rsidRDefault="001155C4" w:rsidP="001155C4">
            <w:pPr>
              <w:pStyle w:val="acctfourfigures"/>
              <w:pBdr>
                <w:bottom w:val="single" w:sz="4" w:space="1" w:color="auto"/>
              </w:pBdr>
              <w:tabs>
                <w:tab w:val="clear" w:pos="765"/>
              </w:tabs>
              <w:spacing w:line="360" w:lineRule="auto"/>
              <w:ind w:right="11"/>
              <w:jc w:val="right"/>
              <w:rPr>
                <w:rFonts w:ascii="Arial" w:hAnsi="Arial" w:cs="Arial"/>
                <w:sz w:val="18"/>
                <w:szCs w:val="18"/>
                <w:cs/>
                <w:lang w:bidi="th-TH"/>
              </w:rPr>
            </w:pPr>
            <w:r w:rsidRPr="0097061F">
              <w:rPr>
                <w:rFonts w:ascii="Arial" w:hAnsi="Arial" w:cs="Arial"/>
                <w:sz w:val="18"/>
                <w:szCs w:val="18"/>
                <w:cs/>
                <w:lang w:bidi="th-TH"/>
              </w:rPr>
              <w:t>(117,521,241)</w:t>
            </w:r>
          </w:p>
        </w:tc>
        <w:tc>
          <w:tcPr>
            <w:tcW w:w="1480" w:type="dxa"/>
          </w:tcPr>
          <w:p w14:paraId="61C6B276" w14:textId="336A27A2" w:rsidR="001155C4" w:rsidRPr="0097061F" w:rsidRDefault="001155C4" w:rsidP="001155C4">
            <w:pPr>
              <w:pStyle w:val="acctfourfigures"/>
              <w:pBdr>
                <w:bottom w:val="single" w:sz="4" w:space="1" w:color="auto"/>
              </w:pBdr>
              <w:tabs>
                <w:tab w:val="clear" w:pos="765"/>
              </w:tabs>
              <w:spacing w:line="360" w:lineRule="auto"/>
              <w:ind w:left="-39" w:right="11"/>
              <w:jc w:val="right"/>
              <w:rPr>
                <w:rFonts w:ascii="Arial" w:hAnsi="Arial" w:cs="Arial"/>
                <w:sz w:val="18"/>
                <w:szCs w:val="18"/>
                <w:cs/>
                <w:lang w:bidi="th-TH"/>
              </w:rPr>
            </w:pPr>
            <w:r w:rsidRPr="0097061F">
              <w:rPr>
                <w:rFonts w:ascii="Arial" w:hAnsi="Arial" w:cs="Arial"/>
                <w:sz w:val="18"/>
                <w:szCs w:val="18"/>
                <w:cs/>
                <w:lang w:bidi="th-TH"/>
              </w:rPr>
              <w:t xml:space="preserve"> (339,377,835)</w:t>
            </w:r>
          </w:p>
        </w:tc>
        <w:tc>
          <w:tcPr>
            <w:tcW w:w="1397" w:type="dxa"/>
          </w:tcPr>
          <w:p w14:paraId="294C0EAB" w14:textId="3144B654" w:rsidR="001155C4" w:rsidRPr="0097061F" w:rsidRDefault="001155C4" w:rsidP="001155C4">
            <w:pPr>
              <w:pStyle w:val="acctfourfigures"/>
              <w:pBdr>
                <w:bottom w:val="single" w:sz="4" w:space="1" w:color="auto"/>
              </w:pBdr>
              <w:tabs>
                <w:tab w:val="clear" w:pos="765"/>
              </w:tabs>
              <w:spacing w:line="360" w:lineRule="auto"/>
              <w:ind w:left="-24" w:right="11"/>
              <w:jc w:val="right"/>
              <w:rPr>
                <w:rFonts w:ascii="Arial" w:hAnsi="Arial" w:cs="Arial"/>
                <w:sz w:val="18"/>
                <w:szCs w:val="18"/>
                <w:cs/>
                <w:lang w:bidi="th-TH"/>
              </w:rPr>
            </w:pPr>
            <w:r w:rsidRPr="0097061F">
              <w:rPr>
                <w:rFonts w:ascii="Arial" w:hAnsi="Arial" w:cs="Arial"/>
                <w:sz w:val="18"/>
                <w:szCs w:val="18"/>
                <w:cs/>
                <w:lang w:bidi="th-TH"/>
              </w:rPr>
              <w:t>(329,323,170)</w:t>
            </w:r>
          </w:p>
        </w:tc>
      </w:tr>
      <w:tr w:rsidR="001155C4" w:rsidRPr="0097061F" w14:paraId="5BACC126" w14:textId="2CF00D1D" w:rsidTr="00B05874">
        <w:tc>
          <w:tcPr>
            <w:tcW w:w="5404" w:type="dxa"/>
          </w:tcPr>
          <w:p w14:paraId="30BC18AD" w14:textId="1A6B61BF" w:rsidR="001155C4" w:rsidRPr="0097061F" w:rsidRDefault="001155C4" w:rsidP="001155C4">
            <w:pPr>
              <w:spacing w:line="360" w:lineRule="auto"/>
              <w:rPr>
                <w:rFonts w:ascii="Arial" w:hAnsi="Arial" w:cs="Arial"/>
                <w:sz w:val="18"/>
                <w:szCs w:val="18"/>
                <w:rtl/>
                <w:cs/>
              </w:rPr>
            </w:pPr>
            <w:r w:rsidRPr="0097061F">
              <w:rPr>
                <w:rFonts w:ascii="Arial" w:hAnsi="Arial" w:cs="Arial"/>
                <w:sz w:val="18"/>
                <w:szCs w:val="18"/>
                <w:lang w:val="en-US"/>
              </w:rPr>
              <w:t xml:space="preserve">Profit </w:t>
            </w:r>
            <w:r w:rsidR="007151B6" w:rsidRPr="0097061F">
              <w:rPr>
                <w:rFonts w:ascii="Arial" w:hAnsi="Arial" w:cs="Arial"/>
                <w:sz w:val="18"/>
                <w:szCs w:val="18"/>
                <w:lang w:val="en-US"/>
              </w:rPr>
              <w:t xml:space="preserve">(loss) </w:t>
            </w:r>
            <w:r w:rsidRPr="0097061F">
              <w:rPr>
                <w:rFonts w:ascii="Arial" w:hAnsi="Arial" w:cs="Arial"/>
                <w:sz w:val="18"/>
                <w:szCs w:val="18"/>
                <w:lang w:val="en-US"/>
              </w:rPr>
              <w:t>for the period</w:t>
            </w:r>
          </w:p>
        </w:tc>
        <w:tc>
          <w:tcPr>
            <w:tcW w:w="1514" w:type="dxa"/>
          </w:tcPr>
          <w:p w14:paraId="3B0B716D" w14:textId="4EB429E9" w:rsidR="001155C4" w:rsidRPr="0097061F" w:rsidRDefault="001155C4" w:rsidP="001155C4">
            <w:pPr>
              <w:pStyle w:val="acctfourfigures"/>
              <w:tabs>
                <w:tab w:val="clear" w:pos="765"/>
              </w:tabs>
              <w:spacing w:line="360" w:lineRule="auto"/>
              <w:ind w:left="-15" w:right="11"/>
              <w:jc w:val="right"/>
              <w:rPr>
                <w:rFonts w:ascii="Arial" w:hAnsi="Arial" w:cs="Arial"/>
                <w:sz w:val="18"/>
                <w:szCs w:val="18"/>
                <w:rtl/>
                <w:cs/>
              </w:rPr>
            </w:pPr>
            <w:r w:rsidRPr="0097061F">
              <w:rPr>
                <w:rFonts w:ascii="Arial" w:hAnsi="Arial" w:cs="Arial"/>
                <w:sz w:val="18"/>
                <w:szCs w:val="18"/>
                <w:cs/>
                <w:lang w:bidi="th-TH"/>
              </w:rPr>
              <w:t xml:space="preserve"> (2,526,238)</w:t>
            </w:r>
          </w:p>
        </w:tc>
        <w:tc>
          <w:tcPr>
            <w:tcW w:w="1440" w:type="dxa"/>
          </w:tcPr>
          <w:p w14:paraId="111E54D2" w14:textId="6A74AB51" w:rsidR="001155C4" w:rsidRPr="0097061F" w:rsidRDefault="001155C4" w:rsidP="001155C4">
            <w:pPr>
              <w:pStyle w:val="acctfourfigures"/>
              <w:spacing w:line="360" w:lineRule="auto"/>
              <w:ind w:left="15" w:right="11"/>
              <w:jc w:val="right"/>
              <w:rPr>
                <w:rFonts w:ascii="Arial" w:hAnsi="Arial" w:cs="Arial"/>
                <w:sz w:val="18"/>
                <w:szCs w:val="18"/>
                <w:rtl/>
                <w:cs/>
              </w:rPr>
            </w:pPr>
            <w:r w:rsidRPr="0097061F">
              <w:rPr>
                <w:rFonts w:ascii="Arial" w:hAnsi="Arial" w:cs="Arial"/>
                <w:sz w:val="18"/>
                <w:szCs w:val="18"/>
                <w:lang w:bidi="th-TH"/>
              </w:rPr>
              <w:t>5,468,314</w:t>
            </w:r>
          </w:p>
        </w:tc>
        <w:tc>
          <w:tcPr>
            <w:tcW w:w="1493" w:type="dxa"/>
            <w:gridSpan w:val="2"/>
          </w:tcPr>
          <w:p w14:paraId="7B826E67" w14:textId="1D3DA6E9" w:rsidR="001155C4" w:rsidRPr="0097061F" w:rsidRDefault="001155C4" w:rsidP="001155C4">
            <w:pPr>
              <w:pStyle w:val="acctfourfigures"/>
              <w:tabs>
                <w:tab w:val="clear" w:pos="765"/>
              </w:tabs>
              <w:spacing w:line="360" w:lineRule="auto"/>
              <w:ind w:left="-15" w:right="11"/>
              <w:jc w:val="right"/>
              <w:rPr>
                <w:rFonts w:ascii="Arial" w:hAnsi="Arial" w:cs="Arial"/>
                <w:sz w:val="18"/>
                <w:szCs w:val="18"/>
              </w:rPr>
            </w:pPr>
            <w:r w:rsidRPr="0097061F">
              <w:rPr>
                <w:rFonts w:ascii="Arial" w:hAnsi="Arial" w:cs="Arial"/>
                <w:sz w:val="18"/>
                <w:szCs w:val="18"/>
                <w:cs/>
                <w:lang w:bidi="th-TH"/>
              </w:rPr>
              <w:t xml:space="preserve"> 3,341,105 </w:t>
            </w:r>
          </w:p>
        </w:tc>
        <w:tc>
          <w:tcPr>
            <w:tcW w:w="1477" w:type="dxa"/>
          </w:tcPr>
          <w:p w14:paraId="07B196F1" w14:textId="7BA82847" w:rsidR="001155C4" w:rsidRPr="0097061F" w:rsidRDefault="001155C4" w:rsidP="001155C4">
            <w:pPr>
              <w:pStyle w:val="acctfourfigures"/>
              <w:tabs>
                <w:tab w:val="clear" w:pos="765"/>
              </w:tabs>
              <w:spacing w:line="360" w:lineRule="auto"/>
              <w:ind w:right="11"/>
              <w:jc w:val="right"/>
              <w:rPr>
                <w:rFonts w:ascii="Arial" w:hAnsi="Arial" w:cs="Arial"/>
                <w:sz w:val="18"/>
                <w:szCs w:val="18"/>
              </w:rPr>
            </w:pPr>
            <w:r w:rsidRPr="0097061F">
              <w:rPr>
                <w:rFonts w:ascii="Arial" w:hAnsi="Arial" w:cs="Arial"/>
                <w:sz w:val="18"/>
                <w:szCs w:val="18"/>
                <w:lang w:bidi="th-TH"/>
              </w:rPr>
              <w:t>10,262,421</w:t>
            </w:r>
          </w:p>
        </w:tc>
        <w:tc>
          <w:tcPr>
            <w:tcW w:w="1480" w:type="dxa"/>
          </w:tcPr>
          <w:p w14:paraId="42E0AFA8" w14:textId="0A7F5369" w:rsidR="001155C4" w:rsidRPr="0097061F" w:rsidRDefault="001155C4" w:rsidP="001155C4">
            <w:pPr>
              <w:pStyle w:val="acctfourfigures"/>
              <w:tabs>
                <w:tab w:val="clear" w:pos="765"/>
              </w:tabs>
              <w:spacing w:line="360" w:lineRule="auto"/>
              <w:ind w:left="-439" w:right="11"/>
              <w:jc w:val="right"/>
              <w:rPr>
                <w:rFonts w:ascii="Arial" w:hAnsi="Arial" w:cs="Arial"/>
                <w:sz w:val="18"/>
                <w:szCs w:val="18"/>
              </w:rPr>
            </w:pPr>
            <w:r w:rsidRPr="0097061F">
              <w:rPr>
                <w:rFonts w:ascii="Arial" w:hAnsi="Arial" w:cs="Arial"/>
                <w:sz w:val="18"/>
                <w:szCs w:val="18"/>
                <w:cs/>
                <w:lang w:bidi="th-TH"/>
              </w:rPr>
              <w:t xml:space="preserve"> 4,449,572 </w:t>
            </w:r>
          </w:p>
        </w:tc>
        <w:tc>
          <w:tcPr>
            <w:tcW w:w="1397" w:type="dxa"/>
          </w:tcPr>
          <w:p w14:paraId="1033CCBB" w14:textId="0831B6E8" w:rsidR="001155C4" w:rsidRPr="0097061F" w:rsidRDefault="001155C4" w:rsidP="001155C4">
            <w:pPr>
              <w:pStyle w:val="acctfourfigures"/>
              <w:tabs>
                <w:tab w:val="clear" w:pos="765"/>
              </w:tabs>
              <w:spacing w:line="360" w:lineRule="auto"/>
              <w:ind w:left="-24" w:right="11"/>
              <w:jc w:val="right"/>
              <w:rPr>
                <w:rFonts w:ascii="Arial" w:hAnsi="Arial" w:cs="Arial"/>
                <w:sz w:val="18"/>
                <w:szCs w:val="18"/>
              </w:rPr>
            </w:pPr>
            <w:r w:rsidRPr="0097061F">
              <w:rPr>
                <w:rFonts w:ascii="Arial" w:hAnsi="Arial" w:cs="Arial"/>
                <w:sz w:val="18"/>
                <w:szCs w:val="18"/>
                <w:lang w:bidi="th-TH"/>
              </w:rPr>
              <w:t>3,891,237</w:t>
            </w:r>
          </w:p>
        </w:tc>
      </w:tr>
      <w:tr w:rsidR="001155C4" w:rsidRPr="0097061F" w14:paraId="461F0EE5" w14:textId="2E26784C" w:rsidTr="00B05874">
        <w:tc>
          <w:tcPr>
            <w:tcW w:w="5404" w:type="dxa"/>
          </w:tcPr>
          <w:p w14:paraId="0D7AA414" w14:textId="77777777" w:rsidR="001155C4" w:rsidRPr="0097061F" w:rsidRDefault="001155C4" w:rsidP="001155C4">
            <w:pPr>
              <w:spacing w:line="360" w:lineRule="auto"/>
              <w:rPr>
                <w:rFonts w:ascii="Arial" w:hAnsi="Arial" w:cs="Arial"/>
                <w:sz w:val="18"/>
                <w:szCs w:val="18"/>
                <w:rtl/>
                <w:cs/>
                <w:lang w:val="en-US"/>
              </w:rPr>
            </w:pPr>
            <w:r w:rsidRPr="0097061F">
              <w:rPr>
                <w:rFonts w:ascii="Arial" w:hAnsi="Arial" w:cs="Arial"/>
                <w:sz w:val="18"/>
                <w:szCs w:val="18"/>
                <w:lang w:val="en-US"/>
              </w:rPr>
              <w:t>Other comprehensive income</w:t>
            </w:r>
          </w:p>
        </w:tc>
        <w:tc>
          <w:tcPr>
            <w:tcW w:w="1514" w:type="dxa"/>
          </w:tcPr>
          <w:p w14:paraId="34F53B81" w14:textId="36A3149F" w:rsidR="001155C4" w:rsidRPr="0097061F" w:rsidRDefault="001155C4" w:rsidP="001155C4">
            <w:pPr>
              <w:pStyle w:val="acctfourfigures"/>
              <w:tabs>
                <w:tab w:val="clear" w:pos="765"/>
              </w:tabs>
              <w:spacing w:line="360" w:lineRule="auto"/>
              <w:ind w:left="-15" w:right="11"/>
              <w:jc w:val="center"/>
              <w:rPr>
                <w:rFonts w:ascii="Arial" w:hAnsi="Arial" w:cs="Arial"/>
                <w:sz w:val="18"/>
                <w:szCs w:val="18"/>
              </w:rPr>
            </w:pPr>
            <w:r w:rsidRPr="0097061F">
              <w:rPr>
                <w:rFonts w:ascii="Arial" w:hAnsi="Arial" w:cs="Arial"/>
                <w:sz w:val="18"/>
                <w:szCs w:val="18"/>
                <w:lang w:bidi="th-TH"/>
              </w:rPr>
              <w:t xml:space="preserve">           -</w:t>
            </w:r>
          </w:p>
        </w:tc>
        <w:tc>
          <w:tcPr>
            <w:tcW w:w="1440" w:type="dxa"/>
          </w:tcPr>
          <w:p w14:paraId="23B0931D" w14:textId="28C16E9A" w:rsidR="001155C4" w:rsidRPr="0097061F" w:rsidRDefault="001155C4" w:rsidP="001155C4">
            <w:pPr>
              <w:pStyle w:val="acctfourfigures"/>
              <w:tabs>
                <w:tab w:val="clear" w:pos="765"/>
              </w:tabs>
              <w:spacing w:line="360" w:lineRule="auto"/>
              <w:ind w:right="11"/>
              <w:jc w:val="center"/>
              <w:rPr>
                <w:rFonts w:ascii="Arial" w:hAnsi="Arial" w:cs="Arial"/>
                <w:sz w:val="18"/>
                <w:szCs w:val="18"/>
              </w:rPr>
            </w:pPr>
            <w:r w:rsidRPr="0097061F">
              <w:rPr>
                <w:rFonts w:ascii="Arial" w:hAnsi="Arial" w:cs="Arial"/>
                <w:sz w:val="18"/>
                <w:szCs w:val="18"/>
                <w:lang w:bidi="th-TH"/>
              </w:rPr>
              <w:t xml:space="preserve">           -</w:t>
            </w:r>
          </w:p>
        </w:tc>
        <w:tc>
          <w:tcPr>
            <w:tcW w:w="1493" w:type="dxa"/>
            <w:gridSpan w:val="2"/>
          </w:tcPr>
          <w:p w14:paraId="056E810B" w14:textId="3FC5830B" w:rsidR="001155C4" w:rsidRPr="0097061F" w:rsidRDefault="001155C4" w:rsidP="000E34DC">
            <w:pPr>
              <w:pStyle w:val="acctfourfigures"/>
              <w:tabs>
                <w:tab w:val="clear" w:pos="765"/>
                <w:tab w:val="left" w:pos="975"/>
              </w:tabs>
              <w:spacing w:line="360" w:lineRule="auto"/>
              <w:ind w:left="-15" w:right="11"/>
              <w:jc w:val="center"/>
              <w:rPr>
                <w:rFonts w:ascii="Arial" w:hAnsi="Arial" w:cs="Arial"/>
                <w:sz w:val="18"/>
                <w:szCs w:val="18"/>
              </w:rPr>
            </w:pPr>
            <w:r w:rsidRPr="0097061F">
              <w:rPr>
                <w:rFonts w:ascii="Arial" w:hAnsi="Arial" w:cs="Arial"/>
                <w:sz w:val="18"/>
                <w:szCs w:val="18"/>
                <w:lang w:bidi="th-TH"/>
              </w:rPr>
              <w:t xml:space="preserve">           -</w:t>
            </w:r>
          </w:p>
        </w:tc>
        <w:tc>
          <w:tcPr>
            <w:tcW w:w="1477" w:type="dxa"/>
          </w:tcPr>
          <w:p w14:paraId="29B7AAA7" w14:textId="1B72D968" w:rsidR="001155C4" w:rsidRPr="0097061F" w:rsidRDefault="001155C4" w:rsidP="000E34DC">
            <w:pPr>
              <w:pStyle w:val="acctfourfigures"/>
              <w:tabs>
                <w:tab w:val="clear" w:pos="765"/>
              </w:tabs>
              <w:spacing w:line="360" w:lineRule="auto"/>
              <w:ind w:right="11"/>
              <w:jc w:val="center"/>
              <w:rPr>
                <w:rFonts w:ascii="Arial" w:hAnsi="Arial" w:cs="Arial"/>
                <w:sz w:val="18"/>
                <w:szCs w:val="18"/>
              </w:rPr>
            </w:pPr>
            <w:r w:rsidRPr="0097061F">
              <w:rPr>
                <w:rFonts w:ascii="Arial" w:hAnsi="Arial" w:cs="Arial"/>
                <w:sz w:val="18"/>
                <w:szCs w:val="18"/>
                <w:lang w:bidi="th-TH"/>
              </w:rPr>
              <w:t xml:space="preserve">           -</w:t>
            </w:r>
          </w:p>
        </w:tc>
        <w:tc>
          <w:tcPr>
            <w:tcW w:w="1480" w:type="dxa"/>
          </w:tcPr>
          <w:p w14:paraId="12B82397" w14:textId="01BBEC20" w:rsidR="001155C4" w:rsidRPr="0097061F" w:rsidRDefault="000E34DC" w:rsidP="000E34DC">
            <w:pPr>
              <w:pStyle w:val="acctfourfigures"/>
              <w:tabs>
                <w:tab w:val="clear" w:pos="765"/>
                <w:tab w:val="left" w:pos="981"/>
              </w:tabs>
              <w:spacing w:line="360" w:lineRule="auto"/>
              <w:ind w:right="11"/>
              <w:jc w:val="center"/>
              <w:rPr>
                <w:rFonts w:ascii="Arial" w:hAnsi="Arial" w:cs="Arial"/>
                <w:sz w:val="18"/>
                <w:szCs w:val="18"/>
              </w:rPr>
            </w:pPr>
            <w:r w:rsidRPr="0097061F">
              <w:rPr>
                <w:rFonts w:ascii="Arial" w:hAnsi="Arial" w:cs="Arial"/>
                <w:sz w:val="18"/>
                <w:szCs w:val="18"/>
                <w:lang w:bidi="th-TH"/>
              </w:rPr>
              <w:t xml:space="preserve">           -</w:t>
            </w:r>
          </w:p>
        </w:tc>
        <w:tc>
          <w:tcPr>
            <w:tcW w:w="1397" w:type="dxa"/>
          </w:tcPr>
          <w:p w14:paraId="14E1C531" w14:textId="154C70A5" w:rsidR="001155C4" w:rsidRPr="0097061F" w:rsidRDefault="001155C4" w:rsidP="000E34DC">
            <w:pPr>
              <w:pStyle w:val="acctfourfigures"/>
              <w:tabs>
                <w:tab w:val="clear" w:pos="765"/>
                <w:tab w:val="left" w:pos="914"/>
              </w:tabs>
              <w:spacing w:line="360" w:lineRule="auto"/>
              <w:ind w:left="-24" w:right="11"/>
              <w:jc w:val="center"/>
              <w:rPr>
                <w:rFonts w:ascii="Arial" w:hAnsi="Arial" w:cs="Arial"/>
                <w:sz w:val="18"/>
                <w:szCs w:val="18"/>
              </w:rPr>
            </w:pPr>
            <w:r w:rsidRPr="0097061F">
              <w:rPr>
                <w:rFonts w:ascii="Arial" w:hAnsi="Arial" w:cs="Arial"/>
                <w:sz w:val="18"/>
                <w:szCs w:val="18"/>
                <w:lang w:bidi="th-TH"/>
              </w:rPr>
              <w:t xml:space="preserve">           -</w:t>
            </w:r>
          </w:p>
        </w:tc>
      </w:tr>
      <w:tr w:rsidR="001155C4" w:rsidRPr="0097061F" w14:paraId="039ECC1E" w14:textId="73AD2DA4" w:rsidTr="00B05874">
        <w:tc>
          <w:tcPr>
            <w:tcW w:w="5404" w:type="dxa"/>
          </w:tcPr>
          <w:p w14:paraId="308B5078" w14:textId="41590245" w:rsidR="001155C4" w:rsidRPr="0097061F" w:rsidRDefault="000E2590" w:rsidP="001155C4">
            <w:pPr>
              <w:spacing w:line="360" w:lineRule="auto"/>
              <w:rPr>
                <w:rFonts w:ascii="Arial" w:hAnsi="Arial" w:cs="Arial"/>
                <w:sz w:val="18"/>
                <w:szCs w:val="18"/>
                <w:rtl/>
                <w:cs/>
              </w:rPr>
            </w:pPr>
            <w:r w:rsidRPr="0097061F">
              <w:rPr>
                <w:rFonts w:ascii="Arial" w:hAnsi="Arial" w:cs="Arial"/>
                <w:sz w:val="18"/>
                <w:szCs w:val="18"/>
                <w:lang w:val="en-US"/>
              </w:rPr>
              <w:t>Total c</w:t>
            </w:r>
            <w:r w:rsidR="001155C4" w:rsidRPr="0097061F">
              <w:rPr>
                <w:rFonts w:ascii="Arial" w:hAnsi="Arial" w:cs="Arial"/>
                <w:sz w:val="18"/>
                <w:szCs w:val="18"/>
                <w:lang w:val="en-US"/>
              </w:rPr>
              <w:t xml:space="preserve">omprehensive </w:t>
            </w:r>
            <w:r w:rsidR="003D4D32" w:rsidRPr="0097061F">
              <w:rPr>
                <w:rFonts w:ascii="Arial" w:hAnsi="Arial" w:cs="Arial"/>
                <w:sz w:val="18"/>
                <w:szCs w:val="18"/>
                <w:lang w:val="en-US"/>
              </w:rPr>
              <w:t xml:space="preserve">income </w:t>
            </w:r>
            <w:r w:rsidR="001155C4" w:rsidRPr="0097061F">
              <w:rPr>
                <w:rFonts w:ascii="Arial" w:hAnsi="Arial" w:cs="Arial"/>
                <w:sz w:val="18"/>
                <w:szCs w:val="18"/>
                <w:lang w:val="en-US"/>
              </w:rPr>
              <w:t xml:space="preserve">for the </w:t>
            </w:r>
            <w:r w:rsidR="003D4D32" w:rsidRPr="0097061F">
              <w:rPr>
                <w:rFonts w:ascii="Arial" w:hAnsi="Arial" w:cs="Arial"/>
                <w:sz w:val="18"/>
                <w:szCs w:val="18"/>
                <w:lang w:val="en-US"/>
              </w:rPr>
              <w:t>year</w:t>
            </w:r>
          </w:p>
        </w:tc>
        <w:tc>
          <w:tcPr>
            <w:tcW w:w="1514" w:type="dxa"/>
          </w:tcPr>
          <w:p w14:paraId="6B9AC6EF" w14:textId="79F6ECF0" w:rsidR="001155C4" w:rsidRPr="0097061F" w:rsidRDefault="001155C4" w:rsidP="001155C4">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rtl/>
                <w:cs/>
              </w:rPr>
            </w:pPr>
            <w:r w:rsidRPr="0097061F">
              <w:rPr>
                <w:rFonts w:ascii="Arial" w:hAnsi="Arial" w:cs="Arial"/>
                <w:sz w:val="18"/>
                <w:szCs w:val="18"/>
                <w:cs/>
                <w:lang w:bidi="th-TH"/>
              </w:rPr>
              <w:t xml:space="preserve"> (2,526,238)</w:t>
            </w:r>
          </w:p>
        </w:tc>
        <w:tc>
          <w:tcPr>
            <w:tcW w:w="1440" w:type="dxa"/>
          </w:tcPr>
          <w:p w14:paraId="68F060F3" w14:textId="2AF14C27" w:rsidR="001155C4" w:rsidRPr="0097061F" w:rsidRDefault="001155C4" w:rsidP="001155C4">
            <w:pPr>
              <w:pStyle w:val="acctfourfigures"/>
              <w:pBdr>
                <w:top w:val="single" w:sz="4" w:space="1" w:color="auto"/>
                <w:bottom w:val="single" w:sz="12" w:space="1" w:color="auto"/>
              </w:pBdr>
              <w:spacing w:line="360" w:lineRule="auto"/>
              <w:ind w:left="15" w:right="11"/>
              <w:jc w:val="right"/>
              <w:rPr>
                <w:rFonts w:ascii="Arial" w:hAnsi="Arial" w:cs="Arial"/>
                <w:sz w:val="18"/>
                <w:szCs w:val="18"/>
                <w:rtl/>
                <w:cs/>
              </w:rPr>
            </w:pPr>
            <w:r w:rsidRPr="0097061F">
              <w:rPr>
                <w:rFonts w:ascii="Arial" w:hAnsi="Arial" w:cs="Arial"/>
                <w:sz w:val="18"/>
                <w:szCs w:val="18"/>
                <w:lang w:bidi="th-TH"/>
              </w:rPr>
              <w:t>5,468,314</w:t>
            </w:r>
          </w:p>
        </w:tc>
        <w:tc>
          <w:tcPr>
            <w:tcW w:w="1493" w:type="dxa"/>
            <w:gridSpan w:val="2"/>
          </w:tcPr>
          <w:p w14:paraId="2A7CDB42" w14:textId="60A488F9" w:rsidR="001155C4" w:rsidRPr="0097061F" w:rsidRDefault="001155C4" w:rsidP="001155C4">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rPr>
            </w:pPr>
            <w:r w:rsidRPr="0097061F">
              <w:rPr>
                <w:rFonts w:ascii="Arial" w:hAnsi="Arial" w:cs="Arial"/>
                <w:sz w:val="18"/>
                <w:szCs w:val="18"/>
                <w:cs/>
                <w:lang w:bidi="th-TH"/>
              </w:rPr>
              <w:t xml:space="preserve"> 3,341,105 </w:t>
            </w:r>
          </w:p>
        </w:tc>
        <w:tc>
          <w:tcPr>
            <w:tcW w:w="1477" w:type="dxa"/>
          </w:tcPr>
          <w:p w14:paraId="3AA5ABA0" w14:textId="432B8A12" w:rsidR="001155C4" w:rsidRPr="0097061F" w:rsidRDefault="001155C4" w:rsidP="001155C4">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Pr>
            </w:pPr>
            <w:r w:rsidRPr="0097061F">
              <w:rPr>
                <w:rFonts w:ascii="Arial" w:hAnsi="Arial" w:cs="Arial"/>
                <w:sz w:val="18"/>
                <w:szCs w:val="18"/>
                <w:lang w:bidi="th-TH"/>
              </w:rPr>
              <w:t>10,262,421</w:t>
            </w:r>
          </w:p>
        </w:tc>
        <w:tc>
          <w:tcPr>
            <w:tcW w:w="1480" w:type="dxa"/>
          </w:tcPr>
          <w:p w14:paraId="786C9B0E" w14:textId="5B0C4295" w:rsidR="001155C4" w:rsidRPr="0097061F" w:rsidRDefault="001155C4" w:rsidP="001155C4">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Pr>
            </w:pPr>
            <w:r w:rsidRPr="0097061F">
              <w:rPr>
                <w:rFonts w:ascii="Arial" w:hAnsi="Arial" w:cs="Arial"/>
                <w:sz w:val="18"/>
                <w:szCs w:val="18"/>
                <w:cs/>
                <w:lang w:bidi="th-TH"/>
              </w:rPr>
              <w:t xml:space="preserve"> 4,449,572 </w:t>
            </w:r>
          </w:p>
        </w:tc>
        <w:tc>
          <w:tcPr>
            <w:tcW w:w="1397" w:type="dxa"/>
          </w:tcPr>
          <w:p w14:paraId="55BCD8D9" w14:textId="141F4D7F" w:rsidR="001155C4" w:rsidRPr="0097061F" w:rsidRDefault="001155C4" w:rsidP="001155C4">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97061F">
              <w:rPr>
                <w:rFonts w:ascii="Arial" w:hAnsi="Arial" w:cs="Arial"/>
                <w:sz w:val="18"/>
                <w:szCs w:val="18"/>
                <w:lang w:bidi="th-TH"/>
              </w:rPr>
              <w:t>3,891,237</w:t>
            </w:r>
          </w:p>
        </w:tc>
      </w:tr>
      <w:tr w:rsidR="001155C4" w:rsidRPr="0097061F" w14:paraId="40051FAC" w14:textId="7F755C6A" w:rsidTr="00B05874">
        <w:tc>
          <w:tcPr>
            <w:tcW w:w="5404" w:type="dxa"/>
          </w:tcPr>
          <w:p w14:paraId="7E094A06" w14:textId="77777777" w:rsidR="001155C4" w:rsidRPr="0097061F" w:rsidRDefault="001155C4" w:rsidP="001155C4">
            <w:pPr>
              <w:spacing w:line="360" w:lineRule="auto"/>
              <w:rPr>
                <w:rFonts w:ascii="Arial" w:hAnsi="Arial" w:cs="Arial"/>
                <w:sz w:val="18"/>
                <w:szCs w:val="18"/>
                <w:rtl/>
                <w:cs/>
              </w:rPr>
            </w:pPr>
          </w:p>
        </w:tc>
        <w:tc>
          <w:tcPr>
            <w:tcW w:w="1514" w:type="dxa"/>
          </w:tcPr>
          <w:p w14:paraId="4569D20C" w14:textId="77777777" w:rsidR="001155C4" w:rsidRPr="0097061F" w:rsidRDefault="001155C4" w:rsidP="001155C4">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08D54AB1" w14:textId="77777777" w:rsidR="001155C4" w:rsidRPr="0097061F" w:rsidRDefault="001155C4" w:rsidP="001155C4">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3DC9E6EA" w14:textId="1FB89FC0" w:rsidR="001155C4" w:rsidRPr="0097061F" w:rsidRDefault="001155C4" w:rsidP="001155C4">
            <w:pPr>
              <w:pStyle w:val="acctfourfigures"/>
              <w:tabs>
                <w:tab w:val="clear" w:pos="765"/>
              </w:tabs>
              <w:spacing w:line="360" w:lineRule="auto"/>
              <w:ind w:left="-439" w:right="11"/>
              <w:jc w:val="right"/>
              <w:rPr>
                <w:rFonts w:ascii="Arial" w:hAnsi="Arial" w:cs="Arial"/>
                <w:sz w:val="18"/>
                <w:szCs w:val="18"/>
              </w:rPr>
            </w:pPr>
          </w:p>
        </w:tc>
        <w:tc>
          <w:tcPr>
            <w:tcW w:w="1477" w:type="dxa"/>
          </w:tcPr>
          <w:p w14:paraId="0DB805E8" w14:textId="77777777" w:rsidR="001155C4" w:rsidRPr="0097061F" w:rsidRDefault="001155C4" w:rsidP="001155C4">
            <w:pPr>
              <w:pStyle w:val="acctfourfigures"/>
              <w:tabs>
                <w:tab w:val="clear" w:pos="765"/>
              </w:tabs>
              <w:spacing w:line="360" w:lineRule="auto"/>
              <w:ind w:right="11"/>
              <w:jc w:val="right"/>
              <w:rPr>
                <w:rFonts w:ascii="Arial" w:hAnsi="Arial" w:cs="Arial"/>
                <w:sz w:val="18"/>
                <w:szCs w:val="18"/>
              </w:rPr>
            </w:pPr>
          </w:p>
        </w:tc>
        <w:tc>
          <w:tcPr>
            <w:tcW w:w="1480" w:type="dxa"/>
          </w:tcPr>
          <w:p w14:paraId="0BD9A942" w14:textId="20FC64E9" w:rsidR="001155C4" w:rsidRPr="0097061F" w:rsidRDefault="001155C4" w:rsidP="001155C4">
            <w:pPr>
              <w:pStyle w:val="acctfourfigures"/>
              <w:tabs>
                <w:tab w:val="clear" w:pos="765"/>
              </w:tabs>
              <w:spacing w:line="360" w:lineRule="auto"/>
              <w:ind w:right="11"/>
              <w:jc w:val="center"/>
              <w:rPr>
                <w:rFonts w:ascii="Arial" w:hAnsi="Arial" w:cs="Arial"/>
                <w:sz w:val="18"/>
                <w:szCs w:val="18"/>
              </w:rPr>
            </w:pPr>
          </w:p>
        </w:tc>
        <w:tc>
          <w:tcPr>
            <w:tcW w:w="1397" w:type="dxa"/>
          </w:tcPr>
          <w:p w14:paraId="54674199" w14:textId="77777777" w:rsidR="001155C4" w:rsidRPr="0097061F" w:rsidRDefault="001155C4" w:rsidP="001155C4">
            <w:pPr>
              <w:pStyle w:val="acctfourfigures"/>
              <w:tabs>
                <w:tab w:val="clear" w:pos="765"/>
              </w:tabs>
              <w:spacing w:line="360" w:lineRule="auto"/>
              <w:ind w:left="-24" w:right="11"/>
              <w:jc w:val="right"/>
              <w:rPr>
                <w:rFonts w:ascii="Arial" w:hAnsi="Arial" w:cs="Arial"/>
                <w:sz w:val="18"/>
                <w:szCs w:val="18"/>
              </w:rPr>
            </w:pPr>
          </w:p>
        </w:tc>
      </w:tr>
      <w:tr w:rsidR="001155C4" w:rsidRPr="0097061F" w14:paraId="2C271D59" w14:textId="677639A7" w:rsidTr="00B05874">
        <w:tc>
          <w:tcPr>
            <w:tcW w:w="5404" w:type="dxa"/>
          </w:tcPr>
          <w:p w14:paraId="1F9CDB62" w14:textId="77777777" w:rsidR="001155C4" w:rsidRPr="0097061F" w:rsidRDefault="001155C4" w:rsidP="001155C4">
            <w:pPr>
              <w:spacing w:line="360" w:lineRule="auto"/>
              <w:rPr>
                <w:rFonts w:ascii="Arial" w:hAnsi="Arial" w:cs="Arial"/>
                <w:sz w:val="18"/>
                <w:szCs w:val="18"/>
                <w:cs/>
                <w:lang w:val="en-US"/>
              </w:rPr>
            </w:pPr>
            <w:r w:rsidRPr="0097061F">
              <w:rPr>
                <w:rFonts w:ascii="Arial" w:hAnsi="Arial" w:cs="Arial"/>
                <w:sz w:val="18"/>
                <w:szCs w:val="18"/>
                <w:lang w:val="en-US"/>
              </w:rPr>
              <w:t>Attributable to non-controlling interest</w:t>
            </w:r>
          </w:p>
        </w:tc>
        <w:tc>
          <w:tcPr>
            <w:tcW w:w="1514" w:type="dxa"/>
          </w:tcPr>
          <w:p w14:paraId="5F990688" w14:textId="4C90F714" w:rsidR="001155C4" w:rsidRPr="0097061F" w:rsidRDefault="001155C4" w:rsidP="001155C4">
            <w:pPr>
              <w:pStyle w:val="acctfourfigures"/>
              <w:pBdr>
                <w:bottom w:val="single" w:sz="12" w:space="1" w:color="auto"/>
              </w:pBdr>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(1,237,857)</w:t>
            </w:r>
          </w:p>
        </w:tc>
        <w:tc>
          <w:tcPr>
            <w:tcW w:w="1440" w:type="dxa"/>
          </w:tcPr>
          <w:p w14:paraId="1CFA47DF" w14:textId="08BE2502" w:rsidR="001155C4" w:rsidRPr="0097061F" w:rsidRDefault="001155C4" w:rsidP="001155C4">
            <w:pPr>
              <w:pStyle w:val="acctfourfigures"/>
              <w:pBdr>
                <w:bottom w:val="single" w:sz="12" w:space="1" w:color="auto"/>
              </w:pBdr>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2</w:t>
            </w:r>
            <w:r w:rsidRPr="0097061F">
              <w:rPr>
                <w:rFonts w:ascii="Arial" w:hAnsi="Arial" w:cs="Arial"/>
                <w:sz w:val="18"/>
                <w:szCs w:val="18"/>
                <w:lang w:bidi="th-TH"/>
              </w:rPr>
              <w:t>,</w:t>
            </w:r>
            <w:r w:rsidRPr="0097061F">
              <w:rPr>
                <w:rFonts w:ascii="Arial" w:hAnsi="Arial" w:cs="Arial"/>
                <w:sz w:val="18"/>
                <w:szCs w:val="18"/>
                <w:cs/>
                <w:lang w:bidi="th-TH"/>
              </w:rPr>
              <w:t>679</w:t>
            </w:r>
            <w:r w:rsidRPr="0097061F">
              <w:rPr>
                <w:rFonts w:ascii="Arial" w:hAnsi="Arial" w:cs="Arial"/>
                <w:sz w:val="18"/>
                <w:szCs w:val="18"/>
                <w:lang w:bidi="th-TH"/>
              </w:rPr>
              <w:t>,</w:t>
            </w:r>
            <w:r w:rsidRPr="0097061F">
              <w:rPr>
                <w:rFonts w:ascii="Arial" w:hAnsi="Arial" w:cs="Arial"/>
                <w:sz w:val="18"/>
                <w:szCs w:val="18"/>
                <w:cs/>
                <w:lang w:bidi="th-TH"/>
              </w:rPr>
              <w:t>474</w:t>
            </w:r>
          </w:p>
        </w:tc>
        <w:tc>
          <w:tcPr>
            <w:tcW w:w="1493" w:type="dxa"/>
            <w:gridSpan w:val="2"/>
          </w:tcPr>
          <w:p w14:paraId="4299C60B" w14:textId="7C610673" w:rsidR="001155C4" w:rsidRPr="0097061F" w:rsidRDefault="001155C4" w:rsidP="001155C4">
            <w:pPr>
              <w:pStyle w:val="acctfourfigures"/>
              <w:pBdr>
                <w:bottom w:val="single" w:sz="12" w:space="1" w:color="auto"/>
              </w:pBdr>
              <w:tabs>
                <w:tab w:val="clear" w:pos="765"/>
                <w:tab w:val="left" w:pos="563"/>
                <w:tab w:val="center" w:pos="633"/>
              </w:tabs>
              <w:spacing w:line="360" w:lineRule="auto"/>
              <w:ind w:right="11"/>
              <w:rPr>
                <w:rFonts w:ascii="Arial" w:hAnsi="Arial" w:cs="Arial"/>
                <w:sz w:val="18"/>
                <w:szCs w:val="18"/>
                <w:cs/>
                <w:lang w:bidi="th-TH"/>
              </w:rPr>
            </w:pPr>
            <w:r w:rsidRPr="0097061F">
              <w:rPr>
                <w:rFonts w:ascii="Arial" w:hAnsi="Arial" w:cs="Arial"/>
                <w:sz w:val="18"/>
                <w:szCs w:val="18"/>
                <w:lang w:bidi="th-TH"/>
              </w:rPr>
              <w:t xml:space="preserve">                 -</w:t>
            </w:r>
          </w:p>
        </w:tc>
        <w:tc>
          <w:tcPr>
            <w:tcW w:w="1477" w:type="dxa"/>
          </w:tcPr>
          <w:p w14:paraId="6304060C" w14:textId="1E0E33ED" w:rsidR="001155C4" w:rsidRPr="0097061F" w:rsidRDefault="001155C4" w:rsidP="001155C4">
            <w:pPr>
              <w:pStyle w:val="acctfourfigures"/>
              <w:pBdr>
                <w:bottom w:val="single" w:sz="12" w:space="1" w:color="auto"/>
              </w:pBdr>
              <w:tabs>
                <w:tab w:val="clear" w:pos="765"/>
              </w:tabs>
              <w:spacing w:line="360" w:lineRule="auto"/>
              <w:ind w:right="11"/>
              <w:jc w:val="center"/>
              <w:rPr>
                <w:rFonts w:ascii="Arial" w:hAnsi="Arial" w:cs="Arial"/>
                <w:sz w:val="18"/>
                <w:szCs w:val="18"/>
                <w:cs/>
                <w:lang w:bidi="th-TH"/>
              </w:rPr>
            </w:pPr>
            <w:r w:rsidRPr="0097061F">
              <w:rPr>
                <w:rFonts w:ascii="Arial" w:hAnsi="Arial" w:cs="Arial"/>
                <w:sz w:val="18"/>
                <w:szCs w:val="18"/>
                <w:lang w:bidi="th-TH"/>
              </w:rPr>
              <w:t xml:space="preserve">           -</w:t>
            </w:r>
          </w:p>
        </w:tc>
        <w:tc>
          <w:tcPr>
            <w:tcW w:w="1480" w:type="dxa"/>
          </w:tcPr>
          <w:p w14:paraId="66531E30" w14:textId="274B178F" w:rsidR="001155C4" w:rsidRPr="0097061F" w:rsidRDefault="001155C4" w:rsidP="000E34DC">
            <w:pPr>
              <w:pStyle w:val="acctfourfigures"/>
              <w:pBdr>
                <w:bottom w:val="single" w:sz="12" w:space="1" w:color="auto"/>
              </w:pBdr>
              <w:tabs>
                <w:tab w:val="clear" w:pos="765"/>
                <w:tab w:val="left" w:pos="981"/>
              </w:tabs>
              <w:spacing w:line="360" w:lineRule="auto"/>
              <w:ind w:right="11"/>
              <w:jc w:val="center"/>
              <w:rPr>
                <w:rFonts w:ascii="Arial" w:hAnsi="Arial" w:cs="Arial"/>
                <w:sz w:val="18"/>
                <w:szCs w:val="18"/>
                <w:cs/>
                <w:lang w:bidi="th-TH"/>
              </w:rPr>
            </w:pPr>
            <w:r w:rsidRPr="0097061F">
              <w:rPr>
                <w:rFonts w:ascii="Arial" w:hAnsi="Arial" w:cs="Arial"/>
                <w:sz w:val="18"/>
                <w:szCs w:val="18"/>
                <w:lang w:bidi="th-TH"/>
              </w:rPr>
              <w:t xml:space="preserve">           -</w:t>
            </w:r>
          </w:p>
        </w:tc>
        <w:tc>
          <w:tcPr>
            <w:tcW w:w="1397" w:type="dxa"/>
          </w:tcPr>
          <w:p w14:paraId="3D8E9954" w14:textId="52D5B3DE" w:rsidR="001155C4" w:rsidRPr="0097061F" w:rsidRDefault="001155C4" w:rsidP="001155C4">
            <w:pPr>
              <w:pStyle w:val="acctfourfigures"/>
              <w:pBdr>
                <w:bottom w:val="single" w:sz="12" w:space="1" w:color="auto"/>
              </w:pBdr>
              <w:tabs>
                <w:tab w:val="clear" w:pos="765"/>
              </w:tabs>
              <w:spacing w:line="360" w:lineRule="auto"/>
              <w:ind w:left="-24" w:right="11"/>
              <w:jc w:val="center"/>
              <w:rPr>
                <w:rFonts w:ascii="Arial" w:hAnsi="Arial" w:cs="Arial"/>
                <w:sz w:val="18"/>
                <w:szCs w:val="18"/>
                <w:cs/>
                <w:lang w:bidi="th-TH"/>
              </w:rPr>
            </w:pPr>
            <w:r w:rsidRPr="0097061F">
              <w:rPr>
                <w:rFonts w:ascii="Arial" w:hAnsi="Arial" w:cs="Arial"/>
                <w:sz w:val="18"/>
                <w:szCs w:val="18"/>
                <w:lang w:bidi="th-TH"/>
              </w:rPr>
              <w:t xml:space="preserve">           -</w:t>
            </w:r>
          </w:p>
        </w:tc>
      </w:tr>
      <w:tr w:rsidR="001155C4" w:rsidRPr="0097061F" w14:paraId="17C772B5" w14:textId="1CE60A75" w:rsidTr="00B05874">
        <w:tc>
          <w:tcPr>
            <w:tcW w:w="5404" w:type="dxa"/>
          </w:tcPr>
          <w:p w14:paraId="739DA8C2" w14:textId="77777777" w:rsidR="001155C4" w:rsidRPr="0097061F" w:rsidRDefault="001155C4" w:rsidP="001155C4">
            <w:pPr>
              <w:spacing w:line="360" w:lineRule="auto"/>
              <w:rPr>
                <w:rFonts w:ascii="Arial" w:hAnsi="Arial" w:cs="Arial"/>
                <w:b/>
                <w:bCs/>
                <w:sz w:val="18"/>
                <w:szCs w:val="18"/>
                <w:cs/>
              </w:rPr>
            </w:pPr>
          </w:p>
        </w:tc>
        <w:tc>
          <w:tcPr>
            <w:tcW w:w="1514" w:type="dxa"/>
          </w:tcPr>
          <w:p w14:paraId="02601AFC" w14:textId="77777777" w:rsidR="001155C4" w:rsidRPr="0097061F" w:rsidRDefault="001155C4" w:rsidP="001155C4">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44AD094F" w14:textId="77777777" w:rsidR="001155C4" w:rsidRPr="0097061F" w:rsidRDefault="001155C4" w:rsidP="001155C4">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1F8F1AF0" w14:textId="53176C92" w:rsidR="001155C4" w:rsidRPr="0097061F" w:rsidRDefault="001155C4" w:rsidP="001155C4">
            <w:pPr>
              <w:pStyle w:val="acctfourfigures"/>
              <w:tabs>
                <w:tab w:val="clear" w:pos="765"/>
              </w:tabs>
              <w:spacing w:line="360" w:lineRule="auto"/>
              <w:ind w:left="-439" w:right="11"/>
              <w:jc w:val="right"/>
              <w:rPr>
                <w:rFonts w:ascii="Arial" w:hAnsi="Arial" w:cs="Arial"/>
                <w:sz w:val="18"/>
                <w:szCs w:val="18"/>
              </w:rPr>
            </w:pPr>
          </w:p>
        </w:tc>
        <w:tc>
          <w:tcPr>
            <w:tcW w:w="1477" w:type="dxa"/>
          </w:tcPr>
          <w:p w14:paraId="78ECFE23" w14:textId="77777777" w:rsidR="001155C4" w:rsidRPr="0097061F" w:rsidRDefault="001155C4" w:rsidP="001155C4">
            <w:pPr>
              <w:pStyle w:val="acctfourfigures"/>
              <w:tabs>
                <w:tab w:val="clear" w:pos="765"/>
              </w:tabs>
              <w:spacing w:line="360" w:lineRule="auto"/>
              <w:ind w:right="11"/>
              <w:jc w:val="right"/>
              <w:rPr>
                <w:rFonts w:ascii="Arial" w:hAnsi="Arial" w:cs="Arial"/>
                <w:sz w:val="18"/>
                <w:szCs w:val="18"/>
              </w:rPr>
            </w:pPr>
          </w:p>
        </w:tc>
        <w:tc>
          <w:tcPr>
            <w:tcW w:w="1480" w:type="dxa"/>
          </w:tcPr>
          <w:p w14:paraId="01C03E97" w14:textId="1AF30AAB" w:rsidR="001155C4" w:rsidRPr="0097061F" w:rsidRDefault="001155C4" w:rsidP="001155C4">
            <w:pPr>
              <w:pStyle w:val="acctfourfigures"/>
              <w:tabs>
                <w:tab w:val="clear" w:pos="765"/>
              </w:tabs>
              <w:spacing w:line="360" w:lineRule="auto"/>
              <w:ind w:left="-439" w:right="11"/>
              <w:jc w:val="right"/>
              <w:rPr>
                <w:rFonts w:ascii="Arial" w:hAnsi="Arial" w:cs="Arial"/>
                <w:sz w:val="18"/>
                <w:szCs w:val="18"/>
              </w:rPr>
            </w:pPr>
          </w:p>
        </w:tc>
        <w:tc>
          <w:tcPr>
            <w:tcW w:w="1397" w:type="dxa"/>
          </w:tcPr>
          <w:p w14:paraId="402BF3B6" w14:textId="77777777" w:rsidR="001155C4" w:rsidRPr="0097061F" w:rsidRDefault="001155C4" w:rsidP="001155C4">
            <w:pPr>
              <w:pStyle w:val="acctfourfigures"/>
              <w:tabs>
                <w:tab w:val="clear" w:pos="765"/>
              </w:tabs>
              <w:spacing w:line="360" w:lineRule="auto"/>
              <w:ind w:left="-24" w:right="11"/>
              <w:jc w:val="right"/>
              <w:rPr>
                <w:rFonts w:ascii="Arial" w:hAnsi="Arial" w:cs="Arial"/>
                <w:sz w:val="18"/>
                <w:szCs w:val="18"/>
              </w:rPr>
            </w:pPr>
          </w:p>
        </w:tc>
      </w:tr>
      <w:tr w:rsidR="00D76E72" w:rsidRPr="0097061F" w14:paraId="6D1D4E86" w14:textId="0AB4FF23" w:rsidTr="00B05874">
        <w:tc>
          <w:tcPr>
            <w:tcW w:w="5404" w:type="dxa"/>
          </w:tcPr>
          <w:p w14:paraId="791A9EF7" w14:textId="77777777" w:rsidR="00D76E72" w:rsidRPr="0097061F" w:rsidRDefault="00D76E72" w:rsidP="00D76E72">
            <w:pPr>
              <w:spacing w:line="360" w:lineRule="auto"/>
              <w:rPr>
                <w:rFonts w:ascii="Arial" w:hAnsi="Arial" w:cs="Arial"/>
                <w:sz w:val="18"/>
                <w:szCs w:val="18"/>
                <w:cs/>
                <w:lang w:val="en-US"/>
              </w:rPr>
            </w:pPr>
            <w:r w:rsidRPr="0097061F">
              <w:rPr>
                <w:rFonts w:ascii="Arial" w:hAnsi="Arial" w:cs="Arial"/>
                <w:sz w:val="18"/>
                <w:szCs w:val="18"/>
                <w:lang w:val="en-US"/>
              </w:rPr>
              <w:t>Current assets</w:t>
            </w:r>
          </w:p>
        </w:tc>
        <w:tc>
          <w:tcPr>
            <w:tcW w:w="1514" w:type="dxa"/>
          </w:tcPr>
          <w:p w14:paraId="0D516BF6" w14:textId="15FC52B2"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37,405,998 </w:t>
            </w:r>
          </w:p>
        </w:tc>
        <w:tc>
          <w:tcPr>
            <w:tcW w:w="1440" w:type="dxa"/>
          </w:tcPr>
          <w:p w14:paraId="4195D906" w14:textId="6295B7E7" w:rsidR="00D76E72" w:rsidRPr="0097061F" w:rsidRDefault="00D76E72" w:rsidP="00D76E72">
            <w:pPr>
              <w:pStyle w:val="acctfourfigures"/>
              <w:spacing w:line="360" w:lineRule="auto"/>
              <w:ind w:left="15" w:right="11"/>
              <w:jc w:val="right"/>
              <w:rPr>
                <w:rFonts w:ascii="Arial" w:hAnsi="Arial" w:cs="Arial"/>
                <w:sz w:val="18"/>
                <w:szCs w:val="18"/>
                <w:cs/>
                <w:lang w:bidi="th-TH"/>
              </w:rPr>
            </w:pPr>
            <w:r w:rsidRPr="0097061F">
              <w:rPr>
                <w:rFonts w:ascii="Arial" w:hAnsi="Arial" w:cs="Arial"/>
                <w:sz w:val="18"/>
                <w:szCs w:val="18"/>
                <w:lang w:bidi="th-TH"/>
              </w:rPr>
              <w:t>45,359,957</w:t>
            </w:r>
          </w:p>
        </w:tc>
        <w:tc>
          <w:tcPr>
            <w:tcW w:w="1493" w:type="dxa"/>
            <w:gridSpan w:val="2"/>
          </w:tcPr>
          <w:p w14:paraId="0A91A0EE" w14:textId="38EC0F2C" w:rsidR="00D76E72" w:rsidRPr="0097061F" w:rsidRDefault="00D76E72" w:rsidP="00D76E72">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cs/>
                <w:lang w:bidi="th-TH"/>
              </w:rPr>
              <w:t xml:space="preserve"> 23,466,362 </w:t>
            </w:r>
          </w:p>
        </w:tc>
        <w:tc>
          <w:tcPr>
            <w:tcW w:w="1477" w:type="dxa"/>
          </w:tcPr>
          <w:p w14:paraId="563DE5CB" w14:textId="0476D794" w:rsidR="00D76E72" w:rsidRPr="0097061F" w:rsidRDefault="00D76E72" w:rsidP="00D76E72">
            <w:pPr>
              <w:pStyle w:val="acctfourfigures"/>
              <w:tabs>
                <w:tab w:val="clear" w:pos="765"/>
              </w:tabs>
              <w:spacing w:line="360" w:lineRule="auto"/>
              <w:ind w:right="11"/>
              <w:jc w:val="right"/>
              <w:rPr>
                <w:rFonts w:ascii="Arial" w:hAnsi="Arial" w:cs="Arial"/>
                <w:sz w:val="18"/>
                <w:szCs w:val="18"/>
                <w:rtl/>
                <w:cs/>
              </w:rPr>
            </w:pPr>
            <w:r w:rsidRPr="0097061F">
              <w:rPr>
                <w:rFonts w:ascii="Arial" w:hAnsi="Arial" w:cs="Arial"/>
                <w:sz w:val="18"/>
                <w:szCs w:val="18"/>
                <w:cs/>
                <w:lang w:bidi="th-TH"/>
              </w:rPr>
              <w:t>29,728,107</w:t>
            </w:r>
          </w:p>
        </w:tc>
        <w:tc>
          <w:tcPr>
            <w:tcW w:w="1480" w:type="dxa"/>
          </w:tcPr>
          <w:p w14:paraId="43C4D013" w14:textId="582D5813" w:rsidR="00D76E72" w:rsidRPr="0097061F" w:rsidRDefault="00D76E72" w:rsidP="00D76E72">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cs/>
                <w:lang w:bidi="th-TH"/>
              </w:rPr>
              <w:t xml:space="preserve"> 92,942,277 </w:t>
            </w:r>
          </w:p>
        </w:tc>
        <w:tc>
          <w:tcPr>
            <w:tcW w:w="1397" w:type="dxa"/>
          </w:tcPr>
          <w:p w14:paraId="5CACA2D3" w14:textId="4937BEF5" w:rsidR="00D76E72" w:rsidRPr="0097061F" w:rsidRDefault="00D76E72" w:rsidP="00D76E72">
            <w:pPr>
              <w:pStyle w:val="acctfourfigures"/>
              <w:tabs>
                <w:tab w:val="clear" w:pos="765"/>
              </w:tabs>
              <w:spacing w:line="360" w:lineRule="auto"/>
              <w:ind w:left="-24" w:right="11"/>
              <w:jc w:val="right"/>
              <w:rPr>
                <w:rFonts w:ascii="Arial" w:hAnsi="Arial" w:cs="Arial"/>
                <w:sz w:val="18"/>
                <w:szCs w:val="18"/>
                <w:rtl/>
                <w:cs/>
              </w:rPr>
            </w:pPr>
            <w:r w:rsidRPr="0097061F">
              <w:rPr>
                <w:rFonts w:ascii="Arial" w:hAnsi="Arial" w:cs="Arial"/>
                <w:sz w:val="18"/>
                <w:szCs w:val="18"/>
                <w:cs/>
                <w:lang w:bidi="th-TH"/>
              </w:rPr>
              <w:t>77,481,847</w:t>
            </w:r>
          </w:p>
        </w:tc>
      </w:tr>
      <w:tr w:rsidR="00D76E72" w:rsidRPr="0097061F" w14:paraId="6CA2A21E" w14:textId="37B3A057" w:rsidTr="00B05874">
        <w:tc>
          <w:tcPr>
            <w:tcW w:w="5404" w:type="dxa"/>
          </w:tcPr>
          <w:p w14:paraId="185A4B31" w14:textId="77777777" w:rsidR="00D76E72" w:rsidRPr="0097061F" w:rsidRDefault="00D76E72" w:rsidP="00D76E72">
            <w:pPr>
              <w:spacing w:line="360" w:lineRule="auto"/>
              <w:rPr>
                <w:rFonts w:ascii="Arial" w:hAnsi="Arial" w:cs="Arial"/>
                <w:sz w:val="18"/>
                <w:szCs w:val="18"/>
                <w:cs/>
                <w:lang w:val="en-US"/>
              </w:rPr>
            </w:pPr>
            <w:r w:rsidRPr="0097061F">
              <w:rPr>
                <w:rFonts w:ascii="Arial" w:hAnsi="Arial" w:cs="Arial"/>
                <w:sz w:val="18"/>
                <w:szCs w:val="18"/>
                <w:lang w:val="en-US"/>
              </w:rPr>
              <w:t>Non-current assets</w:t>
            </w:r>
          </w:p>
        </w:tc>
        <w:tc>
          <w:tcPr>
            <w:tcW w:w="1514" w:type="dxa"/>
          </w:tcPr>
          <w:p w14:paraId="5B03487A" w14:textId="0BFD37B5"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896,459,283 </w:t>
            </w:r>
          </w:p>
        </w:tc>
        <w:tc>
          <w:tcPr>
            <w:tcW w:w="1440" w:type="dxa"/>
          </w:tcPr>
          <w:p w14:paraId="4F834E0B" w14:textId="3CFD7520"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lang w:bidi="th-TH"/>
              </w:rPr>
              <w:t>936,346,351</w:t>
            </w:r>
          </w:p>
        </w:tc>
        <w:tc>
          <w:tcPr>
            <w:tcW w:w="1493" w:type="dxa"/>
            <w:gridSpan w:val="2"/>
          </w:tcPr>
          <w:p w14:paraId="5ABC1E33" w14:textId="530EDCF5" w:rsidR="00D76E72" w:rsidRPr="0097061F" w:rsidRDefault="00D76E72" w:rsidP="00D76E72">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cs/>
                <w:lang w:bidi="th-TH"/>
              </w:rPr>
              <w:t xml:space="preserve"> 579,421,761 </w:t>
            </w:r>
          </w:p>
        </w:tc>
        <w:tc>
          <w:tcPr>
            <w:tcW w:w="1477" w:type="dxa"/>
          </w:tcPr>
          <w:p w14:paraId="226EC525" w14:textId="5B3102DE" w:rsidR="00D76E72" w:rsidRPr="0097061F" w:rsidRDefault="00D76E72" w:rsidP="00D76E72">
            <w:pPr>
              <w:pStyle w:val="acctfourfigures"/>
              <w:tabs>
                <w:tab w:val="clear" w:pos="765"/>
              </w:tabs>
              <w:spacing w:line="360" w:lineRule="auto"/>
              <w:ind w:right="11"/>
              <w:jc w:val="right"/>
              <w:rPr>
                <w:rFonts w:ascii="Arial" w:hAnsi="Arial" w:cs="Arial"/>
                <w:sz w:val="18"/>
                <w:szCs w:val="18"/>
                <w:rtl/>
                <w:cs/>
              </w:rPr>
            </w:pPr>
            <w:r w:rsidRPr="0097061F">
              <w:rPr>
                <w:rFonts w:ascii="Arial" w:hAnsi="Arial" w:cs="Arial"/>
                <w:sz w:val="18"/>
                <w:szCs w:val="18"/>
                <w:cs/>
                <w:lang w:bidi="th-TH"/>
              </w:rPr>
              <w:t>589,326,650</w:t>
            </w:r>
          </w:p>
        </w:tc>
        <w:tc>
          <w:tcPr>
            <w:tcW w:w="1480" w:type="dxa"/>
          </w:tcPr>
          <w:p w14:paraId="7460C739" w14:textId="5E98B23C" w:rsidR="00D76E72" w:rsidRPr="0097061F" w:rsidRDefault="00D76E72" w:rsidP="00D76E72">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cs/>
                <w:lang w:bidi="th-TH"/>
              </w:rPr>
              <w:t xml:space="preserve"> 6,284,751 </w:t>
            </w:r>
          </w:p>
        </w:tc>
        <w:tc>
          <w:tcPr>
            <w:tcW w:w="1397" w:type="dxa"/>
          </w:tcPr>
          <w:p w14:paraId="011B0625" w14:textId="1CAD1E07" w:rsidR="00D76E72" w:rsidRPr="0097061F" w:rsidRDefault="00D76E72" w:rsidP="00D76E72">
            <w:pPr>
              <w:pStyle w:val="acctfourfigures"/>
              <w:tabs>
                <w:tab w:val="clear" w:pos="765"/>
              </w:tabs>
              <w:spacing w:line="360" w:lineRule="auto"/>
              <w:ind w:left="-24" w:right="11"/>
              <w:jc w:val="right"/>
              <w:rPr>
                <w:rFonts w:ascii="Arial" w:hAnsi="Arial" w:cs="Arial"/>
                <w:sz w:val="18"/>
                <w:szCs w:val="18"/>
                <w:rtl/>
                <w:cs/>
              </w:rPr>
            </w:pPr>
            <w:r w:rsidRPr="0097061F">
              <w:rPr>
                <w:rFonts w:ascii="Arial" w:hAnsi="Arial" w:cs="Arial"/>
                <w:sz w:val="18"/>
                <w:szCs w:val="18"/>
                <w:cs/>
                <w:lang w:bidi="th-TH"/>
              </w:rPr>
              <w:t>6,016,701</w:t>
            </w:r>
          </w:p>
        </w:tc>
      </w:tr>
      <w:tr w:rsidR="00D76E72" w:rsidRPr="0097061F" w14:paraId="180E2822" w14:textId="4A1843BC" w:rsidTr="00B05874">
        <w:tc>
          <w:tcPr>
            <w:tcW w:w="5404" w:type="dxa"/>
          </w:tcPr>
          <w:p w14:paraId="363252CF" w14:textId="77777777" w:rsidR="00D76E72" w:rsidRPr="0097061F" w:rsidRDefault="00D76E72" w:rsidP="00D76E72">
            <w:pPr>
              <w:spacing w:line="360" w:lineRule="auto"/>
              <w:rPr>
                <w:rFonts w:ascii="Arial" w:hAnsi="Arial" w:cs="Arial"/>
                <w:sz w:val="18"/>
                <w:szCs w:val="18"/>
                <w:cs/>
                <w:lang w:val="en-US"/>
              </w:rPr>
            </w:pPr>
            <w:r w:rsidRPr="0097061F">
              <w:rPr>
                <w:rFonts w:ascii="Arial" w:hAnsi="Arial" w:cs="Arial"/>
                <w:sz w:val="18"/>
                <w:szCs w:val="18"/>
                <w:lang w:val="en-US"/>
              </w:rPr>
              <w:t>Current liabilities</w:t>
            </w:r>
          </w:p>
        </w:tc>
        <w:tc>
          <w:tcPr>
            <w:tcW w:w="1514" w:type="dxa"/>
          </w:tcPr>
          <w:p w14:paraId="439F970E" w14:textId="0C4EC158"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(171,340,316)</w:t>
            </w:r>
          </w:p>
        </w:tc>
        <w:tc>
          <w:tcPr>
            <w:tcW w:w="1440" w:type="dxa"/>
          </w:tcPr>
          <w:p w14:paraId="5078DBE5" w14:textId="31C3D248"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lang w:bidi="th-TH"/>
              </w:rPr>
              <w:t>(173,700,453)</w:t>
            </w:r>
          </w:p>
        </w:tc>
        <w:tc>
          <w:tcPr>
            <w:tcW w:w="1493" w:type="dxa"/>
            <w:gridSpan w:val="2"/>
          </w:tcPr>
          <w:p w14:paraId="01E5D01D" w14:textId="532A8EF8" w:rsidR="00D76E72" w:rsidRPr="0097061F" w:rsidRDefault="00D76E72" w:rsidP="00D76E72">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cs/>
                <w:lang w:bidi="th-TH"/>
              </w:rPr>
              <w:t xml:space="preserve"> (8</w:t>
            </w:r>
            <w:r w:rsidR="00E41AB4" w:rsidRPr="0097061F">
              <w:rPr>
                <w:rFonts w:ascii="Arial" w:hAnsi="Arial" w:cs="Browallia New"/>
                <w:sz w:val="18"/>
                <w:szCs w:val="22"/>
                <w:lang w:val="en-US" w:bidi="th-TH"/>
              </w:rPr>
              <w:t>5</w:t>
            </w:r>
            <w:r w:rsidRPr="0097061F">
              <w:rPr>
                <w:rFonts w:ascii="Arial" w:hAnsi="Arial" w:cs="Arial"/>
                <w:sz w:val="18"/>
                <w:szCs w:val="18"/>
                <w:cs/>
                <w:lang w:bidi="th-TH"/>
              </w:rPr>
              <w:t>,</w:t>
            </w:r>
            <w:r w:rsidR="00E41AB4" w:rsidRPr="0097061F">
              <w:rPr>
                <w:rFonts w:ascii="Arial" w:hAnsi="Arial" w:cs="Arial"/>
                <w:sz w:val="18"/>
                <w:szCs w:val="18"/>
                <w:lang w:bidi="th-TH"/>
              </w:rPr>
              <w:t>63</w:t>
            </w:r>
            <w:r w:rsidRPr="0097061F">
              <w:rPr>
                <w:rFonts w:ascii="Arial" w:hAnsi="Arial" w:cs="Arial"/>
                <w:sz w:val="18"/>
                <w:szCs w:val="18"/>
                <w:cs/>
                <w:lang w:bidi="th-TH"/>
              </w:rPr>
              <w:t>1,956)</w:t>
            </w:r>
          </w:p>
        </w:tc>
        <w:tc>
          <w:tcPr>
            <w:tcW w:w="1477" w:type="dxa"/>
          </w:tcPr>
          <w:p w14:paraId="59A4B286" w14:textId="45E516E8" w:rsidR="00D76E72" w:rsidRPr="0097061F" w:rsidRDefault="00D76E72" w:rsidP="00D76E72">
            <w:pPr>
              <w:pStyle w:val="acctfourfigures"/>
              <w:tabs>
                <w:tab w:val="clear" w:pos="765"/>
              </w:tabs>
              <w:spacing w:line="360" w:lineRule="auto"/>
              <w:ind w:right="11"/>
              <w:jc w:val="right"/>
              <w:rPr>
                <w:rFonts w:ascii="Arial" w:hAnsi="Arial" w:cs="Arial"/>
                <w:sz w:val="18"/>
                <w:szCs w:val="18"/>
                <w:rtl/>
                <w:cs/>
              </w:rPr>
            </w:pPr>
            <w:r w:rsidRPr="0097061F">
              <w:rPr>
                <w:rFonts w:ascii="Arial" w:hAnsi="Arial" w:cs="Arial"/>
                <w:sz w:val="18"/>
                <w:szCs w:val="18"/>
                <w:cs/>
                <w:lang w:bidi="th-TH"/>
              </w:rPr>
              <w:t>(68,520,204)</w:t>
            </w:r>
          </w:p>
        </w:tc>
        <w:tc>
          <w:tcPr>
            <w:tcW w:w="1480" w:type="dxa"/>
          </w:tcPr>
          <w:p w14:paraId="6E83331E" w14:textId="22FA7FC4" w:rsidR="00D76E72" w:rsidRPr="0097061F" w:rsidRDefault="00D76E72" w:rsidP="00D76E72">
            <w:pPr>
              <w:pStyle w:val="acctfourfigures"/>
              <w:tabs>
                <w:tab w:val="clear" w:pos="765"/>
              </w:tabs>
              <w:spacing w:line="360" w:lineRule="auto"/>
              <w:ind w:left="-439" w:right="11"/>
              <w:jc w:val="right"/>
              <w:rPr>
                <w:rFonts w:ascii="Arial" w:hAnsi="Arial" w:cs="Arial"/>
                <w:sz w:val="18"/>
                <w:szCs w:val="18"/>
                <w:rtl/>
                <w:cs/>
              </w:rPr>
            </w:pPr>
            <w:r w:rsidRPr="0097061F">
              <w:rPr>
                <w:rFonts w:ascii="Arial" w:hAnsi="Arial" w:cs="Arial"/>
                <w:sz w:val="18"/>
                <w:szCs w:val="18"/>
                <w:cs/>
                <w:lang w:bidi="th-TH"/>
              </w:rPr>
              <w:t xml:space="preserve"> (67,925,007)</w:t>
            </w:r>
          </w:p>
        </w:tc>
        <w:tc>
          <w:tcPr>
            <w:tcW w:w="1397" w:type="dxa"/>
          </w:tcPr>
          <w:p w14:paraId="1FEB5725" w14:textId="7883C7B7" w:rsidR="00D76E72" w:rsidRPr="0097061F" w:rsidRDefault="00D76E72" w:rsidP="00D76E72">
            <w:pPr>
              <w:pStyle w:val="acctfourfigures"/>
              <w:tabs>
                <w:tab w:val="clear" w:pos="765"/>
              </w:tabs>
              <w:spacing w:line="360" w:lineRule="auto"/>
              <w:ind w:left="-24" w:right="11"/>
              <w:jc w:val="right"/>
              <w:rPr>
                <w:rFonts w:ascii="Arial" w:hAnsi="Arial" w:cs="Arial"/>
                <w:sz w:val="18"/>
                <w:szCs w:val="18"/>
                <w:rtl/>
                <w:cs/>
              </w:rPr>
            </w:pPr>
            <w:r w:rsidRPr="0097061F">
              <w:rPr>
                <w:rFonts w:ascii="Arial" w:hAnsi="Arial" w:cs="Arial"/>
                <w:sz w:val="18"/>
                <w:szCs w:val="18"/>
                <w:cs/>
                <w:lang w:bidi="th-TH"/>
              </w:rPr>
              <w:t>(56,646,099)</w:t>
            </w:r>
          </w:p>
        </w:tc>
      </w:tr>
      <w:tr w:rsidR="00D76E72" w:rsidRPr="0097061F" w14:paraId="2C03E804" w14:textId="537BF9E4" w:rsidTr="00B05874">
        <w:tc>
          <w:tcPr>
            <w:tcW w:w="5404" w:type="dxa"/>
          </w:tcPr>
          <w:p w14:paraId="72266D4D" w14:textId="77777777" w:rsidR="00D76E72" w:rsidRPr="0097061F" w:rsidRDefault="00D76E72" w:rsidP="00D76E72">
            <w:pPr>
              <w:spacing w:line="360" w:lineRule="auto"/>
              <w:rPr>
                <w:rFonts w:ascii="Arial" w:hAnsi="Arial" w:cs="Arial"/>
                <w:sz w:val="18"/>
                <w:szCs w:val="18"/>
                <w:cs/>
              </w:rPr>
            </w:pPr>
            <w:r w:rsidRPr="0097061F">
              <w:rPr>
                <w:rFonts w:ascii="Arial" w:hAnsi="Arial" w:cs="Arial"/>
                <w:sz w:val="18"/>
                <w:szCs w:val="18"/>
                <w:lang w:val="en-US"/>
              </w:rPr>
              <w:t>Non-current liabilities</w:t>
            </w:r>
          </w:p>
        </w:tc>
        <w:tc>
          <w:tcPr>
            <w:tcW w:w="1514" w:type="dxa"/>
          </w:tcPr>
          <w:p w14:paraId="473C11B7" w14:textId="445C1559"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(577,410,585)</w:t>
            </w:r>
          </w:p>
        </w:tc>
        <w:tc>
          <w:tcPr>
            <w:tcW w:w="1440" w:type="dxa"/>
          </w:tcPr>
          <w:p w14:paraId="6D3EE4E7" w14:textId="5B09F43E"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lang w:bidi="th-TH"/>
              </w:rPr>
              <w:t>(620,365,237)</w:t>
            </w:r>
          </w:p>
        </w:tc>
        <w:tc>
          <w:tcPr>
            <w:tcW w:w="1493" w:type="dxa"/>
            <w:gridSpan w:val="2"/>
          </w:tcPr>
          <w:p w14:paraId="4E2F85F9" w14:textId="205F4A09" w:rsidR="00D76E72" w:rsidRPr="0097061F" w:rsidRDefault="00D76E72" w:rsidP="00D76E72">
            <w:pPr>
              <w:pStyle w:val="acctfourfigures"/>
              <w:tabs>
                <w:tab w:val="clear" w:pos="765"/>
              </w:tabs>
              <w:spacing w:line="360" w:lineRule="auto"/>
              <w:ind w:left="-24" w:right="11"/>
              <w:jc w:val="right"/>
              <w:rPr>
                <w:rFonts w:ascii="Arial" w:hAnsi="Arial" w:cs="Arial"/>
                <w:sz w:val="18"/>
                <w:szCs w:val="18"/>
                <w:rtl/>
                <w:cs/>
              </w:rPr>
            </w:pPr>
            <w:r w:rsidRPr="0097061F">
              <w:rPr>
                <w:rFonts w:ascii="Arial" w:hAnsi="Arial" w:cs="Arial"/>
                <w:sz w:val="18"/>
                <w:szCs w:val="18"/>
                <w:cs/>
                <w:lang w:bidi="th-TH"/>
              </w:rPr>
              <w:t xml:space="preserve"> (30</w:t>
            </w:r>
            <w:r w:rsidR="00E41AB4" w:rsidRPr="0097061F">
              <w:rPr>
                <w:rFonts w:ascii="Arial" w:hAnsi="Arial" w:cs="Arial"/>
                <w:sz w:val="18"/>
                <w:szCs w:val="18"/>
                <w:lang w:bidi="th-TH"/>
              </w:rPr>
              <w:t>2</w:t>
            </w:r>
            <w:r w:rsidRPr="0097061F">
              <w:rPr>
                <w:rFonts w:ascii="Arial" w:hAnsi="Arial" w:cs="Arial"/>
                <w:sz w:val="18"/>
                <w:szCs w:val="18"/>
                <w:cs/>
                <w:lang w:bidi="th-TH"/>
              </w:rPr>
              <w:t>,</w:t>
            </w:r>
            <w:r w:rsidR="00E41AB4" w:rsidRPr="0097061F">
              <w:rPr>
                <w:rFonts w:ascii="Arial" w:hAnsi="Arial" w:cs="Arial"/>
                <w:sz w:val="18"/>
                <w:szCs w:val="18"/>
                <w:lang w:bidi="th-TH"/>
              </w:rPr>
              <w:t>91</w:t>
            </w:r>
            <w:r w:rsidRPr="0097061F">
              <w:rPr>
                <w:rFonts w:ascii="Arial" w:hAnsi="Arial" w:cs="Arial"/>
                <w:sz w:val="18"/>
                <w:szCs w:val="18"/>
                <w:cs/>
                <w:lang w:bidi="th-TH"/>
              </w:rPr>
              <w:t>6,151)</w:t>
            </w:r>
          </w:p>
        </w:tc>
        <w:tc>
          <w:tcPr>
            <w:tcW w:w="1477" w:type="dxa"/>
          </w:tcPr>
          <w:p w14:paraId="41D6F0EC" w14:textId="1B782933" w:rsidR="00D76E72" w:rsidRPr="0097061F" w:rsidRDefault="00D76E72" w:rsidP="00D76E72">
            <w:pPr>
              <w:pStyle w:val="acctfourfigures"/>
              <w:tabs>
                <w:tab w:val="clear" w:pos="765"/>
              </w:tabs>
              <w:spacing w:line="360" w:lineRule="auto"/>
              <w:ind w:right="11"/>
              <w:jc w:val="right"/>
              <w:rPr>
                <w:rFonts w:ascii="Arial" w:hAnsi="Arial" w:cs="Arial"/>
                <w:sz w:val="18"/>
                <w:szCs w:val="18"/>
                <w:rtl/>
                <w:cs/>
              </w:rPr>
            </w:pPr>
            <w:r w:rsidRPr="0097061F">
              <w:rPr>
                <w:rFonts w:ascii="Arial" w:hAnsi="Arial" w:cs="Arial"/>
                <w:sz w:val="18"/>
                <w:szCs w:val="18"/>
                <w:cs/>
                <w:lang w:bidi="th-TH"/>
              </w:rPr>
              <w:t>(339,535,641)</w:t>
            </w:r>
          </w:p>
        </w:tc>
        <w:tc>
          <w:tcPr>
            <w:tcW w:w="1480" w:type="dxa"/>
          </w:tcPr>
          <w:p w14:paraId="336F3921" w14:textId="7DD2F4DA" w:rsidR="00D76E72" w:rsidRPr="0097061F" w:rsidRDefault="00D76E72" w:rsidP="000E34DC">
            <w:pPr>
              <w:pStyle w:val="acctfourfigures"/>
              <w:tabs>
                <w:tab w:val="clear" w:pos="765"/>
                <w:tab w:val="left" w:pos="981"/>
              </w:tabs>
              <w:spacing w:line="360" w:lineRule="auto"/>
              <w:ind w:right="11"/>
              <w:jc w:val="center"/>
              <w:rPr>
                <w:rFonts w:ascii="Arial" w:hAnsi="Arial" w:cs="Arial"/>
                <w:sz w:val="18"/>
                <w:szCs w:val="18"/>
                <w:rtl/>
                <w:cs/>
              </w:rPr>
            </w:pPr>
            <w:r w:rsidRPr="0097061F">
              <w:rPr>
                <w:rFonts w:ascii="Arial" w:hAnsi="Arial" w:cs="Arial"/>
                <w:sz w:val="18"/>
                <w:szCs w:val="18"/>
                <w:lang w:bidi="th-TH"/>
              </w:rPr>
              <w:t xml:space="preserve">           -</w:t>
            </w:r>
          </w:p>
        </w:tc>
        <w:tc>
          <w:tcPr>
            <w:tcW w:w="1397" w:type="dxa"/>
          </w:tcPr>
          <w:p w14:paraId="562E844E" w14:textId="6C451DA6" w:rsidR="00D76E72" w:rsidRPr="0097061F" w:rsidRDefault="00D76E72" w:rsidP="00D76E72">
            <w:pPr>
              <w:pStyle w:val="acctfourfigures"/>
              <w:tabs>
                <w:tab w:val="clear" w:pos="765"/>
              </w:tabs>
              <w:spacing w:line="360" w:lineRule="auto"/>
              <w:ind w:left="-24" w:right="11"/>
              <w:jc w:val="center"/>
              <w:rPr>
                <w:rFonts w:ascii="Arial" w:hAnsi="Arial" w:cs="Arial"/>
                <w:sz w:val="18"/>
                <w:szCs w:val="18"/>
                <w:rtl/>
                <w:cs/>
              </w:rPr>
            </w:pPr>
            <w:r w:rsidRPr="0097061F">
              <w:rPr>
                <w:rFonts w:ascii="Arial" w:hAnsi="Arial" w:cs="Arial"/>
                <w:sz w:val="18"/>
                <w:szCs w:val="18"/>
                <w:lang w:bidi="th-TH"/>
              </w:rPr>
              <w:t xml:space="preserve">           -</w:t>
            </w:r>
          </w:p>
        </w:tc>
      </w:tr>
      <w:tr w:rsidR="00D76E72" w:rsidRPr="0097061F" w14:paraId="1665C5EB" w14:textId="0DAF491B" w:rsidTr="00B05874">
        <w:tc>
          <w:tcPr>
            <w:tcW w:w="5404" w:type="dxa"/>
          </w:tcPr>
          <w:p w14:paraId="2CE8BCF1" w14:textId="77777777" w:rsidR="00D76E72" w:rsidRPr="0097061F" w:rsidRDefault="00D76E72" w:rsidP="00D76E72">
            <w:pPr>
              <w:spacing w:line="360" w:lineRule="auto"/>
              <w:rPr>
                <w:rFonts w:ascii="Arial" w:hAnsi="Arial" w:cs="Arial"/>
                <w:sz w:val="18"/>
                <w:szCs w:val="18"/>
                <w:cs/>
                <w:lang w:val="en-US"/>
              </w:rPr>
            </w:pPr>
            <w:r w:rsidRPr="0097061F">
              <w:rPr>
                <w:rFonts w:ascii="Arial" w:hAnsi="Arial" w:cs="Arial"/>
                <w:sz w:val="18"/>
                <w:szCs w:val="18"/>
                <w:lang w:val="en-US"/>
              </w:rPr>
              <w:t>Net assets</w:t>
            </w:r>
          </w:p>
        </w:tc>
        <w:tc>
          <w:tcPr>
            <w:tcW w:w="1514" w:type="dxa"/>
          </w:tcPr>
          <w:p w14:paraId="77A53B12" w14:textId="1BABE302" w:rsidR="00D76E72" w:rsidRPr="0097061F" w:rsidRDefault="00D76E72" w:rsidP="00D76E7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185,114,380 </w:t>
            </w:r>
          </w:p>
        </w:tc>
        <w:tc>
          <w:tcPr>
            <w:tcW w:w="1440" w:type="dxa"/>
          </w:tcPr>
          <w:p w14:paraId="59646906" w14:textId="56D104A8" w:rsidR="00D76E72" w:rsidRPr="0097061F" w:rsidRDefault="00D76E72" w:rsidP="00D76E7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lang w:bidi="th-TH"/>
              </w:rPr>
              <w:t>187,640,618</w:t>
            </w:r>
          </w:p>
        </w:tc>
        <w:tc>
          <w:tcPr>
            <w:tcW w:w="1493" w:type="dxa"/>
            <w:gridSpan w:val="2"/>
          </w:tcPr>
          <w:p w14:paraId="233BB6B4" w14:textId="3BD8A66E" w:rsidR="00D76E72" w:rsidRPr="0097061F" w:rsidRDefault="00D76E72" w:rsidP="00D76E72">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tl/>
                <w:cs/>
              </w:rPr>
            </w:pPr>
            <w:r w:rsidRPr="0097061F">
              <w:rPr>
                <w:rFonts w:ascii="Arial" w:hAnsi="Arial" w:cs="Arial"/>
                <w:sz w:val="18"/>
                <w:szCs w:val="18"/>
                <w:cs/>
                <w:lang w:bidi="th-TH"/>
              </w:rPr>
              <w:t xml:space="preserve"> 214,340,016 </w:t>
            </w:r>
          </w:p>
        </w:tc>
        <w:tc>
          <w:tcPr>
            <w:tcW w:w="1477" w:type="dxa"/>
          </w:tcPr>
          <w:p w14:paraId="14211910" w14:textId="13544A4A" w:rsidR="00D76E72" w:rsidRPr="0097061F" w:rsidRDefault="00D76E72" w:rsidP="00D76E72">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tl/>
                <w:cs/>
              </w:rPr>
            </w:pPr>
            <w:r w:rsidRPr="0097061F">
              <w:rPr>
                <w:rFonts w:ascii="Arial" w:hAnsi="Arial" w:cs="Arial"/>
                <w:sz w:val="18"/>
                <w:szCs w:val="18"/>
                <w:cs/>
                <w:lang w:bidi="th-TH"/>
              </w:rPr>
              <w:t>210,998,912</w:t>
            </w:r>
          </w:p>
        </w:tc>
        <w:tc>
          <w:tcPr>
            <w:tcW w:w="1480" w:type="dxa"/>
          </w:tcPr>
          <w:p w14:paraId="17E3DC95" w14:textId="60F65596" w:rsidR="00D76E72" w:rsidRPr="0097061F" w:rsidRDefault="00D76E72" w:rsidP="00D76E72">
            <w:pPr>
              <w:pStyle w:val="acctfourfigures"/>
              <w:pBdr>
                <w:top w:val="single" w:sz="4" w:space="1" w:color="auto"/>
                <w:bottom w:val="single" w:sz="12" w:space="1" w:color="auto"/>
              </w:pBdr>
              <w:tabs>
                <w:tab w:val="clear" w:pos="765"/>
              </w:tabs>
              <w:spacing w:line="360" w:lineRule="auto"/>
              <w:ind w:left="-21" w:right="11"/>
              <w:jc w:val="right"/>
              <w:rPr>
                <w:rFonts w:ascii="Arial" w:hAnsi="Arial" w:cs="Arial"/>
                <w:sz w:val="18"/>
                <w:szCs w:val="18"/>
              </w:rPr>
            </w:pPr>
            <w:r w:rsidRPr="0097061F">
              <w:rPr>
                <w:rFonts w:ascii="Arial" w:hAnsi="Arial" w:cs="Arial"/>
                <w:sz w:val="18"/>
                <w:szCs w:val="18"/>
                <w:cs/>
                <w:lang w:bidi="th-TH"/>
              </w:rPr>
              <w:t xml:space="preserve"> 31,302,021 </w:t>
            </w:r>
          </w:p>
        </w:tc>
        <w:tc>
          <w:tcPr>
            <w:tcW w:w="1397" w:type="dxa"/>
          </w:tcPr>
          <w:p w14:paraId="18944FD3" w14:textId="1A7980DA" w:rsidR="00D76E72" w:rsidRPr="0097061F" w:rsidRDefault="00D76E72" w:rsidP="00D76E72">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97061F">
              <w:rPr>
                <w:rFonts w:ascii="Arial" w:hAnsi="Arial" w:cs="Arial"/>
                <w:sz w:val="18"/>
                <w:szCs w:val="18"/>
                <w:cs/>
                <w:lang w:bidi="th-TH"/>
              </w:rPr>
              <w:t>26,852,449</w:t>
            </w:r>
          </w:p>
        </w:tc>
      </w:tr>
      <w:tr w:rsidR="00D76E72" w:rsidRPr="0097061F" w14:paraId="1267A310" w14:textId="00E7082F" w:rsidTr="00B05874">
        <w:trPr>
          <w:trHeight w:val="198"/>
        </w:trPr>
        <w:tc>
          <w:tcPr>
            <w:tcW w:w="5404" w:type="dxa"/>
          </w:tcPr>
          <w:p w14:paraId="59669745" w14:textId="77777777" w:rsidR="00D76E72" w:rsidRPr="0097061F" w:rsidRDefault="00D76E72" w:rsidP="00D76E72">
            <w:pPr>
              <w:spacing w:line="360" w:lineRule="auto"/>
              <w:rPr>
                <w:rFonts w:ascii="Arial" w:hAnsi="Arial" w:cs="Arial"/>
                <w:sz w:val="18"/>
                <w:szCs w:val="18"/>
                <w:cs/>
              </w:rPr>
            </w:pPr>
          </w:p>
        </w:tc>
        <w:tc>
          <w:tcPr>
            <w:tcW w:w="1514" w:type="dxa"/>
          </w:tcPr>
          <w:p w14:paraId="4FC6162C" w14:textId="77777777"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71695E4A" w14:textId="77777777" w:rsidR="00D76E72" w:rsidRPr="0097061F" w:rsidRDefault="00D76E72" w:rsidP="00D76E72">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6972E95F" w14:textId="2894D984" w:rsidR="00D76E72" w:rsidRPr="0097061F" w:rsidRDefault="00D76E72" w:rsidP="00D76E72">
            <w:pPr>
              <w:pStyle w:val="acctfourfigures"/>
              <w:tabs>
                <w:tab w:val="clear" w:pos="765"/>
              </w:tabs>
              <w:spacing w:line="360" w:lineRule="auto"/>
              <w:ind w:left="-439" w:right="11"/>
              <w:jc w:val="right"/>
              <w:rPr>
                <w:rFonts w:ascii="Arial" w:hAnsi="Arial" w:cs="Arial"/>
                <w:sz w:val="18"/>
                <w:szCs w:val="18"/>
              </w:rPr>
            </w:pPr>
          </w:p>
        </w:tc>
        <w:tc>
          <w:tcPr>
            <w:tcW w:w="1477" w:type="dxa"/>
          </w:tcPr>
          <w:p w14:paraId="476ECAA4" w14:textId="77777777" w:rsidR="00D76E72" w:rsidRPr="0097061F" w:rsidRDefault="00D76E72" w:rsidP="00D76E72">
            <w:pPr>
              <w:pStyle w:val="acctfourfigures"/>
              <w:tabs>
                <w:tab w:val="clear" w:pos="765"/>
              </w:tabs>
              <w:spacing w:line="360" w:lineRule="auto"/>
              <w:ind w:right="11"/>
              <w:jc w:val="right"/>
              <w:rPr>
                <w:rFonts w:ascii="Arial" w:hAnsi="Arial" w:cs="Arial"/>
                <w:sz w:val="18"/>
                <w:szCs w:val="18"/>
              </w:rPr>
            </w:pPr>
          </w:p>
        </w:tc>
        <w:tc>
          <w:tcPr>
            <w:tcW w:w="1480" w:type="dxa"/>
          </w:tcPr>
          <w:p w14:paraId="4BE49454" w14:textId="13C6A9DA" w:rsidR="00D76E72" w:rsidRPr="0097061F" w:rsidRDefault="00D76E72" w:rsidP="00D76E72">
            <w:pPr>
              <w:pStyle w:val="acctfourfigures"/>
              <w:tabs>
                <w:tab w:val="clear" w:pos="765"/>
              </w:tabs>
              <w:spacing w:line="360" w:lineRule="auto"/>
              <w:ind w:left="-439" w:right="11"/>
              <w:jc w:val="right"/>
              <w:rPr>
                <w:rFonts w:ascii="Arial" w:hAnsi="Arial" w:cs="Arial"/>
                <w:sz w:val="18"/>
                <w:szCs w:val="18"/>
              </w:rPr>
            </w:pPr>
          </w:p>
        </w:tc>
        <w:tc>
          <w:tcPr>
            <w:tcW w:w="1397" w:type="dxa"/>
          </w:tcPr>
          <w:p w14:paraId="3A319B29" w14:textId="77777777" w:rsidR="00D76E72" w:rsidRPr="0097061F" w:rsidRDefault="00D76E72" w:rsidP="00D76E72">
            <w:pPr>
              <w:pStyle w:val="acctfourfigures"/>
              <w:tabs>
                <w:tab w:val="clear" w:pos="765"/>
              </w:tabs>
              <w:spacing w:line="360" w:lineRule="auto"/>
              <w:ind w:left="-24" w:right="11"/>
              <w:jc w:val="right"/>
              <w:rPr>
                <w:rFonts w:ascii="Arial" w:hAnsi="Arial" w:cs="Arial"/>
                <w:sz w:val="18"/>
                <w:szCs w:val="18"/>
              </w:rPr>
            </w:pPr>
          </w:p>
        </w:tc>
      </w:tr>
      <w:tr w:rsidR="00C7777F" w:rsidRPr="0097061F" w14:paraId="09CF8173" w14:textId="305CE6C9" w:rsidTr="00AE2430">
        <w:tc>
          <w:tcPr>
            <w:tcW w:w="5404" w:type="dxa"/>
          </w:tcPr>
          <w:p w14:paraId="2CE76066" w14:textId="77777777" w:rsidR="00C7777F" w:rsidRPr="0097061F" w:rsidRDefault="00C7777F" w:rsidP="00C7777F">
            <w:pPr>
              <w:spacing w:line="360" w:lineRule="auto"/>
              <w:rPr>
                <w:rFonts w:ascii="Arial" w:hAnsi="Arial" w:cs="Arial"/>
                <w:sz w:val="18"/>
                <w:szCs w:val="18"/>
                <w:cs/>
                <w:lang w:val="en-US"/>
              </w:rPr>
            </w:pPr>
            <w:r w:rsidRPr="0097061F">
              <w:rPr>
                <w:rFonts w:ascii="Arial" w:hAnsi="Arial" w:cs="Arial"/>
                <w:sz w:val="18"/>
                <w:szCs w:val="18"/>
                <w:lang w:val="en-US"/>
              </w:rPr>
              <w:t>Attributable to non-controlling interest</w:t>
            </w:r>
          </w:p>
        </w:tc>
        <w:tc>
          <w:tcPr>
            <w:tcW w:w="1514" w:type="dxa"/>
            <w:vAlign w:val="bottom"/>
          </w:tcPr>
          <w:p w14:paraId="4369FCC0" w14:textId="08B7BF8C" w:rsidR="00C7777F" w:rsidRPr="0097061F" w:rsidRDefault="00C7777F" w:rsidP="00C7777F">
            <w:pPr>
              <w:pStyle w:val="acctfourfigures"/>
              <w:pBdr>
                <w:bottom w:val="single" w:sz="12" w:space="1" w:color="auto"/>
              </w:pBdr>
              <w:tabs>
                <w:tab w:val="clear" w:pos="765"/>
              </w:tabs>
              <w:spacing w:line="360" w:lineRule="auto"/>
              <w:ind w:left="-15" w:right="11"/>
              <w:jc w:val="right"/>
              <w:rPr>
                <w:rFonts w:ascii="Arial" w:hAnsi="Arial" w:cs="Arial"/>
                <w:sz w:val="18"/>
                <w:szCs w:val="18"/>
              </w:rPr>
            </w:pPr>
            <w:r w:rsidRPr="0097061F">
              <w:rPr>
                <w:rFonts w:ascii="Arial" w:hAnsi="Arial" w:cs="Arial"/>
                <w:sz w:val="18"/>
                <w:szCs w:val="18"/>
                <w:lang w:bidi="th-TH"/>
              </w:rPr>
              <w:t>90,706,046</w:t>
            </w:r>
          </w:p>
        </w:tc>
        <w:tc>
          <w:tcPr>
            <w:tcW w:w="1440" w:type="dxa"/>
          </w:tcPr>
          <w:p w14:paraId="2BCDB107" w14:textId="6156364E" w:rsidR="00C7777F" w:rsidRPr="0097061F" w:rsidRDefault="00C7777F" w:rsidP="00C7777F">
            <w:pPr>
              <w:pStyle w:val="acctfourfigures"/>
              <w:pBdr>
                <w:bottom w:val="single" w:sz="12" w:space="1" w:color="auto"/>
              </w:pBdr>
              <w:spacing w:line="360" w:lineRule="auto"/>
              <w:ind w:left="15" w:right="11"/>
              <w:jc w:val="right"/>
              <w:rPr>
                <w:rFonts w:ascii="Arial" w:hAnsi="Arial" w:cstheme="minorBidi"/>
                <w:sz w:val="18"/>
                <w:szCs w:val="18"/>
                <w:cs/>
                <w:lang w:val="en-US"/>
              </w:rPr>
            </w:pPr>
            <w:r w:rsidRPr="0097061F">
              <w:rPr>
                <w:rFonts w:ascii="Arial" w:hAnsi="Arial" w:cs="Arial"/>
                <w:sz w:val="18"/>
                <w:szCs w:val="18"/>
                <w:lang w:bidi="th-TH"/>
              </w:rPr>
              <w:t>91,943,90</w:t>
            </w:r>
            <w:r w:rsidR="00C82025" w:rsidRPr="0097061F">
              <w:rPr>
                <w:rFonts w:ascii="Arial" w:hAnsi="Arial" w:cs="Arial"/>
                <w:sz w:val="18"/>
                <w:szCs w:val="18"/>
                <w:lang w:val="en-US" w:bidi="th-TH"/>
              </w:rPr>
              <w:t>2</w:t>
            </w:r>
          </w:p>
        </w:tc>
        <w:tc>
          <w:tcPr>
            <w:tcW w:w="1493" w:type="dxa"/>
            <w:gridSpan w:val="2"/>
          </w:tcPr>
          <w:p w14:paraId="772A5B8A" w14:textId="60CB82D3" w:rsidR="00C7777F" w:rsidRPr="0097061F" w:rsidRDefault="00C7777F" w:rsidP="00C7777F">
            <w:pPr>
              <w:pStyle w:val="acctfourfigures"/>
              <w:pBdr>
                <w:bottom w:val="single" w:sz="12" w:space="1" w:color="auto"/>
              </w:pBdr>
              <w:tabs>
                <w:tab w:val="clear" w:pos="765"/>
                <w:tab w:val="left" w:pos="987"/>
              </w:tabs>
              <w:spacing w:line="360" w:lineRule="auto"/>
              <w:ind w:right="11"/>
              <w:jc w:val="center"/>
              <w:rPr>
                <w:rFonts w:ascii="Arial" w:hAnsi="Arial" w:cs="Arial"/>
                <w:sz w:val="18"/>
                <w:szCs w:val="18"/>
                <w:rtl/>
                <w:cs/>
              </w:rPr>
            </w:pPr>
            <w:r w:rsidRPr="0097061F">
              <w:rPr>
                <w:rFonts w:ascii="Arial" w:hAnsi="Arial" w:cs="Arial"/>
                <w:sz w:val="18"/>
                <w:szCs w:val="18"/>
                <w:lang w:bidi="th-TH"/>
              </w:rPr>
              <w:t xml:space="preserve">           -</w:t>
            </w:r>
          </w:p>
        </w:tc>
        <w:tc>
          <w:tcPr>
            <w:tcW w:w="1477" w:type="dxa"/>
          </w:tcPr>
          <w:p w14:paraId="48551D6A" w14:textId="227C12D4" w:rsidR="00C7777F" w:rsidRPr="0097061F" w:rsidRDefault="00C7777F" w:rsidP="00C7777F">
            <w:pPr>
              <w:pStyle w:val="acctfourfigures"/>
              <w:pBdr>
                <w:bottom w:val="single" w:sz="12" w:space="1" w:color="auto"/>
              </w:pBdr>
              <w:tabs>
                <w:tab w:val="clear" w:pos="765"/>
              </w:tabs>
              <w:spacing w:line="360" w:lineRule="auto"/>
              <w:ind w:right="11"/>
              <w:jc w:val="center"/>
              <w:rPr>
                <w:rFonts w:ascii="Arial" w:hAnsi="Arial" w:cs="Arial"/>
                <w:sz w:val="18"/>
                <w:szCs w:val="18"/>
                <w:rtl/>
                <w:cs/>
              </w:rPr>
            </w:pPr>
            <w:r w:rsidRPr="0097061F">
              <w:rPr>
                <w:rFonts w:ascii="Arial" w:hAnsi="Arial" w:cs="Arial"/>
                <w:sz w:val="18"/>
                <w:szCs w:val="18"/>
                <w:lang w:bidi="th-TH"/>
              </w:rPr>
              <w:t xml:space="preserve">           -</w:t>
            </w:r>
          </w:p>
        </w:tc>
        <w:tc>
          <w:tcPr>
            <w:tcW w:w="1480" w:type="dxa"/>
          </w:tcPr>
          <w:p w14:paraId="00BF55B0" w14:textId="7441DCB8" w:rsidR="00C7777F" w:rsidRPr="0097061F" w:rsidRDefault="00C7777F" w:rsidP="000E34DC">
            <w:pPr>
              <w:pStyle w:val="acctfourfigures"/>
              <w:pBdr>
                <w:bottom w:val="single" w:sz="12" w:space="1" w:color="auto"/>
              </w:pBdr>
              <w:tabs>
                <w:tab w:val="clear" w:pos="765"/>
                <w:tab w:val="left" w:pos="981"/>
              </w:tabs>
              <w:spacing w:line="360" w:lineRule="auto"/>
              <w:ind w:right="11"/>
              <w:jc w:val="center"/>
              <w:rPr>
                <w:rFonts w:ascii="Arial" w:hAnsi="Arial" w:cs="Arial"/>
                <w:sz w:val="18"/>
                <w:szCs w:val="18"/>
                <w:rtl/>
                <w:cs/>
              </w:rPr>
            </w:pPr>
            <w:r w:rsidRPr="0097061F">
              <w:rPr>
                <w:rFonts w:ascii="Arial" w:hAnsi="Arial" w:cs="Arial"/>
                <w:sz w:val="18"/>
                <w:szCs w:val="18"/>
                <w:lang w:bidi="th-TH"/>
              </w:rPr>
              <w:t xml:space="preserve">           -</w:t>
            </w:r>
          </w:p>
        </w:tc>
        <w:tc>
          <w:tcPr>
            <w:tcW w:w="1397" w:type="dxa"/>
          </w:tcPr>
          <w:p w14:paraId="770E7BFE" w14:textId="48DEECF6" w:rsidR="00C7777F" w:rsidRPr="0097061F" w:rsidRDefault="00C7777F" w:rsidP="00C7777F">
            <w:pPr>
              <w:pStyle w:val="acctfourfigures"/>
              <w:pBdr>
                <w:bottom w:val="single" w:sz="12" w:space="1" w:color="auto"/>
              </w:pBdr>
              <w:tabs>
                <w:tab w:val="clear" w:pos="765"/>
              </w:tabs>
              <w:spacing w:line="360" w:lineRule="auto"/>
              <w:ind w:left="-24" w:right="11"/>
              <w:jc w:val="center"/>
              <w:rPr>
                <w:rFonts w:ascii="Arial" w:hAnsi="Arial" w:cs="Arial"/>
                <w:sz w:val="18"/>
                <w:szCs w:val="18"/>
                <w:rtl/>
                <w:cs/>
              </w:rPr>
            </w:pPr>
            <w:r w:rsidRPr="0097061F">
              <w:rPr>
                <w:rFonts w:ascii="Arial" w:hAnsi="Arial" w:cs="Arial"/>
                <w:sz w:val="18"/>
                <w:szCs w:val="18"/>
                <w:lang w:bidi="th-TH"/>
              </w:rPr>
              <w:t xml:space="preserve">           -</w:t>
            </w:r>
          </w:p>
        </w:tc>
      </w:tr>
      <w:tr w:rsidR="00C7777F" w:rsidRPr="0097061F" w14:paraId="3503332C" w14:textId="4B36219D" w:rsidTr="00B05874">
        <w:tc>
          <w:tcPr>
            <w:tcW w:w="5404" w:type="dxa"/>
          </w:tcPr>
          <w:p w14:paraId="78A5D265" w14:textId="77777777" w:rsidR="00C7777F" w:rsidRPr="0097061F" w:rsidRDefault="00C7777F" w:rsidP="00C7777F">
            <w:pPr>
              <w:spacing w:line="360" w:lineRule="auto"/>
              <w:rPr>
                <w:rFonts w:ascii="Arial" w:hAnsi="Arial" w:cs="Arial"/>
                <w:sz w:val="18"/>
                <w:szCs w:val="18"/>
                <w:lang w:val="en-US"/>
              </w:rPr>
            </w:pPr>
          </w:p>
        </w:tc>
        <w:tc>
          <w:tcPr>
            <w:tcW w:w="1514" w:type="dxa"/>
          </w:tcPr>
          <w:p w14:paraId="0C8560AF" w14:textId="77777777" w:rsidR="00C7777F" w:rsidRPr="0097061F" w:rsidRDefault="00C7777F" w:rsidP="00C7777F">
            <w:pPr>
              <w:pStyle w:val="acctfourfigures"/>
              <w:tabs>
                <w:tab w:val="clear" w:pos="765"/>
              </w:tabs>
              <w:spacing w:line="360" w:lineRule="auto"/>
              <w:ind w:left="-439" w:right="11"/>
              <w:jc w:val="right"/>
              <w:rPr>
                <w:rFonts w:ascii="Arial" w:hAnsi="Arial" w:cs="Arial"/>
                <w:sz w:val="18"/>
                <w:szCs w:val="18"/>
                <w:cs/>
                <w:lang w:bidi="th-TH"/>
              </w:rPr>
            </w:pPr>
          </w:p>
        </w:tc>
        <w:tc>
          <w:tcPr>
            <w:tcW w:w="1440" w:type="dxa"/>
          </w:tcPr>
          <w:p w14:paraId="45D6783E" w14:textId="77777777" w:rsidR="00C7777F" w:rsidRPr="0097061F" w:rsidRDefault="00C7777F" w:rsidP="00C7777F">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2CA68B83" w14:textId="5D52A024" w:rsidR="00C7777F" w:rsidRPr="0097061F" w:rsidRDefault="00C7777F" w:rsidP="00C7777F">
            <w:pPr>
              <w:pStyle w:val="3"/>
              <w:tabs>
                <w:tab w:val="clear" w:pos="360"/>
                <w:tab w:val="clear" w:pos="720"/>
              </w:tabs>
              <w:spacing w:line="360" w:lineRule="auto"/>
              <w:ind w:left="-12"/>
              <w:jc w:val="right"/>
              <w:rPr>
                <w:rFonts w:ascii="Arial" w:hAnsi="Arial" w:cs="Arial"/>
                <w:sz w:val="18"/>
                <w:szCs w:val="18"/>
                <w:lang w:val="en-US"/>
              </w:rPr>
            </w:pPr>
          </w:p>
        </w:tc>
        <w:tc>
          <w:tcPr>
            <w:tcW w:w="1477" w:type="dxa"/>
          </w:tcPr>
          <w:p w14:paraId="404EBA02" w14:textId="77777777" w:rsidR="00C7777F" w:rsidRPr="0097061F" w:rsidRDefault="00C7777F" w:rsidP="00C7777F">
            <w:pPr>
              <w:pStyle w:val="3"/>
              <w:tabs>
                <w:tab w:val="clear" w:pos="360"/>
                <w:tab w:val="clear" w:pos="720"/>
              </w:tabs>
              <w:spacing w:line="360" w:lineRule="auto"/>
              <w:jc w:val="right"/>
              <w:rPr>
                <w:rFonts w:ascii="Arial" w:hAnsi="Arial" w:cs="Arial"/>
                <w:sz w:val="18"/>
                <w:szCs w:val="18"/>
                <w:lang w:val="en-US"/>
              </w:rPr>
            </w:pPr>
          </w:p>
        </w:tc>
        <w:tc>
          <w:tcPr>
            <w:tcW w:w="1480" w:type="dxa"/>
          </w:tcPr>
          <w:p w14:paraId="07664055" w14:textId="3CA27AD3" w:rsidR="00C7777F" w:rsidRPr="0097061F" w:rsidRDefault="00C7777F" w:rsidP="00C7777F">
            <w:pPr>
              <w:pStyle w:val="acctfourfigures"/>
              <w:tabs>
                <w:tab w:val="clear" w:pos="765"/>
              </w:tabs>
              <w:spacing w:line="360" w:lineRule="auto"/>
              <w:ind w:left="12" w:right="11" w:hanging="27"/>
              <w:jc w:val="right"/>
              <w:rPr>
                <w:rFonts w:ascii="Arial" w:hAnsi="Arial" w:cs="Arial"/>
                <w:sz w:val="18"/>
                <w:szCs w:val="18"/>
              </w:rPr>
            </w:pPr>
          </w:p>
        </w:tc>
        <w:tc>
          <w:tcPr>
            <w:tcW w:w="1397" w:type="dxa"/>
          </w:tcPr>
          <w:p w14:paraId="76B45B06" w14:textId="77777777" w:rsidR="00C7777F" w:rsidRPr="0097061F" w:rsidRDefault="00C7777F" w:rsidP="00C7777F">
            <w:pPr>
              <w:pStyle w:val="3"/>
              <w:tabs>
                <w:tab w:val="clear" w:pos="360"/>
                <w:tab w:val="clear" w:pos="720"/>
              </w:tabs>
              <w:spacing w:line="360" w:lineRule="auto"/>
              <w:ind w:left="-24"/>
              <w:jc w:val="right"/>
              <w:rPr>
                <w:rFonts w:ascii="Arial" w:hAnsi="Arial" w:cs="Arial"/>
                <w:sz w:val="18"/>
                <w:szCs w:val="18"/>
                <w:lang w:val="en-GB"/>
              </w:rPr>
            </w:pPr>
          </w:p>
        </w:tc>
      </w:tr>
      <w:tr w:rsidR="001639A8" w:rsidRPr="0097061F" w14:paraId="0618AD37" w14:textId="28649779" w:rsidTr="00B05874">
        <w:tc>
          <w:tcPr>
            <w:tcW w:w="5404" w:type="dxa"/>
          </w:tcPr>
          <w:p w14:paraId="56CEF740" w14:textId="388150A8" w:rsidR="001639A8" w:rsidRPr="0097061F" w:rsidRDefault="001639A8" w:rsidP="001639A8">
            <w:pPr>
              <w:spacing w:line="360" w:lineRule="auto"/>
              <w:rPr>
                <w:rFonts w:ascii="Arial" w:hAnsi="Arial" w:cs="Arial"/>
                <w:sz w:val="18"/>
                <w:szCs w:val="18"/>
                <w:lang w:val="en-US"/>
              </w:rPr>
            </w:pPr>
            <w:r w:rsidRPr="0097061F">
              <w:rPr>
                <w:rFonts w:ascii="Arial" w:hAnsi="Arial" w:cs="Arial"/>
                <w:sz w:val="18"/>
                <w:szCs w:val="18"/>
                <w:lang w:val="en-US"/>
              </w:rPr>
              <w:t>Net cash provided from (used in) operating activities</w:t>
            </w:r>
          </w:p>
        </w:tc>
        <w:tc>
          <w:tcPr>
            <w:tcW w:w="1514" w:type="dxa"/>
          </w:tcPr>
          <w:p w14:paraId="5CF02B0A" w14:textId="1632B98B" w:rsidR="001639A8" w:rsidRPr="0097061F" w:rsidRDefault="001639A8" w:rsidP="001639A8">
            <w:pPr>
              <w:pStyle w:val="acctfourfigures"/>
              <w:tabs>
                <w:tab w:val="clear" w:pos="765"/>
              </w:tabs>
              <w:spacing w:line="360" w:lineRule="auto"/>
              <w:ind w:left="15" w:right="11"/>
              <w:jc w:val="right"/>
              <w:rPr>
                <w:rFonts w:ascii="Arial" w:hAnsi="Arial" w:cs="Arial"/>
                <w:sz w:val="18"/>
                <w:szCs w:val="18"/>
                <w:lang w:val="en-US" w:bidi="th-TH"/>
              </w:rPr>
            </w:pPr>
            <w:r w:rsidRPr="0097061F">
              <w:rPr>
                <w:rFonts w:ascii="Arial" w:hAnsi="Arial" w:cs="Arial"/>
                <w:sz w:val="18"/>
                <w:szCs w:val="18"/>
                <w:cs/>
                <w:lang w:bidi="th-TH"/>
              </w:rPr>
              <w:t xml:space="preserve"> 40,421,366 </w:t>
            </w:r>
          </w:p>
        </w:tc>
        <w:tc>
          <w:tcPr>
            <w:tcW w:w="1440" w:type="dxa"/>
          </w:tcPr>
          <w:p w14:paraId="1CEAC556" w14:textId="6DCA034A" w:rsidR="001639A8" w:rsidRPr="0097061F" w:rsidRDefault="001639A8" w:rsidP="001639A8">
            <w:pPr>
              <w:pStyle w:val="acctfourfigures"/>
              <w:tabs>
                <w:tab w:val="clear" w:pos="765"/>
              </w:tabs>
              <w:spacing w:line="360" w:lineRule="auto"/>
              <w:ind w:left="15" w:right="11"/>
              <w:jc w:val="right"/>
              <w:rPr>
                <w:rFonts w:ascii="Arial" w:hAnsi="Arial" w:cs="Arial"/>
                <w:sz w:val="18"/>
                <w:szCs w:val="18"/>
                <w:lang w:bidi="th-TH"/>
              </w:rPr>
            </w:pPr>
            <w:r w:rsidRPr="0097061F">
              <w:rPr>
                <w:rFonts w:ascii="Arial" w:hAnsi="Arial" w:cs="Arial"/>
                <w:sz w:val="18"/>
                <w:szCs w:val="18"/>
                <w:lang w:bidi="th-TH"/>
              </w:rPr>
              <w:t>46,080,477</w:t>
            </w:r>
          </w:p>
        </w:tc>
        <w:tc>
          <w:tcPr>
            <w:tcW w:w="1493" w:type="dxa"/>
            <w:gridSpan w:val="2"/>
          </w:tcPr>
          <w:p w14:paraId="007440CD" w14:textId="3C249F1A" w:rsidR="001639A8" w:rsidRPr="0097061F" w:rsidRDefault="001639A8" w:rsidP="001639A8">
            <w:pPr>
              <w:pStyle w:val="acctfourfigures"/>
              <w:tabs>
                <w:tab w:val="clear" w:pos="765"/>
              </w:tabs>
              <w:spacing w:line="360" w:lineRule="auto"/>
              <w:ind w:left="15" w:right="11"/>
              <w:jc w:val="right"/>
              <w:rPr>
                <w:rFonts w:ascii="Arial" w:hAnsi="Arial" w:cs="Arial"/>
                <w:sz w:val="18"/>
                <w:szCs w:val="18"/>
                <w:lang w:bidi="th-TH"/>
              </w:rPr>
            </w:pPr>
            <w:r w:rsidRPr="0097061F">
              <w:rPr>
                <w:rFonts w:ascii="Arial" w:hAnsi="Arial" w:cs="Arial"/>
                <w:sz w:val="18"/>
                <w:szCs w:val="18"/>
                <w:cs/>
                <w:lang w:bidi="th-TH"/>
              </w:rPr>
              <w:t xml:space="preserve"> 21,240,925 </w:t>
            </w:r>
          </w:p>
        </w:tc>
        <w:tc>
          <w:tcPr>
            <w:tcW w:w="1477" w:type="dxa"/>
          </w:tcPr>
          <w:p w14:paraId="4DAC0C92" w14:textId="18E8CC5E" w:rsidR="001639A8" w:rsidRPr="0097061F" w:rsidRDefault="001639A8" w:rsidP="001639A8">
            <w:pPr>
              <w:pStyle w:val="acctfourfigures"/>
              <w:tabs>
                <w:tab w:val="clear" w:pos="765"/>
              </w:tabs>
              <w:spacing w:line="360" w:lineRule="auto"/>
              <w:ind w:right="11"/>
              <w:jc w:val="right"/>
              <w:rPr>
                <w:rFonts w:ascii="Arial" w:hAnsi="Arial" w:cs="Arial"/>
                <w:sz w:val="18"/>
                <w:szCs w:val="18"/>
                <w:lang w:bidi="th-TH"/>
              </w:rPr>
            </w:pPr>
            <w:r w:rsidRPr="0097061F">
              <w:rPr>
                <w:rFonts w:ascii="Arial" w:hAnsi="Arial" w:cs="Arial"/>
                <w:sz w:val="18"/>
                <w:szCs w:val="18"/>
                <w:lang w:bidi="th-TH"/>
              </w:rPr>
              <w:t>29,172,978</w:t>
            </w:r>
          </w:p>
        </w:tc>
        <w:tc>
          <w:tcPr>
            <w:tcW w:w="1480" w:type="dxa"/>
          </w:tcPr>
          <w:p w14:paraId="46D0E11C" w14:textId="00DD3B8B" w:rsidR="001639A8" w:rsidRPr="0097061F" w:rsidRDefault="001639A8" w:rsidP="001639A8">
            <w:pPr>
              <w:pStyle w:val="acctfourfigures"/>
              <w:tabs>
                <w:tab w:val="clear" w:pos="765"/>
              </w:tabs>
              <w:spacing w:line="360" w:lineRule="auto"/>
              <w:ind w:right="11"/>
              <w:jc w:val="right"/>
              <w:rPr>
                <w:rFonts w:ascii="Arial" w:hAnsi="Arial" w:cs="Arial"/>
                <w:sz w:val="18"/>
                <w:szCs w:val="18"/>
                <w:lang w:bidi="th-TH"/>
              </w:rPr>
            </w:pPr>
            <w:r w:rsidRPr="0097061F">
              <w:rPr>
                <w:rFonts w:ascii="Arial" w:hAnsi="Arial" w:cs="Arial"/>
                <w:sz w:val="18"/>
                <w:szCs w:val="18"/>
                <w:cs/>
                <w:lang w:bidi="th-TH"/>
              </w:rPr>
              <w:t xml:space="preserve"> (494,284)</w:t>
            </w:r>
          </w:p>
        </w:tc>
        <w:tc>
          <w:tcPr>
            <w:tcW w:w="1397" w:type="dxa"/>
          </w:tcPr>
          <w:p w14:paraId="3613D539" w14:textId="12055B2D" w:rsidR="001639A8" w:rsidRPr="0097061F" w:rsidRDefault="001639A8" w:rsidP="001639A8">
            <w:pPr>
              <w:pStyle w:val="acctfourfigures"/>
              <w:tabs>
                <w:tab w:val="clear" w:pos="765"/>
              </w:tabs>
              <w:spacing w:line="360" w:lineRule="auto"/>
              <w:ind w:left="-24" w:right="11"/>
              <w:jc w:val="right"/>
              <w:rPr>
                <w:rFonts w:ascii="Arial" w:hAnsi="Arial" w:cs="Arial"/>
                <w:sz w:val="18"/>
                <w:szCs w:val="18"/>
                <w:lang w:bidi="th-TH"/>
              </w:rPr>
            </w:pPr>
            <w:r w:rsidRPr="0097061F">
              <w:rPr>
                <w:rFonts w:ascii="Arial" w:hAnsi="Arial" w:cs="Arial"/>
                <w:sz w:val="18"/>
                <w:szCs w:val="18"/>
                <w:lang w:bidi="th-TH"/>
              </w:rPr>
              <w:t>(9,351,701)</w:t>
            </w:r>
          </w:p>
        </w:tc>
      </w:tr>
      <w:tr w:rsidR="001639A8" w:rsidRPr="0097061F" w14:paraId="3802D83D" w14:textId="59BC22D4" w:rsidTr="00B05874">
        <w:tc>
          <w:tcPr>
            <w:tcW w:w="5404" w:type="dxa"/>
          </w:tcPr>
          <w:p w14:paraId="7BB9C775" w14:textId="49F1932C" w:rsidR="001639A8" w:rsidRPr="0097061F" w:rsidRDefault="001639A8" w:rsidP="001639A8">
            <w:pPr>
              <w:spacing w:line="360" w:lineRule="auto"/>
              <w:rPr>
                <w:rFonts w:ascii="Arial" w:hAnsi="Arial" w:cs="Arial"/>
                <w:sz w:val="18"/>
                <w:szCs w:val="18"/>
                <w:lang w:val="en-US"/>
              </w:rPr>
            </w:pPr>
            <w:r w:rsidRPr="0097061F">
              <w:rPr>
                <w:rFonts w:ascii="Arial" w:hAnsi="Arial" w:cs="Arial"/>
                <w:sz w:val="18"/>
                <w:szCs w:val="18"/>
                <w:lang w:val="en-US"/>
              </w:rPr>
              <w:t xml:space="preserve">Net cash </w:t>
            </w:r>
            <w:r w:rsidR="00BA4A8B" w:rsidRPr="0097061F">
              <w:rPr>
                <w:rFonts w:ascii="Arial" w:hAnsi="Arial" w:cs="Arial"/>
                <w:sz w:val="18"/>
                <w:szCs w:val="18"/>
                <w:lang w:val="en-US"/>
              </w:rPr>
              <w:t>provided from (</w:t>
            </w:r>
            <w:r w:rsidRPr="0097061F">
              <w:rPr>
                <w:rFonts w:ascii="Arial" w:hAnsi="Arial" w:cs="Arial"/>
                <w:sz w:val="18"/>
                <w:szCs w:val="18"/>
                <w:lang w:val="en-US"/>
              </w:rPr>
              <w:t>used in</w:t>
            </w:r>
            <w:r w:rsidR="00BA4A8B" w:rsidRPr="0097061F">
              <w:rPr>
                <w:rFonts w:ascii="Arial" w:hAnsi="Arial" w:cs="Arial"/>
                <w:sz w:val="18"/>
                <w:szCs w:val="18"/>
                <w:lang w:val="en-US"/>
              </w:rPr>
              <w:t>)</w:t>
            </w:r>
            <w:r w:rsidRPr="0097061F">
              <w:rPr>
                <w:rFonts w:ascii="Arial" w:hAnsi="Arial" w:cs="Arial"/>
                <w:sz w:val="18"/>
                <w:szCs w:val="18"/>
                <w:lang w:val="en-US"/>
              </w:rPr>
              <w:t xml:space="preserve"> investing activities</w:t>
            </w:r>
          </w:p>
        </w:tc>
        <w:tc>
          <w:tcPr>
            <w:tcW w:w="1514" w:type="dxa"/>
          </w:tcPr>
          <w:p w14:paraId="2125C15A" w14:textId="3304BED9" w:rsidR="001639A8" w:rsidRPr="0097061F" w:rsidRDefault="001639A8" w:rsidP="001639A8">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(2,197,618)</w:t>
            </w:r>
          </w:p>
        </w:tc>
        <w:tc>
          <w:tcPr>
            <w:tcW w:w="1440" w:type="dxa"/>
          </w:tcPr>
          <w:p w14:paraId="650D8A67" w14:textId="53BC2C72" w:rsidR="001639A8" w:rsidRPr="0097061F" w:rsidRDefault="001639A8" w:rsidP="001639A8">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lang w:bidi="th-TH"/>
              </w:rPr>
              <w:t>(2,334,388)</w:t>
            </w:r>
          </w:p>
        </w:tc>
        <w:tc>
          <w:tcPr>
            <w:tcW w:w="1493" w:type="dxa"/>
            <w:gridSpan w:val="2"/>
          </w:tcPr>
          <w:p w14:paraId="5A1D3DEC" w14:textId="63F8795E" w:rsidR="001639A8" w:rsidRPr="0097061F" w:rsidRDefault="001639A8" w:rsidP="001639A8">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27,564,493 </w:t>
            </w:r>
          </w:p>
        </w:tc>
        <w:tc>
          <w:tcPr>
            <w:tcW w:w="1477" w:type="dxa"/>
          </w:tcPr>
          <w:p w14:paraId="2C146087" w14:textId="6451FDCD" w:rsidR="001639A8" w:rsidRPr="0097061F" w:rsidRDefault="001639A8" w:rsidP="001639A8">
            <w:pPr>
              <w:pStyle w:val="acctfourfigures"/>
              <w:tabs>
                <w:tab w:val="clear" w:pos="765"/>
              </w:tabs>
              <w:spacing w:line="360" w:lineRule="auto"/>
              <w:ind w:right="11"/>
              <w:jc w:val="right"/>
              <w:rPr>
                <w:rFonts w:ascii="Arial" w:hAnsi="Arial" w:cs="Arial"/>
                <w:sz w:val="18"/>
                <w:szCs w:val="18"/>
                <w:cs/>
                <w:lang w:bidi="th-TH"/>
              </w:rPr>
            </w:pPr>
            <w:r w:rsidRPr="0097061F">
              <w:rPr>
                <w:rFonts w:ascii="Arial" w:hAnsi="Arial" w:cs="Arial"/>
                <w:sz w:val="18"/>
                <w:szCs w:val="18"/>
                <w:lang w:bidi="th-TH"/>
              </w:rPr>
              <w:t>(7,288,183)</w:t>
            </w:r>
          </w:p>
        </w:tc>
        <w:tc>
          <w:tcPr>
            <w:tcW w:w="1480" w:type="dxa"/>
          </w:tcPr>
          <w:p w14:paraId="270D4ACC" w14:textId="424205BC" w:rsidR="001639A8" w:rsidRPr="0097061F" w:rsidRDefault="001639A8" w:rsidP="001639A8">
            <w:pPr>
              <w:pStyle w:val="acctfourfigures"/>
              <w:tabs>
                <w:tab w:val="clear" w:pos="765"/>
              </w:tabs>
              <w:spacing w:line="360" w:lineRule="auto"/>
              <w:ind w:right="11"/>
              <w:jc w:val="right"/>
              <w:rPr>
                <w:rFonts w:ascii="Arial" w:hAnsi="Arial" w:cs="Arial"/>
                <w:sz w:val="18"/>
                <w:szCs w:val="18"/>
                <w:cs/>
                <w:lang w:bidi="th-TH"/>
              </w:rPr>
            </w:pPr>
            <w:r w:rsidRPr="0097061F">
              <w:rPr>
                <w:rFonts w:ascii="Arial" w:hAnsi="Arial" w:cs="Arial"/>
                <w:sz w:val="18"/>
                <w:szCs w:val="18"/>
                <w:cs/>
                <w:lang w:bidi="th-TH"/>
              </w:rPr>
              <w:t xml:space="preserve"> (358,320)</w:t>
            </w:r>
          </w:p>
        </w:tc>
        <w:tc>
          <w:tcPr>
            <w:tcW w:w="1397" w:type="dxa"/>
          </w:tcPr>
          <w:p w14:paraId="2190FEED" w14:textId="05D4C348" w:rsidR="001639A8" w:rsidRPr="0097061F" w:rsidRDefault="001639A8" w:rsidP="001639A8">
            <w:pPr>
              <w:pStyle w:val="acctfourfigures"/>
              <w:tabs>
                <w:tab w:val="clear" w:pos="765"/>
              </w:tabs>
              <w:spacing w:line="360" w:lineRule="auto"/>
              <w:ind w:left="-24" w:right="11"/>
              <w:jc w:val="right"/>
              <w:rPr>
                <w:rFonts w:ascii="Arial" w:hAnsi="Arial" w:cs="Arial"/>
                <w:sz w:val="18"/>
                <w:szCs w:val="18"/>
                <w:cs/>
                <w:lang w:bidi="th-TH"/>
              </w:rPr>
            </w:pPr>
            <w:r w:rsidRPr="0097061F">
              <w:rPr>
                <w:rFonts w:ascii="Arial" w:hAnsi="Arial" w:cs="Arial"/>
                <w:sz w:val="18"/>
                <w:szCs w:val="18"/>
                <w:lang w:bidi="th-TH"/>
              </w:rPr>
              <w:t>(161,337)</w:t>
            </w:r>
          </w:p>
        </w:tc>
      </w:tr>
      <w:tr w:rsidR="001639A8" w:rsidRPr="0097061F" w14:paraId="7B9FCE5F" w14:textId="0F88572D" w:rsidTr="00B05874">
        <w:tc>
          <w:tcPr>
            <w:tcW w:w="5404" w:type="dxa"/>
          </w:tcPr>
          <w:p w14:paraId="602E7B78" w14:textId="7B6806B2" w:rsidR="001639A8" w:rsidRPr="0097061F" w:rsidRDefault="001639A8" w:rsidP="001639A8">
            <w:pPr>
              <w:spacing w:line="360" w:lineRule="auto"/>
              <w:rPr>
                <w:rFonts w:ascii="Arial" w:hAnsi="Arial" w:cs="Arial"/>
                <w:sz w:val="18"/>
                <w:szCs w:val="18"/>
                <w:lang w:val="en-US"/>
              </w:rPr>
            </w:pPr>
            <w:r w:rsidRPr="0097061F">
              <w:rPr>
                <w:rFonts w:ascii="Arial" w:hAnsi="Arial" w:cs="Arial"/>
                <w:sz w:val="18"/>
                <w:szCs w:val="18"/>
                <w:lang w:val="en-US"/>
              </w:rPr>
              <w:t>Net cash provided from (used in) financing activities</w:t>
            </w:r>
          </w:p>
        </w:tc>
        <w:tc>
          <w:tcPr>
            <w:tcW w:w="1514" w:type="dxa"/>
          </w:tcPr>
          <w:p w14:paraId="7243863A" w14:textId="581A4AE5" w:rsidR="001639A8" w:rsidRPr="0097061F" w:rsidRDefault="001639A8" w:rsidP="001639A8">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(33,612,089)</w:t>
            </w:r>
          </w:p>
        </w:tc>
        <w:tc>
          <w:tcPr>
            <w:tcW w:w="1440" w:type="dxa"/>
          </w:tcPr>
          <w:p w14:paraId="67B5AD92" w14:textId="16BDBFD1" w:rsidR="001639A8" w:rsidRPr="0097061F" w:rsidRDefault="001639A8" w:rsidP="001639A8">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lang w:bidi="th-TH"/>
              </w:rPr>
              <w:t>(38,554,893)</w:t>
            </w:r>
          </w:p>
        </w:tc>
        <w:tc>
          <w:tcPr>
            <w:tcW w:w="1493" w:type="dxa"/>
            <w:gridSpan w:val="2"/>
          </w:tcPr>
          <w:p w14:paraId="022B76CC" w14:textId="4E54EB95" w:rsidR="001639A8" w:rsidRPr="0097061F" w:rsidRDefault="001639A8" w:rsidP="001639A8">
            <w:pPr>
              <w:pStyle w:val="acctfourfigures"/>
              <w:tabs>
                <w:tab w:val="clear" w:pos="765"/>
              </w:tabs>
              <w:spacing w:line="360" w:lineRule="auto"/>
              <w:ind w:left="15" w:right="11"/>
              <w:jc w:val="right"/>
              <w:rPr>
                <w:rFonts w:ascii="Arial" w:hAnsi="Arial" w:cs="Arial"/>
                <w:sz w:val="18"/>
                <w:szCs w:val="18"/>
                <w:cs/>
                <w:lang w:bidi="th-TH"/>
              </w:rPr>
            </w:pPr>
            <w:r w:rsidRPr="0097061F">
              <w:rPr>
                <w:rFonts w:ascii="Arial" w:hAnsi="Arial" w:cs="Arial"/>
                <w:sz w:val="18"/>
                <w:szCs w:val="18"/>
                <w:cs/>
                <w:lang w:bidi="th-TH"/>
              </w:rPr>
              <w:t xml:space="preserve"> (49,306,133)</w:t>
            </w:r>
          </w:p>
        </w:tc>
        <w:tc>
          <w:tcPr>
            <w:tcW w:w="1477" w:type="dxa"/>
          </w:tcPr>
          <w:p w14:paraId="6A1C5CF9" w14:textId="75A4FFC7" w:rsidR="001639A8" w:rsidRPr="0097061F" w:rsidRDefault="001639A8" w:rsidP="001639A8">
            <w:pPr>
              <w:pStyle w:val="acctfourfigures"/>
              <w:tabs>
                <w:tab w:val="clear" w:pos="765"/>
              </w:tabs>
              <w:spacing w:line="360" w:lineRule="auto"/>
              <w:ind w:right="11"/>
              <w:jc w:val="right"/>
              <w:rPr>
                <w:rFonts w:ascii="Arial" w:hAnsi="Arial" w:cs="Arial"/>
                <w:sz w:val="18"/>
                <w:szCs w:val="18"/>
                <w:cs/>
                <w:lang w:bidi="th-TH"/>
              </w:rPr>
            </w:pPr>
            <w:r w:rsidRPr="0097061F">
              <w:rPr>
                <w:rFonts w:ascii="Arial" w:hAnsi="Arial" w:cs="Arial"/>
                <w:sz w:val="18"/>
                <w:szCs w:val="18"/>
                <w:lang w:bidi="th-TH"/>
              </w:rPr>
              <w:t>(19,117,925)</w:t>
            </w:r>
          </w:p>
        </w:tc>
        <w:tc>
          <w:tcPr>
            <w:tcW w:w="1480" w:type="dxa"/>
          </w:tcPr>
          <w:p w14:paraId="1A09FF0A" w14:textId="79E2C6A6" w:rsidR="001639A8" w:rsidRPr="0097061F" w:rsidRDefault="001639A8" w:rsidP="001639A8">
            <w:pPr>
              <w:pStyle w:val="acctfourfigures"/>
              <w:tabs>
                <w:tab w:val="clear" w:pos="765"/>
              </w:tabs>
              <w:spacing w:line="360" w:lineRule="auto"/>
              <w:ind w:right="11"/>
              <w:jc w:val="right"/>
              <w:rPr>
                <w:rFonts w:ascii="Arial" w:hAnsi="Arial" w:cs="Arial"/>
                <w:sz w:val="18"/>
                <w:szCs w:val="18"/>
                <w:cs/>
                <w:lang w:bidi="th-TH"/>
              </w:rPr>
            </w:pPr>
            <w:r w:rsidRPr="0097061F">
              <w:rPr>
                <w:rFonts w:ascii="Arial" w:hAnsi="Arial" w:cs="Arial"/>
                <w:sz w:val="18"/>
                <w:szCs w:val="18"/>
                <w:cs/>
                <w:lang w:bidi="th-TH"/>
              </w:rPr>
              <w:t xml:space="preserve"> (20,835)</w:t>
            </w:r>
          </w:p>
        </w:tc>
        <w:tc>
          <w:tcPr>
            <w:tcW w:w="1397" w:type="dxa"/>
          </w:tcPr>
          <w:p w14:paraId="7C851224" w14:textId="405F4C49" w:rsidR="001639A8" w:rsidRPr="0097061F" w:rsidRDefault="001639A8" w:rsidP="001639A8">
            <w:pPr>
              <w:pStyle w:val="acctfourfigures"/>
              <w:tabs>
                <w:tab w:val="clear" w:pos="765"/>
              </w:tabs>
              <w:spacing w:line="360" w:lineRule="auto"/>
              <w:ind w:left="-24" w:right="11"/>
              <w:jc w:val="right"/>
              <w:rPr>
                <w:rFonts w:ascii="Arial" w:hAnsi="Arial" w:cs="Arial"/>
                <w:sz w:val="18"/>
                <w:szCs w:val="18"/>
                <w:cs/>
                <w:lang w:bidi="th-TH"/>
              </w:rPr>
            </w:pPr>
            <w:r w:rsidRPr="0097061F">
              <w:rPr>
                <w:rFonts w:ascii="Arial" w:hAnsi="Arial" w:cs="Arial"/>
                <w:sz w:val="18"/>
                <w:szCs w:val="18"/>
                <w:lang w:bidi="th-TH"/>
              </w:rPr>
              <w:t>(12,542)</w:t>
            </w:r>
          </w:p>
        </w:tc>
      </w:tr>
      <w:tr w:rsidR="001639A8" w:rsidRPr="0097061F" w14:paraId="000111E6" w14:textId="3C06A6E8" w:rsidTr="00B05874">
        <w:tc>
          <w:tcPr>
            <w:tcW w:w="5404" w:type="dxa"/>
          </w:tcPr>
          <w:p w14:paraId="3CBD1AF5" w14:textId="77777777" w:rsidR="001639A8" w:rsidRPr="0097061F" w:rsidRDefault="001639A8" w:rsidP="001639A8">
            <w:pPr>
              <w:spacing w:line="360" w:lineRule="auto"/>
              <w:rPr>
                <w:rFonts w:ascii="Arial" w:hAnsi="Arial" w:cs="Arial"/>
                <w:sz w:val="18"/>
                <w:szCs w:val="18"/>
                <w:lang w:val="en-US"/>
              </w:rPr>
            </w:pPr>
            <w:r w:rsidRPr="0097061F">
              <w:rPr>
                <w:rFonts w:ascii="Arial" w:hAnsi="Arial" w:cs="Arial"/>
                <w:sz w:val="18"/>
                <w:szCs w:val="18"/>
                <w:lang w:val="en-US"/>
              </w:rPr>
              <w:t>Net cash flow increase (decrease)</w:t>
            </w:r>
          </w:p>
        </w:tc>
        <w:tc>
          <w:tcPr>
            <w:tcW w:w="1514" w:type="dxa"/>
          </w:tcPr>
          <w:p w14:paraId="3DBFFA00" w14:textId="03B818A6" w:rsidR="001639A8" w:rsidRPr="0097061F" w:rsidRDefault="001639A8" w:rsidP="001639A8">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97061F">
              <w:rPr>
                <w:rFonts w:ascii="Arial" w:hAnsi="Arial" w:cs="Arial"/>
                <w:sz w:val="18"/>
                <w:szCs w:val="18"/>
                <w:cs/>
                <w:lang w:bidi="th-TH"/>
              </w:rPr>
              <w:t xml:space="preserve"> 4,611,659 </w:t>
            </w:r>
          </w:p>
        </w:tc>
        <w:tc>
          <w:tcPr>
            <w:tcW w:w="1440" w:type="dxa"/>
          </w:tcPr>
          <w:p w14:paraId="2E31EE78" w14:textId="15D77B84" w:rsidR="001639A8" w:rsidRPr="0097061F" w:rsidRDefault="001639A8" w:rsidP="001639A8">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97061F">
              <w:rPr>
                <w:rFonts w:ascii="Arial" w:hAnsi="Arial" w:cs="Arial"/>
                <w:sz w:val="18"/>
                <w:szCs w:val="18"/>
                <w:lang w:bidi="th-TH"/>
              </w:rPr>
              <w:t>5,191,196</w:t>
            </w:r>
          </w:p>
        </w:tc>
        <w:tc>
          <w:tcPr>
            <w:tcW w:w="1493" w:type="dxa"/>
            <w:gridSpan w:val="2"/>
          </w:tcPr>
          <w:p w14:paraId="3B48784E" w14:textId="2ADE8434" w:rsidR="001639A8" w:rsidRPr="0097061F" w:rsidRDefault="001639A8" w:rsidP="001639A8">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97061F">
              <w:rPr>
                <w:rFonts w:ascii="Arial" w:hAnsi="Arial" w:cs="Arial"/>
                <w:sz w:val="18"/>
                <w:szCs w:val="18"/>
                <w:cs/>
                <w:lang w:bidi="th-TH"/>
              </w:rPr>
              <w:t xml:space="preserve"> (500,715)</w:t>
            </w:r>
          </w:p>
        </w:tc>
        <w:tc>
          <w:tcPr>
            <w:tcW w:w="1477" w:type="dxa"/>
          </w:tcPr>
          <w:p w14:paraId="1B353F83" w14:textId="4D3E00B0" w:rsidR="001639A8" w:rsidRPr="0097061F" w:rsidRDefault="001639A8" w:rsidP="001639A8">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sidRPr="0097061F">
              <w:rPr>
                <w:rFonts w:ascii="Arial" w:hAnsi="Arial" w:cs="Arial"/>
                <w:sz w:val="18"/>
                <w:szCs w:val="18"/>
                <w:lang w:bidi="th-TH"/>
              </w:rPr>
              <w:t>2,766,870</w:t>
            </w:r>
          </w:p>
        </w:tc>
        <w:tc>
          <w:tcPr>
            <w:tcW w:w="1480" w:type="dxa"/>
          </w:tcPr>
          <w:p w14:paraId="21042988" w14:textId="0BEBD34E" w:rsidR="001639A8" w:rsidRPr="0097061F" w:rsidRDefault="001639A8" w:rsidP="001639A8">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sidRPr="0097061F">
              <w:rPr>
                <w:rFonts w:ascii="Arial" w:hAnsi="Arial" w:cs="Arial"/>
                <w:sz w:val="18"/>
                <w:szCs w:val="18"/>
                <w:cs/>
                <w:lang w:bidi="th-TH"/>
              </w:rPr>
              <w:t xml:space="preserve"> (873,439)</w:t>
            </w:r>
          </w:p>
        </w:tc>
        <w:tc>
          <w:tcPr>
            <w:tcW w:w="1397" w:type="dxa"/>
          </w:tcPr>
          <w:p w14:paraId="663DDB2F" w14:textId="3685B95B" w:rsidR="001639A8" w:rsidRPr="0097061F" w:rsidRDefault="001639A8" w:rsidP="001639A8">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lang w:bidi="th-TH"/>
              </w:rPr>
            </w:pPr>
            <w:r w:rsidRPr="0097061F">
              <w:rPr>
                <w:rFonts w:ascii="Arial" w:hAnsi="Arial" w:cs="Arial"/>
                <w:sz w:val="18"/>
                <w:szCs w:val="18"/>
                <w:lang w:bidi="th-TH"/>
              </w:rPr>
              <w:t>(9,525,580)</w:t>
            </w:r>
          </w:p>
        </w:tc>
      </w:tr>
    </w:tbl>
    <w:p w14:paraId="444785A2" w14:textId="77777777" w:rsidR="00C14FFA" w:rsidRPr="0097061F" w:rsidRDefault="00C14FFA" w:rsidP="004C40A9">
      <w:pPr>
        <w:spacing w:line="360" w:lineRule="auto"/>
        <w:jc w:val="both"/>
        <w:rPr>
          <w:rFonts w:ascii="Garamond" w:hAnsi="Garamond" w:cs="Garamond"/>
          <w:u w:val="single"/>
          <w:lang w:val="en-US"/>
        </w:rPr>
        <w:sectPr w:rsidR="00C14FFA" w:rsidRPr="0097061F" w:rsidSect="00481914">
          <w:pgSz w:w="16834" w:h="11909" w:orient="landscape" w:code="9"/>
          <w:pgMar w:top="1530" w:right="1560" w:bottom="1109" w:left="851" w:header="1134" w:footer="437" w:gutter="0"/>
          <w:cols w:space="720"/>
          <w:titlePg/>
          <w:docGrid w:linePitch="272"/>
        </w:sectPr>
      </w:pPr>
    </w:p>
    <w:p w14:paraId="186B2447" w14:textId="60D8F4D3" w:rsidR="00B4467F" w:rsidRPr="0097061F" w:rsidRDefault="00B4467F" w:rsidP="00DC4B10">
      <w:pPr>
        <w:numPr>
          <w:ilvl w:val="0"/>
          <w:numId w:val="1"/>
        </w:numPr>
        <w:tabs>
          <w:tab w:val="num" w:pos="423"/>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GB"/>
        </w:rPr>
        <w:lastRenderedPageBreak/>
        <w:t>INVESTMENT IN ASSOCIATED COMPAN</w:t>
      </w:r>
      <w:r w:rsidR="003A3D27" w:rsidRPr="0097061F">
        <w:rPr>
          <w:rFonts w:ascii="Arial" w:hAnsi="Arial" w:cs="Arial"/>
          <w:b/>
          <w:bCs/>
          <w:sz w:val="19"/>
          <w:szCs w:val="19"/>
          <w:lang w:val="en-GB"/>
        </w:rPr>
        <w:t>IES</w:t>
      </w:r>
      <w:r w:rsidR="004160CE" w:rsidRPr="0097061F">
        <w:rPr>
          <w:rFonts w:ascii="Arial" w:hAnsi="Arial" w:cs="Arial"/>
          <w:b/>
          <w:bCs/>
          <w:sz w:val="19"/>
          <w:szCs w:val="19"/>
          <w:lang w:val="en-US"/>
        </w:rPr>
        <w:t xml:space="preserve"> – NET</w:t>
      </w:r>
    </w:p>
    <w:p w14:paraId="615B67E5" w14:textId="77777777" w:rsidR="005105B5" w:rsidRPr="0008172F" w:rsidRDefault="005105B5" w:rsidP="004C40A9">
      <w:pPr>
        <w:spacing w:line="360" w:lineRule="auto"/>
        <w:jc w:val="both"/>
        <w:rPr>
          <w:rFonts w:ascii="Arial" w:hAnsi="Arial" w:cs="Arial"/>
          <w:sz w:val="8"/>
          <w:szCs w:val="8"/>
          <w:u w:val="single"/>
          <w:lang w:val="en-US"/>
        </w:rPr>
      </w:pPr>
    </w:p>
    <w:p w14:paraId="6A8031DB" w14:textId="4C04514C" w:rsidR="00C53AE5" w:rsidRPr="0097061F" w:rsidRDefault="00C53AE5" w:rsidP="00C53AE5">
      <w:pPr>
        <w:spacing w:line="360" w:lineRule="auto"/>
        <w:ind w:left="441" w:hanging="18"/>
        <w:jc w:val="both"/>
        <w:rPr>
          <w:rFonts w:ascii="Arial" w:hAnsi="Arial" w:cs="Arial"/>
          <w:sz w:val="19"/>
          <w:szCs w:val="19"/>
          <w:lang w:val="en-US"/>
        </w:rPr>
      </w:pPr>
      <w:r w:rsidRPr="0097061F">
        <w:rPr>
          <w:rFonts w:ascii="Arial" w:hAnsi="Arial" w:cs="Arial"/>
          <w:sz w:val="19"/>
          <w:szCs w:val="19"/>
          <w:lang w:val="en-US"/>
        </w:rPr>
        <w:t xml:space="preserve">Investment in associated companies </w:t>
      </w:r>
      <w:r w:rsidR="001E17F0" w:rsidRPr="0097061F">
        <w:rPr>
          <w:rFonts w:ascii="Arial" w:hAnsi="Arial" w:cs="Arial"/>
          <w:sz w:val="19"/>
          <w:szCs w:val="19"/>
          <w:lang w:val="en-US"/>
        </w:rPr>
        <w:t>composed of</w:t>
      </w:r>
      <w:r w:rsidRPr="0097061F">
        <w:rPr>
          <w:rFonts w:ascii="Arial" w:hAnsi="Arial" w:cs="Arial"/>
          <w:sz w:val="19"/>
          <w:szCs w:val="19"/>
          <w:lang w:val="en-US"/>
        </w:rPr>
        <w:t>:</w:t>
      </w:r>
    </w:p>
    <w:p w14:paraId="5305982B" w14:textId="77777777" w:rsidR="00C53AE5" w:rsidRPr="0008172F" w:rsidRDefault="00C53AE5" w:rsidP="00C53AE5">
      <w:pPr>
        <w:spacing w:line="360" w:lineRule="auto"/>
        <w:ind w:left="450"/>
        <w:jc w:val="both"/>
        <w:rPr>
          <w:rFonts w:ascii="Arial" w:hAnsi="Arial" w:cs="Arial"/>
          <w:sz w:val="10"/>
          <w:szCs w:val="10"/>
          <w:lang w:val="en-US"/>
        </w:rPr>
      </w:pPr>
    </w:p>
    <w:tbl>
      <w:tblPr>
        <w:tblW w:w="8964" w:type="dxa"/>
        <w:tblInd w:w="513" w:type="dxa"/>
        <w:tblLayout w:type="fixed"/>
        <w:tblLook w:val="0000" w:firstRow="0" w:lastRow="0" w:firstColumn="0" w:lastColumn="0" w:noHBand="0" w:noVBand="0"/>
      </w:tblPr>
      <w:tblGrid>
        <w:gridCol w:w="1336"/>
        <w:gridCol w:w="1958"/>
        <w:gridCol w:w="709"/>
        <w:gridCol w:w="708"/>
        <w:gridCol w:w="709"/>
        <w:gridCol w:w="709"/>
        <w:gridCol w:w="709"/>
        <w:gridCol w:w="708"/>
        <w:gridCol w:w="709"/>
        <w:gridCol w:w="709"/>
      </w:tblGrid>
      <w:tr w:rsidR="005333D4" w:rsidRPr="0097061F" w14:paraId="688AEBB2" w14:textId="77777777" w:rsidTr="00AE1674">
        <w:trPr>
          <w:cantSplit/>
        </w:trPr>
        <w:tc>
          <w:tcPr>
            <w:tcW w:w="1336" w:type="dxa"/>
            <w:vAlign w:val="bottom"/>
          </w:tcPr>
          <w:p w14:paraId="18AB7BE5" w14:textId="77777777" w:rsidR="00C53AE5" w:rsidRPr="0097061F" w:rsidRDefault="00C53AE5" w:rsidP="00AE1674">
            <w:pPr>
              <w:spacing w:line="360" w:lineRule="auto"/>
              <w:ind w:left="-32" w:right="-18"/>
              <w:contextualSpacing/>
              <w:jc w:val="center"/>
              <w:rPr>
                <w:rFonts w:ascii="Arial" w:hAnsi="Arial" w:cs="Arial"/>
                <w:sz w:val="14"/>
                <w:szCs w:val="14"/>
                <w:lang w:val="en-GB"/>
              </w:rPr>
            </w:pPr>
          </w:p>
        </w:tc>
        <w:tc>
          <w:tcPr>
            <w:tcW w:w="1958" w:type="dxa"/>
            <w:vAlign w:val="bottom"/>
          </w:tcPr>
          <w:p w14:paraId="05BCC49B" w14:textId="77777777" w:rsidR="00C53AE5" w:rsidRPr="0097061F" w:rsidRDefault="00C53AE5" w:rsidP="00AE1674">
            <w:pPr>
              <w:spacing w:line="360" w:lineRule="auto"/>
              <w:ind w:left="-32" w:right="-18"/>
              <w:contextualSpacing/>
              <w:jc w:val="center"/>
              <w:rPr>
                <w:rFonts w:ascii="Arial" w:hAnsi="Arial" w:cs="Arial"/>
                <w:sz w:val="14"/>
                <w:szCs w:val="14"/>
                <w:cs/>
              </w:rPr>
            </w:pPr>
          </w:p>
        </w:tc>
        <w:tc>
          <w:tcPr>
            <w:tcW w:w="1417" w:type="dxa"/>
            <w:gridSpan w:val="2"/>
            <w:vAlign w:val="bottom"/>
          </w:tcPr>
          <w:p w14:paraId="35CF1B91" w14:textId="77777777" w:rsidR="00C53AE5" w:rsidRPr="0097061F" w:rsidRDefault="00C53AE5" w:rsidP="00AE1674">
            <w:pPr>
              <w:spacing w:line="360" w:lineRule="auto"/>
              <w:ind w:left="-32" w:right="-18"/>
              <w:contextualSpacing/>
              <w:jc w:val="center"/>
              <w:rPr>
                <w:rFonts w:ascii="Arial" w:hAnsi="Arial" w:cs="Arial"/>
                <w:sz w:val="14"/>
                <w:szCs w:val="14"/>
                <w:cs/>
              </w:rPr>
            </w:pPr>
          </w:p>
        </w:tc>
        <w:tc>
          <w:tcPr>
            <w:tcW w:w="1418" w:type="dxa"/>
            <w:gridSpan w:val="2"/>
            <w:vAlign w:val="bottom"/>
          </w:tcPr>
          <w:p w14:paraId="6561586C" w14:textId="77777777" w:rsidR="00C53AE5" w:rsidRPr="0097061F" w:rsidRDefault="00C53AE5" w:rsidP="00AE1674">
            <w:pPr>
              <w:spacing w:line="360" w:lineRule="auto"/>
              <w:ind w:left="-32" w:right="-18"/>
              <w:contextualSpacing/>
              <w:jc w:val="center"/>
              <w:rPr>
                <w:rFonts w:ascii="Arial" w:hAnsi="Arial" w:cs="Arial"/>
                <w:sz w:val="14"/>
                <w:szCs w:val="14"/>
                <w:cs/>
              </w:rPr>
            </w:pPr>
          </w:p>
        </w:tc>
        <w:tc>
          <w:tcPr>
            <w:tcW w:w="2835" w:type="dxa"/>
            <w:gridSpan w:val="4"/>
            <w:vAlign w:val="bottom"/>
          </w:tcPr>
          <w:p w14:paraId="628A23C3" w14:textId="54719C48" w:rsidR="00C53AE5" w:rsidRPr="0097061F" w:rsidRDefault="00C53AE5" w:rsidP="00AE1674">
            <w:pPr>
              <w:spacing w:line="360" w:lineRule="auto"/>
              <w:ind w:left="-32" w:right="-18"/>
              <w:contextualSpacing/>
              <w:jc w:val="right"/>
              <w:rPr>
                <w:rFonts w:ascii="Arial" w:hAnsi="Arial" w:cs="Arial"/>
                <w:sz w:val="14"/>
                <w:szCs w:val="14"/>
                <w:cs/>
              </w:rPr>
            </w:pPr>
            <w:r w:rsidRPr="0097061F">
              <w:rPr>
                <w:rFonts w:ascii="Arial" w:hAnsi="Arial" w:cs="Arial"/>
                <w:sz w:val="14"/>
                <w:szCs w:val="14"/>
                <w:lang w:val="en-US"/>
              </w:rPr>
              <w:t xml:space="preserve">(Unit: </w:t>
            </w:r>
            <w:r w:rsidR="00CA6BE1" w:rsidRPr="0097061F">
              <w:rPr>
                <w:rFonts w:ascii="Arial" w:hAnsi="Arial" w:cs="Arial"/>
                <w:sz w:val="14"/>
                <w:szCs w:val="14"/>
                <w:lang w:val="en-US"/>
              </w:rPr>
              <w:t>M</w:t>
            </w:r>
            <w:r w:rsidRPr="0097061F">
              <w:rPr>
                <w:rFonts w:ascii="Arial" w:hAnsi="Arial" w:cs="Arial"/>
                <w:sz w:val="14"/>
                <w:szCs w:val="14"/>
                <w:lang w:val="en-US"/>
              </w:rPr>
              <w:t>illion Baht)</w:t>
            </w:r>
          </w:p>
        </w:tc>
      </w:tr>
      <w:tr w:rsidR="005333D4" w:rsidRPr="00D31EC1" w14:paraId="145C15C5" w14:textId="77777777" w:rsidTr="00AE1674">
        <w:trPr>
          <w:cantSplit/>
        </w:trPr>
        <w:tc>
          <w:tcPr>
            <w:tcW w:w="1336" w:type="dxa"/>
            <w:vAlign w:val="bottom"/>
          </w:tcPr>
          <w:p w14:paraId="3480EF2B" w14:textId="77777777" w:rsidR="00C53AE5" w:rsidRPr="0097061F" w:rsidRDefault="00C53AE5" w:rsidP="00AE1674">
            <w:pPr>
              <w:spacing w:line="360" w:lineRule="auto"/>
              <w:ind w:left="-32" w:right="-18"/>
              <w:contextualSpacing/>
              <w:jc w:val="center"/>
              <w:rPr>
                <w:rFonts w:ascii="Arial" w:hAnsi="Arial" w:cs="Arial"/>
                <w:sz w:val="14"/>
                <w:szCs w:val="14"/>
                <w:lang w:val="en-GB"/>
              </w:rPr>
            </w:pPr>
          </w:p>
        </w:tc>
        <w:tc>
          <w:tcPr>
            <w:tcW w:w="1958" w:type="dxa"/>
            <w:vAlign w:val="bottom"/>
          </w:tcPr>
          <w:p w14:paraId="516426DA" w14:textId="77777777" w:rsidR="00C53AE5" w:rsidRPr="0097061F" w:rsidRDefault="00C53AE5" w:rsidP="00AE1674">
            <w:pPr>
              <w:spacing w:line="360" w:lineRule="auto"/>
              <w:ind w:left="-32" w:right="-18"/>
              <w:contextualSpacing/>
              <w:jc w:val="center"/>
              <w:rPr>
                <w:rFonts w:ascii="Arial" w:hAnsi="Arial" w:cs="Arial"/>
                <w:sz w:val="14"/>
                <w:szCs w:val="14"/>
                <w:cs/>
              </w:rPr>
            </w:pPr>
          </w:p>
        </w:tc>
        <w:tc>
          <w:tcPr>
            <w:tcW w:w="1417" w:type="dxa"/>
            <w:gridSpan w:val="2"/>
            <w:vAlign w:val="bottom"/>
          </w:tcPr>
          <w:p w14:paraId="0A33580F" w14:textId="03904BDF" w:rsidR="00C53AE5" w:rsidRPr="0097061F" w:rsidRDefault="00C53AE5" w:rsidP="00AE1674">
            <w:pPr>
              <w:pBdr>
                <w:bottom w:val="single" w:sz="4" w:space="1" w:color="auto"/>
              </w:pBdr>
              <w:spacing w:line="360" w:lineRule="auto"/>
              <w:ind w:left="-32" w:right="-18"/>
              <w:contextualSpacing/>
              <w:jc w:val="center"/>
              <w:rPr>
                <w:rFonts w:ascii="Arial" w:hAnsi="Arial" w:cs="Arial"/>
                <w:sz w:val="14"/>
                <w:szCs w:val="14"/>
                <w:lang w:val="en-US"/>
              </w:rPr>
            </w:pPr>
            <w:r w:rsidRPr="0097061F">
              <w:rPr>
                <w:rFonts w:ascii="Arial" w:hAnsi="Arial" w:cs="Arial"/>
                <w:sz w:val="14"/>
                <w:szCs w:val="14"/>
                <w:lang w:val="en-US"/>
              </w:rPr>
              <w:br/>
              <w:t xml:space="preserve">Paid-up </w:t>
            </w:r>
            <w:r w:rsidR="00717CDE" w:rsidRPr="0097061F">
              <w:rPr>
                <w:rFonts w:ascii="Arial" w:hAnsi="Arial" w:cs="Arial"/>
                <w:sz w:val="14"/>
                <w:szCs w:val="14"/>
                <w:lang w:val="en-US"/>
              </w:rPr>
              <w:t>c</w:t>
            </w:r>
            <w:r w:rsidRPr="0097061F">
              <w:rPr>
                <w:rFonts w:ascii="Arial" w:hAnsi="Arial" w:cs="Arial"/>
                <w:sz w:val="14"/>
                <w:szCs w:val="14"/>
                <w:lang w:val="en-US"/>
              </w:rPr>
              <w:t>apital</w:t>
            </w:r>
          </w:p>
        </w:tc>
        <w:tc>
          <w:tcPr>
            <w:tcW w:w="1418" w:type="dxa"/>
            <w:gridSpan w:val="2"/>
            <w:vAlign w:val="bottom"/>
          </w:tcPr>
          <w:p w14:paraId="6EC5E946" w14:textId="60376569" w:rsidR="00C53AE5" w:rsidRPr="0097061F" w:rsidRDefault="00C53AE5" w:rsidP="00AE1674">
            <w:pPr>
              <w:pBdr>
                <w:bottom w:val="single" w:sz="4" w:space="1" w:color="auto"/>
              </w:pBdr>
              <w:spacing w:line="360" w:lineRule="auto"/>
              <w:ind w:left="-32" w:right="-18"/>
              <w:contextualSpacing/>
              <w:jc w:val="center"/>
              <w:rPr>
                <w:rFonts w:ascii="Arial" w:hAnsi="Arial" w:cs="Arial"/>
                <w:sz w:val="14"/>
                <w:szCs w:val="14"/>
                <w:lang w:val="en-US"/>
              </w:rPr>
            </w:pPr>
            <w:r w:rsidRPr="0097061F">
              <w:rPr>
                <w:rFonts w:ascii="Arial" w:hAnsi="Arial" w:cs="Arial"/>
                <w:sz w:val="14"/>
                <w:szCs w:val="14"/>
                <w:lang w:val="en-US"/>
              </w:rPr>
              <w:br/>
            </w:r>
            <w:r w:rsidR="00717CDE" w:rsidRPr="0097061F">
              <w:rPr>
                <w:rFonts w:ascii="Arial" w:hAnsi="Arial" w:cs="Arial"/>
                <w:sz w:val="14"/>
                <w:szCs w:val="14"/>
                <w:lang w:val="en-US"/>
              </w:rPr>
              <w:t>S</w:t>
            </w:r>
            <w:r w:rsidRPr="0097061F">
              <w:rPr>
                <w:rFonts w:ascii="Arial" w:hAnsi="Arial" w:cs="Arial"/>
                <w:sz w:val="14"/>
                <w:szCs w:val="14"/>
                <w:lang w:val="en-US"/>
              </w:rPr>
              <w:t>hareholding</w:t>
            </w:r>
            <w:r w:rsidR="00717CDE" w:rsidRPr="0097061F">
              <w:rPr>
                <w:rFonts w:ascii="Arial" w:hAnsi="Arial" w:cs="Arial"/>
                <w:sz w:val="14"/>
                <w:szCs w:val="14"/>
                <w:lang w:val="en-US"/>
              </w:rPr>
              <w:t xml:space="preserve"> percentage (%)</w:t>
            </w:r>
          </w:p>
        </w:tc>
        <w:tc>
          <w:tcPr>
            <w:tcW w:w="1417" w:type="dxa"/>
            <w:gridSpan w:val="2"/>
            <w:vAlign w:val="bottom"/>
          </w:tcPr>
          <w:p w14:paraId="39931A9E" w14:textId="14E940BF" w:rsidR="00C53AE5" w:rsidRPr="0097061F" w:rsidRDefault="00C53AE5" w:rsidP="00AE1674">
            <w:pPr>
              <w:pBdr>
                <w:bottom w:val="single" w:sz="4" w:space="1" w:color="auto"/>
              </w:pBdr>
              <w:spacing w:line="360" w:lineRule="auto"/>
              <w:ind w:left="-32" w:right="-18"/>
              <w:contextualSpacing/>
              <w:jc w:val="center"/>
              <w:rPr>
                <w:rFonts w:ascii="Arial" w:hAnsi="Arial" w:cs="Arial"/>
                <w:sz w:val="14"/>
                <w:szCs w:val="14"/>
                <w:lang w:val="en-US"/>
              </w:rPr>
            </w:pPr>
            <w:r w:rsidRPr="0097061F">
              <w:rPr>
                <w:rFonts w:ascii="Arial" w:hAnsi="Arial" w:cs="Arial"/>
                <w:sz w:val="14"/>
                <w:szCs w:val="14"/>
                <w:lang w:val="en-US"/>
              </w:rPr>
              <w:t>Consolidated</w:t>
            </w:r>
            <w:r w:rsidR="001B2185" w:rsidRPr="0097061F">
              <w:rPr>
                <w:rFonts w:ascii="Arial" w:hAnsi="Arial" w:cs="Arial"/>
                <w:sz w:val="14"/>
                <w:szCs w:val="14"/>
                <w:lang w:val="en-US"/>
              </w:rPr>
              <w:t xml:space="preserve"> </w:t>
            </w:r>
            <w:r w:rsidR="00964065" w:rsidRPr="0097061F">
              <w:rPr>
                <w:rFonts w:ascii="Arial" w:hAnsi="Arial" w:cs="Arial"/>
                <w:sz w:val="14"/>
                <w:szCs w:val="14"/>
                <w:lang w:val="en-US"/>
              </w:rPr>
              <w:br/>
            </w:r>
            <w:r w:rsidR="001B2185" w:rsidRPr="0097061F">
              <w:rPr>
                <w:rFonts w:ascii="Arial" w:hAnsi="Arial" w:cs="Arial"/>
                <w:sz w:val="14"/>
                <w:szCs w:val="14"/>
                <w:lang w:val="en-US"/>
              </w:rPr>
              <w:t>financial statements</w:t>
            </w:r>
            <w:r w:rsidRPr="0097061F">
              <w:rPr>
                <w:rFonts w:ascii="Arial" w:hAnsi="Arial" w:cs="Arial"/>
                <w:sz w:val="14"/>
                <w:szCs w:val="14"/>
                <w:lang w:val="en-US"/>
              </w:rPr>
              <w:br/>
              <w:t>(equity method)</w:t>
            </w:r>
          </w:p>
        </w:tc>
        <w:tc>
          <w:tcPr>
            <w:tcW w:w="1418" w:type="dxa"/>
            <w:gridSpan w:val="2"/>
            <w:vAlign w:val="bottom"/>
          </w:tcPr>
          <w:p w14:paraId="5B70E05C" w14:textId="53658C58" w:rsidR="00C53AE5" w:rsidRPr="0097061F" w:rsidRDefault="00C53AE5" w:rsidP="00AE1674">
            <w:pPr>
              <w:pBdr>
                <w:bottom w:val="single" w:sz="4" w:space="1" w:color="auto"/>
              </w:pBdr>
              <w:spacing w:line="360" w:lineRule="auto"/>
              <w:ind w:left="-32" w:right="-18"/>
              <w:contextualSpacing/>
              <w:jc w:val="center"/>
              <w:rPr>
                <w:rFonts w:ascii="Arial" w:hAnsi="Arial" w:cs="Arial"/>
                <w:sz w:val="14"/>
                <w:szCs w:val="14"/>
                <w:lang w:val="en-US"/>
              </w:rPr>
            </w:pPr>
            <w:r w:rsidRPr="0097061F">
              <w:rPr>
                <w:rFonts w:ascii="Arial" w:hAnsi="Arial" w:cs="Arial"/>
                <w:sz w:val="14"/>
                <w:szCs w:val="14"/>
                <w:lang w:val="en-US"/>
              </w:rPr>
              <w:t xml:space="preserve">Separate </w:t>
            </w:r>
            <w:r w:rsidR="00964065" w:rsidRPr="0097061F">
              <w:rPr>
                <w:rFonts w:ascii="Arial" w:hAnsi="Arial" w:cs="Arial"/>
                <w:sz w:val="14"/>
                <w:szCs w:val="14"/>
                <w:lang w:val="en-US"/>
              </w:rPr>
              <w:br/>
            </w:r>
            <w:r w:rsidR="001B2185" w:rsidRPr="0097061F">
              <w:rPr>
                <w:rFonts w:ascii="Arial" w:hAnsi="Arial" w:cs="Arial"/>
                <w:sz w:val="14"/>
                <w:szCs w:val="14"/>
                <w:lang w:val="en-US"/>
              </w:rPr>
              <w:t>financial statements</w:t>
            </w:r>
            <w:r w:rsidRPr="0097061F">
              <w:rPr>
                <w:rFonts w:ascii="Arial" w:hAnsi="Arial" w:cs="Arial"/>
                <w:sz w:val="14"/>
                <w:szCs w:val="14"/>
                <w:lang w:val="en-US"/>
              </w:rPr>
              <w:br/>
              <w:t>(cost method)</w:t>
            </w:r>
          </w:p>
        </w:tc>
      </w:tr>
      <w:tr w:rsidR="000963BA" w:rsidRPr="0097061F" w14:paraId="5D948D4E" w14:textId="77777777" w:rsidTr="00AE1674">
        <w:trPr>
          <w:cantSplit/>
        </w:trPr>
        <w:tc>
          <w:tcPr>
            <w:tcW w:w="1336" w:type="dxa"/>
            <w:vAlign w:val="bottom"/>
          </w:tcPr>
          <w:p w14:paraId="2BBBF312" w14:textId="12A642FF" w:rsidR="000963BA" w:rsidRPr="0097061F" w:rsidRDefault="007313BB" w:rsidP="000963BA">
            <w:pPr>
              <w:pBdr>
                <w:bottom w:val="single" w:sz="4" w:space="1" w:color="auto"/>
              </w:pBdr>
              <w:spacing w:line="360" w:lineRule="auto"/>
              <w:ind w:left="-32" w:right="-18"/>
              <w:contextualSpacing/>
              <w:jc w:val="center"/>
              <w:rPr>
                <w:rFonts w:ascii="Arial" w:hAnsi="Arial" w:cs="Arial"/>
                <w:sz w:val="14"/>
                <w:szCs w:val="14"/>
                <w:lang w:val="en-US"/>
              </w:rPr>
            </w:pPr>
            <w:r w:rsidRPr="0097061F">
              <w:rPr>
                <w:rFonts w:ascii="Arial" w:hAnsi="Arial" w:cs="Arial"/>
                <w:sz w:val="14"/>
                <w:szCs w:val="14"/>
                <w:lang w:val="en-US"/>
              </w:rPr>
              <w:t>Company</w:t>
            </w:r>
          </w:p>
        </w:tc>
        <w:tc>
          <w:tcPr>
            <w:tcW w:w="1958" w:type="dxa"/>
            <w:vAlign w:val="bottom"/>
          </w:tcPr>
          <w:p w14:paraId="6468BE79" w14:textId="7B62A6CF" w:rsidR="000963BA" w:rsidRPr="0097061F" w:rsidRDefault="000963BA" w:rsidP="000963BA">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97061F">
              <w:rPr>
                <w:rFonts w:ascii="Arial" w:hAnsi="Arial" w:cs="Arial"/>
                <w:sz w:val="14"/>
                <w:szCs w:val="14"/>
                <w:lang w:val="en-US"/>
              </w:rPr>
              <w:t>Type of Business</w:t>
            </w:r>
          </w:p>
        </w:tc>
        <w:tc>
          <w:tcPr>
            <w:tcW w:w="709" w:type="dxa"/>
            <w:vAlign w:val="bottom"/>
          </w:tcPr>
          <w:p w14:paraId="216005FF" w14:textId="35A4D105" w:rsidR="000963BA" w:rsidRPr="0097061F" w:rsidRDefault="000963BA" w:rsidP="000963BA">
            <w:pPr>
              <w:pBdr>
                <w:bottom w:val="single" w:sz="4" w:space="1" w:color="auto"/>
              </w:pBdr>
              <w:spacing w:line="360" w:lineRule="auto"/>
              <w:ind w:left="-8" w:firstLine="14"/>
              <w:contextualSpacing/>
              <w:jc w:val="center"/>
              <w:rPr>
                <w:rFonts w:ascii="Arial" w:hAnsi="Arial" w:cs="Arial"/>
                <w:sz w:val="14"/>
                <w:szCs w:val="14"/>
                <w:cs/>
              </w:rPr>
            </w:pPr>
            <w:r w:rsidRPr="0097061F">
              <w:rPr>
                <w:rFonts w:ascii="Arial" w:hAnsi="Arial" w:cs="Arial"/>
                <w:sz w:val="14"/>
                <w:szCs w:val="14"/>
                <w:lang w:val="en-GB"/>
              </w:rPr>
              <w:t>2021</w:t>
            </w:r>
          </w:p>
        </w:tc>
        <w:tc>
          <w:tcPr>
            <w:tcW w:w="708" w:type="dxa"/>
            <w:vAlign w:val="bottom"/>
          </w:tcPr>
          <w:p w14:paraId="7BD2B989" w14:textId="0EF37C18" w:rsidR="000963BA" w:rsidRPr="0097061F" w:rsidRDefault="000963BA" w:rsidP="000963BA">
            <w:pPr>
              <w:pBdr>
                <w:bottom w:val="single" w:sz="4" w:space="1" w:color="auto"/>
              </w:pBdr>
              <w:spacing w:line="360" w:lineRule="auto"/>
              <w:ind w:firstLine="6"/>
              <w:contextualSpacing/>
              <w:jc w:val="center"/>
              <w:rPr>
                <w:rFonts w:ascii="Arial" w:hAnsi="Arial" w:cs="Arial"/>
                <w:sz w:val="14"/>
                <w:szCs w:val="14"/>
                <w:cs/>
              </w:rPr>
            </w:pPr>
            <w:r w:rsidRPr="0097061F">
              <w:rPr>
                <w:rFonts w:ascii="Arial" w:hAnsi="Arial" w:cs="Arial"/>
                <w:sz w:val="14"/>
                <w:szCs w:val="14"/>
                <w:lang w:val="en-GB"/>
              </w:rPr>
              <w:t>2020</w:t>
            </w:r>
          </w:p>
        </w:tc>
        <w:tc>
          <w:tcPr>
            <w:tcW w:w="709" w:type="dxa"/>
            <w:vAlign w:val="bottom"/>
          </w:tcPr>
          <w:p w14:paraId="5E24BBEC" w14:textId="2DEC5EF1" w:rsidR="000963BA" w:rsidRPr="0097061F" w:rsidRDefault="000963BA" w:rsidP="000963BA">
            <w:pPr>
              <w:pBdr>
                <w:bottom w:val="single" w:sz="4" w:space="1" w:color="auto"/>
              </w:pBdr>
              <w:spacing w:line="360" w:lineRule="auto"/>
              <w:ind w:left="-8" w:firstLine="14"/>
              <w:contextualSpacing/>
              <w:jc w:val="center"/>
              <w:rPr>
                <w:rFonts w:ascii="Arial" w:hAnsi="Arial" w:cs="Arial"/>
                <w:sz w:val="14"/>
                <w:szCs w:val="14"/>
                <w:cs/>
              </w:rPr>
            </w:pPr>
            <w:r w:rsidRPr="0097061F">
              <w:rPr>
                <w:rFonts w:ascii="Arial" w:hAnsi="Arial" w:cs="Arial"/>
                <w:sz w:val="14"/>
                <w:szCs w:val="14"/>
                <w:lang w:val="en-GB"/>
              </w:rPr>
              <w:t>2021</w:t>
            </w:r>
          </w:p>
        </w:tc>
        <w:tc>
          <w:tcPr>
            <w:tcW w:w="709" w:type="dxa"/>
            <w:vAlign w:val="bottom"/>
          </w:tcPr>
          <w:p w14:paraId="424A3004" w14:textId="6002FC32" w:rsidR="000963BA" w:rsidRPr="0097061F" w:rsidRDefault="000963BA" w:rsidP="000963BA">
            <w:pPr>
              <w:pBdr>
                <w:bottom w:val="single" w:sz="4" w:space="1" w:color="auto"/>
              </w:pBdr>
              <w:spacing w:line="360" w:lineRule="auto"/>
              <w:ind w:firstLine="6"/>
              <w:contextualSpacing/>
              <w:jc w:val="center"/>
              <w:rPr>
                <w:rFonts w:ascii="Arial" w:hAnsi="Arial" w:cs="Arial"/>
                <w:sz w:val="14"/>
                <w:szCs w:val="14"/>
                <w:cs/>
              </w:rPr>
            </w:pPr>
            <w:r w:rsidRPr="0097061F">
              <w:rPr>
                <w:rFonts w:ascii="Arial" w:hAnsi="Arial" w:cs="Arial"/>
                <w:sz w:val="14"/>
                <w:szCs w:val="14"/>
                <w:lang w:val="en-GB"/>
              </w:rPr>
              <w:t>2020</w:t>
            </w:r>
          </w:p>
        </w:tc>
        <w:tc>
          <w:tcPr>
            <w:tcW w:w="709" w:type="dxa"/>
            <w:vAlign w:val="bottom"/>
          </w:tcPr>
          <w:p w14:paraId="3320D6C8" w14:textId="6D91F04A" w:rsidR="000963BA" w:rsidRPr="0097061F" w:rsidRDefault="000963BA" w:rsidP="000963BA">
            <w:pPr>
              <w:pBdr>
                <w:bottom w:val="single" w:sz="4" w:space="1" w:color="auto"/>
              </w:pBdr>
              <w:spacing w:line="360" w:lineRule="auto"/>
              <w:ind w:left="-8" w:firstLine="14"/>
              <w:contextualSpacing/>
              <w:jc w:val="center"/>
              <w:rPr>
                <w:rFonts w:ascii="Arial" w:hAnsi="Arial" w:cs="Arial"/>
                <w:sz w:val="14"/>
                <w:szCs w:val="14"/>
                <w:cs/>
              </w:rPr>
            </w:pPr>
            <w:r w:rsidRPr="0097061F">
              <w:rPr>
                <w:rFonts w:ascii="Arial" w:hAnsi="Arial" w:cs="Arial"/>
                <w:sz w:val="14"/>
                <w:szCs w:val="14"/>
                <w:lang w:val="en-GB"/>
              </w:rPr>
              <w:t>2021</w:t>
            </w:r>
          </w:p>
        </w:tc>
        <w:tc>
          <w:tcPr>
            <w:tcW w:w="708" w:type="dxa"/>
            <w:vAlign w:val="bottom"/>
          </w:tcPr>
          <w:p w14:paraId="0DDC7B85" w14:textId="12BC36D4" w:rsidR="000963BA" w:rsidRPr="0097061F" w:rsidRDefault="000963BA" w:rsidP="000963BA">
            <w:pPr>
              <w:pBdr>
                <w:bottom w:val="single" w:sz="4" w:space="1" w:color="auto"/>
              </w:pBdr>
              <w:spacing w:line="360" w:lineRule="auto"/>
              <w:ind w:firstLine="6"/>
              <w:contextualSpacing/>
              <w:jc w:val="center"/>
              <w:rPr>
                <w:rFonts w:ascii="Arial" w:hAnsi="Arial" w:cs="Arial"/>
                <w:sz w:val="14"/>
                <w:szCs w:val="14"/>
                <w:cs/>
              </w:rPr>
            </w:pPr>
            <w:r w:rsidRPr="0097061F">
              <w:rPr>
                <w:rFonts w:ascii="Arial" w:hAnsi="Arial" w:cs="Arial"/>
                <w:sz w:val="14"/>
                <w:szCs w:val="14"/>
                <w:lang w:val="en-GB"/>
              </w:rPr>
              <w:t>2020</w:t>
            </w:r>
          </w:p>
        </w:tc>
        <w:tc>
          <w:tcPr>
            <w:tcW w:w="709" w:type="dxa"/>
            <w:vAlign w:val="bottom"/>
          </w:tcPr>
          <w:p w14:paraId="5E7B4E05" w14:textId="599024E0" w:rsidR="000963BA" w:rsidRPr="0097061F" w:rsidRDefault="000963BA" w:rsidP="000963BA">
            <w:pPr>
              <w:pBdr>
                <w:bottom w:val="single" w:sz="4" w:space="1" w:color="auto"/>
              </w:pBdr>
              <w:spacing w:line="360" w:lineRule="auto"/>
              <w:ind w:left="-8" w:firstLine="14"/>
              <w:contextualSpacing/>
              <w:jc w:val="center"/>
              <w:rPr>
                <w:rFonts w:ascii="Arial" w:hAnsi="Arial" w:cs="Arial"/>
                <w:sz w:val="14"/>
                <w:szCs w:val="14"/>
                <w:cs/>
              </w:rPr>
            </w:pPr>
            <w:r w:rsidRPr="0097061F">
              <w:rPr>
                <w:rFonts w:ascii="Arial" w:hAnsi="Arial" w:cs="Arial"/>
                <w:sz w:val="14"/>
                <w:szCs w:val="14"/>
                <w:lang w:val="en-GB"/>
              </w:rPr>
              <w:t>2021</w:t>
            </w:r>
          </w:p>
        </w:tc>
        <w:tc>
          <w:tcPr>
            <w:tcW w:w="709" w:type="dxa"/>
            <w:vAlign w:val="bottom"/>
          </w:tcPr>
          <w:p w14:paraId="3B6CF234" w14:textId="09E3989E" w:rsidR="000963BA" w:rsidRPr="0097061F" w:rsidRDefault="000963BA" w:rsidP="000963BA">
            <w:pPr>
              <w:pBdr>
                <w:bottom w:val="single" w:sz="4" w:space="1" w:color="auto"/>
              </w:pBdr>
              <w:spacing w:line="360" w:lineRule="auto"/>
              <w:ind w:firstLine="6"/>
              <w:contextualSpacing/>
              <w:jc w:val="center"/>
              <w:rPr>
                <w:rFonts w:ascii="Arial" w:hAnsi="Arial" w:cs="Arial"/>
                <w:sz w:val="14"/>
                <w:szCs w:val="14"/>
                <w:cs/>
              </w:rPr>
            </w:pPr>
            <w:r w:rsidRPr="0097061F">
              <w:rPr>
                <w:rFonts w:ascii="Arial" w:hAnsi="Arial" w:cs="Arial"/>
                <w:sz w:val="14"/>
                <w:szCs w:val="14"/>
                <w:lang w:val="en-GB"/>
              </w:rPr>
              <w:t>2020</w:t>
            </w:r>
          </w:p>
        </w:tc>
      </w:tr>
      <w:tr w:rsidR="005333D4" w:rsidRPr="0008172F" w14:paraId="70DC29AD" w14:textId="77777777" w:rsidTr="0049547B">
        <w:trPr>
          <w:cantSplit/>
        </w:trPr>
        <w:tc>
          <w:tcPr>
            <w:tcW w:w="1336" w:type="dxa"/>
          </w:tcPr>
          <w:p w14:paraId="26FDD011" w14:textId="77777777" w:rsidR="00C53AE5" w:rsidRPr="0008172F" w:rsidRDefault="00C53AE5" w:rsidP="00AE1674">
            <w:pPr>
              <w:tabs>
                <w:tab w:val="left" w:pos="540"/>
              </w:tabs>
              <w:spacing w:line="360" w:lineRule="auto"/>
              <w:ind w:left="72" w:right="-18" w:hanging="104"/>
              <w:contextualSpacing/>
              <w:rPr>
                <w:rFonts w:ascii="Arial" w:hAnsi="Arial" w:cs="Arial"/>
                <w:sz w:val="8"/>
                <w:szCs w:val="8"/>
                <w:u w:val="single"/>
                <w:lang w:val="en-GB"/>
              </w:rPr>
            </w:pPr>
          </w:p>
        </w:tc>
        <w:tc>
          <w:tcPr>
            <w:tcW w:w="1958" w:type="dxa"/>
          </w:tcPr>
          <w:p w14:paraId="7223D0C6" w14:textId="77777777" w:rsidR="00C53AE5" w:rsidRPr="0008172F" w:rsidRDefault="00C53AE5" w:rsidP="00AE1674">
            <w:pPr>
              <w:tabs>
                <w:tab w:val="left" w:pos="360"/>
              </w:tabs>
              <w:spacing w:line="360" w:lineRule="auto"/>
              <w:ind w:left="-32" w:right="-18"/>
              <w:contextualSpacing/>
              <w:rPr>
                <w:rFonts w:ascii="Arial" w:hAnsi="Arial" w:cs="Arial"/>
                <w:sz w:val="8"/>
                <w:szCs w:val="8"/>
                <w:cs/>
                <w:lang w:val="en-GB"/>
              </w:rPr>
            </w:pPr>
          </w:p>
        </w:tc>
        <w:tc>
          <w:tcPr>
            <w:tcW w:w="709" w:type="dxa"/>
            <w:vAlign w:val="center"/>
          </w:tcPr>
          <w:p w14:paraId="630D2966"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c>
          <w:tcPr>
            <w:tcW w:w="708" w:type="dxa"/>
          </w:tcPr>
          <w:p w14:paraId="0AFA166F"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c>
          <w:tcPr>
            <w:tcW w:w="709" w:type="dxa"/>
            <w:vAlign w:val="center"/>
          </w:tcPr>
          <w:p w14:paraId="373B54C6"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c>
          <w:tcPr>
            <w:tcW w:w="709" w:type="dxa"/>
          </w:tcPr>
          <w:p w14:paraId="7A300F76"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c>
          <w:tcPr>
            <w:tcW w:w="709" w:type="dxa"/>
            <w:vAlign w:val="bottom"/>
          </w:tcPr>
          <w:p w14:paraId="20CE1269"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c>
          <w:tcPr>
            <w:tcW w:w="708" w:type="dxa"/>
          </w:tcPr>
          <w:p w14:paraId="1CA51964"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c>
          <w:tcPr>
            <w:tcW w:w="709" w:type="dxa"/>
          </w:tcPr>
          <w:p w14:paraId="04CBE39A"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c>
          <w:tcPr>
            <w:tcW w:w="709" w:type="dxa"/>
          </w:tcPr>
          <w:p w14:paraId="1CE74F5B" w14:textId="77777777" w:rsidR="00C53AE5" w:rsidRPr="0008172F" w:rsidRDefault="00C53AE5" w:rsidP="00AE1674">
            <w:pPr>
              <w:tabs>
                <w:tab w:val="left" w:pos="540"/>
              </w:tabs>
              <w:spacing w:line="360" w:lineRule="auto"/>
              <w:ind w:left="-32" w:right="-18"/>
              <w:contextualSpacing/>
              <w:jc w:val="right"/>
              <w:rPr>
                <w:rFonts w:ascii="Arial" w:hAnsi="Arial" w:cs="Arial"/>
                <w:sz w:val="8"/>
                <w:szCs w:val="8"/>
                <w:lang w:val="en-GB"/>
              </w:rPr>
            </w:pPr>
          </w:p>
        </w:tc>
      </w:tr>
      <w:tr w:rsidR="007D0FB1" w:rsidRPr="0097061F" w14:paraId="709A13DB" w14:textId="77777777" w:rsidTr="00357F00">
        <w:trPr>
          <w:cantSplit/>
        </w:trPr>
        <w:tc>
          <w:tcPr>
            <w:tcW w:w="1336" w:type="dxa"/>
          </w:tcPr>
          <w:p w14:paraId="4937C6F6" w14:textId="77777777" w:rsidR="007D0FB1" w:rsidRPr="0097061F" w:rsidRDefault="007D0FB1" w:rsidP="007D0FB1">
            <w:pPr>
              <w:tabs>
                <w:tab w:val="left" w:pos="540"/>
              </w:tabs>
              <w:spacing w:line="360" w:lineRule="auto"/>
              <w:ind w:left="10" w:right="-18" w:hanging="104"/>
              <w:contextualSpacing/>
              <w:rPr>
                <w:rFonts w:ascii="Arial" w:hAnsi="Arial" w:cs="Arial"/>
                <w:sz w:val="14"/>
                <w:szCs w:val="14"/>
                <w:u w:val="single"/>
                <w:lang w:val="en-GB"/>
              </w:rPr>
            </w:pPr>
            <w:r w:rsidRPr="0097061F">
              <w:rPr>
                <w:rFonts w:ascii="Arial" w:hAnsi="Arial" w:cs="Arial"/>
                <w:sz w:val="14"/>
                <w:szCs w:val="14"/>
                <w:cs/>
                <w:lang w:val="en-US"/>
              </w:rPr>
              <w:t xml:space="preserve"> </w:t>
            </w:r>
            <w:r w:rsidRPr="0097061F">
              <w:rPr>
                <w:rFonts w:ascii="Arial" w:hAnsi="Arial" w:cs="Arial"/>
                <w:sz w:val="14"/>
                <w:szCs w:val="14"/>
                <w:lang w:val="en-US"/>
              </w:rPr>
              <w:t>Bangkok Barge Service Co., Ltd.</w:t>
            </w:r>
          </w:p>
        </w:tc>
        <w:tc>
          <w:tcPr>
            <w:tcW w:w="1958" w:type="dxa"/>
          </w:tcPr>
          <w:p w14:paraId="7BD8A19B" w14:textId="77777777" w:rsidR="007D0FB1" w:rsidRPr="0097061F" w:rsidRDefault="007D0FB1" w:rsidP="007D0FB1">
            <w:pPr>
              <w:tabs>
                <w:tab w:val="left" w:pos="360"/>
              </w:tabs>
              <w:spacing w:line="360" w:lineRule="auto"/>
              <w:ind w:left="137" w:right="-18" w:hanging="169"/>
              <w:contextualSpacing/>
              <w:rPr>
                <w:rFonts w:ascii="Arial" w:hAnsi="Arial" w:cs="Arial"/>
                <w:sz w:val="14"/>
                <w:szCs w:val="14"/>
                <w:cs/>
                <w:lang w:val="en-GB"/>
              </w:rPr>
            </w:pPr>
            <w:r w:rsidRPr="0097061F">
              <w:rPr>
                <w:rFonts w:ascii="Arial" w:hAnsi="Arial" w:cs="Arial"/>
                <w:sz w:val="14"/>
                <w:szCs w:val="14"/>
                <w:lang w:val="en-US"/>
              </w:rPr>
              <w:t>Management of domestic     barge</w:t>
            </w:r>
          </w:p>
        </w:tc>
        <w:tc>
          <w:tcPr>
            <w:tcW w:w="709" w:type="dxa"/>
          </w:tcPr>
          <w:p w14:paraId="40BCBA22"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p>
          <w:p w14:paraId="233D89E3"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30.00</w:t>
            </w:r>
          </w:p>
        </w:tc>
        <w:tc>
          <w:tcPr>
            <w:tcW w:w="708" w:type="dxa"/>
          </w:tcPr>
          <w:p w14:paraId="0ADF93A6"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p>
          <w:p w14:paraId="3E2FF40A"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30.00</w:t>
            </w:r>
          </w:p>
        </w:tc>
        <w:tc>
          <w:tcPr>
            <w:tcW w:w="709" w:type="dxa"/>
          </w:tcPr>
          <w:p w14:paraId="50B1E7F7"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p>
          <w:p w14:paraId="541CE1BF"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40.00</w:t>
            </w:r>
          </w:p>
        </w:tc>
        <w:tc>
          <w:tcPr>
            <w:tcW w:w="709" w:type="dxa"/>
          </w:tcPr>
          <w:p w14:paraId="730D2F41"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p>
          <w:p w14:paraId="5BDACCC5"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40.00</w:t>
            </w:r>
          </w:p>
        </w:tc>
        <w:tc>
          <w:tcPr>
            <w:tcW w:w="709" w:type="dxa"/>
            <w:vAlign w:val="bottom"/>
          </w:tcPr>
          <w:p w14:paraId="73EE7AA7" w14:textId="1592B051" w:rsidR="007D0FB1" w:rsidRPr="0097061F" w:rsidRDefault="007D0FB1" w:rsidP="000E34DC">
            <w:pPr>
              <w:tabs>
                <w:tab w:val="left" w:pos="301"/>
                <w:tab w:val="left" w:pos="540"/>
              </w:tabs>
              <w:spacing w:line="360" w:lineRule="auto"/>
              <w:ind w:left="-32" w:right="-18"/>
              <w:contextualSpacing/>
              <w:jc w:val="center"/>
              <w:rPr>
                <w:rFonts w:ascii="Arial" w:hAnsi="Arial" w:cs="Arial"/>
                <w:sz w:val="14"/>
                <w:szCs w:val="14"/>
                <w:lang w:val="en-GB"/>
              </w:rPr>
            </w:pPr>
            <w:r w:rsidRPr="0097061F">
              <w:rPr>
                <w:rFonts w:ascii="Arial" w:hAnsi="Arial" w:cs="Arial"/>
                <w:sz w:val="14"/>
                <w:szCs w:val="14"/>
                <w:lang w:val="en-GB"/>
              </w:rPr>
              <w:t xml:space="preserve">    -</w:t>
            </w:r>
          </w:p>
        </w:tc>
        <w:tc>
          <w:tcPr>
            <w:tcW w:w="708" w:type="dxa"/>
          </w:tcPr>
          <w:p w14:paraId="1D4E57C3" w14:textId="77777777" w:rsidR="007D0FB1" w:rsidRPr="0097061F" w:rsidRDefault="007D0FB1" w:rsidP="007D0FB1">
            <w:pPr>
              <w:tabs>
                <w:tab w:val="left" w:pos="540"/>
              </w:tabs>
              <w:spacing w:line="360" w:lineRule="auto"/>
              <w:ind w:left="-32" w:right="-17"/>
              <w:jc w:val="center"/>
              <w:rPr>
                <w:rFonts w:ascii="Arial" w:hAnsi="Arial" w:cs="Arial"/>
                <w:sz w:val="14"/>
                <w:szCs w:val="14"/>
                <w:lang w:val="en-GB"/>
              </w:rPr>
            </w:pPr>
          </w:p>
          <w:p w14:paraId="1EE457C0" w14:textId="61898D9C" w:rsidR="007D0FB1" w:rsidRPr="0097061F" w:rsidRDefault="007D0FB1" w:rsidP="000E34DC">
            <w:pPr>
              <w:tabs>
                <w:tab w:val="left" w:pos="305"/>
                <w:tab w:val="left" w:pos="540"/>
              </w:tabs>
              <w:spacing w:line="360" w:lineRule="auto"/>
              <w:ind w:left="-32" w:right="-18"/>
              <w:contextualSpacing/>
              <w:jc w:val="center"/>
              <w:rPr>
                <w:rFonts w:ascii="Arial" w:hAnsi="Arial" w:cs="Arial"/>
                <w:sz w:val="14"/>
                <w:szCs w:val="14"/>
                <w:lang w:val="en-GB"/>
              </w:rPr>
            </w:pPr>
            <w:r w:rsidRPr="0097061F">
              <w:rPr>
                <w:rFonts w:ascii="Arial" w:hAnsi="Arial" w:cs="Arial"/>
                <w:sz w:val="14"/>
                <w:szCs w:val="14"/>
                <w:lang w:val="en-GB"/>
              </w:rPr>
              <w:t xml:space="preserve">      -</w:t>
            </w:r>
          </w:p>
        </w:tc>
        <w:tc>
          <w:tcPr>
            <w:tcW w:w="709" w:type="dxa"/>
            <w:vAlign w:val="bottom"/>
          </w:tcPr>
          <w:p w14:paraId="08267C24" w14:textId="77777777" w:rsidR="007D0FB1" w:rsidRPr="0097061F" w:rsidRDefault="007D0FB1" w:rsidP="007D0FB1">
            <w:pPr>
              <w:tabs>
                <w:tab w:val="left" w:pos="540"/>
              </w:tabs>
              <w:ind w:left="-32" w:right="-18"/>
              <w:jc w:val="right"/>
              <w:rPr>
                <w:rFonts w:ascii="Arial" w:hAnsi="Arial" w:cs="Arial"/>
                <w:sz w:val="14"/>
                <w:szCs w:val="14"/>
                <w:lang w:val="en-GB"/>
              </w:rPr>
            </w:pPr>
          </w:p>
          <w:p w14:paraId="5FFBC29A" w14:textId="47751F02"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12.00</w:t>
            </w:r>
          </w:p>
        </w:tc>
        <w:tc>
          <w:tcPr>
            <w:tcW w:w="709" w:type="dxa"/>
          </w:tcPr>
          <w:p w14:paraId="4CAFA110" w14:textId="77777777"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p>
          <w:p w14:paraId="4875F739" w14:textId="08C2C80B" w:rsidR="007D0FB1" w:rsidRPr="0097061F" w:rsidRDefault="007D0FB1" w:rsidP="007D0FB1">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12.00</w:t>
            </w:r>
          </w:p>
        </w:tc>
      </w:tr>
      <w:tr w:rsidR="00EE4C6E" w:rsidRPr="0097061F" w14:paraId="158A6088" w14:textId="77777777" w:rsidTr="00464625">
        <w:trPr>
          <w:cantSplit/>
        </w:trPr>
        <w:tc>
          <w:tcPr>
            <w:tcW w:w="1336" w:type="dxa"/>
          </w:tcPr>
          <w:p w14:paraId="61F8A3B4" w14:textId="77777777" w:rsidR="00EE4C6E" w:rsidRPr="0097061F" w:rsidRDefault="00EE4C6E" w:rsidP="00EE4C6E">
            <w:pPr>
              <w:tabs>
                <w:tab w:val="left" w:pos="540"/>
              </w:tabs>
              <w:spacing w:line="360" w:lineRule="auto"/>
              <w:ind w:left="10" w:right="-18" w:hanging="104"/>
              <w:contextualSpacing/>
              <w:rPr>
                <w:rFonts w:ascii="Arial" w:hAnsi="Arial" w:cs="Arial"/>
                <w:sz w:val="14"/>
                <w:szCs w:val="14"/>
                <w:lang w:val="en-US"/>
              </w:rPr>
            </w:pPr>
            <w:r w:rsidRPr="0097061F">
              <w:rPr>
                <w:rFonts w:ascii="Arial" w:hAnsi="Arial" w:cs="Arial"/>
                <w:sz w:val="14"/>
                <w:szCs w:val="14"/>
                <w:lang w:val="en-US"/>
              </w:rPr>
              <w:t xml:space="preserve"> Bangkok River Terminal Co., Ltd.</w:t>
            </w:r>
          </w:p>
        </w:tc>
        <w:tc>
          <w:tcPr>
            <w:tcW w:w="1958" w:type="dxa"/>
          </w:tcPr>
          <w:p w14:paraId="1AAD2701" w14:textId="4A57C2C8" w:rsidR="00EE4C6E" w:rsidRPr="0097061F" w:rsidRDefault="00EE4C6E" w:rsidP="00EE4C6E">
            <w:pPr>
              <w:tabs>
                <w:tab w:val="left" w:pos="360"/>
              </w:tabs>
              <w:spacing w:line="360" w:lineRule="auto"/>
              <w:ind w:left="137" w:right="-18" w:hanging="169"/>
              <w:contextualSpacing/>
              <w:rPr>
                <w:rFonts w:ascii="Arial" w:hAnsi="Arial" w:cs="Arial"/>
                <w:sz w:val="14"/>
                <w:szCs w:val="14"/>
                <w:cs/>
                <w:lang w:val="en-US"/>
              </w:rPr>
            </w:pPr>
            <w:r w:rsidRPr="0097061F">
              <w:rPr>
                <w:rFonts w:ascii="Arial" w:hAnsi="Arial" w:cs="Arial"/>
                <w:sz w:val="14"/>
                <w:szCs w:val="14"/>
                <w:lang w:val="en-US"/>
              </w:rPr>
              <w:t>Coastal port management and other related merchant marine business services</w:t>
            </w:r>
          </w:p>
        </w:tc>
        <w:tc>
          <w:tcPr>
            <w:tcW w:w="709" w:type="dxa"/>
            <w:vAlign w:val="bottom"/>
          </w:tcPr>
          <w:p w14:paraId="7FBE1971"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3AE2FA37"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30A5D4B1" w14:textId="77777777" w:rsidR="00EE4C6E" w:rsidRPr="0097061F" w:rsidRDefault="00EE4C6E" w:rsidP="00EE4C6E">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37.50</w:t>
            </w:r>
          </w:p>
        </w:tc>
        <w:tc>
          <w:tcPr>
            <w:tcW w:w="708" w:type="dxa"/>
            <w:vAlign w:val="bottom"/>
          </w:tcPr>
          <w:p w14:paraId="64DD536E"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19D68798"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561C8385"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37.50</w:t>
            </w:r>
          </w:p>
        </w:tc>
        <w:tc>
          <w:tcPr>
            <w:tcW w:w="709" w:type="dxa"/>
            <w:vAlign w:val="bottom"/>
          </w:tcPr>
          <w:p w14:paraId="1EEE7317"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p>
          <w:p w14:paraId="3CC1F0CE"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p>
          <w:p w14:paraId="773FD232"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55.00</w:t>
            </w:r>
          </w:p>
        </w:tc>
        <w:tc>
          <w:tcPr>
            <w:tcW w:w="709" w:type="dxa"/>
            <w:vAlign w:val="bottom"/>
          </w:tcPr>
          <w:p w14:paraId="666FAD51"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p>
          <w:p w14:paraId="6558DEA8"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p>
          <w:p w14:paraId="1D62B1E5"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55.00</w:t>
            </w:r>
          </w:p>
        </w:tc>
        <w:tc>
          <w:tcPr>
            <w:tcW w:w="709" w:type="dxa"/>
            <w:vAlign w:val="bottom"/>
          </w:tcPr>
          <w:p w14:paraId="4CEED18A" w14:textId="2E42EE86" w:rsidR="00EE4C6E" w:rsidRPr="0097061F" w:rsidRDefault="00EE4C6E" w:rsidP="00EE4C6E">
            <w:pPr>
              <w:tabs>
                <w:tab w:val="left" w:pos="540"/>
              </w:tabs>
              <w:spacing w:line="360" w:lineRule="auto"/>
              <w:ind w:right="-17"/>
              <w:contextualSpacing/>
              <w:jc w:val="right"/>
              <w:rPr>
                <w:rFonts w:ascii="Arial" w:hAnsi="Arial" w:cs="Arial"/>
                <w:sz w:val="14"/>
                <w:szCs w:val="14"/>
                <w:cs/>
                <w:lang w:val="en-GB"/>
              </w:rPr>
            </w:pPr>
            <w:r w:rsidRPr="0097061F">
              <w:rPr>
                <w:rFonts w:ascii="Arial" w:hAnsi="Arial" w:cs="Arial"/>
                <w:sz w:val="14"/>
                <w:szCs w:val="14"/>
                <w:lang w:val="en-GB"/>
              </w:rPr>
              <w:t>35.99</w:t>
            </w:r>
          </w:p>
        </w:tc>
        <w:tc>
          <w:tcPr>
            <w:tcW w:w="708" w:type="dxa"/>
            <w:vAlign w:val="bottom"/>
          </w:tcPr>
          <w:p w14:paraId="5F7ACE43" w14:textId="5F3193F4" w:rsidR="00EE4C6E" w:rsidRPr="0097061F" w:rsidRDefault="00EE4C6E" w:rsidP="00EE4C6E">
            <w:pPr>
              <w:tabs>
                <w:tab w:val="left" w:pos="540"/>
              </w:tabs>
              <w:spacing w:line="360" w:lineRule="auto"/>
              <w:ind w:left="-32" w:right="-18"/>
              <w:contextualSpacing/>
              <w:jc w:val="right"/>
              <w:rPr>
                <w:rFonts w:ascii="Arial" w:hAnsi="Arial" w:cs="Arial"/>
                <w:sz w:val="14"/>
                <w:szCs w:val="14"/>
                <w:cs/>
                <w:lang w:val="en-GB"/>
              </w:rPr>
            </w:pPr>
            <w:r w:rsidRPr="0097061F">
              <w:rPr>
                <w:rFonts w:ascii="Arial" w:hAnsi="Arial" w:cs="Arial"/>
                <w:sz w:val="14"/>
                <w:szCs w:val="14"/>
                <w:lang w:val="en-GB"/>
              </w:rPr>
              <w:t>17.60</w:t>
            </w:r>
          </w:p>
        </w:tc>
        <w:tc>
          <w:tcPr>
            <w:tcW w:w="709" w:type="dxa"/>
            <w:vAlign w:val="bottom"/>
          </w:tcPr>
          <w:p w14:paraId="623FCD0B" w14:textId="6B9CF1F1" w:rsidR="00EE4C6E" w:rsidRPr="0097061F" w:rsidRDefault="00EE4C6E" w:rsidP="00EE4C6E">
            <w:pPr>
              <w:tabs>
                <w:tab w:val="left" w:pos="540"/>
              </w:tabs>
              <w:spacing w:line="360" w:lineRule="auto"/>
              <w:ind w:left="-32" w:right="-18"/>
              <w:contextualSpacing/>
              <w:jc w:val="right"/>
              <w:rPr>
                <w:rFonts w:ascii="Arial" w:hAnsi="Arial" w:cs="Arial"/>
                <w:sz w:val="14"/>
                <w:szCs w:val="14"/>
                <w:cs/>
                <w:lang w:val="en-GB"/>
              </w:rPr>
            </w:pPr>
            <w:r w:rsidRPr="0097061F">
              <w:rPr>
                <w:rFonts w:ascii="Arial" w:hAnsi="Arial" w:cs="Arial"/>
                <w:sz w:val="14"/>
                <w:szCs w:val="14"/>
                <w:lang w:val="en-GB"/>
              </w:rPr>
              <w:t>41.2</w:t>
            </w:r>
            <w:r w:rsidR="00F22E52" w:rsidRPr="0097061F">
              <w:rPr>
                <w:rFonts w:ascii="Arial" w:hAnsi="Arial" w:cs="Arial"/>
                <w:sz w:val="14"/>
                <w:szCs w:val="14"/>
                <w:lang w:val="en-GB"/>
              </w:rPr>
              <w:t>6</w:t>
            </w:r>
          </w:p>
        </w:tc>
        <w:tc>
          <w:tcPr>
            <w:tcW w:w="709" w:type="dxa"/>
            <w:vAlign w:val="bottom"/>
          </w:tcPr>
          <w:p w14:paraId="475EA91C" w14:textId="21176421" w:rsidR="00EE4C6E" w:rsidRPr="0097061F" w:rsidRDefault="00EE4C6E" w:rsidP="00EE4C6E">
            <w:pPr>
              <w:tabs>
                <w:tab w:val="left" w:pos="540"/>
              </w:tabs>
              <w:spacing w:line="360" w:lineRule="auto"/>
              <w:ind w:left="-32" w:right="-18"/>
              <w:contextualSpacing/>
              <w:jc w:val="right"/>
              <w:rPr>
                <w:rFonts w:ascii="Arial" w:hAnsi="Arial" w:cs="Arial"/>
                <w:sz w:val="14"/>
                <w:szCs w:val="14"/>
                <w:cs/>
                <w:lang w:val="en-GB"/>
              </w:rPr>
            </w:pPr>
            <w:r w:rsidRPr="0097061F">
              <w:rPr>
                <w:rFonts w:ascii="Arial" w:hAnsi="Arial" w:cs="Arial"/>
                <w:sz w:val="14"/>
                <w:szCs w:val="14"/>
                <w:cs/>
                <w:lang w:val="en-GB"/>
              </w:rPr>
              <w:t>20.63</w:t>
            </w:r>
          </w:p>
        </w:tc>
      </w:tr>
      <w:tr w:rsidR="00EE4C6E" w:rsidRPr="0097061F" w14:paraId="6F075BED" w14:textId="77777777" w:rsidTr="001A7256">
        <w:trPr>
          <w:cantSplit/>
        </w:trPr>
        <w:tc>
          <w:tcPr>
            <w:tcW w:w="1336" w:type="dxa"/>
          </w:tcPr>
          <w:p w14:paraId="78A5EE36" w14:textId="411B29C1" w:rsidR="00EE4C6E" w:rsidRPr="0097061F" w:rsidRDefault="00EE4C6E" w:rsidP="00EE4C6E">
            <w:pPr>
              <w:tabs>
                <w:tab w:val="left" w:pos="540"/>
              </w:tabs>
              <w:spacing w:line="360" w:lineRule="auto"/>
              <w:ind w:left="10" w:right="-18" w:hanging="104"/>
              <w:contextualSpacing/>
              <w:rPr>
                <w:rFonts w:ascii="Arial" w:hAnsi="Arial" w:cs="Arial"/>
                <w:sz w:val="14"/>
                <w:szCs w:val="14"/>
                <w:lang w:val="en-US"/>
              </w:rPr>
            </w:pPr>
            <w:r w:rsidRPr="0097061F">
              <w:rPr>
                <w:rFonts w:ascii="Arial" w:hAnsi="Arial" w:cs="Arial"/>
                <w:sz w:val="14"/>
                <w:szCs w:val="14"/>
                <w:cs/>
                <w:lang w:val="en-US"/>
              </w:rPr>
              <w:t xml:space="preserve"> </w:t>
            </w:r>
            <w:r w:rsidRPr="0097061F">
              <w:rPr>
                <w:rFonts w:ascii="Arial" w:hAnsi="Arial" w:cs="Arial"/>
                <w:sz w:val="14"/>
                <w:szCs w:val="14"/>
                <w:lang w:val="en-US"/>
              </w:rPr>
              <w:t>Bangkok Logistic    Park Co., Ltd.</w:t>
            </w:r>
          </w:p>
        </w:tc>
        <w:tc>
          <w:tcPr>
            <w:tcW w:w="1958" w:type="dxa"/>
          </w:tcPr>
          <w:p w14:paraId="7237ED0B" w14:textId="77777777" w:rsidR="00EE4C6E" w:rsidRPr="0097061F" w:rsidRDefault="00EE4C6E" w:rsidP="00EE4C6E">
            <w:pPr>
              <w:tabs>
                <w:tab w:val="left" w:pos="360"/>
              </w:tabs>
              <w:spacing w:line="360" w:lineRule="auto"/>
              <w:ind w:left="-32" w:right="-18"/>
              <w:contextualSpacing/>
              <w:rPr>
                <w:rFonts w:ascii="Arial" w:hAnsi="Arial" w:cs="Arial"/>
                <w:sz w:val="14"/>
                <w:szCs w:val="14"/>
                <w:lang w:val="en-US"/>
              </w:rPr>
            </w:pPr>
            <w:r w:rsidRPr="0097061F">
              <w:rPr>
                <w:rFonts w:ascii="Arial" w:hAnsi="Arial" w:cs="Arial"/>
                <w:sz w:val="14"/>
                <w:szCs w:val="14"/>
                <w:lang w:val="en-US"/>
              </w:rPr>
              <w:t xml:space="preserve">Management of </w:t>
            </w:r>
          </w:p>
          <w:p w14:paraId="10B07F49" w14:textId="6C8BB117" w:rsidR="00EE4C6E" w:rsidRPr="0097061F" w:rsidRDefault="00EE4C6E" w:rsidP="00EE4C6E">
            <w:pPr>
              <w:tabs>
                <w:tab w:val="left" w:pos="360"/>
              </w:tabs>
              <w:spacing w:line="360" w:lineRule="auto"/>
              <w:ind w:left="137" w:right="-18" w:hanging="169"/>
              <w:contextualSpacing/>
              <w:rPr>
                <w:rFonts w:ascii="Arial" w:hAnsi="Arial" w:cs="Arial"/>
                <w:sz w:val="14"/>
                <w:szCs w:val="14"/>
                <w:lang w:val="en-US"/>
              </w:rPr>
            </w:pPr>
            <w:r w:rsidRPr="0097061F">
              <w:rPr>
                <w:rFonts w:ascii="Arial" w:hAnsi="Arial" w:cs="Arial"/>
                <w:sz w:val="14"/>
                <w:szCs w:val="14"/>
                <w:lang w:val="en-US"/>
              </w:rPr>
              <w:t xml:space="preserve">    warehouse</w:t>
            </w:r>
          </w:p>
        </w:tc>
        <w:tc>
          <w:tcPr>
            <w:tcW w:w="709" w:type="dxa"/>
          </w:tcPr>
          <w:p w14:paraId="5E0FDC20"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217C91D7" w14:textId="77777777" w:rsidR="00EE4C6E" w:rsidRPr="0097061F" w:rsidRDefault="00EE4C6E" w:rsidP="00EE4C6E">
            <w:pPr>
              <w:tabs>
                <w:tab w:val="left" w:pos="540"/>
              </w:tabs>
              <w:spacing w:line="360" w:lineRule="auto"/>
              <w:ind w:left="-32" w:right="-18"/>
              <w:contextualSpacing/>
              <w:jc w:val="right"/>
              <w:rPr>
                <w:rFonts w:ascii="Arial" w:hAnsi="Arial" w:cs="Arial"/>
                <w:sz w:val="14"/>
                <w:szCs w:val="14"/>
                <w:lang w:val="en-GB"/>
              </w:rPr>
            </w:pPr>
            <w:r w:rsidRPr="0097061F">
              <w:rPr>
                <w:rFonts w:ascii="Arial" w:hAnsi="Arial" w:cs="Arial"/>
                <w:sz w:val="14"/>
                <w:szCs w:val="14"/>
                <w:lang w:val="en-GB"/>
              </w:rPr>
              <w:t>300.00</w:t>
            </w:r>
          </w:p>
        </w:tc>
        <w:tc>
          <w:tcPr>
            <w:tcW w:w="708" w:type="dxa"/>
            <w:vAlign w:val="bottom"/>
          </w:tcPr>
          <w:p w14:paraId="42F3B341"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1A30AFC3"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r w:rsidRPr="0097061F">
              <w:rPr>
                <w:rFonts w:ascii="Arial" w:hAnsi="Arial" w:cs="Arial"/>
                <w:sz w:val="14"/>
                <w:szCs w:val="14"/>
                <w:lang w:val="en-GB"/>
              </w:rPr>
              <w:t>300.00</w:t>
            </w:r>
          </w:p>
        </w:tc>
        <w:tc>
          <w:tcPr>
            <w:tcW w:w="709" w:type="dxa"/>
            <w:vAlign w:val="bottom"/>
          </w:tcPr>
          <w:p w14:paraId="58D39BF0"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491226B2"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25.00</w:t>
            </w:r>
          </w:p>
        </w:tc>
        <w:tc>
          <w:tcPr>
            <w:tcW w:w="709" w:type="dxa"/>
          </w:tcPr>
          <w:p w14:paraId="586352B4"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p w14:paraId="7568ADA3"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25.00</w:t>
            </w:r>
          </w:p>
        </w:tc>
        <w:tc>
          <w:tcPr>
            <w:tcW w:w="709" w:type="dxa"/>
            <w:vAlign w:val="bottom"/>
          </w:tcPr>
          <w:p w14:paraId="0D4E2555" w14:textId="58C56232" w:rsidR="00EE4C6E" w:rsidRPr="0097061F" w:rsidRDefault="00EE4C6E" w:rsidP="001A7256">
            <w:pPr>
              <w:tabs>
                <w:tab w:val="left" w:pos="540"/>
              </w:tabs>
              <w:spacing w:line="360" w:lineRule="auto"/>
              <w:ind w:right="-17"/>
              <w:contextualSpacing/>
              <w:jc w:val="right"/>
              <w:rPr>
                <w:rFonts w:ascii="Arial" w:hAnsi="Arial" w:cs="Arial"/>
                <w:sz w:val="14"/>
                <w:szCs w:val="14"/>
                <w:cs/>
                <w:lang w:val="en-US"/>
              </w:rPr>
            </w:pPr>
            <w:r w:rsidRPr="0097061F">
              <w:rPr>
                <w:rFonts w:ascii="Arial" w:hAnsi="Arial" w:cs="Arial"/>
                <w:sz w:val="14"/>
                <w:szCs w:val="14"/>
                <w:lang w:val="en-GB"/>
              </w:rPr>
              <w:t>72.55</w:t>
            </w:r>
          </w:p>
        </w:tc>
        <w:tc>
          <w:tcPr>
            <w:tcW w:w="708" w:type="dxa"/>
          </w:tcPr>
          <w:p w14:paraId="6E76E9B1"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US"/>
              </w:rPr>
            </w:pPr>
          </w:p>
          <w:p w14:paraId="78BE1090" w14:textId="2716B350"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US"/>
              </w:rPr>
              <w:t>72.57</w:t>
            </w:r>
          </w:p>
        </w:tc>
        <w:tc>
          <w:tcPr>
            <w:tcW w:w="709" w:type="dxa"/>
            <w:vAlign w:val="bottom"/>
          </w:tcPr>
          <w:p w14:paraId="27D28C5B" w14:textId="0B39FDD7" w:rsidR="00EE4C6E" w:rsidRPr="0097061F" w:rsidRDefault="00EE4C6E" w:rsidP="008A397C">
            <w:pPr>
              <w:tabs>
                <w:tab w:val="left" w:pos="540"/>
              </w:tabs>
              <w:spacing w:line="360" w:lineRule="auto"/>
              <w:ind w:right="-17"/>
              <w:contextualSpacing/>
              <w:jc w:val="right"/>
              <w:rPr>
                <w:rFonts w:ascii="Arial" w:hAnsi="Arial" w:cs="Arial"/>
                <w:sz w:val="14"/>
                <w:szCs w:val="14"/>
                <w:cs/>
                <w:lang w:val="en-US"/>
              </w:rPr>
            </w:pPr>
            <w:r w:rsidRPr="0097061F">
              <w:rPr>
                <w:rFonts w:ascii="Arial" w:hAnsi="Arial" w:cs="Arial"/>
                <w:sz w:val="14"/>
                <w:szCs w:val="14"/>
                <w:lang w:val="en-US"/>
              </w:rPr>
              <w:t>74.99</w:t>
            </w:r>
          </w:p>
        </w:tc>
        <w:tc>
          <w:tcPr>
            <w:tcW w:w="709" w:type="dxa"/>
          </w:tcPr>
          <w:p w14:paraId="1968F977"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US"/>
              </w:rPr>
            </w:pPr>
          </w:p>
          <w:p w14:paraId="071C9832" w14:textId="6B371BE6" w:rsidR="00EE4C6E" w:rsidRPr="0097061F" w:rsidRDefault="00EE4C6E" w:rsidP="00EE4C6E">
            <w:pPr>
              <w:jc w:val="right"/>
              <w:rPr>
                <w:rFonts w:ascii="Arial" w:hAnsi="Arial" w:cs="Arial"/>
                <w:sz w:val="14"/>
                <w:szCs w:val="14"/>
                <w:cs/>
              </w:rPr>
            </w:pPr>
            <w:r w:rsidRPr="0097061F">
              <w:rPr>
                <w:rFonts w:ascii="Arial" w:hAnsi="Arial" w:cs="Arial"/>
                <w:sz w:val="14"/>
                <w:szCs w:val="14"/>
                <w:lang w:val="en-US"/>
              </w:rPr>
              <w:t>74.99</w:t>
            </w:r>
          </w:p>
        </w:tc>
      </w:tr>
      <w:tr w:rsidR="00EE4C6E" w:rsidRPr="0097061F" w14:paraId="1D91595D" w14:textId="77777777" w:rsidTr="008F341D">
        <w:trPr>
          <w:cantSplit/>
        </w:trPr>
        <w:tc>
          <w:tcPr>
            <w:tcW w:w="1336" w:type="dxa"/>
          </w:tcPr>
          <w:p w14:paraId="085E81EC" w14:textId="77777777" w:rsidR="00EE4C6E" w:rsidRPr="0097061F" w:rsidRDefault="00EE4C6E" w:rsidP="00EE4C6E">
            <w:pPr>
              <w:tabs>
                <w:tab w:val="left" w:pos="360"/>
              </w:tabs>
              <w:spacing w:line="360" w:lineRule="auto"/>
              <w:ind w:left="-32" w:right="-18"/>
              <w:contextualSpacing/>
              <w:rPr>
                <w:rFonts w:ascii="Arial" w:hAnsi="Arial" w:cs="Arial"/>
                <w:sz w:val="14"/>
                <w:szCs w:val="14"/>
                <w:lang w:val="en-US"/>
              </w:rPr>
            </w:pPr>
            <w:r w:rsidRPr="0097061F">
              <w:rPr>
                <w:rFonts w:ascii="Arial" w:hAnsi="Arial" w:cs="Arial"/>
                <w:sz w:val="14"/>
                <w:szCs w:val="14"/>
                <w:lang w:val="en-US"/>
              </w:rPr>
              <w:t>Total</w:t>
            </w:r>
          </w:p>
        </w:tc>
        <w:tc>
          <w:tcPr>
            <w:tcW w:w="1958" w:type="dxa"/>
          </w:tcPr>
          <w:p w14:paraId="2CAAE0B9" w14:textId="77777777" w:rsidR="00EE4C6E" w:rsidRPr="0097061F" w:rsidRDefault="00EE4C6E" w:rsidP="00EE4C6E">
            <w:pPr>
              <w:tabs>
                <w:tab w:val="left" w:pos="360"/>
              </w:tabs>
              <w:spacing w:line="360" w:lineRule="auto"/>
              <w:ind w:left="177" w:right="-18" w:hanging="182"/>
              <w:contextualSpacing/>
              <w:rPr>
                <w:rFonts w:ascii="Arial" w:hAnsi="Arial" w:cs="Arial"/>
                <w:sz w:val="14"/>
                <w:szCs w:val="14"/>
                <w:lang w:val="en-US"/>
              </w:rPr>
            </w:pPr>
          </w:p>
        </w:tc>
        <w:tc>
          <w:tcPr>
            <w:tcW w:w="709" w:type="dxa"/>
          </w:tcPr>
          <w:p w14:paraId="327BF692"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tc>
        <w:tc>
          <w:tcPr>
            <w:tcW w:w="708" w:type="dxa"/>
          </w:tcPr>
          <w:p w14:paraId="58AEFEF4" w14:textId="77777777" w:rsidR="00EE4C6E" w:rsidRPr="0097061F" w:rsidRDefault="00EE4C6E" w:rsidP="00EE4C6E">
            <w:pPr>
              <w:tabs>
                <w:tab w:val="left" w:pos="540"/>
              </w:tabs>
              <w:spacing w:line="360" w:lineRule="auto"/>
              <w:ind w:right="-18"/>
              <w:contextualSpacing/>
              <w:jc w:val="right"/>
              <w:rPr>
                <w:rFonts w:ascii="Arial" w:hAnsi="Arial" w:cs="Arial"/>
                <w:sz w:val="14"/>
                <w:szCs w:val="14"/>
                <w:lang w:val="en-GB"/>
              </w:rPr>
            </w:pPr>
          </w:p>
        </w:tc>
        <w:tc>
          <w:tcPr>
            <w:tcW w:w="709" w:type="dxa"/>
          </w:tcPr>
          <w:p w14:paraId="4C77AE28"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p>
        </w:tc>
        <w:tc>
          <w:tcPr>
            <w:tcW w:w="709" w:type="dxa"/>
          </w:tcPr>
          <w:p w14:paraId="2661145E" w14:textId="77777777" w:rsidR="00EE4C6E" w:rsidRPr="0097061F" w:rsidRDefault="00EE4C6E" w:rsidP="00EE4C6E">
            <w:pPr>
              <w:tabs>
                <w:tab w:val="left" w:pos="540"/>
              </w:tabs>
              <w:spacing w:line="360" w:lineRule="auto"/>
              <w:ind w:right="-17"/>
              <w:contextualSpacing/>
              <w:jc w:val="right"/>
              <w:rPr>
                <w:rFonts w:ascii="Arial" w:hAnsi="Arial" w:cs="Arial"/>
                <w:sz w:val="14"/>
                <w:szCs w:val="14"/>
                <w:lang w:val="en-GB"/>
              </w:rPr>
            </w:pPr>
          </w:p>
        </w:tc>
        <w:tc>
          <w:tcPr>
            <w:tcW w:w="709" w:type="dxa"/>
          </w:tcPr>
          <w:p w14:paraId="755719D6" w14:textId="2754F800" w:rsidR="00EE4C6E" w:rsidRPr="0097061F" w:rsidRDefault="00EE4C6E" w:rsidP="00EE4C6E">
            <w:pPr>
              <w:pBdr>
                <w:top w:val="single" w:sz="4" w:space="1" w:color="auto"/>
              </w:pBd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108.54</w:t>
            </w:r>
          </w:p>
        </w:tc>
        <w:tc>
          <w:tcPr>
            <w:tcW w:w="708" w:type="dxa"/>
          </w:tcPr>
          <w:p w14:paraId="29870FB8" w14:textId="354991EB" w:rsidR="00EE4C6E" w:rsidRPr="0097061F" w:rsidRDefault="00EE4C6E" w:rsidP="00EE4C6E">
            <w:pPr>
              <w:pBdr>
                <w:top w:val="single" w:sz="4" w:space="1" w:color="auto"/>
              </w:pBd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90.17</w:t>
            </w:r>
          </w:p>
        </w:tc>
        <w:tc>
          <w:tcPr>
            <w:tcW w:w="709" w:type="dxa"/>
            <w:vAlign w:val="bottom"/>
          </w:tcPr>
          <w:p w14:paraId="3D72CBC1" w14:textId="6F84364E" w:rsidR="00EE4C6E" w:rsidRPr="0097061F" w:rsidRDefault="00EE4C6E" w:rsidP="00EE4C6E">
            <w:pPr>
              <w:pBdr>
                <w:top w:val="single" w:sz="4" w:space="1" w:color="auto"/>
              </w:pBdr>
              <w:tabs>
                <w:tab w:val="left" w:pos="540"/>
              </w:tabs>
              <w:spacing w:line="360" w:lineRule="auto"/>
              <w:ind w:left="-32" w:right="-17"/>
              <w:jc w:val="right"/>
              <w:rPr>
                <w:rFonts w:ascii="Arial" w:hAnsi="Arial" w:cs="Arial"/>
                <w:sz w:val="14"/>
                <w:szCs w:val="14"/>
                <w:lang w:val="en-GB"/>
              </w:rPr>
            </w:pPr>
            <w:r w:rsidRPr="0097061F">
              <w:rPr>
                <w:rFonts w:ascii="Arial" w:hAnsi="Arial" w:cs="Arial"/>
                <w:sz w:val="14"/>
                <w:szCs w:val="14"/>
                <w:lang w:val="en-GB"/>
              </w:rPr>
              <w:t>128.2</w:t>
            </w:r>
            <w:r w:rsidR="00F22E52" w:rsidRPr="0097061F">
              <w:rPr>
                <w:rFonts w:ascii="Arial" w:hAnsi="Arial" w:cs="Arial"/>
                <w:sz w:val="14"/>
                <w:szCs w:val="14"/>
                <w:lang w:val="en-GB"/>
              </w:rPr>
              <w:t>5</w:t>
            </w:r>
          </w:p>
        </w:tc>
        <w:tc>
          <w:tcPr>
            <w:tcW w:w="709" w:type="dxa"/>
          </w:tcPr>
          <w:p w14:paraId="77FF70A5" w14:textId="659CD7DE" w:rsidR="00EE4C6E" w:rsidRPr="0097061F" w:rsidRDefault="00EE4C6E" w:rsidP="00EE4C6E">
            <w:pPr>
              <w:pBdr>
                <w:top w:val="single" w:sz="4" w:space="1" w:color="auto"/>
              </w:pBdr>
              <w:tabs>
                <w:tab w:val="left" w:pos="540"/>
              </w:tabs>
              <w:spacing w:line="360" w:lineRule="auto"/>
              <w:ind w:left="-32" w:right="-17"/>
              <w:jc w:val="right"/>
              <w:rPr>
                <w:rFonts w:ascii="Arial" w:hAnsi="Arial" w:cs="Arial"/>
                <w:sz w:val="14"/>
                <w:szCs w:val="14"/>
                <w:lang w:val="en-GB"/>
              </w:rPr>
            </w:pPr>
            <w:r w:rsidRPr="0097061F">
              <w:rPr>
                <w:rFonts w:ascii="Arial" w:hAnsi="Arial" w:cs="Arial"/>
                <w:sz w:val="14"/>
                <w:szCs w:val="14"/>
                <w:lang w:val="en-GB"/>
              </w:rPr>
              <w:t>107.62</w:t>
            </w:r>
          </w:p>
        </w:tc>
      </w:tr>
      <w:tr w:rsidR="00414687" w:rsidRPr="0097061F" w14:paraId="4AC403FD" w14:textId="77777777" w:rsidTr="00AE1674">
        <w:trPr>
          <w:cantSplit/>
          <w:trHeight w:val="410"/>
        </w:trPr>
        <w:tc>
          <w:tcPr>
            <w:tcW w:w="3294" w:type="dxa"/>
            <w:gridSpan w:val="2"/>
          </w:tcPr>
          <w:p w14:paraId="6C1DFC28" w14:textId="77777777" w:rsidR="00414687" w:rsidRPr="0097061F" w:rsidRDefault="00414687" w:rsidP="00414687">
            <w:pPr>
              <w:tabs>
                <w:tab w:val="left" w:pos="360"/>
              </w:tabs>
              <w:spacing w:line="360" w:lineRule="auto"/>
              <w:ind w:left="-32" w:right="-18"/>
              <w:contextualSpacing/>
              <w:rPr>
                <w:rFonts w:ascii="Arial" w:hAnsi="Arial" w:cs="Arial"/>
                <w:sz w:val="14"/>
                <w:szCs w:val="14"/>
                <w:lang w:val="en-US"/>
              </w:rPr>
            </w:pPr>
            <w:r w:rsidRPr="0097061F">
              <w:rPr>
                <w:rFonts w:ascii="Arial" w:hAnsi="Arial" w:cs="Arial"/>
                <w:sz w:val="14"/>
                <w:szCs w:val="14"/>
                <w:u w:val="single"/>
                <w:lang w:val="en-US"/>
              </w:rPr>
              <w:t>Less</w:t>
            </w:r>
            <w:r w:rsidRPr="0097061F">
              <w:rPr>
                <w:rFonts w:ascii="Arial" w:hAnsi="Arial" w:cs="Arial"/>
                <w:sz w:val="14"/>
                <w:szCs w:val="14"/>
                <w:lang w:val="en-US"/>
              </w:rPr>
              <w:t xml:space="preserve"> Allowance for impairment of investment in </w:t>
            </w:r>
            <w:r w:rsidRPr="0097061F">
              <w:rPr>
                <w:rFonts w:ascii="Arial" w:hAnsi="Arial" w:cs="Arial"/>
                <w:sz w:val="14"/>
                <w:szCs w:val="14"/>
                <w:lang w:val="en-US"/>
              </w:rPr>
              <w:br/>
              <w:t xml:space="preserve">              associated companies</w:t>
            </w:r>
          </w:p>
        </w:tc>
        <w:tc>
          <w:tcPr>
            <w:tcW w:w="709" w:type="dxa"/>
          </w:tcPr>
          <w:p w14:paraId="555F6D49" w14:textId="77777777" w:rsidR="00414687" w:rsidRPr="0097061F" w:rsidRDefault="00414687" w:rsidP="00414687">
            <w:pPr>
              <w:tabs>
                <w:tab w:val="left" w:pos="540"/>
              </w:tabs>
              <w:spacing w:line="360" w:lineRule="auto"/>
              <w:ind w:right="-18"/>
              <w:contextualSpacing/>
              <w:jc w:val="right"/>
              <w:rPr>
                <w:rFonts w:ascii="Arial" w:hAnsi="Arial" w:cs="Arial"/>
                <w:sz w:val="14"/>
                <w:szCs w:val="14"/>
                <w:lang w:val="en-GB"/>
              </w:rPr>
            </w:pPr>
          </w:p>
        </w:tc>
        <w:tc>
          <w:tcPr>
            <w:tcW w:w="708" w:type="dxa"/>
          </w:tcPr>
          <w:p w14:paraId="48F072F2" w14:textId="77777777" w:rsidR="00414687" w:rsidRPr="0097061F" w:rsidRDefault="00414687" w:rsidP="00414687">
            <w:pPr>
              <w:tabs>
                <w:tab w:val="left" w:pos="540"/>
              </w:tabs>
              <w:spacing w:line="360" w:lineRule="auto"/>
              <w:ind w:right="-18"/>
              <w:contextualSpacing/>
              <w:jc w:val="right"/>
              <w:rPr>
                <w:rFonts w:ascii="Arial" w:hAnsi="Arial" w:cs="Arial"/>
                <w:sz w:val="14"/>
                <w:szCs w:val="14"/>
                <w:lang w:val="en-GB"/>
              </w:rPr>
            </w:pPr>
          </w:p>
        </w:tc>
        <w:tc>
          <w:tcPr>
            <w:tcW w:w="709" w:type="dxa"/>
          </w:tcPr>
          <w:p w14:paraId="4B767732" w14:textId="77777777" w:rsidR="00414687" w:rsidRPr="0097061F" w:rsidRDefault="00414687" w:rsidP="00414687">
            <w:pPr>
              <w:tabs>
                <w:tab w:val="left" w:pos="540"/>
              </w:tabs>
              <w:spacing w:line="360" w:lineRule="auto"/>
              <w:ind w:right="-17"/>
              <w:contextualSpacing/>
              <w:jc w:val="right"/>
              <w:rPr>
                <w:rFonts w:ascii="Arial" w:hAnsi="Arial" w:cs="Arial"/>
                <w:sz w:val="14"/>
                <w:szCs w:val="14"/>
                <w:lang w:val="en-GB"/>
              </w:rPr>
            </w:pPr>
          </w:p>
        </w:tc>
        <w:tc>
          <w:tcPr>
            <w:tcW w:w="709" w:type="dxa"/>
          </w:tcPr>
          <w:p w14:paraId="1AC7855E" w14:textId="77777777" w:rsidR="00414687" w:rsidRPr="0097061F" w:rsidRDefault="00414687" w:rsidP="00414687">
            <w:pPr>
              <w:tabs>
                <w:tab w:val="left" w:pos="540"/>
              </w:tabs>
              <w:spacing w:line="360" w:lineRule="auto"/>
              <w:ind w:right="-17"/>
              <w:contextualSpacing/>
              <w:jc w:val="right"/>
              <w:rPr>
                <w:rFonts w:ascii="Arial" w:hAnsi="Arial" w:cs="Arial"/>
                <w:sz w:val="14"/>
                <w:szCs w:val="14"/>
                <w:lang w:val="en-GB"/>
              </w:rPr>
            </w:pPr>
          </w:p>
        </w:tc>
        <w:tc>
          <w:tcPr>
            <w:tcW w:w="709" w:type="dxa"/>
          </w:tcPr>
          <w:p w14:paraId="0C508357" w14:textId="77777777" w:rsidR="00414687" w:rsidRPr="0097061F" w:rsidRDefault="00414687" w:rsidP="00414687">
            <w:pPr>
              <w:pBdr>
                <w:bottom w:val="single" w:sz="4" w:space="1" w:color="auto"/>
              </w:pBdr>
              <w:tabs>
                <w:tab w:val="left" w:pos="540"/>
              </w:tabs>
              <w:spacing w:line="360" w:lineRule="auto"/>
              <w:ind w:left="-32" w:right="-17"/>
              <w:jc w:val="center"/>
              <w:rPr>
                <w:rFonts w:ascii="Arial" w:hAnsi="Arial" w:cs="Arial"/>
                <w:sz w:val="14"/>
                <w:szCs w:val="14"/>
                <w:lang w:val="en-GB"/>
              </w:rPr>
            </w:pPr>
          </w:p>
          <w:p w14:paraId="00BE6D90" w14:textId="4DB72117" w:rsidR="00414687" w:rsidRPr="0097061F" w:rsidRDefault="00414687" w:rsidP="00414687">
            <w:pPr>
              <w:pBdr>
                <w:bottom w:val="single" w:sz="4" w:space="1" w:color="auto"/>
              </w:pBdr>
              <w:tabs>
                <w:tab w:val="left" w:pos="540"/>
              </w:tabs>
              <w:spacing w:line="360" w:lineRule="auto"/>
              <w:ind w:left="-32" w:right="-17"/>
              <w:jc w:val="center"/>
              <w:rPr>
                <w:rFonts w:ascii="Arial" w:hAnsi="Arial" w:cs="Arial"/>
                <w:sz w:val="14"/>
                <w:szCs w:val="14"/>
                <w:lang w:val="en-GB"/>
              </w:rPr>
            </w:pPr>
            <w:r w:rsidRPr="0097061F">
              <w:rPr>
                <w:rFonts w:ascii="Arial" w:hAnsi="Arial" w:cs="Arial"/>
                <w:sz w:val="14"/>
                <w:szCs w:val="14"/>
                <w:lang w:val="en-GB"/>
              </w:rPr>
              <w:t xml:space="preserve">    -</w:t>
            </w:r>
          </w:p>
        </w:tc>
        <w:tc>
          <w:tcPr>
            <w:tcW w:w="708" w:type="dxa"/>
          </w:tcPr>
          <w:p w14:paraId="5E4771A1" w14:textId="77777777" w:rsidR="00414687" w:rsidRPr="0097061F" w:rsidRDefault="00414687" w:rsidP="00414687">
            <w:pPr>
              <w:pBdr>
                <w:bottom w:val="single" w:sz="4" w:space="1" w:color="auto"/>
              </w:pBdr>
              <w:tabs>
                <w:tab w:val="left" w:pos="540"/>
              </w:tabs>
              <w:spacing w:line="360" w:lineRule="auto"/>
              <w:ind w:right="-18"/>
              <w:contextualSpacing/>
              <w:jc w:val="center"/>
              <w:rPr>
                <w:rFonts w:ascii="Arial" w:hAnsi="Arial" w:cs="Arial"/>
                <w:sz w:val="14"/>
                <w:szCs w:val="14"/>
                <w:lang w:val="en-GB"/>
              </w:rPr>
            </w:pPr>
          </w:p>
          <w:p w14:paraId="0BB27C3B" w14:textId="7AF68489" w:rsidR="00414687" w:rsidRPr="0097061F" w:rsidRDefault="00414687" w:rsidP="00414687">
            <w:pPr>
              <w:pBdr>
                <w:bottom w:val="single" w:sz="4" w:space="1" w:color="auto"/>
              </w:pBdr>
              <w:tabs>
                <w:tab w:val="left" w:pos="540"/>
              </w:tabs>
              <w:spacing w:line="360" w:lineRule="auto"/>
              <w:ind w:right="-18"/>
              <w:contextualSpacing/>
              <w:jc w:val="center"/>
              <w:rPr>
                <w:rFonts w:ascii="Arial" w:hAnsi="Arial" w:cs="Arial"/>
                <w:sz w:val="14"/>
                <w:szCs w:val="14"/>
                <w:lang w:val="en-GB"/>
              </w:rPr>
            </w:pPr>
            <w:r w:rsidRPr="0097061F">
              <w:rPr>
                <w:rFonts w:ascii="Arial" w:hAnsi="Arial" w:cs="Arial"/>
                <w:sz w:val="14"/>
                <w:szCs w:val="14"/>
                <w:lang w:val="en-GB"/>
              </w:rPr>
              <w:t xml:space="preserve">      -</w:t>
            </w:r>
          </w:p>
        </w:tc>
        <w:tc>
          <w:tcPr>
            <w:tcW w:w="709" w:type="dxa"/>
          </w:tcPr>
          <w:p w14:paraId="3DE0E855" w14:textId="77777777" w:rsidR="00414687" w:rsidRPr="0097061F" w:rsidRDefault="00414687" w:rsidP="00414687">
            <w:pPr>
              <w:pBdr>
                <w:bottom w:val="single" w:sz="4" w:space="1" w:color="auto"/>
              </w:pBdr>
              <w:tabs>
                <w:tab w:val="left" w:pos="540"/>
              </w:tabs>
              <w:spacing w:line="360" w:lineRule="auto"/>
              <w:ind w:left="-32" w:right="-17"/>
              <w:jc w:val="right"/>
              <w:rPr>
                <w:rFonts w:ascii="Arial" w:hAnsi="Arial" w:cs="Arial"/>
                <w:sz w:val="14"/>
                <w:szCs w:val="14"/>
                <w:lang w:val="en-GB"/>
              </w:rPr>
            </w:pPr>
          </w:p>
          <w:p w14:paraId="208B2396" w14:textId="783DE89B" w:rsidR="00414687" w:rsidRPr="0097061F" w:rsidRDefault="00414687" w:rsidP="00414687">
            <w:pPr>
              <w:pBdr>
                <w:bottom w:val="single" w:sz="4" w:space="1" w:color="auto"/>
              </w:pBdr>
              <w:tabs>
                <w:tab w:val="left" w:pos="540"/>
              </w:tabs>
              <w:spacing w:line="360" w:lineRule="auto"/>
              <w:ind w:left="-32" w:right="-17"/>
              <w:jc w:val="right"/>
              <w:rPr>
                <w:rFonts w:ascii="Arial" w:hAnsi="Arial" w:cs="Arial"/>
                <w:sz w:val="14"/>
                <w:szCs w:val="14"/>
                <w:cs/>
                <w:lang w:val="en-GB"/>
              </w:rPr>
            </w:pPr>
            <w:r w:rsidRPr="0097061F">
              <w:rPr>
                <w:rFonts w:ascii="Arial" w:hAnsi="Arial" w:cs="Arial"/>
                <w:sz w:val="14"/>
                <w:szCs w:val="14"/>
                <w:lang w:val="en-GB"/>
              </w:rPr>
              <w:t>(12.00)</w:t>
            </w:r>
          </w:p>
        </w:tc>
        <w:tc>
          <w:tcPr>
            <w:tcW w:w="709" w:type="dxa"/>
          </w:tcPr>
          <w:p w14:paraId="5C555D2D" w14:textId="77777777" w:rsidR="00414687" w:rsidRPr="0097061F" w:rsidRDefault="00414687" w:rsidP="00414687">
            <w:pPr>
              <w:pBdr>
                <w:bottom w:val="single" w:sz="4" w:space="1" w:color="auto"/>
              </w:pBdr>
              <w:tabs>
                <w:tab w:val="left" w:pos="540"/>
              </w:tabs>
              <w:spacing w:line="360" w:lineRule="auto"/>
              <w:ind w:left="-32" w:right="-17"/>
              <w:jc w:val="right"/>
              <w:rPr>
                <w:rFonts w:ascii="Arial" w:hAnsi="Arial" w:cs="Arial"/>
                <w:sz w:val="14"/>
                <w:szCs w:val="14"/>
                <w:lang w:val="en-GB"/>
              </w:rPr>
            </w:pPr>
          </w:p>
          <w:p w14:paraId="148B9AF2" w14:textId="51E46083" w:rsidR="00414687" w:rsidRPr="0097061F" w:rsidRDefault="00414687" w:rsidP="00414687">
            <w:pPr>
              <w:pBdr>
                <w:bottom w:val="single" w:sz="4" w:space="1" w:color="auto"/>
              </w:pBdr>
              <w:tabs>
                <w:tab w:val="left" w:pos="540"/>
              </w:tabs>
              <w:spacing w:line="360" w:lineRule="auto"/>
              <w:ind w:left="-32" w:right="-17"/>
              <w:jc w:val="right"/>
              <w:rPr>
                <w:rFonts w:ascii="Arial" w:hAnsi="Arial" w:cs="Arial"/>
                <w:sz w:val="14"/>
                <w:szCs w:val="14"/>
                <w:lang w:val="en-GB"/>
              </w:rPr>
            </w:pPr>
            <w:r w:rsidRPr="0097061F">
              <w:rPr>
                <w:rFonts w:ascii="Arial" w:hAnsi="Arial" w:cs="Arial"/>
                <w:sz w:val="14"/>
                <w:szCs w:val="14"/>
                <w:lang w:val="en-GB"/>
              </w:rPr>
              <w:t>(12.00)</w:t>
            </w:r>
          </w:p>
        </w:tc>
      </w:tr>
      <w:tr w:rsidR="00E961FC" w:rsidRPr="0097061F" w14:paraId="3EE001A6" w14:textId="77777777" w:rsidTr="00C50430">
        <w:trPr>
          <w:cantSplit/>
        </w:trPr>
        <w:tc>
          <w:tcPr>
            <w:tcW w:w="1336" w:type="dxa"/>
          </w:tcPr>
          <w:p w14:paraId="5CD9E516" w14:textId="77777777" w:rsidR="00E961FC" w:rsidRPr="0097061F" w:rsidRDefault="00E961FC" w:rsidP="00E961FC">
            <w:pPr>
              <w:tabs>
                <w:tab w:val="left" w:pos="360"/>
              </w:tabs>
              <w:spacing w:line="360" w:lineRule="auto"/>
              <w:ind w:left="-32" w:right="-18"/>
              <w:contextualSpacing/>
              <w:rPr>
                <w:rFonts w:ascii="Arial" w:hAnsi="Arial" w:cs="Arial"/>
                <w:sz w:val="14"/>
                <w:szCs w:val="14"/>
                <w:lang w:val="en-US"/>
              </w:rPr>
            </w:pPr>
            <w:r w:rsidRPr="0097061F">
              <w:rPr>
                <w:rFonts w:ascii="Arial" w:hAnsi="Arial" w:cs="Arial"/>
                <w:sz w:val="14"/>
                <w:szCs w:val="14"/>
                <w:lang w:val="en-US"/>
              </w:rPr>
              <w:t>Net</w:t>
            </w:r>
          </w:p>
        </w:tc>
        <w:tc>
          <w:tcPr>
            <w:tcW w:w="1958" w:type="dxa"/>
          </w:tcPr>
          <w:p w14:paraId="2E367794" w14:textId="77777777" w:rsidR="00E961FC" w:rsidRPr="0097061F" w:rsidRDefault="00E961FC" w:rsidP="00E961FC">
            <w:pPr>
              <w:tabs>
                <w:tab w:val="left" w:pos="360"/>
              </w:tabs>
              <w:spacing w:line="360" w:lineRule="auto"/>
              <w:ind w:left="177" w:right="-18" w:hanging="182"/>
              <w:contextualSpacing/>
              <w:rPr>
                <w:rFonts w:ascii="Arial" w:hAnsi="Arial" w:cs="Arial"/>
                <w:sz w:val="14"/>
                <w:szCs w:val="14"/>
                <w:lang w:val="en-US"/>
              </w:rPr>
            </w:pPr>
          </w:p>
        </w:tc>
        <w:tc>
          <w:tcPr>
            <w:tcW w:w="709" w:type="dxa"/>
          </w:tcPr>
          <w:p w14:paraId="7A962288" w14:textId="77777777" w:rsidR="00E961FC" w:rsidRPr="0097061F" w:rsidRDefault="00E961FC" w:rsidP="00E961FC">
            <w:pPr>
              <w:tabs>
                <w:tab w:val="left" w:pos="540"/>
              </w:tabs>
              <w:spacing w:line="360" w:lineRule="auto"/>
              <w:ind w:right="-18"/>
              <w:contextualSpacing/>
              <w:jc w:val="right"/>
              <w:rPr>
                <w:rFonts w:ascii="Arial" w:hAnsi="Arial" w:cs="Arial"/>
                <w:sz w:val="14"/>
                <w:szCs w:val="14"/>
                <w:lang w:val="en-GB"/>
              </w:rPr>
            </w:pPr>
          </w:p>
        </w:tc>
        <w:tc>
          <w:tcPr>
            <w:tcW w:w="708" w:type="dxa"/>
          </w:tcPr>
          <w:p w14:paraId="6CB7BD54" w14:textId="77777777" w:rsidR="00E961FC" w:rsidRPr="0097061F" w:rsidRDefault="00E961FC" w:rsidP="00E961FC">
            <w:pPr>
              <w:tabs>
                <w:tab w:val="left" w:pos="540"/>
              </w:tabs>
              <w:spacing w:line="360" w:lineRule="auto"/>
              <w:ind w:right="-18"/>
              <w:contextualSpacing/>
              <w:jc w:val="right"/>
              <w:rPr>
                <w:rFonts w:ascii="Arial" w:hAnsi="Arial" w:cs="Arial"/>
                <w:sz w:val="14"/>
                <w:szCs w:val="14"/>
                <w:lang w:val="en-GB"/>
              </w:rPr>
            </w:pPr>
          </w:p>
        </w:tc>
        <w:tc>
          <w:tcPr>
            <w:tcW w:w="709" w:type="dxa"/>
          </w:tcPr>
          <w:p w14:paraId="5FE73E84" w14:textId="77777777" w:rsidR="00E961FC" w:rsidRPr="0097061F" w:rsidRDefault="00E961FC" w:rsidP="00E961FC">
            <w:pPr>
              <w:tabs>
                <w:tab w:val="left" w:pos="540"/>
              </w:tabs>
              <w:spacing w:line="360" w:lineRule="auto"/>
              <w:ind w:right="-17"/>
              <w:contextualSpacing/>
              <w:jc w:val="right"/>
              <w:rPr>
                <w:rFonts w:ascii="Arial" w:hAnsi="Arial" w:cs="Arial"/>
                <w:sz w:val="14"/>
                <w:szCs w:val="14"/>
                <w:lang w:val="en-GB"/>
              </w:rPr>
            </w:pPr>
          </w:p>
        </w:tc>
        <w:tc>
          <w:tcPr>
            <w:tcW w:w="709" w:type="dxa"/>
          </w:tcPr>
          <w:p w14:paraId="455649A9" w14:textId="77777777" w:rsidR="00E961FC" w:rsidRPr="0097061F" w:rsidRDefault="00E961FC" w:rsidP="00E961FC">
            <w:pPr>
              <w:tabs>
                <w:tab w:val="left" w:pos="540"/>
              </w:tabs>
              <w:spacing w:line="360" w:lineRule="auto"/>
              <w:ind w:right="-17"/>
              <w:contextualSpacing/>
              <w:jc w:val="right"/>
              <w:rPr>
                <w:rFonts w:ascii="Arial" w:hAnsi="Arial" w:cs="Arial"/>
                <w:sz w:val="14"/>
                <w:szCs w:val="14"/>
                <w:lang w:val="en-GB"/>
              </w:rPr>
            </w:pPr>
          </w:p>
        </w:tc>
        <w:tc>
          <w:tcPr>
            <w:tcW w:w="709" w:type="dxa"/>
          </w:tcPr>
          <w:p w14:paraId="1A54ADF7" w14:textId="33FA659E" w:rsidR="00E961FC" w:rsidRPr="0097061F" w:rsidRDefault="00E961FC" w:rsidP="00E961FC">
            <w:pPr>
              <w:pBdr>
                <w:bottom w:val="single" w:sz="12" w:space="1" w:color="auto"/>
              </w:pBd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108.54</w:t>
            </w:r>
          </w:p>
        </w:tc>
        <w:tc>
          <w:tcPr>
            <w:tcW w:w="708" w:type="dxa"/>
          </w:tcPr>
          <w:p w14:paraId="3DA2A0D7" w14:textId="6F6CA477" w:rsidR="00E961FC" w:rsidRPr="0097061F" w:rsidRDefault="00E961FC" w:rsidP="00E961FC">
            <w:pPr>
              <w:pBdr>
                <w:bottom w:val="single" w:sz="12" w:space="1" w:color="auto"/>
              </w:pBdr>
              <w:tabs>
                <w:tab w:val="left" w:pos="540"/>
              </w:tabs>
              <w:spacing w:line="360" w:lineRule="auto"/>
              <w:ind w:right="-17"/>
              <w:contextualSpacing/>
              <w:jc w:val="right"/>
              <w:rPr>
                <w:rFonts w:ascii="Arial" w:hAnsi="Arial" w:cs="Arial"/>
                <w:sz w:val="14"/>
                <w:szCs w:val="14"/>
                <w:lang w:val="en-GB"/>
              </w:rPr>
            </w:pPr>
            <w:r w:rsidRPr="0097061F">
              <w:rPr>
                <w:rFonts w:ascii="Arial" w:hAnsi="Arial" w:cs="Arial"/>
                <w:sz w:val="14"/>
                <w:szCs w:val="14"/>
                <w:lang w:val="en-GB"/>
              </w:rPr>
              <w:t>90.17</w:t>
            </w:r>
          </w:p>
        </w:tc>
        <w:tc>
          <w:tcPr>
            <w:tcW w:w="709" w:type="dxa"/>
            <w:vAlign w:val="bottom"/>
          </w:tcPr>
          <w:p w14:paraId="23013638" w14:textId="65D4C221" w:rsidR="00E961FC" w:rsidRPr="0097061F" w:rsidRDefault="00E961FC" w:rsidP="00E961FC">
            <w:pPr>
              <w:pBdr>
                <w:bottom w:val="single" w:sz="12" w:space="1" w:color="auto"/>
              </w:pBdr>
              <w:tabs>
                <w:tab w:val="left" w:pos="540"/>
              </w:tabs>
              <w:spacing w:line="360" w:lineRule="auto"/>
              <w:ind w:left="-32" w:right="-17"/>
              <w:jc w:val="right"/>
              <w:rPr>
                <w:rFonts w:ascii="Arial" w:hAnsi="Arial" w:cs="Arial"/>
                <w:sz w:val="14"/>
                <w:szCs w:val="14"/>
                <w:lang w:val="en-GB"/>
              </w:rPr>
            </w:pPr>
            <w:r w:rsidRPr="0097061F">
              <w:rPr>
                <w:rFonts w:ascii="Arial" w:hAnsi="Arial" w:cs="Arial"/>
                <w:sz w:val="14"/>
                <w:szCs w:val="14"/>
                <w:lang w:val="en-GB"/>
              </w:rPr>
              <w:t>116.2</w:t>
            </w:r>
            <w:r w:rsidR="008732C9" w:rsidRPr="0097061F">
              <w:rPr>
                <w:rFonts w:ascii="Arial" w:hAnsi="Arial" w:cs="Arial"/>
                <w:sz w:val="14"/>
                <w:szCs w:val="14"/>
                <w:lang w:val="en-GB"/>
              </w:rPr>
              <w:t>5</w:t>
            </w:r>
          </w:p>
        </w:tc>
        <w:tc>
          <w:tcPr>
            <w:tcW w:w="709" w:type="dxa"/>
          </w:tcPr>
          <w:p w14:paraId="0089BB38" w14:textId="242BC1E3" w:rsidR="00E961FC" w:rsidRPr="0097061F" w:rsidRDefault="00E961FC" w:rsidP="00E961FC">
            <w:pPr>
              <w:pBdr>
                <w:bottom w:val="single" w:sz="12" w:space="1" w:color="auto"/>
              </w:pBdr>
              <w:tabs>
                <w:tab w:val="left" w:pos="540"/>
              </w:tabs>
              <w:spacing w:line="360" w:lineRule="auto"/>
              <w:ind w:left="-32" w:right="-17"/>
              <w:jc w:val="right"/>
              <w:rPr>
                <w:rFonts w:ascii="Arial" w:hAnsi="Arial" w:cs="Arial"/>
                <w:sz w:val="14"/>
                <w:szCs w:val="14"/>
                <w:lang w:val="en-GB"/>
              </w:rPr>
            </w:pPr>
            <w:r w:rsidRPr="0097061F">
              <w:rPr>
                <w:rFonts w:ascii="Arial" w:hAnsi="Arial" w:cs="Arial"/>
                <w:sz w:val="14"/>
                <w:szCs w:val="14"/>
                <w:lang w:val="en-GB"/>
              </w:rPr>
              <w:t>95.62</w:t>
            </w:r>
          </w:p>
        </w:tc>
      </w:tr>
    </w:tbl>
    <w:p w14:paraId="4464D6EC" w14:textId="6D0AF87B" w:rsidR="004B30C2" w:rsidRDefault="004B30C2" w:rsidP="003B1972">
      <w:pPr>
        <w:spacing w:line="360" w:lineRule="auto"/>
        <w:jc w:val="both"/>
        <w:rPr>
          <w:rFonts w:ascii="Arial" w:hAnsi="Arial" w:cs="Arial"/>
          <w:sz w:val="6"/>
          <w:szCs w:val="6"/>
          <w:lang w:val="en-US"/>
        </w:rPr>
      </w:pPr>
    </w:p>
    <w:p w14:paraId="052B19BC" w14:textId="77777777" w:rsidR="00996863" w:rsidRDefault="00996863" w:rsidP="00996863">
      <w:pPr>
        <w:widowControl w:val="0"/>
        <w:tabs>
          <w:tab w:val="left" w:pos="450"/>
          <w:tab w:val="left" w:pos="7200"/>
        </w:tabs>
        <w:adjustRightInd w:val="0"/>
        <w:spacing w:line="360" w:lineRule="auto"/>
        <w:ind w:left="426"/>
        <w:jc w:val="both"/>
        <w:textAlignment w:val="baseline"/>
        <w:rPr>
          <w:rFonts w:ascii="Arial" w:hAnsi="Arial" w:cs="Arial"/>
          <w:sz w:val="19"/>
          <w:szCs w:val="19"/>
          <w:u w:val="single"/>
          <w:lang w:val="en-US"/>
        </w:rPr>
      </w:pPr>
      <w:r w:rsidRPr="0008172F">
        <w:rPr>
          <w:rFonts w:ascii="Arial" w:hAnsi="Arial" w:cs="Arial"/>
          <w:sz w:val="19"/>
          <w:szCs w:val="19"/>
          <w:u w:val="single"/>
          <w:lang w:val="en-US"/>
        </w:rPr>
        <w:t>Significant judgment and assumptions</w:t>
      </w:r>
    </w:p>
    <w:p w14:paraId="618703D5" w14:textId="77777777" w:rsidR="00996863" w:rsidRPr="0008172F" w:rsidRDefault="00996863" w:rsidP="00996863">
      <w:pPr>
        <w:widowControl w:val="0"/>
        <w:tabs>
          <w:tab w:val="left" w:pos="450"/>
          <w:tab w:val="left" w:pos="7200"/>
        </w:tabs>
        <w:adjustRightInd w:val="0"/>
        <w:spacing w:line="360" w:lineRule="auto"/>
        <w:ind w:left="426"/>
        <w:jc w:val="both"/>
        <w:textAlignment w:val="baseline"/>
        <w:rPr>
          <w:rFonts w:ascii="Arial" w:hAnsi="Arial" w:cs="Arial"/>
          <w:sz w:val="6"/>
          <w:szCs w:val="6"/>
          <w:u w:val="single"/>
          <w:lang w:val="en-US"/>
        </w:rPr>
      </w:pPr>
    </w:p>
    <w:p w14:paraId="13AAE79C" w14:textId="77777777" w:rsidR="00996863" w:rsidRPr="0008172F" w:rsidRDefault="00996863" w:rsidP="00996863">
      <w:pPr>
        <w:spacing w:line="360" w:lineRule="auto"/>
        <w:ind w:left="426" w:hanging="34"/>
        <w:contextualSpacing/>
        <w:jc w:val="thaiDistribute"/>
        <w:rPr>
          <w:rFonts w:ascii="Arial" w:hAnsi="Arial" w:cs="Arial"/>
          <w:sz w:val="19"/>
          <w:szCs w:val="19"/>
          <w:lang w:val="en-US"/>
        </w:rPr>
      </w:pPr>
      <w:r>
        <w:rPr>
          <w:rFonts w:ascii="Arial" w:hAnsi="Arial" w:cs="Arial"/>
          <w:sz w:val="19"/>
          <w:szCs w:val="19"/>
          <w:lang w:val="en-US"/>
        </w:rPr>
        <w:t xml:space="preserve"> </w:t>
      </w:r>
      <w:r w:rsidRPr="0008172F">
        <w:rPr>
          <w:rFonts w:ascii="Arial" w:hAnsi="Arial" w:cs="Arial"/>
          <w:sz w:val="19"/>
          <w:szCs w:val="19"/>
          <w:lang w:val="en-US"/>
        </w:rPr>
        <w:t>Associated companies are those companies in which the Company has significant influence, but not control, over the financial and operating policies. The Company normally has share with voting right between 20 - 50 percentage of total voting right, excepted Bangkok River Terminal Co., Ltd. which the Company holding 55.00 percentage because the Company has no control such company and classifies as associated company.</w:t>
      </w:r>
    </w:p>
    <w:p w14:paraId="58EB81CA" w14:textId="77777777" w:rsidR="00996863" w:rsidRPr="0008172F" w:rsidRDefault="00996863" w:rsidP="003B1972">
      <w:pPr>
        <w:spacing w:line="360" w:lineRule="auto"/>
        <w:jc w:val="both"/>
        <w:rPr>
          <w:rFonts w:ascii="Arial" w:hAnsi="Arial" w:cs="Arial"/>
          <w:sz w:val="6"/>
          <w:szCs w:val="6"/>
          <w:lang w:val="en-US"/>
        </w:rPr>
      </w:pPr>
    </w:p>
    <w:p w14:paraId="2082822D" w14:textId="22A40119" w:rsidR="00AD5E25" w:rsidRPr="0097061F" w:rsidRDefault="00AD5E25" w:rsidP="004C40A9">
      <w:pPr>
        <w:tabs>
          <w:tab w:val="center" w:pos="4860"/>
        </w:tabs>
        <w:spacing w:line="360" w:lineRule="auto"/>
        <w:ind w:left="426"/>
        <w:contextualSpacing/>
        <w:jc w:val="thaiDistribute"/>
        <w:rPr>
          <w:rFonts w:ascii="Arial" w:hAnsi="Arial" w:cs="Arial"/>
          <w:sz w:val="19"/>
          <w:szCs w:val="19"/>
          <w:lang w:val="en-US"/>
        </w:rPr>
      </w:pPr>
      <w:r w:rsidRPr="0097061F">
        <w:rPr>
          <w:rFonts w:ascii="Arial" w:hAnsi="Arial" w:cs="Arial"/>
          <w:sz w:val="19"/>
          <w:szCs w:val="19"/>
          <w:lang w:val="en-US"/>
        </w:rPr>
        <w:t>Movements in investment in as</w:t>
      </w:r>
      <w:r w:rsidR="00E405D4" w:rsidRPr="0097061F">
        <w:rPr>
          <w:rFonts w:ascii="Arial" w:hAnsi="Arial" w:cs="Arial"/>
          <w:sz w:val="19"/>
          <w:szCs w:val="19"/>
          <w:lang w:val="en-US"/>
        </w:rPr>
        <w:t>sociated compan</w:t>
      </w:r>
      <w:r w:rsidR="00BD05CE" w:rsidRPr="0097061F">
        <w:rPr>
          <w:rFonts w:ascii="Arial" w:hAnsi="Arial" w:cs="Arial"/>
          <w:sz w:val="19"/>
          <w:szCs w:val="19"/>
          <w:lang w:val="en-US"/>
        </w:rPr>
        <w:t>ies</w:t>
      </w:r>
      <w:r w:rsidR="00E405D4" w:rsidRPr="0097061F">
        <w:rPr>
          <w:rFonts w:ascii="Arial" w:hAnsi="Arial" w:cs="Arial"/>
          <w:sz w:val="19"/>
          <w:szCs w:val="19"/>
          <w:lang w:val="en-US"/>
        </w:rPr>
        <w:t xml:space="preserve"> during the year </w:t>
      </w:r>
      <w:r w:rsidR="00E22B75" w:rsidRPr="0097061F">
        <w:rPr>
          <w:rFonts w:ascii="Arial" w:hAnsi="Arial" w:cs="Arial"/>
          <w:sz w:val="19"/>
          <w:szCs w:val="19"/>
          <w:lang w:val="en-US"/>
        </w:rPr>
        <w:t>ended 3</w:t>
      </w:r>
      <w:r w:rsidR="00E22B75" w:rsidRPr="0097061F">
        <w:rPr>
          <w:rFonts w:ascii="Arial" w:hAnsi="Arial" w:cs="Arial"/>
          <w:sz w:val="19"/>
          <w:szCs w:val="19"/>
          <w:lang w:val="en-GB"/>
        </w:rPr>
        <w:t>1 December</w:t>
      </w:r>
      <w:r w:rsidRPr="0097061F">
        <w:rPr>
          <w:rFonts w:ascii="Arial" w:hAnsi="Arial" w:cs="Arial"/>
          <w:sz w:val="19"/>
          <w:szCs w:val="19"/>
          <w:lang w:val="en-US"/>
        </w:rPr>
        <w:t xml:space="preserve"> 20</w:t>
      </w:r>
      <w:r w:rsidR="00180D1C" w:rsidRPr="0097061F">
        <w:rPr>
          <w:rFonts w:ascii="Arial" w:hAnsi="Arial" w:cs="Arial"/>
          <w:sz w:val="19"/>
          <w:szCs w:val="19"/>
          <w:lang w:val="en-US"/>
        </w:rPr>
        <w:t>21</w:t>
      </w:r>
      <w:r w:rsidRPr="0097061F">
        <w:rPr>
          <w:rFonts w:ascii="Arial" w:hAnsi="Arial" w:cs="Arial"/>
          <w:sz w:val="19"/>
          <w:szCs w:val="19"/>
          <w:lang w:val="en-US"/>
        </w:rPr>
        <w:t xml:space="preserve"> are as follows:</w:t>
      </w:r>
    </w:p>
    <w:p w14:paraId="49C8B125" w14:textId="77777777" w:rsidR="00AD5E25" w:rsidRPr="0008172F" w:rsidRDefault="00AD5E25" w:rsidP="007C5CE0">
      <w:pPr>
        <w:spacing w:line="360" w:lineRule="auto"/>
        <w:ind w:left="450"/>
        <w:jc w:val="both"/>
        <w:rPr>
          <w:rFonts w:ascii="Arial" w:hAnsi="Arial" w:cs="Arial"/>
          <w:sz w:val="6"/>
          <w:szCs w:val="6"/>
          <w:cs/>
          <w:lang w:val="en-US"/>
        </w:rPr>
      </w:pPr>
    </w:p>
    <w:tbl>
      <w:tblPr>
        <w:tblW w:w="8997" w:type="dxa"/>
        <w:tblInd w:w="426" w:type="dxa"/>
        <w:tblLayout w:type="fixed"/>
        <w:tblLook w:val="04A0" w:firstRow="1" w:lastRow="0" w:firstColumn="1" w:lastColumn="0" w:noHBand="0" w:noVBand="1"/>
      </w:tblPr>
      <w:tblGrid>
        <w:gridCol w:w="4785"/>
        <w:gridCol w:w="2127"/>
        <w:gridCol w:w="2085"/>
      </w:tblGrid>
      <w:tr w:rsidR="005333D4" w:rsidRPr="0097061F" w14:paraId="1CC63629" w14:textId="77777777" w:rsidTr="00145F12">
        <w:tc>
          <w:tcPr>
            <w:tcW w:w="4785" w:type="dxa"/>
          </w:tcPr>
          <w:p w14:paraId="3340A625" w14:textId="77777777" w:rsidR="00AD5E25" w:rsidRPr="0097061F" w:rsidRDefault="00AD5E25" w:rsidP="004C40A9">
            <w:pPr>
              <w:overflowPunct w:val="0"/>
              <w:autoSpaceDE w:val="0"/>
              <w:autoSpaceDN w:val="0"/>
              <w:adjustRightInd w:val="0"/>
              <w:spacing w:line="360" w:lineRule="auto"/>
              <w:ind w:right="-36"/>
              <w:contextualSpacing/>
              <w:rPr>
                <w:rFonts w:ascii="Arial" w:hAnsi="Arial" w:cs="Arial"/>
                <w:sz w:val="19"/>
                <w:szCs w:val="19"/>
                <w:lang w:val="en-US"/>
              </w:rPr>
            </w:pPr>
          </w:p>
        </w:tc>
        <w:tc>
          <w:tcPr>
            <w:tcW w:w="2127" w:type="dxa"/>
            <w:vAlign w:val="bottom"/>
          </w:tcPr>
          <w:p w14:paraId="52329AC7" w14:textId="77777777" w:rsidR="00AD5E25" w:rsidRPr="0097061F" w:rsidRDefault="00AD5E25" w:rsidP="004C40A9">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2085" w:type="dxa"/>
            <w:vAlign w:val="bottom"/>
          </w:tcPr>
          <w:p w14:paraId="7A68AD1D" w14:textId="1270A768" w:rsidR="00AD5E25" w:rsidRPr="0097061F" w:rsidRDefault="00AD5E25" w:rsidP="004C40A9">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D31EC1" w14:paraId="37F5F7FE" w14:textId="77777777" w:rsidTr="00145F12">
        <w:tc>
          <w:tcPr>
            <w:tcW w:w="4785" w:type="dxa"/>
          </w:tcPr>
          <w:p w14:paraId="7B1889D9" w14:textId="77777777" w:rsidR="00AD5E25" w:rsidRPr="0097061F" w:rsidRDefault="00AD5E25" w:rsidP="004C40A9">
            <w:pPr>
              <w:overflowPunct w:val="0"/>
              <w:autoSpaceDE w:val="0"/>
              <w:autoSpaceDN w:val="0"/>
              <w:adjustRightInd w:val="0"/>
              <w:spacing w:line="360" w:lineRule="auto"/>
              <w:ind w:right="-36" w:hanging="63"/>
              <w:contextualSpacing/>
              <w:rPr>
                <w:rFonts w:ascii="Arial" w:hAnsi="Arial" w:cs="Arial"/>
                <w:sz w:val="19"/>
                <w:szCs w:val="19"/>
                <w:cs/>
              </w:rPr>
            </w:pPr>
          </w:p>
        </w:tc>
        <w:tc>
          <w:tcPr>
            <w:tcW w:w="2127" w:type="dxa"/>
            <w:vAlign w:val="bottom"/>
            <w:hideMark/>
          </w:tcPr>
          <w:p w14:paraId="776D4A8E" w14:textId="1B1D806E" w:rsidR="00AD5E25" w:rsidRPr="0097061F"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97061F">
              <w:rPr>
                <w:rFonts w:ascii="Arial" w:hAnsi="Arial" w:cs="Arial"/>
                <w:sz w:val="19"/>
                <w:szCs w:val="19"/>
                <w:lang w:val="en-US"/>
              </w:rPr>
              <w:t xml:space="preserve">Consolidated </w:t>
            </w:r>
            <w:r w:rsidR="00964065" w:rsidRPr="0097061F">
              <w:rPr>
                <w:rFonts w:ascii="Arial" w:hAnsi="Arial" w:cs="Arial"/>
                <w:sz w:val="19"/>
                <w:szCs w:val="19"/>
                <w:lang w:val="en-US"/>
              </w:rPr>
              <w:br/>
            </w:r>
            <w:r w:rsidR="00ED02F4" w:rsidRPr="0097061F">
              <w:rPr>
                <w:rFonts w:ascii="Arial" w:hAnsi="Arial" w:cs="Arial"/>
                <w:sz w:val="19"/>
                <w:szCs w:val="19"/>
                <w:lang w:val="en-US"/>
              </w:rPr>
              <w:t>financial statements</w:t>
            </w:r>
            <w:r w:rsidRPr="0097061F">
              <w:rPr>
                <w:rFonts w:ascii="Arial" w:hAnsi="Arial" w:cs="Arial"/>
                <w:sz w:val="19"/>
                <w:szCs w:val="19"/>
                <w:lang w:val="en-US"/>
              </w:rPr>
              <w:br/>
              <w:t>(equity method)</w:t>
            </w:r>
          </w:p>
        </w:tc>
        <w:tc>
          <w:tcPr>
            <w:tcW w:w="2085" w:type="dxa"/>
            <w:vAlign w:val="bottom"/>
            <w:hideMark/>
          </w:tcPr>
          <w:p w14:paraId="36D22C30" w14:textId="55D4AEC3" w:rsidR="00AD5E25" w:rsidRPr="0097061F"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97061F">
              <w:rPr>
                <w:rFonts w:ascii="Arial" w:hAnsi="Arial" w:cs="Arial"/>
                <w:sz w:val="19"/>
                <w:szCs w:val="19"/>
                <w:lang w:val="en-US"/>
              </w:rPr>
              <w:t xml:space="preserve">Separated </w:t>
            </w:r>
            <w:r w:rsidR="00964065" w:rsidRPr="0097061F">
              <w:rPr>
                <w:rFonts w:ascii="Arial" w:hAnsi="Arial" w:cs="Arial"/>
                <w:sz w:val="19"/>
                <w:szCs w:val="19"/>
                <w:lang w:val="en-US"/>
              </w:rPr>
              <w:br/>
            </w:r>
            <w:r w:rsidR="00ED02F4" w:rsidRPr="0097061F">
              <w:rPr>
                <w:rFonts w:ascii="Arial" w:hAnsi="Arial" w:cs="Arial"/>
                <w:sz w:val="19"/>
                <w:szCs w:val="19"/>
                <w:lang w:val="en-US"/>
              </w:rPr>
              <w:t>financial statements</w:t>
            </w:r>
            <w:r w:rsidR="006D01A1" w:rsidRPr="0097061F">
              <w:rPr>
                <w:rFonts w:ascii="Arial" w:hAnsi="Arial" w:cs="Arial"/>
                <w:sz w:val="19"/>
                <w:szCs w:val="19"/>
                <w:lang w:val="en-US"/>
              </w:rPr>
              <w:t xml:space="preserve"> </w:t>
            </w:r>
            <w:r w:rsidR="00C55BD7" w:rsidRPr="0097061F">
              <w:rPr>
                <w:rFonts w:ascii="Arial" w:hAnsi="Arial" w:cs="Arial"/>
                <w:sz w:val="19"/>
                <w:szCs w:val="19"/>
                <w:lang w:val="en-US"/>
              </w:rPr>
              <w:br/>
            </w:r>
            <w:r w:rsidRPr="0097061F">
              <w:rPr>
                <w:rFonts w:ascii="Arial" w:hAnsi="Arial" w:cs="Arial"/>
                <w:sz w:val="19"/>
                <w:szCs w:val="19"/>
                <w:lang w:val="en-US"/>
              </w:rPr>
              <w:t>(cost method)</w:t>
            </w:r>
          </w:p>
        </w:tc>
      </w:tr>
      <w:tr w:rsidR="005333D4" w:rsidRPr="00D31EC1" w14:paraId="39551142" w14:textId="77777777" w:rsidTr="00145F12">
        <w:trPr>
          <w:trHeight w:val="158"/>
        </w:trPr>
        <w:tc>
          <w:tcPr>
            <w:tcW w:w="4785" w:type="dxa"/>
          </w:tcPr>
          <w:p w14:paraId="72379AD8" w14:textId="77777777" w:rsidR="00AD5E25" w:rsidRPr="0008172F" w:rsidRDefault="00AD5E25" w:rsidP="004C40A9">
            <w:pPr>
              <w:overflowPunct w:val="0"/>
              <w:autoSpaceDE w:val="0"/>
              <w:autoSpaceDN w:val="0"/>
              <w:adjustRightInd w:val="0"/>
              <w:spacing w:line="360" w:lineRule="auto"/>
              <w:ind w:left="162" w:right="-36" w:hanging="162"/>
              <w:contextualSpacing/>
              <w:rPr>
                <w:rFonts w:ascii="Arial" w:hAnsi="Arial" w:cs="Arial"/>
                <w:sz w:val="10"/>
                <w:szCs w:val="10"/>
                <w:lang w:val="en-US"/>
              </w:rPr>
            </w:pPr>
          </w:p>
        </w:tc>
        <w:tc>
          <w:tcPr>
            <w:tcW w:w="2127" w:type="dxa"/>
          </w:tcPr>
          <w:p w14:paraId="5A3C4CEC" w14:textId="77777777" w:rsidR="00AD5E25" w:rsidRPr="0008172F" w:rsidRDefault="00AD5E25" w:rsidP="004C40A9">
            <w:pPr>
              <w:tabs>
                <w:tab w:val="decimal" w:pos="1026"/>
              </w:tabs>
              <w:overflowPunct w:val="0"/>
              <w:autoSpaceDE w:val="0"/>
              <w:autoSpaceDN w:val="0"/>
              <w:adjustRightInd w:val="0"/>
              <w:spacing w:line="360" w:lineRule="auto"/>
              <w:ind w:left="-10" w:right="32" w:firstLine="18"/>
              <w:contextualSpacing/>
              <w:jc w:val="both"/>
              <w:rPr>
                <w:rFonts w:ascii="Arial" w:hAnsi="Arial" w:cs="Arial"/>
                <w:sz w:val="10"/>
                <w:szCs w:val="10"/>
                <w:lang w:val="en-US"/>
              </w:rPr>
            </w:pPr>
          </w:p>
        </w:tc>
        <w:tc>
          <w:tcPr>
            <w:tcW w:w="2085" w:type="dxa"/>
          </w:tcPr>
          <w:p w14:paraId="565FEEB2" w14:textId="77777777" w:rsidR="00AD5E25" w:rsidRPr="0008172F" w:rsidRDefault="00AD5E25" w:rsidP="004C40A9">
            <w:pPr>
              <w:tabs>
                <w:tab w:val="decimal" w:pos="1080"/>
              </w:tabs>
              <w:overflowPunct w:val="0"/>
              <w:autoSpaceDE w:val="0"/>
              <w:autoSpaceDN w:val="0"/>
              <w:adjustRightInd w:val="0"/>
              <w:spacing w:line="360" w:lineRule="auto"/>
              <w:ind w:left="-10" w:right="32" w:firstLine="18"/>
              <w:contextualSpacing/>
              <w:jc w:val="both"/>
              <w:rPr>
                <w:rFonts w:ascii="Arial" w:hAnsi="Arial" w:cs="Arial"/>
                <w:sz w:val="10"/>
                <w:szCs w:val="10"/>
                <w:lang w:val="en-US"/>
              </w:rPr>
            </w:pPr>
          </w:p>
        </w:tc>
      </w:tr>
      <w:tr w:rsidR="00180D1C" w:rsidRPr="0097061F" w14:paraId="34F7643A" w14:textId="77777777" w:rsidTr="00145F12">
        <w:tc>
          <w:tcPr>
            <w:tcW w:w="4785" w:type="dxa"/>
            <w:hideMark/>
          </w:tcPr>
          <w:p w14:paraId="0F83EEB7" w14:textId="613EB4CD" w:rsidR="00180D1C" w:rsidRPr="0097061F" w:rsidRDefault="00180D1C" w:rsidP="00180D1C">
            <w:pPr>
              <w:spacing w:line="360" w:lineRule="auto"/>
              <w:ind w:left="34" w:hanging="34"/>
              <w:contextualSpacing/>
              <w:rPr>
                <w:rFonts w:ascii="Arial" w:hAnsi="Arial" w:cs="Arial"/>
                <w:sz w:val="19"/>
                <w:szCs w:val="19"/>
                <w:cs/>
              </w:rPr>
            </w:pPr>
            <w:proofErr w:type="spellStart"/>
            <w:r w:rsidRPr="0097061F">
              <w:rPr>
                <w:rFonts w:ascii="Arial" w:hAnsi="Arial" w:cs="Arial"/>
                <w:sz w:val="19"/>
                <w:szCs w:val="19"/>
                <w:cs/>
                <w:lang w:val="en-US"/>
              </w:rPr>
              <w:t>Balance</w:t>
            </w:r>
            <w:proofErr w:type="spellEnd"/>
            <w:r w:rsidRPr="0097061F">
              <w:rPr>
                <w:rFonts w:ascii="Arial" w:hAnsi="Arial" w:cs="Arial"/>
                <w:sz w:val="19"/>
                <w:szCs w:val="19"/>
                <w:cs/>
                <w:lang w:val="en-US"/>
              </w:rPr>
              <w:t xml:space="preserve"> </w:t>
            </w:r>
            <w:proofErr w:type="spellStart"/>
            <w:r w:rsidRPr="0097061F">
              <w:rPr>
                <w:rFonts w:ascii="Arial" w:hAnsi="Arial" w:cs="Arial"/>
                <w:sz w:val="19"/>
                <w:szCs w:val="19"/>
                <w:cs/>
                <w:lang w:val="en-US"/>
              </w:rPr>
              <w:t>as</w:t>
            </w:r>
            <w:proofErr w:type="spellEnd"/>
            <w:r w:rsidRPr="0097061F">
              <w:rPr>
                <w:rFonts w:ascii="Arial" w:hAnsi="Arial" w:cs="Arial"/>
                <w:sz w:val="19"/>
                <w:szCs w:val="19"/>
                <w:cs/>
                <w:lang w:val="en-US"/>
              </w:rPr>
              <w:t xml:space="preserve"> </w:t>
            </w:r>
            <w:r w:rsidR="00EA58F7" w:rsidRPr="0097061F">
              <w:rPr>
                <w:rFonts w:ascii="Arial" w:hAnsi="Arial" w:cs="Arial"/>
                <w:sz w:val="19"/>
                <w:szCs w:val="19"/>
                <w:lang w:val="en-US"/>
              </w:rPr>
              <w:t>of</w:t>
            </w:r>
            <w:r w:rsidRPr="0097061F">
              <w:rPr>
                <w:rFonts w:ascii="Arial" w:hAnsi="Arial" w:cs="Arial"/>
                <w:sz w:val="19"/>
                <w:szCs w:val="19"/>
                <w:cs/>
                <w:lang w:val="en-US"/>
              </w:rPr>
              <w:t xml:space="preserve"> 1 </w:t>
            </w:r>
            <w:proofErr w:type="spellStart"/>
            <w:r w:rsidRPr="0097061F">
              <w:rPr>
                <w:rFonts w:ascii="Arial" w:hAnsi="Arial" w:cs="Arial"/>
                <w:sz w:val="19"/>
                <w:szCs w:val="19"/>
                <w:cs/>
                <w:lang w:val="en-US"/>
              </w:rPr>
              <w:t>January</w:t>
            </w:r>
            <w:proofErr w:type="spellEnd"/>
            <w:r w:rsidRPr="0097061F">
              <w:rPr>
                <w:rFonts w:ascii="Arial" w:hAnsi="Arial" w:cs="Arial"/>
                <w:sz w:val="19"/>
                <w:szCs w:val="19"/>
                <w:cs/>
                <w:lang w:val="en-US"/>
              </w:rPr>
              <w:t xml:space="preserve"> 20</w:t>
            </w:r>
            <w:r w:rsidRPr="0097061F">
              <w:rPr>
                <w:rFonts w:ascii="Arial" w:hAnsi="Arial" w:cs="Arial"/>
                <w:sz w:val="19"/>
                <w:szCs w:val="19"/>
                <w:lang w:val="en-US"/>
              </w:rPr>
              <w:t>21</w:t>
            </w:r>
          </w:p>
        </w:tc>
        <w:tc>
          <w:tcPr>
            <w:tcW w:w="2127" w:type="dxa"/>
            <w:vAlign w:val="bottom"/>
          </w:tcPr>
          <w:p w14:paraId="53699EDF" w14:textId="0CA9EF83" w:rsidR="00180D1C" w:rsidRPr="0097061F" w:rsidRDefault="00180D1C" w:rsidP="00180D1C">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rtl/>
                <w:cs/>
                <w:lang w:val="en-GB" w:eastAsia="en-GB"/>
              </w:rPr>
            </w:pPr>
            <w:r w:rsidRPr="0097061F">
              <w:rPr>
                <w:rFonts w:ascii="Arial" w:eastAsia="Calibri" w:hAnsi="Arial" w:cs="Arial"/>
                <w:sz w:val="19"/>
                <w:szCs w:val="19"/>
                <w:lang w:val="en-GB" w:eastAsia="en-GB"/>
              </w:rPr>
              <w:t>90,170,265</w:t>
            </w:r>
          </w:p>
        </w:tc>
        <w:tc>
          <w:tcPr>
            <w:tcW w:w="2085" w:type="dxa"/>
            <w:vAlign w:val="bottom"/>
          </w:tcPr>
          <w:p w14:paraId="1600BA4A" w14:textId="3984FB46" w:rsidR="00180D1C" w:rsidRPr="0097061F" w:rsidRDefault="00180D1C" w:rsidP="00180D1C">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GB"/>
              </w:rPr>
            </w:pPr>
            <w:r w:rsidRPr="0097061F">
              <w:rPr>
                <w:rFonts w:ascii="Arial" w:eastAsia="Calibri" w:hAnsi="Arial" w:cs="Arial"/>
                <w:sz w:val="19"/>
                <w:szCs w:val="19"/>
                <w:lang w:val="en-GB" w:eastAsia="en-GB"/>
              </w:rPr>
              <w:t>95,624,996</w:t>
            </w:r>
          </w:p>
        </w:tc>
      </w:tr>
      <w:tr w:rsidR="00C35A15" w:rsidRPr="0097061F" w14:paraId="47723D21" w14:textId="77777777" w:rsidTr="00145F12">
        <w:tc>
          <w:tcPr>
            <w:tcW w:w="4785" w:type="dxa"/>
          </w:tcPr>
          <w:p w14:paraId="0320B170" w14:textId="68C71118" w:rsidR="00C35A15" w:rsidRPr="0097061F" w:rsidRDefault="00C35A15" w:rsidP="00C35A15">
            <w:pPr>
              <w:spacing w:line="360" w:lineRule="auto"/>
              <w:ind w:left="34" w:hanging="34"/>
              <w:contextualSpacing/>
              <w:rPr>
                <w:rFonts w:ascii="Arial" w:hAnsi="Arial" w:cs="Arial"/>
                <w:sz w:val="19"/>
                <w:szCs w:val="19"/>
                <w:cs/>
                <w:lang w:val="en-US"/>
              </w:rPr>
            </w:pPr>
            <w:r w:rsidRPr="0097061F">
              <w:rPr>
                <w:rFonts w:ascii="Arial" w:hAnsi="Arial" w:cs="Arial"/>
                <w:sz w:val="19"/>
                <w:szCs w:val="19"/>
                <w:lang w:val="en-US"/>
              </w:rPr>
              <w:t>Investment during the year - cost</w:t>
            </w:r>
          </w:p>
        </w:tc>
        <w:tc>
          <w:tcPr>
            <w:tcW w:w="2127" w:type="dxa"/>
            <w:vAlign w:val="bottom"/>
          </w:tcPr>
          <w:p w14:paraId="1843BD54" w14:textId="1F9EF9EA" w:rsidR="00C35A15" w:rsidRPr="0097061F" w:rsidRDefault="00C35A15" w:rsidP="00C35A15">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97061F">
              <w:rPr>
                <w:rFonts w:ascii="Arial" w:eastAsia="Calibri" w:hAnsi="Arial" w:cs="Arial"/>
                <w:sz w:val="19"/>
                <w:szCs w:val="19"/>
                <w:cs/>
                <w:lang w:val="en-GB" w:eastAsia="en-GB"/>
              </w:rPr>
              <w:t>20,625,000</w:t>
            </w:r>
          </w:p>
        </w:tc>
        <w:tc>
          <w:tcPr>
            <w:tcW w:w="2085" w:type="dxa"/>
            <w:vAlign w:val="bottom"/>
          </w:tcPr>
          <w:p w14:paraId="79C2F65D" w14:textId="30E652F6" w:rsidR="00C35A15" w:rsidRPr="0097061F" w:rsidRDefault="00C35A15" w:rsidP="00C35A15">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97061F">
              <w:rPr>
                <w:rFonts w:ascii="Arial" w:eastAsia="Calibri" w:hAnsi="Arial" w:cs="Arial"/>
                <w:sz w:val="19"/>
                <w:szCs w:val="19"/>
                <w:cs/>
                <w:lang w:val="en-GB" w:eastAsia="en-GB"/>
              </w:rPr>
              <w:t>20,625,000</w:t>
            </w:r>
          </w:p>
        </w:tc>
      </w:tr>
      <w:tr w:rsidR="00C35A15" w:rsidRPr="0097061F" w14:paraId="3840926D" w14:textId="77777777" w:rsidTr="00145F12">
        <w:tc>
          <w:tcPr>
            <w:tcW w:w="4785" w:type="dxa"/>
            <w:hideMark/>
          </w:tcPr>
          <w:p w14:paraId="62AC5739" w14:textId="77DC3714" w:rsidR="00C35A15" w:rsidRPr="0097061F" w:rsidRDefault="00C35A15" w:rsidP="00C35A15">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97061F">
              <w:rPr>
                <w:rFonts w:ascii="Arial" w:hAnsi="Arial" w:cs="Arial"/>
                <w:sz w:val="19"/>
                <w:szCs w:val="19"/>
                <w:u w:val="single"/>
                <w:lang w:val="en-US"/>
              </w:rPr>
              <w:t>Less</w:t>
            </w:r>
            <w:r w:rsidRPr="0097061F">
              <w:rPr>
                <w:rFonts w:ascii="Arial" w:hAnsi="Arial" w:cs="Arial"/>
                <w:sz w:val="19"/>
                <w:szCs w:val="19"/>
                <w:lang w:val="en-US"/>
              </w:rPr>
              <w:t xml:space="preserve"> Equity in net loss of associated companies</w:t>
            </w:r>
          </w:p>
        </w:tc>
        <w:tc>
          <w:tcPr>
            <w:tcW w:w="2127" w:type="dxa"/>
          </w:tcPr>
          <w:p w14:paraId="089B0758" w14:textId="0F096FC0" w:rsidR="00C35A15" w:rsidRPr="0097061F" w:rsidRDefault="00C35A15" w:rsidP="00C35A1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97061F">
              <w:rPr>
                <w:rFonts w:ascii="Arial" w:eastAsia="Calibri" w:hAnsi="Arial" w:cs="Arial"/>
                <w:sz w:val="19"/>
                <w:szCs w:val="19"/>
                <w:lang w:val="en-GB" w:eastAsia="en-GB"/>
              </w:rPr>
              <w:t>(2,256,207)</w:t>
            </w:r>
          </w:p>
        </w:tc>
        <w:tc>
          <w:tcPr>
            <w:tcW w:w="2085" w:type="dxa"/>
          </w:tcPr>
          <w:p w14:paraId="3E756215" w14:textId="6B985790" w:rsidR="00C35A15" w:rsidRPr="0097061F" w:rsidRDefault="00D85994" w:rsidP="00C35A1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Arial" w:eastAsia="Calibri" w:hAnsi="Arial" w:cs="Arial"/>
                <w:sz w:val="19"/>
                <w:szCs w:val="19"/>
                <w:lang w:val="en-GB" w:eastAsia="en-GB"/>
              </w:rPr>
            </w:pPr>
            <w:r w:rsidRPr="0097061F">
              <w:rPr>
                <w:rFonts w:ascii="Arial" w:eastAsia="Calibri" w:hAnsi="Arial" w:cs="Arial"/>
                <w:sz w:val="19"/>
                <w:szCs w:val="19"/>
                <w:lang w:val="en-GB" w:eastAsia="en-GB"/>
              </w:rPr>
              <w:t xml:space="preserve">                       </w:t>
            </w:r>
            <w:r w:rsidR="00C35A15" w:rsidRPr="0097061F">
              <w:rPr>
                <w:rFonts w:ascii="Arial" w:eastAsia="Calibri" w:hAnsi="Arial" w:cs="Arial"/>
                <w:sz w:val="19"/>
                <w:szCs w:val="19"/>
                <w:lang w:val="en-GB" w:eastAsia="en-GB"/>
              </w:rPr>
              <w:t>-</w:t>
            </w:r>
          </w:p>
        </w:tc>
      </w:tr>
      <w:tr w:rsidR="00876E10" w:rsidRPr="0097061F" w14:paraId="46C1CCFB" w14:textId="77777777" w:rsidTr="00145F12">
        <w:trPr>
          <w:trHeight w:val="285"/>
        </w:trPr>
        <w:tc>
          <w:tcPr>
            <w:tcW w:w="4785" w:type="dxa"/>
            <w:hideMark/>
          </w:tcPr>
          <w:p w14:paraId="203E2E6D" w14:textId="62B05083" w:rsidR="00876E10" w:rsidRPr="0097061F" w:rsidRDefault="00876E10" w:rsidP="00876E10">
            <w:pPr>
              <w:spacing w:line="360" w:lineRule="auto"/>
              <w:ind w:left="34" w:hanging="34"/>
              <w:contextualSpacing/>
              <w:rPr>
                <w:rFonts w:ascii="Arial" w:hAnsi="Arial" w:cs="Arial"/>
                <w:sz w:val="19"/>
                <w:szCs w:val="19"/>
                <w:cs/>
              </w:rPr>
            </w:pPr>
            <w:proofErr w:type="spellStart"/>
            <w:r w:rsidRPr="0097061F">
              <w:rPr>
                <w:rFonts w:ascii="Arial" w:hAnsi="Arial" w:cs="Arial"/>
                <w:sz w:val="19"/>
                <w:szCs w:val="19"/>
                <w:cs/>
                <w:lang w:val="en-US"/>
              </w:rPr>
              <w:t>Balance</w:t>
            </w:r>
            <w:proofErr w:type="spellEnd"/>
            <w:r w:rsidRPr="0097061F">
              <w:rPr>
                <w:rFonts w:ascii="Arial" w:hAnsi="Arial" w:cs="Arial"/>
                <w:sz w:val="19"/>
                <w:szCs w:val="19"/>
                <w:cs/>
                <w:lang w:val="en-US"/>
              </w:rPr>
              <w:t xml:space="preserve"> </w:t>
            </w:r>
            <w:proofErr w:type="spellStart"/>
            <w:r w:rsidRPr="0097061F">
              <w:rPr>
                <w:rFonts w:ascii="Arial" w:hAnsi="Arial" w:cs="Arial"/>
                <w:sz w:val="19"/>
                <w:szCs w:val="19"/>
                <w:cs/>
                <w:lang w:val="en-US"/>
              </w:rPr>
              <w:t>as</w:t>
            </w:r>
            <w:proofErr w:type="spellEnd"/>
            <w:r w:rsidRPr="0097061F">
              <w:rPr>
                <w:rFonts w:ascii="Arial" w:hAnsi="Arial" w:cs="Arial"/>
                <w:sz w:val="19"/>
                <w:szCs w:val="19"/>
                <w:cs/>
                <w:lang w:val="en-US"/>
              </w:rPr>
              <w:t xml:space="preserve"> </w:t>
            </w:r>
            <w:r w:rsidRPr="0097061F">
              <w:rPr>
                <w:rFonts w:ascii="Arial" w:hAnsi="Arial" w:cs="Arial"/>
                <w:sz w:val="19"/>
                <w:szCs w:val="19"/>
                <w:lang w:val="en-US"/>
              </w:rPr>
              <w:t>of</w:t>
            </w:r>
            <w:r w:rsidRPr="0097061F">
              <w:rPr>
                <w:rFonts w:ascii="Arial" w:hAnsi="Arial" w:cs="Arial"/>
                <w:sz w:val="19"/>
                <w:szCs w:val="19"/>
                <w:cs/>
                <w:lang w:val="en-US"/>
              </w:rPr>
              <w:t xml:space="preserve"> 3</w:t>
            </w:r>
            <w:r w:rsidRPr="0097061F">
              <w:rPr>
                <w:rFonts w:ascii="Arial" w:hAnsi="Arial" w:cs="Arial"/>
                <w:sz w:val="19"/>
                <w:szCs w:val="19"/>
                <w:lang w:val="en-US"/>
              </w:rPr>
              <w:t>1</w:t>
            </w:r>
            <w:r w:rsidRPr="0097061F">
              <w:rPr>
                <w:rFonts w:ascii="Arial" w:hAnsi="Arial" w:cs="Arial"/>
                <w:sz w:val="19"/>
                <w:szCs w:val="19"/>
                <w:cs/>
                <w:lang w:val="en-US"/>
              </w:rPr>
              <w:t xml:space="preserve"> </w:t>
            </w:r>
            <w:r w:rsidRPr="0097061F">
              <w:rPr>
                <w:rFonts w:ascii="Arial" w:hAnsi="Arial" w:cs="Arial"/>
                <w:sz w:val="19"/>
                <w:szCs w:val="19"/>
                <w:lang w:val="en-US"/>
              </w:rPr>
              <w:t>Dec</w:t>
            </w:r>
            <w:proofErr w:type="spellStart"/>
            <w:r w:rsidRPr="0097061F">
              <w:rPr>
                <w:rFonts w:ascii="Arial" w:hAnsi="Arial" w:cs="Arial"/>
                <w:sz w:val="19"/>
                <w:szCs w:val="19"/>
                <w:cs/>
                <w:lang w:val="en-US"/>
              </w:rPr>
              <w:t>ember</w:t>
            </w:r>
            <w:proofErr w:type="spellEnd"/>
            <w:r w:rsidRPr="0097061F">
              <w:rPr>
                <w:rFonts w:ascii="Arial" w:hAnsi="Arial" w:cs="Arial"/>
                <w:sz w:val="19"/>
                <w:szCs w:val="19"/>
                <w:cs/>
                <w:lang w:val="en-US"/>
              </w:rPr>
              <w:t xml:space="preserve"> 20</w:t>
            </w:r>
            <w:r w:rsidRPr="0097061F">
              <w:rPr>
                <w:rFonts w:ascii="Arial" w:hAnsi="Arial" w:cs="Arial"/>
                <w:sz w:val="19"/>
                <w:szCs w:val="19"/>
                <w:lang w:val="en-US"/>
              </w:rPr>
              <w:t>21</w:t>
            </w:r>
          </w:p>
        </w:tc>
        <w:tc>
          <w:tcPr>
            <w:tcW w:w="2127" w:type="dxa"/>
            <w:vAlign w:val="bottom"/>
          </w:tcPr>
          <w:p w14:paraId="0C87C260" w14:textId="65EE3070" w:rsidR="00876E10" w:rsidRPr="0097061F" w:rsidRDefault="00876E10" w:rsidP="00876E10">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rtl/>
                <w:cs/>
                <w:lang w:val="en-GB" w:eastAsia="en-GB"/>
              </w:rPr>
            </w:pPr>
            <w:r w:rsidRPr="0097061F">
              <w:rPr>
                <w:rFonts w:ascii="Arial" w:eastAsia="Calibri" w:hAnsi="Arial" w:cs="Arial"/>
                <w:sz w:val="19"/>
                <w:szCs w:val="19"/>
                <w:lang w:val="en-GB" w:eastAsia="en-GB"/>
              </w:rPr>
              <w:t>108,539,058</w:t>
            </w:r>
          </w:p>
        </w:tc>
        <w:tc>
          <w:tcPr>
            <w:tcW w:w="2085" w:type="dxa"/>
            <w:vAlign w:val="bottom"/>
          </w:tcPr>
          <w:p w14:paraId="4F3887E2" w14:textId="7DC518F5" w:rsidR="00876E10" w:rsidRPr="0097061F" w:rsidRDefault="00876E10" w:rsidP="00876E10">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97061F">
              <w:rPr>
                <w:rFonts w:ascii="Arial" w:eastAsia="Calibri" w:hAnsi="Arial" w:cs="Arial"/>
                <w:sz w:val="19"/>
                <w:szCs w:val="19"/>
                <w:lang w:val="en-GB" w:eastAsia="en-GB"/>
              </w:rPr>
              <w:t>116,249,996</w:t>
            </w:r>
          </w:p>
        </w:tc>
      </w:tr>
    </w:tbl>
    <w:p w14:paraId="41FD3345" w14:textId="77777777" w:rsidR="007F47AF" w:rsidRPr="000543EB" w:rsidRDefault="007F47AF" w:rsidP="00996863">
      <w:pPr>
        <w:tabs>
          <w:tab w:val="left" w:pos="2160"/>
        </w:tabs>
        <w:spacing w:line="360" w:lineRule="auto"/>
        <w:ind w:right="-1"/>
        <w:jc w:val="thaiDistribute"/>
        <w:rPr>
          <w:rFonts w:ascii="Arial" w:hAnsi="Arial" w:cs="Arial"/>
          <w:sz w:val="10"/>
          <w:szCs w:val="10"/>
          <w:u w:val="single"/>
          <w:lang w:val="en-US"/>
        </w:rPr>
      </w:pPr>
    </w:p>
    <w:p w14:paraId="17F8E57E" w14:textId="77777777" w:rsidR="008F1694" w:rsidRDefault="008F1694" w:rsidP="00A13B87">
      <w:pPr>
        <w:tabs>
          <w:tab w:val="left" w:pos="2160"/>
        </w:tabs>
        <w:spacing w:line="360" w:lineRule="auto"/>
        <w:ind w:left="426" w:right="-1"/>
        <w:jc w:val="thaiDistribute"/>
        <w:rPr>
          <w:rFonts w:ascii="Arial" w:hAnsi="Arial" w:cs="Arial"/>
          <w:sz w:val="19"/>
          <w:szCs w:val="19"/>
          <w:lang w:val="en-US"/>
        </w:rPr>
      </w:pPr>
      <w:r w:rsidRPr="00F76753">
        <w:rPr>
          <w:rFonts w:ascii="Arial" w:hAnsi="Arial" w:cs="Arial"/>
          <w:sz w:val="19"/>
          <w:szCs w:val="19"/>
          <w:lang w:val="en-US"/>
        </w:rPr>
        <w:t>Unrecognized gain (loss) from associated company</w:t>
      </w:r>
    </w:p>
    <w:p w14:paraId="17504381" w14:textId="77777777" w:rsidR="00FD15F8" w:rsidRPr="0008172F" w:rsidRDefault="00FD15F8" w:rsidP="008F1694">
      <w:pPr>
        <w:tabs>
          <w:tab w:val="left" w:pos="2160"/>
        </w:tabs>
        <w:spacing w:line="360" w:lineRule="auto"/>
        <w:ind w:left="426" w:right="-1" w:hanging="180"/>
        <w:jc w:val="thaiDistribute"/>
        <w:rPr>
          <w:rFonts w:ascii="Arial" w:hAnsi="Arial" w:cs="Arial"/>
          <w:sz w:val="10"/>
          <w:szCs w:val="10"/>
          <w:lang w:val="en-US"/>
        </w:rPr>
      </w:pPr>
    </w:p>
    <w:tbl>
      <w:tblPr>
        <w:tblW w:w="9079" w:type="dxa"/>
        <w:tblInd w:w="392" w:type="dxa"/>
        <w:tblLayout w:type="fixed"/>
        <w:tblLook w:val="01E0" w:firstRow="1" w:lastRow="1" w:firstColumn="1" w:lastColumn="1" w:noHBand="0" w:noVBand="0"/>
      </w:tblPr>
      <w:tblGrid>
        <w:gridCol w:w="5801"/>
        <w:gridCol w:w="289"/>
        <w:gridCol w:w="1494"/>
        <w:gridCol w:w="1495"/>
      </w:tblGrid>
      <w:tr w:rsidR="008F1694" w:rsidRPr="007C6074" w14:paraId="5981D8FE" w14:textId="77777777" w:rsidTr="008F1694">
        <w:trPr>
          <w:trHeight w:val="423"/>
        </w:trPr>
        <w:tc>
          <w:tcPr>
            <w:tcW w:w="5801" w:type="dxa"/>
            <w:vAlign w:val="bottom"/>
          </w:tcPr>
          <w:p w14:paraId="1504CD19" w14:textId="77777777" w:rsidR="008F1694" w:rsidRPr="00F76753" w:rsidRDefault="008F1694" w:rsidP="00876292">
            <w:pPr>
              <w:tabs>
                <w:tab w:val="left" w:pos="360"/>
                <w:tab w:val="left" w:pos="900"/>
              </w:tabs>
              <w:spacing w:line="360" w:lineRule="auto"/>
              <w:jc w:val="center"/>
              <w:rPr>
                <w:rFonts w:ascii="Arial" w:hAnsi="Arial" w:cs="Arial"/>
                <w:sz w:val="19"/>
                <w:szCs w:val="19"/>
                <w:lang w:val="en-US"/>
              </w:rPr>
            </w:pPr>
          </w:p>
        </w:tc>
        <w:tc>
          <w:tcPr>
            <w:tcW w:w="289" w:type="dxa"/>
            <w:vAlign w:val="bottom"/>
          </w:tcPr>
          <w:p w14:paraId="743CE4D0" w14:textId="77777777" w:rsidR="008F1694" w:rsidRPr="007C6074" w:rsidRDefault="008F1694" w:rsidP="00876292">
            <w:pPr>
              <w:tabs>
                <w:tab w:val="left" w:pos="360"/>
                <w:tab w:val="left" w:pos="900"/>
              </w:tabs>
              <w:spacing w:line="360" w:lineRule="auto"/>
              <w:jc w:val="center"/>
              <w:rPr>
                <w:rFonts w:ascii="Arial" w:hAnsi="Arial" w:cs="Arial"/>
                <w:sz w:val="19"/>
                <w:szCs w:val="19"/>
                <w:lang w:val="en-GB"/>
              </w:rPr>
            </w:pPr>
          </w:p>
        </w:tc>
        <w:tc>
          <w:tcPr>
            <w:tcW w:w="2989" w:type="dxa"/>
            <w:gridSpan w:val="2"/>
            <w:vAlign w:val="bottom"/>
          </w:tcPr>
          <w:p w14:paraId="5F22EA42" w14:textId="77777777" w:rsidR="008F1694" w:rsidRPr="007C6074" w:rsidRDefault="008F1694" w:rsidP="00876292">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 xml:space="preserve">Unit </w:t>
            </w:r>
            <w:r w:rsidRPr="007C6074">
              <w:rPr>
                <w:rFonts w:ascii="Arial" w:hAnsi="Arial" w:cs="Arial"/>
                <w:sz w:val="19"/>
                <w:szCs w:val="19"/>
                <w:cs/>
                <w:lang w:val="en-GB"/>
              </w:rPr>
              <w:t xml:space="preserve">: </w:t>
            </w:r>
            <w:r w:rsidRPr="007C6074">
              <w:rPr>
                <w:rFonts w:ascii="Arial" w:hAnsi="Arial" w:cs="Arial"/>
                <w:sz w:val="19"/>
                <w:szCs w:val="19"/>
                <w:lang w:val="en-GB"/>
              </w:rPr>
              <w:t>Baht</w:t>
            </w:r>
            <w:r w:rsidRPr="007C6074">
              <w:rPr>
                <w:rFonts w:ascii="Arial" w:hAnsi="Arial" w:cs="Arial"/>
                <w:sz w:val="19"/>
                <w:szCs w:val="19"/>
                <w:cs/>
                <w:lang w:val="en-GB"/>
              </w:rPr>
              <w:t>)</w:t>
            </w:r>
          </w:p>
        </w:tc>
      </w:tr>
      <w:tr w:rsidR="008F1694" w:rsidRPr="007C6074" w14:paraId="7A9DD60E" w14:textId="77777777" w:rsidTr="007F47AF">
        <w:trPr>
          <w:trHeight w:val="104"/>
        </w:trPr>
        <w:tc>
          <w:tcPr>
            <w:tcW w:w="5801" w:type="dxa"/>
            <w:vAlign w:val="bottom"/>
          </w:tcPr>
          <w:p w14:paraId="656E5B24" w14:textId="77777777" w:rsidR="008F1694" w:rsidRPr="007C6074" w:rsidRDefault="008F1694" w:rsidP="007F47AF">
            <w:pPr>
              <w:tabs>
                <w:tab w:val="left" w:pos="360"/>
                <w:tab w:val="left" w:pos="900"/>
              </w:tabs>
              <w:spacing w:line="360" w:lineRule="auto"/>
              <w:jc w:val="center"/>
              <w:rPr>
                <w:rFonts w:ascii="Arial" w:hAnsi="Arial" w:cs="Arial"/>
                <w:sz w:val="19"/>
                <w:szCs w:val="19"/>
              </w:rPr>
            </w:pPr>
          </w:p>
        </w:tc>
        <w:tc>
          <w:tcPr>
            <w:tcW w:w="289" w:type="dxa"/>
            <w:vAlign w:val="bottom"/>
          </w:tcPr>
          <w:p w14:paraId="55AB703C" w14:textId="77777777" w:rsidR="008F1694" w:rsidRPr="007C6074" w:rsidRDefault="008F1694" w:rsidP="007F47AF">
            <w:pPr>
              <w:tabs>
                <w:tab w:val="left" w:pos="360"/>
                <w:tab w:val="left" w:pos="900"/>
              </w:tabs>
              <w:spacing w:line="360" w:lineRule="auto"/>
              <w:jc w:val="center"/>
              <w:rPr>
                <w:rFonts w:ascii="Arial" w:hAnsi="Arial" w:cs="Arial"/>
                <w:sz w:val="19"/>
                <w:szCs w:val="19"/>
                <w:lang w:val="en-GB"/>
              </w:rPr>
            </w:pPr>
          </w:p>
        </w:tc>
        <w:tc>
          <w:tcPr>
            <w:tcW w:w="1494" w:type="dxa"/>
            <w:vAlign w:val="bottom"/>
          </w:tcPr>
          <w:p w14:paraId="2CFD86D0" w14:textId="77777777" w:rsidR="008F1694" w:rsidRPr="007C6074" w:rsidRDefault="008F1694" w:rsidP="007F47AF">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w:t>
            </w:r>
            <w:r>
              <w:rPr>
                <w:rFonts w:ascii="Arial" w:hAnsi="Arial" w:cs="Arial"/>
                <w:sz w:val="19"/>
                <w:szCs w:val="19"/>
                <w:lang w:val="en-GB"/>
              </w:rPr>
              <w:t>1</w:t>
            </w:r>
          </w:p>
        </w:tc>
        <w:tc>
          <w:tcPr>
            <w:tcW w:w="1495" w:type="dxa"/>
            <w:vAlign w:val="bottom"/>
          </w:tcPr>
          <w:p w14:paraId="1529AB50" w14:textId="77777777" w:rsidR="008F1694" w:rsidRPr="007C6074" w:rsidRDefault="008F1694" w:rsidP="007F47AF">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w:t>
            </w:r>
            <w:r>
              <w:rPr>
                <w:rFonts w:ascii="Arial" w:hAnsi="Arial" w:cs="Arial"/>
                <w:sz w:val="19"/>
                <w:szCs w:val="19"/>
                <w:lang w:val="en-GB"/>
              </w:rPr>
              <w:t>20</w:t>
            </w:r>
          </w:p>
        </w:tc>
      </w:tr>
      <w:tr w:rsidR="008F1694" w:rsidRPr="007C6074" w14:paraId="7DB77CD2" w14:textId="77777777" w:rsidTr="008F1694">
        <w:trPr>
          <w:trHeight w:val="376"/>
        </w:trPr>
        <w:tc>
          <w:tcPr>
            <w:tcW w:w="5801" w:type="dxa"/>
            <w:vAlign w:val="bottom"/>
          </w:tcPr>
          <w:p w14:paraId="1429C78E" w14:textId="77777777" w:rsidR="008F1694" w:rsidRPr="007C6074" w:rsidRDefault="008F1694" w:rsidP="00876292">
            <w:pPr>
              <w:tabs>
                <w:tab w:val="left" w:pos="360"/>
                <w:tab w:val="left" w:pos="900"/>
              </w:tabs>
              <w:spacing w:line="360" w:lineRule="auto"/>
              <w:rPr>
                <w:rFonts w:ascii="Arial" w:hAnsi="Arial" w:cs="Arial"/>
                <w:sz w:val="19"/>
                <w:szCs w:val="19"/>
              </w:rPr>
            </w:pPr>
          </w:p>
        </w:tc>
        <w:tc>
          <w:tcPr>
            <w:tcW w:w="289" w:type="dxa"/>
          </w:tcPr>
          <w:p w14:paraId="21D95ECA" w14:textId="77777777" w:rsidR="008F1694" w:rsidRPr="007C6074" w:rsidRDefault="008F1694" w:rsidP="00876292">
            <w:pPr>
              <w:tabs>
                <w:tab w:val="left" w:pos="360"/>
                <w:tab w:val="left" w:pos="900"/>
              </w:tabs>
              <w:spacing w:line="360" w:lineRule="auto"/>
              <w:jc w:val="thaiDistribute"/>
              <w:rPr>
                <w:rFonts w:ascii="Arial" w:hAnsi="Arial" w:cs="Arial"/>
                <w:sz w:val="19"/>
                <w:szCs w:val="19"/>
                <w:lang w:val="en-GB"/>
              </w:rPr>
            </w:pPr>
          </w:p>
        </w:tc>
        <w:tc>
          <w:tcPr>
            <w:tcW w:w="1494" w:type="dxa"/>
          </w:tcPr>
          <w:p w14:paraId="2B163ACF" w14:textId="77777777" w:rsidR="008F1694" w:rsidRPr="007C6074" w:rsidRDefault="008F1694" w:rsidP="00876292">
            <w:pPr>
              <w:tabs>
                <w:tab w:val="left" w:pos="360"/>
                <w:tab w:val="left" w:pos="900"/>
              </w:tabs>
              <w:spacing w:line="360" w:lineRule="auto"/>
              <w:jc w:val="right"/>
              <w:rPr>
                <w:rFonts w:ascii="Arial" w:hAnsi="Arial" w:cs="Arial"/>
                <w:sz w:val="19"/>
                <w:szCs w:val="19"/>
                <w:lang w:val="en-GB"/>
              </w:rPr>
            </w:pPr>
          </w:p>
        </w:tc>
        <w:tc>
          <w:tcPr>
            <w:tcW w:w="1495" w:type="dxa"/>
          </w:tcPr>
          <w:p w14:paraId="0EDADF5C" w14:textId="77777777" w:rsidR="008F1694" w:rsidRPr="007C6074" w:rsidRDefault="008F1694" w:rsidP="00876292">
            <w:pPr>
              <w:tabs>
                <w:tab w:val="left" w:pos="360"/>
                <w:tab w:val="left" w:pos="900"/>
              </w:tabs>
              <w:spacing w:line="360" w:lineRule="auto"/>
              <w:jc w:val="right"/>
              <w:rPr>
                <w:rFonts w:ascii="Arial" w:hAnsi="Arial" w:cs="Arial"/>
                <w:sz w:val="19"/>
                <w:szCs w:val="19"/>
                <w:lang w:val="en-GB"/>
              </w:rPr>
            </w:pPr>
          </w:p>
        </w:tc>
      </w:tr>
      <w:tr w:rsidR="008F1694" w:rsidRPr="00963DA9" w14:paraId="44DC5645" w14:textId="77777777" w:rsidTr="008F1694">
        <w:trPr>
          <w:trHeight w:val="391"/>
        </w:trPr>
        <w:tc>
          <w:tcPr>
            <w:tcW w:w="5801" w:type="dxa"/>
            <w:vAlign w:val="bottom"/>
          </w:tcPr>
          <w:p w14:paraId="033C9188" w14:textId="77777777" w:rsidR="008F1694" w:rsidRPr="00F76753" w:rsidRDefault="008F1694" w:rsidP="00876292">
            <w:pPr>
              <w:tabs>
                <w:tab w:val="left" w:pos="360"/>
                <w:tab w:val="left" w:pos="900"/>
              </w:tabs>
              <w:spacing w:line="360" w:lineRule="auto"/>
              <w:rPr>
                <w:rFonts w:ascii="Arial" w:hAnsi="Arial" w:cs="Arial"/>
                <w:sz w:val="19"/>
                <w:szCs w:val="19"/>
                <w:lang w:val="en-US"/>
              </w:rPr>
            </w:pPr>
            <w:r w:rsidRPr="00F76753">
              <w:rPr>
                <w:rFonts w:ascii="Arial" w:hAnsi="Arial" w:cs="Arial"/>
                <w:sz w:val="19"/>
                <w:szCs w:val="19"/>
                <w:lang w:val="en-US"/>
              </w:rPr>
              <w:t>Unrecognized gain (loss) from associated company</w:t>
            </w:r>
          </w:p>
        </w:tc>
        <w:tc>
          <w:tcPr>
            <w:tcW w:w="289" w:type="dxa"/>
          </w:tcPr>
          <w:p w14:paraId="45A7D104" w14:textId="77777777" w:rsidR="008F1694" w:rsidRPr="007C6074" w:rsidRDefault="008F1694" w:rsidP="00876292">
            <w:pPr>
              <w:tabs>
                <w:tab w:val="left" w:pos="360"/>
                <w:tab w:val="left" w:pos="900"/>
              </w:tabs>
              <w:spacing w:line="360" w:lineRule="auto"/>
              <w:jc w:val="thaiDistribute"/>
              <w:rPr>
                <w:rFonts w:ascii="Arial" w:hAnsi="Arial" w:cs="Arial"/>
                <w:sz w:val="19"/>
                <w:szCs w:val="19"/>
                <w:lang w:val="en-GB"/>
              </w:rPr>
            </w:pPr>
          </w:p>
        </w:tc>
        <w:tc>
          <w:tcPr>
            <w:tcW w:w="1494" w:type="dxa"/>
          </w:tcPr>
          <w:p w14:paraId="520A72A7" w14:textId="46FAD85C" w:rsidR="008F1694" w:rsidRPr="00761F51" w:rsidRDefault="00A66BE4" w:rsidP="00761F51">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61F51">
              <w:rPr>
                <w:rFonts w:ascii="Arial" w:eastAsia="Calibri" w:hAnsi="Arial" w:cs="Arial"/>
                <w:sz w:val="19"/>
                <w:szCs w:val="19"/>
                <w:lang w:val="en-GB" w:eastAsia="en-GB"/>
              </w:rPr>
              <w:t>1,325,701</w:t>
            </w:r>
          </w:p>
        </w:tc>
        <w:tc>
          <w:tcPr>
            <w:tcW w:w="1495" w:type="dxa"/>
          </w:tcPr>
          <w:p w14:paraId="75DD463C" w14:textId="0A33DC6A" w:rsidR="008F1694" w:rsidRPr="00761F51" w:rsidRDefault="00761F51" w:rsidP="00761F51">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61F51">
              <w:rPr>
                <w:rFonts w:ascii="Arial" w:eastAsia="Calibri" w:hAnsi="Arial" w:cs="Arial"/>
                <w:sz w:val="19"/>
                <w:szCs w:val="19"/>
                <w:lang w:val="en-GB" w:eastAsia="en-GB"/>
              </w:rPr>
              <w:t>282,552</w:t>
            </w:r>
          </w:p>
        </w:tc>
      </w:tr>
      <w:tr w:rsidR="008F1694" w:rsidRPr="008F1694" w14:paraId="6784FD81" w14:textId="77777777" w:rsidTr="008F1694">
        <w:trPr>
          <w:trHeight w:val="376"/>
        </w:trPr>
        <w:tc>
          <w:tcPr>
            <w:tcW w:w="5801" w:type="dxa"/>
            <w:vAlign w:val="bottom"/>
          </w:tcPr>
          <w:p w14:paraId="53E67340" w14:textId="77777777" w:rsidR="008F1694" w:rsidRPr="00F76753" w:rsidRDefault="008F1694" w:rsidP="00876292">
            <w:pPr>
              <w:tabs>
                <w:tab w:val="left" w:pos="360"/>
                <w:tab w:val="left" w:pos="900"/>
              </w:tabs>
              <w:spacing w:line="360" w:lineRule="auto"/>
              <w:rPr>
                <w:rFonts w:ascii="Arial" w:hAnsi="Arial" w:cs="Arial"/>
                <w:sz w:val="19"/>
                <w:szCs w:val="19"/>
                <w:lang w:val="en-US"/>
              </w:rPr>
            </w:pPr>
            <w:r w:rsidRPr="00F76753">
              <w:rPr>
                <w:rFonts w:ascii="Arial" w:hAnsi="Arial" w:cs="Arial"/>
                <w:sz w:val="19"/>
                <w:szCs w:val="19"/>
                <w:lang w:val="en-US"/>
              </w:rPr>
              <w:t>Cumulative share of gain (loss) of associated company</w:t>
            </w:r>
          </w:p>
        </w:tc>
        <w:tc>
          <w:tcPr>
            <w:tcW w:w="289" w:type="dxa"/>
          </w:tcPr>
          <w:p w14:paraId="4AE04474" w14:textId="77777777" w:rsidR="008F1694" w:rsidRPr="007C6074" w:rsidRDefault="008F1694" w:rsidP="00876292">
            <w:pPr>
              <w:tabs>
                <w:tab w:val="left" w:pos="360"/>
                <w:tab w:val="left" w:pos="900"/>
              </w:tabs>
              <w:spacing w:line="360" w:lineRule="auto"/>
              <w:jc w:val="thaiDistribute"/>
              <w:rPr>
                <w:rFonts w:ascii="Arial" w:hAnsi="Arial" w:cs="Arial"/>
                <w:sz w:val="19"/>
                <w:szCs w:val="19"/>
                <w:lang w:val="en-GB"/>
              </w:rPr>
            </w:pPr>
          </w:p>
        </w:tc>
        <w:tc>
          <w:tcPr>
            <w:tcW w:w="1494" w:type="dxa"/>
          </w:tcPr>
          <w:p w14:paraId="18AEE6B1" w14:textId="4F96EB35" w:rsidR="008F1694" w:rsidRPr="00761F51" w:rsidRDefault="00761F51" w:rsidP="00761F51">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61F51">
              <w:rPr>
                <w:rFonts w:ascii="Arial" w:eastAsia="Calibri" w:hAnsi="Arial" w:cs="Arial"/>
                <w:sz w:val="19"/>
                <w:szCs w:val="19"/>
                <w:lang w:val="en-GB" w:eastAsia="en-GB"/>
              </w:rPr>
              <w:t>(38,010,797)</w:t>
            </w:r>
          </w:p>
        </w:tc>
        <w:tc>
          <w:tcPr>
            <w:tcW w:w="1495" w:type="dxa"/>
          </w:tcPr>
          <w:p w14:paraId="08D4D1E5" w14:textId="6ABFB797" w:rsidR="008F1694" w:rsidRPr="00761F51" w:rsidRDefault="00761F51" w:rsidP="00761F51">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761F51">
              <w:rPr>
                <w:rFonts w:ascii="Arial" w:eastAsia="Calibri" w:hAnsi="Arial" w:cs="Arial"/>
                <w:sz w:val="19"/>
                <w:szCs w:val="19"/>
                <w:lang w:val="en-GB" w:eastAsia="en-GB"/>
              </w:rPr>
              <w:t>(39,336,498)</w:t>
            </w:r>
          </w:p>
        </w:tc>
      </w:tr>
    </w:tbl>
    <w:p w14:paraId="4655D6AF" w14:textId="77777777" w:rsidR="008A7D6C" w:rsidRDefault="008A7D6C" w:rsidP="004C40A9">
      <w:pPr>
        <w:spacing w:line="360" w:lineRule="auto"/>
        <w:jc w:val="both"/>
        <w:rPr>
          <w:rFonts w:ascii="Garamond" w:hAnsi="Garamond" w:cs="Garamond"/>
          <w:sz w:val="16"/>
          <w:szCs w:val="16"/>
          <w:u w:val="single"/>
          <w:lang w:val="en-US"/>
        </w:rPr>
        <w:sectPr w:rsidR="008A7D6C" w:rsidSect="00C14FFA">
          <w:headerReference w:type="first" r:id="rId14"/>
          <w:footerReference w:type="first" r:id="rId15"/>
          <w:pgSz w:w="11909" w:h="16834" w:code="9"/>
          <w:pgMar w:top="958" w:right="1109" w:bottom="1418" w:left="1530" w:header="1134" w:footer="696" w:gutter="0"/>
          <w:cols w:space="720"/>
          <w:titlePg/>
          <w:docGrid w:linePitch="272"/>
        </w:sectPr>
      </w:pPr>
    </w:p>
    <w:p w14:paraId="0D0537C2" w14:textId="197270C9" w:rsidR="00353896" w:rsidRPr="00775CC1" w:rsidRDefault="00353896" w:rsidP="00851EDF">
      <w:pPr>
        <w:spacing w:line="360" w:lineRule="auto"/>
        <w:ind w:left="426"/>
        <w:jc w:val="thaiDistribute"/>
        <w:rPr>
          <w:rFonts w:ascii="Arial" w:hAnsi="Arial" w:cstheme="minorBidi"/>
          <w:sz w:val="19"/>
          <w:szCs w:val="19"/>
          <w:cs/>
          <w:lang w:val="en-US"/>
        </w:rPr>
      </w:pPr>
      <w:r w:rsidRPr="00353896">
        <w:rPr>
          <w:rFonts w:ascii="Arial" w:hAnsi="Arial" w:cs="Arial"/>
          <w:sz w:val="19"/>
          <w:szCs w:val="19"/>
          <w:lang w:val="en-US"/>
        </w:rPr>
        <w:lastRenderedPageBreak/>
        <w:t>A reconciliation of the condensed financial information for the carrying amounts of the investment in associated companies are as follows</w:t>
      </w:r>
      <w:r w:rsidRPr="00353896">
        <w:rPr>
          <w:rFonts w:ascii="Arial" w:hAnsi="Arial" w:cs="Arial"/>
          <w:sz w:val="19"/>
          <w:szCs w:val="19"/>
          <w:cs/>
        </w:rPr>
        <w:t>:</w:t>
      </w:r>
    </w:p>
    <w:tbl>
      <w:tblPr>
        <w:tblpPr w:leftFromText="180" w:rightFromText="180" w:vertAnchor="text" w:horzAnchor="page" w:tblpX="2000" w:tblpY="105"/>
        <w:tblW w:w="4284" w:type="pct"/>
        <w:tblLook w:val="0000" w:firstRow="0" w:lastRow="0" w:firstColumn="0" w:lastColumn="0" w:noHBand="0" w:noVBand="0"/>
      </w:tblPr>
      <w:tblGrid>
        <w:gridCol w:w="4157"/>
        <w:gridCol w:w="2094"/>
        <w:gridCol w:w="1957"/>
        <w:gridCol w:w="2086"/>
        <w:gridCol w:w="2094"/>
      </w:tblGrid>
      <w:tr w:rsidR="003D1C11" w:rsidRPr="00353896" w14:paraId="38101466" w14:textId="1A34B2F3" w:rsidTr="00A72F0B">
        <w:trPr>
          <w:trHeight w:val="148"/>
        </w:trPr>
        <w:tc>
          <w:tcPr>
            <w:tcW w:w="1678" w:type="pct"/>
            <w:vAlign w:val="bottom"/>
          </w:tcPr>
          <w:p w14:paraId="3C83FBA3" w14:textId="77777777" w:rsidR="003D1C11" w:rsidRPr="00697130" w:rsidRDefault="003D1C11" w:rsidP="00697130">
            <w:pPr>
              <w:tabs>
                <w:tab w:val="left" w:pos="360"/>
                <w:tab w:val="left" w:pos="900"/>
              </w:tabs>
              <w:spacing w:line="360" w:lineRule="auto"/>
              <w:jc w:val="right"/>
              <w:rPr>
                <w:rFonts w:ascii="Arial" w:hAnsi="Arial" w:cs="Arial"/>
                <w:sz w:val="19"/>
                <w:szCs w:val="19"/>
                <w:lang w:val="en-GB"/>
              </w:rPr>
            </w:pPr>
          </w:p>
        </w:tc>
        <w:tc>
          <w:tcPr>
            <w:tcW w:w="3322" w:type="pct"/>
            <w:gridSpan w:val="4"/>
            <w:vAlign w:val="bottom"/>
          </w:tcPr>
          <w:p w14:paraId="72C1CE58" w14:textId="7F0F2994" w:rsidR="003D1C11" w:rsidRPr="00697130" w:rsidRDefault="003D1C11" w:rsidP="00697130">
            <w:pPr>
              <w:pBdr>
                <w:bottom w:val="single" w:sz="4" w:space="1" w:color="FFFFFF"/>
              </w:pBdr>
              <w:tabs>
                <w:tab w:val="left" w:pos="360"/>
                <w:tab w:val="left" w:pos="900"/>
              </w:tabs>
              <w:spacing w:line="360" w:lineRule="auto"/>
              <w:jc w:val="right"/>
              <w:rPr>
                <w:rFonts w:ascii="Arial" w:hAnsi="Arial" w:cs="Arial"/>
                <w:sz w:val="19"/>
                <w:szCs w:val="19"/>
                <w:cs/>
                <w:lang w:val="en-GB"/>
              </w:rPr>
            </w:pPr>
            <w:r w:rsidRPr="00697130">
              <w:rPr>
                <w:rFonts w:ascii="Arial" w:hAnsi="Arial" w:cs="Arial"/>
                <w:sz w:val="19"/>
                <w:szCs w:val="19"/>
                <w:cs/>
                <w:lang w:val="en-GB"/>
              </w:rPr>
              <w:t>(</w:t>
            </w:r>
            <w:r w:rsidRPr="00697130">
              <w:rPr>
                <w:rFonts w:ascii="Arial" w:hAnsi="Arial" w:cs="Arial"/>
                <w:sz w:val="19"/>
                <w:szCs w:val="19"/>
                <w:lang w:val="en-GB"/>
              </w:rPr>
              <w:t>Unit :</w:t>
            </w:r>
            <w:r w:rsidRPr="00697130">
              <w:rPr>
                <w:rFonts w:ascii="Arial" w:hAnsi="Arial" w:cs="Arial" w:hint="cs"/>
                <w:sz w:val="19"/>
                <w:szCs w:val="19"/>
                <w:cs/>
                <w:lang w:val="en-GB"/>
              </w:rPr>
              <w:t xml:space="preserve"> </w:t>
            </w:r>
            <w:r w:rsidRPr="00697130">
              <w:rPr>
                <w:rFonts w:ascii="Arial" w:hAnsi="Arial" w:cs="Arial"/>
                <w:sz w:val="19"/>
                <w:szCs w:val="19"/>
                <w:lang w:val="en-GB"/>
              </w:rPr>
              <w:t>Baht)</w:t>
            </w:r>
          </w:p>
        </w:tc>
      </w:tr>
      <w:tr w:rsidR="003D1C11" w:rsidRPr="00353896" w14:paraId="3A119AEB" w14:textId="4A593BF4" w:rsidTr="00A72F0B">
        <w:trPr>
          <w:trHeight w:val="209"/>
        </w:trPr>
        <w:tc>
          <w:tcPr>
            <w:tcW w:w="1678" w:type="pct"/>
            <w:vAlign w:val="bottom"/>
          </w:tcPr>
          <w:p w14:paraId="5BEB59B4" w14:textId="77777777" w:rsidR="003D1C11" w:rsidRPr="0017510A" w:rsidRDefault="003D1C11" w:rsidP="0017510A">
            <w:pPr>
              <w:tabs>
                <w:tab w:val="left" w:pos="360"/>
                <w:tab w:val="left" w:pos="900"/>
              </w:tabs>
              <w:spacing w:line="360" w:lineRule="auto"/>
              <w:jc w:val="center"/>
              <w:rPr>
                <w:rFonts w:ascii="Arial" w:hAnsi="Arial" w:cs="Arial"/>
                <w:sz w:val="19"/>
                <w:szCs w:val="19"/>
              </w:rPr>
            </w:pPr>
          </w:p>
        </w:tc>
        <w:tc>
          <w:tcPr>
            <w:tcW w:w="3322" w:type="pct"/>
            <w:gridSpan w:val="4"/>
            <w:vAlign w:val="bottom"/>
          </w:tcPr>
          <w:p w14:paraId="5C5DE684" w14:textId="6016E520" w:rsidR="003D1C11" w:rsidRPr="0017510A" w:rsidRDefault="003D1C11" w:rsidP="0017510A">
            <w:pPr>
              <w:pBdr>
                <w:bottom w:val="single" w:sz="6" w:space="1" w:color="auto"/>
              </w:pBdr>
              <w:tabs>
                <w:tab w:val="left" w:pos="360"/>
                <w:tab w:val="left" w:pos="900"/>
              </w:tabs>
              <w:spacing w:line="360" w:lineRule="auto"/>
              <w:jc w:val="center"/>
              <w:rPr>
                <w:rFonts w:ascii="Arial" w:hAnsi="Arial" w:cs="Arial"/>
                <w:sz w:val="19"/>
                <w:szCs w:val="19"/>
              </w:rPr>
            </w:pPr>
            <w:r w:rsidRPr="0017510A">
              <w:rPr>
                <w:rFonts w:ascii="Arial" w:hAnsi="Arial" w:cs="Arial"/>
                <w:sz w:val="19"/>
                <w:szCs w:val="19"/>
              </w:rPr>
              <w:t xml:space="preserve">31 </w:t>
            </w:r>
            <w:proofErr w:type="spellStart"/>
            <w:r w:rsidRPr="0017510A">
              <w:rPr>
                <w:rFonts w:ascii="Arial" w:hAnsi="Arial" w:cs="Arial"/>
                <w:sz w:val="19"/>
                <w:szCs w:val="19"/>
              </w:rPr>
              <w:t>December</w:t>
            </w:r>
            <w:proofErr w:type="spellEnd"/>
            <w:r w:rsidRPr="0017510A">
              <w:rPr>
                <w:rFonts w:ascii="Arial" w:hAnsi="Arial" w:cs="Arial"/>
                <w:sz w:val="19"/>
                <w:szCs w:val="19"/>
              </w:rPr>
              <w:t xml:space="preserve"> 2021</w:t>
            </w:r>
          </w:p>
        </w:tc>
      </w:tr>
      <w:tr w:rsidR="00FD15F8" w:rsidRPr="00963DA9" w14:paraId="145A3E19" w14:textId="382A1649" w:rsidTr="00FD15F8">
        <w:trPr>
          <w:trHeight w:val="496"/>
        </w:trPr>
        <w:tc>
          <w:tcPr>
            <w:tcW w:w="1678" w:type="pct"/>
            <w:vAlign w:val="bottom"/>
          </w:tcPr>
          <w:p w14:paraId="50710276" w14:textId="77777777" w:rsidR="003D1C11" w:rsidRPr="00353896" w:rsidRDefault="003D1C11" w:rsidP="0004708C">
            <w:pPr>
              <w:ind w:right="-36"/>
              <w:jc w:val="right"/>
              <w:rPr>
                <w:rFonts w:ascii="Arial" w:hAnsi="Arial" w:cs="Arial"/>
                <w:sz w:val="19"/>
                <w:szCs w:val="19"/>
              </w:rPr>
            </w:pPr>
          </w:p>
        </w:tc>
        <w:tc>
          <w:tcPr>
            <w:tcW w:w="845" w:type="pct"/>
            <w:vAlign w:val="bottom"/>
          </w:tcPr>
          <w:p w14:paraId="1A784196" w14:textId="77777777" w:rsidR="003D1C11" w:rsidRPr="00697130" w:rsidRDefault="003D1C11"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Bangkok Barge Service Co., Ltd</w:t>
            </w:r>
          </w:p>
        </w:tc>
        <w:tc>
          <w:tcPr>
            <w:tcW w:w="790" w:type="pct"/>
            <w:vAlign w:val="bottom"/>
          </w:tcPr>
          <w:p w14:paraId="1278CD5E" w14:textId="77777777" w:rsidR="003D1C11" w:rsidRPr="00697130" w:rsidRDefault="003D1C11"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Bangkok River Terminal Co., Ltd.</w:t>
            </w:r>
          </w:p>
        </w:tc>
        <w:tc>
          <w:tcPr>
            <w:tcW w:w="842" w:type="pct"/>
            <w:vAlign w:val="bottom"/>
          </w:tcPr>
          <w:p w14:paraId="3F6B59A1" w14:textId="77777777" w:rsidR="003D1C11" w:rsidRPr="00697130" w:rsidRDefault="003D1C11"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Bangkok Logistic Park Co., Ltd.</w:t>
            </w:r>
          </w:p>
        </w:tc>
        <w:tc>
          <w:tcPr>
            <w:tcW w:w="845" w:type="pct"/>
            <w:vAlign w:val="bottom"/>
          </w:tcPr>
          <w:p w14:paraId="31D5B84E" w14:textId="77777777" w:rsidR="003D1C11" w:rsidRPr="00697130" w:rsidRDefault="003D1C11" w:rsidP="00697130">
            <w:pPr>
              <w:pBdr>
                <w:bottom w:val="single" w:sz="4" w:space="1" w:color="auto"/>
              </w:pBdr>
              <w:tabs>
                <w:tab w:val="left" w:pos="900"/>
              </w:tabs>
              <w:overflowPunct w:val="0"/>
              <w:autoSpaceDE w:val="0"/>
              <w:autoSpaceDN w:val="0"/>
              <w:adjustRightInd w:val="0"/>
              <w:spacing w:line="360" w:lineRule="auto"/>
              <w:ind w:left="-10" w:right="32" w:firstLine="18"/>
              <w:contextualSpacing/>
              <w:rPr>
                <w:rFonts w:ascii="Arial" w:hAnsi="Arial" w:cs="Arial"/>
                <w:sz w:val="19"/>
                <w:szCs w:val="19"/>
                <w:lang w:val="en-US"/>
              </w:rPr>
            </w:pPr>
          </w:p>
          <w:p w14:paraId="41A5BB52" w14:textId="036F1077" w:rsidR="003D1C11" w:rsidRPr="00697130" w:rsidRDefault="003D1C11"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Total</w:t>
            </w:r>
          </w:p>
        </w:tc>
      </w:tr>
      <w:tr w:rsidR="00FD15F8" w:rsidRPr="00963DA9" w14:paraId="3A70F94A" w14:textId="58E7821D" w:rsidTr="00FD15F8">
        <w:trPr>
          <w:trHeight w:val="276"/>
        </w:trPr>
        <w:tc>
          <w:tcPr>
            <w:tcW w:w="1678" w:type="pct"/>
            <w:vAlign w:val="bottom"/>
          </w:tcPr>
          <w:p w14:paraId="650CF8EE" w14:textId="77777777" w:rsidR="003D1C11" w:rsidRPr="0017510A" w:rsidRDefault="003D1C11" w:rsidP="0017510A">
            <w:pPr>
              <w:tabs>
                <w:tab w:val="left" w:pos="360"/>
                <w:tab w:val="left" w:pos="900"/>
              </w:tabs>
              <w:spacing w:line="360" w:lineRule="auto"/>
              <w:rPr>
                <w:rFonts w:ascii="Arial" w:hAnsi="Arial" w:cs="Arial"/>
                <w:sz w:val="19"/>
                <w:szCs w:val="19"/>
              </w:rPr>
            </w:pPr>
          </w:p>
        </w:tc>
        <w:tc>
          <w:tcPr>
            <w:tcW w:w="845" w:type="pct"/>
            <w:vAlign w:val="bottom"/>
          </w:tcPr>
          <w:p w14:paraId="3DB6B6FA" w14:textId="77777777" w:rsidR="003D1C11" w:rsidRPr="0017510A" w:rsidRDefault="003D1C11" w:rsidP="0017510A">
            <w:pPr>
              <w:tabs>
                <w:tab w:val="left" w:pos="360"/>
                <w:tab w:val="left" w:pos="900"/>
              </w:tabs>
              <w:spacing w:line="360" w:lineRule="auto"/>
              <w:rPr>
                <w:rFonts w:ascii="Arial" w:hAnsi="Arial" w:cs="Arial"/>
                <w:sz w:val="19"/>
                <w:szCs w:val="19"/>
              </w:rPr>
            </w:pPr>
          </w:p>
        </w:tc>
        <w:tc>
          <w:tcPr>
            <w:tcW w:w="790" w:type="pct"/>
            <w:vAlign w:val="bottom"/>
          </w:tcPr>
          <w:p w14:paraId="2596599B" w14:textId="539185E9" w:rsidR="003D1C11" w:rsidRPr="0017510A" w:rsidRDefault="003D1C11" w:rsidP="0017510A">
            <w:pPr>
              <w:tabs>
                <w:tab w:val="left" w:pos="360"/>
                <w:tab w:val="left" w:pos="900"/>
              </w:tabs>
              <w:spacing w:line="360" w:lineRule="auto"/>
              <w:rPr>
                <w:rFonts w:ascii="Arial" w:hAnsi="Arial" w:cs="Arial"/>
                <w:sz w:val="19"/>
                <w:szCs w:val="19"/>
              </w:rPr>
            </w:pPr>
          </w:p>
        </w:tc>
        <w:tc>
          <w:tcPr>
            <w:tcW w:w="842" w:type="pct"/>
            <w:vAlign w:val="bottom"/>
          </w:tcPr>
          <w:p w14:paraId="13F85F69" w14:textId="77777777" w:rsidR="003D1C11" w:rsidRPr="0017510A" w:rsidRDefault="003D1C11" w:rsidP="0017510A">
            <w:pPr>
              <w:tabs>
                <w:tab w:val="left" w:pos="360"/>
                <w:tab w:val="left" w:pos="900"/>
              </w:tabs>
              <w:spacing w:line="360" w:lineRule="auto"/>
              <w:rPr>
                <w:rFonts w:ascii="Arial" w:hAnsi="Arial" w:cs="Arial"/>
                <w:sz w:val="19"/>
                <w:szCs w:val="19"/>
              </w:rPr>
            </w:pPr>
          </w:p>
        </w:tc>
        <w:tc>
          <w:tcPr>
            <w:tcW w:w="845" w:type="pct"/>
            <w:vAlign w:val="bottom"/>
          </w:tcPr>
          <w:p w14:paraId="4477839A" w14:textId="77777777" w:rsidR="003D1C11" w:rsidRPr="0017510A" w:rsidRDefault="003D1C11" w:rsidP="0017510A">
            <w:pPr>
              <w:tabs>
                <w:tab w:val="left" w:pos="360"/>
                <w:tab w:val="left" w:pos="900"/>
              </w:tabs>
              <w:spacing w:line="360" w:lineRule="auto"/>
              <w:rPr>
                <w:rFonts w:ascii="Arial" w:hAnsi="Arial" w:cs="Arial"/>
                <w:sz w:val="19"/>
                <w:szCs w:val="19"/>
              </w:rPr>
            </w:pPr>
          </w:p>
        </w:tc>
      </w:tr>
      <w:tr w:rsidR="00A72F0B" w:rsidRPr="00963DA9" w14:paraId="5CB898E0" w14:textId="773DA57E" w:rsidTr="008B0E63">
        <w:trPr>
          <w:trHeight w:val="286"/>
        </w:trPr>
        <w:tc>
          <w:tcPr>
            <w:tcW w:w="1678" w:type="pct"/>
            <w:vAlign w:val="bottom"/>
          </w:tcPr>
          <w:p w14:paraId="1B1863ED" w14:textId="77777777" w:rsidR="00A72F0B" w:rsidRPr="00697130" w:rsidRDefault="00A72F0B" w:rsidP="00A72F0B">
            <w:pPr>
              <w:tabs>
                <w:tab w:val="left" w:pos="360"/>
                <w:tab w:val="left" w:pos="900"/>
              </w:tabs>
              <w:spacing w:line="360" w:lineRule="auto"/>
              <w:rPr>
                <w:rFonts w:ascii="Arial" w:hAnsi="Arial" w:cs="Arial"/>
                <w:sz w:val="19"/>
                <w:szCs w:val="19"/>
                <w:cs/>
                <w:lang w:val="en-US"/>
              </w:rPr>
            </w:pPr>
            <w:r w:rsidRPr="00353896">
              <w:rPr>
                <w:rFonts w:ascii="Arial" w:hAnsi="Arial" w:cs="Arial"/>
                <w:sz w:val="19"/>
                <w:szCs w:val="19"/>
                <w:lang w:val="en-US"/>
              </w:rPr>
              <w:t xml:space="preserve">Total net assets of associated companies      </w:t>
            </w:r>
          </w:p>
        </w:tc>
        <w:tc>
          <w:tcPr>
            <w:tcW w:w="845" w:type="pct"/>
            <w:vAlign w:val="center"/>
          </w:tcPr>
          <w:p w14:paraId="11BE3EFC" w14:textId="78651295" w:rsidR="00A72F0B" w:rsidRPr="00A72F0B" w:rsidRDefault="00A72F0B" w:rsidP="00A72F0B">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A72F0B">
              <w:rPr>
                <w:rFonts w:ascii="Arial" w:hAnsi="Arial" w:cs="Arial"/>
                <w:sz w:val="19"/>
                <w:szCs w:val="19"/>
                <w:lang w:val="en-US"/>
              </w:rPr>
              <w:t>(53,026,993)</w:t>
            </w:r>
          </w:p>
        </w:tc>
        <w:tc>
          <w:tcPr>
            <w:tcW w:w="790" w:type="pct"/>
            <w:vAlign w:val="center"/>
          </w:tcPr>
          <w:p w14:paraId="4A8312C0" w14:textId="482EDEA9" w:rsidR="00A72F0B" w:rsidRPr="00A72F0B" w:rsidRDefault="00A72F0B" w:rsidP="00A72F0B">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A72F0B">
              <w:rPr>
                <w:rFonts w:ascii="Arial" w:hAnsi="Arial" w:cs="Arial"/>
                <w:sz w:val="19"/>
                <w:szCs w:val="19"/>
                <w:lang w:val="en-US"/>
              </w:rPr>
              <w:t xml:space="preserve">65,427,512 </w:t>
            </w:r>
          </w:p>
        </w:tc>
        <w:tc>
          <w:tcPr>
            <w:tcW w:w="842" w:type="pct"/>
            <w:vAlign w:val="center"/>
          </w:tcPr>
          <w:p w14:paraId="21733B59" w14:textId="0929AF6F" w:rsidR="00A72F0B" w:rsidRPr="00A72F0B" w:rsidRDefault="00A72F0B" w:rsidP="00A72F0B">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A72F0B">
              <w:rPr>
                <w:rFonts w:ascii="Arial" w:hAnsi="Arial" w:cs="Arial"/>
                <w:sz w:val="19"/>
                <w:szCs w:val="19"/>
                <w:lang w:val="en-US"/>
              </w:rPr>
              <w:t xml:space="preserve">290,215,720 </w:t>
            </w:r>
          </w:p>
        </w:tc>
        <w:tc>
          <w:tcPr>
            <w:tcW w:w="845" w:type="pct"/>
            <w:vAlign w:val="bottom"/>
          </w:tcPr>
          <w:p w14:paraId="1302CA23" w14:textId="2F79B99F" w:rsidR="00A72F0B" w:rsidRPr="00697130" w:rsidRDefault="00A72F0B" w:rsidP="00A72F0B">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697130">
              <w:rPr>
                <w:rFonts w:ascii="Arial" w:eastAsia="Calibri" w:hAnsi="Arial" w:cs="Arial"/>
                <w:sz w:val="19"/>
                <w:szCs w:val="19"/>
                <w:lang w:val="en-GB" w:eastAsia="en-GB"/>
              </w:rPr>
              <w:t>302,616,239</w:t>
            </w:r>
          </w:p>
        </w:tc>
      </w:tr>
      <w:tr w:rsidR="00A72F0B" w:rsidRPr="00963DA9" w14:paraId="30449814" w14:textId="6F361C72" w:rsidTr="002C6975">
        <w:trPr>
          <w:trHeight w:val="295"/>
        </w:trPr>
        <w:tc>
          <w:tcPr>
            <w:tcW w:w="1678" w:type="pct"/>
            <w:vAlign w:val="bottom"/>
          </w:tcPr>
          <w:p w14:paraId="6F1EEF5E" w14:textId="77777777" w:rsidR="00A72F0B" w:rsidRDefault="00A72F0B" w:rsidP="00A72F0B">
            <w:pPr>
              <w:tabs>
                <w:tab w:val="left" w:pos="360"/>
                <w:tab w:val="left" w:pos="900"/>
              </w:tabs>
              <w:spacing w:line="360" w:lineRule="auto"/>
              <w:rPr>
                <w:rFonts w:ascii="Arial" w:hAnsi="Arial" w:cs="Arial"/>
                <w:sz w:val="19"/>
                <w:szCs w:val="19"/>
                <w:lang w:val="en-US"/>
              </w:rPr>
            </w:pPr>
            <w:r w:rsidRPr="00353896">
              <w:rPr>
                <w:rFonts w:ascii="Arial" w:hAnsi="Arial" w:cs="Arial"/>
                <w:sz w:val="19"/>
                <w:szCs w:val="19"/>
                <w:lang w:val="en-US"/>
              </w:rPr>
              <w:t xml:space="preserve">Proportion of ownership interests held by </w:t>
            </w:r>
            <w:r>
              <w:rPr>
                <w:rFonts w:ascii="Arial" w:hAnsi="Arial" w:cs="Arial"/>
                <w:sz w:val="19"/>
                <w:szCs w:val="19"/>
                <w:lang w:val="en-US"/>
              </w:rPr>
              <w:t xml:space="preserve"> </w:t>
            </w:r>
          </w:p>
          <w:p w14:paraId="30CDB785" w14:textId="47D0C1A3" w:rsidR="00A72F0B" w:rsidRPr="00697130" w:rsidRDefault="00A72F0B" w:rsidP="00A72F0B">
            <w:pPr>
              <w:tabs>
                <w:tab w:val="left" w:pos="360"/>
                <w:tab w:val="left" w:pos="900"/>
              </w:tabs>
              <w:spacing w:line="360" w:lineRule="auto"/>
              <w:rPr>
                <w:rFonts w:ascii="Arial" w:hAnsi="Arial" w:cs="Arial"/>
                <w:sz w:val="19"/>
                <w:szCs w:val="19"/>
                <w:lang w:val="en-US"/>
              </w:rPr>
            </w:pPr>
            <w:r>
              <w:rPr>
                <w:rFonts w:ascii="Arial" w:hAnsi="Arial" w:cs="Arial"/>
                <w:sz w:val="19"/>
                <w:szCs w:val="19"/>
                <w:lang w:val="en-US"/>
              </w:rPr>
              <w:t xml:space="preserve">      </w:t>
            </w:r>
            <w:r w:rsidRPr="00353896">
              <w:rPr>
                <w:rFonts w:ascii="Arial" w:hAnsi="Arial" w:cs="Arial"/>
                <w:sz w:val="19"/>
                <w:szCs w:val="19"/>
                <w:lang w:val="en-US"/>
              </w:rPr>
              <w:t>the Company (%)</w:t>
            </w:r>
          </w:p>
        </w:tc>
        <w:tc>
          <w:tcPr>
            <w:tcW w:w="845" w:type="pct"/>
            <w:vAlign w:val="bottom"/>
          </w:tcPr>
          <w:p w14:paraId="0E5C666E" w14:textId="56C3C4A3" w:rsidR="00A72F0B" w:rsidRPr="00A72F0B" w:rsidRDefault="00A72F0B"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cs/>
                <w:lang w:val="en-US"/>
              </w:rPr>
            </w:pPr>
            <w:r w:rsidRPr="00A72F0B">
              <w:rPr>
                <w:rFonts w:ascii="Arial" w:hAnsi="Arial" w:cs="Arial"/>
                <w:sz w:val="19"/>
                <w:szCs w:val="19"/>
                <w:lang w:val="en-US"/>
              </w:rPr>
              <w:t xml:space="preserve">               40.00 </w:t>
            </w:r>
          </w:p>
        </w:tc>
        <w:tc>
          <w:tcPr>
            <w:tcW w:w="790" w:type="pct"/>
            <w:vAlign w:val="bottom"/>
          </w:tcPr>
          <w:p w14:paraId="6385AC99" w14:textId="658F229B" w:rsidR="00A72F0B" w:rsidRPr="00A72F0B" w:rsidRDefault="00A72F0B"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A72F0B">
              <w:rPr>
                <w:rFonts w:ascii="Arial" w:hAnsi="Arial" w:cs="Arial"/>
                <w:sz w:val="19"/>
                <w:szCs w:val="19"/>
                <w:lang w:val="en-US"/>
              </w:rPr>
              <w:t xml:space="preserve">                      55.00 </w:t>
            </w:r>
          </w:p>
        </w:tc>
        <w:tc>
          <w:tcPr>
            <w:tcW w:w="842" w:type="pct"/>
            <w:vAlign w:val="bottom"/>
          </w:tcPr>
          <w:p w14:paraId="6F0F1279" w14:textId="1DFFA72C" w:rsidR="00A72F0B" w:rsidRPr="00A72F0B" w:rsidRDefault="00A72F0B"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A72F0B">
              <w:rPr>
                <w:rFonts w:ascii="Arial" w:hAnsi="Arial" w:cs="Arial"/>
                <w:sz w:val="19"/>
                <w:szCs w:val="19"/>
                <w:lang w:val="en-US"/>
              </w:rPr>
              <w:t xml:space="preserve">                 25.00 </w:t>
            </w:r>
          </w:p>
        </w:tc>
        <w:tc>
          <w:tcPr>
            <w:tcW w:w="845" w:type="pct"/>
            <w:vAlign w:val="bottom"/>
          </w:tcPr>
          <w:p w14:paraId="244A315E" w14:textId="77777777" w:rsidR="00A72F0B" w:rsidRPr="00697130" w:rsidRDefault="00A72F0B" w:rsidP="00A72F0B">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p>
          <w:p w14:paraId="09EE2D77" w14:textId="393FF41E" w:rsidR="00A72F0B" w:rsidRPr="00697130" w:rsidRDefault="00A72F0B" w:rsidP="00A72F0B">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Arial" w:eastAsia="Calibri" w:hAnsi="Arial" w:cs="Arial"/>
                <w:sz w:val="19"/>
                <w:szCs w:val="19"/>
                <w:lang w:val="en-GB" w:eastAsia="en-GB"/>
              </w:rPr>
            </w:pPr>
            <w:r w:rsidRPr="00697130">
              <w:rPr>
                <w:rFonts w:ascii="Arial" w:eastAsia="Calibri" w:hAnsi="Arial" w:cs="Arial"/>
                <w:sz w:val="19"/>
                <w:szCs w:val="19"/>
                <w:lang w:val="en-GB" w:eastAsia="en-GB"/>
              </w:rPr>
              <w:t xml:space="preserve">                   -</w:t>
            </w:r>
          </w:p>
        </w:tc>
      </w:tr>
      <w:tr w:rsidR="00A72F0B" w:rsidRPr="00963DA9" w14:paraId="23CE3F68" w14:textId="0DAE80ED" w:rsidTr="008B0E63">
        <w:trPr>
          <w:trHeight w:val="228"/>
        </w:trPr>
        <w:tc>
          <w:tcPr>
            <w:tcW w:w="1678" w:type="pct"/>
            <w:vAlign w:val="bottom"/>
          </w:tcPr>
          <w:p w14:paraId="528B154D" w14:textId="77777777" w:rsidR="00A72F0B" w:rsidRPr="00353896" w:rsidRDefault="00A72F0B" w:rsidP="00A72F0B">
            <w:pPr>
              <w:tabs>
                <w:tab w:val="left" w:pos="360"/>
                <w:tab w:val="left" w:pos="900"/>
              </w:tabs>
              <w:spacing w:line="360" w:lineRule="auto"/>
              <w:rPr>
                <w:rFonts w:ascii="Arial" w:hAnsi="Arial" w:cs="Arial"/>
                <w:sz w:val="19"/>
                <w:szCs w:val="19"/>
                <w:lang w:val="en-US"/>
              </w:rPr>
            </w:pPr>
            <w:r w:rsidRPr="00697130">
              <w:rPr>
                <w:rFonts w:ascii="Arial" w:hAnsi="Arial" w:cs="Arial"/>
                <w:sz w:val="19"/>
                <w:szCs w:val="19"/>
                <w:lang w:val="en-US"/>
              </w:rPr>
              <w:t>Net assets by the Company’s proportion</w:t>
            </w:r>
          </w:p>
        </w:tc>
        <w:tc>
          <w:tcPr>
            <w:tcW w:w="845" w:type="pct"/>
            <w:vAlign w:val="center"/>
          </w:tcPr>
          <w:p w14:paraId="3CBD033D" w14:textId="346FF138" w:rsidR="00A72F0B" w:rsidRPr="00A72F0B" w:rsidRDefault="00A72F0B" w:rsidP="00A72F0B">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A72F0B">
              <w:rPr>
                <w:rFonts w:ascii="Arial" w:hAnsi="Arial" w:cs="Arial"/>
                <w:sz w:val="19"/>
                <w:szCs w:val="19"/>
                <w:lang w:val="en-US"/>
              </w:rPr>
              <w:t>(21,210,797)</w:t>
            </w:r>
          </w:p>
        </w:tc>
        <w:tc>
          <w:tcPr>
            <w:tcW w:w="790" w:type="pct"/>
            <w:vAlign w:val="center"/>
          </w:tcPr>
          <w:p w14:paraId="3A3213F3" w14:textId="386360A9" w:rsidR="00A72F0B" w:rsidRPr="00A72F0B" w:rsidRDefault="00A72F0B" w:rsidP="00A72F0B">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A72F0B">
              <w:rPr>
                <w:rFonts w:ascii="Arial" w:hAnsi="Arial" w:cs="Arial"/>
                <w:sz w:val="19"/>
                <w:szCs w:val="19"/>
                <w:lang w:val="en-US"/>
              </w:rPr>
              <w:t xml:space="preserve">35,985,132 </w:t>
            </w:r>
          </w:p>
        </w:tc>
        <w:tc>
          <w:tcPr>
            <w:tcW w:w="842" w:type="pct"/>
            <w:vAlign w:val="center"/>
          </w:tcPr>
          <w:p w14:paraId="2E34347C" w14:textId="66F003D0" w:rsidR="00A72F0B" w:rsidRPr="00CA53C3" w:rsidRDefault="00A72F0B" w:rsidP="00A72F0B">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CA53C3">
              <w:rPr>
                <w:rFonts w:ascii="Arial" w:hAnsi="Arial" w:cs="Arial"/>
                <w:sz w:val="19"/>
                <w:szCs w:val="19"/>
                <w:lang w:val="en-US"/>
              </w:rPr>
              <w:t xml:space="preserve">72,553,930 </w:t>
            </w:r>
          </w:p>
        </w:tc>
        <w:tc>
          <w:tcPr>
            <w:tcW w:w="845" w:type="pct"/>
            <w:vAlign w:val="bottom"/>
          </w:tcPr>
          <w:p w14:paraId="7A94C4D5" w14:textId="01F22896" w:rsidR="00A72F0B" w:rsidRPr="00CA53C3" w:rsidRDefault="00CA53C3" w:rsidP="00A72F0B">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CA53C3">
              <w:rPr>
                <w:rFonts w:ascii="Arial" w:hAnsi="Arial" w:cs="Arial"/>
                <w:sz w:val="19"/>
                <w:szCs w:val="19"/>
                <w:lang w:val="en-US"/>
              </w:rPr>
              <w:t>87,328,265</w:t>
            </w:r>
          </w:p>
        </w:tc>
      </w:tr>
    </w:tbl>
    <w:p w14:paraId="039809D9" w14:textId="77777777" w:rsidR="00353896" w:rsidRPr="00353896" w:rsidRDefault="00353896" w:rsidP="00353896">
      <w:pPr>
        <w:rPr>
          <w:rFonts w:ascii="Arial" w:hAnsi="Arial" w:cs="Arial"/>
          <w:sz w:val="19"/>
          <w:szCs w:val="19"/>
          <w:lang w:val="en-US"/>
        </w:rPr>
      </w:pPr>
    </w:p>
    <w:p w14:paraId="7ABE8AB7" w14:textId="521B9A3D" w:rsidR="00353896" w:rsidRDefault="00353896" w:rsidP="00353896">
      <w:pPr>
        <w:rPr>
          <w:rFonts w:ascii="Arial" w:hAnsi="Arial" w:cstheme="minorBidi"/>
          <w:sz w:val="19"/>
          <w:szCs w:val="19"/>
          <w:lang w:val="en-US"/>
        </w:rPr>
      </w:pPr>
    </w:p>
    <w:p w14:paraId="07F8E48A" w14:textId="77777777" w:rsidR="001F0DA6" w:rsidRDefault="001F0DA6" w:rsidP="00353896">
      <w:pPr>
        <w:rPr>
          <w:rFonts w:ascii="Arial" w:hAnsi="Arial" w:cstheme="minorBidi"/>
          <w:sz w:val="19"/>
          <w:szCs w:val="19"/>
          <w:lang w:val="en-US"/>
        </w:rPr>
      </w:pPr>
    </w:p>
    <w:p w14:paraId="33043ED1" w14:textId="77777777" w:rsidR="00F2527A" w:rsidRDefault="00F2527A" w:rsidP="00353896">
      <w:pPr>
        <w:rPr>
          <w:rFonts w:ascii="Arial" w:hAnsi="Arial" w:cstheme="minorBidi"/>
          <w:sz w:val="19"/>
          <w:szCs w:val="19"/>
          <w:lang w:val="en-US"/>
        </w:rPr>
      </w:pPr>
    </w:p>
    <w:p w14:paraId="77850279" w14:textId="77777777" w:rsidR="00F2527A" w:rsidRDefault="00F2527A" w:rsidP="00353896">
      <w:pPr>
        <w:rPr>
          <w:rFonts w:ascii="Arial" w:hAnsi="Arial" w:cstheme="minorBidi"/>
          <w:sz w:val="19"/>
          <w:szCs w:val="19"/>
          <w:lang w:val="en-US"/>
        </w:rPr>
      </w:pPr>
    </w:p>
    <w:p w14:paraId="18D32B33" w14:textId="77777777" w:rsidR="00F2527A" w:rsidRDefault="00F2527A" w:rsidP="00353896">
      <w:pPr>
        <w:rPr>
          <w:rFonts w:ascii="Arial" w:hAnsi="Arial" w:cstheme="minorBidi"/>
          <w:sz w:val="19"/>
          <w:szCs w:val="19"/>
          <w:lang w:val="en-US"/>
        </w:rPr>
      </w:pPr>
    </w:p>
    <w:p w14:paraId="6FE754B7" w14:textId="77777777" w:rsidR="00F2527A" w:rsidRDefault="00F2527A" w:rsidP="00353896">
      <w:pPr>
        <w:rPr>
          <w:rFonts w:ascii="Arial" w:hAnsi="Arial" w:cstheme="minorBidi"/>
          <w:sz w:val="19"/>
          <w:szCs w:val="19"/>
          <w:lang w:val="en-US"/>
        </w:rPr>
      </w:pPr>
    </w:p>
    <w:p w14:paraId="46FCA3EE" w14:textId="77777777" w:rsidR="00F2527A" w:rsidRDefault="00F2527A" w:rsidP="00353896">
      <w:pPr>
        <w:rPr>
          <w:rFonts w:ascii="Arial" w:hAnsi="Arial" w:cstheme="minorBidi"/>
          <w:sz w:val="19"/>
          <w:szCs w:val="19"/>
          <w:lang w:val="en-US"/>
        </w:rPr>
      </w:pPr>
    </w:p>
    <w:p w14:paraId="0C70B13E" w14:textId="77777777" w:rsidR="00F2527A" w:rsidRDefault="00F2527A" w:rsidP="00353896">
      <w:pPr>
        <w:rPr>
          <w:rFonts w:ascii="Arial" w:hAnsi="Arial" w:cstheme="minorBidi"/>
          <w:sz w:val="19"/>
          <w:szCs w:val="19"/>
          <w:lang w:val="en-US"/>
        </w:rPr>
      </w:pPr>
    </w:p>
    <w:p w14:paraId="3E9511C3" w14:textId="77777777" w:rsidR="00F2527A" w:rsidRDefault="00F2527A" w:rsidP="00353896">
      <w:pPr>
        <w:rPr>
          <w:rFonts w:ascii="Arial" w:hAnsi="Arial" w:cstheme="minorBidi"/>
          <w:sz w:val="19"/>
          <w:szCs w:val="19"/>
          <w:lang w:val="en-US"/>
        </w:rPr>
      </w:pPr>
    </w:p>
    <w:p w14:paraId="19819310" w14:textId="77777777" w:rsidR="00F2527A" w:rsidRDefault="00F2527A" w:rsidP="00353896">
      <w:pPr>
        <w:rPr>
          <w:rFonts w:ascii="Arial" w:hAnsi="Arial" w:cstheme="minorBidi"/>
          <w:sz w:val="19"/>
          <w:szCs w:val="19"/>
          <w:lang w:val="en-US"/>
        </w:rPr>
      </w:pPr>
    </w:p>
    <w:p w14:paraId="0E8CBA85" w14:textId="77777777" w:rsidR="00F2527A" w:rsidRDefault="00F2527A" w:rsidP="00353896">
      <w:pPr>
        <w:rPr>
          <w:rFonts w:ascii="Arial" w:hAnsi="Arial" w:cstheme="minorBidi"/>
          <w:sz w:val="19"/>
          <w:szCs w:val="19"/>
          <w:lang w:val="en-US"/>
        </w:rPr>
      </w:pPr>
    </w:p>
    <w:p w14:paraId="6446153A" w14:textId="77777777" w:rsidR="00F2527A" w:rsidRDefault="00F2527A" w:rsidP="00353896">
      <w:pPr>
        <w:rPr>
          <w:rFonts w:ascii="Arial" w:hAnsi="Arial" w:cstheme="minorBidi"/>
          <w:sz w:val="19"/>
          <w:szCs w:val="19"/>
          <w:lang w:val="en-US"/>
        </w:rPr>
      </w:pPr>
    </w:p>
    <w:p w14:paraId="4D811C34" w14:textId="77777777" w:rsidR="00F2527A" w:rsidRDefault="00F2527A" w:rsidP="00353896">
      <w:pPr>
        <w:rPr>
          <w:rFonts w:ascii="Arial" w:hAnsi="Arial" w:cstheme="minorBidi"/>
          <w:sz w:val="19"/>
          <w:szCs w:val="19"/>
          <w:lang w:val="en-US"/>
        </w:rPr>
      </w:pPr>
    </w:p>
    <w:p w14:paraId="1552C1D8" w14:textId="77777777" w:rsidR="00F2527A" w:rsidRDefault="00F2527A" w:rsidP="00353896">
      <w:pPr>
        <w:rPr>
          <w:rFonts w:ascii="Arial" w:hAnsi="Arial" w:cstheme="minorBidi"/>
          <w:sz w:val="19"/>
          <w:szCs w:val="19"/>
          <w:lang w:val="en-US"/>
        </w:rPr>
      </w:pPr>
    </w:p>
    <w:p w14:paraId="0424A235" w14:textId="77777777" w:rsidR="00F2527A" w:rsidRDefault="00F2527A" w:rsidP="00353896">
      <w:pPr>
        <w:rPr>
          <w:rFonts w:ascii="Arial" w:hAnsi="Arial" w:cstheme="minorBidi"/>
          <w:sz w:val="19"/>
          <w:szCs w:val="19"/>
          <w:lang w:val="en-US"/>
        </w:rPr>
      </w:pPr>
    </w:p>
    <w:p w14:paraId="34D2E7F0" w14:textId="77777777" w:rsidR="0004708C" w:rsidRDefault="0004708C" w:rsidP="00353896">
      <w:pPr>
        <w:rPr>
          <w:rFonts w:ascii="Arial" w:hAnsi="Arial" w:cstheme="minorBidi"/>
          <w:sz w:val="19"/>
          <w:szCs w:val="19"/>
          <w:lang w:val="en-US"/>
        </w:rPr>
      </w:pPr>
    </w:p>
    <w:tbl>
      <w:tblPr>
        <w:tblpPr w:leftFromText="180" w:rightFromText="180" w:vertAnchor="text" w:horzAnchor="page" w:tblpX="2000" w:tblpY="105"/>
        <w:tblW w:w="12582" w:type="dxa"/>
        <w:tblLayout w:type="fixed"/>
        <w:tblLook w:val="0000" w:firstRow="0" w:lastRow="0" w:firstColumn="0" w:lastColumn="0" w:noHBand="0" w:noVBand="0"/>
      </w:tblPr>
      <w:tblGrid>
        <w:gridCol w:w="4219"/>
        <w:gridCol w:w="2126"/>
        <w:gridCol w:w="1985"/>
        <w:gridCol w:w="2126"/>
        <w:gridCol w:w="2126"/>
      </w:tblGrid>
      <w:tr w:rsidR="0004708C" w:rsidRPr="00353896" w14:paraId="751FAC52" w14:textId="77777777" w:rsidTr="00FD15F8">
        <w:trPr>
          <w:trHeight w:val="148"/>
        </w:trPr>
        <w:tc>
          <w:tcPr>
            <w:tcW w:w="4219" w:type="dxa"/>
            <w:vAlign w:val="bottom"/>
          </w:tcPr>
          <w:p w14:paraId="34833220" w14:textId="77777777" w:rsidR="0004708C" w:rsidRPr="00775CC1" w:rsidRDefault="0004708C" w:rsidP="00775CC1">
            <w:pPr>
              <w:tabs>
                <w:tab w:val="left" w:pos="360"/>
                <w:tab w:val="left" w:pos="900"/>
              </w:tabs>
              <w:spacing w:line="360" w:lineRule="auto"/>
              <w:jc w:val="center"/>
              <w:rPr>
                <w:rFonts w:ascii="Arial" w:hAnsi="Arial" w:cs="Arial"/>
                <w:sz w:val="19"/>
                <w:szCs w:val="19"/>
              </w:rPr>
            </w:pPr>
          </w:p>
        </w:tc>
        <w:tc>
          <w:tcPr>
            <w:tcW w:w="8363" w:type="dxa"/>
            <w:gridSpan w:val="4"/>
            <w:vAlign w:val="bottom"/>
          </w:tcPr>
          <w:p w14:paraId="2826D755" w14:textId="77777777" w:rsidR="0004708C" w:rsidRPr="00353896" w:rsidRDefault="0004708C" w:rsidP="00775CC1">
            <w:pPr>
              <w:pBdr>
                <w:bottom w:val="single" w:sz="4" w:space="1" w:color="FFFFFF"/>
              </w:pBdr>
              <w:tabs>
                <w:tab w:val="left" w:pos="360"/>
                <w:tab w:val="left" w:pos="900"/>
              </w:tabs>
              <w:spacing w:line="360" w:lineRule="auto"/>
              <w:jc w:val="right"/>
              <w:rPr>
                <w:rFonts w:ascii="Arial" w:hAnsi="Arial" w:cs="Arial"/>
                <w:sz w:val="19"/>
                <w:szCs w:val="19"/>
                <w:cs/>
              </w:rPr>
            </w:pPr>
            <w:r w:rsidRPr="00353896">
              <w:rPr>
                <w:rFonts w:ascii="Arial" w:hAnsi="Arial" w:cs="Arial"/>
                <w:sz w:val="19"/>
                <w:szCs w:val="19"/>
                <w:cs/>
              </w:rPr>
              <w:t>(</w:t>
            </w:r>
            <w:proofErr w:type="spellStart"/>
            <w:r w:rsidRPr="00353896">
              <w:rPr>
                <w:rFonts w:ascii="Arial" w:hAnsi="Arial" w:cs="Arial"/>
                <w:sz w:val="19"/>
                <w:szCs w:val="19"/>
              </w:rPr>
              <w:t>Unit</w:t>
            </w:r>
            <w:proofErr w:type="spellEnd"/>
            <w:r w:rsidRPr="00353896">
              <w:rPr>
                <w:rFonts w:ascii="Arial" w:hAnsi="Arial" w:cs="Arial"/>
                <w:sz w:val="19"/>
                <w:szCs w:val="19"/>
              </w:rPr>
              <w:t xml:space="preserve"> :</w:t>
            </w:r>
            <w:r w:rsidRPr="00775CC1">
              <w:rPr>
                <w:rFonts w:ascii="Arial" w:hAnsi="Arial" w:cs="Arial" w:hint="cs"/>
                <w:sz w:val="19"/>
                <w:szCs w:val="19"/>
                <w:cs/>
              </w:rPr>
              <w:t xml:space="preserve"> </w:t>
            </w:r>
            <w:proofErr w:type="spellStart"/>
            <w:r w:rsidRPr="00353896">
              <w:rPr>
                <w:rFonts w:ascii="Arial" w:hAnsi="Arial" w:cs="Arial"/>
                <w:sz w:val="19"/>
                <w:szCs w:val="19"/>
              </w:rPr>
              <w:t>Baht</w:t>
            </w:r>
            <w:proofErr w:type="spellEnd"/>
            <w:r w:rsidRPr="00353896">
              <w:rPr>
                <w:rFonts w:ascii="Arial" w:hAnsi="Arial" w:cs="Arial"/>
                <w:sz w:val="19"/>
                <w:szCs w:val="19"/>
              </w:rPr>
              <w:t>)</w:t>
            </w:r>
          </w:p>
        </w:tc>
      </w:tr>
      <w:tr w:rsidR="0004708C" w:rsidRPr="00353896" w14:paraId="0FDAA557" w14:textId="77777777" w:rsidTr="00FD15F8">
        <w:trPr>
          <w:trHeight w:val="209"/>
        </w:trPr>
        <w:tc>
          <w:tcPr>
            <w:tcW w:w="4219" w:type="dxa"/>
            <w:vAlign w:val="bottom"/>
          </w:tcPr>
          <w:p w14:paraId="5B22BAD3" w14:textId="77777777" w:rsidR="0004708C" w:rsidRPr="00353896" w:rsidRDefault="0004708C" w:rsidP="00775CC1">
            <w:pPr>
              <w:tabs>
                <w:tab w:val="left" w:pos="360"/>
                <w:tab w:val="left" w:pos="900"/>
              </w:tabs>
              <w:spacing w:line="360" w:lineRule="auto"/>
              <w:jc w:val="center"/>
              <w:rPr>
                <w:rFonts w:ascii="Arial" w:hAnsi="Arial" w:cs="Arial"/>
                <w:sz w:val="19"/>
                <w:szCs w:val="19"/>
              </w:rPr>
            </w:pPr>
          </w:p>
        </w:tc>
        <w:tc>
          <w:tcPr>
            <w:tcW w:w="8363" w:type="dxa"/>
            <w:gridSpan w:val="4"/>
            <w:vAlign w:val="bottom"/>
          </w:tcPr>
          <w:p w14:paraId="5E66265D" w14:textId="7C8FCE11" w:rsidR="0004708C" w:rsidRPr="00775CC1" w:rsidRDefault="0004708C" w:rsidP="00775CC1">
            <w:pPr>
              <w:pBdr>
                <w:bottom w:val="single" w:sz="6" w:space="1" w:color="auto"/>
              </w:pBdr>
              <w:tabs>
                <w:tab w:val="left" w:pos="360"/>
                <w:tab w:val="left" w:pos="900"/>
              </w:tabs>
              <w:spacing w:line="360" w:lineRule="auto"/>
              <w:jc w:val="center"/>
              <w:rPr>
                <w:rFonts w:ascii="Arial" w:hAnsi="Arial" w:cs="Arial"/>
                <w:sz w:val="19"/>
                <w:szCs w:val="19"/>
              </w:rPr>
            </w:pPr>
            <w:r w:rsidRPr="00775CC1">
              <w:rPr>
                <w:rFonts w:ascii="Arial" w:hAnsi="Arial" w:cs="Arial"/>
                <w:sz w:val="19"/>
                <w:szCs w:val="19"/>
              </w:rPr>
              <w:t xml:space="preserve">31 </w:t>
            </w:r>
            <w:proofErr w:type="spellStart"/>
            <w:r w:rsidRPr="00775CC1">
              <w:rPr>
                <w:rFonts w:ascii="Arial" w:hAnsi="Arial" w:cs="Arial"/>
                <w:sz w:val="19"/>
                <w:szCs w:val="19"/>
              </w:rPr>
              <w:t>December</w:t>
            </w:r>
            <w:proofErr w:type="spellEnd"/>
            <w:r w:rsidRPr="00775CC1">
              <w:rPr>
                <w:rFonts w:ascii="Arial" w:hAnsi="Arial" w:cs="Arial"/>
                <w:sz w:val="19"/>
                <w:szCs w:val="19"/>
              </w:rPr>
              <w:t xml:space="preserve"> 2020</w:t>
            </w:r>
          </w:p>
        </w:tc>
      </w:tr>
      <w:tr w:rsidR="00FD15F8" w:rsidRPr="00963DA9" w14:paraId="577B7C0E" w14:textId="77777777" w:rsidTr="00FD15F8">
        <w:trPr>
          <w:trHeight w:val="496"/>
        </w:trPr>
        <w:tc>
          <w:tcPr>
            <w:tcW w:w="4219" w:type="dxa"/>
            <w:vAlign w:val="bottom"/>
          </w:tcPr>
          <w:p w14:paraId="5205AF21" w14:textId="77777777" w:rsidR="0004708C" w:rsidRPr="00353896" w:rsidRDefault="0004708C" w:rsidP="00876292">
            <w:pPr>
              <w:ind w:right="-36"/>
              <w:jc w:val="right"/>
              <w:rPr>
                <w:rFonts w:ascii="Arial" w:hAnsi="Arial" w:cs="Arial"/>
                <w:sz w:val="19"/>
                <w:szCs w:val="19"/>
              </w:rPr>
            </w:pPr>
          </w:p>
        </w:tc>
        <w:tc>
          <w:tcPr>
            <w:tcW w:w="2126" w:type="dxa"/>
            <w:vAlign w:val="bottom"/>
          </w:tcPr>
          <w:p w14:paraId="3F1C6B7E" w14:textId="77777777" w:rsidR="0004708C" w:rsidRPr="00697130" w:rsidRDefault="0004708C"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Bangkok Barge Service Co., Ltd</w:t>
            </w:r>
          </w:p>
        </w:tc>
        <w:tc>
          <w:tcPr>
            <w:tcW w:w="1985" w:type="dxa"/>
            <w:vAlign w:val="bottom"/>
          </w:tcPr>
          <w:p w14:paraId="405486D5" w14:textId="77777777" w:rsidR="0004708C" w:rsidRPr="00697130" w:rsidRDefault="0004708C"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Bangkok River Terminal Co., Ltd.</w:t>
            </w:r>
          </w:p>
        </w:tc>
        <w:tc>
          <w:tcPr>
            <w:tcW w:w="2126" w:type="dxa"/>
            <w:vAlign w:val="bottom"/>
          </w:tcPr>
          <w:p w14:paraId="05C56CDA" w14:textId="77777777" w:rsidR="0004708C" w:rsidRPr="00697130" w:rsidRDefault="0004708C"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Bangkok Logistic Park Co., Ltd.</w:t>
            </w:r>
          </w:p>
        </w:tc>
        <w:tc>
          <w:tcPr>
            <w:tcW w:w="2126" w:type="dxa"/>
            <w:vAlign w:val="bottom"/>
          </w:tcPr>
          <w:p w14:paraId="15533324" w14:textId="77777777" w:rsidR="0004708C" w:rsidRPr="00697130" w:rsidRDefault="0004708C" w:rsidP="00697130">
            <w:pPr>
              <w:pBdr>
                <w:bottom w:val="single" w:sz="4" w:space="1" w:color="auto"/>
              </w:pBdr>
              <w:tabs>
                <w:tab w:val="left" w:pos="900"/>
              </w:tabs>
              <w:overflowPunct w:val="0"/>
              <w:autoSpaceDE w:val="0"/>
              <w:autoSpaceDN w:val="0"/>
              <w:adjustRightInd w:val="0"/>
              <w:spacing w:line="360" w:lineRule="auto"/>
              <w:ind w:left="-10" w:right="32" w:firstLine="18"/>
              <w:contextualSpacing/>
              <w:rPr>
                <w:rFonts w:ascii="Arial" w:hAnsi="Arial" w:cs="Arial"/>
                <w:sz w:val="19"/>
                <w:szCs w:val="19"/>
                <w:lang w:val="en-US"/>
              </w:rPr>
            </w:pPr>
          </w:p>
          <w:p w14:paraId="33DD9A76" w14:textId="77777777" w:rsidR="0004708C" w:rsidRPr="00697130" w:rsidRDefault="0004708C" w:rsidP="00697130">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697130">
              <w:rPr>
                <w:rFonts w:ascii="Arial" w:hAnsi="Arial" w:cs="Arial"/>
                <w:sz w:val="19"/>
                <w:szCs w:val="19"/>
                <w:lang w:val="en-US"/>
              </w:rPr>
              <w:t>Total</w:t>
            </w:r>
          </w:p>
        </w:tc>
      </w:tr>
      <w:tr w:rsidR="00FD15F8" w:rsidRPr="00963DA9" w14:paraId="2E1396B4" w14:textId="77777777" w:rsidTr="00FD15F8">
        <w:trPr>
          <w:trHeight w:val="367"/>
        </w:trPr>
        <w:tc>
          <w:tcPr>
            <w:tcW w:w="4219" w:type="dxa"/>
            <w:vAlign w:val="bottom"/>
          </w:tcPr>
          <w:p w14:paraId="37530119" w14:textId="77777777" w:rsidR="0004708C" w:rsidRPr="00353896" w:rsidRDefault="0004708C" w:rsidP="00876292">
            <w:pPr>
              <w:ind w:right="-36"/>
              <w:jc w:val="right"/>
              <w:rPr>
                <w:rFonts w:ascii="Arial" w:hAnsi="Arial" w:cs="Arial"/>
                <w:sz w:val="19"/>
                <w:szCs w:val="19"/>
                <w:cs/>
              </w:rPr>
            </w:pPr>
          </w:p>
        </w:tc>
        <w:tc>
          <w:tcPr>
            <w:tcW w:w="2126" w:type="dxa"/>
            <w:vAlign w:val="bottom"/>
          </w:tcPr>
          <w:p w14:paraId="065DF806" w14:textId="77777777" w:rsidR="0004708C" w:rsidRPr="00353896" w:rsidRDefault="0004708C" w:rsidP="00876292">
            <w:pPr>
              <w:ind w:right="-36"/>
              <w:jc w:val="right"/>
              <w:rPr>
                <w:rFonts w:ascii="Arial" w:hAnsi="Arial" w:cs="Arial"/>
                <w:sz w:val="19"/>
                <w:szCs w:val="19"/>
                <w:lang w:val="en-US"/>
              </w:rPr>
            </w:pPr>
          </w:p>
        </w:tc>
        <w:tc>
          <w:tcPr>
            <w:tcW w:w="1985" w:type="dxa"/>
            <w:vAlign w:val="bottom"/>
          </w:tcPr>
          <w:p w14:paraId="5E00ACC9" w14:textId="77777777" w:rsidR="0004708C" w:rsidRPr="00353896" w:rsidRDefault="0004708C" w:rsidP="00876292">
            <w:pPr>
              <w:ind w:right="-36"/>
              <w:jc w:val="right"/>
              <w:rPr>
                <w:rFonts w:ascii="Arial" w:hAnsi="Arial" w:cs="Arial"/>
                <w:sz w:val="19"/>
                <w:szCs w:val="19"/>
                <w:lang w:val="en-US"/>
              </w:rPr>
            </w:pPr>
          </w:p>
        </w:tc>
        <w:tc>
          <w:tcPr>
            <w:tcW w:w="2126" w:type="dxa"/>
            <w:vAlign w:val="bottom"/>
          </w:tcPr>
          <w:p w14:paraId="5AF1741C" w14:textId="77777777" w:rsidR="0004708C" w:rsidRPr="00353896" w:rsidRDefault="0004708C" w:rsidP="00876292">
            <w:pPr>
              <w:ind w:right="-36"/>
              <w:jc w:val="right"/>
              <w:rPr>
                <w:rFonts w:ascii="Arial" w:hAnsi="Arial" w:cs="Arial"/>
                <w:sz w:val="19"/>
                <w:szCs w:val="19"/>
                <w:lang w:val="en-US"/>
              </w:rPr>
            </w:pPr>
          </w:p>
        </w:tc>
        <w:tc>
          <w:tcPr>
            <w:tcW w:w="2126" w:type="dxa"/>
            <w:vAlign w:val="bottom"/>
          </w:tcPr>
          <w:p w14:paraId="7C002EE2" w14:textId="77777777" w:rsidR="0004708C" w:rsidRPr="00353896" w:rsidRDefault="0004708C" w:rsidP="00876292">
            <w:pPr>
              <w:ind w:right="-36"/>
              <w:jc w:val="right"/>
              <w:rPr>
                <w:rFonts w:ascii="Arial" w:hAnsi="Arial" w:cs="Arial"/>
                <w:sz w:val="19"/>
                <w:szCs w:val="19"/>
                <w:lang w:val="en-US"/>
              </w:rPr>
            </w:pPr>
          </w:p>
        </w:tc>
      </w:tr>
      <w:tr w:rsidR="002C6975" w:rsidRPr="00963DA9" w14:paraId="6206959A" w14:textId="77777777" w:rsidTr="00B03EB4">
        <w:trPr>
          <w:trHeight w:val="286"/>
        </w:trPr>
        <w:tc>
          <w:tcPr>
            <w:tcW w:w="4219" w:type="dxa"/>
            <w:vAlign w:val="bottom"/>
          </w:tcPr>
          <w:p w14:paraId="408941F2" w14:textId="77777777" w:rsidR="002C6975" w:rsidRPr="00697130" w:rsidRDefault="002C6975" w:rsidP="002C6975">
            <w:pPr>
              <w:tabs>
                <w:tab w:val="left" w:pos="360"/>
                <w:tab w:val="left" w:pos="900"/>
              </w:tabs>
              <w:spacing w:line="360" w:lineRule="auto"/>
              <w:rPr>
                <w:rFonts w:ascii="Arial" w:hAnsi="Arial" w:cs="Arial"/>
                <w:sz w:val="19"/>
                <w:szCs w:val="19"/>
                <w:cs/>
                <w:lang w:val="en-US"/>
              </w:rPr>
            </w:pPr>
            <w:r w:rsidRPr="00353896">
              <w:rPr>
                <w:rFonts w:ascii="Arial" w:hAnsi="Arial" w:cs="Arial"/>
                <w:sz w:val="19"/>
                <w:szCs w:val="19"/>
                <w:lang w:val="en-US"/>
              </w:rPr>
              <w:t xml:space="preserve">Total net assets of associated companies      </w:t>
            </w:r>
          </w:p>
        </w:tc>
        <w:tc>
          <w:tcPr>
            <w:tcW w:w="2126" w:type="dxa"/>
            <w:vAlign w:val="center"/>
          </w:tcPr>
          <w:p w14:paraId="6CB3B07C" w14:textId="6B59B072" w:rsidR="002C6975" w:rsidRPr="00775CC1" w:rsidRDefault="002C6975" w:rsidP="002C6975">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(56,341,245)</w:t>
            </w:r>
          </w:p>
        </w:tc>
        <w:tc>
          <w:tcPr>
            <w:tcW w:w="1985" w:type="dxa"/>
            <w:vAlign w:val="center"/>
          </w:tcPr>
          <w:p w14:paraId="44868181" w14:textId="3B26E02F" w:rsidR="002C6975" w:rsidRPr="00775CC1" w:rsidRDefault="002C6975" w:rsidP="002C6975">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 xml:space="preserve">29,886,436 </w:t>
            </w:r>
          </w:p>
        </w:tc>
        <w:tc>
          <w:tcPr>
            <w:tcW w:w="2126" w:type="dxa"/>
            <w:vAlign w:val="center"/>
          </w:tcPr>
          <w:p w14:paraId="77230076" w14:textId="273C384E" w:rsidR="002C6975" w:rsidRPr="00775CC1" w:rsidRDefault="002C6975" w:rsidP="002C6975">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 xml:space="preserve">290,298,132 </w:t>
            </w:r>
          </w:p>
        </w:tc>
        <w:tc>
          <w:tcPr>
            <w:tcW w:w="2126" w:type="dxa"/>
            <w:vAlign w:val="bottom"/>
          </w:tcPr>
          <w:p w14:paraId="14D59D77" w14:textId="5F92A29D" w:rsidR="002C6975" w:rsidRPr="00775CC1" w:rsidRDefault="002C6975" w:rsidP="002C6975">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775CC1">
              <w:rPr>
                <w:rFonts w:ascii="Arial" w:hAnsi="Arial" w:cs="Arial"/>
                <w:sz w:val="19"/>
                <w:szCs w:val="19"/>
                <w:lang w:val="en-US"/>
              </w:rPr>
              <w:t>263,843,323</w:t>
            </w:r>
          </w:p>
        </w:tc>
      </w:tr>
      <w:tr w:rsidR="002C6975" w:rsidRPr="00963DA9" w14:paraId="2A8A0866" w14:textId="77777777" w:rsidTr="002C6975">
        <w:trPr>
          <w:trHeight w:val="295"/>
        </w:trPr>
        <w:tc>
          <w:tcPr>
            <w:tcW w:w="4219" w:type="dxa"/>
            <w:vAlign w:val="bottom"/>
          </w:tcPr>
          <w:p w14:paraId="31A617B4" w14:textId="35AF97B8" w:rsidR="002C6975" w:rsidRPr="00697130" w:rsidRDefault="002C6975" w:rsidP="002C6975">
            <w:pPr>
              <w:tabs>
                <w:tab w:val="left" w:pos="360"/>
                <w:tab w:val="left" w:pos="900"/>
              </w:tabs>
              <w:spacing w:line="360" w:lineRule="auto"/>
              <w:rPr>
                <w:rFonts w:ascii="Arial" w:hAnsi="Arial" w:cs="Arial"/>
                <w:sz w:val="19"/>
                <w:szCs w:val="19"/>
                <w:lang w:val="en-US"/>
              </w:rPr>
            </w:pPr>
            <w:r w:rsidRPr="00353896">
              <w:rPr>
                <w:rFonts w:ascii="Arial" w:hAnsi="Arial" w:cs="Arial"/>
                <w:sz w:val="19"/>
                <w:szCs w:val="19"/>
                <w:lang w:val="en-US"/>
              </w:rPr>
              <w:t xml:space="preserve">Proportion of ownership interests held by </w:t>
            </w:r>
            <w:r>
              <w:rPr>
                <w:rFonts w:ascii="Arial" w:hAnsi="Arial" w:cs="Arial"/>
                <w:sz w:val="19"/>
                <w:szCs w:val="19"/>
                <w:lang w:val="en-US"/>
              </w:rPr>
              <w:br/>
              <w:t xml:space="preserve">      </w:t>
            </w:r>
            <w:r w:rsidRPr="00353896">
              <w:rPr>
                <w:rFonts w:ascii="Arial" w:hAnsi="Arial" w:cs="Arial"/>
                <w:sz w:val="19"/>
                <w:szCs w:val="19"/>
                <w:lang w:val="en-US"/>
              </w:rPr>
              <w:t>the Company (%)</w:t>
            </w:r>
          </w:p>
        </w:tc>
        <w:tc>
          <w:tcPr>
            <w:tcW w:w="2126" w:type="dxa"/>
            <w:vAlign w:val="bottom"/>
          </w:tcPr>
          <w:p w14:paraId="21D2C6AE" w14:textId="22A0EF74" w:rsidR="002C6975" w:rsidRPr="00775CC1" w:rsidRDefault="002C6975"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cs/>
                <w:lang w:val="en-US"/>
              </w:rPr>
            </w:pPr>
            <w:r w:rsidRPr="002C6975">
              <w:rPr>
                <w:rFonts w:ascii="Arial" w:hAnsi="Arial" w:cs="Arial"/>
                <w:sz w:val="19"/>
                <w:szCs w:val="19"/>
                <w:lang w:val="en-US"/>
              </w:rPr>
              <w:t xml:space="preserve">               40.00 </w:t>
            </w:r>
          </w:p>
        </w:tc>
        <w:tc>
          <w:tcPr>
            <w:tcW w:w="1985" w:type="dxa"/>
            <w:vAlign w:val="bottom"/>
          </w:tcPr>
          <w:p w14:paraId="233D5CB5" w14:textId="40DEA5F7" w:rsidR="002C6975" w:rsidRPr="00775CC1" w:rsidRDefault="002C6975"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 xml:space="preserve">                      55.00 </w:t>
            </w:r>
          </w:p>
        </w:tc>
        <w:tc>
          <w:tcPr>
            <w:tcW w:w="2126" w:type="dxa"/>
            <w:vAlign w:val="bottom"/>
          </w:tcPr>
          <w:p w14:paraId="02201C42" w14:textId="49BD6A98" w:rsidR="002C6975" w:rsidRPr="00775CC1" w:rsidRDefault="002C6975"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 xml:space="preserve">                 25.00 </w:t>
            </w:r>
          </w:p>
        </w:tc>
        <w:tc>
          <w:tcPr>
            <w:tcW w:w="2126" w:type="dxa"/>
            <w:vAlign w:val="bottom"/>
          </w:tcPr>
          <w:p w14:paraId="1D132185" w14:textId="77777777" w:rsidR="002C6975" w:rsidRPr="00775CC1" w:rsidRDefault="002C6975"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p>
          <w:p w14:paraId="12037AC8" w14:textId="62D16859" w:rsidR="002C6975" w:rsidRPr="00775CC1" w:rsidRDefault="002C6975" w:rsidP="002C6975">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75CC1">
              <w:rPr>
                <w:rFonts w:ascii="Arial" w:hAnsi="Arial" w:cs="Arial"/>
                <w:sz w:val="19"/>
                <w:szCs w:val="19"/>
                <w:lang w:val="en-US"/>
              </w:rPr>
              <w:t xml:space="preserve">                  -</w:t>
            </w:r>
          </w:p>
        </w:tc>
      </w:tr>
      <w:tr w:rsidR="002C6975" w:rsidRPr="00963DA9" w14:paraId="6F8D4ECD" w14:textId="77777777" w:rsidTr="00B03EB4">
        <w:trPr>
          <w:trHeight w:val="397"/>
        </w:trPr>
        <w:tc>
          <w:tcPr>
            <w:tcW w:w="4219" w:type="dxa"/>
            <w:vAlign w:val="bottom"/>
          </w:tcPr>
          <w:p w14:paraId="0C70FE4F" w14:textId="77777777" w:rsidR="002C6975" w:rsidRPr="00353896" w:rsidRDefault="002C6975" w:rsidP="002C6975">
            <w:pPr>
              <w:tabs>
                <w:tab w:val="left" w:pos="360"/>
                <w:tab w:val="left" w:pos="900"/>
              </w:tabs>
              <w:spacing w:line="360" w:lineRule="auto"/>
              <w:rPr>
                <w:rFonts w:ascii="Arial" w:hAnsi="Arial" w:cs="Arial"/>
                <w:sz w:val="19"/>
                <w:szCs w:val="19"/>
                <w:lang w:val="en-US"/>
              </w:rPr>
            </w:pPr>
            <w:r w:rsidRPr="00697130">
              <w:rPr>
                <w:rFonts w:ascii="Arial" w:hAnsi="Arial" w:cs="Arial"/>
                <w:sz w:val="19"/>
                <w:szCs w:val="19"/>
                <w:lang w:val="en-US"/>
              </w:rPr>
              <w:t>Net assets by the Company’s proportion</w:t>
            </w:r>
          </w:p>
        </w:tc>
        <w:tc>
          <w:tcPr>
            <w:tcW w:w="2126" w:type="dxa"/>
            <w:vAlign w:val="center"/>
          </w:tcPr>
          <w:p w14:paraId="65D8DA97" w14:textId="14A43F54" w:rsidR="002C6975" w:rsidRPr="00775CC1" w:rsidRDefault="002C6975" w:rsidP="002C6975">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(22,536,498)</w:t>
            </w:r>
          </w:p>
        </w:tc>
        <w:tc>
          <w:tcPr>
            <w:tcW w:w="1985" w:type="dxa"/>
            <w:vAlign w:val="center"/>
          </w:tcPr>
          <w:p w14:paraId="4B46AE0B" w14:textId="309F07AF" w:rsidR="002C6975" w:rsidRPr="00775CC1" w:rsidRDefault="002C6975" w:rsidP="002C6975">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 xml:space="preserve">16,437,540 </w:t>
            </w:r>
          </w:p>
        </w:tc>
        <w:tc>
          <w:tcPr>
            <w:tcW w:w="2126" w:type="dxa"/>
            <w:vAlign w:val="center"/>
          </w:tcPr>
          <w:p w14:paraId="718FB801" w14:textId="140E0FD6" w:rsidR="002C6975" w:rsidRPr="00775CC1" w:rsidRDefault="002C6975" w:rsidP="002C6975">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C6975">
              <w:rPr>
                <w:rFonts w:ascii="Arial" w:hAnsi="Arial" w:cs="Arial"/>
                <w:sz w:val="19"/>
                <w:szCs w:val="19"/>
                <w:lang w:val="en-US"/>
              </w:rPr>
              <w:t xml:space="preserve">72,574,533 </w:t>
            </w:r>
          </w:p>
        </w:tc>
        <w:tc>
          <w:tcPr>
            <w:tcW w:w="2126" w:type="dxa"/>
            <w:vAlign w:val="bottom"/>
          </w:tcPr>
          <w:p w14:paraId="319300AA" w14:textId="1124AD34" w:rsidR="002C6975" w:rsidRPr="00775CC1" w:rsidRDefault="002874AB" w:rsidP="002C6975">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US"/>
              </w:rPr>
            </w:pPr>
            <w:r w:rsidRPr="002874AB">
              <w:rPr>
                <w:rFonts w:ascii="Arial" w:hAnsi="Arial" w:cs="Arial"/>
                <w:sz w:val="19"/>
                <w:szCs w:val="19"/>
                <w:lang w:val="en-US"/>
              </w:rPr>
              <w:t>66,475,575</w:t>
            </w:r>
          </w:p>
        </w:tc>
      </w:tr>
    </w:tbl>
    <w:p w14:paraId="40CFD747" w14:textId="77777777" w:rsidR="0004708C" w:rsidRDefault="0004708C" w:rsidP="00353896">
      <w:pPr>
        <w:rPr>
          <w:rFonts w:ascii="Arial" w:hAnsi="Arial" w:cstheme="minorBidi"/>
          <w:sz w:val="19"/>
          <w:szCs w:val="19"/>
          <w:lang w:val="en-US"/>
        </w:rPr>
      </w:pPr>
    </w:p>
    <w:p w14:paraId="2C37BB42" w14:textId="77777777" w:rsidR="0004708C" w:rsidRDefault="0004708C" w:rsidP="00353896">
      <w:pPr>
        <w:rPr>
          <w:rFonts w:ascii="Arial" w:hAnsi="Arial" w:cstheme="minorBidi"/>
          <w:sz w:val="19"/>
          <w:szCs w:val="19"/>
          <w:lang w:val="en-US"/>
        </w:rPr>
      </w:pPr>
    </w:p>
    <w:p w14:paraId="33C0D170" w14:textId="77777777" w:rsidR="0004708C" w:rsidRDefault="0004708C" w:rsidP="00353896">
      <w:pPr>
        <w:rPr>
          <w:rFonts w:ascii="Arial" w:hAnsi="Arial" w:cstheme="minorBidi"/>
          <w:sz w:val="19"/>
          <w:szCs w:val="19"/>
          <w:lang w:val="en-US"/>
        </w:rPr>
      </w:pPr>
    </w:p>
    <w:p w14:paraId="2A247737" w14:textId="77777777" w:rsidR="00F2527A" w:rsidRDefault="00F2527A" w:rsidP="00353896">
      <w:pPr>
        <w:rPr>
          <w:rFonts w:ascii="Arial" w:hAnsi="Arial" w:cstheme="minorBidi"/>
          <w:sz w:val="19"/>
          <w:szCs w:val="19"/>
          <w:lang w:val="en-US"/>
        </w:rPr>
      </w:pPr>
    </w:p>
    <w:p w14:paraId="5A77C51A" w14:textId="77777777" w:rsidR="00F2527A" w:rsidRPr="001F0DA6" w:rsidRDefault="00F2527A" w:rsidP="00353896">
      <w:pPr>
        <w:rPr>
          <w:rFonts w:ascii="Arial" w:hAnsi="Arial" w:cstheme="minorBidi"/>
          <w:sz w:val="19"/>
          <w:szCs w:val="19"/>
          <w:lang w:val="en-US"/>
        </w:rPr>
      </w:pPr>
    </w:p>
    <w:p w14:paraId="3A80C2E3" w14:textId="77777777" w:rsidR="00353896" w:rsidRPr="00353896" w:rsidRDefault="00353896" w:rsidP="00353896">
      <w:pPr>
        <w:rPr>
          <w:rFonts w:ascii="Arial" w:hAnsi="Arial" w:cs="Arial"/>
          <w:sz w:val="14"/>
          <w:szCs w:val="14"/>
          <w:lang w:val="en-US"/>
        </w:rPr>
      </w:pPr>
    </w:p>
    <w:p w14:paraId="31ACCDF3" w14:textId="777F69EC" w:rsidR="0001094B" w:rsidRDefault="0001094B" w:rsidP="004C40A9">
      <w:pPr>
        <w:spacing w:line="360" w:lineRule="auto"/>
        <w:jc w:val="both"/>
        <w:rPr>
          <w:rFonts w:ascii="Garamond" w:hAnsi="Garamond" w:cstheme="minorBidi"/>
          <w:sz w:val="16"/>
          <w:szCs w:val="16"/>
          <w:u w:val="single"/>
          <w:lang w:val="en-US"/>
        </w:rPr>
      </w:pPr>
    </w:p>
    <w:p w14:paraId="6E0F8269" w14:textId="640AE3C3" w:rsidR="008F3A70" w:rsidRDefault="008F3A70" w:rsidP="004C40A9">
      <w:pPr>
        <w:spacing w:line="360" w:lineRule="auto"/>
        <w:jc w:val="both"/>
        <w:rPr>
          <w:rFonts w:ascii="Garamond" w:hAnsi="Garamond" w:cstheme="minorBidi"/>
          <w:sz w:val="16"/>
          <w:szCs w:val="16"/>
          <w:u w:val="single"/>
          <w:lang w:val="en-US"/>
        </w:rPr>
      </w:pPr>
    </w:p>
    <w:p w14:paraId="10D0A628" w14:textId="2F82F8BE" w:rsidR="008F3A70" w:rsidRDefault="008F3A70" w:rsidP="004C40A9">
      <w:pPr>
        <w:spacing w:line="360" w:lineRule="auto"/>
        <w:jc w:val="both"/>
        <w:rPr>
          <w:rFonts w:ascii="Garamond" w:hAnsi="Garamond" w:cstheme="minorBidi"/>
          <w:sz w:val="16"/>
          <w:szCs w:val="16"/>
          <w:u w:val="single"/>
          <w:lang w:val="en-US"/>
        </w:rPr>
      </w:pPr>
    </w:p>
    <w:p w14:paraId="4E8D4AF1" w14:textId="1D80E90D" w:rsidR="008F3A70" w:rsidRDefault="008F3A70" w:rsidP="004C40A9">
      <w:pPr>
        <w:spacing w:line="360" w:lineRule="auto"/>
        <w:jc w:val="both"/>
        <w:rPr>
          <w:rFonts w:ascii="Garamond" w:hAnsi="Garamond" w:cstheme="minorBidi"/>
          <w:sz w:val="16"/>
          <w:szCs w:val="16"/>
          <w:u w:val="single"/>
          <w:lang w:val="en-US"/>
        </w:rPr>
      </w:pPr>
    </w:p>
    <w:p w14:paraId="757967F8" w14:textId="4D96838A" w:rsidR="008F3A70" w:rsidRDefault="008F3A70" w:rsidP="004C40A9">
      <w:pPr>
        <w:spacing w:line="360" w:lineRule="auto"/>
        <w:jc w:val="both"/>
        <w:rPr>
          <w:rFonts w:ascii="Garamond" w:hAnsi="Garamond" w:cstheme="minorBidi"/>
          <w:sz w:val="16"/>
          <w:szCs w:val="16"/>
          <w:u w:val="single"/>
          <w:lang w:val="en-US"/>
        </w:rPr>
      </w:pPr>
    </w:p>
    <w:p w14:paraId="22411515" w14:textId="35D29933" w:rsidR="008F3A70" w:rsidRDefault="008F3A70" w:rsidP="004C40A9">
      <w:pPr>
        <w:spacing w:line="360" w:lineRule="auto"/>
        <w:jc w:val="both"/>
        <w:rPr>
          <w:rFonts w:ascii="Garamond" w:hAnsi="Garamond" w:cstheme="minorBidi"/>
          <w:sz w:val="16"/>
          <w:szCs w:val="16"/>
          <w:u w:val="single"/>
          <w:lang w:val="en-US"/>
        </w:rPr>
      </w:pPr>
    </w:p>
    <w:p w14:paraId="6B4C19CF" w14:textId="618703B2" w:rsidR="008F3A70" w:rsidRDefault="008F3A70" w:rsidP="004C40A9">
      <w:pPr>
        <w:spacing w:line="360" w:lineRule="auto"/>
        <w:jc w:val="both"/>
        <w:rPr>
          <w:rFonts w:ascii="Garamond" w:hAnsi="Garamond" w:cstheme="minorBidi"/>
          <w:sz w:val="16"/>
          <w:szCs w:val="16"/>
          <w:u w:val="single"/>
          <w:lang w:val="en-US"/>
        </w:rPr>
      </w:pPr>
    </w:p>
    <w:p w14:paraId="13A5BA47" w14:textId="57E7FDDF" w:rsidR="008F3A70" w:rsidRDefault="008F3A70" w:rsidP="004C40A9">
      <w:pPr>
        <w:spacing w:line="360" w:lineRule="auto"/>
        <w:jc w:val="both"/>
        <w:rPr>
          <w:rFonts w:ascii="Garamond" w:hAnsi="Garamond" w:cstheme="minorBidi"/>
          <w:sz w:val="16"/>
          <w:szCs w:val="16"/>
          <w:u w:val="single"/>
          <w:lang w:val="en-US"/>
        </w:rPr>
      </w:pPr>
    </w:p>
    <w:p w14:paraId="3C0F4A1B" w14:textId="77777777" w:rsidR="0004708C" w:rsidRDefault="0004708C" w:rsidP="004C40A9">
      <w:pPr>
        <w:spacing w:line="360" w:lineRule="auto"/>
        <w:jc w:val="both"/>
        <w:rPr>
          <w:rFonts w:ascii="Garamond" w:hAnsi="Garamond" w:cstheme="minorBidi"/>
          <w:sz w:val="16"/>
          <w:szCs w:val="16"/>
          <w:u w:val="single"/>
          <w:lang w:val="en-US"/>
        </w:rPr>
      </w:pPr>
    </w:p>
    <w:p w14:paraId="186BAE2E" w14:textId="77777777" w:rsidR="0004708C" w:rsidRDefault="0004708C" w:rsidP="004C40A9">
      <w:pPr>
        <w:spacing w:line="360" w:lineRule="auto"/>
        <w:jc w:val="both"/>
        <w:rPr>
          <w:rFonts w:ascii="Garamond" w:hAnsi="Garamond" w:cstheme="minorBidi"/>
          <w:sz w:val="16"/>
          <w:szCs w:val="16"/>
          <w:u w:val="single"/>
          <w:lang w:val="en-US"/>
        </w:rPr>
      </w:pPr>
    </w:p>
    <w:p w14:paraId="595926E0" w14:textId="77777777" w:rsidR="0004708C" w:rsidRDefault="0004708C" w:rsidP="004C40A9">
      <w:pPr>
        <w:spacing w:line="360" w:lineRule="auto"/>
        <w:jc w:val="both"/>
        <w:rPr>
          <w:rFonts w:ascii="Garamond" w:hAnsi="Garamond" w:cstheme="minorBidi"/>
          <w:sz w:val="16"/>
          <w:szCs w:val="16"/>
          <w:u w:val="single"/>
          <w:lang w:val="en-US"/>
        </w:rPr>
      </w:pPr>
    </w:p>
    <w:p w14:paraId="2FFACF00" w14:textId="77777777" w:rsidR="0004708C" w:rsidRDefault="0004708C" w:rsidP="004C40A9">
      <w:pPr>
        <w:spacing w:line="360" w:lineRule="auto"/>
        <w:jc w:val="both"/>
        <w:rPr>
          <w:rFonts w:ascii="Garamond" w:hAnsi="Garamond" w:cstheme="minorBidi"/>
          <w:sz w:val="16"/>
          <w:szCs w:val="16"/>
          <w:u w:val="single"/>
          <w:lang w:val="en-US"/>
        </w:rPr>
      </w:pPr>
    </w:p>
    <w:p w14:paraId="1C664175" w14:textId="77777777" w:rsidR="0004708C" w:rsidRDefault="0004708C" w:rsidP="004C40A9">
      <w:pPr>
        <w:spacing w:line="360" w:lineRule="auto"/>
        <w:jc w:val="both"/>
        <w:rPr>
          <w:rFonts w:ascii="Garamond" w:hAnsi="Garamond" w:cstheme="minorBidi"/>
          <w:sz w:val="16"/>
          <w:szCs w:val="16"/>
          <w:u w:val="single"/>
          <w:lang w:val="en-US"/>
        </w:rPr>
      </w:pPr>
    </w:p>
    <w:p w14:paraId="3B136868" w14:textId="77777777" w:rsidR="0004708C" w:rsidRDefault="0004708C" w:rsidP="004C40A9">
      <w:pPr>
        <w:spacing w:line="360" w:lineRule="auto"/>
        <w:jc w:val="both"/>
        <w:rPr>
          <w:rFonts w:ascii="Garamond" w:hAnsi="Garamond" w:cstheme="minorBidi"/>
          <w:sz w:val="16"/>
          <w:szCs w:val="16"/>
          <w:u w:val="single"/>
          <w:lang w:val="en-US"/>
        </w:rPr>
      </w:pPr>
    </w:p>
    <w:p w14:paraId="34B990AB" w14:textId="2F154689" w:rsidR="0034142B" w:rsidRPr="0034142B" w:rsidRDefault="0034142B" w:rsidP="0034142B">
      <w:pPr>
        <w:pStyle w:val="BlockText"/>
        <w:tabs>
          <w:tab w:val="clear" w:pos="2160"/>
        </w:tabs>
        <w:spacing w:before="0" w:after="0" w:line="360" w:lineRule="auto"/>
        <w:ind w:left="426" w:right="-5" w:firstLine="0"/>
        <w:jc w:val="thaiDistribute"/>
        <w:rPr>
          <w:rFonts w:ascii="Arial" w:hAnsi="Arial" w:cs="Arial"/>
          <w:sz w:val="19"/>
          <w:szCs w:val="19"/>
        </w:rPr>
      </w:pPr>
      <w:r w:rsidRPr="0034142B">
        <w:rPr>
          <w:rFonts w:ascii="Arial" w:hAnsi="Arial" w:cs="Arial"/>
          <w:sz w:val="19"/>
          <w:szCs w:val="19"/>
        </w:rPr>
        <w:lastRenderedPageBreak/>
        <w:t>Significant financial information of the associate</w:t>
      </w:r>
      <w:r w:rsidR="00A13B87">
        <w:rPr>
          <w:rFonts w:ascii="Arial" w:hAnsi="Arial" w:cs="Arial"/>
          <w:sz w:val="19"/>
          <w:szCs w:val="19"/>
        </w:rPr>
        <w:t>d</w:t>
      </w:r>
      <w:r w:rsidRPr="0034142B">
        <w:rPr>
          <w:rFonts w:ascii="Arial" w:hAnsi="Arial" w:cs="Arial"/>
          <w:sz w:val="19"/>
          <w:szCs w:val="19"/>
          <w:cs/>
        </w:rPr>
        <w:t xml:space="preserve"> </w:t>
      </w:r>
      <w:r w:rsidRPr="0034142B">
        <w:rPr>
          <w:rFonts w:ascii="Arial" w:hAnsi="Arial" w:cs="Arial"/>
          <w:sz w:val="19"/>
          <w:szCs w:val="19"/>
        </w:rPr>
        <w:t>companies in the aggregate amounts are summarized as follows</w:t>
      </w:r>
      <w:r w:rsidRPr="0034142B">
        <w:rPr>
          <w:rFonts w:ascii="Arial" w:hAnsi="Arial" w:cs="Arial"/>
          <w:sz w:val="19"/>
          <w:szCs w:val="19"/>
          <w:cs/>
        </w:rPr>
        <w:t>:</w:t>
      </w:r>
    </w:p>
    <w:p w14:paraId="4DEFC218" w14:textId="77777777" w:rsidR="0034142B" w:rsidRPr="0034142B" w:rsidRDefault="0034142B" w:rsidP="0034142B">
      <w:pPr>
        <w:rPr>
          <w:rFonts w:ascii="Arial" w:hAnsi="Arial" w:cs="Arial"/>
          <w:sz w:val="19"/>
          <w:szCs w:val="19"/>
          <w:lang w:val="en-US"/>
        </w:rPr>
      </w:pPr>
    </w:p>
    <w:tbl>
      <w:tblPr>
        <w:tblW w:w="14213" w:type="dxa"/>
        <w:tblInd w:w="108" w:type="dxa"/>
        <w:tblLayout w:type="fixed"/>
        <w:tblLook w:val="01E0" w:firstRow="1" w:lastRow="1" w:firstColumn="1" w:lastColumn="1" w:noHBand="0" w:noVBand="0"/>
      </w:tblPr>
      <w:tblGrid>
        <w:gridCol w:w="3119"/>
        <w:gridCol w:w="1276"/>
        <w:gridCol w:w="1276"/>
        <w:gridCol w:w="1275"/>
        <w:gridCol w:w="1418"/>
        <w:gridCol w:w="1417"/>
        <w:gridCol w:w="1418"/>
        <w:gridCol w:w="1417"/>
        <w:gridCol w:w="1597"/>
      </w:tblGrid>
      <w:tr w:rsidR="0034142B" w:rsidRPr="00775CC1" w14:paraId="5519781E" w14:textId="77777777" w:rsidTr="00EC375E">
        <w:trPr>
          <w:trHeight w:val="218"/>
        </w:trPr>
        <w:tc>
          <w:tcPr>
            <w:tcW w:w="3119" w:type="dxa"/>
          </w:tcPr>
          <w:p w14:paraId="01F5E19F" w14:textId="77777777" w:rsidR="0034142B" w:rsidRPr="00D15E5E" w:rsidRDefault="0034142B" w:rsidP="00775CC1">
            <w:pPr>
              <w:tabs>
                <w:tab w:val="left" w:pos="360"/>
                <w:tab w:val="left" w:pos="900"/>
              </w:tabs>
              <w:spacing w:line="360" w:lineRule="auto"/>
              <w:jc w:val="right"/>
              <w:rPr>
                <w:rFonts w:ascii="Arial" w:hAnsi="Arial" w:cs="Arial"/>
                <w:sz w:val="19"/>
                <w:szCs w:val="19"/>
                <w:lang w:val="en-US"/>
              </w:rPr>
            </w:pPr>
          </w:p>
        </w:tc>
        <w:tc>
          <w:tcPr>
            <w:tcW w:w="11094" w:type="dxa"/>
            <w:gridSpan w:val="8"/>
          </w:tcPr>
          <w:p w14:paraId="50DD4E80" w14:textId="50D61EA1" w:rsidR="0034142B" w:rsidRPr="00775CC1" w:rsidRDefault="0034142B" w:rsidP="00775CC1">
            <w:pPr>
              <w:tabs>
                <w:tab w:val="left" w:pos="360"/>
                <w:tab w:val="left" w:pos="900"/>
              </w:tabs>
              <w:spacing w:line="360" w:lineRule="auto"/>
              <w:jc w:val="right"/>
              <w:rPr>
                <w:rFonts w:ascii="Arial" w:hAnsi="Arial" w:cs="Arial"/>
                <w:sz w:val="19"/>
                <w:szCs w:val="19"/>
                <w:cs/>
              </w:rPr>
            </w:pPr>
            <w:r w:rsidRPr="00775CC1">
              <w:rPr>
                <w:rFonts w:ascii="Arial" w:hAnsi="Arial" w:cs="Arial"/>
                <w:sz w:val="19"/>
                <w:szCs w:val="19"/>
                <w:cs/>
              </w:rPr>
              <w:t>(</w:t>
            </w:r>
            <w:proofErr w:type="spellStart"/>
            <w:r w:rsidRPr="00775CC1">
              <w:rPr>
                <w:rFonts w:ascii="Arial" w:hAnsi="Arial" w:cs="Arial"/>
                <w:sz w:val="19"/>
                <w:szCs w:val="19"/>
              </w:rPr>
              <w:t>Unit</w:t>
            </w:r>
            <w:proofErr w:type="spellEnd"/>
            <w:r w:rsidRPr="00775CC1">
              <w:rPr>
                <w:rFonts w:ascii="Arial" w:hAnsi="Arial" w:cs="Arial"/>
                <w:sz w:val="19"/>
                <w:szCs w:val="19"/>
              </w:rPr>
              <w:t xml:space="preserve"> : </w:t>
            </w:r>
            <w:proofErr w:type="spellStart"/>
            <w:r w:rsidRPr="00775CC1">
              <w:rPr>
                <w:rFonts w:ascii="Arial" w:hAnsi="Arial" w:cs="Arial"/>
                <w:sz w:val="19"/>
                <w:szCs w:val="19"/>
              </w:rPr>
              <w:t>Baht</w:t>
            </w:r>
            <w:proofErr w:type="spellEnd"/>
            <w:r w:rsidRPr="00775CC1">
              <w:rPr>
                <w:rFonts w:ascii="Arial" w:hAnsi="Arial" w:cs="Arial"/>
                <w:sz w:val="19"/>
                <w:szCs w:val="19"/>
              </w:rPr>
              <w:t>)</w:t>
            </w:r>
          </w:p>
        </w:tc>
      </w:tr>
      <w:tr w:rsidR="0034142B" w:rsidRPr="00D31EC1" w14:paraId="5411CD7C" w14:textId="77777777" w:rsidTr="00EC375E">
        <w:trPr>
          <w:trHeight w:val="246"/>
        </w:trPr>
        <w:tc>
          <w:tcPr>
            <w:tcW w:w="3119" w:type="dxa"/>
          </w:tcPr>
          <w:p w14:paraId="4D21EBCB" w14:textId="77777777" w:rsidR="0034142B" w:rsidRPr="00775CC1" w:rsidRDefault="0034142B" w:rsidP="00775CC1">
            <w:pPr>
              <w:tabs>
                <w:tab w:val="left" w:pos="360"/>
                <w:tab w:val="left" w:pos="900"/>
              </w:tabs>
              <w:spacing w:line="360" w:lineRule="auto"/>
              <w:jc w:val="right"/>
              <w:rPr>
                <w:rFonts w:ascii="Arial" w:hAnsi="Arial" w:cs="Arial"/>
                <w:sz w:val="19"/>
                <w:szCs w:val="19"/>
              </w:rPr>
            </w:pPr>
          </w:p>
        </w:tc>
        <w:tc>
          <w:tcPr>
            <w:tcW w:w="11094" w:type="dxa"/>
            <w:gridSpan w:val="8"/>
          </w:tcPr>
          <w:p w14:paraId="295F9CDF" w14:textId="77777777"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r w:rsidRPr="00D15E5E">
              <w:rPr>
                <w:rFonts w:ascii="Arial" w:hAnsi="Arial" w:cs="Arial"/>
                <w:sz w:val="19"/>
                <w:szCs w:val="19"/>
                <w:lang w:val="en-US"/>
              </w:rPr>
              <w:t xml:space="preserve">For the years ended </w:t>
            </w:r>
            <w:r w:rsidRPr="00775CC1">
              <w:rPr>
                <w:rFonts w:ascii="Arial" w:hAnsi="Arial" w:cs="Arial"/>
                <w:sz w:val="19"/>
                <w:szCs w:val="19"/>
                <w:cs/>
              </w:rPr>
              <w:t xml:space="preserve">31 </w:t>
            </w:r>
            <w:r w:rsidRPr="00D15E5E">
              <w:rPr>
                <w:rFonts w:ascii="Arial" w:hAnsi="Arial" w:cs="Arial"/>
                <w:sz w:val="19"/>
                <w:szCs w:val="19"/>
                <w:lang w:val="en-US"/>
              </w:rPr>
              <w:t>December</w:t>
            </w:r>
          </w:p>
        </w:tc>
      </w:tr>
      <w:tr w:rsidR="00EC375E" w:rsidRPr="0034142B" w14:paraId="3AD561A9" w14:textId="77777777" w:rsidTr="00775CC1">
        <w:trPr>
          <w:trHeight w:val="70"/>
        </w:trPr>
        <w:tc>
          <w:tcPr>
            <w:tcW w:w="3119" w:type="dxa"/>
          </w:tcPr>
          <w:p w14:paraId="4A04E9E9" w14:textId="77777777" w:rsidR="0034142B" w:rsidRPr="00D15E5E" w:rsidRDefault="0034142B" w:rsidP="00775CC1">
            <w:pPr>
              <w:tabs>
                <w:tab w:val="left" w:pos="360"/>
                <w:tab w:val="left" w:pos="900"/>
              </w:tabs>
              <w:spacing w:line="360" w:lineRule="auto"/>
              <w:jc w:val="right"/>
              <w:rPr>
                <w:rFonts w:ascii="Arial" w:hAnsi="Arial" w:cs="Arial"/>
                <w:sz w:val="19"/>
                <w:szCs w:val="19"/>
                <w:lang w:val="en-US"/>
              </w:rPr>
            </w:pPr>
          </w:p>
        </w:tc>
        <w:tc>
          <w:tcPr>
            <w:tcW w:w="2552" w:type="dxa"/>
            <w:gridSpan w:val="2"/>
          </w:tcPr>
          <w:p w14:paraId="25AB6027" w14:textId="77777777"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proofErr w:type="spellStart"/>
            <w:r w:rsidRPr="00775CC1">
              <w:rPr>
                <w:rFonts w:ascii="Arial" w:hAnsi="Arial" w:cs="Arial"/>
                <w:sz w:val="19"/>
                <w:szCs w:val="19"/>
              </w:rPr>
              <w:t>Current</w:t>
            </w:r>
            <w:proofErr w:type="spellEnd"/>
            <w:r w:rsidRPr="00775CC1">
              <w:rPr>
                <w:rFonts w:ascii="Arial" w:hAnsi="Arial" w:cs="Arial"/>
                <w:sz w:val="19"/>
                <w:szCs w:val="19"/>
              </w:rPr>
              <w:t xml:space="preserve"> </w:t>
            </w:r>
            <w:proofErr w:type="spellStart"/>
            <w:r w:rsidRPr="00775CC1">
              <w:rPr>
                <w:rFonts w:ascii="Arial" w:hAnsi="Arial" w:cs="Arial"/>
                <w:sz w:val="19"/>
                <w:szCs w:val="19"/>
              </w:rPr>
              <w:t>assets</w:t>
            </w:r>
            <w:proofErr w:type="spellEnd"/>
          </w:p>
        </w:tc>
        <w:tc>
          <w:tcPr>
            <w:tcW w:w="2693" w:type="dxa"/>
            <w:gridSpan w:val="2"/>
          </w:tcPr>
          <w:p w14:paraId="3A949082" w14:textId="5093AAC6"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proofErr w:type="spellStart"/>
            <w:r w:rsidRPr="00775CC1">
              <w:rPr>
                <w:rFonts w:ascii="Arial" w:hAnsi="Arial" w:cs="Arial"/>
                <w:sz w:val="19"/>
                <w:szCs w:val="19"/>
              </w:rPr>
              <w:t>Non</w:t>
            </w:r>
            <w:proofErr w:type="spellEnd"/>
            <w:r w:rsidRPr="00775CC1">
              <w:rPr>
                <w:rFonts w:ascii="Arial" w:hAnsi="Arial" w:cs="Arial"/>
                <w:sz w:val="19"/>
                <w:szCs w:val="19"/>
                <w:cs/>
              </w:rPr>
              <w:t>-</w:t>
            </w:r>
            <w:proofErr w:type="spellStart"/>
            <w:r w:rsidRPr="00775CC1">
              <w:rPr>
                <w:rFonts w:ascii="Arial" w:hAnsi="Arial" w:cs="Arial"/>
                <w:sz w:val="19"/>
                <w:szCs w:val="19"/>
              </w:rPr>
              <w:t>current</w:t>
            </w:r>
            <w:proofErr w:type="spellEnd"/>
            <w:r w:rsidRPr="00775CC1">
              <w:rPr>
                <w:rFonts w:ascii="Arial" w:hAnsi="Arial" w:cs="Arial"/>
                <w:sz w:val="19"/>
                <w:szCs w:val="19"/>
              </w:rPr>
              <w:t xml:space="preserve"> </w:t>
            </w:r>
            <w:proofErr w:type="spellStart"/>
            <w:r w:rsidRPr="00775CC1">
              <w:rPr>
                <w:rFonts w:ascii="Arial" w:hAnsi="Arial" w:cs="Arial"/>
                <w:sz w:val="19"/>
                <w:szCs w:val="19"/>
              </w:rPr>
              <w:t>assets</w:t>
            </w:r>
            <w:proofErr w:type="spellEnd"/>
          </w:p>
        </w:tc>
        <w:tc>
          <w:tcPr>
            <w:tcW w:w="2835" w:type="dxa"/>
            <w:gridSpan w:val="2"/>
          </w:tcPr>
          <w:p w14:paraId="7078AAFB" w14:textId="77777777"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proofErr w:type="spellStart"/>
            <w:r w:rsidRPr="00775CC1">
              <w:rPr>
                <w:rFonts w:ascii="Arial" w:hAnsi="Arial" w:cs="Arial"/>
                <w:sz w:val="19"/>
                <w:szCs w:val="19"/>
              </w:rPr>
              <w:t>Current</w:t>
            </w:r>
            <w:proofErr w:type="spellEnd"/>
            <w:r w:rsidRPr="00775CC1">
              <w:rPr>
                <w:rFonts w:ascii="Arial" w:hAnsi="Arial" w:cs="Arial"/>
                <w:sz w:val="19"/>
                <w:szCs w:val="19"/>
              </w:rPr>
              <w:t xml:space="preserve"> </w:t>
            </w:r>
            <w:proofErr w:type="spellStart"/>
            <w:r w:rsidRPr="00775CC1">
              <w:rPr>
                <w:rFonts w:ascii="Arial" w:hAnsi="Arial" w:cs="Arial"/>
                <w:sz w:val="19"/>
                <w:szCs w:val="19"/>
              </w:rPr>
              <w:t>liabilities</w:t>
            </w:r>
            <w:proofErr w:type="spellEnd"/>
          </w:p>
        </w:tc>
        <w:tc>
          <w:tcPr>
            <w:tcW w:w="3014" w:type="dxa"/>
            <w:gridSpan w:val="2"/>
          </w:tcPr>
          <w:p w14:paraId="604464A1" w14:textId="6AAD0121"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proofErr w:type="spellStart"/>
            <w:r w:rsidRPr="00775CC1">
              <w:rPr>
                <w:rFonts w:ascii="Arial" w:hAnsi="Arial" w:cs="Arial"/>
                <w:sz w:val="19"/>
                <w:szCs w:val="19"/>
              </w:rPr>
              <w:t>Non</w:t>
            </w:r>
            <w:proofErr w:type="spellEnd"/>
            <w:r w:rsidRPr="00775CC1">
              <w:rPr>
                <w:rFonts w:ascii="Arial" w:hAnsi="Arial" w:cs="Arial"/>
                <w:sz w:val="19"/>
                <w:szCs w:val="19"/>
                <w:cs/>
              </w:rPr>
              <w:t>-</w:t>
            </w:r>
            <w:proofErr w:type="spellStart"/>
            <w:r w:rsidRPr="00775CC1">
              <w:rPr>
                <w:rFonts w:ascii="Arial" w:hAnsi="Arial" w:cs="Arial"/>
                <w:sz w:val="19"/>
                <w:szCs w:val="19"/>
              </w:rPr>
              <w:t>current</w:t>
            </w:r>
            <w:proofErr w:type="spellEnd"/>
            <w:r w:rsidRPr="00775CC1">
              <w:rPr>
                <w:rFonts w:ascii="Arial" w:hAnsi="Arial" w:cs="Arial"/>
                <w:sz w:val="19"/>
                <w:szCs w:val="19"/>
              </w:rPr>
              <w:t xml:space="preserve"> </w:t>
            </w:r>
            <w:proofErr w:type="spellStart"/>
            <w:r w:rsidRPr="00775CC1">
              <w:rPr>
                <w:rFonts w:ascii="Arial" w:hAnsi="Arial" w:cs="Arial"/>
                <w:sz w:val="19"/>
                <w:szCs w:val="19"/>
              </w:rPr>
              <w:t>liabilities</w:t>
            </w:r>
            <w:proofErr w:type="spellEnd"/>
          </w:p>
        </w:tc>
      </w:tr>
      <w:tr w:rsidR="00EC375E" w:rsidRPr="0034142B" w14:paraId="1491F196" w14:textId="77777777" w:rsidTr="00EC375E">
        <w:trPr>
          <w:trHeight w:val="260"/>
        </w:trPr>
        <w:tc>
          <w:tcPr>
            <w:tcW w:w="3119" w:type="dxa"/>
          </w:tcPr>
          <w:p w14:paraId="27105CD3" w14:textId="77777777" w:rsidR="0034142B" w:rsidRPr="00775CC1" w:rsidRDefault="0034142B" w:rsidP="00775CC1">
            <w:pPr>
              <w:tabs>
                <w:tab w:val="left" w:pos="360"/>
                <w:tab w:val="left" w:pos="900"/>
              </w:tabs>
              <w:spacing w:line="360" w:lineRule="auto"/>
              <w:jc w:val="right"/>
              <w:rPr>
                <w:rFonts w:ascii="Arial" w:hAnsi="Arial" w:cs="Arial"/>
                <w:sz w:val="19"/>
                <w:szCs w:val="19"/>
              </w:rPr>
            </w:pPr>
          </w:p>
        </w:tc>
        <w:tc>
          <w:tcPr>
            <w:tcW w:w="1276" w:type="dxa"/>
            <w:vAlign w:val="bottom"/>
          </w:tcPr>
          <w:p w14:paraId="39C5C89E"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2021</w:t>
            </w:r>
          </w:p>
        </w:tc>
        <w:tc>
          <w:tcPr>
            <w:tcW w:w="1276" w:type="dxa"/>
            <w:vAlign w:val="bottom"/>
          </w:tcPr>
          <w:p w14:paraId="73AE378D"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2020</w:t>
            </w:r>
          </w:p>
        </w:tc>
        <w:tc>
          <w:tcPr>
            <w:tcW w:w="1275" w:type="dxa"/>
            <w:vAlign w:val="bottom"/>
          </w:tcPr>
          <w:p w14:paraId="7D961A79"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2021</w:t>
            </w:r>
          </w:p>
        </w:tc>
        <w:tc>
          <w:tcPr>
            <w:tcW w:w="1418" w:type="dxa"/>
            <w:vAlign w:val="bottom"/>
          </w:tcPr>
          <w:p w14:paraId="028296B6"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2020</w:t>
            </w:r>
          </w:p>
        </w:tc>
        <w:tc>
          <w:tcPr>
            <w:tcW w:w="1417" w:type="dxa"/>
            <w:vAlign w:val="bottom"/>
          </w:tcPr>
          <w:p w14:paraId="66DC763E"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2021</w:t>
            </w:r>
          </w:p>
        </w:tc>
        <w:tc>
          <w:tcPr>
            <w:tcW w:w="1418" w:type="dxa"/>
            <w:vAlign w:val="bottom"/>
          </w:tcPr>
          <w:p w14:paraId="32B11639"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2020</w:t>
            </w:r>
          </w:p>
        </w:tc>
        <w:tc>
          <w:tcPr>
            <w:tcW w:w="1417" w:type="dxa"/>
            <w:vAlign w:val="bottom"/>
          </w:tcPr>
          <w:p w14:paraId="4EAE5030"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2021</w:t>
            </w:r>
          </w:p>
        </w:tc>
        <w:tc>
          <w:tcPr>
            <w:tcW w:w="1597" w:type="dxa"/>
            <w:vAlign w:val="bottom"/>
          </w:tcPr>
          <w:p w14:paraId="10472638"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2020</w:t>
            </w:r>
          </w:p>
        </w:tc>
      </w:tr>
      <w:tr w:rsidR="00EC375E" w:rsidRPr="0034142B" w14:paraId="623B1DF5" w14:textId="77777777" w:rsidTr="00EC375E">
        <w:trPr>
          <w:trHeight w:val="260"/>
        </w:trPr>
        <w:tc>
          <w:tcPr>
            <w:tcW w:w="3119" w:type="dxa"/>
          </w:tcPr>
          <w:p w14:paraId="3DEDC6A8" w14:textId="77777777" w:rsidR="0034142B" w:rsidRPr="00775CC1" w:rsidRDefault="0034142B" w:rsidP="00775CC1">
            <w:pPr>
              <w:tabs>
                <w:tab w:val="left" w:pos="360"/>
                <w:tab w:val="left" w:pos="900"/>
              </w:tabs>
              <w:spacing w:line="360" w:lineRule="auto"/>
              <w:jc w:val="right"/>
              <w:rPr>
                <w:rFonts w:ascii="Arial" w:hAnsi="Arial" w:cs="Arial"/>
                <w:sz w:val="19"/>
                <w:szCs w:val="19"/>
              </w:rPr>
            </w:pPr>
          </w:p>
        </w:tc>
        <w:tc>
          <w:tcPr>
            <w:tcW w:w="1276" w:type="dxa"/>
          </w:tcPr>
          <w:p w14:paraId="65EAF997" w14:textId="77777777"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276" w:type="dxa"/>
          </w:tcPr>
          <w:p w14:paraId="0275F88A" w14:textId="2B7C98C9"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275" w:type="dxa"/>
          </w:tcPr>
          <w:p w14:paraId="02CC8214" w14:textId="77777777"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418" w:type="dxa"/>
          </w:tcPr>
          <w:p w14:paraId="7AA6F8BB" w14:textId="77777777"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417" w:type="dxa"/>
          </w:tcPr>
          <w:p w14:paraId="72A10900" w14:textId="77777777" w:rsidR="0034142B" w:rsidRPr="0034142B"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418" w:type="dxa"/>
          </w:tcPr>
          <w:p w14:paraId="26E32CED" w14:textId="77777777" w:rsidR="0034142B" w:rsidRPr="0034142B"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417" w:type="dxa"/>
          </w:tcPr>
          <w:p w14:paraId="743F5789" w14:textId="77777777" w:rsidR="0034142B" w:rsidRPr="0034142B"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597" w:type="dxa"/>
          </w:tcPr>
          <w:p w14:paraId="3D0E2200" w14:textId="77777777" w:rsidR="0034142B" w:rsidRPr="0034142B"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r>
      <w:tr w:rsidR="00EC375E" w:rsidRPr="00963DA9" w14:paraId="1B371D61" w14:textId="77777777" w:rsidTr="00EC375E">
        <w:trPr>
          <w:trHeight w:val="246"/>
        </w:trPr>
        <w:tc>
          <w:tcPr>
            <w:tcW w:w="3119" w:type="dxa"/>
          </w:tcPr>
          <w:p w14:paraId="10F9368B" w14:textId="77777777" w:rsidR="0034142B" w:rsidRPr="00D15E5E" w:rsidRDefault="0034142B" w:rsidP="00775CC1">
            <w:pPr>
              <w:tabs>
                <w:tab w:val="left" w:pos="360"/>
                <w:tab w:val="left" w:pos="900"/>
              </w:tabs>
              <w:spacing w:line="360" w:lineRule="auto"/>
              <w:rPr>
                <w:rFonts w:ascii="Arial" w:hAnsi="Arial" w:cs="Arial"/>
                <w:sz w:val="19"/>
                <w:szCs w:val="19"/>
                <w:lang w:val="en-US"/>
              </w:rPr>
            </w:pPr>
            <w:r w:rsidRPr="00D15E5E">
              <w:rPr>
                <w:rFonts w:ascii="Arial" w:hAnsi="Arial" w:cs="Arial"/>
                <w:sz w:val="19"/>
                <w:szCs w:val="19"/>
                <w:lang w:val="en-US"/>
              </w:rPr>
              <w:t>Bangkok Barge Service Co., Ltd</w:t>
            </w:r>
          </w:p>
        </w:tc>
        <w:tc>
          <w:tcPr>
            <w:tcW w:w="1276" w:type="dxa"/>
          </w:tcPr>
          <w:p w14:paraId="43AE339C" w14:textId="5D4358B4" w:rsidR="0034142B" w:rsidRPr="00775CC1" w:rsidRDefault="00221E2C"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110,055,669</w:t>
            </w:r>
          </w:p>
        </w:tc>
        <w:tc>
          <w:tcPr>
            <w:tcW w:w="1276" w:type="dxa"/>
          </w:tcPr>
          <w:p w14:paraId="0CFEBB98" w14:textId="24847087" w:rsidR="0034142B" w:rsidRPr="00775CC1" w:rsidRDefault="003B53C1"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48,858,481</w:t>
            </w:r>
          </w:p>
        </w:tc>
        <w:tc>
          <w:tcPr>
            <w:tcW w:w="1275" w:type="dxa"/>
          </w:tcPr>
          <w:p w14:paraId="236F7A7B" w14:textId="08EA3655" w:rsidR="0034142B" w:rsidRPr="00775CC1" w:rsidRDefault="00E8141E"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80,705,332</w:t>
            </w:r>
          </w:p>
        </w:tc>
        <w:tc>
          <w:tcPr>
            <w:tcW w:w="1418" w:type="dxa"/>
          </w:tcPr>
          <w:p w14:paraId="06BA865F" w14:textId="3FD26C0C" w:rsidR="0034142B" w:rsidRPr="00775CC1" w:rsidRDefault="00E8141E"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81,787,607</w:t>
            </w:r>
          </w:p>
        </w:tc>
        <w:tc>
          <w:tcPr>
            <w:tcW w:w="1417" w:type="dxa"/>
          </w:tcPr>
          <w:p w14:paraId="3CC19B24" w14:textId="77CEFBF9" w:rsidR="0034142B" w:rsidRPr="00775CC1" w:rsidRDefault="009F1427"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203,043,875</w:t>
            </w:r>
          </w:p>
        </w:tc>
        <w:tc>
          <w:tcPr>
            <w:tcW w:w="1418" w:type="dxa"/>
          </w:tcPr>
          <w:p w14:paraId="6A69897E" w14:textId="220881C2" w:rsidR="0034142B" w:rsidRPr="00775CC1" w:rsidRDefault="00941484"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146,242,822</w:t>
            </w:r>
          </w:p>
        </w:tc>
        <w:tc>
          <w:tcPr>
            <w:tcW w:w="1417" w:type="dxa"/>
          </w:tcPr>
          <w:p w14:paraId="6DCCA9AC" w14:textId="1EDC6FAF" w:rsidR="0034142B" w:rsidRPr="00775CC1" w:rsidRDefault="00582E88"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40,744,119</w:t>
            </w:r>
          </w:p>
        </w:tc>
        <w:tc>
          <w:tcPr>
            <w:tcW w:w="1597" w:type="dxa"/>
          </w:tcPr>
          <w:p w14:paraId="5F9611D6" w14:textId="2919D6E2" w:rsidR="0034142B" w:rsidRPr="00775CC1" w:rsidRDefault="00BA125A"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40,744,511</w:t>
            </w:r>
          </w:p>
        </w:tc>
      </w:tr>
      <w:tr w:rsidR="00EC375E" w:rsidRPr="00963DA9" w14:paraId="74AB9E51" w14:textId="77777777" w:rsidTr="00EC375E">
        <w:trPr>
          <w:trHeight w:val="260"/>
        </w:trPr>
        <w:tc>
          <w:tcPr>
            <w:tcW w:w="3119" w:type="dxa"/>
          </w:tcPr>
          <w:p w14:paraId="2C6ED587" w14:textId="77777777" w:rsidR="0034142B" w:rsidRPr="00D15E5E" w:rsidRDefault="0034142B" w:rsidP="00775CC1">
            <w:pPr>
              <w:tabs>
                <w:tab w:val="left" w:pos="360"/>
                <w:tab w:val="left" w:pos="900"/>
              </w:tabs>
              <w:spacing w:line="360" w:lineRule="auto"/>
              <w:rPr>
                <w:rFonts w:ascii="Arial" w:hAnsi="Arial" w:cs="Arial"/>
                <w:sz w:val="19"/>
                <w:szCs w:val="19"/>
                <w:lang w:val="en-US"/>
              </w:rPr>
            </w:pPr>
            <w:r w:rsidRPr="00D15E5E">
              <w:rPr>
                <w:rFonts w:ascii="Arial" w:hAnsi="Arial" w:cs="Arial"/>
                <w:sz w:val="19"/>
                <w:szCs w:val="19"/>
                <w:lang w:val="en-US"/>
              </w:rPr>
              <w:t>Bangkok River Terminal Co., Ltd.</w:t>
            </w:r>
          </w:p>
        </w:tc>
        <w:tc>
          <w:tcPr>
            <w:tcW w:w="1276" w:type="dxa"/>
          </w:tcPr>
          <w:p w14:paraId="330253DE" w14:textId="408A4085" w:rsidR="0034142B" w:rsidRPr="00775CC1" w:rsidRDefault="00221E2C"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35,033,901</w:t>
            </w:r>
          </w:p>
        </w:tc>
        <w:tc>
          <w:tcPr>
            <w:tcW w:w="1276" w:type="dxa"/>
          </w:tcPr>
          <w:p w14:paraId="7B582B7C" w14:textId="20C01DD2" w:rsidR="0034142B" w:rsidRPr="00775CC1" w:rsidRDefault="003B53C1"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13,846,374</w:t>
            </w:r>
          </w:p>
        </w:tc>
        <w:tc>
          <w:tcPr>
            <w:tcW w:w="1275" w:type="dxa"/>
          </w:tcPr>
          <w:p w14:paraId="00892AF6" w14:textId="7B9E2424" w:rsidR="0034142B" w:rsidRPr="00775CC1" w:rsidRDefault="00E8141E"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279,694,945</w:t>
            </w:r>
          </w:p>
        </w:tc>
        <w:tc>
          <w:tcPr>
            <w:tcW w:w="1418" w:type="dxa"/>
          </w:tcPr>
          <w:p w14:paraId="2941DD09" w14:textId="3B76ED1F" w:rsidR="0034142B" w:rsidRPr="00775CC1" w:rsidRDefault="00E8141E"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270,955,466</w:t>
            </w:r>
          </w:p>
        </w:tc>
        <w:tc>
          <w:tcPr>
            <w:tcW w:w="1417" w:type="dxa"/>
          </w:tcPr>
          <w:p w14:paraId="5EC9688D" w14:textId="1CD62DAA" w:rsidR="0034142B" w:rsidRPr="00775CC1" w:rsidRDefault="009F1427"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116,450,802</w:t>
            </w:r>
          </w:p>
        </w:tc>
        <w:tc>
          <w:tcPr>
            <w:tcW w:w="1418" w:type="dxa"/>
          </w:tcPr>
          <w:p w14:paraId="6FBCDD19" w14:textId="1B41476B" w:rsidR="0034142B" w:rsidRPr="00775CC1" w:rsidRDefault="00941484"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72,008,751</w:t>
            </w:r>
          </w:p>
        </w:tc>
        <w:tc>
          <w:tcPr>
            <w:tcW w:w="1417" w:type="dxa"/>
          </w:tcPr>
          <w:p w14:paraId="3B7AF195" w14:textId="759F6C9F" w:rsidR="0034142B" w:rsidRPr="00775CC1" w:rsidRDefault="00582E88"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132,850,532</w:t>
            </w:r>
          </w:p>
        </w:tc>
        <w:tc>
          <w:tcPr>
            <w:tcW w:w="1597" w:type="dxa"/>
          </w:tcPr>
          <w:p w14:paraId="7692B160" w14:textId="742001C5" w:rsidR="0034142B" w:rsidRPr="00775CC1" w:rsidRDefault="00BA125A"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182,906,653</w:t>
            </w:r>
          </w:p>
        </w:tc>
      </w:tr>
      <w:tr w:rsidR="000E6843" w:rsidRPr="00963DA9" w14:paraId="67B203FF" w14:textId="77777777" w:rsidTr="00EC375E">
        <w:trPr>
          <w:trHeight w:val="260"/>
        </w:trPr>
        <w:tc>
          <w:tcPr>
            <w:tcW w:w="3119" w:type="dxa"/>
          </w:tcPr>
          <w:p w14:paraId="76E57FBC" w14:textId="77777777" w:rsidR="000E6843" w:rsidRPr="0034142B" w:rsidRDefault="000E6843" w:rsidP="00775CC1">
            <w:pPr>
              <w:tabs>
                <w:tab w:val="left" w:pos="360"/>
                <w:tab w:val="left" w:pos="900"/>
              </w:tabs>
              <w:spacing w:line="360" w:lineRule="auto"/>
              <w:rPr>
                <w:rFonts w:ascii="Arial" w:hAnsi="Arial" w:cs="Arial"/>
                <w:sz w:val="19"/>
                <w:szCs w:val="19"/>
                <w:cs/>
              </w:rPr>
            </w:pPr>
            <w:r w:rsidRPr="00D15E5E">
              <w:rPr>
                <w:rFonts w:ascii="Arial" w:hAnsi="Arial" w:cs="Arial"/>
                <w:sz w:val="19"/>
                <w:szCs w:val="19"/>
                <w:lang w:val="en-US"/>
              </w:rPr>
              <w:t>Bangkok Logistic Park Co., Ltd.</w:t>
            </w:r>
          </w:p>
        </w:tc>
        <w:tc>
          <w:tcPr>
            <w:tcW w:w="1276" w:type="dxa"/>
          </w:tcPr>
          <w:p w14:paraId="5D62484E" w14:textId="1DD27CA0" w:rsidR="000E6843" w:rsidRPr="00775CC1" w:rsidRDefault="000E6843"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63,553,800</w:t>
            </w:r>
          </w:p>
        </w:tc>
        <w:tc>
          <w:tcPr>
            <w:tcW w:w="1276" w:type="dxa"/>
          </w:tcPr>
          <w:p w14:paraId="1E7CBFAA" w14:textId="457B2E59" w:rsidR="000E6843" w:rsidRPr="00775CC1" w:rsidRDefault="000E6843"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76,676,164</w:t>
            </w:r>
          </w:p>
        </w:tc>
        <w:tc>
          <w:tcPr>
            <w:tcW w:w="1275" w:type="dxa"/>
          </w:tcPr>
          <w:p w14:paraId="32D1A2BE" w14:textId="1929BCD5" w:rsidR="000E6843" w:rsidRPr="00775CC1" w:rsidRDefault="000E6843"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236,506,758</w:t>
            </w:r>
          </w:p>
        </w:tc>
        <w:tc>
          <w:tcPr>
            <w:tcW w:w="1418" w:type="dxa"/>
          </w:tcPr>
          <w:p w14:paraId="2F5D1F87" w14:textId="75222B13" w:rsidR="000E6843" w:rsidRPr="00775CC1" w:rsidRDefault="000E6843"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229,358,351</w:t>
            </w:r>
          </w:p>
        </w:tc>
        <w:tc>
          <w:tcPr>
            <w:tcW w:w="1417" w:type="dxa"/>
          </w:tcPr>
          <w:p w14:paraId="228F42FB" w14:textId="671DCFFF" w:rsidR="000E6843" w:rsidRPr="00775CC1" w:rsidRDefault="000E6843"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9,844,838</w:t>
            </w:r>
          </w:p>
        </w:tc>
        <w:tc>
          <w:tcPr>
            <w:tcW w:w="1418" w:type="dxa"/>
          </w:tcPr>
          <w:p w14:paraId="6D094EDA" w14:textId="69478E0B" w:rsidR="000E6843" w:rsidRPr="00775CC1" w:rsidRDefault="000E6843"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15,736,383</w:t>
            </w:r>
          </w:p>
        </w:tc>
        <w:tc>
          <w:tcPr>
            <w:tcW w:w="1417" w:type="dxa"/>
          </w:tcPr>
          <w:p w14:paraId="1922FFD4" w14:textId="6846964B" w:rsidR="000E6843" w:rsidRPr="00775CC1" w:rsidRDefault="00775CC1" w:rsidP="00775CC1">
            <w:pPr>
              <w:pBdr>
                <w:bottom w:val="single" w:sz="4" w:space="1" w:color="FFFFFF"/>
              </w:pBdr>
              <w:tabs>
                <w:tab w:val="left" w:pos="360"/>
                <w:tab w:val="left" w:pos="900"/>
              </w:tabs>
              <w:spacing w:line="360" w:lineRule="auto"/>
              <w:jc w:val="center"/>
              <w:rPr>
                <w:rFonts w:ascii="Arial" w:hAnsi="Arial" w:cs="Arial"/>
                <w:sz w:val="19"/>
                <w:szCs w:val="19"/>
              </w:rPr>
            </w:pPr>
            <w:r>
              <w:rPr>
                <w:rFonts w:ascii="Arial" w:hAnsi="Arial" w:cstheme="minorBidi" w:hint="cs"/>
                <w:sz w:val="19"/>
                <w:szCs w:val="19"/>
                <w:cs/>
              </w:rPr>
              <w:t xml:space="preserve">                   </w:t>
            </w:r>
            <w:r w:rsidR="000E6843" w:rsidRPr="00775CC1">
              <w:rPr>
                <w:rFonts w:ascii="Arial" w:hAnsi="Arial" w:cs="Arial"/>
                <w:sz w:val="19"/>
                <w:szCs w:val="19"/>
              </w:rPr>
              <w:t>-</w:t>
            </w:r>
          </w:p>
        </w:tc>
        <w:tc>
          <w:tcPr>
            <w:tcW w:w="1597" w:type="dxa"/>
          </w:tcPr>
          <w:p w14:paraId="6EBD1A97" w14:textId="4776B798" w:rsidR="000E6843" w:rsidRPr="00775CC1" w:rsidRDefault="00775CC1" w:rsidP="00775CC1">
            <w:pPr>
              <w:pBdr>
                <w:bottom w:val="single" w:sz="4" w:space="1" w:color="FFFFFF"/>
              </w:pBdr>
              <w:tabs>
                <w:tab w:val="left" w:pos="360"/>
                <w:tab w:val="left" w:pos="900"/>
              </w:tabs>
              <w:spacing w:line="360" w:lineRule="auto"/>
              <w:jc w:val="center"/>
              <w:rPr>
                <w:rFonts w:ascii="Arial" w:hAnsi="Arial" w:cs="Arial"/>
                <w:sz w:val="19"/>
                <w:szCs w:val="19"/>
              </w:rPr>
            </w:pPr>
            <w:r>
              <w:rPr>
                <w:rFonts w:ascii="Arial" w:hAnsi="Arial" w:cstheme="minorBidi" w:hint="cs"/>
                <w:sz w:val="19"/>
                <w:szCs w:val="19"/>
                <w:cs/>
              </w:rPr>
              <w:t xml:space="preserve">                    </w:t>
            </w:r>
            <w:r w:rsidR="000E6843" w:rsidRPr="00775CC1">
              <w:rPr>
                <w:rFonts w:ascii="Arial" w:hAnsi="Arial" w:cs="Arial"/>
                <w:sz w:val="19"/>
                <w:szCs w:val="19"/>
              </w:rPr>
              <w:t>-</w:t>
            </w:r>
          </w:p>
        </w:tc>
      </w:tr>
      <w:tr w:rsidR="00775CC1" w:rsidRPr="0034142B" w14:paraId="77130FB4" w14:textId="77777777" w:rsidTr="00775CC1">
        <w:trPr>
          <w:trHeight w:val="70"/>
        </w:trPr>
        <w:tc>
          <w:tcPr>
            <w:tcW w:w="3119" w:type="dxa"/>
          </w:tcPr>
          <w:p w14:paraId="33503244" w14:textId="107A4466" w:rsidR="00775CC1" w:rsidRPr="00775CC1" w:rsidRDefault="00775CC1" w:rsidP="00775CC1">
            <w:pPr>
              <w:tabs>
                <w:tab w:val="left" w:pos="360"/>
                <w:tab w:val="left" w:pos="900"/>
              </w:tabs>
              <w:spacing w:line="360" w:lineRule="auto"/>
              <w:rPr>
                <w:rFonts w:ascii="Arial" w:hAnsi="Arial" w:cs="Arial"/>
                <w:sz w:val="19"/>
                <w:szCs w:val="19"/>
              </w:rPr>
            </w:pPr>
            <w:r>
              <w:rPr>
                <w:rFonts w:ascii="Arial" w:hAnsi="Arial" w:cs="Arial"/>
                <w:sz w:val="19"/>
                <w:szCs w:val="19"/>
                <w:lang w:val="en-GB"/>
              </w:rPr>
              <w:t xml:space="preserve">       </w:t>
            </w:r>
            <w:r w:rsidRPr="0034142B">
              <w:rPr>
                <w:rFonts w:ascii="Arial" w:hAnsi="Arial" w:cs="Arial"/>
                <w:sz w:val="19"/>
                <w:szCs w:val="19"/>
                <w:lang w:val="en-GB"/>
              </w:rPr>
              <w:t>Total</w:t>
            </w:r>
          </w:p>
        </w:tc>
        <w:tc>
          <w:tcPr>
            <w:tcW w:w="1276" w:type="dxa"/>
          </w:tcPr>
          <w:p w14:paraId="26A5325F" w14:textId="1D9779D6"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208,643,370</w:t>
            </w:r>
          </w:p>
        </w:tc>
        <w:tc>
          <w:tcPr>
            <w:tcW w:w="1276" w:type="dxa"/>
          </w:tcPr>
          <w:p w14:paraId="2A8A2DEC" w14:textId="6FC7F8A2"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139,381,019</w:t>
            </w:r>
          </w:p>
        </w:tc>
        <w:tc>
          <w:tcPr>
            <w:tcW w:w="1275" w:type="dxa"/>
          </w:tcPr>
          <w:p w14:paraId="12106E2F" w14:textId="158F7C84"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596,907,035</w:t>
            </w:r>
          </w:p>
        </w:tc>
        <w:tc>
          <w:tcPr>
            <w:tcW w:w="1418" w:type="dxa"/>
          </w:tcPr>
          <w:p w14:paraId="1B5FC470" w14:textId="700CF5AE"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582,101,424</w:t>
            </w:r>
          </w:p>
        </w:tc>
        <w:tc>
          <w:tcPr>
            <w:tcW w:w="1417" w:type="dxa"/>
          </w:tcPr>
          <w:p w14:paraId="43FFBB7A" w14:textId="5F7900F9"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329,339,515</w:t>
            </w:r>
          </w:p>
        </w:tc>
        <w:tc>
          <w:tcPr>
            <w:tcW w:w="1418" w:type="dxa"/>
          </w:tcPr>
          <w:p w14:paraId="44C81967" w14:textId="2E47A0BF"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rPr>
              <w:t>233,987,956</w:t>
            </w:r>
          </w:p>
        </w:tc>
        <w:tc>
          <w:tcPr>
            <w:tcW w:w="1417" w:type="dxa"/>
          </w:tcPr>
          <w:p w14:paraId="4B835557" w14:textId="7E917950"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173</w:t>
            </w:r>
            <w:r w:rsidRPr="00775CC1">
              <w:rPr>
                <w:rFonts w:ascii="Arial" w:hAnsi="Arial" w:cs="Arial"/>
                <w:sz w:val="19"/>
                <w:szCs w:val="19"/>
              </w:rPr>
              <w:t>,</w:t>
            </w:r>
            <w:r w:rsidRPr="00775CC1">
              <w:rPr>
                <w:rFonts w:ascii="Arial" w:hAnsi="Arial" w:cs="Arial"/>
                <w:sz w:val="19"/>
                <w:szCs w:val="19"/>
                <w:cs/>
              </w:rPr>
              <w:t>594</w:t>
            </w:r>
            <w:r w:rsidRPr="00775CC1">
              <w:rPr>
                <w:rFonts w:ascii="Arial" w:hAnsi="Arial" w:cs="Arial"/>
                <w:sz w:val="19"/>
                <w:szCs w:val="19"/>
              </w:rPr>
              <w:t>,</w:t>
            </w:r>
            <w:r w:rsidRPr="00775CC1">
              <w:rPr>
                <w:rFonts w:ascii="Arial" w:hAnsi="Arial" w:cs="Arial"/>
                <w:sz w:val="19"/>
                <w:szCs w:val="19"/>
                <w:cs/>
              </w:rPr>
              <w:t>651</w:t>
            </w:r>
          </w:p>
        </w:tc>
        <w:tc>
          <w:tcPr>
            <w:tcW w:w="1597" w:type="dxa"/>
          </w:tcPr>
          <w:p w14:paraId="086DCB0B" w14:textId="44D67F59" w:rsidR="00775CC1" w:rsidRPr="00775CC1" w:rsidRDefault="00775CC1" w:rsidP="00775CC1">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223</w:t>
            </w:r>
            <w:r w:rsidRPr="00775CC1">
              <w:rPr>
                <w:rFonts w:ascii="Arial" w:hAnsi="Arial" w:cs="Arial"/>
                <w:sz w:val="19"/>
                <w:szCs w:val="19"/>
              </w:rPr>
              <w:t>,</w:t>
            </w:r>
            <w:r w:rsidRPr="00775CC1">
              <w:rPr>
                <w:rFonts w:ascii="Arial" w:hAnsi="Arial" w:cs="Arial"/>
                <w:sz w:val="19"/>
                <w:szCs w:val="19"/>
                <w:cs/>
              </w:rPr>
              <w:t>651</w:t>
            </w:r>
            <w:r w:rsidRPr="00775CC1">
              <w:rPr>
                <w:rFonts w:ascii="Arial" w:hAnsi="Arial" w:cs="Arial"/>
                <w:sz w:val="19"/>
                <w:szCs w:val="19"/>
              </w:rPr>
              <w:t>,</w:t>
            </w:r>
            <w:r w:rsidRPr="00775CC1">
              <w:rPr>
                <w:rFonts w:ascii="Arial" w:hAnsi="Arial" w:cs="Arial"/>
                <w:sz w:val="19"/>
                <w:szCs w:val="19"/>
                <w:cs/>
              </w:rPr>
              <w:t>164</w:t>
            </w:r>
          </w:p>
        </w:tc>
      </w:tr>
    </w:tbl>
    <w:p w14:paraId="5CCCA88E" w14:textId="77777777" w:rsidR="0010123D" w:rsidRDefault="0010123D"/>
    <w:tbl>
      <w:tblPr>
        <w:tblW w:w="14184" w:type="dxa"/>
        <w:tblInd w:w="108" w:type="dxa"/>
        <w:tblLayout w:type="fixed"/>
        <w:tblLook w:val="01E0" w:firstRow="1" w:lastRow="1" w:firstColumn="1" w:lastColumn="1" w:noHBand="0" w:noVBand="0"/>
      </w:tblPr>
      <w:tblGrid>
        <w:gridCol w:w="3119"/>
        <w:gridCol w:w="1843"/>
        <w:gridCol w:w="1842"/>
        <w:gridCol w:w="1843"/>
        <w:gridCol w:w="1843"/>
        <w:gridCol w:w="1843"/>
        <w:gridCol w:w="1851"/>
      </w:tblGrid>
      <w:tr w:rsidR="0034142B" w:rsidRPr="00775CC1" w14:paraId="3994C15C" w14:textId="77777777" w:rsidTr="00216AC8">
        <w:trPr>
          <w:trHeight w:val="241"/>
        </w:trPr>
        <w:tc>
          <w:tcPr>
            <w:tcW w:w="3119" w:type="dxa"/>
          </w:tcPr>
          <w:p w14:paraId="1027F434" w14:textId="77777777" w:rsidR="0034142B" w:rsidRPr="00775CC1" w:rsidRDefault="0034142B" w:rsidP="00775CC1">
            <w:pPr>
              <w:tabs>
                <w:tab w:val="left" w:pos="360"/>
                <w:tab w:val="left" w:pos="900"/>
              </w:tabs>
              <w:spacing w:line="360" w:lineRule="auto"/>
              <w:jc w:val="right"/>
              <w:rPr>
                <w:rFonts w:ascii="Arial" w:hAnsi="Arial" w:cs="Arial"/>
                <w:sz w:val="19"/>
                <w:szCs w:val="19"/>
              </w:rPr>
            </w:pPr>
          </w:p>
        </w:tc>
        <w:tc>
          <w:tcPr>
            <w:tcW w:w="11065" w:type="dxa"/>
            <w:gridSpan w:val="6"/>
            <w:vAlign w:val="bottom"/>
          </w:tcPr>
          <w:p w14:paraId="67D0352C" w14:textId="4161E054" w:rsidR="0034142B" w:rsidRPr="00775CC1" w:rsidRDefault="0034142B" w:rsidP="00775CC1">
            <w:pP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w:t>
            </w:r>
            <w:proofErr w:type="spellStart"/>
            <w:r w:rsidRPr="00775CC1">
              <w:rPr>
                <w:rFonts w:ascii="Arial" w:hAnsi="Arial" w:cs="Arial"/>
                <w:sz w:val="19"/>
                <w:szCs w:val="19"/>
              </w:rPr>
              <w:t>Unit</w:t>
            </w:r>
            <w:proofErr w:type="spellEnd"/>
            <w:r w:rsidRPr="00775CC1">
              <w:rPr>
                <w:rFonts w:ascii="Arial" w:hAnsi="Arial" w:cs="Arial"/>
                <w:sz w:val="19"/>
                <w:szCs w:val="19"/>
              </w:rPr>
              <w:t xml:space="preserve"> : </w:t>
            </w:r>
            <w:proofErr w:type="spellStart"/>
            <w:r w:rsidRPr="00775CC1">
              <w:rPr>
                <w:rFonts w:ascii="Arial" w:hAnsi="Arial" w:cs="Arial"/>
                <w:sz w:val="19"/>
                <w:szCs w:val="19"/>
              </w:rPr>
              <w:t>Baht</w:t>
            </w:r>
            <w:proofErr w:type="spellEnd"/>
            <w:r w:rsidRPr="00775CC1">
              <w:rPr>
                <w:rFonts w:ascii="Arial" w:hAnsi="Arial" w:cs="Arial"/>
                <w:sz w:val="19"/>
                <w:szCs w:val="19"/>
              </w:rPr>
              <w:t>)</w:t>
            </w:r>
          </w:p>
        </w:tc>
      </w:tr>
      <w:tr w:rsidR="0034142B" w:rsidRPr="00D31EC1" w14:paraId="6987590E" w14:textId="77777777" w:rsidTr="00216AC8">
        <w:trPr>
          <w:trHeight w:val="241"/>
        </w:trPr>
        <w:tc>
          <w:tcPr>
            <w:tcW w:w="3119" w:type="dxa"/>
          </w:tcPr>
          <w:p w14:paraId="1ACAC13D" w14:textId="77777777" w:rsidR="0034142B" w:rsidRPr="00775CC1" w:rsidRDefault="0034142B" w:rsidP="00775CC1">
            <w:pPr>
              <w:tabs>
                <w:tab w:val="left" w:pos="360"/>
                <w:tab w:val="left" w:pos="900"/>
              </w:tabs>
              <w:spacing w:line="360" w:lineRule="auto"/>
              <w:jc w:val="right"/>
              <w:rPr>
                <w:rFonts w:ascii="Arial" w:hAnsi="Arial" w:cs="Arial"/>
                <w:sz w:val="19"/>
                <w:szCs w:val="19"/>
              </w:rPr>
            </w:pPr>
          </w:p>
        </w:tc>
        <w:tc>
          <w:tcPr>
            <w:tcW w:w="11065" w:type="dxa"/>
            <w:gridSpan w:val="6"/>
            <w:vAlign w:val="bottom"/>
          </w:tcPr>
          <w:p w14:paraId="6F63FA54" w14:textId="77777777"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r w:rsidRPr="00D15E5E">
              <w:rPr>
                <w:rFonts w:ascii="Arial" w:hAnsi="Arial" w:cs="Arial"/>
                <w:sz w:val="19"/>
                <w:szCs w:val="19"/>
                <w:lang w:val="en-US"/>
              </w:rPr>
              <w:t xml:space="preserve">For the years ended </w:t>
            </w:r>
            <w:r w:rsidRPr="00775CC1">
              <w:rPr>
                <w:rFonts w:ascii="Arial" w:hAnsi="Arial" w:cs="Arial"/>
                <w:sz w:val="19"/>
                <w:szCs w:val="19"/>
                <w:cs/>
              </w:rPr>
              <w:t xml:space="preserve">31 </w:t>
            </w:r>
            <w:r w:rsidRPr="00D15E5E">
              <w:rPr>
                <w:rFonts w:ascii="Arial" w:hAnsi="Arial" w:cs="Arial"/>
                <w:sz w:val="19"/>
                <w:szCs w:val="19"/>
                <w:lang w:val="en-US"/>
              </w:rPr>
              <w:t>December</w:t>
            </w:r>
          </w:p>
        </w:tc>
      </w:tr>
      <w:tr w:rsidR="0034142B" w:rsidRPr="0034142B" w14:paraId="1B9567C0" w14:textId="77777777" w:rsidTr="00775CC1">
        <w:trPr>
          <w:trHeight w:val="219"/>
        </w:trPr>
        <w:tc>
          <w:tcPr>
            <w:tcW w:w="3119" w:type="dxa"/>
          </w:tcPr>
          <w:p w14:paraId="087067B3" w14:textId="77777777" w:rsidR="0034142B" w:rsidRPr="00775CC1" w:rsidRDefault="0034142B" w:rsidP="00775CC1">
            <w:pPr>
              <w:tabs>
                <w:tab w:val="left" w:pos="360"/>
                <w:tab w:val="left" w:pos="900"/>
              </w:tabs>
              <w:spacing w:line="360" w:lineRule="auto"/>
              <w:rPr>
                <w:rFonts w:ascii="Arial" w:hAnsi="Arial" w:cstheme="minorBidi"/>
                <w:sz w:val="19"/>
                <w:szCs w:val="19"/>
                <w:cs/>
              </w:rPr>
            </w:pPr>
          </w:p>
        </w:tc>
        <w:tc>
          <w:tcPr>
            <w:tcW w:w="3685" w:type="dxa"/>
            <w:gridSpan w:val="2"/>
            <w:vAlign w:val="bottom"/>
          </w:tcPr>
          <w:p w14:paraId="5B46E9EF" w14:textId="77777777"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proofErr w:type="spellStart"/>
            <w:r w:rsidRPr="00775CC1">
              <w:rPr>
                <w:rFonts w:ascii="Arial" w:hAnsi="Arial" w:cs="Arial"/>
                <w:sz w:val="19"/>
                <w:szCs w:val="19"/>
              </w:rPr>
              <w:t>Revenues</w:t>
            </w:r>
            <w:proofErr w:type="spellEnd"/>
          </w:p>
        </w:tc>
        <w:tc>
          <w:tcPr>
            <w:tcW w:w="3686" w:type="dxa"/>
            <w:gridSpan w:val="2"/>
            <w:vAlign w:val="bottom"/>
          </w:tcPr>
          <w:p w14:paraId="4A896099" w14:textId="77777777" w:rsidR="0034142B" w:rsidRPr="00775CC1" w:rsidRDefault="0034142B" w:rsidP="00775CC1">
            <w:pPr>
              <w:pBdr>
                <w:bottom w:val="single" w:sz="4" w:space="1" w:color="auto"/>
              </w:pBdr>
              <w:tabs>
                <w:tab w:val="left" w:pos="360"/>
                <w:tab w:val="left" w:pos="900"/>
              </w:tabs>
              <w:spacing w:line="360" w:lineRule="auto"/>
              <w:jc w:val="center"/>
              <w:rPr>
                <w:rFonts w:ascii="Arial" w:hAnsi="Arial" w:cs="Arial"/>
                <w:sz w:val="19"/>
                <w:szCs w:val="19"/>
              </w:rPr>
            </w:pPr>
            <w:proofErr w:type="spellStart"/>
            <w:r w:rsidRPr="00775CC1">
              <w:rPr>
                <w:rFonts w:ascii="Arial" w:hAnsi="Arial" w:cs="Arial"/>
                <w:sz w:val="19"/>
                <w:szCs w:val="19"/>
              </w:rPr>
              <w:t>Profit</w:t>
            </w:r>
            <w:proofErr w:type="spellEnd"/>
            <w:r w:rsidRPr="00775CC1">
              <w:rPr>
                <w:rFonts w:ascii="Arial" w:hAnsi="Arial" w:cs="Arial"/>
                <w:sz w:val="19"/>
                <w:szCs w:val="19"/>
              </w:rPr>
              <w:t xml:space="preserve"> (</w:t>
            </w:r>
            <w:proofErr w:type="spellStart"/>
            <w:r w:rsidRPr="00775CC1">
              <w:rPr>
                <w:rFonts w:ascii="Arial" w:hAnsi="Arial" w:cs="Arial"/>
                <w:sz w:val="19"/>
                <w:szCs w:val="19"/>
              </w:rPr>
              <w:t>loss</w:t>
            </w:r>
            <w:proofErr w:type="spellEnd"/>
            <w:r w:rsidRPr="00775CC1">
              <w:rPr>
                <w:rFonts w:ascii="Arial" w:hAnsi="Arial" w:cs="Arial"/>
                <w:sz w:val="19"/>
                <w:szCs w:val="19"/>
              </w:rPr>
              <w:t>)</w:t>
            </w:r>
          </w:p>
        </w:tc>
        <w:tc>
          <w:tcPr>
            <w:tcW w:w="3694" w:type="dxa"/>
            <w:gridSpan w:val="2"/>
            <w:vAlign w:val="bottom"/>
          </w:tcPr>
          <w:p w14:paraId="577416A4" w14:textId="559F6DF2" w:rsidR="0034142B" w:rsidRPr="00775CC1" w:rsidRDefault="0034142B" w:rsidP="00775CC1">
            <w:pPr>
              <w:pBdr>
                <w:bottom w:val="single" w:sz="4" w:space="0" w:color="auto"/>
              </w:pBdr>
              <w:tabs>
                <w:tab w:val="left" w:pos="360"/>
                <w:tab w:val="left" w:pos="900"/>
              </w:tabs>
              <w:spacing w:line="360" w:lineRule="auto"/>
              <w:jc w:val="center"/>
              <w:rPr>
                <w:rFonts w:ascii="Arial" w:hAnsi="Arial" w:cs="Arial"/>
                <w:sz w:val="19"/>
                <w:szCs w:val="19"/>
                <w:cs/>
              </w:rPr>
            </w:pPr>
            <w:proofErr w:type="spellStart"/>
            <w:r w:rsidRPr="00775CC1">
              <w:rPr>
                <w:rFonts w:ascii="Arial" w:hAnsi="Arial" w:cs="Arial"/>
                <w:sz w:val="19"/>
                <w:szCs w:val="19"/>
              </w:rPr>
              <w:t>Other</w:t>
            </w:r>
            <w:proofErr w:type="spellEnd"/>
            <w:r w:rsidR="00775CC1">
              <w:rPr>
                <w:rFonts w:ascii="Arial" w:hAnsi="Arial" w:cstheme="minorBidi" w:hint="cs"/>
                <w:sz w:val="19"/>
                <w:szCs w:val="19"/>
                <w:cs/>
              </w:rPr>
              <w:t xml:space="preserve"> </w:t>
            </w:r>
            <w:proofErr w:type="spellStart"/>
            <w:r w:rsidRPr="00775CC1">
              <w:rPr>
                <w:rFonts w:ascii="Arial" w:hAnsi="Arial" w:cs="Arial"/>
                <w:sz w:val="19"/>
                <w:szCs w:val="19"/>
              </w:rPr>
              <w:t>comprehensive</w:t>
            </w:r>
            <w:proofErr w:type="spellEnd"/>
            <w:r w:rsidRPr="00775CC1">
              <w:rPr>
                <w:rFonts w:ascii="Arial" w:hAnsi="Arial" w:cs="Arial"/>
                <w:sz w:val="19"/>
                <w:szCs w:val="19"/>
              </w:rPr>
              <w:t xml:space="preserve"> </w:t>
            </w:r>
            <w:proofErr w:type="spellStart"/>
            <w:r w:rsidRPr="00775CC1">
              <w:rPr>
                <w:rFonts w:ascii="Arial" w:hAnsi="Arial" w:cs="Arial"/>
                <w:sz w:val="19"/>
                <w:szCs w:val="19"/>
              </w:rPr>
              <w:t>income</w:t>
            </w:r>
            <w:proofErr w:type="spellEnd"/>
          </w:p>
        </w:tc>
      </w:tr>
      <w:tr w:rsidR="00EC375E" w:rsidRPr="0034142B" w14:paraId="03B455DE" w14:textId="77777777" w:rsidTr="00216AC8">
        <w:trPr>
          <w:trHeight w:val="269"/>
        </w:trPr>
        <w:tc>
          <w:tcPr>
            <w:tcW w:w="3119" w:type="dxa"/>
          </w:tcPr>
          <w:p w14:paraId="4DB9DFE1" w14:textId="77777777" w:rsidR="0034142B" w:rsidRPr="0034142B" w:rsidRDefault="0034142B" w:rsidP="00B00647">
            <w:pPr>
              <w:jc w:val="thaiDistribute"/>
              <w:rPr>
                <w:rFonts w:ascii="Arial" w:hAnsi="Arial" w:cs="Arial"/>
                <w:sz w:val="19"/>
                <w:szCs w:val="19"/>
                <w:lang w:val="en-GB"/>
              </w:rPr>
            </w:pPr>
          </w:p>
        </w:tc>
        <w:tc>
          <w:tcPr>
            <w:tcW w:w="1843" w:type="dxa"/>
            <w:vAlign w:val="bottom"/>
          </w:tcPr>
          <w:p w14:paraId="6ECE9E3E"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2021</w:t>
            </w:r>
          </w:p>
        </w:tc>
        <w:tc>
          <w:tcPr>
            <w:tcW w:w="1842" w:type="dxa"/>
            <w:vAlign w:val="bottom"/>
          </w:tcPr>
          <w:p w14:paraId="079992C2"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2020</w:t>
            </w:r>
          </w:p>
        </w:tc>
        <w:tc>
          <w:tcPr>
            <w:tcW w:w="1843" w:type="dxa"/>
            <w:vAlign w:val="bottom"/>
          </w:tcPr>
          <w:p w14:paraId="299FD50D"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2021</w:t>
            </w:r>
          </w:p>
        </w:tc>
        <w:tc>
          <w:tcPr>
            <w:tcW w:w="1843" w:type="dxa"/>
            <w:vAlign w:val="bottom"/>
          </w:tcPr>
          <w:p w14:paraId="73BD0C84"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2020</w:t>
            </w:r>
          </w:p>
        </w:tc>
        <w:tc>
          <w:tcPr>
            <w:tcW w:w="1843" w:type="dxa"/>
            <w:vAlign w:val="bottom"/>
          </w:tcPr>
          <w:p w14:paraId="36961805"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2021</w:t>
            </w:r>
          </w:p>
        </w:tc>
        <w:tc>
          <w:tcPr>
            <w:tcW w:w="1851" w:type="dxa"/>
            <w:vAlign w:val="bottom"/>
          </w:tcPr>
          <w:p w14:paraId="3724393B" w14:textId="77777777" w:rsidR="0034142B" w:rsidRPr="0034142B" w:rsidRDefault="0034142B" w:rsidP="00775CC1">
            <w:pPr>
              <w:pBdr>
                <w:bottom w:val="single" w:sz="6" w:space="1" w:color="auto"/>
              </w:pBdr>
              <w:tabs>
                <w:tab w:val="left" w:pos="360"/>
                <w:tab w:val="left" w:pos="900"/>
              </w:tabs>
              <w:spacing w:line="360" w:lineRule="auto"/>
              <w:ind w:left="-18"/>
              <w:jc w:val="center"/>
              <w:rPr>
                <w:rFonts w:ascii="Arial" w:hAnsi="Arial" w:cs="Arial"/>
                <w:sz w:val="19"/>
                <w:szCs w:val="19"/>
              </w:rPr>
            </w:pPr>
            <w:r w:rsidRPr="0034142B">
              <w:rPr>
                <w:rFonts w:ascii="Arial" w:hAnsi="Arial" w:cs="Arial"/>
                <w:sz w:val="19"/>
                <w:szCs w:val="19"/>
              </w:rPr>
              <w:t>2020</w:t>
            </w:r>
          </w:p>
        </w:tc>
      </w:tr>
      <w:tr w:rsidR="00EC375E" w:rsidRPr="00775CC1" w14:paraId="29A790BA" w14:textId="77777777" w:rsidTr="00216AC8">
        <w:trPr>
          <w:trHeight w:val="255"/>
        </w:trPr>
        <w:tc>
          <w:tcPr>
            <w:tcW w:w="3119" w:type="dxa"/>
          </w:tcPr>
          <w:p w14:paraId="384ED96D" w14:textId="77777777" w:rsidR="0034142B" w:rsidRPr="00775CC1" w:rsidRDefault="0034142B" w:rsidP="00775CC1">
            <w:pPr>
              <w:tabs>
                <w:tab w:val="left" w:pos="360"/>
                <w:tab w:val="left" w:pos="900"/>
              </w:tabs>
              <w:spacing w:line="360" w:lineRule="auto"/>
              <w:jc w:val="right"/>
              <w:rPr>
                <w:rFonts w:ascii="Arial" w:hAnsi="Arial" w:cs="Arial"/>
                <w:sz w:val="19"/>
                <w:szCs w:val="19"/>
              </w:rPr>
            </w:pPr>
          </w:p>
        </w:tc>
        <w:tc>
          <w:tcPr>
            <w:tcW w:w="1843" w:type="dxa"/>
          </w:tcPr>
          <w:p w14:paraId="43F7F1C8" w14:textId="77777777"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842" w:type="dxa"/>
          </w:tcPr>
          <w:p w14:paraId="1A034E90" w14:textId="77777777"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843" w:type="dxa"/>
          </w:tcPr>
          <w:p w14:paraId="0BE9BA0A" w14:textId="77777777"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843" w:type="dxa"/>
          </w:tcPr>
          <w:p w14:paraId="2092CF4D" w14:textId="77777777" w:rsidR="0034142B" w:rsidRPr="00775CC1"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843" w:type="dxa"/>
          </w:tcPr>
          <w:p w14:paraId="3B278342" w14:textId="77777777" w:rsidR="0034142B" w:rsidRPr="0034142B"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c>
          <w:tcPr>
            <w:tcW w:w="1851" w:type="dxa"/>
          </w:tcPr>
          <w:p w14:paraId="75E33CFC" w14:textId="77777777" w:rsidR="0034142B" w:rsidRPr="0034142B" w:rsidRDefault="0034142B" w:rsidP="00775CC1">
            <w:pPr>
              <w:pBdr>
                <w:bottom w:val="single" w:sz="4" w:space="1" w:color="FFFFFF"/>
              </w:pBdr>
              <w:tabs>
                <w:tab w:val="left" w:pos="360"/>
                <w:tab w:val="left" w:pos="900"/>
              </w:tabs>
              <w:spacing w:line="360" w:lineRule="auto"/>
              <w:jc w:val="right"/>
              <w:rPr>
                <w:rFonts w:ascii="Arial" w:hAnsi="Arial" w:cs="Arial"/>
                <w:sz w:val="19"/>
                <w:szCs w:val="19"/>
              </w:rPr>
            </w:pPr>
          </w:p>
        </w:tc>
      </w:tr>
      <w:tr w:rsidR="00A86906" w:rsidRPr="00963DA9" w14:paraId="782DD78B" w14:textId="77777777" w:rsidTr="00216AC8">
        <w:trPr>
          <w:trHeight w:val="269"/>
        </w:trPr>
        <w:tc>
          <w:tcPr>
            <w:tcW w:w="3119" w:type="dxa"/>
          </w:tcPr>
          <w:p w14:paraId="1C67E8BE" w14:textId="77777777" w:rsidR="00A86906" w:rsidRPr="00D15E5E" w:rsidRDefault="00A86906" w:rsidP="00775CC1">
            <w:pPr>
              <w:tabs>
                <w:tab w:val="left" w:pos="360"/>
                <w:tab w:val="left" w:pos="900"/>
              </w:tabs>
              <w:spacing w:line="360" w:lineRule="auto"/>
              <w:rPr>
                <w:rFonts w:ascii="Arial" w:hAnsi="Arial" w:cs="Arial"/>
                <w:sz w:val="19"/>
                <w:szCs w:val="19"/>
                <w:lang w:val="en-US"/>
              </w:rPr>
            </w:pPr>
            <w:r w:rsidRPr="00D15E5E">
              <w:rPr>
                <w:rFonts w:ascii="Arial" w:hAnsi="Arial" w:cs="Arial"/>
                <w:sz w:val="19"/>
                <w:szCs w:val="19"/>
                <w:lang w:val="en-US"/>
              </w:rPr>
              <w:t>Bangkok Barge Service Co., Ltd</w:t>
            </w:r>
          </w:p>
        </w:tc>
        <w:tc>
          <w:tcPr>
            <w:tcW w:w="1843" w:type="dxa"/>
          </w:tcPr>
          <w:p w14:paraId="59588B34" w14:textId="62F7EF82"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346,872,634</w:t>
            </w:r>
          </w:p>
        </w:tc>
        <w:tc>
          <w:tcPr>
            <w:tcW w:w="1842" w:type="dxa"/>
          </w:tcPr>
          <w:p w14:paraId="34E11CFD" w14:textId="5CAC39D2"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308,460,534</w:t>
            </w:r>
          </w:p>
        </w:tc>
        <w:tc>
          <w:tcPr>
            <w:tcW w:w="1843" w:type="dxa"/>
          </w:tcPr>
          <w:p w14:paraId="3B21DA3F" w14:textId="56332732"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3,314,253</w:t>
            </w:r>
          </w:p>
        </w:tc>
        <w:tc>
          <w:tcPr>
            <w:tcW w:w="1843" w:type="dxa"/>
          </w:tcPr>
          <w:p w14:paraId="1CBE6F8A" w14:textId="03739750"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706,380</w:t>
            </w:r>
          </w:p>
        </w:tc>
        <w:tc>
          <w:tcPr>
            <w:tcW w:w="1843" w:type="dxa"/>
          </w:tcPr>
          <w:p w14:paraId="50C9D401" w14:textId="3202AA96" w:rsidR="00A86906" w:rsidRPr="00775CC1" w:rsidRDefault="00A86906" w:rsidP="00775CC1">
            <w:pPr>
              <w:pBdr>
                <w:bottom w:val="single" w:sz="4" w:space="1" w:color="FFFFFF"/>
              </w:pBdr>
              <w:tabs>
                <w:tab w:val="left" w:pos="360"/>
                <w:tab w:val="left" w:pos="900"/>
              </w:tabs>
              <w:spacing w:line="360" w:lineRule="auto"/>
              <w:jc w:val="center"/>
              <w:rPr>
                <w:rFonts w:ascii="Arial" w:hAnsi="Arial" w:cs="Arial"/>
                <w:sz w:val="19"/>
                <w:szCs w:val="19"/>
              </w:rPr>
            </w:pPr>
            <w:r w:rsidRPr="00775CC1">
              <w:rPr>
                <w:rFonts w:ascii="Arial" w:hAnsi="Arial" w:cs="Arial"/>
                <w:sz w:val="19"/>
                <w:szCs w:val="19"/>
              </w:rPr>
              <w:t xml:space="preserve">                -</w:t>
            </w:r>
          </w:p>
        </w:tc>
        <w:tc>
          <w:tcPr>
            <w:tcW w:w="1851" w:type="dxa"/>
          </w:tcPr>
          <w:p w14:paraId="69D70027" w14:textId="39019DA5" w:rsidR="00A86906" w:rsidRPr="00775CC1" w:rsidRDefault="00A86906" w:rsidP="00775CC1">
            <w:pPr>
              <w:pBdr>
                <w:bottom w:val="single" w:sz="4" w:space="1" w:color="FFFFFF"/>
              </w:pBdr>
              <w:tabs>
                <w:tab w:val="left" w:pos="360"/>
                <w:tab w:val="left" w:pos="900"/>
              </w:tabs>
              <w:spacing w:line="360" w:lineRule="auto"/>
              <w:jc w:val="center"/>
              <w:rPr>
                <w:rFonts w:ascii="Arial" w:hAnsi="Arial" w:cs="Arial"/>
                <w:sz w:val="19"/>
                <w:szCs w:val="19"/>
              </w:rPr>
            </w:pPr>
            <w:r w:rsidRPr="00775CC1">
              <w:rPr>
                <w:rFonts w:ascii="Arial" w:hAnsi="Arial" w:cs="Arial"/>
                <w:sz w:val="19"/>
                <w:szCs w:val="19"/>
              </w:rPr>
              <w:t xml:space="preserve">                -</w:t>
            </w:r>
          </w:p>
        </w:tc>
      </w:tr>
      <w:tr w:rsidR="00A86906" w:rsidRPr="00963DA9" w14:paraId="5A8DE08D" w14:textId="77777777" w:rsidTr="00216AC8">
        <w:trPr>
          <w:trHeight w:val="255"/>
        </w:trPr>
        <w:tc>
          <w:tcPr>
            <w:tcW w:w="3119" w:type="dxa"/>
          </w:tcPr>
          <w:p w14:paraId="11B2E79C" w14:textId="77777777" w:rsidR="00A86906" w:rsidRPr="00D15E5E" w:rsidRDefault="00A86906" w:rsidP="00775CC1">
            <w:pPr>
              <w:tabs>
                <w:tab w:val="left" w:pos="360"/>
                <w:tab w:val="left" w:pos="900"/>
              </w:tabs>
              <w:spacing w:line="360" w:lineRule="auto"/>
              <w:rPr>
                <w:rFonts w:ascii="Arial" w:hAnsi="Arial" w:cs="Arial"/>
                <w:sz w:val="19"/>
                <w:szCs w:val="19"/>
                <w:lang w:val="en-US"/>
              </w:rPr>
            </w:pPr>
            <w:r w:rsidRPr="00D15E5E">
              <w:rPr>
                <w:rFonts w:ascii="Arial" w:hAnsi="Arial" w:cs="Arial"/>
                <w:sz w:val="19"/>
                <w:szCs w:val="19"/>
                <w:lang w:val="en-US"/>
              </w:rPr>
              <w:t>Bangkok River Terminal Co., Ltd.</w:t>
            </w:r>
          </w:p>
        </w:tc>
        <w:tc>
          <w:tcPr>
            <w:tcW w:w="1843" w:type="dxa"/>
          </w:tcPr>
          <w:p w14:paraId="176C05BE" w14:textId="04808BFE"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2,561,851</w:t>
            </w:r>
          </w:p>
        </w:tc>
        <w:tc>
          <w:tcPr>
            <w:tcW w:w="1842" w:type="dxa"/>
          </w:tcPr>
          <w:p w14:paraId="26251B19" w14:textId="52873E07"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116,736</w:t>
            </w:r>
          </w:p>
        </w:tc>
        <w:tc>
          <w:tcPr>
            <w:tcW w:w="1843" w:type="dxa"/>
          </w:tcPr>
          <w:p w14:paraId="788D5616" w14:textId="6CE54818"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(1,958,924)</w:t>
            </w:r>
          </w:p>
        </w:tc>
        <w:tc>
          <w:tcPr>
            <w:tcW w:w="1843" w:type="dxa"/>
          </w:tcPr>
          <w:p w14:paraId="612C792F" w14:textId="330BAA72" w:rsidR="00A86906" w:rsidRPr="00775CC1" w:rsidRDefault="00A86906" w:rsidP="00775CC1">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(7,170,226)</w:t>
            </w:r>
          </w:p>
        </w:tc>
        <w:tc>
          <w:tcPr>
            <w:tcW w:w="1843" w:type="dxa"/>
          </w:tcPr>
          <w:p w14:paraId="0231EF32" w14:textId="401A9574" w:rsidR="00A86906" w:rsidRPr="00775CC1" w:rsidRDefault="00A86906" w:rsidP="00775CC1">
            <w:pPr>
              <w:pBdr>
                <w:bottom w:val="single" w:sz="4" w:space="1" w:color="FFFFFF"/>
              </w:pBdr>
              <w:tabs>
                <w:tab w:val="left" w:pos="360"/>
                <w:tab w:val="left" w:pos="900"/>
              </w:tabs>
              <w:spacing w:line="360" w:lineRule="auto"/>
              <w:jc w:val="center"/>
              <w:rPr>
                <w:rFonts w:ascii="Arial" w:hAnsi="Arial" w:cs="Arial"/>
                <w:sz w:val="19"/>
                <w:szCs w:val="19"/>
              </w:rPr>
            </w:pPr>
            <w:r w:rsidRPr="00775CC1">
              <w:rPr>
                <w:rFonts w:ascii="Arial" w:hAnsi="Arial" w:cs="Arial"/>
                <w:sz w:val="19"/>
                <w:szCs w:val="19"/>
              </w:rPr>
              <w:t xml:space="preserve">                -</w:t>
            </w:r>
          </w:p>
        </w:tc>
        <w:tc>
          <w:tcPr>
            <w:tcW w:w="1851" w:type="dxa"/>
          </w:tcPr>
          <w:p w14:paraId="50B212F3" w14:textId="0E099658" w:rsidR="00A86906" w:rsidRPr="00775CC1" w:rsidRDefault="00A86906" w:rsidP="00775CC1">
            <w:pPr>
              <w:pBdr>
                <w:bottom w:val="single" w:sz="4" w:space="1" w:color="FFFFFF"/>
              </w:pBdr>
              <w:tabs>
                <w:tab w:val="left" w:pos="360"/>
                <w:tab w:val="left" w:pos="900"/>
              </w:tabs>
              <w:spacing w:line="360" w:lineRule="auto"/>
              <w:jc w:val="center"/>
              <w:rPr>
                <w:rFonts w:ascii="Arial" w:hAnsi="Arial" w:cs="Arial"/>
                <w:sz w:val="19"/>
                <w:szCs w:val="19"/>
              </w:rPr>
            </w:pPr>
            <w:r w:rsidRPr="00775CC1">
              <w:rPr>
                <w:rFonts w:ascii="Arial" w:hAnsi="Arial" w:cs="Arial"/>
                <w:sz w:val="19"/>
                <w:szCs w:val="19"/>
              </w:rPr>
              <w:t xml:space="preserve">                -</w:t>
            </w:r>
          </w:p>
        </w:tc>
      </w:tr>
      <w:tr w:rsidR="00604C7B" w:rsidRPr="00963DA9" w14:paraId="4542BE52" w14:textId="77777777" w:rsidTr="00216AC8">
        <w:trPr>
          <w:trHeight w:val="269"/>
        </w:trPr>
        <w:tc>
          <w:tcPr>
            <w:tcW w:w="3119" w:type="dxa"/>
          </w:tcPr>
          <w:p w14:paraId="0FEC5DC3" w14:textId="77777777" w:rsidR="00604C7B" w:rsidRPr="0034142B" w:rsidRDefault="00604C7B" w:rsidP="00604C7B">
            <w:pPr>
              <w:tabs>
                <w:tab w:val="left" w:pos="360"/>
                <w:tab w:val="left" w:pos="900"/>
              </w:tabs>
              <w:spacing w:line="360" w:lineRule="auto"/>
              <w:rPr>
                <w:rFonts w:ascii="Arial" w:hAnsi="Arial" w:cs="Arial"/>
                <w:sz w:val="19"/>
                <w:szCs w:val="19"/>
                <w:cs/>
              </w:rPr>
            </w:pPr>
            <w:r w:rsidRPr="00D15E5E">
              <w:rPr>
                <w:rFonts w:ascii="Arial" w:hAnsi="Arial" w:cs="Arial"/>
                <w:sz w:val="19"/>
                <w:szCs w:val="19"/>
                <w:lang w:val="en-US"/>
              </w:rPr>
              <w:t>Bangkok Logistic Park Co., Ltd.</w:t>
            </w:r>
          </w:p>
        </w:tc>
        <w:tc>
          <w:tcPr>
            <w:tcW w:w="1843" w:type="dxa"/>
          </w:tcPr>
          <w:p w14:paraId="79D5C1D3" w14:textId="29637992" w:rsidR="00604C7B" w:rsidRPr="00775CC1" w:rsidRDefault="00604C7B" w:rsidP="00604C7B">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230,478</w:t>
            </w:r>
          </w:p>
        </w:tc>
        <w:tc>
          <w:tcPr>
            <w:tcW w:w="1842" w:type="dxa"/>
          </w:tcPr>
          <w:p w14:paraId="1879C081" w14:textId="683BA683" w:rsidR="00604C7B" w:rsidRPr="00775CC1" w:rsidRDefault="00604C7B" w:rsidP="00604C7B">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1,509,954</w:t>
            </w:r>
          </w:p>
        </w:tc>
        <w:tc>
          <w:tcPr>
            <w:tcW w:w="1843" w:type="dxa"/>
          </w:tcPr>
          <w:p w14:paraId="11DACA4A" w14:textId="0ED647F6" w:rsidR="00604C7B" w:rsidRPr="00775CC1" w:rsidRDefault="00604C7B" w:rsidP="00604C7B">
            <w:pPr>
              <w:pBdr>
                <w:bottom w:val="single" w:sz="4" w:space="1" w:color="FFFFFF"/>
              </w:pBdr>
              <w:tabs>
                <w:tab w:val="left" w:pos="360"/>
                <w:tab w:val="left" w:pos="900"/>
              </w:tabs>
              <w:spacing w:line="360" w:lineRule="auto"/>
              <w:jc w:val="right"/>
              <w:rPr>
                <w:rFonts w:ascii="Arial" w:hAnsi="Arial" w:cs="Arial"/>
                <w:sz w:val="19"/>
                <w:szCs w:val="19"/>
              </w:rPr>
            </w:pPr>
            <w:r w:rsidRPr="00604C7B">
              <w:rPr>
                <w:rFonts w:ascii="Arial" w:hAnsi="Arial" w:cs="Arial"/>
                <w:sz w:val="19"/>
                <w:szCs w:val="19"/>
                <w:cs/>
              </w:rPr>
              <w:t>(82,413)</w:t>
            </w:r>
          </w:p>
        </w:tc>
        <w:tc>
          <w:tcPr>
            <w:tcW w:w="1843" w:type="dxa"/>
          </w:tcPr>
          <w:p w14:paraId="118F3FEB" w14:textId="0B69B3F1" w:rsidR="00604C7B" w:rsidRPr="00775CC1" w:rsidRDefault="00604C7B" w:rsidP="00604C7B">
            <w:pPr>
              <w:pBdr>
                <w:bottom w:val="single" w:sz="4" w:space="1" w:color="FFFFFF"/>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(3,054,753)</w:t>
            </w:r>
          </w:p>
        </w:tc>
        <w:tc>
          <w:tcPr>
            <w:tcW w:w="1843" w:type="dxa"/>
          </w:tcPr>
          <w:p w14:paraId="3F93D557" w14:textId="56E4472D" w:rsidR="00604C7B" w:rsidRPr="00775CC1" w:rsidRDefault="00604C7B" w:rsidP="00604C7B">
            <w:pPr>
              <w:pBdr>
                <w:bottom w:val="single" w:sz="4" w:space="1" w:color="FFFFFF"/>
              </w:pBdr>
              <w:tabs>
                <w:tab w:val="left" w:pos="360"/>
                <w:tab w:val="left" w:pos="900"/>
              </w:tabs>
              <w:spacing w:line="360" w:lineRule="auto"/>
              <w:jc w:val="center"/>
              <w:rPr>
                <w:rFonts w:ascii="Arial" w:hAnsi="Arial" w:cs="Arial"/>
                <w:sz w:val="19"/>
                <w:szCs w:val="19"/>
              </w:rPr>
            </w:pPr>
            <w:r w:rsidRPr="00775CC1">
              <w:rPr>
                <w:rFonts w:ascii="Arial" w:hAnsi="Arial" w:cs="Arial"/>
                <w:sz w:val="19"/>
                <w:szCs w:val="19"/>
              </w:rPr>
              <w:t xml:space="preserve">                -</w:t>
            </w:r>
          </w:p>
        </w:tc>
        <w:tc>
          <w:tcPr>
            <w:tcW w:w="1851" w:type="dxa"/>
          </w:tcPr>
          <w:p w14:paraId="256C4293" w14:textId="20D95875" w:rsidR="00604C7B" w:rsidRPr="00775CC1" w:rsidRDefault="00604C7B" w:rsidP="00604C7B">
            <w:pPr>
              <w:pBdr>
                <w:bottom w:val="single" w:sz="4" w:space="1" w:color="FFFFFF"/>
              </w:pBdr>
              <w:tabs>
                <w:tab w:val="left" w:pos="360"/>
                <w:tab w:val="left" w:pos="900"/>
              </w:tabs>
              <w:spacing w:line="360" w:lineRule="auto"/>
              <w:jc w:val="center"/>
              <w:rPr>
                <w:rFonts w:ascii="Arial" w:hAnsi="Arial" w:cs="Arial"/>
                <w:sz w:val="19"/>
                <w:szCs w:val="19"/>
              </w:rPr>
            </w:pPr>
            <w:r w:rsidRPr="00775CC1">
              <w:rPr>
                <w:rFonts w:ascii="Arial" w:hAnsi="Arial" w:cs="Arial"/>
                <w:sz w:val="19"/>
                <w:szCs w:val="19"/>
              </w:rPr>
              <w:t xml:space="preserve">                -</w:t>
            </w:r>
          </w:p>
        </w:tc>
      </w:tr>
      <w:tr w:rsidR="00604C7B" w:rsidRPr="0034142B" w14:paraId="648E789A" w14:textId="77777777" w:rsidTr="00216AC8">
        <w:trPr>
          <w:trHeight w:val="284"/>
        </w:trPr>
        <w:tc>
          <w:tcPr>
            <w:tcW w:w="3119" w:type="dxa"/>
          </w:tcPr>
          <w:p w14:paraId="2C8C1D1E" w14:textId="77777777" w:rsidR="00604C7B" w:rsidRPr="00775CC1" w:rsidRDefault="00604C7B" w:rsidP="00604C7B">
            <w:pPr>
              <w:tabs>
                <w:tab w:val="left" w:pos="360"/>
                <w:tab w:val="left" w:pos="900"/>
              </w:tabs>
              <w:spacing w:line="360" w:lineRule="auto"/>
              <w:rPr>
                <w:rFonts w:ascii="Arial" w:hAnsi="Arial" w:cs="Arial"/>
                <w:sz w:val="19"/>
                <w:szCs w:val="19"/>
              </w:rPr>
            </w:pPr>
            <w:proofErr w:type="spellStart"/>
            <w:r w:rsidRPr="00775CC1">
              <w:rPr>
                <w:rFonts w:ascii="Arial" w:hAnsi="Arial" w:cs="Arial"/>
                <w:sz w:val="19"/>
                <w:szCs w:val="19"/>
              </w:rPr>
              <w:t>Total</w:t>
            </w:r>
            <w:proofErr w:type="spellEnd"/>
          </w:p>
        </w:tc>
        <w:tc>
          <w:tcPr>
            <w:tcW w:w="1843" w:type="dxa"/>
          </w:tcPr>
          <w:p w14:paraId="1645CCC3" w14:textId="536FCC93" w:rsidR="00604C7B" w:rsidRPr="00775CC1" w:rsidRDefault="00604C7B" w:rsidP="00604C7B">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349,664,963</w:t>
            </w:r>
          </w:p>
        </w:tc>
        <w:tc>
          <w:tcPr>
            <w:tcW w:w="1842" w:type="dxa"/>
          </w:tcPr>
          <w:p w14:paraId="0ECD058C" w14:textId="03080D35" w:rsidR="00604C7B" w:rsidRPr="00775CC1" w:rsidRDefault="00604C7B" w:rsidP="00604C7B">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310,087,224</w:t>
            </w:r>
          </w:p>
        </w:tc>
        <w:tc>
          <w:tcPr>
            <w:tcW w:w="1843" w:type="dxa"/>
          </w:tcPr>
          <w:p w14:paraId="6A5A81E1" w14:textId="2CE614B9" w:rsidR="00604C7B" w:rsidRPr="00775CC1" w:rsidRDefault="00604C7B" w:rsidP="00604C7B">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604C7B">
              <w:rPr>
                <w:rFonts w:ascii="Arial" w:hAnsi="Arial" w:cs="Arial"/>
                <w:sz w:val="19"/>
                <w:szCs w:val="19"/>
                <w:cs/>
              </w:rPr>
              <w:t xml:space="preserve">1,272,916 </w:t>
            </w:r>
          </w:p>
        </w:tc>
        <w:tc>
          <w:tcPr>
            <w:tcW w:w="1843" w:type="dxa"/>
          </w:tcPr>
          <w:p w14:paraId="2D359385" w14:textId="36077E12" w:rsidR="00604C7B" w:rsidRPr="00775CC1" w:rsidRDefault="00604C7B" w:rsidP="00604C7B">
            <w:pPr>
              <w:pBdr>
                <w:top w:val="single" w:sz="4" w:space="1" w:color="auto"/>
                <w:bottom w:val="single" w:sz="12" w:space="1" w:color="auto"/>
              </w:pBdr>
              <w:tabs>
                <w:tab w:val="left" w:pos="360"/>
                <w:tab w:val="left" w:pos="900"/>
              </w:tabs>
              <w:spacing w:line="360" w:lineRule="auto"/>
              <w:jc w:val="right"/>
              <w:rPr>
                <w:rFonts w:ascii="Arial" w:hAnsi="Arial" w:cs="Arial"/>
                <w:sz w:val="19"/>
                <w:szCs w:val="19"/>
              </w:rPr>
            </w:pPr>
            <w:r w:rsidRPr="00775CC1">
              <w:rPr>
                <w:rFonts w:ascii="Arial" w:hAnsi="Arial" w:cs="Arial"/>
                <w:sz w:val="19"/>
                <w:szCs w:val="19"/>
                <w:cs/>
              </w:rPr>
              <w:t>(9,518,599)</w:t>
            </w:r>
          </w:p>
        </w:tc>
        <w:tc>
          <w:tcPr>
            <w:tcW w:w="1843" w:type="dxa"/>
          </w:tcPr>
          <w:p w14:paraId="7B6915AD" w14:textId="2763FE86" w:rsidR="00604C7B" w:rsidRPr="00775CC1" w:rsidRDefault="00604C7B" w:rsidP="00604C7B">
            <w:pPr>
              <w:pBdr>
                <w:top w:val="single" w:sz="4" w:space="1" w:color="auto"/>
                <w:bottom w:val="single" w:sz="12" w:space="1" w:color="auto"/>
              </w:pBdr>
              <w:tabs>
                <w:tab w:val="left" w:pos="360"/>
                <w:tab w:val="left" w:pos="900"/>
              </w:tabs>
              <w:spacing w:line="360" w:lineRule="auto"/>
              <w:rPr>
                <w:rFonts w:ascii="Arial" w:hAnsi="Arial" w:cs="Arial"/>
                <w:sz w:val="19"/>
                <w:szCs w:val="19"/>
              </w:rPr>
            </w:pPr>
            <w:r w:rsidRPr="00775CC1">
              <w:rPr>
                <w:rFonts w:ascii="Arial" w:hAnsi="Arial" w:cs="Arial"/>
                <w:sz w:val="19"/>
                <w:szCs w:val="19"/>
              </w:rPr>
              <w:t xml:space="preserve">               </w:t>
            </w:r>
            <w:r>
              <w:rPr>
                <w:rFonts w:ascii="Arial" w:hAnsi="Arial" w:cstheme="minorBidi" w:hint="cs"/>
                <w:sz w:val="19"/>
                <w:szCs w:val="19"/>
                <w:cs/>
              </w:rPr>
              <w:t xml:space="preserve">          </w:t>
            </w:r>
            <w:r w:rsidRPr="00775CC1">
              <w:rPr>
                <w:rFonts w:ascii="Arial" w:hAnsi="Arial" w:cs="Arial"/>
                <w:sz w:val="19"/>
                <w:szCs w:val="19"/>
              </w:rPr>
              <w:t xml:space="preserve"> -</w:t>
            </w:r>
          </w:p>
        </w:tc>
        <w:tc>
          <w:tcPr>
            <w:tcW w:w="1851" w:type="dxa"/>
          </w:tcPr>
          <w:p w14:paraId="09718F2D" w14:textId="00442F4B" w:rsidR="00604C7B" w:rsidRPr="00775CC1" w:rsidRDefault="00604C7B" w:rsidP="00604C7B">
            <w:pPr>
              <w:pBdr>
                <w:top w:val="single" w:sz="4" w:space="1" w:color="auto"/>
                <w:bottom w:val="single" w:sz="12" w:space="1" w:color="auto"/>
              </w:pBdr>
              <w:tabs>
                <w:tab w:val="left" w:pos="360"/>
                <w:tab w:val="left" w:pos="900"/>
              </w:tabs>
              <w:spacing w:line="360" w:lineRule="auto"/>
              <w:rPr>
                <w:rFonts w:ascii="Arial" w:hAnsi="Arial" w:cs="Arial"/>
                <w:sz w:val="19"/>
                <w:szCs w:val="19"/>
              </w:rPr>
            </w:pPr>
            <w:r w:rsidRPr="00775CC1">
              <w:rPr>
                <w:rFonts w:ascii="Arial" w:hAnsi="Arial" w:cs="Arial"/>
                <w:sz w:val="19"/>
                <w:szCs w:val="19"/>
              </w:rPr>
              <w:t xml:space="preserve">             </w:t>
            </w:r>
            <w:r>
              <w:rPr>
                <w:rFonts w:ascii="Arial" w:hAnsi="Arial" w:cstheme="minorBidi" w:hint="cs"/>
                <w:sz w:val="19"/>
                <w:szCs w:val="19"/>
                <w:cs/>
              </w:rPr>
              <w:t xml:space="preserve">          </w:t>
            </w:r>
            <w:r w:rsidRPr="00775CC1">
              <w:rPr>
                <w:rFonts w:ascii="Arial" w:hAnsi="Arial" w:cs="Arial"/>
                <w:sz w:val="19"/>
                <w:szCs w:val="19"/>
              </w:rPr>
              <w:t xml:space="preserve">   -</w:t>
            </w:r>
          </w:p>
        </w:tc>
      </w:tr>
    </w:tbl>
    <w:p w14:paraId="525FE1B8" w14:textId="77777777" w:rsidR="0001094B" w:rsidRDefault="0001094B" w:rsidP="004C40A9">
      <w:pPr>
        <w:spacing w:line="360" w:lineRule="auto"/>
        <w:jc w:val="both"/>
        <w:rPr>
          <w:rFonts w:ascii="Arial" w:hAnsi="Arial" w:cs="Arial"/>
          <w:sz w:val="19"/>
          <w:szCs w:val="19"/>
          <w:u w:val="single"/>
          <w:lang w:val="en-US"/>
        </w:rPr>
      </w:pPr>
    </w:p>
    <w:p w14:paraId="5A1825E7" w14:textId="77777777" w:rsidR="00F2527A" w:rsidRDefault="00F2527A" w:rsidP="004C40A9">
      <w:pPr>
        <w:spacing w:line="360" w:lineRule="auto"/>
        <w:jc w:val="both"/>
        <w:rPr>
          <w:rFonts w:ascii="Arial" w:hAnsi="Arial" w:cs="Arial"/>
          <w:sz w:val="19"/>
          <w:szCs w:val="19"/>
          <w:u w:val="single"/>
          <w:lang w:val="en-US"/>
        </w:rPr>
      </w:pPr>
    </w:p>
    <w:p w14:paraId="483339AD" w14:textId="77777777" w:rsidR="00F2527A" w:rsidRDefault="00F2527A" w:rsidP="004C40A9">
      <w:pPr>
        <w:spacing w:line="360" w:lineRule="auto"/>
        <w:jc w:val="both"/>
        <w:rPr>
          <w:rFonts w:ascii="Arial" w:hAnsi="Arial" w:cs="Arial"/>
          <w:sz w:val="19"/>
          <w:szCs w:val="19"/>
          <w:u w:val="single"/>
          <w:lang w:val="en-US"/>
        </w:rPr>
      </w:pPr>
    </w:p>
    <w:p w14:paraId="4010B614" w14:textId="77777777" w:rsidR="00F2527A" w:rsidRDefault="00F2527A" w:rsidP="004C40A9">
      <w:pPr>
        <w:spacing w:line="360" w:lineRule="auto"/>
        <w:jc w:val="both"/>
        <w:rPr>
          <w:rFonts w:ascii="Arial" w:hAnsi="Arial" w:cs="Arial"/>
          <w:sz w:val="19"/>
          <w:szCs w:val="19"/>
          <w:u w:val="single"/>
          <w:lang w:val="en-US"/>
        </w:rPr>
      </w:pPr>
    </w:p>
    <w:p w14:paraId="367D2461" w14:textId="77777777" w:rsidR="00F2527A" w:rsidRDefault="00F2527A" w:rsidP="004C40A9">
      <w:pPr>
        <w:spacing w:line="360" w:lineRule="auto"/>
        <w:jc w:val="both"/>
        <w:rPr>
          <w:rFonts w:ascii="Arial" w:hAnsi="Arial" w:cs="Arial"/>
          <w:sz w:val="19"/>
          <w:szCs w:val="19"/>
          <w:u w:val="single"/>
          <w:lang w:val="en-US"/>
        </w:rPr>
      </w:pPr>
    </w:p>
    <w:p w14:paraId="0BCC547A" w14:textId="77777777" w:rsidR="00F2527A" w:rsidRPr="0034142B" w:rsidRDefault="00F2527A" w:rsidP="004C40A9">
      <w:pPr>
        <w:spacing w:line="360" w:lineRule="auto"/>
        <w:jc w:val="both"/>
        <w:rPr>
          <w:rFonts w:ascii="Arial" w:hAnsi="Arial" w:cs="Arial"/>
          <w:sz w:val="19"/>
          <w:szCs w:val="19"/>
          <w:u w:val="single"/>
          <w:lang w:val="en-US"/>
        </w:rPr>
      </w:pPr>
    </w:p>
    <w:p w14:paraId="1D97322B" w14:textId="4CB12C98" w:rsidR="00143D2A" w:rsidRPr="0097061F" w:rsidRDefault="00143D2A" w:rsidP="004C40A9">
      <w:pPr>
        <w:spacing w:line="360" w:lineRule="auto"/>
        <w:jc w:val="both"/>
        <w:rPr>
          <w:rFonts w:ascii="Garamond" w:hAnsi="Garamond" w:cs="Garamond"/>
          <w:sz w:val="16"/>
          <w:szCs w:val="16"/>
          <w:u w:val="single"/>
          <w:lang w:val="en-US"/>
        </w:rPr>
        <w:sectPr w:rsidR="00143D2A" w:rsidRPr="0097061F" w:rsidSect="008A7D6C">
          <w:pgSz w:w="16834" w:h="11909" w:orient="landscape" w:code="9"/>
          <w:pgMar w:top="1530" w:right="958" w:bottom="1109" w:left="1418" w:header="1134" w:footer="696" w:gutter="0"/>
          <w:cols w:space="720"/>
          <w:titlePg/>
          <w:docGrid w:linePitch="272"/>
        </w:sectPr>
      </w:pPr>
    </w:p>
    <w:p w14:paraId="06D8E6C8" w14:textId="77777777" w:rsidR="005C1CC0" w:rsidRPr="0097061F" w:rsidRDefault="00D87069" w:rsidP="00B97570">
      <w:pPr>
        <w:numPr>
          <w:ilvl w:val="0"/>
          <w:numId w:val="1"/>
        </w:numPr>
        <w:tabs>
          <w:tab w:val="num" w:pos="423"/>
        </w:tabs>
        <w:spacing w:line="360" w:lineRule="auto"/>
        <w:ind w:left="0" w:firstLine="0"/>
        <w:jc w:val="both"/>
        <w:rPr>
          <w:rFonts w:ascii="Arial" w:hAnsi="Arial" w:cs="Arial"/>
          <w:b/>
          <w:bCs/>
          <w:sz w:val="19"/>
          <w:szCs w:val="19"/>
          <w:lang w:val="en-GB"/>
        </w:rPr>
      </w:pPr>
      <w:r w:rsidRPr="0097061F">
        <w:rPr>
          <w:rFonts w:ascii="Arial" w:hAnsi="Arial" w:cs="Arial"/>
          <w:b/>
          <w:bCs/>
          <w:sz w:val="19"/>
          <w:szCs w:val="19"/>
          <w:lang w:val="en-GB"/>
        </w:rPr>
        <w:lastRenderedPageBreak/>
        <w:t xml:space="preserve">PROPERTY, </w:t>
      </w:r>
      <w:r w:rsidR="00DF0A73" w:rsidRPr="0097061F">
        <w:rPr>
          <w:rFonts w:ascii="Arial" w:hAnsi="Arial" w:cs="Arial"/>
          <w:b/>
          <w:bCs/>
          <w:sz w:val="19"/>
          <w:szCs w:val="19"/>
          <w:lang w:val="en-GB"/>
        </w:rPr>
        <w:t>BUILDING</w:t>
      </w:r>
      <w:r w:rsidR="00111455" w:rsidRPr="0097061F">
        <w:rPr>
          <w:rFonts w:ascii="Arial" w:hAnsi="Arial" w:cs="Arial"/>
          <w:b/>
          <w:bCs/>
          <w:sz w:val="19"/>
          <w:szCs w:val="19"/>
          <w:lang w:val="en-GB"/>
        </w:rPr>
        <w:t xml:space="preserve"> AND EQUIPMENT – NET</w:t>
      </w:r>
    </w:p>
    <w:tbl>
      <w:tblPr>
        <w:tblW w:w="14424" w:type="dxa"/>
        <w:tblInd w:w="426" w:type="dxa"/>
        <w:tblLook w:val="04A0" w:firstRow="1" w:lastRow="0" w:firstColumn="1" w:lastColumn="0" w:noHBand="0" w:noVBand="1"/>
      </w:tblPr>
      <w:tblGrid>
        <w:gridCol w:w="3226"/>
        <w:gridCol w:w="1276"/>
        <w:gridCol w:w="1279"/>
        <w:gridCol w:w="1213"/>
        <w:gridCol w:w="1127"/>
        <w:gridCol w:w="1283"/>
        <w:gridCol w:w="1159"/>
        <w:gridCol w:w="1213"/>
        <w:gridCol w:w="1213"/>
        <w:gridCol w:w="1435"/>
      </w:tblGrid>
      <w:tr w:rsidR="005333D4" w:rsidRPr="0097061F" w14:paraId="0A2B9AD8" w14:textId="77777777" w:rsidTr="0011197A">
        <w:trPr>
          <w:cantSplit/>
          <w:tblHeader/>
        </w:trPr>
        <w:tc>
          <w:tcPr>
            <w:tcW w:w="3226" w:type="dxa"/>
            <w:tcBorders>
              <w:top w:val="nil"/>
              <w:left w:val="nil"/>
              <w:bottom w:val="nil"/>
              <w:right w:val="nil"/>
            </w:tcBorders>
            <w:shd w:val="clear" w:color="auto" w:fill="auto"/>
            <w:noWrap/>
            <w:vAlign w:val="bottom"/>
          </w:tcPr>
          <w:p w14:paraId="591AD291" w14:textId="77777777" w:rsidR="00140683" w:rsidRPr="0097061F" w:rsidRDefault="00140683" w:rsidP="00145F12">
            <w:pPr>
              <w:spacing w:line="360" w:lineRule="auto"/>
              <w:rPr>
                <w:rFonts w:ascii="Arial" w:hAnsi="Arial" w:cs="Arial"/>
                <w:sz w:val="16"/>
                <w:szCs w:val="16"/>
                <w:lang w:val="en-GB" w:eastAsia="en-GB"/>
              </w:rPr>
            </w:pPr>
          </w:p>
        </w:tc>
        <w:tc>
          <w:tcPr>
            <w:tcW w:w="11198" w:type="dxa"/>
            <w:gridSpan w:val="9"/>
            <w:tcBorders>
              <w:top w:val="nil"/>
              <w:left w:val="nil"/>
              <w:right w:val="nil"/>
            </w:tcBorders>
            <w:shd w:val="clear" w:color="auto" w:fill="auto"/>
            <w:noWrap/>
            <w:vAlign w:val="center"/>
            <w:hideMark/>
          </w:tcPr>
          <w:p w14:paraId="750CE149" w14:textId="0F009961" w:rsidR="00140683" w:rsidRPr="0097061F" w:rsidRDefault="00140683" w:rsidP="00145F12">
            <w:pPr>
              <w:spacing w:line="360" w:lineRule="auto"/>
              <w:jc w:val="right"/>
              <w:rPr>
                <w:rFonts w:ascii="Arial" w:hAnsi="Arial" w:cs="Arial"/>
                <w:sz w:val="16"/>
                <w:szCs w:val="16"/>
                <w:cs/>
                <w:lang w:val="en-GB" w:eastAsia="en-GB"/>
              </w:rPr>
            </w:pPr>
            <w:r w:rsidRPr="0097061F">
              <w:rPr>
                <w:rFonts w:ascii="Arial" w:hAnsi="Arial" w:cs="Arial"/>
                <w:sz w:val="16"/>
                <w:szCs w:val="16"/>
                <w:lang w:val="en-GB" w:eastAsia="en-GB"/>
              </w:rPr>
              <w:t>(</w:t>
            </w:r>
            <w:r w:rsidR="00ED02F4" w:rsidRPr="0097061F">
              <w:rPr>
                <w:rFonts w:ascii="Arial" w:hAnsi="Arial" w:cs="Arial"/>
                <w:sz w:val="16"/>
                <w:szCs w:val="16"/>
                <w:lang w:val="en-GB" w:eastAsia="en-GB"/>
              </w:rPr>
              <w:t>Unit:</w:t>
            </w:r>
            <w:r w:rsidRPr="0097061F">
              <w:rPr>
                <w:rFonts w:ascii="Arial" w:hAnsi="Arial" w:cs="Arial"/>
                <w:sz w:val="16"/>
                <w:szCs w:val="16"/>
                <w:lang w:val="en-GB" w:eastAsia="en-GB"/>
              </w:rPr>
              <w:t xml:space="preserve"> </w:t>
            </w:r>
            <w:r w:rsidR="00F178C8" w:rsidRPr="0097061F">
              <w:rPr>
                <w:rFonts w:ascii="Arial" w:hAnsi="Arial" w:cs="Arial"/>
                <w:sz w:val="16"/>
                <w:szCs w:val="16"/>
                <w:lang w:val="en-GB" w:eastAsia="en-GB"/>
              </w:rPr>
              <w:t>B</w:t>
            </w:r>
            <w:r w:rsidRPr="0097061F">
              <w:rPr>
                <w:rFonts w:ascii="Arial" w:hAnsi="Arial" w:cs="Arial"/>
                <w:sz w:val="16"/>
                <w:szCs w:val="16"/>
                <w:lang w:val="en-GB" w:eastAsia="en-GB"/>
              </w:rPr>
              <w:t>aht)</w:t>
            </w:r>
          </w:p>
        </w:tc>
      </w:tr>
      <w:tr w:rsidR="005333D4" w:rsidRPr="0097061F" w14:paraId="33629F02" w14:textId="77777777" w:rsidTr="00263C7B">
        <w:trPr>
          <w:cantSplit/>
          <w:tblHeader/>
        </w:trPr>
        <w:tc>
          <w:tcPr>
            <w:tcW w:w="3226" w:type="dxa"/>
            <w:tcBorders>
              <w:top w:val="nil"/>
              <w:left w:val="nil"/>
              <w:bottom w:val="nil"/>
              <w:right w:val="nil"/>
            </w:tcBorders>
            <w:shd w:val="clear" w:color="auto" w:fill="auto"/>
            <w:noWrap/>
            <w:vAlign w:val="bottom"/>
            <w:hideMark/>
          </w:tcPr>
          <w:p w14:paraId="45E0048B" w14:textId="77777777" w:rsidR="00140683" w:rsidRPr="0097061F" w:rsidRDefault="00140683" w:rsidP="00145F12">
            <w:pPr>
              <w:spacing w:line="360" w:lineRule="auto"/>
              <w:jc w:val="right"/>
              <w:rPr>
                <w:rFonts w:ascii="Arial" w:hAnsi="Arial" w:cs="Arial"/>
                <w:sz w:val="16"/>
                <w:szCs w:val="16"/>
                <w:lang w:val="en-GB" w:eastAsia="en-GB"/>
              </w:rPr>
            </w:pPr>
          </w:p>
        </w:tc>
        <w:tc>
          <w:tcPr>
            <w:tcW w:w="11198" w:type="dxa"/>
            <w:gridSpan w:val="9"/>
            <w:tcBorders>
              <w:top w:val="nil"/>
              <w:left w:val="nil"/>
              <w:right w:val="nil"/>
            </w:tcBorders>
            <w:shd w:val="clear" w:color="auto" w:fill="auto"/>
            <w:noWrap/>
            <w:vAlign w:val="center"/>
            <w:hideMark/>
          </w:tcPr>
          <w:p w14:paraId="3E1B2B8D" w14:textId="2A4CB894" w:rsidR="00140683" w:rsidRPr="0097061F" w:rsidRDefault="00140683" w:rsidP="00145F12">
            <w:pPr>
              <w:pBdr>
                <w:bottom w:val="single" w:sz="4" w:space="1" w:color="auto"/>
              </w:pBdr>
              <w:spacing w:line="360" w:lineRule="auto"/>
              <w:jc w:val="center"/>
              <w:rPr>
                <w:rFonts w:ascii="Arial" w:hAnsi="Arial" w:cs="Arial"/>
                <w:sz w:val="16"/>
                <w:szCs w:val="16"/>
                <w:lang w:val="en-GB" w:eastAsia="en-GB"/>
              </w:rPr>
            </w:pPr>
            <w:r w:rsidRPr="0097061F">
              <w:rPr>
                <w:rFonts w:ascii="Arial" w:hAnsi="Arial" w:cs="Arial"/>
                <w:sz w:val="16"/>
                <w:szCs w:val="16"/>
                <w:lang w:val="en-GB" w:eastAsia="en-GB"/>
              </w:rPr>
              <w:t>Consolidated</w:t>
            </w:r>
            <w:r w:rsidR="00ED02F4" w:rsidRPr="0097061F">
              <w:rPr>
                <w:rFonts w:ascii="Arial" w:hAnsi="Arial" w:cs="Arial"/>
                <w:sz w:val="16"/>
                <w:szCs w:val="16"/>
                <w:lang w:val="en-GB" w:eastAsia="en-GB"/>
              </w:rPr>
              <w:t xml:space="preserve"> financial statements</w:t>
            </w:r>
          </w:p>
        </w:tc>
      </w:tr>
      <w:tr w:rsidR="005333D4" w:rsidRPr="0097061F" w14:paraId="7FDD7EC1" w14:textId="77777777" w:rsidTr="0011197A">
        <w:trPr>
          <w:cantSplit/>
          <w:trHeight w:val="432"/>
          <w:tblHeader/>
        </w:trPr>
        <w:tc>
          <w:tcPr>
            <w:tcW w:w="3226" w:type="dxa"/>
            <w:tcBorders>
              <w:top w:val="nil"/>
              <w:left w:val="nil"/>
              <w:bottom w:val="nil"/>
              <w:right w:val="nil"/>
            </w:tcBorders>
            <w:shd w:val="clear" w:color="auto" w:fill="auto"/>
            <w:noWrap/>
            <w:vAlign w:val="center"/>
            <w:hideMark/>
          </w:tcPr>
          <w:p w14:paraId="697AE0F2" w14:textId="77777777" w:rsidR="00F73AB2" w:rsidRPr="0097061F" w:rsidRDefault="00F73AB2" w:rsidP="00145F12">
            <w:pPr>
              <w:spacing w:line="360" w:lineRule="auto"/>
              <w:rPr>
                <w:rFonts w:ascii="Arial" w:hAnsi="Arial" w:cs="Arial"/>
                <w:b/>
                <w:bCs/>
                <w:sz w:val="16"/>
                <w:szCs w:val="16"/>
                <w:u w:val="single"/>
                <w:lang w:val="en-GB" w:eastAsia="en-GB"/>
              </w:rPr>
            </w:pPr>
          </w:p>
        </w:tc>
        <w:tc>
          <w:tcPr>
            <w:tcW w:w="1276" w:type="dxa"/>
            <w:tcBorders>
              <w:left w:val="nil"/>
              <w:bottom w:val="nil"/>
              <w:right w:val="nil"/>
            </w:tcBorders>
            <w:shd w:val="clear" w:color="auto" w:fill="auto"/>
            <w:vAlign w:val="bottom"/>
            <w:hideMark/>
          </w:tcPr>
          <w:p w14:paraId="2A14A039" w14:textId="77777777" w:rsidR="00F73AB2" w:rsidRPr="0097061F" w:rsidRDefault="00F73AB2" w:rsidP="00263C7B">
            <w:pPr>
              <w:spacing w:line="360" w:lineRule="auto"/>
              <w:jc w:val="center"/>
              <w:rPr>
                <w:rFonts w:ascii="Arial" w:eastAsia="MS Mincho" w:hAnsi="Arial" w:cs="Arial"/>
                <w:sz w:val="16"/>
                <w:szCs w:val="16"/>
                <w:rtl/>
                <w:cs/>
                <w:lang w:val="en-US" w:eastAsia="ja-JP"/>
              </w:rPr>
            </w:pPr>
            <w:r w:rsidRPr="0097061F">
              <w:rPr>
                <w:rFonts w:ascii="Arial" w:eastAsia="MS Mincho" w:hAnsi="Arial" w:cs="Arial"/>
                <w:sz w:val="16"/>
                <w:szCs w:val="16"/>
                <w:lang w:val="en-US" w:eastAsia="ja-JP"/>
              </w:rPr>
              <w:t>Land and land improvement</w:t>
            </w:r>
          </w:p>
        </w:tc>
        <w:tc>
          <w:tcPr>
            <w:tcW w:w="1279" w:type="dxa"/>
            <w:tcBorders>
              <w:left w:val="nil"/>
              <w:bottom w:val="nil"/>
              <w:right w:val="nil"/>
            </w:tcBorders>
            <w:shd w:val="clear" w:color="auto" w:fill="auto"/>
            <w:vAlign w:val="bottom"/>
            <w:hideMark/>
          </w:tcPr>
          <w:p w14:paraId="74536B4B" w14:textId="55453E50" w:rsidR="00F73AB2" w:rsidRPr="0097061F" w:rsidRDefault="00E078B6" w:rsidP="00263C7B">
            <w:pPr>
              <w:spacing w:line="360" w:lineRule="auto"/>
              <w:jc w:val="center"/>
              <w:rPr>
                <w:rFonts w:ascii="Arial" w:eastAsia="MS Mincho" w:hAnsi="Arial" w:cs="Arial"/>
                <w:sz w:val="16"/>
                <w:szCs w:val="16"/>
                <w:lang w:val="en-US" w:eastAsia="ja-JP"/>
              </w:rPr>
            </w:pPr>
            <w:r w:rsidRPr="0097061F">
              <w:rPr>
                <w:rFonts w:ascii="Arial" w:eastAsia="MS Mincho" w:hAnsi="Arial" w:cs="Arial"/>
                <w:sz w:val="16"/>
                <w:szCs w:val="16"/>
                <w:lang w:val="en-US" w:eastAsia="ja-JP"/>
              </w:rPr>
              <w:t>Service c</w:t>
            </w:r>
            <w:r w:rsidR="00F73AB2" w:rsidRPr="0097061F">
              <w:rPr>
                <w:rFonts w:ascii="Arial" w:eastAsia="MS Mincho" w:hAnsi="Arial" w:cs="Arial"/>
                <w:sz w:val="16"/>
                <w:szCs w:val="16"/>
                <w:lang w:val="en-US" w:eastAsia="ja-JP"/>
              </w:rPr>
              <w:t>oncrete yard</w:t>
            </w:r>
          </w:p>
        </w:tc>
        <w:tc>
          <w:tcPr>
            <w:tcW w:w="1213" w:type="dxa"/>
            <w:tcBorders>
              <w:left w:val="nil"/>
              <w:bottom w:val="nil"/>
              <w:right w:val="nil"/>
            </w:tcBorders>
            <w:shd w:val="clear" w:color="auto" w:fill="auto"/>
            <w:vAlign w:val="bottom"/>
            <w:hideMark/>
          </w:tcPr>
          <w:p w14:paraId="3F480C1D" w14:textId="77777777" w:rsidR="00F73AB2" w:rsidRPr="0097061F" w:rsidRDefault="00F73AB2" w:rsidP="00263C7B">
            <w:pPr>
              <w:spacing w:line="360" w:lineRule="auto"/>
              <w:jc w:val="center"/>
              <w:rPr>
                <w:rFonts w:ascii="Arial" w:eastAsia="MS Mincho" w:hAnsi="Arial" w:cs="Arial"/>
                <w:sz w:val="16"/>
                <w:szCs w:val="16"/>
                <w:lang w:val="en-US" w:eastAsia="ja-JP"/>
              </w:rPr>
            </w:pPr>
            <w:r w:rsidRPr="0097061F">
              <w:rPr>
                <w:rFonts w:ascii="Arial" w:eastAsia="MS Mincho" w:hAnsi="Arial" w:cs="Arial"/>
                <w:sz w:val="16"/>
                <w:szCs w:val="16"/>
                <w:lang w:val="en-US" w:eastAsia="ja-JP"/>
              </w:rPr>
              <w:t>Building improvement</w:t>
            </w:r>
          </w:p>
        </w:tc>
        <w:tc>
          <w:tcPr>
            <w:tcW w:w="1127" w:type="dxa"/>
            <w:tcBorders>
              <w:left w:val="nil"/>
              <w:bottom w:val="nil"/>
              <w:right w:val="nil"/>
            </w:tcBorders>
            <w:shd w:val="clear" w:color="auto" w:fill="auto"/>
            <w:vAlign w:val="bottom"/>
            <w:hideMark/>
          </w:tcPr>
          <w:p w14:paraId="4A0595B8" w14:textId="77777777" w:rsidR="00F73AB2" w:rsidRPr="0097061F" w:rsidRDefault="00F73AB2" w:rsidP="00263C7B">
            <w:pPr>
              <w:spacing w:line="360" w:lineRule="auto"/>
              <w:jc w:val="center"/>
              <w:rPr>
                <w:rFonts w:ascii="Arial" w:eastAsia="MS Mincho" w:hAnsi="Arial" w:cs="Arial"/>
                <w:sz w:val="16"/>
                <w:szCs w:val="16"/>
                <w:lang w:val="en-US" w:eastAsia="ja-JP"/>
              </w:rPr>
            </w:pPr>
            <w:r w:rsidRPr="0097061F">
              <w:rPr>
                <w:rFonts w:ascii="Arial" w:hAnsi="Arial" w:cs="Arial"/>
                <w:sz w:val="16"/>
                <w:szCs w:val="16"/>
                <w:lang w:val="en-US"/>
              </w:rPr>
              <w:t>Machinery and equipment</w:t>
            </w:r>
          </w:p>
        </w:tc>
        <w:tc>
          <w:tcPr>
            <w:tcW w:w="1283" w:type="dxa"/>
            <w:tcBorders>
              <w:left w:val="nil"/>
              <w:bottom w:val="nil"/>
              <w:right w:val="nil"/>
            </w:tcBorders>
            <w:shd w:val="clear" w:color="auto" w:fill="auto"/>
            <w:vAlign w:val="bottom"/>
            <w:hideMark/>
          </w:tcPr>
          <w:p w14:paraId="534D7DDF" w14:textId="77777777" w:rsidR="00F73AB2" w:rsidRPr="0097061F" w:rsidRDefault="00F73AB2" w:rsidP="00263C7B">
            <w:pPr>
              <w:spacing w:line="360" w:lineRule="auto"/>
              <w:jc w:val="center"/>
              <w:rPr>
                <w:rFonts w:ascii="Arial" w:eastAsia="MS Mincho" w:hAnsi="Arial" w:cs="Arial"/>
                <w:sz w:val="16"/>
                <w:szCs w:val="16"/>
                <w:lang w:val="en-US" w:eastAsia="ja-JP"/>
              </w:rPr>
            </w:pPr>
            <w:r w:rsidRPr="0097061F">
              <w:rPr>
                <w:rFonts w:ascii="Arial" w:hAnsi="Arial" w:cs="Arial"/>
                <w:sz w:val="16"/>
                <w:szCs w:val="16"/>
                <w:lang w:val="en-GB"/>
              </w:rPr>
              <w:t>Furniture and office equipment</w:t>
            </w:r>
          </w:p>
        </w:tc>
        <w:tc>
          <w:tcPr>
            <w:tcW w:w="1159" w:type="dxa"/>
            <w:tcBorders>
              <w:left w:val="nil"/>
              <w:bottom w:val="nil"/>
              <w:right w:val="nil"/>
            </w:tcBorders>
            <w:shd w:val="clear" w:color="auto" w:fill="auto"/>
            <w:vAlign w:val="bottom"/>
            <w:hideMark/>
          </w:tcPr>
          <w:p w14:paraId="5EE2BF88" w14:textId="77777777" w:rsidR="00F73AB2" w:rsidRPr="0097061F" w:rsidRDefault="00F73AB2" w:rsidP="00263C7B">
            <w:pPr>
              <w:spacing w:line="360" w:lineRule="auto"/>
              <w:jc w:val="center"/>
              <w:rPr>
                <w:rFonts w:ascii="Arial" w:hAnsi="Arial" w:cs="Arial"/>
                <w:sz w:val="16"/>
                <w:szCs w:val="16"/>
                <w:lang w:val="en-GB" w:eastAsia="en-GB"/>
              </w:rPr>
            </w:pPr>
            <w:r w:rsidRPr="0097061F">
              <w:rPr>
                <w:rFonts w:ascii="Arial" w:hAnsi="Arial" w:cs="Arial"/>
                <w:sz w:val="16"/>
                <w:szCs w:val="16"/>
                <w:lang w:val="en-GB"/>
              </w:rPr>
              <w:t>Vehicles</w:t>
            </w:r>
          </w:p>
        </w:tc>
        <w:tc>
          <w:tcPr>
            <w:tcW w:w="1213" w:type="dxa"/>
            <w:tcBorders>
              <w:left w:val="nil"/>
              <w:bottom w:val="nil"/>
              <w:right w:val="nil"/>
            </w:tcBorders>
            <w:shd w:val="clear" w:color="auto" w:fill="auto"/>
            <w:vAlign w:val="bottom"/>
            <w:hideMark/>
          </w:tcPr>
          <w:p w14:paraId="3BDAB759" w14:textId="77777777" w:rsidR="00F73AB2" w:rsidRPr="0097061F" w:rsidRDefault="00F73AB2" w:rsidP="00263C7B">
            <w:pPr>
              <w:spacing w:line="360" w:lineRule="auto"/>
              <w:jc w:val="center"/>
              <w:rPr>
                <w:rFonts w:ascii="Arial" w:hAnsi="Arial" w:cs="Arial"/>
                <w:sz w:val="16"/>
                <w:szCs w:val="16"/>
                <w:lang w:val="en-GB" w:eastAsia="en-GB"/>
              </w:rPr>
            </w:pPr>
            <w:r w:rsidRPr="0097061F">
              <w:rPr>
                <w:rFonts w:ascii="Arial" w:hAnsi="Arial" w:cs="Arial"/>
                <w:sz w:val="16"/>
                <w:szCs w:val="16"/>
                <w:lang w:val="en-GB"/>
              </w:rPr>
              <w:t>Cranes</w:t>
            </w:r>
          </w:p>
        </w:tc>
        <w:tc>
          <w:tcPr>
            <w:tcW w:w="1213" w:type="dxa"/>
            <w:tcBorders>
              <w:left w:val="nil"/>
              <w:bottom w:val="nil"/>
              <w:right w:val="nil"/>
            </w:tcBorders>
            <w:shd w:val="clear" w:color="auto" w:fill="auto"/>
            <w:vAlign w:val="bottom"/>
            <w:hideMark/>
          </w:tcPr>
          <w:p w14:paraId="50B89D3C" w14:textId="77777777" w:rsidR="00F73AB2" w:rsidRPr="0097061F" w:rsidRDefault="00F73AB2" w:rsidP="00263C7B">
            <w:pPr>
              <w:spacing w:line="360" w:lineRule="auto"/>
              <w:jc w:val="center"/>
              <w:rPr>
                <w:rFonts w:ascii="Arial" w:hAnsi="Arial" w:cs="Arial"/>
                <w:sz w:val="16"/>
                <w:szCs w:val="16"/>
                <w:lang w:val="en-GB" w:eastAsia="en-GB"/>
              </w:rPr>
            </w:pPr>
            <w:r w:rsidRPr="0097061F">
              <w:rPr>
                <w:rFonts w:ascii="Arial" w:hAnsi="Arial" w:cs="Arial"/>
                <w:sz w:val="16"/>
                <w:szCs w:val="16"/>
                <w:lang w:val="en-GB"/>
              </w:rPr>
              <w:t>Construction in process</w:t>
            </w:r>
          </w:p>
        </w:tc>
        <w:tc>
          <w:tcPr>
            <w:tcW w:w="1435" w:type="dxa"/>
            <w:tcBorders>
              <w:left w:val="nil"/>
              <w:bottom w:val="nil"/>
              <w:right w:val="nil"/>
            </w:tcBorders>
            <w:shd w:val="clear" w:color="auto" w:fill="auto"/>
            <w:vAlign w:val="bottom"/>
            <w:hideMark/>
          </w:tcPr>
          <w:p w14:paraId="5574E0B6" w14:textId="77777777" w:rsidR="009B182F" w:rsidRPr="0097061F" w:rsidRDefault="00F73AB2" w:rsidP="00263C7B">
            <w:pPr>
              <w:spacing w:line="360" w:lineRule="auto"/>
              <w:jc w:val="center"/>
              <w:rPr>
                <w:rFonts w:ascii="Arial" w:hAnsi="Arial" w:cs="Arial"/>
                <w:sz w:val="16"/>
                <w:szCs w:val="16"/>
                <w:lang w:val="en-GB" w:eastAsia="en-GB"/>
              </w:rPr>
            </w:pPr>
            <w:r w:rsidRPr="0097061F">
              <w:rPr>
                <w:rFonts w:ascii="Arial" w:hAnsi="Arial" w:cs="Arial"/>
                <w:sz w:val="16"/>
                <w:szCs w:val="16"/>
                <w:lang w:val="en-GB" w:eastAsia="en-GB"/>
              </w:rPr>
              <w:t>Total</w:t>
            </w:r>
          </w:p>
        </w:tc>
      </w:tr>
      <w:tr w:rsidR="005333D4" w:rsidRPr="0097061F" w14:paraId="3B939A6F" w14:textId="77777777" w:rsidTr="0011197A">
        <w:trPr>
          <w:cantSplit/>
        </w:trPr>
        <w:tc>
          <w:tcPr>
            <w:tcW w:w="3226" w:type="dxa"/>
            <w:tcBorders>
              <w:top w:val="nil"/>
              <w:left w:val="nil"/>
              <w:bottom w:val="nil"/>
              <w:right w:val="nil"/>
            </w:tcBorders>
            <w:shd w:val="clear" w:color="auto" w:fill="auto"/>
            <w:noWrap/>
            <w:vAlign w:val="center"/>
          </w:tcPr>
          <w:p w14:paraId="6F54ADBE" w14:textId="77777777" w:rsidR="00F73AB2" w:rsidRPr="0097061F" w:rsidRDefault="00F73AB2" w:rsidP="00145F12">
            <w:pPr>
              <w:spacing w:line="360" w:lineRule="auto"/>
              <w:rPr>
                <w:rFonts w:ascii="Arial" w:hAnsi="Arial" w:cs="Arial"/>
                <w:sz w:val="16"/>
                <w:szCs w:val="16"/>
                <w:lang w:val="en-US" w:eastAsia="en-GB"/>
              </w:rPr>
            </w:pPr>
            <w:r w:rsidRPr="0097061F">
              <w:rPr>
                <w:rFonts w:ascii="Arial" w:hAnsi="Arial" w:cs="Arial"/>
                <w:b/>
                <w:bCs/>
                <w:sz w:val="16"/>
                <w:szCs w:val="16"/>
                <w:u w:val="single"/>
                <w:lang w:val="en-GB" w:eastAsia="en-GB"/>
              </w:rPr>
              <w:t>Cost</w:t>
            </w:r>
          </w:p>
        </w:tc>
        <w:tc>
          <w:tcPr>
            <w:tcW w:w="1276" w:type="dxa"/>
            <w:tcBorders>
              <w:top w:val="nil"/>
              <w:left w:val="nil"/>
              <w:bottom w:val="nil"/>
              <w:right w:val="nil"/>
            </w:tcBorders>
            <w:shd w:val="clear" w:color="auto" w:fill="auto"/>
            <w:noWrap/>
            <w:vAlign w:val="center"/>
          </w:tcPr>
          <w:p w14:paraId="1E9A4724" w14:textId="77777777" w:rsidR="00F73AB2" w:rsidRPr="0097061F" w:rsidRDefault="00F73AB2" w:rsidP="00145F12">
            <w:pPr>
              <w:pBdr>
                <w:top w:val="single" w:sz="4" w:space="1" w:color="auto"/>
              </w:pBdr>
              <w:spacing w:line="360" w:lineRule="auto"/>
              <w:rPr>
                <w:rFonts w:ascii="Arial" w:eastAsia="MS Mincho" w:hAnsi="Arial" w:cs="Arial"/>
                <w:sz w:val="16"/>
                <w:szCs w:val="16"/>
                <w:lang w:val="en-US" w:eastAsia="ja-JP"/>
              </w:rPr>
            </w:pPr>
          </w:p>
        </w:tc>
        <w:tc>
          <w:tcPr>
            <w:tcW w:w="1279" w:type="dxa"/>
            <w:tcBorders>
              <w:top w:val="nil"/>
              <w:left w:val="nil"/>
              <w:bottom w:val="nil"/>
              <w:right w:val="nil"/>
            </w:tcBorders>
            <w:shd w:val="clear" w:color="auto" w:fill="auto"/>
            <w:noWrap/>
            <w:vAlign w:val="center"/>
          </w:tcPr>
          <w:p w14:paraId="1FA7DFF6" w14:textId="77777777" w:rsidR="00F73AB2" w:rsidRPr="0097061F" w:rsidRDefault="00F73AB2" w:rsidP="00145F12">
            <w:pPr>
              <w:pBdr>
                <w:top w:val="single" w:sz="4" w:space="1" w:color="auto"/>
              </w:pBdr>
              <w:spacing w:line="360" w:lineRule="auto"/>
              <w:rPr>
                <w:rFonts w:ascii="Arial" w:eastAsia="MS Mincho" w:hAnsi="Arial" w:cs="Arial"/>
                <w:sz w:val="16"/>
                <w:szCs w:val="16"/>
                <w:lang w:val="en-US" w:eastAsia="ja-JP"/>
              </w:rPr>
            </w:pPr>
          </w:p>
        </w:tc>
        <w:tc>
          <w:tcPr>
            <w:tcW w:w="1213" w:type="dxa"/>
            <w:tcBorders>
              <w:top w:val="nil"/>
              <w:left w:val="nil"/>
              <w:bottom w:val="nil"/>
              <w:right w:val="nil"/>
            </w:tcBorders>
            <w:shd w:val="clear" w:color="auto" w:fill="auto"/>
            <w:noWrap/>
            <w:vAlign w:val="center"/>
          </w:tcPr>
          <w:p w14:paraId="06479678" w14:textId="77777777" w:rsidR="00F73AB2" w:rsidRPr="0097061F" w:rsidRDefault="00F73AB2" w:rsidP="00145F12">
            <w:pPr>
              <w:pBdr>
                <w:top w:val="single" w:sz="4" w:space="1" w:color="auto"/>
              </w:pBdr>
              <w:spacing w:line="360" w:lineRule="auto"/>
              <w:jc w:val="right"/>
              <w:rPr>
                <w:rFonts w:ascii="Arial" w:hAnsi="Arial" w:cs="Arial"/>
                <w:sz w:val="16"/>
                <w:szCs w:val="16"/>
                <w:lang w:val="en-GB" w:eastAsia="en-GB"/>
              </w:rPr>
            </w:pPr>
          </w:p>
        </w:tc>
        <w:tc>
          <w:tcPr>
            <w:tcW w:w="1127" w:type="dxa"/>
            <w:tcBorders>
              <w:top w:val="nil"/>
              <w:left w:val="nil"/>
              <w:bottom w:val="nil"/>
              <w:right w:val="nil"/>
            </w:tcBorders>
            <w:shd w:val="clear" w:color="auto" w:fill="auto"/>
            <w:noWrap/>
            <w:vAlign w:val="center"/>
          </w:tcPr>
          <w:p w14:paraId="0364329E" w14:textId="77777777" w:rsidR="00F73AB2" w:rsidRPr="0097061F" w:rsidRDefault="00F73AB2" w:rsidP="00145F12">
            <w:pPr>
              <w:pBdr>
                <w:top w:val="single" w:sz="4" w:space="1" w:color="auto"/>
              </w:pBdr>
              <w:spacing w:line="360" w:lineRule="auto"/>
              <w:jc w:val="right"/>
              <w:rPr>
                <w:rFonts w:ascii="Arial" w:hAnsi="Arial" w:cs="Arial"/>
                <w:sz w:val="16"/>
                <w:szCs w:val="16"/>
                <w:lang w:val="en-GB" w:eastAsia="en-GB"/>
              </w:rPr>
            </w:pPr>
          </w:p>
        </w:tc>
        <w:tc>
          <w:tcPr>
            <w:tcW w:w="1283" w:type="dxa"/>
            <w:tcBorders>
              <w:top w:val="nil"/>
              <w:left w:val="nil"/>
              <w:bottom w:val="nil"/>
              <w:right w:val="nil"/>
            </w:tcBorders>
            <w:shd w:val="clear" w:color="auto" w:fill="auto"/>
            <w:noWrap/>
            <w:vAlign w:val="center"/>
          </w:tcPr>
          <w:p w14:paraId="35F693A4" w14:textId="77777777" w:rsidR="00F73AB2" w:rsidRPr="0097061F" w:rsidRDefault="00F73AB2" w:rsidP="00145F12">
            <w:pPr>
              <w:pBdr>
                <w:top w:val="single" w:sz="4" w:space="1" w:color="auto"/>
              </w:pBdr>
              <w:spacing w:line="360" w:lineRule="auto"/>
              <w:jc w:val="right"/>
              <w:rPr>
                <w:rFonts w:ascii="Arial" w:hAnsi="Arial" w:cs="Arial"/>
                <w:sz w:val="16"/>
                <w:szCs w:val="16"/>
                <w:lang w:val="en-GB" w:eastAsia="en-GB"/>
              </w:rPr>
            </w:pPr>
          </w:p>
        </w:tc>
        <w:tc>
          <w:tcPr>
            <w:tcW w:w="1159" w:type="dxa"/>
            <w:tcBorders>
              <w:top w:val="nil"/>
              <w:left w:val="nil"/>
              <w:bottom w:val="nil"/>
              <w:right w:val="nil"/>
            </w:tcBorders>
            <w:shd w:val="clear" w:color="auto" w:fill="auto"/>
            <w:noWrap/>
            <w:vAlign w:val="center"/>
          </w:tcPr>
          <w:p w14:paraId="4F8AD5EA" w14:textId="77777777" w:rsidR="00F73AB2" w:rsidRPr="0097061F" w:rsidRDefault="00F73AB2" w:rsidP="00145F12">
            <w:pPr>
              <w:pBdr>
                <w:top w:val="single" w:sz="4" w:space="1" w:color="auto"/>
              </w:pBdr>
              <w:spacing w:line="360" w:lineRule="auto"/>
              <w:jc w:val="right"/>
              <w:rPr>
                <w:rFonts w:ascii="Arial" w:hAnsi="Arial" w:cs="Arial"/>
                <w:sz w:val="16"/>
                <w:szCs w:val="16"/>
                <w:lang w:val="en-GB" w:eastAsia="en-GB"/>
              </w:rPr>
            </w:pPr>
          </w:p>
        </w:tc>
        <w:tc>
          <w:tcPr>
            <w:tcW w:w="1213" w:type="dxa"/>
            <w:tcBorders>
              <w:top w:val="nil"/>
              <w:left w:val="nil"/>
              <w:bottom w:val="nil"/>
              <w:right w:val="nil"/>
            </w:tcBorders>
            <w:shd w:val="clear" w:color="auto" w:fill="auto"/>
            <w:noWrap/>
            <w:vAlign w:val="center"/>
          </w:tcPr>
          <w:p w14:paraId="1C3D5BF5" w14:textId="77777777" w:rsidR="00F73AB2" w:rsidRPr="0097061F" w:rsidRDefault="00F73AB2" w:rsidP="00145F12">
            <w:pPr>
              <w:pBdr>
                <w:top w:val="single" w:sz="4" w:space="1" w:color="auto"/>
              </w:pBdr>
              <w:spacing w:line="360" w:lineRule="auto"/>
              <w:jc w:val="right"/>
              <w:rPr>
                <w:rFonts w:ascii="Arial" w:hAnsi="Arial" w:cs="Arial"/>
                <w:sz w:val="16"/>
                <w:szCs w:val="16"/>
                <w:lang w:val="en-GB" w:eastAsia="en-GB"/>
              </w:rPr>
            </w:pPr>
          </w:p>
        </w:tc>
        <w:tc>
          <w:tcPr>
            <w:tcW w:w="1213" w:type="dxa"/>
            <w:tcBorders>
              <w:top w:val="nil"/>
              <w:left w:val="nil"/>
              <w:bottom w:val="nil"/>
              <w:right w:val="nil"/>
            </w:tcBorders>
            <w:shd w:val="clear" w:color="auto" w:fill="auto"/>
            <w:noWrap/>
            <w:vAlign w:val="center"/>
          </w:tcPr>
          <w:p w14:paraId="78FD99B2" w14:textId="77777777" w:rsidR="00F73AB2" w:rsidRPr="0097061F" w:rsidRDefault="00F73AB2" w:rsidP="00145F12">
            <w:pPr>
              <w:pBdr>
                <w:top w:val="single" w:sz="4" w:space="1" w:color="auto"/>
              </w:pBdr>
              <w:spacing w:line="360" w:lineRule="auto"/>
              <w:jc w:val="right"/>
              <w:rPr>
                <w:rFonts w:ascii="Arial" w:hAnsi="Arial" w:cs="Arial"/>
                <w:sz w:val="16"/>
                <w:szCs w:val="16"/>
                <w:lang w:val="en-GB" w:eastAsia="en-GB"/>
              </w:rPr>
            </w:pPr>
          </w:p>
        </w:tc>
        <w:tc>
          <w:tcPr>
            <w:tcW w:w="1435" w:type="dxa"/>
            <w:tcBorders>
              <w:top w:val="nil"/>
              <w:left w:val="nil"/>
              <w:bottom w:val="nil"/>
              <w:right w:val="nil"/>
            </w:tcBorders>
            <w:shd w:val="clear" w:color="auto" w:fill="auto"/>
            <w:noWrap/>
            <w:vAlign w:val="bottom"/>
          </w:tcPr>
          <w:p w14:paraId="33FE3DBF" w14:textId="77777777" w:rsidR="00F73AB2" w:rsidRPr="0097061F" w:rsidRDefault="00F73AB2" w:rsidP="00145F12">
            <w:pPr>
              <w:pBdr>
                <w:top w:val="single" w:sz="4" w:space="1" w:color="auto"/>
              </w:pBdr>
              <w:spacing w:line="360" w:lineRule="auto"/>
              <w:jc w:val="right"/>
              <w:rPr>
                <w:rFonts w:ascii="Arial" w:hAnsi="Arial" w:cs="Arial"/>
                <w:sz w:val="16"/>
                <w:szCs w:val="16"/>
                <w:lang w:val="en-GB" w:eastAsia="en-GB"/>
              </w:rPr>
            </w:pPr>
          </w:p>
        </w:tc>
      </w:tr>
      <w:tr w:rsidR="00770CF9" w:rsidRPr="0097061F" w14:paraId="036A06B6" w14:textId="77777777" w:rsidTr="0011197A">
        <w:trPr>
          <w:cantSplit/>
        </w:trPr>
        <w:tc>
          <w:tcPr>
            <w:tcW w:w="3226" w:type="dxa"/>
            <w:tcBorders>
              <w:top w:val="nil"/>
              <w:left w:val="nil"/>
              <w:bottom w:val="nil"/>
              <w:right w:val="nil"/>
            </w:tcBorders>
            <w:shd w:val="clear" w:color="auto" w:fill="auto"/>
            <w:noWrap/>
            <w:vAlign w:val="center"/>
            <w:hideMark/>
          </w:tcPr>
          <w:p w14:paraId="28986A32" w14:textId="2EEF92AF" w:rsidR="00770CF9" w:rsidRPr="0097061F" w:rsidRDefault="00770CF9" w:rsidP="00770CF9">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1 January</w:t>
            </w:r>
            <w:r w:rsidRPr="0097061F">
              <w:rPr>
                <w:rFonts w:ascii="Arial" w:hAnsi="Arial" w:cs="Arial"/>
                <w:sz w:val="16"/>
                <w:szCs w:val="16"/>
                <w:cs/>
                <w:lang w:val="en-US"/>
              </w:rPr>
              <w:t xml:space="preserve"> </w:t>
            </w:r>
            <w:r w:rsidRPr="0097061F">
              <w:rPr>
                <w:rFonts w:ascii="Arial" w:hAnsi="Arial" w:cs="Arial"/>
                <w:sz w:val="16"/>
                <w:szCs w:val="16"/>
                <w:lang w:val="en-US"/>
              </w:rPr>
              <w:t>20</w:t>
            </w:r>
            <w:r w:rsidR="00DE146B" w:rsidRPr="0097061F">
              <w:rPr>
                <w:rFonts w:ascii="Arial" w:hAnsi="Arial" w:cs="Arial"/>
                <w:sz w:val="16"/>
                <w:szCs w:val="16"/>
                <w:lang w:val="en-US"/>
              </w:rPr>
              <w:t>20</w:t>
            </w:r>
          </w:p>
        </w:tc>
        <w:tc>
          <w:tcPr>
            <w:tcW w:w="1276" w:type="dxa"/>
            <w:tcBorders>
              <w:top w:val="nil"/>
              <w:left w:val="nil"/>
              <w:bottom w:val="nil"/>
              <w:right w:val="nil"/>
            </w:tcBorders>
            <w:shd w:val="clear" w:color="auto" w:fill="auto"/>
            <w:noWrap/>
          </w:tcPr>
          <w:p w14:paraId="7A2EB9C8" w14:textId="3D0EA294"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822,321,818 </w:t>
            </w:r>
          </w:p>
        </w:tc>
        <w:tc>
          <w:tcPr>
            <w:tcW w:w="1279" w:type="dxa"/>
            <w:tcBorders>
              <w:top w:val="nil"/>
              <w:left w:val="nil"/>
              <w:bottom w:val="nil"/>
              <w:right w:val="nil"/>
            </w:tcBorders>
            <w:shd w:val="clear" w:color="auto" w:fill="auto"/>
            <w:noWrap/>
          </w:tcPr>
          <w:p w14:paraId="6D9A21A5" w14:textId="757FDF21"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509,330,599 </w:t>
            </w:r>
          </w:p>
        </w:tc>
        <w:tc>
          <w:tcPr>
            <w:tcW w:w="1213" w:type="dxa"/>
            <w:tcBorders>
              <w:top w:val="nil"/>
              <w:left w:val="nil"/>
              <w:bottom w:val="nil"/>
              <w:right w:val="nil"/>
            </w:tcBorders>
            <w:shd w:val="clear" w:color="auto" w:fill="auto"/>
            <w:noWrap/>
          </w:tcPr>
          <w:p w14:paraId="4D0997AC" w14:textId="459FED40"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366,840,39</w:t>
            </w:r>
            <w:r w:rsidRPr="0097061F">
              <w:rPr>
                <w:rFonts w:ascii="Arial" w:hAnsi="Arial" w:cs="Arial"/>
                <w:sz w:val="16"/>
                <w:szCs w:val="16"/>
                <w:lang w:val="en-US"/>
              </w:rPr>
              <w:t>8</w:t>
            </w:r>
            <w:r w:rsidRPr="0097061F">
              <w:rPr>
                <w:rFonts w:ascii="Arial" w:hAnsi="Arial" w:cs="Arial"/>
                <w:sz w:val="16"/>
                <w:szCs w:val="16"/>
                <w:cs/>
                <w:lang w:val="en-US"/>
              </w:rPr>
              <w:t xml:space="preserve"> </w:t>
            </w:r>
          </w:p>
        </w:tc>
        <w:tc>
          <w:tcPr>
            <w:tcW w:w="1127" w:type="dxa"/>
            <w:tcBorders>
              <w:top w:val="nil"/>
              <w:left w:val="nil"/>
              <w:bottom w:val="nil"/>
              <w:right w:val="nil"/>
            </w:tcBorders>
            <w:shd w:val="clear" w:color="auto" w:fill="auto"/>
            <w:noWrap/>
          </w:tcPr>
          <w:p w14:paraId="040C8E82" w14:textId="235D7842"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83,634,809 </w:t>
            </w:r>
          </w:p>
        </w:tc>
        <w:tc>
          <w:tcPr>
            <w:tcW w:w="1283" w:type="dxa"/>
            <w:tcBorders>
              <w:top w:val="nil"/>
              <w:left w:val="nil"/>
              <w:bottom w:val="nil"/>
              <w:right w:val="nil"/>
            </w:tcBorders>
            <w:shd w:val="clear" w:color="auto" w:fill="auto"/>
            <w:noWrap/>
          </w:tcPr>
          <w:p w14:paraId="70C3CFB7" w14:textId="53DB44CE"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59,484,</w:t>
            </w:r>
            <w:r w:rsidRPr="0097061F">
              <w:rPr>
                <w:rFonts w:ascii="Arial" w:hAnsi="Arial" w:cs="Arial"/>
                <w:sz w:val="16"/>
                <w:szCs w:val="16"/>
                <w:lang w:val="en-US"/>
              </w:rPr>
              <w:t>189</w:t>
            </w:r>
            <w:r w:rsidRPr="0097061F">
              <w:rPr>
                <w:rFonts w:ascii="Arial" w:hAnsi="Arial" w:cs="Arial"/>
                <w:sz w:val="16"/>
                <w:szCs w:val="16"/>
                <w:cs/>
                <w:lang w:val="en-US"/>
              </w:rPr>
              <w:t xml:space="preserve"> </w:t>
            </w:r>
          </w:p>
        </w:tc>
        <w:tc>
          <w:tcPr>
            <w:tcW w:w="1159" w:type="dxa"/>
            <w:tcBorders>
              <w:top w:val="nil"/>
              <w:left w:val="nil"/>
              <w:bottom w:val="nil"/>
              <w:right w:val="nil"/>
            </w:tcBorders>
            <w:shd w:val="clear" w:color="auto" w:fill="auto"/>
            <w:noWrap/>
          </w:tcPr>
          <w:p w14:paraId="23048C0E" w14:textId="1DEB81F5"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54,005,376 </w:t>
            </w:r>
          </w:p>
        </w:tc>
        <w:tc>
          <w:tcPr>
            <w:tcW w:w="1213" w:type="dxa"/>
            <w:tcBorders>
              <w:top w:val="nil"/>
              <w:left w:val="nil"/>
              <w:right w:val="nil"/>
            </w:tcBorders>
            <w:shd w:val="clear" w:color="auto" w:fill="auto"/>
            <w:noWrap/>
          </w:tcPr>
          <w:p w14:paraId="007DB035" w14:textId="6EE555CA"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727,247,669 </w:t>
            </w:r>
          </w:p>
        </w:tc>
        <w:tc>
          <w:tcPr>
            <w:tcW w:w="1213" w:type="dxa"/>
            <w:tcBorders>
              <w:top w:val="nil"/>
              <w:left w:val="nil"/>
              <w:bottom w:val="nil"/>
              <w:right w:val="nil"/>
            </w:tcBorders>
            <w:shd w:val="clear" w:color="auto" w:fill="auto"/>
            <w:noWrap/>
            <w:vAlign w:val="bottom"/>
          </w:tcPr>
          <w:p w14:paraId="70DDA0CA" w14:textId="6F1912A7"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7,559,412 </w:t>
            </w:r>
          </w:p>
        </w:tc>
        <w:tc>
          <w:tcPr>
            <w:tcW w:w="1435" w:type="dxa"/>
            <w:tcBorders>
              <w:top w:val="nil"/>
              <w:left w:val="nil"/>
              <w:bottom w:val="nil"/>
              <w:right w:val="nil"/>
            </w:tcBorders>
            <w:shd w:val="clear" w:color="auto" w:fill="auto"/>
            <w:noWrap/>
          </w:tcPr>
          <w:p w14:paraId="016E66CA" w14:textId="2FED7CA4" w:rsidR="00770CF9" w:rsidRPr="0097061F" w:rsidRDefault="00770CF9" w:rsidP="00770CF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2,630,424,2</w:t>
            </w:r>
            <w:r w:rsidRPr="0097061F">
              <w:rPr>
                <w:rFonts w:ascii="Arial" w:hAnsi="Arial" w:cs="Arial"/>
                <w:sz w:val="16"/>
                <w:szCs w:val="16"/>
                <w:lang w:val="en-US"/>
              </w:rPr>
              <w:t>70</w:t>
            </w:r>
            <w:r w:rsidRPr="0097061F">
              <w:rPr>
                <w:rFonts w:ascii="Arial" w:hAnsi="Arial" w:cs="Arial"/>
                <w:sz w:val="16"/>
                <w:szCs w:val="16"/>
                <w:cs/>
                <w:lang w:val="en-US"/>
              </w:rPr>
              <w:t xml:space="preserve"> </w:t>
            </w:r>
          </w:p>
        </w:tc>
      </w:tr>
      <w:tr w:rsidR="006F06E4" w:rsidRPr="0097061F" w14:paraId="35732BF4" w14:textId="77777777" w:rsidTr="0011197A">
        <w:trPr>
          <w:cantSplit/>
        </w:trPr>
        <w:tc>
          <w:tcPr>
            <w:tcW w:w="3226" w:type="dxa"/>
            <w:tcBorders>
              <w:top w:val="nil"/>
              <w:left w:val="nil"/>
              <w:bottom w:val="nil"/>
              <w:right w:val="nil"/>
            </w:tcBorders>
            <w:shd w:val="clear" w:color="auto" w:fill="auto"/>
            <w:noWrap/>
            <w:vAlign w:val="center"/>
          </w:tcPr>
          <w:p w14:paraId="6B069B48" w14:textId="698A4382" w:rsidR="006F06E4" w:rsidRPr="0097061F" w:rsidRDefault="006F06E4" w:rsidP="006F06E4">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Adjustments for adoption of Thai Financial </w:t>
            </w:r>
          </w:p>
          <w:p w14:paraId="4679A5CC" w14:textId="0051B3F7" w:rsidR="006F06E4" w:rsidRPr="0097061F" w:rsidRDefault="006F06E4" w:rsidP="006F06E4">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    Reporting Standard No. 16 </w:t>
            </w:r>
          </w:p>
        </w:tc>
        <w:tc>
          <w:tcPr>
            <w:tcW w:w="1276" w:type="dxa"/>
            <w:tcBorders>
              <w:top w:val="nil"/>
              <w:left w:val="nil"/>
              <w:bottom w:val="nil"/>
              <w:right w:val="nil"/>
            </w:tcBorders>
            <w:shd w:val="clear" w:color="auto" w:fill="auto"/>
            <w:noWrap/>
            <w:vAlign w:val="bottom"/>
          </w:tcPr>
          <w:p w14:paraId="43DA6A49" w14:textId="0B659A9A" w:rsidR="006F06E4" w:rsidRPr="0097061F" w:rsidRDefault="006F06E4" w:rsidP="000E34DC">
            <w:pPr>
              <w:tabs>
                <w:tab w:val="left" w:pos="723"/>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00A75D94"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vAlign w:val="bottom"/>
          </w:tcPr>
          <w:p w14:paraId="2D2C50EE" w14:textId="43AB0CB8" w:rsidR="006F06E4" w:rsidRPr="0097061F" w:rsidRDefault="000E34DC" w:rsidP="000E34DC">
            <w:pPr>
              <w:tabs>
                <w:tab w:val="left" w:pos="459"/>
                <w:tab w:val="left" w:pos="735"/>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006F06E4"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421D8B18" w14:textId="77777777"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p>
          <w:p w14:paraId="18298F35" w14:textId="026DF48F"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(2,019,800)</w:t>
            </w:r>
          </w:p>
        </w:tc>
        <w:tc>
          <w:tcPr>
            <w:tcW w:w="1127" w:type="dxa"/>
            <w:tcBorders>
              <w:top w:val="nil"/>
              <w:left w:val="nil"/>
              <w:bottom w:val="nil"/>
              <w:right w:val="nil"/>
            </w:tcBorders>
            <w:shd w:val="clear" w:color="auto" w:fill="auto"/>
            <w:noWrap/>
          </w:tcPr>
          <w:p w14:paraId="292F54C8" w14:textId="77777777"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p>
          <w:p w14:paraId="0D67A871" w14:textId="17D44A82"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(1,550,000)</w:t>
            </w:r>
          </w:p>
        </w:tc>
        <w:tc>
          <w:tcPr>
            <w:tcW w:w="1283" w:type="dxa"/>
            <w:tcBorders>
              <w:top w:val="nil"/>
              <w:left w:val="nil"/>
              <w:bottom w:val="nil"/>
              <w:right w:val="nil"/>
            </w:tcBorders>
            <w:shd w:val="clear" w:color="auto" w:fill="auto"/>
            <w:noWrap/>
          </w:tcPr>
          <w:p w14:paraId="67270B15" w14:textId="77777777"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p>
          <w:p w14:paraId="5CB5B5C4" w14:textId="5FE103A3"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(1,645,000)</w:t>
            </w:r>
          </w:p>
        </w:tc>
        <w:tc>
          <w:tcPr>
            <w:tcW w:w="1159" w:type="dxa"/>
            <w:tcBorders>
              <w:top w:val="nil"/>
              <w:left w:val="nil"/>
              <w:bottom w:val="nil"/>
              <w:right w:val="nil"/>
            </w:tcBorders>
            <w:shd w:val="clear" w:color="auto" w:fill="auto"/>
            <w:noWrap/>
          </w:tcPr>
          <w:p w14:paraId="25DD7B8D" w14:textId="77777777"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p>
          <w:p w14:paraId="420AFB51" w14:textId="3CD991EF"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(26,628,510)</w:t>
            </w:r>
          </w:p>
        </w:tc>
        <w:tc>
          <w:tcPr>
            <w:tcW w:w="1213" w:type="dxa"/>
            <w:tcBorders>
              <w:top w:val="nil"/>
              <w:left w:val="nil"/>
              <w:right w:val="nil"/>
            </w:tcBorders>
            <w:shd w:val="clear" w:color="auto" w:fill="auto"/>
            <w:noWrap/>
          </w:tcPr>
          <w:p w14:paraId="4CA7B2A4" w14:textId="77777777"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p>
          <w:p w14:paraId="3A582778" w14:textId="587D2C9F"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(235,717,128)</w:t>
            </w:r>
          </w:p>
        </w:tc>
        <w:tc>
          <w:tcPr>
            <w:tcW w:w="1213" w:type="dxa"/>
            <w:tcBorders>
              <w:top w:val="nil"/>
              <w:left w:val="nil"/>
              <w:bottom w:val="nil"/>
              <w:right w:val="nil"/>
            </w:tcBorders>
            <w:shd w:val="clear" w:color="auto" w:fill="auto"/>
            <w:noWrap/>
          </w:tcPr>
          <w:p w14:paraId="2574763E" w14:textId="77777777"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p>
          <w:p w14:paraId="62EF06A6" w14:textId="7FE8EE81"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(3,532,500)</w:t>
            </w:r>
          </w:p>
        </w:tc>
        <w:tc>
          <w:tcPr>
            <w:tcW w:w="1435" w:type="dxa"/>
            <w:tcBorders>
              <w:top w:val="nil"/>
              <w:left w:val="nil"/>
              <w:bottom w:val="nil"/>
              <w:right w:val="nil"/>
            </w:tcBorders>
            <w:shd w:val="clear" w:color="auto" w:fill="auto"/>
            <w:noWrap/>
          </w:tcPr>
          <w:p w14:paraId="380573F2" w14:textId="77777777"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p>
          <w:p w14:paraId="06DF0944" w14:textId="443DC98E" w:rsidR="006F06E4" w:rsidRPr="0097061F" w:rsidRDefault="006F06E4" w:rsidP="007D0F35">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(271,092,938)</w:t>
            </w:r>
          </w:p>
        </w:tc>
      </w:tr>
      <w:tr w:rsidR="000E34DC" w:rsidRPr="0097061F" w14:paraId="79765A73" w14:textId="77777777" w:rsidTr="00953494">
        <w:trPr>
          <w:cantSplit/>
        </w:trPr>
        <w:tc>
          <w:tcPr>
            <w:tcW w:w="3226" w:type="dxa"/>
            <w:tcBorders>
              <w:top w:val="nil"/>
              <w:left w:val="nil"/>
              <w:bottom w:val="nil"/>
              <w:right w:val="nil"/>
            </w:tcBorders>
            <w:shd w:val="clear" w:color="auto" w:fill="auto"/>
            <w:noWrap/>
            <w:vAlign w:val="center"/>
            <w:hideMark/>
          </w:tcPr>
          <w:p w14:paraId="159037DB" w14:textId="20E1466E" w:rsidR="000E34DC" w:rsidRPr="0097061F" w:rsidRDefault="000E34DC" w:rsidP="000E34DC">
            <w:pPr>
              <w:tabs>
                <w:tab w:val="left" w:pos="459"/>
                <w:tab w:val="right" w:pos="3469"/>
              </w:tabs>
              <w:spacing w:line="360" w:lineRule="auto"/>
              <w:contextualSpacing/>
              <w:jc w:val="both"/>
              <w:rPr>
                <w:rFonts w:ascii="Arial" w:hAnsi="Arial" w:cs="Arial"/>
                <w:sz w:val="16"/>
                <w:szCs w:val="16"/>
                <w:cs/>
                <w:lang w:val="en-US"/>
              </w:rPr>
            </w:pPr>
            <w:r w:rsidRPr="0097061F">
              <w:rPr>
                <w:rFonts w:ascii="Arial" w:hAnsi="Arial" w:cs="Arial"/>
                <w:sz w:val="16"/>
                <w:szCs w:val="16"/>
                <w:lang w:val="en-US"/>
              </w:rPr>
              <w:t>Purchase</w:t>
            </w:r>
          </w:p>
        </w:tc>
        <w:tc>
          <w:tcPr>
            <w:tcW w:w="1276" w:type="dxa"/>
            <w:tcBorders>
              <w:top w:val="nil"/>
              <w:left w:val="nil"/>
              <w:bottom w:val="nil"/>
              <w:right w:val="nil"/>
            </w:tcBorders>
            <w:shd w:val="clear" w:color="auto" w:fill="auto"/>
            <w:noWrap/>
          </w:tcPr>
          <w:p w14:paraId="58BB9353" w14:textId="775682C1"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19,415,000 </w:t>
            </w:r>
          </w:p>
        </w:tc>
        <w:tc>
          <w:tcPr>
            <w:tcW w:w="1279" w:type="dxa"/>
            <w:tcBorders>
              <w:top w:val="nil"/>
              <w:left w:val="nil"/>
              <w:bottom w:val="nil"/>
              <w:right w:val="nil"/>
            </w:tcBorders>
            <w:shd w:val="clear" w:color="auto" w:fill="auto"/>
            <w:noWrap/>
          </w:tcPr>
          <w:p w14:paraId="2F0FABA7" w14:textId="33F372D7" w:rsidR="000E34DC" w:rsidRPr="0097061F" w:rsidRDefault="000E34DC" w:rsidP="000E34DC">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0739032F" w14:textId="5B0B117F"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151,080 </w:t>
            </w:r>
          </w:p>
        </w:tc>
        <w:tc>
          <w:tcPr>
            <w:tcW w:w="1127" w:type="dxa"/>
            <w:tcBorders>
              <w:top w:val="nil"/>
              <w:left w:val="nil"/>
              <w:bottom w:val="nil"/>
              <w:right w:val="nil"/>
            </w:tcBorders>
            <w:shd w:val="clear" w:color="auto" w:fill="auto"/>
            <w:noWrap/>
          </w:tcPr>
          <w:p w14:paraId="313BC990" w14:textId="082815F6"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3,146,559 </w:t>
            </w:r>
          </w:p>
        </w:tc>
        <w:tc>
          <w:tcPr>
            <w:tcW w:w="1283" w:type="dxa"/>
            <w:tcBorders>
              <w:top w:val="nil"/>
              <w:left w:val="nil"/>
              <w:bottom w:val="nil"/>
              <w:right w:val="nil"/>
            </w:tcBorders>
            <w:shd w:val="clear" w:color="auto" w:fill="auto"/>
            <w:noWrap/>
          </w:tcPr>
          <w:p w14:paraId="5DB06896" w14:textId="00F283DF"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1,713,480 </w:t>
            </w:r>
          </w:p>
        </w:tc>
        <w:tc>
          <w:tcPr>
            <w:tcW w:w="1159" w:type="dxa"/>
            <w:tcBorders>
              <w:top w:val="nil"/>
              <w:left w:val="nil"/>
              <w:bottom w:val="nil"/>
              <w:right w:val="nil"/>
            </w:tcBorders>
            <w:shd w:val="clear" w:color="auto" w:fill="auto"/>
            <w:noWrap/>
          </w:tcPr>
          <w:p w14:paraId="53A92313" w14:textId="5701AA46"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15,588,785 </w:t>
            </w:r>
          </w:p>
        </w:tc>
        <w:tc>
          <w:tcPr>
            <w:tcW w:w="1213" w:type="dxa"/>
            <w:tcBorders>
              <w:top w:val="nil"/>
              <w:left w:val="nil"/>
              <w:bottom w:val="nil"/>
              <w:right w:val="nil"/>
            </w:tcBorders>
            <w:shd w:val="clear" w:color="auto" w:fill="auto"/>
            <w:noWrap/>
            <w:vAlign w:val="bottom"/>
          </w:tcPr>
          <w:p w14:paraId="1AB36EEA" w14:textId="4E0F31BD" w:rsidR="000E34DC" w:rsidRPr="0097061F" w:rsidRDefault="000E34DC" w:rsidP="000E34DC">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70B2C6C5" w14:textId="615A0B59"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21,056,507 </w:t>
            </w:r>
          </w:p>
        </w:tc>
        <w:tc>
          <w:tcPr>
            <w:tcW w:w="1435" w:type="dxa"/>
            <w:tcBorders>
              <w:top w:val="nil"/>
              <w:left w:val="nil"/>
              <w:bottom w:val="nil"/>
              <w:right w:val="nil"/>
            </w:tcBorders>
            <w:shd w:val="clear" w:color="auto" w:fill="auto"/>
            <w:noWrap/>
          </w:tcPr>
          <w:p w14:paraId="15806383" w14:textId="77D8A203"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61,071,411 </w:t>
            </w:r>
          </w:p>
        </w:tc>
      </w:tr>
      <w:tr w:rsidR="00F81147" w:rsidRPr="0097061F" w14:paraId="12029F69" w14:textId="77777777" w:rsidTr="006C3827">
        <w:trPr>
          <w:cantSplit/>
        </w:trPr>
        <w:tc>
          <w:tcPr>
            <w:tcW w:w="3226" w:type="dxa"/>
            <w:tcBorders>
              <w:top w:val="nil"/>
              <w:left w:val="nil"/>
              <w:bottom w:val="nil"/>
              <w:right w:val="nil"/>
            </w:tcBorders>
            <w:shd w:val="clear" w:color="auto" w:fill="auto"/>
            <w:noWrap/>
            <w:vAlign w:val="center"/>
          </w:tcPr>
          <w:p w14:paraId="7A372871" w14:textId="09218E7D" w:rsidR="00F81147" w:rsidRPr="0097061F" w:rsidRDefault="00F81147" w:rsidP="00F81147">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Disposals</w:t>
            </w:r>
          </w:p>
        </w:tc>
        <w:tc>
          <w:tcPr>
            <w:tcW w:w="1276" w:type="dxa"/>
            <w:tcBorders>
              <w:top w:val="nil"/>
              <w:left w:val="nil"/>
              <w:bottom w:val="nil"/>
              <w:right w:val="nil"/>
            </w:tcBorders>
            <w:shd w:val="clear" w:color="auto" w:fill="auto"/>
            <w:noWrap/>
          </w:tcPr>
          <w:p w14:paraId="31175EE7" w14:textId="568F8274"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68A09477" w14:textId="3A571346"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vAlign w:val="bottom"/>
          </w:tcPr>
          <w:p w14:paraId="736C7D2F" w14:textId="3DF32569" w:rsidR="00F81147" w:rsidRPr="0097061F" w:rsidRDefault="00F81147" w:rsidP="00F81147">
            <w:pPr>
              <w:tabs>
                <w:tab w:val="left" w:pos="594"/>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127" w:type="dxa"/>
            <w:tcBorders>
              <w:top w:val="nil"/>
              <w:left w:val="nil"/>
              <w:bottom w:val="nil"/>
              <w:right w:val="nil"/>
            </w:tcBorders>
            <w:shd w:val="clear" w:color="auto" w:fill="auto"/>
            <w:noWrap/>
            <w:vAlign w:val="bottom"/>
          </w:tcPr>
          <w:p w14:paraId="240B59C1" w14:textId="18102CBD" w:rsidR="00F81147" w:rsidRPr="0097061F" w:rsidRDefault="00F81147" w:rsidP="00F81147">
            <w:pPr>
              <w:tabs>
                <w:tab w:val="left" w:pos="513"/>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top w:val="nil"/>
              <w:left w:val="nil"/>
              <w:bottom w:val="nil"/>
              <w:right w:val="nil"/>
            </w:tcBorders>
            <w:shd w:val="clear" w:color="auto" w:fill="auto"/>
            <w:noWrap/>
          </w:tcPr>
          <w:p w14:paraId="627F0752" w14:textId="02E56465"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(889,755)</w:t>
            </w:r>
          </w:p>
        </w:tc>
        <w:tc>
          <w:tcPr>
            <w:tcW w:w="1159" w:type="dxa"/>
            <w:tcBorders>
              <w:top w:val="nil"/>
              <w:left w:val="nil"/>
              <w:bottom w:val="nil"/>
              <w:right w:val="nil"/>
            </w:tcBorders>
            <w:shd w:val="clear" w:color="auto" w:fill="auto"/>
            <w:noWrap/>
          </w:tcPr>
          <w:p w14:paraId="3E48B632" w14:textId="539B7D04"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(15,420,561)</w:t>
            </w:r>
          </w:p>
        </w:tc>
        <w:tc>
          <w:tcPr>
            <w:tcW w:w="1213" w:type="dxa"/>
            <w:tcBorders>
              <w:top w:val="nil"/>
              <w:left w:val="nil"/>
              <w:bottom w:val="nil"/>
              <w:right w:val="nil"/>
            </w:tcBorders>
            <w:shd w:val="clear" w:color="auto" w:fill="auto"/>
            <w:noWrap/>
          </w:tcPr>
          <w:p w14:paraId="06827B1A" w14:textId="7433EA02"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vAlign w:val="bottom"/>
          </w:tcPr>
          <w:p w14:paraId="56B94D3D" w14:textId="38C5F9AE" w:rsidR="00F81147" w:rsidRPr="0097061F" w:rsidRDefault="00F81147" w:rsidP="00F81147">
            <w:pPr>
              <w:tabs>
                <w:tab w:val="left" w:pos="705"/>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bottom w:val="nil"/>
              <w:right w:val="nil"/>
            </w:tcBorders>
            <w:shd w:val="clear" w:color="auto" w:fill="auto"/>
            <w:noWrap/>
          </w:tcPr>
          <w:p w14:paraId="1DD5113A" w14:textId="5C015F4A"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(16,310,316)</w:t>
            </w:r>
          </w:p>
        </w:tc>
      </w:tr>
      <w:tr w:rsidR="00F81147" w:rsidRPr="0097061F" w14:paraId="76750490" w14:textId="77777777" w:rsidTr="006C3827">
        <w:trPr>
          <w:cantSplit/>
        </w:trPr>
        <w:tc>
          <w:tcPr>
            <w:tcW w:w="3226" w:type="dxa"/>
            <w:tcBorders>
              <w:top w:val="nil"/>
              <w:left w:val="nil"/>
              <w:bottom w:val="nil"/>
              <w:right w:val="nil"/>
            </w:tcBorders>
            <w:shd w:val="clear" w:color="auto" w:fill="auto"/>
            <w:noWrap/>
            <w:vAlign w:val="center"/>
            <w:hideMark/>
          </w:tcPr>
          <w:p w14:paraId="4C78E104" w14:textId="6F3998E6" w:rsidR="00F81147" w:rsidRPr="0097061F" w:rsidRDefault="00F81147" w:rsidP="00F81147">
            <w:pPr>
              <w:tabs>
                <w:tab w:val="left" w:pos="459"/>
                <w:tab w:val="right" w:pos="3469"/>
              </w:tabs>
              <w:spacing w:line="360" w:lineRule="auto"/>
              <w:contextualSpacing/>
              <w:jc w:val="both"/>
              <w:rPr>
                <w:rFonts w:ascii="Arial" w:hAnsi="Arial" w:cs="Arial"/>
                <w:sz w:val="16"/>
                <w:szCs w:val="16"/>
                <w:rtl/>
                <w:cs/>
                <w:lang w:val="en-US"/>
              </w:rPr>
            </w:pPr>
            <w:r w:rsidRPr="0097061F">
              <w:rPr>
                <w:rFonts w:ascii="Arial" w:hAnsi="Arial" w:cs="Arial"/>
                <w:sz w:val="16"/>
                <w:szCs w:val="16"/>
                <w:lang w:val="en-US"/>
              </w:rPr>
              <w:t>Transfer in /</w:t>
            </w:r>
            <w:r w:rsidRPr="0097061F">
              <w:rPr>
                <w:rFonts w:ascii="Arial" w:hAnsi="Arial" w:cs="Arial"/>
                <w:sz w:val="16"/>
                <w:szCs w:val="16"/>
                <w:cs/>
                <w:lang w:val="en-US"/>
              </w:rPr>
              <w:t xml:space="preserve"> (</w:t>
            </w:r>
            <w:r w:rsidRPr="0097061F">
              <w:rPr>
                <w:rFonts w:ascii="Arial" w:hAnsi="Arial" w:cs="Arial"/>
                <w:sz w:val="16"/>
                <w:szCs w:val="16"/>
                <w:lang w:val="en-US"/>
              </w:rPr>
              <w:t>out</w:t>
            </w:r>
            <w:r w:rsidRPr="0097061F">
              <w:rPr>
                <w:rFonts w:ascii="Arial" w:hAnsi="Arial" w:cs="Arial"/>
                <w:sz w:val="16"/>
                <w:szCs w:val="16"/>
                <w:cs/>
                <w:lang w:val="en-US"/>
              </w:rPr>
              <w:t>)</w:t>
            </w:r>
          </w:p>
        </w:tc>
        <w:tc>
          <w:tcPr>
            <w:tcW w:w="1276" w:type="dxa"/>
            <w:tcBorders>
              <w:top w:val="nil"/>
              <w:left w:val="nil"/>
              <w:bottom w:val="nil"/>
              <w:right w:val="nil"/>
            </w:tcBorders>
            <w:shd w:val="clear" w:color="auto" w:fill="auto"/>
            <w:noWrap/>
          </w:tcPr>
          <w:p w14:paraId="545D3E61" w14:textId="5843BF1D"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182EE69C" w14:textId="4A7C0B64"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2,376,171 </w:t>
            </w:r>
          </w:p>
        </w:tc>
        <w:tc>
          <w:tcPr>
            <w:tcW w:w="1213" w:type="dxa"/>
            <w:tcBorders>
              <w:top w:val="nil"/>
              <w:left w:val="nil"/>
              <w:bottom w:val="nil"/>
              <w:right w:val="nil"/>
            </w:tcBorders>
            <w:shd w:val="clear" w:color="auto" w:fill="auto"/>
            <w:noWrap/>
          </w:tcPr>
          <w:p w14:paraId="5A519A34" w14:textId="644BB7B1"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8,592,89</w:t>
            </w:r>
            <w:r w:rsidRPr="0097061F">
              <w:rPr>
                <w:rFonts w:ascii="Arial" w:hAnsi="Arial" w:cs="Arial"/>
                <w:sz w:val="16"/>
                <w:szCs w:val="16"/>
                <w:lang w:val="en-US"/>
              </w:rPr>
              <w:t>4</w:t>
            </w:r>
            <w:r w:rsidRPr="0097061F">
              <w:rPr>
                <w:rFonts w:ascii="Arial" w:hAnsi="Arial" w:cs="Arial"/>
                <w:sz w:val="16"/>
                <w:szCs w:val="16"/>
                <w:cs/>
                <w:lang w:val="en-US"/>
              </w:rPr>
              <w:t xml:space="preserve"> </w:t>
            </w:r>
          </w:p>
        </w:tc>
        <w:tc>
          <w:tcPr>
            <w:tcW w:w="1127" w:type="dxa"/>
            <w:tcBorders>
              <w:top w:val="nil"/>
              <w:left w:val="nil"/>
              <w:bottom w:val="nil"/>
              <w:right w:val="nil"/>
            </w:tcBorders>
            <w:shd w:val="clear" w:color="auto" w:fill="auto"/>
            <w:noWrap/>
            <w:vAlign w:val="bottom"/>
          </w:tcPr>
          <w:p w14:paraId="0795AB30" w14:textId="5D30320A"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top w:val="nil"/>
              <w:left w:val="nil"/>
              <w:bottom w:val="nil"/>
              <w:right w:val="nil"/>
            </w:tcBorders>
            <w:shd w:val="clear" w:color="auto" w:fill="auto"/>
            <w:noWrap/>
            <w:vAlign w:val="bottom"/>
          </w:tcPr>
          <w:p w14:paraId="13D5124D" w14:textId="78A0A2ED" w:rsidR="00F81147" w:rsidRPr="0097061F" w:rsidRDefault="00F81147" w:rsidP="00F81147">
            <w:pPr>
              <w:pBdr>
                <w:bottom w:val="single" w:sz="4" w:space="1" w:color="auto"/>
              </w:pBdr>
              <w:tabs>
                <w:tab w:val="left" w:pos="664"/>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159" w:type="dxa"/>
            <w:tcBorders>
              <w:top w:val="nil"/>
              <w:left w:val="nil"/>
              <w:bottom w:val="nil"/>
              <w:right w:val="nil"/>
            </w:tcBorders>
            <w:shd w:val="clear" w:color="auto" w:fill="auto"/>
            <w:noWrap/>
            <w:vAlign w:val="bottom"/>
          </w:tcPr>
          <w:p w14:paraId="702BE0D9" w14:textId="3F90FE3D" w:rsidR="00F81147" w:rsidRPr="0097061F" w:rsidRDefault="00F81147" w:rsidP="00F81147">
            <w:pPr>
              <w:pBdr>
                <w:bottom w:val="single" w:sz="4" w:space="1" w:color="auto"/>
              </w:pBdr>
              <w:tabs>
                <w:tab w:val="left" w:pos="523"/>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5E5DCC9B" w14:textId="0C6AADE3"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vAlign w:val="bottom"/>
          </w:tcPr>
          <w:p w14:paraId="4F7F462D" w14:textId="7C200B68" w:rsidR="00F81147" w:rsidRPr="0097061F" w:rsidRDefault="00F81147" w:rsidP="00F81147">
            <w:pPr>
              <w:pBdr>
                <w:bottom w:val="single" w:sz="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(10,969,06</w:t>
            </w:r>
            <w:r w:rsidRPr="0097061F">
              <w:rPr>
                <w:rFonts w:ascii="Arial" w:hAnsi="Arial" w:cs="Arial"/>
                <w:sz w:val="16"/>
                <w:szCs w:val="16"/>
                <w:lang w:val="en-US"/>
              </w:rPr>
              <w:t>5</w:t>
            </w:r>
            <w:r w:rsidRPr="0097061F">
              <w:rPr>
                <w:rFonts w:ascii="Arial" w:hAnsi="Arial" w:cs="Arial"/>
                <w:sz w:val="16"/>
                <w:szCs w:val="16"/>
                <w:cs/>
                <w:lang w:val="en-US"/>
              </w:rPr>
              <w:t>)</w:t>
            </w:r>
          </w:p>
        </w:tc>
        <w:tc>
          <w:tcPr>
            <w:tcW w:w="1435" w:type="dxa"/>
            <w:tcBorders>
              <w:top w:val="nil"/>
              <w:left w:val="nil"/>
              <w:bottom w:val="nil"/>
              <w:right w:val="nil"/>
            </w:tcBorders>
            <w:shd w:val="clear" w:color="auto" w:fill="auto"/>
            <w:noWrap/>
            <w:vAlign w:val="bottom"/>
          </w:tcPr>
          <w:p w14:paraId="60B40D74" w14:textId="3C74A2BE" w:rsidR="00F81147" w:rsidRPr="0097061F" w:rsidRDefault="00F81147" w:rsidP="00F81147">
            <w:pPr>
              <w:pBdr>
                <w:bottom w:val="single" w:sz="2" w:space="1" w:color="auto"/>
              </w:pBdr>
              <w:tabs>
                <w:tab w:val="left" w:pos="765"/>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r>
      <w:tr w:rsidR="0069441D" w:rsidRPr="0097061F" w14:paraId="6060E3F6" w14:textId="77777777" w:rsidTr="0011197A">
        <w:trPr>
          <w:cantSplit/>
        </w:trPr>
        <w:tc>
          <w:tcPr>
            <w:tcW w:w="3226" w:type="dxa"/>
            <w:tcBorders>
              <w:top w:val="nil"/>
              <w:left w:val="nil"/>
              <w:bottom w:val="nil"/>
              <w:right w:val="nil"/>
            </w:tcBorders>
            <w:shd w:val="clear" w:color="auto" w:fill="auto"/>
            <w:noWrap/>
            <w:vAlign w:val="center"/>
            <w:hideMark/>
          </w:tcPr>
          <w:p w14:paraId="023CF7F6" w14:textId="68132BB7" w:rsidR="0069441D" w:rsidRPr="0097061F" w:rsidRDefault="0069441D" w:rsidP="0069441D">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2020</w:t>
            </w:r>
          </w:p>
        </w:tc>
        <w:tc>
          <w:tcPr>
            <w:tcW w:w="1276" w:type="dxa"/>
            <w:tcBorders>
              <w:left w:val="nil"/>
              <w:right w:val="nil"/>
            </w:tcBorders>
            <w:shd w:val="clear" w:color="auto" w:fill="auto"/>
            <w:noWrap/>
          </w:tcPr>
          <w:p w14:paraId="78013E5A" w14:textId="2A355917"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841,736,818 </w:t>
            </w:r>
          </w:p>
        </w:tc>
        <w:tc>
          <w:tcPr>
            <w:tcW w:w="1279" w:type="dxa"/>
            <w:tcBorders>
              <w:left w:val="nil"/>
              <w:right w:val="nil"/>
            </w:tcBorders>
            <w:shd w:val="clear" w:color="auto" w:fill="auto"/>
            <w:noWrap/>
          </w:tcPr>
          <w:p w14:paraId="62C2066B" w14:textId="48FC8B8B"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511,706,770 </w:t>
            </w:r>
          </w:p>
        </w:tc>
        <w:tc>
          <w:tcPr>
            <w:tcW w:w="1213" w:type="dxa"/>
            <w:tcBorders>
              <w:left w:val="nil"/>
              <w:right w:val="nil"/>
            </w:tcBorders>
            <w:shd w:val="clear" w:color="auto" w:fill="auto"/>
            <w:noWrap/>
          </w:tcPr>
          <w:p w14:paraId="487D343A" w14:textId="0469497D"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373,564,57</w:t>
            </w:r>
            <w:r w:rsidR="00C055F2" w:rsidRPr="0097061F">
              <w:rPr>
                <w:rFonts w:ascii="Arial" w:hAnsi="Arial" w:cs="Arial"/>
                <w:sz w:val="16"/>
                <w:szCs w:val="16"/>
                <w:lang w:val="en-US"/>
              </w:rPr>
              <w:t>2</w:t>
            </w:r>
            <w:r w:rsidRPr="0097061F">
              <w:rPr>
                <w:rFonts w:ascii="Arial" w:hAnsi="Arial" w:cs="Arial"/>
                <w:sz w:val="16"/>
                <w:szCs w:val="16"/>
                <w:cs/>
                <w:lang w:val="en-US"/>
              </w:rPr>
              <w:t xml:space="preserve"> </w:t>
            </w:r>
          </w:p>
        </w:tc>
        <w:tc>
          <w:tcPr>
            <w:tcW w:w="1127" w:type="dxa"/>
            <w:tcBorders>
              <w:left w:val="nil"/>
              <w:right w:val="nil"/>
            </w:tcBorders>
            <w:shd w:val="clear" w:color="auto" w:fill="auto"/>
            <w:noWrap/>
          </w:tcPr>
          <w:p w14:paraId="06496A7E" w14:textId="67E7856E"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85,231,368 </w:t>
            </w:r>
          </w:p>
        </w:tc>
        <w:tc>
          <w:tcPr>
            <w:tcW w:w="1283" w:type="dxa"/>
            <w:tcBorders>
              <w:left w:val="nil"/>
              <w:right w:val="nil"/>
            </w:tcBorders>
            <w:shd w:val="clear" w:color="auto" w:fill="auto"/>
            <w:noWrap/>
          </w:tcPr>
          <w:p w14:paraId="498719F2" w14:textId="1151FFA2"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58,662,914 </w:t>
            </w:r>
          </w:p>
        </w:tc>
        <w:tc>
          <w:tcPr>
            <w:tcW w:w="1159" w:type="dxa"/>
            <w:tcBorders>
              <w:left w:val="nil"/>
              <w:right w:val="nil"/>
            </w:tcBorders>
            <w:shd w:val="clear" w:color="auto" w:fill="auto"/>
            <w:noWrap/>
          </w:tcPr>
          <w:p w14:paraId="5EFB3F44" w14:textId="588A8E36"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27,545,090 </w:t>
            </w:r>
          </w:p>
        </w:tc>
        <w:tc>
          <w:tcPr>
            <w:tcW w:w="1213" w:type="dxa"/>
            <w:tcBorders>
              <w:left w:val="nil"/>
              <w:right w:val="nil"/>
            </w:tcBorders>
            <w:shd w:val="clear" w:color="auto" w:fill="auto"/>
            <w:noWrap/>
          </w:tcPr>
          <w:p w14:paraId="67B6F230" w14:textId="521922E7"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491,530,541 </w:t>
            </w:r>
          </w:p>
        </w:tc>
        <w:tc>
          <w:tcPr>
            <w:tcW w:w="1213" w:type="dxa"/>
            <w:tcBorders>
              <w:left w:val="nil"/>
              <w:right w:val="nil"/>
            </w:tcBorders>
            <w:shd w:val="clear" w:color="auto" w:fill="auto"/>
            <w:noWrap/>
          </w:tcPr>
          <w:p w14:paraId="7075F726" w14:textId="4D0D9B58"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14,114,35</w:t>
            </w:r>
            <w:r w:rsidR="00793D0A" w:rsidRPr="0097061F">
              <w:rPr>
                <w:rFonts w:ascii="Arial" w:hAnsi="Arial" w:cs="Arial"/>
                <w:sz w:val="16"/>
                <w:szCs w:val="16"/>
                <w:lang w:val="en-US"/>
              </w:rPr>
              <w:t>4</w:t>
            </w:r>
            <w:r w:rsidRPr="0097061F">
              <w:rPr>
                <w:rFonts w:ascii="Arial" w:hAnsi="Arial" w:cs="Arial"/>
                <w:sz w:val="16"/>
                <w:szCs w:val="16"/>
                <w:cs/>
                <w:lang w:val="en-US"/>
              </w:rPr>
              <w:t xml:space="preserve"> </w:t>
            </w:r>
          </w:p>
        </w:tc>
        <w:tc>
          <w:tcPr>
            <w:tcW w:w="1435" w:type="dxa"/>
            <w:tcBorders>
              <w:left w:val="nil"/>
              <w:right w:val="nil"/>
            </w:tcBorders>
            <w:shd w:val="clear" w:color="auto" w:fill="auto"/>
            <w:noWrap/>
          </w:tcPr>
          <w:p w14:paraId="7897533B" w14:textId="145A8A88" w:rsidR="0069441D" w:rsidRPr="0097061F" w:rsidRDefault="0069441D" w:rsidP="0069441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2,404,092,427 </w:t>
            </w:r>
          </w:p>
        </w:tc>
      </w:tr>
      <w:tr w:rsidR="000E34DC" w:rsidRPr="0097061F" w14:paraId="3B1B6AE5" w14:textId="77777777" w:rsidTr="00656AF0">
        <w:trPr>
          <w:cantSplit/>
        </w:trPr>
        <w:tc>
          <w:tcPr>
            <w:tcW w:w="3226" w:type="dxa"/>
            <w:tcBorders>
              <w:top w:val="nil"/>
              <w:left w:val="nil"/>
              <w:bottom w:val="nil"/>
              <w:right w:val="nil"/>
            </w:tcBorders>
            <w:shd w:val="clear" w:color="auto" w:fill="auto"/>
            <w:noWrap/>
            <w:vAlign w:val="center"/>
            <w:hideMark/>
          </w:tcPr>
          <w:p w14:paraId="00163301" w14:textId="0CA2C4AE" w:rsidR="000E34DC" w:rsidRPr="0097061F" w:rsidRDefault="000E34DC" w:rsidP="000E34DC">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Purchase</w:t>
            </w:r>
          </w:p>
        </w:tc>
        <w:tc>
          <w:tcPr>
            <w:tcW w:w="1276" w:type="dxa"/>
            <w:tcBorders>
              <w:top w:val="nil"/>
              <w:left w:val="nil"/>
              <w:bottom w:val="nil"/>
              <w:right w:val="nil"/>
            </w:tcBorders>
            <w:shd w:val="clear" w:color="auto" w:fill="auto"/>
            <w:noWrap/>
          </w:tcPr>
          <w:p w14:paraId="6EAF70A5" w14:textId="38095FF1" w:rsidR="000E34DC" w:rsidRPr="0097061F" w:rsidRDefault="000E34DC" w:rsidP="000E34DC">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5B816E7D" w14:textId="632F61A2"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737,316 </w:t>
            </w:r>
          </w:p>
        </w:tc>
        <w:tc>
          <w:tcPr>
            <w:tcW w:w="1213" w:type="dxa"/>
            <w:tcBorders>
              <w:top w:val="nil"/>
              <w:left w:val="nil"/>
              <w:bottom w:val="nil"/>
              <w:right w:val="nil"/>
            </w:tcBorders>
            <w:shd w:val="clear" w:color="auto" w:fill="auto"/>
            <w:noWrap/>
          </w:tcPr>
          <w:p w14:paraId="0F78A554" w14:textId="2BC1682F"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3,349,787 </w:t>
            </w:r>
          </w:p>
        </w:tc>
        <w:tc>
          <w:tcPr>
            <w:tcW w:w="1127" w:type="dxa"/>
            <w:tcBorders>
              <w:top w:val="nil"/>
              <w:left w:val="nil"/>
              <w:bottom w:val="nil"/>
              <w:right w:val="nil"/>
            </w:tcBorders>
            <w:shd w:val="clear" w:color="auto" w:fill="auto"/>
            <w:noWrap/>
          </w:tcPr>
          <w:p w14:paraId="226B3AEB" w14:textId="35C68EDE"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2,176,953 </w:t>
            </w:r>
          </w:p>
        </w:tc>
        <w:tc>
          <w:tcPr>
            <w:tcW w:w="1283" w:type="dxa"/>
            <w:tcBorders>
              <w:top w:val="nil"/>
              <w:left w:val="nil"/>
              <w:bottom w:val="nil"/>
              <w:right w:val="nil"/>
            </w:tcBorders>
            <w:shd w:val="clear" w:color="auto" w:fill="auto"/>
            <w:noWrap/>
          </w:tcPr>
          <w:p w14:paraId="06C01414" w14:textId="080FC73B"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7</w:t>
            </w:r>
            <w:r w:rsidRPr="0097061F">
              <w:rPr>
                <w:rFonts w:ascii="Arial" w:hAnsi="Arial" w:cs="Arial"/>
                <w:sz w:val="16"/>
                <w:szCs w:val="16"/>
                <w:lang w:val="en-US"/>
              </w:rPr>
              <w:t>,</w:t>
            </w:r>
            <w:r w:rsidR="002B232A">
              <w:rPr>
                <w:rFonts w:ascii="Arial" w:hAnsi="Arial" w:cs="Arial"/>
                <w:sz w:val="16"/>
                <w:szCs w:val="16"/>
                <w:lang w:val="en-US"/>
              </w:rPr>
              <w:t>188,657</w:t>
            </w:r>
          </w:p>
        </w:tc>
        <w:tc>
          <w:tcPr>
            <w:tcW w:w="1159" w:type="dxa"/>
            <w:tcBorders>
              <w:top w:val="nil"/>
              <w:left w:val="nil"/>
              <w:bottom w:val="nil"/>
              <w:right w:val="nil"/>
            </w:tcBorders>
            <w:shd w:val="clear" w:color="auto" w:fill="auto"/>
            <w:noWrap/>
          </w:tcPr>
          <w:p w14:paraId="11CEFA6A" w14:textId="685ADE37"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209</w:t>
            </w:r>
            <w:r w:rsidRPr="0097061F">
              <w:rPr>
                <w:rFonts w:ascii="Arial" w:hAnsi="Arial" w:cs="Arial"/>
                <w:sz w:val="16"/>
                <w:szCs w:val="16"/>
                <w:lang w:val="en-US"/>
              </w:rPr>
              <w:t>,</w:t>
            </w:r>
            <w:r w:rsidRPr="0097061F">
              <w:rPr>
                <w:rFonts w:ascii="Arial" w:hAnsi="Arial" w:cs="Arial"/>
                <w:sz w:val="16"/>
                <w:szCs w:val="16"/>
                <w:cs/>
                <w:lang w:val="en-US"/>
              </w:rPr>
              <w:t>999</w:t>
            </w:r>
          </w:p>
        </w:tc>
        <w:tc>
          <w:tcPr>
            <w:tcW w:w="1213" w:type="dxa"/>
            <w:tcBorders>
              <w:top w:val="nil"/>
              <w:left w:val="nil"/>
              <w:bottom w:val="nil"/>
              <w:right w:val="nil"/>
            </w:tcBorders>
            <w:shd w:val="clear" w:color="auto" w:fill="auto"/>
            <w:noWrap/>
          </w:tcPr>
          <w:p w14:paraId="4C69825C" w14:textId="6C79CADC"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4,214,772 </w:t>
            </w:r>
          </w:p>
        </w:tc>
        <w:tc>
          <w:tcPr>
            <w:tcW w:w="1213" w:type="dxa"/>
            <w:tcBorders>
              <w:top w:val="nil"/>
              <w:left w:val="nil"/>
              <w:bottom w:val="nil"/>
              <w:right w:val="nil"/>
            </w:tcBorders>
            <w:shd w:val="clear" w:color="auto" w:fill="auto"/>
            <w:noWrap/>
          </w:tcPr>
          <w:p w14:paraId="06BAD2B3" w14:textId="176844C6"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52,734,238 </w:t>
            </w:r>
          </w:p>
        </w:tc>
        <w:tc>
          <w:tcPr>
            <w:tcW w:w="1435" w:type="dxa"/>
            <w:tcBorders>
              <w:top w:val="nil"/>
              <w:left w:val="nil"/>
              <w:bottom w:val="nil"/>
              <w:right w:val="nil"/>
            </w:tcBorders>
            <w:shd w:val="clear" w:color="auto" w:fill="auto"/>
            <w:noWrap/>
          </w:tcPr>
          <w:p w14:paraId="4831D73F" w14:textId="1A1ACBD8" w:rsidR="000E34DC" w:rsidRPr="0097061F" w:rsidRDefault="000E34DC" w:rsidP="000E34DC">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70</w:t>
            </w:r>
            <w:r w:rsidRPr="0097061F">
              <w:rPr>
                <w:rFonts w:ascii="Arial" w:hAnsi="Arial" w:cs="Arial"/>
                <w:sz w:val="16"/>
                <w:szCs w:val="16"/>
                <w:lang w:val="en-US"/>
              </w:rPr>
              <w:t>,</w:t>
            </w:r>
            <w:r w:rsidRPr="0097061F">
              <w:rPr>
                <w:rFonts w:ascii="Arial" w:hAnsi="Arial" w:cs="Arial"/>
                <w:sz w:val="16"/>
                <w:szCs w:val="16"/>
                <w:cs/>
                <w:lang w:val="en-US"/>
              </w:rPr>
              <w:t>6</w:t>
            </w:r>
            <w:r w:rsidR="002B232A">
              <w:rPr>
                <w:rFonts w:ascii="Arial" w:hAnsi="Arial" w:cs="Arial"/>
                <w:sz w:val="16"/>
                <w:szCs w:val="16"/>
                <w:lang w:val="en-US"/>
              </w:rPr>
              <w:t>11,722</w:t>
            </w:r>
          </w:p>
        </w:tc>
      </w:tr>
      <w:tr w:rsidR="00F81147" w:rsidRPr="0097061F" w14:paraId="3EFA3054" w14:textId="77777777" w:rsidTr="0007167E">
        <w:trPr>
          <w:cantSplit/>
        </w:trPr>
        <w:tc>
          <w:tcPr>
            <w:tcW w:w="3226" w:type="dxa"/>
            <w:tcBorders>
              <w:top w:val="nil"/>
              <w:left w:val="nil"/>
              <w:bottom w:val="nil"/>
              <w:right w:val="nil"/>
            </w:tcBorders>
            <w:shd w:val="clear" w:color="auto" w:fill="auto"/>
            <w:noWrap/>
            <w:vAlign w:val="center"/>
          </w:tcPr>
          <w:p w14:paraId="25E0B952" w14:textId="0E5FE9BF" w:rsidR="00F81147" w:rsidRPr="0097061F" w:rsidRDefault="00F81147" w:rsidP="00F81147">
            <w:pPr>
              <w:tabs>
                <w:tab w:val="left" w:pos="459"/>
                <w:tab w:val="right" w:pos="3469"/>
              </w:tabs>
              <w:spacing w:line="360" w:lineRule="auto"/>
              <w:contextualSpacing/>
              <w:jc w:val="both"/>
              <w:rPr>
                <w:rFonts w:ascii="Arial" w:hAnsi="Arial" w:cs="Arial"/>
                <w:sz w:val="16"/>
                <w:szCs w:val="16"/>
                <w:rtl/>
                <w:cs/>
                <w:lang w:val="en-US"/>
              </w:rPr>
            </w:pPr>
            <w:r w:rsidRPr="0097061F">
              <w:rPr>
                <w:rFonts w:ascii="Arial" w:hAnsi="Arial" w:cs="Arial"/>
                <w:sz w:val="16"/>
                <w:szCs w:val="16"/>
                <w:lang w:val="en-US"/>
              </w:rPr>
              <w:t>Disposals</w:t>
            </w:r>
          </w:p>
        </w:tc>
        <w:tc>
          <w:tcPr>
            <w:tcW w:w="1276" w:type="dxa"/>
            <w:tcBorders>
              <w:top w:val="nil"/>
              <w:left w:val="nil"/>
              <w:bottom w:val="nil"/>
              <w:right w:val="nil"/>
            </w:tcBorders>
            <w:shd w:val="clear" w:color="auto" w:fill="auto"/>
            <w:noWrap/>
          </w:tcPr>
          <w:p w14:paraId="3932485F" w14:textId="094DDFB0"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590F2639" w14:textId="3FBE4C12"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353A3E03" w14:textId="2DF7F26E"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GB"/>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127" w:type="dxa"/>
            <w:tcBorders>
              <w:top w:val="nil"/>
              <w:left w:val="nil"/>
              <w:bottom w:val="nil"/>
              <w:right w:val="nil"/>
            </w:tcBorders>
            <w:shd w:val="clear" w:color="auto" w:fill="auto"/>
            <w:noWrap/>
          </w:tcPr>
          <w:p w14:paraId="1669C2BF" w14:textId="21C969E1"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top w:val="nil"/>
              <w:left w:val="nil"/>
              <w:bottom w:val="nil"/>
              <w:right w:val="nil"/>
            </w:tcBorders>
            <w:shd w:val="clear" w:color="auto" w:fill="auto"/>
            <w:noWrap/>
            <w:vAlign w:val="bottom"/>
          </w:tcPr>
          <w:p w14:paraId="7260E210" w14:textId="0E03AEAF"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159" w:type="dxa"/>
            <w:tcBorders>
              <w:top w:val="nil"/>
              <w:left w:val="nil"/>
              <w:bottom w:val="nil"/>
              <w:right w:val="nil"/>
            </w:tcBorders>
            <w:shd w:val="clear" w:color="auto" w:fill="auto"/>
            <w:noWrap/>
          </w:tcPr>
          <w:p w14:paraId="09CD875D" w14:textId="0F056F43"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(3,713,657)</w:t>
            </w:r>
          </w:p>
        </w:tc>
        <w:tc>
          <w:tcPr>
            <w:tcW w:w="1213" w:type="dxa"/>
            <w:tcBorders>
              <w:top w:val="nil"/>
              <w:left w:val="nil"/>
              <w:bottom w:val="nil"/>
              <w:right w:val="nil"/>
            </w:tcBorders>
            <w:shd w:val="clear" w:color="auto" w:fill="auto"/>
            <w:noWrap/>
          </w:tcPr>
          <w:p w14:paraId="2CCE9E87" w14:textId="5E8A0666"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(15,649,793)</w:t>
            </w:r>
          </w:p>
        </w:tc>
        <w:tc>
          <w:tcPr>
            <w:tcW w:w="1213" w:type="dxa"/>
            <w:tcBorders>
              <w:top w:val="nil"/>
              <w:left w:val="nil"/>
              <w:bottom w:val="nil"/>
              <w:right w:val="nil"/>
            </w:tcBorders>
            <w:shd w:val="clear" w:color="auto" w:fill="auto"/>
            <w:noWrap/>
          </w:tcPr>
          <w:p w14:paraId="0DA46D2C" w14:textId="08501D9A"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right w:val="nil"/>
            </w:tcBorders>
            <w:shd w:val="clear" w:color="auto" w:fill="auto"/>
            <w:noWrap/>
          </w:tcPr>
          <w:p w14:paraId="77FCF970" w14:textId="3F598F2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(19,363,450)</w:t>
            </w:r>
          </w:p>
        </w:tc>
      </w:tr>
      <w:tr w:rsidR="00F81147" w:rsidRPr="0097061F" w14:paraId="7610622B" w14:textId="77777777" w:rsidTr="0007167E">
        <w:trPr>
          <w:cantSplit/>
        </w:trPr>
        <w:tc>
          <w:tcPr>
            <w:tcW w:w="3226" w:type="dxa"/>
            <w:tcBorders>
              <w:top w:val="nil"/>
              <w:left w:val="nil"/>
              <w:bottom w:val="nil"/>
              <w:right w:val="nil"/>
            </w:tcBorders>
            <w:shd w:val="clear" w:color="auto" w:fill="auto"/>
            <w:noWrap/>
            <w:vAlign w:val="center"/>
          </w:tcPr>
          <w:p w14:paraId="40C1C194" w14:textId="66BCB6A5" w:rsidR="00F81147" w:rsidRPr="0097061F" w:rsidRDefault="00F81147" w:rsidP="00F81147">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Transfer from right-of-use assets</w:t>
            </w:r>
          </w:p>
        </w:tc>
        <w:tc>
          <w:tcPr>
            <w:tcW w:w="1276" w:type="dxa"/>
            <w:tcBorders>
              <w:top w:val="nil"/>
              <w:left w:val="nil"/>
              <w:bottom w:val="nil"/>
              <w:right w:val="nil"/>
            </w:tcBorders>
            <w:shd w:val="clear" w:color="auto" w:fill="auto"/>
            <w:noWrap/>
          </w:tcPr>
          <w:p w14:paraId="642C1013" w14:textId="73AAFDDF"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0971836B" w14:textId="7A967F5C"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62CB6388" w14:textId="02F0AB57"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GB"/>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127" w:type="dxa"/>
            <w:tcBorders>
              <w:top w:val="nil"/>
              <w:left w:val="nil"/>
              <w:bottom w:val="nil"/>
              <w:right w:val="nil"/>
            </w:tcBorders>
            <w:shd w:val="clear" w:color="auto" w:fill="auto"/>
            <w:noWrap/>
          </w:tcPr>
          <w:p w14:paraId="2FB63312" w14:textId="70D55021"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top w:val="nil"/>
              <w:left w:val="nil"/>
              <w:bottom w:val="nil"/>
              <w:right w:val="nil"/>
            </w:tcBorders>
            <w:shd w:val="clear" w:color="auto" w:fill="auto"/>
            <w:noWrap/>
          </w:tcPr>
          <w:p w14:paraId="7BD20B22" w14:textId="575ABEBA"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1,490,000 </w:t>
            </w:r>
          </w:p>
        </w:tc>
        <w:tc>
          <w:tcPr>
            <w:tcW w:w="1159" w:type="dxa"/>
            <w:tcBorders>
              <w:top w:val="nil"/>
              <w:left w:val="nil"/>
              <w:bottom w:val="nil"/>
              <w:right w:val="nil"/>
            </w:tcBorders>
            <w:shd w:val="clear" w:color="auto" w:fill="auto"/>
            <w:noWrap/>
          </w:tcPr>
          <w:p w14:paraId="44021023" w14:textId="5E9E491F"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4</w:t>
            </w:r>
            <w:r w:rsidRPr="0097061F">
              <w:rPr>
                <w:rFonts w:ascii="Arial" w:hAnsi="Arial" w:cs="Arial"/>
                <w:sz w:val="16"/>
                <w:szCs w:val="16"/>
                <w:lang w:val="en-US"/>
              </w:rPr>
              <w:t>,</w:t>
            </w:r>
            <w:r w:rsidRPr="0097061F">
              <w:rPr>
                <w:rFonts w:ascii="Arial" w:hAnsi="Arial" w:cs="Arial"/>
                <w:sz w:val="16"/>
                <w:szCs w:val="16"/>
                <w:cs/>
                <w:lang w:val="en-US"/>
              </w:rPr>
              <w:t>817</w:t>
            </w:r>
            <w:r w:rsidRPr="0097061F">
              <w:rPr>
                <w:rFonts w:ascii="Arial" w:hAnsi="Arial" w:cs="Arial"/>
                <w:sz w:val="16"/>
                <w:szCs w:val="16"/>
                <w:lang w:val="en-US"/>
              </w:rPr>
              <w:t>,</w:t>
            </w:r>
            <w:r w:rsidRPr="0097061F">
              <w:rPr>
                <w:rFonts w:ascii="Arial" w:hAnsi="Arial" w:cs="Arial"/>
                <w:sz w:val="16"/>
                <w:szCs w:val="16"/>
                <w:cs/>
                <w:lang w:val="en-US"/>
              </w:rPr>
              <w:t>757</w:t>
            </w:r>
          </w:p>
        </w:tc>
        <w:tc>
          <w:tcPr>
            <w:tcW w:w="1213" w:type="dxa"/>
            <w:tcBorders>
              <w:top w:val="nil"/>
              <w:left w:val="nil"/>
              <w:bottom w:val="nil"/>
              <w:right w:val="nil"/>
            </w:tcBorders>
            <w:shd w:val="clear" w:color="auto" w:fill="auto"/>
            <w:noWrap/>
          </w:tcPr>
          <w:p w14:paraId="1E31E110" w14:textId="5A98342D"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28,600,000 </w:t>
            </w:r>
          </w:p>
        </w:tc>
        <w:tc>
          <w:tcPr>
            <w:tcW w:w="1213" w:type="dxa"/>
            <w:tcBorders>
              <w:top w:val="nil"/>
              <w:left w:val="nil"/>
              <w:bottom w:val="nil"/>
              <w:right w:val="nil"/>
            </w:tcBorders>
            <w:shd w:val="clear" w:color="auto" w:fill="auto"/>
            <w:noWrap/>
          </w:tcPr>
          <w:p w14:paraId="7A93EE30" w14:textId="13B16B08"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right w:val="nil"/>
            </w:tcBorders>
            <w:shd w:val="clear" w:color="auto" w:fill="auto"/>
            <w:noWrap/>
          </w:tcPr>
          <w:p w14:paraId="18259D4D" w14:textId="48820F0B"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3</w:t>
            </w:r>
            <w:r w:rsidRPr="0097061F">
              <w:rPr>
                <w:rFonts w:ascii="Arial" w:hAnsi="Arial" w:cs="Arial"/>
                <w:sz w:val="16"/>
                <w:szCs w:val="16"/>
                <w:lang w:val="en-US"/>
              </w:rPr>
              <w:t>4</w:t>
            </w:r>
            <w:r w:rsidRPr="0097061F">
              <w:rPr>
                <w:rFonts w:ascii="Arial" w:hAnsi="Arial" w:cs="Arial"/>
                <w:sz w:val="16"/>
                <w:szCs w:val="16"/>
                <w:cs/>
                <w:lang w:val="en-US"/>
              </w:rPr>
              <w:t>,</w:t>
            </w:r>
            <w:r w:rsidRPr="0097061F">
              <w:rPr>
                <w:rFonts w:ascii="Arial" w:hAnsi="Arial" w:cs="Arial"/>
                <w:sz w:val="16"/>
                <w:szCs w:val="16"/>
                <w:lang w:val="en-US"/>
              </w:rPr>
              <w:t>9</w:t>
            </w:r>
            <w:r w:rsidRPr="0097061F">
              <w:rPr>
                <w:rFonts w:ascii="Arial" w:hAnsi="Arial" w:cs="Arial"/>
                <w:sz w:val="16"/>
                <w:szCs w:val="16"/>
                <w:cs/>
                <w:lang w:val="en-US"/>
              </w:rPr>
              <w:t xml:space="preserve">07,757 </w:t>
            </w:r>
          </w:p>
        </w:tc>
      </w:tr>
      <w:tr w:rsidR="000E34DC" w:rsidRPr="0097061F" w14:paraId="0EA664E5" w14:textId="77777777" w:rsidTr="00656AF0">
        <w:trPr>
          <w:cantSplit/>
        </w:trPr>
        <w:tc>
          <w:tcPr>
            <w:tcW w:w="3226" w:type="dxa"/>
            <w:tcBorders>
              <w:top w:val="nil"/>
              <w:left w:val="nil"/>
              <w:bottom w:val="nil"/>
              <w:right w:val="nil"/>
            </w:tcBorders>
            <w:shd w:val="clear" w:color="auto" w:fill="auto"/>
            <w:noWrap/>
            <w:vAlign w:val="center"/>
            <w:hideMark/>
          </w:tcPr>
          <w:p w14:paraId="1F1CDD0F" w14:textId="51230111" w:rsidR="000E34DC" w:rsidRPr="0097061F" w:rsidRDefault="000E34DC" w:rsidP="000E34DC">
            <w:pPr>
              <w:tabs>
                <w:tab w:val="left" w:pos="459"/>
                <w:tab w:val="right" w:pos="3469"/>
              </w:tabs>
              <w:spacing w:line="360" w:lineRule="auto"/>
              <w:contextualSpacing/>
              <w:jc w:val="both"/>
              <w:rPr>
                <w:rFonts w:ascii="Arial" w:hAnsi="Arial" w:cs="Arial"/>
                <w:sz w:val="16"/>
                <w:szCs w:val="16"/>
                <w:rtl/>
                <w:cs/>
                <w:lang w:val="en-US"/>
              </w:rPr>
            </w:pPr>
            <w:r w:rsidRPr="0097061F">
              <w:rPr>
                <w:rFonts w:ascii="Arial" w:hAnsi="Arial" w:cs="Arial"/>
                <w:sz w:val="16"/>
                <w:szCs w:val="16"/>
                <w:lang w:val="en-US"/>
              </w:rPr>
              <w:t>Transfer in /</w:t>
            </w:r>
            <w:r w:rsidRPr="0097061F">
              <w:rPr>
                <w:rFonts w:ascii="Arial" w:hAnsi="Arial" w:cs="Arial"/>
                <w:sz w:val="16"/>
                <w:szCs w:val="16"/>
                <w:cs/>
                <w:lang w:val="en-US"/>
              </w:rPr>
              <w:t xml:space="preserve"> (</w:t>
            </w:r>
            <w:r w:rsidRPr="0097061F">
              <w:rPr>
                <w:rFonts w:ascii="Arial" w:hAnsi="Arial" w:cs="Arial"/>
                <w:sz w:val="16"/>
                <w:szCs w:val="16"/>
                <w:lang w:val="en-US"/>
              </w:rPr>
              <w:t>out</w:t>
            </w:r>
            <w:r w:rsidRPr="0097061F">
              <w:rPr>
                <w:rFonts w:ascii="Arial" w:hAnsi="Arial" w:cs="Arial"/>
                <w:sz w:val="16"/>
                <w:szCs w:val="16"/>
                <w:cs/>
                <w:lang w:val="en-US"/>
              </w:rPr>
              <w:t>)</w:t>
            </w:r>
          </w:p>
        </w:tc>
        <w:tc>
          <w:tcPr>
            <w:tcW w:w="1276" w:type="dxa"/>
            <w:tcBorders>
              <w:top w:val="nil"/>
              <w:left w:val="nil"/>
              <w:bottom w:val="nil"/>
              <w:right w:val="nil"/>
            </w:tcBorders>
            <w:shd w:val="clear" w:color="auto" w:fill="auto"/>
            <w:noWrap/>
          </w:tcPr>
          <w:p w14:paraId="31595A6C" w14:textId="3092ABA8" w:rsidR="000E34DC" w:rsidRPr="0097061F" w:rsidRDefault="000E34DC" w:rsidP="000E34D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4BEEB022" w14:textId="731A1B57" w:rsidR="000E34DC" w:rsidRPr="0097061F" w:rsidRDefault="000E34DC" w:rsidP="000E34D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20,961,624 </w:t>
            </w:r>
          </w:p>
        </w:tc>
        <w:tc>
          <w:tcPr>
            <w:tcW w:w="1213" w:type="dxa"/>
            <w:tcBorders>
              <w:top w:val="nil"/>
              <w:left w:val="nil"/>
              <w:bottom w:val="nil"/>
              <w:right w:val="nil"/>
            </w:tcBorders>
            <w:shd w:val="clear" w:color="auto" w:fill="auto"/>
            <w:noWrap/>
          </w:tcPr>
          <w:p w14:paraId="1EE7EC75" w14:textId="1A401C24" w:rsidR="000E34DC" w:rsidRPr="0097061F" w:rsidRDefault="000E34DC" w:rsidP="000E34D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23,067,161 </w:t>
            </w:r>
          </w:p>
        </w:tc>
        <w:tc>
          <w:tcPr>
            <w:tcW w:w="1127" w:type="dxa"/>
            <w:tcBorders>
              <w:top w:val="nil"/>
              <w:left w:val="nil"/>
              <w:bottom w:val="nil"/>
              <w:right w:val="nil"/>
            </w:tcBorders>
            <w:shd w:val="clear" w:color="auto" w:fill="auto"/>
            <w:noWrap/>
          </w:tcPr>
          <w:p w14:paraId="426711C1" w14:textId="5EA09D14" w:rsidR="000E34DC" w:rsidRPr="0097061F" w:rsidRDefault="000E34DC" w:rsidP="000E34D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top w:val="nil"/>
              <w:left w:val="nil"/>
              <w:bottom w:val="nil"/>
              <w:right w:val="nil"/>
            </w:tcBorders>
            <w:shd w:val="clear" w:color="auto" w:fill="auto"/>
            <w:noWrap/>
          </w:tcPr>
          <w:p w14:paraId="0720FD5F" w14:textId="4BC2C3FC" w:rsidR="000E34DC" w:rsidRPr="0097061F" w:rsidRDefault="00F81147" w:rsidP="000E34D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159" w:type="dxa"/>
            <w:tcBorders>
              <w:top w:val="nil"/>
              <w:left w:val="nil"/>
              <w:bottom w:val="nil"/>
              <w:right w:val="nil"/>
            </w:tcBorders>
            <w:shd w:val="clear" w:color="auto" w:fill="auto"/>
            <w:noWrap/>
          </w:tcPr>
          <w:p w14:paraId="17A4DA57" w14:textId="76672588" w:rsidR="000E34DC" w:rsidRPr="0097061F" w:rsidRDefault="00F81147" w:rsidP="000E34D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2A58F141" w14:textId="57733C3D" w:rsidR="000E34DC" w:rsidRPr="0097061F" w:rsidRDefault="00F81147" w:rsidP="000E34D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312C268D" w14:textId="183C37F7" w:rsidR="000E34DC" w:rsidRPr="0097061F" w:rsidRDefault="000E34DC" w:rsidP="000E34D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(44,028,785)</w:t>
            </w:r>
          </w:p>
        </w:tc>
        <w:tc>
          <w:tcPr>
            <w:tcW w:w="1435" w:type="dxa"/>
            <w:tcBorders>
              <w:top w:val="nil"/>
              <w:left w:val="nil"/>
              <w:right w:val="nil"/>
            </w:tcBorders>
            <w:shd w:val="clear" w:color="auto" w:fill="auto"/>
            <w:noWrap/>
          </w:tcPr>
          <w:p w14:paraId="05CFC432" w14:textId="23D902C2" w:rsidR="000E34DC" w:rsidRPr="0097061F" w:rsidRDefault="00F81147" w:rsidP="000E34D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US"/>
              </w:rPr>
              <w:t xml:space="preserve">     </w:t>
            </w:r>
            <w:r w:rsidR="000E34DC" w:rsidRPr="0097061F">
              <w:rPr>
                <w:rFonts w:ascii="Arial" w:hAnsi="Arial" w:cs="Arial"/>
                <w:sz w:val="16"/>
                <w:szCs w:val="16"/>
                <w:cs/>
                <w:lang w:val="en-US"/>
              </w:rPr>
              <w:t xml:space="preserve"> </w:t>
            </w:r>
            <w:r w:rsidR="000E34DC" w:rsidRPr="0097061F">
              <w:rPr>
                <w:rFonts w:ascii="Arial" w:hAnsi="Arial" w:cstheme="minorBidi" w:hint="cs"/>
                <w:sz w:val="16"/>
                <w:szCs w:val="16"/>
                <w:cs/>
                <w:lang w:val="en-US"/>
              </w:rPr>
              <w:t xml:space="preserve">   </w:t>
            </w:r>
            <w:r w:rsidR="000E34DC" w:rsidRPr="0097061F">
              <w:rPr>
                <w:rFonts w:ascii="Arial" w:hAnsi="Arial" w:cs="Arial"/>
                <w:sz w:val="16"/>
                <w:szCs w:val="16"/>
                <w:cs/>
                <w:lang w:val="en-US"/>
              </w:rPr>
              <w:t xml:space="preserve">- </w:t>
            </w:r>
          </w:p>
        </w:tc>
      </w:tr>
      <w:tr w:rsidR="00857DD2" w:rsidRPr="0097061F" w14:paraId="60C03D21" w14:textId="77777777" w:rsidTr="0011197A">
        <w:trPr>
          <w:cantSplit/>
        </w:trPr>
        <w:tc>
          <w:tcPr>
            <w:tcW w:w="3226" w:type="dxa"/>
            <w:tcBorders>
              <w:top w:val="nil"/>
              <w:left w:val="nil"/>
              <w:bottom w:val="nil"/>
              <w:right w:val="nil"/>
            </w:tcBorders>
            <w:shd w:val="clear" w:color="auto" w:fill="auto"/>
            <w:noWrap/>
            <w:vAlign w:val="center"/>
            <w:hideMark/>
          </w:tcPr>
          <w:p w14:paraId="2079578C" w14:textId="68DE4A72"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2021</w:t>
            </w:r>
          </w:p>
        </w:tc>
        <w:tc>
          <w:tcPr>
            <w:tcW w:w="1276" w:type="dxa"/>
            <w:tcBorders>
              <w:left w:val="nil"/>
              <w:right w:val="nil"/>
            </w:tcBorders>
            <w:shd w:val="clear" w:color="auto" w:fill="auto"/>
            <w:noWrap/>
          </w:tcPr>
          <w:p w14:paraId="6A204BBB" w14:textId="18E77C1A" w:rsidR="00857DD2" w:rsidRPr="0097061F" w:rsidRDefault="00857DD2"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841,736,818 </w:t>
            </w:r>
          </w:p>
        </w:tc>
        <w:tc>
          <w:tcPr>
            <w:tcW w:w="1279" w:type="dxa"/>
            <w:tcBorders>
              <w:left w:val="nil"/>
              <w:right w:val="nil"/>
            </w:tcBorders>
            <w:shd w:val="clear" w:color="auto" w:fill="auto"/>
            <w:noWrap/>
          </w:tcPr>
          <w:p w14:paraId="740635C6" w14:textId="62BFB91D" w:rsidR="00857DD2" w:rsidRPr="0097061F" w:rsidRDefault="00857DD2"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533,405,710 </w:t>
            </w:r>
          </w:p>
        </w:tc>
        <w:tc>
          <w:tcPr>
            <w:tcW w:w="1213" w:type="dxa"/>
            <w:tcBorders>
              <w:left w:val="nil"/>
              <w:right w:val="nil"/>
            </w:tcBorders>
            <w:shd w:val="clear" w:color="auto" w:fill="auto"/>
            <w:noWrap/>
          </w:tcPr>
          <w:p w14:paraId="2D49DBE6" w14:textId="1DD74684" w:rsidR="00857DD2" w:rsidRPr="0097061F" w:rsidRDefault="00857DD2"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399,981,520 </w:t>
            </w:r>
          </w:p>
        </w:tc>
        <w:tc>
          <w:tcPr>
            <w:tcW w:w="1127" w:type="dxa"/>
            <w:tcBorders>
              <w:left w:val="nil"/>
              <w:right w:val="nil"/>
            </w:tcBorders>
            <w:shd w:val="clear" w:color="auto" w:fill="auto"/>
            <w:noWrap/>
          </w:tcPr>
          <w:p w14:paraId="0585E0D9" w14:textId="626C49C4" w:rsidR="00857DD2" w:rsidRPr="0097061F" w:rsidRDefault="00857DD2"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87,408,321 </w:t>
            </w:r>
          </w:p>
        </w:tc>
        <w:tc>
          <w:tcPr>
            <w:tcW w:w="1283" w:type="dxa"/>
            <w:tcBorders>
              <w:left w:val="nil"/>
              <w:right w:val="nil"/>
            </w:tcBorders>
            <w:shd w:val="clear" w:color="auto" w:fill="auto"/>
            <w:noWrap/>
          </w:tcPr>
          <w:p w14:paraId="7C0F9395" w14:textId="309BDC7D" w:rsidR="00857DD2" w:rsidRPr="0097061F" w:rsidRDefault="006D6E1A"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67</w:t>
            </w:r>
            <w:r w:rsidRPr="0097061F">
              <w:rPr>
                <w:rFonts w:ascii="Arial" w:hAnsi="Arial" w:cs="Arial"/>
                <w:sz w:val="16"/>
                <w:szCs w:val="16"/>
                <w:lang w:val="en-US"/>
              </w:rPr>
              <w:t>,</w:t>
            </w:r>
            <w:r w:rsidRPr="0097061F">
              <w:rPr>
                <w:rFonts w:ascii="Arial" w:hAnsi="Arial" w:cs="Arial"/>
                <w:sz w:val="16"/>
                <w:szCs w:val="16"/>
                <w:cs/>
                <w:lang w:val="en-US"/>
              </w:rPr>
              <w:t>3</w:t>
            </w:r>
            <w:r w:rsidR="00C62798">
              <w:rPr>
                <w:rFonts w:ascii="Arial" w:hAnsi="Arial" w:cs="Arial"/>
                <w:sz w:val="16"/>
                <w:szCs w:val="16"/>
                <w:lang w:val="en-US"/>
              </w:rPr>
              <w:t>41,571</w:t>
            </w:r>
          </w:p>
        </w:tc>
        <w:tc>
          <w:tcPr>
            <w:tcW w:w="1159" w:type="dxa"/>
            <w:tcBorders>
              <w:left w:val="nil"/>
              <w:right w:val="nil"/>
            </w:tcBorders>
            <w:shd w:val="clear" w:color="auto" w:fill="auto"/>
            <w:noWrap/>
          </w:tcPr>
          <w:p w14:paraId="7C9DC884" w14:textId="36F76E5A" w:rsidR="00857DD2" w:rsidRPr="0097061F" w:rsidRDefault="00857DD2"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28,859,189 </w:t>
            </w:r>
          </w:p>
        </w:tc>
        <w:tc>
          <w:tcPr>
            <w:tcW w:w="1213" w:type="dxa"/>
            <w:tcBorders>
              <w:left w:val="nil"/>
              <w:right w:val="nil"/>
            </w:tcBorders>
            <w:shd w:val="clear" w:color="auto" w:fill="auto"/>
            <w:noWrap/>
          </w:tcPr>
          <w:p w14:paraId="4C2266DD" w14:textId="79DFD67F" w:rsidR="00857DD2" w:rsidRPr="0097061F" w:rsidRDefault="00857DD2"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508,695,5</w:t>
            </w:r>
            <w:r w:rsidR="00A30714" w:rsidRPr="0097061F">
              <w:rPr>
                <w:rFonts w:ascii="Arial" w:hAnsi="Arial" w:cs="Arial"/>
                <w:sz w:val="16"/>
                <w:szCs w:val="16"/>
                <w:lang w:val="en-US"/>
              </w:rPr>
              <w:t>20</w:t>
            </w:r>
            <w:r w:rsidRPr="0097061F">
              <w:rPr>
                <w:rFonts w:ascii="Arial" w:hAnsi="Arial" w:cs="Arial"/>
                <w:sz w:val="16"/>
                <w:szCs w:val="16"/>
                <w:cs/>
                <w:lang w:val="en-US"/>
              </w:rPr>
              <w:t xml:space="preserve"> </w:t>
            </w:r>
          </w:p>
        </w:tc>
        <w:tc>
          <w:tcPr>
            <w:tcW w:w="1213" w:type="dxa"/>
            <w:tcBorders>
              <w:left w:val="nil"/>
              <w:right w:val="nil"/>
            </w:tcBorders>
            <w:shd w:val="clear" w:color="auto" w:fill="auto"/>
            <w:noWrap/>
          </w:tcPr>
          <w:p w14:paraId="5ED11050" w14:textId="043F6A68" w:rsidR="00857DD2" w:rsidRPr="0097061F" w:rsidRDefault="00857DD2"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22,819,80</w:t>
            </w:r>
            <w:r w:rsidR="00793D0A" w:rsidRPr="0097061F">
              <w:rPr>
                <w:rFonts w:ascii="Arial" w:hAnsi="Arial" w:cs="Arial"/>
                <w:sz w:val="16"/>
                <w:szCs w:val="16"/>
                <w:lang w:val="en-US"/>
              </w:rPr>
              <w:t>7</w:t>
            </w:r>
            <w:r w:rsidRPr="0097061F">
              <w:rPr>
                <w:rFonts w:ascii="Arial" w:hAnsi="Arial" w:cs="Arial"/>
                <w:sz w:val="16"/>
                <w:szCs w:val="16"/>
                <w:cs/>
                <w:lang w:val="en-US"/>
              </w:rPr>
              <w:t xml:space="preserve"> </w:t>
            </w:r>
          </w:p>
        </w:tc>
        <w:tc>
          <w:tcPr>
            <w:tcW w:w="1435" w:type="dxa"/>
            <w:tcBorders>
              <w:left w:val="nil"/>
              <w:right w:val="nil"/>
            </w:tcBorders>
            <w:shd w:val="clear" w:color="auto" w:fill="auto"/>
            <w:noWrap/>
          </w:tcPr>
          <w:p w14:paraId="156BB9B6" w14:textId="2737CA1C" w:rsidR="00857DD2" w:rsidRPr="0097061F" w:rsidRDefault="0052493C" w:rsidP="00857DD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w:t>
            </w:r>
            <w:r w:rsidRPr="0097061F">
              <w:rPr>
                <w:rFonts w:ascii="Arial" w:hAnsi="Arial" w:cs="Arial"/>
                <w:sz w:val="16"/>
                <w:szCs w:val="16"/>
                <w:lang w:val="en-US"/>
              </w:rPr>
              <w:t>,</w:t>
            </w:r>
            <w:r w:rsidRPr="0097061F">
              <w:rPr>
                <w:rFonts w:ascii="Arial" w:hAnsi="Arial" w:cs="Arial"/>
                <w:sz w:val="16"/>
                <w:szCs w:val="16"/>
                <w:cs/>
                <w:lang w:val="en-US"/>
              </w:rPr>
              <w:t>490</w:t>
            </w:r>
            <w:r w:rsidRPr="0097061F">
              <w:rPr>
                <w:rFonts w:ascii="Arial" w:hAnsi="Arial" w:cs="Arial"/>
                <w:sz w:val="16"/>
                <w:szCs w:val="16"/>
                <w:lang w:val="en-US"/>
              </w:rPr>
              <w:t>,</w:t>
            </w:r>
            <w:r w:rsidRPr="0097061F">
              <w:rPr>
                <w:rFonts w:ascii="Arial" w:hAnsi="Arial" w:cs="Arial"/>
                <w:sz w:val="16"/>
                <w:szCs w:val="16"/>
                <w:cs/>
                <w:lang w:val="en-US"/>
              </w:rPr>
              <w:t>2</w:t>
            </w:r>
            <w:r w:rsidR="00C62798">
              <w:rPr>
                <w:rFonts w:ascii="Arial" w:hAnsi="Arial" w:cs="Arial"/>
                <w:sz w:val="16"/>
                <w:szCs w:val="16"/>
                <w:lang w:val="en-US"/>
              </w:rPr>
              <w:t>48,456</w:t>
            </w:r>
          </w:p>
        </w:tc>
      </w:tr>
      <w:tr w:rsidR="00857DD2" w:rsidRPr="0097061F" w14:paraId="2784D0B8" w14:textId="77777777" w:rsidTr="0011197A">
        <w:trPr>
          <w:cantSplit/>
          <w:trHeight w:val="324"/>
        </w:trPr>
        <w:tc>
          <w:tcPr>
            <w:tcW w:w="3226" w:type="dxa"/>
            <w:tcBorders>
              <w:top w:val="nil"/>
              <w:left w:val="nil"/>
              <w:bottom w:val="nil"/>
              <w:right w:val="nil"/>
            </w:tcBorders>
            <w:shd w:val="clear" w:color="auto" w:fill="auto"/>
            <w:noWrap/>
            <w:vAlign w:val="center"/>
          </w:tcPr>
          <w:p w14:paraId="49F5F5CD"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6" w:type="dxa"/>
            <w:tcBorders>
              <w:left w:val="nil"/>
              <w:right w:val="nil"/>
            </w:tcBorders>
            <w:shd w:val="clear" w:color="auto" w:fill="auto"/>
            <w:noWrap/>
            <w:vAlign w:val="bottom"/>
          </w:tcPr>
          <w:p w14:paraId="7BE39901"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79" w:type="dxa"/>
            <w:tcBorders>
              <w:left w:val="nil"/>
              <w:right w:val="nil"/>
            </w:tcBorders>
            <w:shd w:val="clear" w:color="auto" w:fill="auto"/>
            <w:noWrap/>
            <w:vAlign w:val="bottom"/>
          </w:tcPr>
          <w:p w14:paraId="6571ABE7"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54DCB687"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2532B51"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3BB186D6"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248E935D"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CB8258A"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F84CEF1"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435" w:type="dxa"/>
            <w:tcBorders>
              <w:left w:val="nil"/>
              <w:right w:val="nil"/>
            </w:tcBorders>
            <w:shd w:val="clear" w:color="auto" w:fill="auto"/>
            <w:noWrap/>
            <w:vAlign w:val="bottom"/>
          </w:tcPr>
          <w:p w14:paraId="7503A2AE"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r>
      <w:tr w:rsidR="00857DD2" w:rsidRPr="0097061F" w14:paraId="24B0F929" w14:textId="77777777" w:rsidTr="0011197A">
        <w:trPr>
          <w:cantSplit/>
        </w:trPr>
        <w:tc>
          <w:tcPr>
            <w:tcW w:w="3226" w:type="dxa"/>
            <w:tcBorders>
              <w:top w:val="nil"/>
              <w:left w:val="nil"/>
              <w:bottom w:val="nil"/>
              <w:right w:val="nil"/>
            </w:tcBorders>
            <w:shd w:val="clear" w:color="auto" w:fill="auto"/>
            <w:noWrap/>
            <w:vAlign w:val="bottom"/>
            <w:hideMark/>
          </w:tcPr>
          <w:p w14:paraId="2D47DEB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6" w:type="dxa"/>
            <w:tcBorders>
              <w:top w:val="nil"/>
              <w:left w:val="nil"/>
              <w:bottom w:val="nil"/>
              <w:right w:val="nil"/>
            </w:tcBorders>
            <w:shd w:val="clear" w:color="auto" w:fill="auto"/>
            <w:noWrap/>
            <w:vAlign w:val="center"/>
            <w:hideMark/>
          </w:tcPr>
          <w:p w14:paraId="3937CAFA"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79" w:type="dxa"/>
            <w:tcBorders>
              <w:top w:val="nil"/>
              <w:left w:val="nil"/>
              <w:bottom w:val="nil"/>
              <w:right w:val="nil"/>
            </w:tcBorders>
            <w:shd w:val="clear" w:color="auto" w:fill="auto"/>
            <w:noWrap/>
            <w:vAlign w:val="center"/>
            <w:hideMark/>
          </w:tcPr>
          <w:p w14:paraId="2C72B103"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46FD91E9"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hideMark/>
          </w:tcPr>
          <w:p w14:paraId="08D37EF9"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hideMark/>
          </w:tcPr>
          <w:p w14:paraId="34BADC71"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hideMark/>
          </w:tcPr>
          <w:p w14:paraId="7FA7A78D"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5DD3B785"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1E34475B"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435" w:type="dxa"/>
            <w:tcBorders>
              <w:top w:val="nil"/>
              <w:left w:val="nil"/>
              <w:bottom w:val="nil"/>
              <w:right w:val="nil"/>
            </w:tcBorders>
            <w:shd w:val="clear" w:color="auto" w:fill="auto"/>
            <w:noWrap/>
            <w:vAlign w:val="bottom"/>
            <w:hideMark/>
          </w:tcPr>
          <w:p w14:paraId="56A21FF6"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r>
      <w:tr w:rsidR="00857DD2" w:rsidRPr="0097061F" w14:paraId="67224D40" w14:textId="77777777" w:rsidTr="0011197A">
        <w:trPr>
          <w:cantSplit/>
        </w:trPr>
        <w:tc>
          <w:tcPr>
            <w:tcW w:w="3226" w:type="dxa"/>
            <w:tcBorders>
              <w:top w:val="nil"/>
              <w:left w:val="nil"/>
              <w:bottom w:val="nil"/>
              <w:right w:val="nil"/>
            </w:tcBorders>
            <w:shd w:val="clear" w:color="auto" w:fill="auto"/>
            <w:noWrap/>
            <w:vAlign w:val="center"/>
          </w:tcPr>
          <w:p w14:paraId="345356BD"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cs/>
                <w:lang w:val="en-US"/>
              </w:rPr>
            </w:pPr>
            <w:r w:rsidRPr="0097061F">
              <w:rPr>
                <w:rFonts w:ascii="Arial" w:hAnsi="Arial" w:cs="Arial"/>
                <w:b/>
                <w:bCs/>
                <w:sz w:val="16"/>
                <w:szCs w:val="16"/>
                <w:u w:val="single"/>
                <w:lang w:val="en-GB" w:eastAsia="en-GB"/>
              </w:rPr>
              <w:t>Accumulated Depreciation</w:t>
            </w:r>
          </w:p>
        </w:tc>
        <w:tc>
          <w:tcPr>
            <w:tcW w:w="1276" w:type="dxa"/>
            <w:tcBorders>
              <w:top w:val="nil"/>
              <w:left w:val="nil"/>
              <w:bottom w:val="nil"/>
              <w:right w:val="nil"/>
            </w:tcBorders>
            <w:shd w:val="clear" w:color="auto" w:fill="auto"/>
            <w:noWrap/>
            <w:vAlign w:val="center"/>
          </w:tcPr>
          <w:p w14:paraId="7C335704"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79" w:type="dxa"/>
            <w:tcBorders>
              <w:top w:val="nil"/>
              <w:left w:val="nil"/>
              <w:bottom w:val="nil"/>
              <w:right w:val="nil"/>
            </w:tcBorders>
            <w:shd w:val="clear" w:color="auto" w:fill="auto"/>
            <w:noWrap/>
            <w:vAlign w:val="center"/>
          </w:tcPr>
          <w:p w14:paraId="589E23CC"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45D01FF4"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tcPr>
          <w:p w14:paraId="5C669B1F"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tcPr>
          <w:p w14:paraId="6759D90A"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tcPr>
          <w:p w14:paraId="7CE83A3B"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740EF552"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7CE64FC9"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435" w:type="dxa"/>
            <w:tcBorders>
              <w:top w:val="nil"/>
              <w:left w:val="nil"/>
              <w:bottom w:val="nil"/>
              <w:right w:val="nil"/>
            </w:tcBorders>
            <w:shd w:val="clear" w:color="auto" w:fill="auto"/>
            <w:noWrap/>
            <w:vAlign w:val="bottom"/>
          </w:tcPr>
          <w:p w14:paraId="2A8FBBBF"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r>
      <w:tr w:rsidR="00857DD2" w:rsidRPr="0097061F" w14:paraId="62D15DBC" w14:textId="77777777" w:rsidTr="0011197A">
        <w:trPr>
          <w:cantSplit/>
        </w:trPr>
        <w:tc>
          <w:tcPr>
            <w:tcW w:w="3226" w:type="dxa"/>
            <w:tcBorders>
              <w:top w:val="nil"/>
              <w:left w:val="nil"/>
              <w:bottom w:val="nil"/>
              <w:right w:val="nil"/>
            </w:tcBorders>
            <w:shd w:val="clear" w:color="auto" w:fill="auto"/>
            <w:noWrap/>
            <w:vAlign w:val="center"/>
            <w:hideMark/>
          </w:tcPr>
          <w:p w14:paraId="29FA794D" w14:textId="7BC23479"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1 January</w:t>
            </w:r>
            <w:r w:rsidRPr="0097061F">
              <w:rPr>
                <w:rFonts w:ascii="Arial" w:hAnsi="Arial" w:cs="Arial"/>
                <w:sz w:val="16"/>
                <w:szCs w:val="16"/>
                <w:cs/>
                <w:lang w:val="en-US"/>
              </w:rPr>
              <w:t xml:space="preserve"> </w:t>
            </w:r>
            <w:r w:rsidRPr="0097061F">
              <w:rPr>
                <w:rFonts w:ascii="Arial" w:hAnsi="Arial" w:cs="Arial"/>
                <w:sz w:val="16"/>
                <w:szCs w:val="16"/>
                <w:lang w:val="en-US"/>
              </w:rPr>
              <w:t>2020</w:t>
            </w:r>
          </w:p>
        </w:tc>
        <w:tc>
          <w:tcPr>
            <w:tcW w:w="1276" w:type="dxa"/>
            <w:tcBorders>
              <w:top w:val="nil"/>
              <w:left w:val="nil"/>
              <w:bottom w:val="nil"/>
              <w:right w:val="nil"/>
            </w:tcBorders>
            <w:shd w:val="clear" w:color="auto" w:fill="auto"/>
            <w:noWrap/>
          </w:tcPr>
          <w:p w14:paraId="090C4BC7" w14:textId="1C0CBA62" w:rsidR="00857DD2" w:rsidRPr="0097061F" w:rsidRDefault="000E34DC" w:rsidP="00857DD2">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37C3CBBD" w14:textId="44251054"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115,374,851 </w:t>
            </w:r>
          </w:p>
        </w:tc>
        <w:tc>
          <w:tcPr>
            <w:tcW w:w="1213" w:type="dxa"/>
            <w:tcBorders>
              <w:top w:val="nil"/>
              <w:left w:val="nil"/>
              <w:bottom w:val="nil"/>
              <w:right w:val="nil"/>
            </w:tcBorders>
            <w:shd w:val="clear" w:color="auto" w:fill="auto"/>
            <w:noWrap/>
          </w:tcPr>
          <w:p w14:paraId="6D6BDF35" w14:textId="5CF040F4"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133,102,371 </w:t>
            </w:r>
          </w:p>
        </w:tc>
        <w:tc>
          <w:tcPr>
            <w:tcW w:w="1127" w:type="dxa"/>
            <w:tcBorders>
              <w:top w:val="nil"/>
              <w:left w:val="nil"/>
              <w:bottom w:val="nil"/>
              <w:right w:val="nil"/>
            </w:tcBorders>
            <w:shd w:val="clear" w:color="auto" w:fill="auto"/>
            <w:noWrap/>
          </w:tcPr>
          <w:p w14:paraId="5E5EF461" w14:textId="07F8B3B3"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56,271,944 </w:t>
            </w:r>
          </w:p>
        </w:tc>
        <w:tc>
          <w:tcPr>
            <w:tcW w:w="1283" w:type="dxa"/>
            <w:tcBorders>
              <w:top w:val="nil"/>
              <w:left w:val="nil"/>
              <w:bottom w:val="nil"/>
              <w:right w:val="nil"/>
            </w:tcBorders>
            <w:shd w:val="clear" w:color="auto" w:fill="auto"/>
            <w:noWrap/>
          </w:tcPr>
          <w:p w14:paraId="7BD21E74" w14:textId="6B129272"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36,128,</w:t>
            </w:r>
            <w:r w:rsidRPr="0097061F">
              <w:rPr>
                <w:rFonts w:ascii="Arial" w:hAnsi="Arial" w:cs="Arial"/>
                <w:sz w:val="16"/>
                <w:szCs w:val="16"/>
                <w:lang w:val="en-US"/>
              </w:rPr>
              <w:t>568</w:t>
            </w:r>
            <w:r w:rsidRPr="0097061F">
              <w:rPr>
                <w:rFonts w:ascii="Arial" w:hAnsi="Arial" w:cs="Arial"/>
                <w:sz w:val="16"/>
                <w:szCs w:val="16"/>
                <w:cs/>
                <w:lang w:val="en-US"/>
              </w:rPr>
              <w:t xml:space="preserve"> </w:t>
            </w:r>
          </w:p>
        </w:tc>
        <w:tc>
          <w:tcPr>
            <w:tcW w:w="1159" w:type="dxa"/>
            <w:tcBorders>
              <w:top w:val="nil"/>
              <w:left w:val="nil"/>
              <w:bottom w:val="nil"/>
              <w:right w:val="nil"/>
            </w:tcBorders>
            <w:shd w:val="clear" w:color="auto" w:fill="auto"/>
            <w:noWrap/>
          </w:tcPr>
          <w:p w14:paraId="46E73396" w14:textId="42891700"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43,275,831 </w:t>
            </w:r>
          </w:p>
        </w:tc>
        <w:tc>
          <w:tcPr>
            <w:tcW w:w="1213" w:type="dxa"/>
            <w:tcBorders>
              <w:top w:val="nil"/>
              <w:left w:val="nil"/>
              <w:bottom w:val="nil"/>
              <w:right w:val="nil"/>
            </w:tcBorders>
            <w:shd w:val="clear" w:color="auto" w:fill="auto"/>
            <w:noWrap/>
          </w:tcPr>
          <w:p w14:paraId="2EB2ED9D" w14:textId="204430F2"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187,857,93</w:t>
            </w:r>
            <w:r w:rsidRPr="0097061F">
              <w:rPr>
                <w:rFonts w:ascii="Arial" w:hAnsi="Arial" w:cs="Arial"/>
                <w:sz w:val="16"/>
                <w:szCs w:val="16"/>
                <w:lang w:val="en-US"/>
              </w:rPr>
              <w:t>1</w:t>
            </w:r>
            <w:r w:rsidRPr="0097061F">
              <w:rPr>
                <w:rFonts w:ascii="Arial" w:hAnsi="Arial" w:cs="Arial"/>
                <w:sz w:val="16"/>
                <w:szCs w:val="16"/>
                <w:cs/>
                <w:lang w:val="en-US"/>
              </w:rPr>
              <w:t xml:space="preserve"> </w:t>
            </w:r>
          </w:p>
        </w:tc>
        <w:tc>
          <w:tcPr>
            <w:tcW w:w="1213" w:type="dxa"/>
            <w:tcBorders>
              <w:top w:val="nil"/>
              <w:left w:val="nil"/>
              <w:bottom w:val="nil"/>
              <w:right w:val="nil"/>
            </w:tcBorders>
            <w:shd w:val="clear" w:color="auto" w:fill="auto"/>
            <w:noWrap/>
          </w:tcPr>
          <w:p w14:paraId="21527DFF" w14:textId="177E687D" w:rsidR="00857DD2" w:rsidRPr="0097061F" w:rsidRDefault="00F81147" w:rsidP="00857DD2">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bottom w:val="nil"/>
              <w:right w:val="nil"/>
            </w:tcBorders>
            <w:shd w:val="clear" w:color="auto" w:fill="auto"/>
            <w:noWrap/>
          </w:tcPr>
          <w:p w14:paraId="74B870EE" w14:textId="3F80425E"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572,011,</w:t>
            </w:r>
            <w:r w:rsidRPr="0097061F">
              <w:rPr>
                <w:rFonts w:ascii="Arial" w:hAnsi="Arial" w:cs="Arial"/>
                <w:sz w:val="16"/>
                <w:szCs w:val="16"/>
                <w:lang w:val="en-US"/>
              </w:rPr>
              <w:t>496</w:t>
            </w:r>
            <w:r w:rsidRPr="0097061F">
              <w:rPr>
                <w:rFonts w:ascii="Arial" w:hAnsi="Arial" w:cs="Arial"/>
                <w:sz w:val="16"/>
                <w:szCs w:val="16"/>
                <w:cs/>
                <w:lang w:val="en-US"/>
              </w:rPr>
              <w:t xml:space="preserve"> </w:t>
            </w:r>
          </w:p>
        </w:tc>
      </w:tr>
      <w:tr w:rsidR="00857DD2" w:rsidRPr="0097061F" w14:paraId="049B8434" w14:textId="77777777" w:rsidTr="0011197A">
        <w:trPr>
          <w:cantSplit/>
        </w:trPr>
        <w:tc>
          <w:tcPr>
            <w:tcW w:w="3226" w:type="dxa"/>
            <w:tcBorders>
              <w:top w:val="nil"/>
              <w:left w:val="nil"/>
              <w:bottom w:val="nil"/>
              <w:right w:val="nil"/>
            </w:tcBorders>
            <w:shd w:val="clear" w:color="auto" w:fill="auto"/>
            <w:noWrap/>
            <w:vAlign w:val="center"/>
          </w:tcPr>
          <w:p w14:paraId="01E0C896" w14:textId="0A458B59" w:rsidR="00857DD2" w:rsidRPr="0097061F" w:rsidRDefault="00857DD2" w:rsidP="00857DD2">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Adjustments for adoption of Thai Financial </w:t>
            </w:r>
          </w:p>
          <w:p w14:paraId="63D28537" w14:textId="4BB16A3C" w:rsidR="00857DD2" w:rsidRPr="0097061F" w:rsidRDefault="00857DD2" w:rsidP="00857DD2">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    Reporting Standard No. 16 </w:t>
            </w:r>
          </w:p>
        </w:tc>
        <w:tc>
          <w:tcPr>
            <w:tcW w:w="1276" w:type="dxa"/>
            <w:tcBorders>
              <w:top w:val="nil"/>
              <w:left w:val="nil"/>
              <w:bottom w:val="nil"/>
              <w:right w:val="nil"/>
            </w:tcBorders>
            <w:shd w:val="clear" w:color="auto" w:fill="auto"/>
            <w:noWrap/>
            <w:vAlign w:val="bottom"/>
          </w:tcPr>
          <w:p w14:paraId="1E4D8419" w14:textId="3843B813" w:rsidR="00857DD2" w:rsidRPr="0097061F" w:rsidRDefault="000E34DC" w:rsidP="00F648B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vAlign w:val="bottom"/>
          </w:tcPr>
          <w:p w14:paraId="1ED179E4" w14:textId="718320EC" w:rsidR="00857DD2" w:rsidRPr="0097061F" w:rsidRDefault="000E34DC" w:rsidP="00F648B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vAlign w:val="bottom"/>
          </w:tcPr>
          <w:p w14:paraId="653DEC41" w14:textId="0276089A" w:rsidR="00857DD2" w:rsidRPr="0097061F" w:rsidRDefault="00857DD2" w:rsidP="00F648B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(709,031)</w:t>
            </w:r>
          </w:p>
        </w:tc>
        <w:tc>
          <w:tcPr>
            <w:tcW w:w="1127" w:type="dxa"/>
            <w:tcBorders>
              <w:top w:val="nil"/>
              <w:left w:val="nil"/>
              <w:bottom w:val="nil"/>
              <w:right w:val="nil"/>
            </w:tcBorders>
            <w:shd w:val="clear" w:color="auto" w:fill="auto"/>
            <w:noWrap/>
            <w:vAlign w:val="bottom"/>
          </w:tcPr>
          <w:p w14:paraId="139D5DF2" w14:textId="50D8D84E" w:rsidR="00857DD2" w:rsidRPr="0097061F" w:rsidRDefault="00857DD2" w:rsidP="00F648B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(439,703)</w:t>
            </w:r>
          </w:p>
        </w:tc>
        <w:tc>
          <w:tcPr>
            <w:tcW w:w="1283" w:type="dxa"/>
            <w:tcBorders>
              <w:top w:val="nil"/>
              <w:left w:val="nil"/>
              <w:bottom w:val="nil"/>
              <w:right w:val="nil"/>
            </w:tcBorders>
            <w:shd w:val="clear" w:color="auto" w:fill="auto"/>
            <w:noWrap/>
            <w:vAlign w:val="bottom"/>
          </w:tcPr>
          <w:p w14:paraId="1729C8B6" w14:textId="52947E1A" w:rsidR="00857DD2" w:rsidRPr="0097061F" w:rsidRDefault="00857DD2" w:rsidP="00F648B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(1,065,312)</w:t>
            </w:r>
          </w:p>
        </w:tc>
        <w:tc>
          <w:tcPr>
            <w:tcW w:w="1159" w:type="dxa"/>
            <w:tcBorders>
              <w:top w:val="nil"/>
              <w:left w:val="nil"/>
              <w:bottom w:val="nil"/>
              <w:right w:val="nil"/>
            </w:tcBorders>
            <w:shd w:val="clear" w:color="auto" w:fill="auto"/>
            <w:noWrap/>
            <w:vAlign w:val="bottom"/>
          </w:tcPr>
          <w:p w14:paraId="39059FA5" w14:textId="648905AF" w:rsidR="00857DD2" w:rsidRPr="0097061F" w:rsidRDefault="00857DD2" w:rsidP="00F648B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(3,754,709)</w:t>
            </w:r>
          </w:p>
        </w:tc>
        <w:tc>
          <w:tcPr>
            <w:tcW w:w="1213" w:type="dxa"/>
            <w:tcBorders>
              <w:top w:val="nil"/>
              <w:left w:val="nil"/>
              <w:bottom w:val="nil"/>
              <w:right w:val="nil"/>
            </w:tcBorders>
            <w:shd w:val="clear" w:color="auto" w:fill="auto"/>
            <w:noWrap/>
            <w:vAlign w:val="bottom"/>
          </w:tcPr>
          <w:p w14:paraId="27CA5941" w14:textId="1A691108" w:rsidR="00857DD2" w:rsidRPr="0097061F" w:rsidRDefault="00857DD2" w:rsidP="00F648B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(26,374,556)</w:t>
            </w:r>
          </w:p>
        </w:tc>
        <w:tc>
          <w:tcPr>
            <w:tcW w:w="1213" w:type="dxa"/>
            <w:tcBorders>
              <w:top w:val="nil"/>
              <w:left w:val="nil"/>
              <w:bottom w:val="nil"/>
              <w:right w:val="nil"/>
            </w:tcBorders>
            <w:shd w:val="clear" w:color="auto" w:fill="auto"/>
            <w:noWrap/>
            <w:vAlign w:val="bottom"/>
          </w:tcPr>
          <w:p w14:paraId="18CEE410" w14:textId="7FD55307" w:rsidR="00857DD2" w:rsidRPr="0097061F" w:rsidRDefault="00F81147" w:rsidP="000F3A53">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bottom w:val="nil"/>
              <w:right w:val="nil"/>
            </w:tcBorders>
            <w:shd w:val="clear" w:color="auto" w:fill="auto"/>
            <w:noWrap/>
            <w:vAlign w:val="bottom"/>
          </w:tcPr>
          <w:p w14:paraId="540FFE4C" w14:textId="30155B98" w:rsidR="00857DD2" w:rsidRPr="0097061F" w:rsidRDefault="00857DD2" w:rsidP="00F648B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(32,343,311)</w:t>
            </w:r>
          </w:p>
        </w:tc>
      </w:tr>
      <w:tr w:rsidR="00F81147" w:rsidRPr="0097061F" w14:paraId="6EBEE0AA" w14:textId="77777777" w:rsidTr="0011197A">
        <w:trPr>
          <w:cantSplit/>
        </w:trPr>
        <w:tc>
          <w:tcPr>
            <w:tcW w:w="3226" w:type="dxa"/>
            <w:tcBorders>
              <w:top w:val="nil"/>
              <w:left w:val="nil"/>
              <w:bottom w:val="nil"/>
              <w:right w:val="nil"/>
            </w:tcBorders>
            <w:shd w:val="clear" w:color="auto" w:fill="auto"/>
            <w:noWrap/>
            <w:vAlign w:val="center"/>
          </w:tcPr>
          <w:p w14:paraId="1505D821" w14:textId="77777777" w:rsidR="00F81147" w:rsidRPr="0097061F" w:rsidRDefault="00F81147" w:rsidP="00F81147">
            <w:pPr>
              <w:spacing w:line="360" w:lineRule="auto"/>
              <w:ind w:right="-36"/>
              <w:rPr>
                <w:rFonts w:ascii="Arial" w:hAnsi="Arial" w:cs="Arial"/>
                <w:sz w:val="16"/>
                <w:szCs w:val="16"/>
                <w:lang w:val="en-U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for</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the</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year</w:t>
            </w:r>
            <w:proofErr w:type="spellEnd"/>
          </w:p>
        </w:tc>
        <w:tc>
          <w:tcPr>
            <w:tcW w:w="1276" w:type="dxa"/>
            <w:tcBorders>
              <w:top w:val="nil"/>
              <w:left w:val="nil"/>
              <w:bottom w:val="nil"/>
              <w:right w:val="nil"/>
            </w:tcBorders>
            <w:shd w:val="clear" w:color="auto" w:fill="auto"/>
            <w:noWrap/>
          </w:tcPr>
          <w:p w14:paraId="1C4133DF" w14:textId="374524F2"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0C6FA93D" w14:textId="3611833A"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33,670,471 </w:t>
            </w:r>
          </w:p>
        </w:tc>
        <w:tc>
          <w:tcPr>
            <w:tcW w:w="1213" w:type="dxa"/>
            <w:tcBorders>
              <w:top w:val="nil"/>
              <w:left w:val="nil"/>
              <w:bottom w:val="nil"/>
              <w:right w:val="nil"/>
            </w:tcBorders>
            <w:shd w:val="clear" w:color="auto" w:fill="auto"/>
            <w:noWrap/>
          </w:tcPr>
          <w:p w14:paraId="32BC379E" w14:textId="40B1137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23,234,130 </w:t>
            </w:r>
          </w:p>
        </w:tc>
        <w:tc>
          <w:tcPr>
            <w:tcW w:w="1127" w:type="dxa"/>
            <w:tcBorders>
              <w:top w:val="nil"/>
              <w:left w:val="nil"/>
              <w:bottom w:val="nil"/>
              <w:right w:val="nil"/>
            </w:tcBorders>
            <w:shd w:val="clear" w:color="auto" w:fill="auto"/>
            <w:noWrap/>
          </w:tcPr>
          <w:p w14:paraId="79AE738C" w14:textId="11F3A432"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5,836,759 </w:t>
            </w:r>
          </w:p>
        </w:tc>
        <w:tc>
          <w:tcPr>
            <w:tcW w:w="1283" w:type="dxa"/>
            <w:tcBorders>
              <w:top w:val="nil"/>
              <w:left w:val="nil"/>
              <w:bottom w:val="nil"/>
              <w:right w:val="nil"/>
            </w:tcBorders>
            <w:shd w:val="clear" w:color="auto" w:fill="auto"/>
            <w:noWrap/>
          </w:tcPr>
          <w:p w14:paraId="3493C92E" w14:textId="4623AA9C"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9,198,119 </w:t>
            </w:r>
          </w:p>
        </w:tc>
        <w:tc>
          <w:tcPr>
            <w:tcW w:w="1159" w:type="dxa"/>
            <w:tcBorders>
              <w:top w:val="nil"/>
              <w:left w:val="nil"/>
              <w:bottom w:val="nil"/>
              <w:right w:val="nil"/>
            </w:tcBorders>
            <w:shd w:val="clear" w:color="auto" w:fill="auto"/>
            <w:noWrap/>
          </w:tcPr>
          <w:p w14:paraId="2499C55A" w14:textId="163F6A0E"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1,755,969 </w:t>
            </w:r>
          </w:p>
        </w:tc>
        <w:tc>
          <w:tcPr>
            <w:tcW w:w="1213" w:type="dxa"/>
            <w:tcBorders>
              <w:top w:val="nil"/>
              <w:left w:val="nil"/>
              <w:bottom w:val="nil"/>
              <w:right w:val="nil"/>
            </w:tcBorders>
            <w:shd w:val="clear" w:color="auto" w:fill="auto"/>
            <w:noWrap/>
          </w:tcPr>
          <w:p w14:paraId="3A34C6CB" w14:textId="02F8E36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21,759,148 </w:t>
            </w:r>
          </w:p>
        </w:tc>
        <w:tc>
          <w:tcPr>
            <w:tcW w:w="1213" w:type="dxa"/>
            <w:tcBorders>
              <w:top w:val="nil"/>
              <w:left w:val="nil"/>
              <w:bottom w:val="nil"/>
              <w:right w:val="nil"/>
            </w:tcBorders>
            <w:shd w:val="clear" w:color="auto" w:fill="auto"/>
            <w:noWrap/>
          </w:tcPr>
          <w:p w14:paraId="15BB1CF6" w14:textId="56E27B52"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bottom w:val="nil"/>
              <w:right w:val="nil"/>
            </w:tcBorders>
            <w:shd w:val="clear" w:color="auto" w:fill="auto"/>
            <w:noWrap/>
          </w:tcPr>
          <w:p w14:paraId="4652BA38" w14:textId="65D290D6"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95,454,596 </w:t>
            </w:r>
          </w:p>
        </w:tc>
      </w:tr>
      <w:tr w:rsidR="00F81147" w:rsidRPr="0097061F" w14:paraId="4D01D947" w14:textId="77777777" w:rsidTr="0011197A">
        <w:trPr>
          <w:cantSplit/>
          <w:trHeight w:val="162"/>
        </w:trPr>
        <w:tc>
          <w:tcPr>
            <w:tcW w:w="3226" w:type="dxa"/>
            <w:tcBorders>
              <w:top w:val="nil"/>
              <w:left w:val="nil"/>
              <w:bottom w:val="nil"/>
              <w:right w:val="nil"/>
            </w:tcBorders>
            <w:shd w:val="clear" w:color="auto" w:fill="auto"/>
            <w:noWrap/>
            <w:vAlign w:val="center"/>
          </w:tcPr>
          <w:p w14:paraId="5DF7EC93" w14:textId="4FE3391E" w:rsidR="00F81147" w:rsidRPr="0097061F" w:rsidRDefault="00F81147" w:rsidP="00F81147">
            <w:pPr>
              <w:spacing w:line="360" w:lineRule="auto"/>
              <w:ind w:right="-36"/>
              <w:rPr>
                <w:rFonts w:ascii="Arial" w:hAnsi="Arial" w:cs="Arial"/>
                <w:sz w:val="16"/>
                <w:szCs w:val="16"/>
                <w:c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hint="cs"/>
                <w:sz w:val="16"/>
                <w:szCs w:val="16"/>
                <w:cs/>
              </w:rPr>
              <w:t>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disposals</w:t>
            </w:r>
            <w:proofErr w:type="spellEnd"/>
          </w:p>
        </w:tc>
        <w:tc>
          <w:tcPr>
            <w:tcW w:w="1276" w:type="dxa"/>
            <w:tcBorders>
              <w:top w:val="nil"/>
              <w:left w:val="nil"/>
              <w:bottom w:val="nil"/>
              <w:right w:val="nil"/>
            </w:tcBorders>
            <w:shd w:val="clear" w:color="auto" w:fill="auto"/>
            <w:noWrap/>
          </w:tcPr>
          <w:p w14:paraId="0B3BB931" w14:textId="13016CBA"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0D3C54F6" w14:textId="77A9176B"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bottom w:val="nil"/>
              <w:right w:val="nil"/>
            </w:tcBorders>
            <w:shd w:val="clear" w:color="auto" w:fill="auto"/>
            <w:noWrap/>
          </w:tcPr>
          <w:p w14:paraId="5E9411C5" w14:textId="79AB7C9E"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127" w:type="dxa"/>
            <w:tcBorders>
              <w:top w:val="nil"/>
              <w:left w:val="nil"/>
              <w:bottom w:val="nil"/>
              <w:right w:val="nil"/>
            </w:tcBorders>
            <w:shd w:val="clear" w:color="auto" w:fill="auto"/>
            <w:noWrap/>
          </w:tcPr>
          <w:p w14:paraId="717A9971" w14:textId="52ACB23C"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top w:val="nil"/>
              <w:left w:val="nil"/>
              <w:bottom w:val="nil"/>
              <w:right w:val="nil"/>
            </w:tcBorders>
            <w:shd w:val="clear" w:color="auto" w:fill="auto"/>
            <w:noWrap/>
          </w:tcPr>
          <w:p w14:paraId="075D6CF4" w14:textId="331C6A14"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(879,333)</w:t>
            </w:r>
          </w:p>
        </w:tc>
        <w:tc>
          <w:tcPr>
            <w:tcW w:w="1159" w:type="dxa"/>
            <w:tcBorders>
              <w:top w:val="nil"/>
              <w:left w:val="nil"/>
              <w:bottom w:val="nil"/>
              <w:right w:val="nil"/>
            </w:tcBorders>
            <w:shd w:val="clear" w:color="auto" w:fill="auto"/>
            <w:noWrap/>
          </w:tcPr>
          <w:p w14:paraId="26298B82" w14:textId="7B914CDD"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(15,420,556)</w:t>
            </w:r>
          </w:p>
        </w:tc>
        <w:tc>
          <w:tcPr>
            <w:tcW w:w="1213" w:type="dxa"/>
            <w:tcBorders>
              <w:top w:val="nil"/>
              <w:left w:val="nil"/>
              <w:bottom w:val="nil"/>
              <w:right w:val="nil"/>
            </w:tcBorders>
            <w:shd w:val="clear" w:color="auto" w:fill="auto"/>
            <w:noWrap/>
          </w:tcPr>
          <w:p w14:paraId="22D9BCEA" w14:textId="534E2AAB"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cs/>
                <w:lang w:val="en-US"/>
              </w:rPr>
              <w:t xml:space="preserve"> - </w:t>
            </w:r>
          </w:p>
        </w:tc>
        <w:tc>
          <w:tcPr>
            <w:tcW w:w="1213" w:type="dxa"/>
            <w:tcBorders>
              <w:top w:val="nil"/>
              <w:left w:val="nil"/>
              <w:bottom w:val="nil"/>
              <w:right w:val="nil"/>
            </w:tcBorders>
            <w:shd w:val="clear" w:color="auto" w:fill="auto"/>
            <w:noWrap/>
          </w:tcPr>
          <w:p w14:paraId="163129D0" w14:textId="609E7636" w:rsidR="00F81147" w:rsidRPr="0097061F" w:rsidRDefault="00F81147" w:rsidP="00F81147">
            <w:pPr>
              <w:pBdr>
                <w:bottom w:val="single" w:sz="4" w:space="1" w:color="auto"/>
              </w:pBdr>
              <w:tabs>
                <w:tab w:val="left" w:pos="459"/>
                <w:tab w:val="left" w:pos="673"/>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bottom w:val="nil"/>
              <w:right w:val="nil"/>
            </w:tcBorders>
            <w:shd w:val="clear" w:color="auto" w:fill="auto"/>
            <w:noWrap/>
          </w:tcPr>
          <w:p w14:paraId="771DCB01" w14:textId="7B208375"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(16,299,889)</w:t>
            </w:r>
          </w:p>
        </w:tc>
      </w:tr>
      <w:tr w:rsidR="00F81147" w:rsidRPr="0097061F" w14:paraId="5858AE9D" w14:textId="77777777" w:rsidTr="0011197A">
        <w:trPr>
          <w:cantSplit/>
        </w:trPr>
        <w:tc>
          <w:tcPr>
            <w:tcW w:w="3226" w:type="dxa"/>
            <w:tcBorders>
              <w:top w:val="nil"/>
              <w:left w:val="nil"/>
              <w:bottom w:val="nil"/>
              <w:right w:val="nil"/>
            </w:tcBorders>
            <w:shd w:val="clear" w:color="auto" w:fill="auto"/>
            <w:noWrap/>
            <w:vAlign w:val="center"/>
          </w:tcPr>
          <w:p w14:paraId="2BBDD04C" w14:textId="2DE3BD40" w:rsidR="00F81147" w:rsidRPr="0097061F" w:rsidRDefault="00F81147" w:rsidP="00F81147">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2020</w:t>
            </w:r>
          </w:p>
        </w:tc>
        <w:tc>
          <w:tcPr>
            <w:tcW w:w="1276" w:type="dxa"/>
            <w:tcBorders>
              <w:top w:val="nil"/>
              <w:left w:val="nil"/>
              <w:bottom w:val="nil"/>
              <w:right w:val="nil"/>
            </w:tcBorders>
            <w:shd w:val="clear" w:color="auto" w:fill="auto"/>
            <w:noWrap/>
          </w:tcPr>
          <w:p w14:paraId="2BECB4E0" w14:textId="0FF177F9"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bottom w:val="nil"/>
              <w:right w:val="nil"/>
            </w:tcBorders>
            <w:shd w:val="clear" w:color="auto" w:fill="auto"/>
            <w:noWrap/>
          </w:tcPr>
          <w:p w14:paraId="32E3B0DF" w14:textId="695393DA"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149,045,322 </w:t>
            </w:r>
          </w:p>
        </w:tc>
        <w:tc>
          <w:tcPr>
            <w:tcW w:w="1213" w:type="dxa"/>
            <w:tcBorders>
              <w:top w:val="nil"/>
              <w:left w:val="nil"/>
              <w:bottom w:val="nil"/>
              <w:right w:val="nil"/>
            </w:tcBorders>
            <w:shd w:val="clear" w:color="auto" w:fill="auto"/>
            <w:noWrap/>
          </w:tcPr>
          <w:p w14:paraId="64051707" w14:textId="53605A10"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155,627,470 </w:t>
            </w:r>
          </w:p>
        </w:tc>
        <w:tc>
          <w:tcPr>
            <w:tcW w:w="1127" w:type="dxa"/>
            <w:tcBorders>
              <w:top w:val="nil"/>
              <w:left w:val="nil"/>
              <w:bottom w:val="nil"/>
              <w:right w:val="nil"/>
            </w:tcBorders>
            <w:shd w:val="clear" w:color="auto" w:fill="auto"/>
            <w:noWrap/>
          </w:tcPr>
          <w:p w14:paraId="32515457" w14:textId="763B9622"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61,669,000 </w:t>
            </w:r>
          </w:p>
        </w:tc>
        <w:tc>
          <w:tcPr>
            <w:tcW w:w="1283" w:type="dxa"/>
            <w:tcBorders>
              <w:top w:val="nil"/>
              <w:left w:val="nil"/>
              <w:bottom w:val="nil"/>
              <w:right w:val="nil"/>
            </w:tcBorders>
            <w:shd w:val="clear" w:color="auto" w:fill="auto"/>
            <w:noWrap/>
          </w:tcPr>
          <w:p w14:paraId="751D5D8D" w14:textId="5B86C605"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43,382,042 </w:t>
            </w:r>
          </w:p>
        </w:tc>
        <w:tc>
          <w:tcPr>
            <w:tcW w:w="1159" w:type="dxa"/>
            <w:tcBorders>
              <w:top w:val="nil"/>
              <w:left w:val="nil"/>
              <w:bottom w:val="nil"/>
              <w:right w:val="nil"/>
            </w:tcBorders>
            <w:shd w:val="clear" w:color="auto" w:fill="auto"/>
            <w:noWrap/>
          </w:tcPr>
          <w:p w14:paraId="029AE329" w14:textId="0D9D893F"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25,856,535 </w:t>
            </w:r>
          </w:p>
        </w:tc>
        <w:tc>
          <w:tcPr>
            <w:tcW w:w="1213" w:type="dxa"/>
            <w:tcBorders>
              <w:top w:val="nil"/>
              <w:left w:val="nil"/>
              <w:bottom w:val="nil"/>
              <w:right w:val="nil"/>
            </w:tcBorders>
            <w:shd w:val="clear" w:color="auto" w:fill="auto"/>
            <w:noWrap/>
          </w:tcPr>
          <w:p w14:paraId="0B0955F8" w14:textId="7178C4C6"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183,242,523 </w:t>
            </w:r>
          </w:p>
        </w:tc>
        <w:tc>
          <w:tcPr>
            <w:tcW w:w="1213" w:type="dxa"/>
            <w:tcBorders>
              <w:top w:val="nil"/>
              <w:left w:val="nil"/>
              <w:bottom w:val="nil"/>
              <w:right w:val="nil"/>
            </w:tcBorders>
            <w:shd w:val="clear" w:color="auto" w:fill="auto"/>
            <w:noWrap/>
          </w:tcPr>
          <w:p w14:paraId="0033B5CF" w14:textId="714D8A12"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bottom w:val="nil"/>
              <w:right w:val="nil"/>
            </w:tcBorders>
            <w:shd w:val="clear" w:color="auto" w:fill="auto"/>
            <w:noWrap/>
          </w:tcPr>
          <w:p w14:paraId="5AD27ED6" w14:textId="273C6BF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618,822,892 </w:t>
            </w:r>
          </w:p>
        </w:tc>
      </w:tr>
      <w:tr w:rsidR="00F81147" w:rsidRPr="0097061F" w14:paraId="5E287EA5" w14:textId="77777777" w:rsidTr="0011197A">
        <w:trPr>
          <w:cantSplit/>
        </w:trPr>
        <w:tc>
          <w:tcPr>
            <w:tcW w:w="3226" w:type="dxa"/>
            <w:tcBorders>
              <w:top w:val="nil"/>
              <w:left w:val="nil"/>
              <w:bottom w:val="nil"/>
              <w:right w:val="nil"/>
            </w:tcBorders>
            <w:shd w:val="clear" w:color="auto" w:fill="auto"/>
            <w:noWrap/>
            <w:vAlign w:val="center"/>
          </w:tcPr>
          <w:p w14:paraId="5D2F9A52" w14:textId="77777777" w:rsidR="00F81147" w:rsidRPr="0097061F" w:rsidRDefault="00F81147" w:rsidP="00F81147">
            <w:pPr>
              <w:spacing w:line="360" w:lineRule="auto"/>
              <w:ind w:right="-36"/>
              <w:rPr>
                <w:rFonts w:ascii="Arial" w:hAnsi="Arial" w:cs="Arial"/>
                <w:sz w:val="16"/>
                <w:szCs w:val="16"/>
                <w:lang w:val="en-U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for</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the</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year</w:t>
            </w:r>
            <w:proofErr w:type="spellEnd"/>
          </w:p>
        </w:tc>
        <w:tc>
          <w:tcPr>
            <w:tcW w:w="1276" w:type="dxa"/>
            <w:tcBorders>
              <w:top w:val="nil"/>
              <w:left w:val="nil"/>
              <w:right w:val="nil"/>
            </w:tcBorders>
            <w:shd w:val="clear" w:color="auto" w:fill="auto"/>
            <w:noWrap/>
          </w:tcPr>
          <w:p w14:paraId="06401B1A" w14:textId="7C3C1D1D"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right w:val="nil"/>
            </w:tcBorders>
            <w:shd w:val="clear" w:color="auto" w:fill="auto"/>
            <w:noWrap/>
          </w:tcPr>
          <w:p w14:paraId="645C69B8" w14:textId="3B8DDF40"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33,435,604 </w:t>
            </w:r>
          </w:p>
        </w:tc>
        <w:tc>
          <w:tcPr>
            <w:tcW w:w="1213" w:type="dxa"/>
            <w:tcBorders>
              <w:top w:val="nil"/>
              <w:left w:val="nil"/>
              <w:right w:val="nil"/>
            </w:tcBorders>
            <w:shd w:val="clear" w:color="auto" w:fill="auto"/>
            <w:noWrap/>
          </w:tcPr>
          <w:p w14:paraId="4850974D" w14:textId="4CBA706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21,977,167 </w:t>
            </w:r>
          </w:p>
        </w:tc>
        <w:tc>
          <w:tcPr>
            <w:tcW w:w="1127" w:type="dxa"/>
            <w:tcBorders>
              <w:top w:val="nil"/>
              <w:left w:val="nil"/>
              <w:right w:val="nil"/>
            </w:tcBorders>
            <w:shd w:val="clear" w:color="auto" w:fill="auto"/>
            <w:noWrap/>
          </w:tcPr>
          <w:p w14:paraId="56C94E8C" w14:textId="27778E5E"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4,721,213 </w:t>
            </w:r>
          </w:p>
        </w:tc>
        <w:tc>
          <w:tcPr>
            <w:tcW w:w="1283" w:type="dxa"/>
            <w:tcBorders>
              <w:top w:val="nil"/>
              <w:left w:val="nil"/>
              <w:right w:val="nil"/>
            </w:tcBorders>
            <w:shd w:val="clear" w:color="auto" w:fill="auto"/>
            <w:noWrap/>
          </w:tcPr>
          <w:p w14:paraId="03D72814" w14:textId="7A95AD0A"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8</w:t>
            </w:r>
            <w:r w:rsidRPr="0097061F">
              <w:rPr>
                <w:rFonts w:ascii="Arial" w:hAnsi="Arial" w:cs="Arial"/>
                <w:sz w:val="16"/>
                <w:szCs w:val="16"/>
                <w:lang w:val="en-US"/>
              </w:rPr>
              <w:t>,</w:t>
            </w:r>
            <w:r w:rsidRPr="0097061F">
              <w:rPr>
                <w:rFonts w:ascii="Arial" w:hAnsi="Arial" w:cs="Arial"/>
                <w:sz w:val="16"/>
                <w:szCs w:val="16"/>
                <w:cs/>
                <w:lang w:val="en-US"/>
              </w:rPr>
              <w:t>0</w:t>
            </w:r>
            <w:r w:rsidR="002B232A">
              <w:rPr>
                <w:rFonts w:ascii="Arial" w:hAnsi="Arial" w:cs="Arial"/>
                <w:sz w:val="16"/>
                <w:szCs w:val="16"/>
                <w:lang w:val="en-US"/>
              </w:rPr>
              <w:t>79,575</w:t>
            </w:r>
          </w:p>
        </w:tc>
        <w:tc>
          <w:tcPr>
            <w:tcW w:w="1159" w:type="dxa"/>
            <w:tcBorders>
              <w:top w:val="nil"/>
              <w:left w:val="nil"/>
              <w:right w:val="nil"/>
            </w:tcBorders>
            <w:shd w:val="clear" w:color="auto" w:fill="auto"/>
            <w:noWrap/>
          </w:tcPr>
          <w:p w14:paraId="70294B39" w14:textId="21DD1E1E"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939,419 </w:t>
            </w:r>
          </w:p>
        </w:tc>
        <w:tc>
          <w:tcPr>
            <w:tcW w:w="1213" w:type="dxa"/>
            <w:tcBorders>
              <w:top w:val="nil"/>
              <w:left w:val="nil"/>
              <w:right w:val="nil"/>
            </w:tcBorders>
            <w:shd w:val="clear" w:color="auto" w:fill="auto"/>
            <w:noWrap/>
          </w:tcPr>
          <w:p w14:paraId="7B37C03E" w14:textId="3AD91D65"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21,944,381 </w:t>
            </w:r>
          </w:p>
        </w:tc>
        <w:tc>
          <w:tcPr>
            <w:tcW w:w="1213" w:type="dxa"/>
            <w:tcBorders>
              <w:top w:val="nil"/>
              <w:left w:val="nil"/>
              <w:right w:val="nil"/>
            </w:tcBorders>
            <w:shd w:val="clear" w:color="auto" w:fill="auto"/>
            <w:noWrap/>
          </w:tcPr>
          <w:p w14:paraId="24D6F227" w14:textId="6BA835D3"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right w:val="nil"/>
            </w:tcBorders>
            <w:shd w:val="clear" w:color="auto" w:fill="auto"/>
            <w:noWrap/>
          </w:tcPr>
          <w:p w14:paraId="65147DBC" w14:textId="72F12D4E"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9</w:t>
            </w:r>
            <w:r w:rsidR="002B232A">
              <w:rPr>
                <w:rFonts w:ascii="Arial" w:hAnsi="Arial" w:cs="Arial"/>
                <w:sz w:val="16"/>
                <w:szCs w:val="16"/>
                <w:lang w:val="en-US"/>
              </w:rPr>
              <w:t>1,097,359</w:t>
            </w:r>
          </w:p>
        </w:tc>
      </w:tr>
      <w:tr w:rsidR="00F81147" w:rsidRPr="0097061F" w14:paraId="3304125C" w14:textId="77777777" w:rsidTr="0011197A">
        <w:trPr>
          <w:cantSplit/>
        </w:trPr>
        <w:tc>
          <w:tcPr>
            <w:tcW w:w="3226" w:type="dxa"/>
            <w:tcBorders>
              <w:top w:val="nil"/>
              <w:left w:val="nil"/>
              <w:bottom w:val="nil"/>
              <w:right w:val="nil"/>
            </w:tcBorders>
            <w:shd w:val="clear" w:color="auto" w:fill="auto"/>
            <w:noWrap/>
            <w:vAlign w:val="center"/>
          </w:tcPr>
          <w:p w14:paraId="20C92B98" w14:textId="6591D396" w:rsidR="00F81147" w:rsidRPr="0097061F" w:rsidRDefault="00F81147" w:rsidP="00F81147">
            <w:pPr>
              <w:spacing w:line="360" w:lineRule="auto"/>
              <w:ind w:right="-36"/>
              <w:rPr>
                <w:rFonts w:ascii="Arial" w:hAnsi="Arial" w:cs="Arial"/>
                <w:sz w:val="16"/>
                <w:szCs w:val="16"/>
                <w:c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hint="cs"/>
                <w:sz w:val="16"/>
                <w:szCs w:val="16"/>
                <w:cs/>
              </w:rPr>
              <w:t>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disposals</w:t>
            </w:r>
            <w:proofErr w:type="spellEnd"/>
          </w:p>
        </w:tc>
        <w:tc>
          <w:tcPr>
            <w:tcW w:w="1276" w:type="dxa"/>
            <w:tcBorders>
              <w:top w:val="nil"/>
              <w:left w:val="nil"/>
              <w:right w:val="nil"/>
            </w:tcBorders>
            <w:shd w:val="clear" w:color="auto" w:fill="auto"/>
            <w:noWrap/>
          </w:tcPr>
          <w:p w14:paraId="609A25E8" w14:textId="1075C031"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top w:val="nil"/>
              <w:left w:val="nil"/>
              <w:right w:val="nil"/>
            </w:tcBorders>
            <w:shd w:val="clear" w:color="auto" w:fill="auto"/>
            <w:noWrap/>
          </w:tcPr>
          <w:p w14:paraId="14AD1E42" w14:textId="346E38B8"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top w:val="nil"/>
              <w:left w:val="nil"/>
              <w:right w:val="nil"/>
            </w:tcBorders>
            <w:shd w:val="clear" w:color="auto" w:fill="auto"/>
            <w:noWrap/>
          </w:tcPr>
          <w:p w14:paraId="506E8FCF" w14:textId="10496FA1"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127" w:type="dxa"/>
            <w:tcBorders>
              <w:top w:val="nil"/>
              <w:left w:val="nil"/>
              <w:right w:val="nil"/>
            </w:tcBorders>
            <w:shd w:val="clear" w:color="auto" w:fill="auto"/>
            <w:noWrap/>
          </w:tcPr>
          <w:p w14:paraId="3C8FDD21" w14:textId="6A0B18D6"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top w:val="nil"/>
              <w:left w:val="nil"/>
              <w:right w:val="nil"/>
            </w:tcBorders>
            <w:shd w:val="clear" w:color="auto" w:fill="auto"/>
            <w:noWrap/>
          </w:tcPr>
          <w:p w14:paraId="76230829" w14:textId="45D0C78E"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GB"/>
              </w:rPr>
              <w:t xml:space="preserve">      -</w:t>
            </w:r>
          </w:p>
        </w:tc>
        <w:tc>
          <w:tcPr>
            <w:tcW w:w="1159" w:type="dxa"/>
            <w:tcBorders>
              <w:top w:val="nil"/>
              <w:left w:val="nil"/>
              <w:right w:val="nil"/>
            </w:tcBorders>
            <w:shd w:val="clear" w:color="auto" w:fill="auto"/>
            <w:noWrap/>
          </w:tcPr>
          <w:p w14:paraId="38FD108B" w14:textId="093AD395"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(1,591,528)</w:t>
            </w:r>
          </w:p>
        </w:tc>
        <w:tc>
          <w:tcPr>
            <w:tcW w:w="1213" w:type="dxa"/>
            <w:tcBorders>
              <w:top w:val="nil"/>
              <w:left w:val="nil"/>
              <w:right w:val="nil"/>
            </w:tcBorders>
            <w:shd w:val="clear" w:color="auto" w:fill="auto"/>
            <w:noWrap/>
          </w:tcPr>
          <w:p w14:paraId="5F7083E1" w14:textId="30D3BD71"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(7,538,532)</w:t>
            </w:r>
          </w:p>
        </w:tc>
        <w:tc>
          <w:tcPr>
            <w:tcW w:w="1213" w:type="dxa"/>
            <w:tcBorders>
              <w:top w:val="nil"/>
              <w:left w:val="nil"/>
              <w:right w:val="nil"/>
            </w:tcBorders>
            <w:shd w:val="clear" w:color="auto" w:fill="auto"/>
            <w:noWrap/>
          </w:tcPr>
          <w:p w14:paraId="7A803157" w14:textId="58CD9FF7"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top w:val="nil"/>
              <w:left w:val="nil"/>
              <w:right w:val="nil"/>
            </w:tcBorders>
            <w:shd w:val="clear" w:color="auto" w:fill="auto"/>
            <w:noWrap/>
          </w:tcPr>
          <w:p w14:paraId="22F1D84F" w14:textId="0B0BF9EE"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(9,130,060)</w:t>
            </w:r>
          </w:p>
        </w:tc>
      </w:tr>
      <w:tr w:rsidR="00857DD2" w:rsidRPr="0097061F" w14:paraId="40ABA0DE" w14:textId="77777777" w:rsidTr="0011197A">
        <w:trPr>
          <w:cantSplit/>
        </w:trPr>
        <w:tc>
          <w:tcPr>
            <w:tcW w:w="3226" w:type="dxa"/>
            <w:tcBorders>
              <w:top w:val="nil"/>
              <w:left w:val="nil"/>
              <w:bottom w:val="nil"/>
              <w:right w:val="nil"/>
            </w:tcBorders>
            <w:shd w:val="clear" w:color="auto" w:fill="auto"/>
            <w:noWrap/>
            <w:vAlign w:val="center"/>
          </w:tcPr>
          <w:p w14:paraId="68DEAC10" w14:textId="77777777" w:rsidR="0093724F" w:rsidRPr="0097061F" w:rsidRDefault="0093724F" w:rsidP="00857DD2">
            <w:pPr>
              <w:spacing w:line="360" w:lineRule="auto"/>
              <w:ind w:right="-36"/>
              <w:rPr>
                <w:rFonts w:ascii="Arial" w:hAnsi="Arial"/>
                <w:sz w:val="16"/>
                <w:szCs w:val="16"/>
                <w:lang w:val="en-US"/>
              </w:rPr>
            </w:pPr>
            <w:r w:rsidRPr="0097061F">
              <w:rPr>
                <w:rFonts w:ascii="Arial" w:hAnsi="Arial"/>
                <w:sz w:val="16"/>
                <w:szCs w:val="16"/>
                <w:lang w:val="en-US"/>
              </w:rPr>
              <w:t>Depreciation on t</w:t>
            </w:r>
            <w:r w:rsidR="00857DD2" w:rsidRPr="0097061F">
              <w:rPr>
                <w:rFonts w:ascii="Arial" w:hAnsi="Arial"/>
                <w:sz w:val="16"/>
                <w:szCs w:val="16"/>
                <w:lang w:val="en-US"/>
              </w:rPr>
              <w:t>ransfer from right-of-use</w:t>
            </w:r>
          </w:p>
          <w:p w14:paraId="528F689E" w14:textId="1B48D6E3" w:rsidR="00857DD2" w:rsidRPr="0097061F" w:rsidRDefault="0093724F" w:rsidP="00857DD2">
            <w:pPr>
              <w:spacing w:line="360" w:lineRule="auto"/>
              <w:ind w:right="-36"/>
              <w:rPr>
                <w:rFonts w:ascii="Arial" w:hAnsi="Arial" w:cs="Arial"/>
                <w:sz w:val="16"/>
                <w:szCs w:val="16"/>
                <w:lang w:val="en-US"/>
              </w:rPr>
            </w:pPr>
            <w:r w:rsidRPr="0097061F">
              <w:rPr>
                <w:rFonts w:ascii="Arial" w:hAnsi="Arial"/>
                <w:sz w:val="16"/>
                <w:szCs w:val="16"/>
                <w:lang w:val="en-US"/>
              </w:rPr>
              <w:t xml:space="preserve">    </w:t>
            </w:r>
            <w:r w:rsidR="00857DD2" w:rsidRPr="0097061F">
              <w:rPr>
                <w:rFonts w:ascii="Arial" w:hAnsi="Arial"/>
                <w:sz w:val="16"/>
                <w:szCs w:val="16"/>
                <w:lang w:val="en-US"/>
              </w:rPr>
              <w:t>assets</w:t>
            </w:r>
          </w:p>
        </w:tc>
        <w:tc>
          <w:tcPr>
            <w:tcW w:w="1276" w:type="dxa"/>
            <w:tcBorders>
              <w:left w:val="nil"/>
              <w:right w:val="nil"/>
            </w:tcBorders>
            <w:shd w:val="clear" w:color="auto" w:fill="auto"/>
            <w:noWrap/>
            <w:vAlign w:val="bottom"/>
          </w:tcPr>
          <w:p w14:paraId="62AD45B8" w14:textId="763942F5" w:rsidR="00857DD2" w:rsidRPr="0097061F" w:rsidRDefault="000E34DC" w:rsidP="000F0CB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left w:val="nil"/>
              <w:right w:val="nil"/>
            </w:tcBorders>
            <w:shd w:val="clear" w:color="auto" w:fill="auto"/>
            <w:noWrap/>
            <w:vAlign w:val="bottom"/>
          </w:tcPr>
          <w:p w14:paraId="2C589942" w14:textId="4A6CE2FF" w:rsidR="00857DD2" w:rsidRPr="0097061F" w:rsidRDefault="000E34DC" w:rsidP="000F0CB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213" w:type="dxa"/>
            <w:tcBorders>
              <w:left w:val="nil"/>
              <w:right w:val="nil"/>
            </w:tcBorders>
            <w:shd w:val="clear" w:color="auto" w:fill="auto"/>
            <w:noWrap/>
            <w:vAlign w:val="bottom"/>
          </w:tcPr>
          <w:p w14:paraId="5DFC44A7" w14:textId="3FADCCD8" w:rsidR="00857DD2" w:rsidRPr="0097061F" w:rsidRDefault="000E34DC" w:rsidP="000F0CB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127" w:type="dxa"/>
            <w:tcBorders>
              <w:left w:val="nil"/>
              <w:right w:val="nil"/>
            </w:tcBorders>
            <w:shd w:val="clear" w:color="auto" w:fill="auto"/>
            <w:noWrap/>
            <w:vAlign w:val="bottom"/>
          </w:tcPr>
          <w:p w14:paraId="31E2A60B" w14:textId="05CF02BD" w:rsidR="00857DD2" w:rsidRPr="0097061F" w:rsidRDefault="000E34DC" w:rsidP="000F0CB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83" w:type="dxa"/>
            <w:tcBorders>
              <w:left w:val="nil"/>
              <w:right w:val="nil"/>
            </w:tcBorders>
            <w:shd w:val="clear" w:color="auto" w:fill="auto"/>
            <w:noWrap/>
            <w:vAlign w:val="bottom"/>
          </w:tcPr>
          <w:p w14:paraId="5F08B2A2" w14:textId="0E6602A6" w:rsidR="00857DD2" w:rsidRPr="0097061F" w:rsidRDefault="00857DD2" w:rsidP="0093724F">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1,489,924 </w:t>
            </w:r>
          </w:p>
        </w:tc>
        <w:tc>
          <w:tcPr>
            <w:tcW w:w="1159" w:type="dxa"/>
            <w:tcBorders>
              <w:left w:val="nil"/>
              <w:right w:val="nil"/>
            </w:tcBorders>
            <w:shd w:val="clear" w:color="auto" w:fill="auto"/>
            <w:noWrap/>
            <w:vAlign w:val="bottom"/>
          </w:tcPr>
          <w:p w14:paraId="6BB9EB5B" w14:textId="26127064" w:rsidR="00857DD2" w:rsidRPr="0097061F" w:rsidRDefault="00857DD2" w:rsidP="0093724F">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2,845,537 </w:t>
            </w:r>
          </w:p>
        </w:tc>
        <w:tc>
          <w:tcPr>
            <w:tcW w:w="1213" w:type="dxa"/>
            <w:tcBorders>
              <w:left w:val="nil"/>
              <w:right w:val="nil"/>
            </w:tcBorders>
            <w:shd w:val="clear" w:color="auto" w:fill="auto"/>
            <w:noWrap/>
            <w:vAlign w:val="bottom"/>
          </w:tcPr>
          <w:p w14:paraId="56870196" w14:textId="26323BE6" w:rsidR="00857DD2" w:rsidRPr="0097061F" w:rsidRDefault="00857DD2" w:rsidP="0093724F">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6,829,805 </w:t>
            </w:r>
          </w:p>
        </w:tc>
        <w:tc>
          <w:tcPr>
            <w:tcW w:w="1213" w:type="dxa"/>
            <w:tcBorders>
              <w:left w:val="nil"/>
              <w:right w:val="nil"/>
            </w:tcBorders>
            <w:shd w:val="clear" w:color="auto" w:fill="auto"/>
            <w:noWrap/>
            <w:vAlign w:val="bottom"/>
          </w:tcPr>
          <w:p w14:paraId="1454B754" w14:textId="5CEDDF85" w:rsidR="00857DD2" w:rsidRPr="0097061F" w:rsidRDefault="00F81147" w:rsidP="007F251B">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left w:val="nil"/>
              <w:right w:val="nil"/>
            </w:tcBorders>
            <w:shd w:val="clear" w:color="auto" w:fill="auto"/>
            <w:noWrap/>
            <w:vAlign w:val="bottom"/>
          </w:tcPr>
          <w:p w14:paraId="1109D135" w14:textId="15B4103B" w:rsidR="00857DD2" w:rsidRPr="0097061F" w:rsidRDefault="00857DD2" w:rsidP="0093724F">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11,165,266 </w:t>
            </w:r>
          </w:p>
        </w:tc>
      </w:tr>
      <w:tr w:rsidR="000F0CB0" w:rsidRPr="0097061F" w14:paraId="77D6BE77" w14:textId="77777777" w:rsidTr="0011197A">
        <w:trPr>
          <w:cantSplit/>
          <w:trHeight w:val="171"/>
        </w:trPr>
        <w:tc>
          <w:tcPr>
            <w:tcW w:w="3226" w:type="dxa"/>
            <w:tcBorders>
              <w:top w:val="nil"/>
              <w:left w:val="nil"/>
              <w:bottom w:val="nil"/>
              <w:right w:val="nil"/>
            </w:tcBorders>
            <w:shd w:val="clear" w:color="auto" w:fill="auto"/>
            <w:noWrap/>
            <w:vAlign w:val="center"/>
          </w:tcPr>
          <w:p w14:paraId="13472A7C" w14:textId="733EE292" w:rsidR="000F0CB0" w:rsidRPr="0097061F" w:rsidRDefault="000F0CB0" w:rsidP="000F0CB0">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2021</w:t>
            </w:r>
          </w:p>
        </w:tc>
        <w:tc>
          <w:tcPr>
            <w:tcW w:w="1276" w:type="dxa"/>
            <w:tcBorders>
              <w:left w:val="nil"/>
              <w:right w:val="nil"/>
            </w:tcBorders>
            <w:shd w:val="clear" w:color="auto" w:fill="auto"/>
            <w:noWrap/>
          </w:tcPr>
          <w:p w14:paraId="2C35959D" w14:textId="336796BA" w:rsidR="000F0CB0" w:rsidRPr="0097061F" w:rsidRDefault="000E34DC" w:rsidP="00263C7B">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Pr="0097061F">
              <w:rPr>
                <w:rFonts w:ascii="Arial" w:hAnsi="Arial" w:cs="Arial"/>
                <w:sz w:val="16"/>
                <w:szCs w:val="16"/>
                <w:lang w:val="en-GB"/>
              </w:rPr>
              <w:t>-</w:t>
            </w:r>
          </w:p>
        </w:tc>
        <w:tc>
          <w:tcPr>
            <w:tcW w:w="1279" w:type="dxa"/>
            <w:tcBorders>
              <w:left w:val="nil"/>
              <w:right w:val="nil"/>
            </w:tcBorders>
            <w:shd w:val="clear" w:color="auto" w:fill="auto"/>
            <w:noWrap/>
          </w:tcPr>
          <w:p w14:paraId="1EB97537" w14:textId="690AECB9" w:rsidR="000F0CB0" w:rsidRPr="0097061F" w:rsidRDefault="000F0CB0" w:rsidP="00263C7B">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182,480,926 </w:t>
            </w:r>
          </w:p>
        </w:tc>
        <w:tc>
          <w:tcPr>
            <w:tcW w:w="1213" w:type="dxa"/>
            <w:tcBorders>
              <w:left w:val="nil"/>
              <w:right w:val="nil"/>
            </w:tcBorders>
            <w:shd w:val="clear" w:color="auto" w:fill="auto"/>
            <w:noWrap/>
          </w:tcPr>
          <w:p w14:paraId="4BD275E7" w14:textId="63287675" w:rsidR="000F0CB0" w:rsidRPr="0097061F" w:rsidRDefault="000F0CB0" w:rsidP="00263C7B">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177,604,637 </w:t>
            </w:r>
          </w:p>
        </w:tc>
        <w:tc>
          <w:tcPr>
            <w:tcW w:w="1127" w:type="dxa"/>
            <w:tcBorders>
              <w:left w:val="nil"/>
              <w:right w:val="nil"/>
            </w:tcBorders>
            <w:shd w:val="clear" w:color="auto" w:fill="auto"/>
            <w:noWrap/>
          </w:tcPr>
          <w:p w14:paraId="6401FE3A" w14:textId="22554D02" w:rsidR="000F0CB0" w:rsidRPr="0097061F" w:rsidRDefault="000F0CB0" w:rsidP="00263C7B">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66,390,213 </w:t>
            </w:r>
          </w:p>
        </w:tc>
        <w:tc>
          <w:tcPr>
            <w:tcW w:w="1283" w:type="dxa"/>
            <w:tcBorders>
              <w:left w:val="nil"/>
              <w:right w:val="nil"/>
            </w:tcBorders>
            <w:shd w:val="clear" w:color="auto" w:fill="auto"/>
            <w:noWrap/>
          </w:tcPr>
          <w:p w14:paraId="3B82D2B5" w14:textId="52318EFF" w:rsidR="000F0CB0" w:rsidRPr="0097061F" w:rsidRDefault="00425B1E" w:rsidP="00263C7B">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52</w:t>
            </w:r>
            <w:r w:rsidRPr="0097061F">
              <w:rPr>
                <w:rFonts w:ascii="Arial" w:hAnsi="Arial" w:cs="Arial"/>
                <w:sz w:val="16"/>
                <w:szCs w:val="16"/>
                <w:lang w:val="en-US"/>
              </w:rPr>
              <w:t>,</w:t>
            </w:r>
            <w:r w:rsidRPr="0097061F">
              <w:rPr>
                <w:rFonts w:ascii="Arial" w:hAnsi="Arial" w:cs="Arial"/>
                <w:sz w:val="16"/>
                <w:szCs w:val="16"/>
                <w:cs/>
                <w:lang w:val="en-US"/>
              </w:rPr>
              <w:t>9</w:t>
            </w:r>
            <w:r w:rsidR="00C62798">
              <w:rPr>
                <w:rFonts w:ascii="Arial" w:hAnsi="Arial" w:cs="Arial"/>
                <w:sz w:val="16"/>
                <w:szCs w:val="16"/>
                <w:lang w:val="en-US"/>
              </w:rPr>
              <w:t>51,541</w:t>
            </w:r>
          </w:p>
        </w:tc>
        <w:tc>
          <w:tcPr>
            <w:tcW w:w="1159" w:type="dxa"/>
            <w:tcBorders>
              <w:left w:val="nil"/>
              <w:right w:val="nil"/>
            </w:tcBorders>
            <w:shd w:val="clear" w:color="auto" w:fill="auto"/>
            <w:noWrap/>
          </w:tcPr>
          <w:p w14:paraId="24DA4937" w14:textId="4168F17D" w:rsidR="000F0CB0" w:rsidRPr="0097061F" w:rsidRDefault="000F0CB0" w:rsidP="00263C7B">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28,049,963 </w:t>
            </w:r>
          </w:p>
        </w:tc>
        <w:tc>
          <w:tcPr>
            <w:tcW w:w="1213" w:type="dxa"/>
            <w:tcBorders>
              <w:left w:val="nil"/>
              <w:right w:val="nil"/>
            </w:tcBorders>
            <w:shd w:val="clear" w:color="auto" w:fill="auto"/>
            <w:noWrap/>
          </w:tcPr>
          <w:p w14:paraId="65378630" w14:textId="72052F95" w:rsidR="000F0CB0" w:rsidRPr="0097061F" w:rsidRDefault="000F0CB0" w:rsidP="00263C7B">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204,478,177 </w:t>
            </w:r>
          </w:p>
        </w:tc>
        <w:tc>
          <w:tcPr>
            <w:tcW w:w="1213" w:type="dxa"/>
            <w:tcBorders>
              <w:left w:val="nil"/>
              <w:right w:val="nil"/>
            </w:tcBorders>
            <w:shd w:val="clear" w:color="auto" w:fill="auto"/>
            <w:noWrap/>
          </w:tcPr>
          <w:p w14:paraId="1E23DD05" w14:textId="48AB13DC" w:rsidR="000F0CB0" w:rsidRPr="0097061F" w:rsidRDefault="00F81147" w:rsidP="00263C7B">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p>
        </w:tc>
        <w:tc>
          <w:tcPr>
            <w:tcW w:w="1435" w:type="dxa"/>
            <w:tcBorders>
              <w:left w:val="nil"/>
              <w:right w:val="nil"/>
            </w:tcBorders>
            <w:shd w:val="clear" w:color="auto" w:fill="auto"/>
            <w:noWrap/>
          </w:tcPr>
          <w:p w14:paraId="60E2CCC6" w14:textId="66FC9470" w:rsidR="000F0CB0" w:rsidRPr="0097061F" w:rsidRDefault="00E908E7" w:rsidP="00263C7B">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711</w:t>
            </w:r>
            <w:r w:rsidRPr="0097061F">
              <w:rPr>
                <w:rFonts w:ascii="Arial" w:hAnsi="Arial" w:cs="Arial"/>
                <w:sz w:val="16"/>
                <w:szCs w:val="16"/>
                <w:lang w:val="en-US"/>
              </w:rPr>
              <w:t>,</w:t>
            </w:r>
            <w:r w:rsidRPr="0097061F">
              <w:rPr>
                <w:rFonts w:ascii="Arial" w:hAnsi="Arial" w:cs="Arial"/>
                <w:sz w:val="16"/>
                <w:szCs w:val="16"/>
                <w:cs/>
                <w:lang w:val="en-US"/>
              </w:rPr>
              <w:t>9</w:t>
            </w:r>
            <w:r w:rsidR="00656751">
              <w:rPr>
                <w:rFonts w:ascii="Arial" w:hAnsi="Arial" w:cs="Arial"/>
                <w:sz w:val="16"/>
                <w:szCs w:val="16"/>
                <w:lang w:val="en-US"/>
              </w:rPr>
              <w:t>55,457</w:t>
            </w:r>
          </w:p>
        </w:tc>
      </w:tr>
      <w:tr w:rsidR="00857DD2" w:rsidRPr="0097061F" w14:paraId="50010293" w14:textId="77777777" w:rsidTr="0011197A">
        <w:trPr>
          <w:cantSplit/>
        </w:trPr>
        <w:tc>
          <w:tcPr>
            <w:tcW w:w="3226" w:type="dxa"/>
            <w:tcBorders>
              <w:top w:val="nil"/>
              <w:left w:val="nil"/>
              <w:bottom w:val="nil"/>
              <w:right w:val="nil"/>
            </w:tcBorders>
            <w:shd w:val="clear" w:color="auto" w:fill="auto"/>
            <w:noWrap/>
            <w:vAlign w:val="center"/>
          </w:tcPr>
          <w:p w14:paraId="0455C2B6" w14:textId="7045F88E"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lastRenderedPageBreak/>
              <w:softHyphen/>
            </w:r>
          </w:p>
        </w:tc>
        <w:tc>
          <w:tcPr>
            <w:tcW w:w="1276" w:type="dxa"/>
            <w:tcBorders>
              <w:left w:val="nil"/>
              <w:right w:val="nil"/>
            </w:tcBorders>
            <w:shd w:val="clear" w:color="auto" w:fill="auto"/>
            <w:noWrap/>
            <w:vAlign w:val="bottom"/>
          </w:tcPr>
          <w:p w14:paraId="691B6DBF"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79" w:type="dxa"/>
            <w:tcBorders>
              <w:left w:val="nil"/>
              <w:right w:val="nil"/>
            </w:tcBorders>
            <w:shd w:val="clear" w:color="auto" w:fill="auto"/>
            <w:noWrap/>
            <w:vAlign w:val="bottom"/>
          </w:tcPr>
          <w:p w14:paraId="5C4E29FA"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DAD43BF"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B0CCDC1"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753E3702"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6ED13605"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B12460A"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715E0F3"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435" w:type="dxa"/>
            <w:tcBorders>
              <w:left w:val="nil"/>
              <w:right w:val="nil"/>
            </w:tcBorders>
            <w:shd w:val="clear" w:color="auto" w:fill="auto"/>
            <w:noWrap/>
            <w:vAlign w:val="bottom"/>
          </w:tcPr>
          <w:p w14:paraId="5D6392BB" w14:textId="77777777" w:rsidR="00857DD2" w:rsidRPr="0097061F" w:rsidRDefault="00857DD2"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r>
      <w:tr w:rsidR="00857DD2" w:rsidRPr="0097061F" w14:paraId="4D8E67BF" w14:textId="77777777" w:rsidTr="0011197A">
        <w:trPr>
          <w:cantSplit/>
          <w:trHeight w:val="180"/>
        </w:trPr>
        <w:tc>
          <w:tcPr>
            <w:tcW w:w="3226" w:type="dxa"/>
            <w:tcBorders>
              <w:top w:val="nil"/>
              <w:left w:val="nil"/>
              <w:bottom w:val="nil"/>
              <w:right w:val="nil"/>
            </w:tcBorders>
            <w:shd w:val="clear" w:color="auto" w:fill="auto"/>
            <w:noWrap/>
            <w:vAlign w:val="center"/>
          </w:tcPr>
          <w:p w14:paraId="09F6D4D8" w14:textId="2F240F1D" w:rsidR="00857DD2" w:rsidRPr="0097061F" w:rsidRDefault="00857DD2" w:rsidP="00857DD2">
            <w:pPr>
              <w:tabs>
                <w:tab w:val="left" w:pos="459"/>
                <w:tab w:val="right" w:pos="3469"/>
              </w:tabs>
              <w:spacing w:line="360" w:lineRule="auto"/>
              <w:contextualSpacing/>
              <w:jc w:val="both"/>
              <w:rPr>
                <w:rFonts w:ascii="Arial" w:hAnsi="Arial" w:cs="Arial"/>
                <w:b/>
                <w:bCs/>
                <w:sz w:val="16"/>
                <w:szCs w:val="16"/>
                <w:u w:val="single"/>
                <w:cs/>
              </w:rPr>
            </w:pPr>
            <w:r w:rsidRPr="0097061F">
              <w:rPr>
                <w:rFonts w:ascii="Arial" w:hAnsi="Arial" w:cs="Arial"/>
                <w:b/>
                <w:bCs/>
                <w:sz w:val="16"/>
                <w:szCs w:val="16"/>
                <w:u w:val="single"/>
                <w:cs/>
              </w:rPr>
              <w:t xml:space="preserve">Net </w:t>
            </w:r>
            <w:proofErr w:type="spellStart"/>
            <w:r w:rsidRPr="0097061F">
              <w:rPr>
                <w:rFonts w:ascii="Arial" w:hAnsi="Arial" w:cs="Arial"/>
                <w:b/>
                <w:bCs/>
                <w:sz w:val="16"/>
                <w:szCs w:val="16"/>
                <w:u w:val="single"/>
                <w:cs/>
              </w:rPr>
              <w:t>book</w:t>
            </w:r>
            <w:proofErr w:type="spellEnd"/>
            <w:r w:rsidRPr="0097061F">
              <w:rPr>
                <w:rFonts w:ascii="Arial" w:hAnsi="Arial" w:cs="Arial"/>
                <w:b/>
                <w:bCs/>
                <w:sz w:val="16"/>
                <w:szCs w:val="16"/>
                <w:u w:val="single"/>
                <w:cs/>
              </w:rPr>
              <w:t xml:space="preserve"> </w:t>
            </w:r>
            <w:proofErr w:type="spellStart"/>
            <w:r w:rsidRPr="0097061F">
              <w:rPr>
                <w:rFonts w:ascii="Arial" w:hAnsi="Arial" w:cs="Arial"/>
                <w:b/>
                <w:bCs/>
                <w:sz w:val="16"/>
                <w:szCs w:val="16"/>
                <w:u w:val="single"/>
                <w:cs/>
              </w:rPr>
              <w:t>value</w:t>
            </w:r>
            <w:proofErr w:type="spellEnd"/>
          </w:p>
        </w:tc>
        <w:tc>
          <w:tcPr>
            <w:tcW w:w="1276" w:type="dxa"/>
            <w:tcBorders>
              <w:left w:val="nil"/>
              <w:right w:val="nil"/>
            </w:tcBorders>
            <w:shd w:val="clear" w:color="auto" w:fill="auto"/>
            <w:noWrap/>
            <w:vAlign w:val="bottom"/>
          </w:tcPr>
          <w:p w14:paraId="5D500C6D"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79" w:type="dxa"/>
            <w:tcBorders>
              <w:left w:val="nil"/>
              <w:right w:val="nil"/>
            </w:tcBorders>
            <w:shd w:val="clear" w:color="auto" w:fill="auto"/>
            <w:noWrap/>
            <w:vAlign w:val="bottom"/>
          </w:tcPr>
          <w:p w14:paraId="62F9A702"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1E88E9C5"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057CEF94"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24FFBF68"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025ECCEE"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9E87944"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680DF07"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435" w:type="dxa"/>
            <w:tcBorders>
              <w:left w:val="nil"/>
              <w:right w:val="nil"/>
            </w:tcBorders>
            <w:shd w:val="clear" w:color="auto" w:fill="auto"/>
            <w:noWrap/>
            <w:vAlign w:val="bottom"/>
          </w:tcPr>
          <w:p w14:paraId="08F8D84B"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r>
      <w:tr w:rsidR="00857DD2" w:rsidRPr="0097061F" w14:paraId="7B934994" w14:textId="77777777" w:rsidTr="0011197A">
        <w:trPr>
          <w:cantSplit/>
        </w:trPr>
        <w:tc>
          <w:tcPr>
            <w:tcW w:w="3226" w:type="dxa"/>
            <w:tcBorders>
              <w:top w:val="nil"/>
              <w:left w:val="nil"/>
              <w:bottom w:val="nil"/>
              <w:right w:val="nil"/>
            </w:tcBorders>
            <w:shd w:val="clear" w:color="auto" w:fill="auto"/>
            <w:noWrap/>
            <w:vAlign w:val="center"/>
          </w:tcPr>
          <w:p w14:paraId="1F4482E2" w14:textId="4BA126BF"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2020</w:t>
            </w:r>
          </w:p>
        </w:tc>
        <w:tc>
          <w:tcPr>
            <w:tcW w:w="1276" w:type="dxa"/>
            <w:tcBorders>
              <w:left w:val="nil"/>
              <w:right w:val="nil"/>
            </w:tcBorders>
            <w:shd w:val="clear" w:color="auto" w:fill="auto"/>
            <w:noWrap/>
          </w:tcPr>
          <w:p w14:paraId="225DD2C6" w14:textId="6674D132" w:rsidR="00857DD2" w:rsidRPr="0097061F" w:rsidRDefault="00857DD2"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841,736,818 </w:t>
            </w:r>
          </w:p>
        </w:tc>
        <w:tc>
          <w:tcPr>
            <w:tcW w:w="1279" w:type="dxa"/>
            <w:tcBorders>
              <w:left w:val="nil"/>
              <w:right w:val="nil"/>
            </w:tcBorders>
            <w:shd w:val="clear" w:color="auto" w:fill="auto"/>
            <w:noWrap/>
          </w:tcPr>
          <w:p w14:paraId="046BB207" w14:textId="2A8A685F" w:rsidR="00857DD2" w:rsidRPr="0097061F" w:rsidRDefault="00857DD2"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362,661,448 </w:t>
            </w:r>
          </w:p>
        </w:tc>
        <w:tc>
          <w:tcPr>
            <w:tcW w:w="1213" w:type="dxa"/>
            <w:tcBorders>
              <w:left w:val="nil"/>
              <w:right w:val="nil"/>
            </w:tcBorders>
            <w:shd w:val="clear" w:color="auto" w:fill="auto"/>
            <w:noWrap/>
          </w:tcPr>
          <w:p w14:paraId="32995D95" w14:textId="2C8A87C7" w:rsidR="00857DD2" w:rsidRPr="0097061F" w:rsidRDefault="009A019A"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217</w:t>
            </w:r>
            <w:r w:rsidRPr="0097061F">
              <w:rPr>
                <w:rFonts w:ascii="Arial" w:hAnsi="Arial" w:cs="Arial"/>
                <w:sz w:val="16"/>
                <w:szCs w:val="16"/>
                <w:lang w:val="en-US"/>
              </w:rPr>
              <w:t>,</w:t>
            </w:r>
            <w:r w:rsidRPr="0097061F">
              <w:rPr>
                <w:rFonts w:ascii="Arial" w:hAnsi="Arial" w:cs="Arial"/>
                <w:sz w:val="16"/>
                <w:szCs w:val="16"/>
                <w:cs/>
                <w:lang w:val="en-US"/>
              </w:rPr>
              <w:t>937</w:t>
            </w:r>
            <w:r w:rsidRPr="0097061F">
              <w:rPr>
                <w:rFonts w:ascii="Arial" w:hAnsi="Arial" w:cs="Arial"/>
                <w:sz w:val="16"/>
                <w:szCs w:val="16"/>
                <w:lang w:val="en-US"/>
              </w:rPr>
              <w:t>,</w:t>
            </w:r>
            <w:r w:rsidRPr="0097061F">
              <w:rPr>
                <w:rFonts w:ascii="Arial" w:hAnsi="Arial" w:cs="Arial"/>
                <w:sz w:val="16"/>
                <w:szCs w:val="16"/>
                <w:cs/>
                <w:lang w:val="en-US"/>
              </w:rPr>
              <w:t>102</w:t>
            </w:r>
          </w:p>
        </w:tc>
        <w:tc>
          <w:tcPr>
            <w:tcW w:w="1127" w:type="dxa"/>
            <w:tcBorders>
              <w:left w:val="nil"/>
              <w:right w:val="nil"/>
            </w:tcBorders>
            <w:shd w:val="clear" w:color="auto" w:fill="auto"/>
            <w:noWrap/>
          </w:tcPr>
          <w:p w14:paraId="40A7E8F5" w14:textId="6B6596AC" w:rsidR="00857DD2" w:rsidRPr="0097061F" w:rsidRDefault="00360297"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23</w:t>
            </w:r>
            <w:r w:rsidRPr="0097061F">
              <w:rPr>
                <w:rFonts w:ascii="Arial" w:hAnsi="Arial" w:cs="Arial"/>
                <w:sz w:val="16"/>
                <w:szCs w:val="16"/>
                <w:lang w:val="en-US"/>
              </w:rPr>
              <w:t>,</w:t>
            </w:r>
            <w:r w:rsidRPr="0097061F">
              <w:rPr>
                <w:rFonts w:ascii="Arial" w:hAnsi="Arial" w:cs="Arial"/>
                <w:sz w:val="16"/>
                <w:szCs w:val="16"/>
                <w:cs/>
                <w:lang w:val="en-US"/>
              </w:rPr>
              <w:t>562</w:t>
            </w:r>
            <w:r w:rsidRPr="0097061F">
              <w:rPr>
                <w:rFonts w:ascii="Arial" w:hAnsi="Arial" w:cs="Arial"/>
                <w:sz w:val="16"/>
                <w:szCs w:val="16"/>
                <w:lang w:val="en-US"/>
              </w:rPr>
              <w:t>,</w:t>
            </w:r>
            <w:r w:rsidRPr="0097061F">
              <w:rPr>
                <w:rFonts w:ascii="Arial" w:hAnsi="Arial" w:cs="Arial"/>
                <w:sz w:val="16"/>
                <w:szCs w:val="16"/>
                <w:cs/>
                <w:lang w:val="en-US"/>
              </w:rPr>
              <w:t>368</w:t>
            </w:r>
          </w:p>
        </w:tc>
        <w:tc>
          <w:tcPr>
            <w:tcW w:w="1283" w:type="dxa"/>
            <w:tcBorders>
              <w:left w:val="nil"/>
              <w:right w:val="nil"/>
            </w:tcBorders>
            <w:shd w:val="clear" w:color="auto" w:fill="auto"/>
            <w:noWrap/>
          </w:tcPr>
          <w:p w14:paraId="04A0D1F4" w14:textId="41C5148C" w:rsidR="00857DD2" w:rsidRPr="0097061F" w:rsidRDefault="006C203D"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15</w:t>
            </w:r>
            <w:r w:rsidRPr="0097061F">
              <w:rPr>
                <w:rFonts w:ascii="Arial" w:hAnsi="Arial" w:cs="Arial"/>
                <w:sz w:val="16"/>
                <w:szCs w:val="16"/>
                <w:lang w:val="en-US"/>
              </w:rPr>
              <w:t>,</w:t>
            </w:r>
            <w:r w:rsidRPr="0097061F">
              <w:rPr>
                <w:rFonts w:ascii="Arial" w:hAnsi="Arial" w:cs="Arial"/>
                <w:sz w:val="16"/>
                <w:szCs w:val="16"/>
                <w:cs/>
                <w:lang w:val="en-US"/>
              </w:rPr>
              <w:t>280</w:t>
            </w:r>
            <w:r w:rsidRPr="0097061F">
              <w:rPr>
                <w:rFonts w:ascii="Arial" w:hAnsi="Arial" w:cs="Arial"/>
                <w:sz w:val="16"/>
                <w:szCs w:val="16"/>
                <w:lang w:val="en-US"/>
              </w:rPr>
              <w:t>,</w:t>
            </w:r>
            <w:r w:rsidRPr="0097061F">
              <w:rPr>
                <w:rFonts w:ascii="Arial" w:hAnsi="Arial" w:cs="Arial"/>
                <w:sz w:val="16"/>
                <w:szCs w:val="16"/>
                <w:cs/>
                <w:lang w:val="en-US"/>
              </w:rPr>
              <w:t>872</w:t>
            </w:r>
          </w:p>
        </w:tc>
        <w:tc>
          <w:tcPr>
            <w:tcW w:w="1159" w:type="dxa"/>
            <w:tcBorders>
              <w:left w:val="nil"/>
              <w:right w:val="nil"/>
            </w:tcBorders>
            <w:shd w:val="clear" w:color="auto" w:fill="auto"/>
            <w:noWrap/>
          </w:tcPr>
          <w:p w14:paraId="28A3340A" w14:textId="4C408C41" w:rsidR="00857DD2" w:rsidRPr="0097061F" w:rsidRDefault="00663661"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688</w:t>
            </w:r>
            <w:r w:rsidRPr="0097061F">
              <w:rPr>
                <w:rFonts w:ascii="Arial" w:hAnsi="Arial" w:cs="Arial"/>
                <w:sz w:val="16"/>
                <w:szCs w:val="16"/>
                <w:lang w:val="en-US"/>
              </w:rPr>
              <w:t>,</w:t>
            </w:r>
            <w:r w:rsidRPr="0097061F">
              <w:rPr>
                <w:rFonts w:ascii="Arial" w:hAnsi="Arial" w:cs="Arial"/>
                <w:sz w:val="16"/>
                <w:szCs w:val="16"/>
                <w:cs/>
                <w:lang w:val="en-US"/>
              </w:rPr>
              <w:t>555</w:t>
            </w:r>
          </w:p>
        </w:tc>
        <w:tc>
          <w:tcPr>
            <w:tcW w:w="1213" w:type="dxa"/>
            <w:tcBorders>
              <w:left w:val="nil"/>
              <w:right w:val="nil"/>
            </w:tcBorders>
            <w:shd w:val="clear" w:color="auto" w:fill="auto"/>
            <w:noWrap/>
          </w:tcPr>
          <w:p w14:paraId="18103888" w14:textId="3F4DE82C" w:rsidR="00857DD2" w:rsidRPr="0097061F" w:rsidRDefault="00147DFA"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308</w:t>
            </w:r>
            <w:r w:rsidRPr="0097061F">
              <w:rPr>
                <w:rFonts w:ascii="Arial" w:hAnsi="Arial" w:cs="Arial"/>
                <w:sz w:val="16"/>
                <w:szCs w:val="16"/>
                <w:lang w:val="en-US"/>
              </w:rPr>
              <w:t>,</w:t>
            </w:r>
            <w:r w:rsidRPr="0097061F">
              <w:rPr>
                <w:rFonts w:ascii="Arial" w:hAnsi="Arial" w:cs="Arial"/>
                <w:sz w:val="16"/>
                <w:szCs w:val="16"/>
                <w:cs/>
                <w:lang w:val="en-US"/>
              </w:rPr>
              <w:t>288</w:t>
            </w:r>
            <w:r w:rsidRPr="0097061F">
              <w:rPr>
                <w:rFonts w:ascii="Arial" w:hAnsi="Arial" w:cs="Arial"/>
                <w:sz w:val="16"/>
                <w:szCs w:val="16"/>
                <w:lang w:val="en-US"/>
              </w:rPr>
              <w:t>,</w:t>
            </w:r>
            <w:r w:rsidRPr="0097061F">
              <w:rPr>
                <w:rFonts w:ascii="Arial" w:hAnsi="Arial" w:cs="Arial"/>
                <w:sz w:val="16"/>
                <w:szCs w:val="16"/>
                <w:cs/>
                <w:lang w:val="en-US"/>
              </w:rPr>
              <w:t>018</w:t>
            </w:r>
          </w:p>
        </w:tc>
        <w:tc>
          <w:tcPr>
            <w:tcW w:w="1213" w:type="dxa"/>
            <w:tcBorders>
              <w:left w:val="nil"/>
              <w:right w:val="nil"/>
            </w:tcBorders>
            <w:shd w:val="clear" w:color="auto" w:fill="auto"/>
            <w:noWrap/>
          </w:tcPr>
          <w:p w14:paraId="4155652A" w14:textId="1BB62ED1" w:rsidR="00857DD2" w:rsidRPr="0097061F" w:rsidRDefault="00857DD2"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14,114,35</w:t>
            </w:r>
            <w:r w:rsidR="00D72D94" w:rsidRPr="0097061F">
              <w:rPr>
                <w:rFonts w:ascii="Arial" w:hAnsi="Arial" w:cs="Arial"/>
                <w:sz w:val="16"/>
                <w:szCs w:val="16"/>
                <w:lang w:val="en-US"/>
              </w:rPr>
              <w:t>4</w:t>
            </w:r>
            <w:r w:rsidRPr="0097061F">
              <w:rPr>
                <w:rFonts w:ascii="Arial" w:hAnsi="Arial" w:cs="Arial"/>
                <w:sz w:val="16"/>
                <w:szCs w:val="16"/>
                <w:cs/>
                <w:lang w:val="en-US"/>
              </w:rPr>
              <w:t xml:space="preserve"> </w:t>
            </w:r>
          </w:p>
        </w:tc>
        <w:tc>
          <w:tcPr>
            <w:tcW w:w="1435" w:type="dxa"/>
            <w:tcBorders>
              <w:left w:val="nil"/>
              <w:right w:val="nil"/>
            </w:tcBorders>
            <w:shd w:val="clear" w:color="auto" w:fill="auto"/>
            <w:noWrap/>
          </w:tcPr>
          <w:p w14:paraId="0416D919" w14:textId="52BBCE43" w:rsidR="00857DD2" w:rsidRPr="0097061F" w:rsidRDefault="00F875CD" w:rsidP="00857DD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785</w:t>
            </w:r>
            <w:r w:rsidRPr="0097061F">
              <w:rPr>
                <w:rFonts w:ascii="Arial" w:hAnsi="Arial" w:cs="Arial"/>
                <w:sz w:val="16"/>
                <w:szCs w:val="16"/>
                <w:lang w:val="en-US"/>
              </w:rPr>
              <w:t>,</w:t>
            </w:r>
            <w:r w:rsidRPr="0097061F">
              <w:rPr>
                <w:rFonts w:ascii="Arial" w:hAnsi="Arial" w:cs="Arial"/>
                <w:sz w:val="16"/>
                <w:szCs w:val="16"/>
                <w:cs/>
                <w:lang w:val="en-US"/>
              </w:rPr>
              <w:t>269</w:t>
            </w:r>
            <w:r w:rsidRPr="0097061F">
              <w:rPr>
                <w:rFonts w:ascii="Arial" w:hAnsi="Arial" w:cs="Arial"/>
                <w:sz w:val="16"/>
                <w:szCs w:val="16"/>
                <w:lang w:val="en-US"/>
              </w:rPr>
              <w:t>,</w:t>
            </w:r>
            <w:r w:rsidRPr="0097061F">
              <w:rPr>
                <w:rFonts w:ascii="Arial" w:hAnsi="Arial" w:cs="Arial"/>
                <w:sz w:val="16"/>
                <w:szCs w:val="16"/>
                <w:cs/>
                <w:lang w:val="en-US"/>
              </w:rPr>
              <w:t>535</w:t>
            </w:r>
          </w:p>
        </w:tc>
      </w:tr>
      <w:tr w:rsidR="00857DD2" w:rsidRPr="0097061F" w14:paraId="4042F810" w14:textId="77777777" w:rsidTr="0011197A">
        <w:trPr>
          <w:cantSplit/>
        </w:trPr>
        <w:tc>
          <w:tcPr>
            <w:tcW w:w="3226" w:type="dxa"/>
            <w:tcBorders>
              <w:top w:val="nil"/>
              <w:left w:val="nil"/>
              <w:bottom w:val="nil"/>
              <w:right w:val="nil"/>
            </w:tcBorders>
            <w:shd w:val="clear" w:color="auto" w:fill="auto"/>
            <w:noWrap/>
            <w:vAlign w:val="center"/>
          </w:tcPr>
          <w:p w14:paraId="5C7AA721" w14:textId="571B7D72" w:rsidR="00857DD2" w:rsidRPr="0097061F" w:rsidRDefault="00857DD2" w:rsidP="00857DD2">
            <w:pPr>
              <w:tabs>
                <w:tab w:val="left" w:pos="459"/>
                <w:tab w:val="right" w:pos="3469"/>
              </w:tabs>
              <w:spacing w:line="360" w:lineRule="auto"/>
              <w:contextualSpacing/>
              <w:jc w:val="both"/>
              <w:rPr>
                <w:rFonts w:ascii="Arial" w:hAnsi="Arial" w:cs="Arial"/>
                <w:sz w:val="16"/>
                <w:szCs w:val="16"/>
                <w:cs/>
                <w:lang w:val="en-US"/>
              </w:rPr>
            </w:pPr>
            <w:r w:rsidRPr="0097061F">
              <w:rPr>
                <w:rFonts w:ascii="Arial" w:hAnsi="Arial" w:cs="Arial"/>
                <w:sz w:val="16"/>
                <w:szCs w:val="16"/>
                <w:cs/>
              </w:rPr>
              <w:t xml:space="preserve">31 </w:t>
            </w:r>
            <w:proofErr w:type="spellStart"/>
            <w:r w:rsidRPr="0097061F">
              <w:rPr>
                <w:rFonts w:ascii="Arial" w:hAnsi="Arial" w:cs="Arial"/>
                <w:sz w:val="16"/>
                <w:szCs w:val="16"/>
                <w:cs/>
              </w:rPr>
              <w:t>December</w:t>
            </w:r>
            <w:proofErr w:type="spellEnd"/>
            <w:r w:rsidRPr="0097061F">
              <w:rPr>
                <w:rFonts w:ascii="Arial" w:hAnsi="Arial" w:cs="Arial"/>
                <w:sz w:val="16"/>
                <w:szCs w:val="16"/>
                <w:cs/>
              </w:rPr>
              <w:t xml:space="preserve"> 2021</w:t>
            </w:r>
          </w:p>
        </w:tc>
        <w:tc>
          <w:tcPr>
            <w:tcW w:w="1276" w:type="dxa"/>
            <w:tcBorders>
              <w:left w:val="nil"/>
              <w:right w:val="nil"/>
            </w:tcBorders>
            <w:shd w:val="clear" w:color="auto" w:fill="auto"/>
            <w:noWrap/>
          </w:tcPr>
          <w:p w14:paraId="686A7A46" w14:textId="30F55A45"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841,736,818 </w:t>
            </w:r>
          </w:p>
        </w:tc>
        <w:tc>
          <w:tcPr>
            <w:tcW w:w="1279" w:type="dxa"/>
            <w:tcBorders>
              <w:left w:val="nil"/>
              <w:right w:val="nil"/>
            </w:tcBorders>
            <w:shd w:val="clear" w:color="auto" w:fill="auto"/>
            <w:noWrap/>
          </w:tcPr>
          <w:p w14:paraId="57E1AEBD" w14:textId="4F94D1AC"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350,924,784 </w:t>
            </w:r>
          </w:p>
        </w:tc>
        <w:tc>
          <w:tcPr>
            <w:tcW w:w="1213" w:type="dxa"/>
            <w:tcBorders>
              <w:left w:val="nil"/>
              <w:right w:val="nil"/>
            </w:tcBorders>
            <w:shd w:val="clear" w:color="auto" w:fill="auto"/>
            <w:noWrap/>
          </w:tcPr>
          <w:p w14:paraId="07F9644D" w14:textId="1B3C8DB3"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222,376,883 </w:t>
            </w:r>
          </w:p>
        </w:tc>
        <w:tc>
          <w:tcPr>
            <w:tcW w:w="1127" w:type="dxa"/>
            <w:tcBorders>
              <w:left w:val="nil"/>
              <w:right w:val="nil"/>
            </w:tcBorders>
            <w:shd w:val="clear" w:color="auto" w:fill="auto"/>
            <w:noWrap/>
          </w:tcPr>
          <w:p w14:paraId="05899712" w14:textId="7D14DA2D"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21,018,108 </w:t>
            </w:r>
          </w:p>
        </w:tc>
        <w:tc>
          <w:tcPr>
            <w:tcW w:w="1283" w:type="dxa"/>
            <w:tcBorders>
              <w:left w:val="nil"/>
              <w:right w:val="nil"/>
            </w:tcBorders>
            <w:shd w:val="clear" w:color="auto" w:fill="auto"/>
            <w:noWrap/>
          </w:tcPr>
          <w:p w14:paraId="0A7550C1" w14:textId="2402DB7F"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14,390,030 </w:t>
            </w:r>
          </w:p>
        </w:tc>
        <w:tc>
          <w:tcPr>
            <w:tcW w:w="1159" w:type="dxa"/>
            <w:tcBorders>
              <w:left w:val="nil"/>
              <w:right w:val="nil"/>
            </w:tcBorders>
            <w:shd w:val="clear" w:color="auto" w:fill="auto"/>
            <w:noWrap/>
          </w:tcPr>
          <w:p w14:paraId="51A7ACF7" w14:textId="1CAB6763"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809,226 </w:t>
            </w:r>
          </w:p>
        </w:tc>
        <w:tc>
          <w:tcPr>
            <w:tcW w:w="1213" w:type="dxa"/>
            <w:tcBorders>
              <w:left w:val="nil"/>
              <w:right w:val="nil"/>
            </w:tcBorders>
            <w:shd w:val="clear" w:color="auto" w:fill="auto"/>
            <w:noWrap/>
          </w:tcPr>
          <w:p w14:paraId="28A36A0E" w14:textId="2B5EAC4D"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304,217,34</w:t>
            </w:r>
            <w:r w:rsidR="00BF2AC5" w:rsidRPr="0097061F">
              <w:rPr>
                <w:rFonts w:ascii="Arial" w:hAnsi="Arial" w:cs="Arial"/>
                <w:sz w:val="16"/>
                <w:szCs w:val="16"/>
                <w:lang w:val="en-US"/>
              </w:rPr>
              <w:t>3</w:t>
            </w:r>
            <w:r w:rsidRPr="0097061F">
              <w:rPr>
                <w:rFonts w:ascii="Arial" w:hAnsi="Arial" w:cs="Arial"/>
                <w:sz w:val="16"/>
                <w:szCs w:val="16"/>
                <w:cs/>
                <w:lang w:val="en-US"/>
              </w:rPr>
              <w:t xml:space="preserve"> </w:t>
            </w:r>
          </w:p>
        </w:tc>
        <w:tc>
          <w:tcPr>
            <w:tcW w:w="1213" w:type="dxa"/>
            <w:tcBorders>
              <w:left w:val="nil"/>
              <w:right w:val="nil"/>
            </w:tcBorders>
            <w:shd w:val="clear" w:color="auto" w:fill="auto"/>
            <w:noWrap/>
          </w:tcPr>
          <w:p w14:paraId="20286B43" w14:textId="6336C850"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22,819,80</w:t>
            </w:r>
            <w:r w:rsidR="00DE00AE" w:rsidRPr="0097061F">
              <w:rPr>
                <w:rFonts w:ascii="Arial" w:hAnsi="Arial" w:cs="Arial"/>
                <w:sz w:val="16"/>
                <w:szCs w:val="16"/>
                <w:lang w:val="en-US"/>
              </w:rPr>
              <w:t>7</w:t>
            </w:r>
            <w:r w:rsidRPr="0097061F">
              <w:rPr>
                <w:rFonts w:ascii="Arial" w:hAnsi="Arial" w:cs="Arial"/>
                <w:sz w:val="16"/>
                <w:szCs w:val="16"/>
                <w:cs/>
                <w:lang w:val="en-US"/>
              </w:rPr>
              <w:t xml:space="preserve"> </w:t>
            </w:r>
          </w:p>
        </w:tc>
        <w:tc>
          <w:tcPr>
            <w:tcW w:w="1435" w:type="dxa"/>
            <w:tcBorders>
              <w:left w:val="nil"/>
              <w:right w:val="nil"/>
            </w:tcBorders>
            <w:shd w:val="clear" w:color="auto" w:fill="auto"/>
            <w:noWrap/>
          </w:tcPr>
          <w:p w14:paraId="49A7AA74" w14:textId="05AFA69C" w:rsidR="00857DD2" w:rsidRPr="0097061F" w:rsidRDefault="00857DD2" w:rsidP="0011197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1,778,292,999 </w:t>
            </w:r>
          </w:p>
        </w:tc>
      </w:tr>
      <w:tr w:rsidR="00857DD2" w:rsidRPr="0097061F" w14:paraId="56EBDDD8" w14:textId="77777777" w:rsidTr="0011197A">
        <w:trPr>
          <w:cantSplit/>
        </w:trPr>
        <w:tc>
          <w:tcPr>
            <w:tcW w:w="3226" w:type="dxa"/>
            <w:tcBorders>
              <w:top w:val="nil"/>
              <w:left w:val="nil"/>
              <w:bottom w:val="nil"/>
              <w:right w:val="nil"/>
            </w:tcBorders>
            <w:shd w:val="clear" w:color="auto" w:fill="auto"/>
            <w:noWrap/>
            <w:vAlign w:val="center"/>
          </w:tcPr>
          <w:p w14:paraId="64334212"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6" w:type="dxa"/>
            <w:tcBorders>
              <w:left w:val="nil"/>
              <w:right w:val="nil"/>
            </w:tcBorders>
            <w:shd w:val="clear" w:color="auto" w:fill="auto"/>
            <w:noWrap/>
            <w:vAlign w:val="bottom"/>
          </w:tcPr>
          <w:p w14:paraId="1D7A9897"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79" w:type="dxa"/>
            <w:tcBorders>
              <w:left w:val="nil"/>
              <w:right w:val="nil"/>
            </w:tcBorders>
            <w:shd w:val="clear" w:color="auto" w:fill="auto"/>
            <w:noWrap/>
            <w:vAlign w:val="bottom"/>
          </w:tcPr>
          <w:p w14:paraId="033C897D"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44732F77"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11F0C4C6"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5CB9908F"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55EB935E"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498159AF"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25A74EE"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c>
          <w:tcPr>
            <w:tcW w:w="1435" w:type="dxa"/>
            <w:tcBorders>
              <w:left w:val="nil"/>
              <w:right w:val="nil"/>
            </w:tcBorders>
            <w:shd w:val="clear" w:color="auto" w:fill="auto"/>
            <w:noWrap/>
            <w:vAlign w:val="bottom"/>
          </w:tcPr>
          <w:p w14:paraId="63448695"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r>
      <w:tr w:rsidR="00857DD2" w:rsidRPr="0097061F" w14:paraId="76C76C42" w14:textId="77777777" w:rsidTr="0011197A">
        <w:trPr>
          <w:cantSplit/>
        </w:trPr>
        <w:tc>
          <w:tcPr>
            <w:tcW w:w="3226" w:type="dxa"/>
            <w:tcBorders>
              <w:top w:val="nil"/>
              <w:left w:val="nil"/>
              <w:bottom w:val="nil"/>
              <w:right w:val="nil"/>
            </w:tcBorders>
            <w:shd w:val="clear" w:color="auto" w:fill="auto"/>
            <w:noWrap/>
            <w:vAlign w:val="center"/>
            <w:hideMark/>
          </w:tcPr>
          <w:p w14:paraId="6B6EAFE8" w14:textId="4CDDADF2" w:rsidR="00857DD2" w:rsidRPr="0097061F" w:rsidRDefault="00857DD2" w:rsidP="00857DD2">
            <w:pPr>
              <w:tabs>
                <w:tab w:val="left" w:pos="459"/>
                <w:tab w:val="right" w:pos="3469"/>
              </w:tabs>
              <w:spacing w:line="360" w:lineRule="auto"/>
              <w:contextualSpacing/>
              <w:jc w:val="both"/>
              <w:rPr>
                <w:rFonts w:ascii="Arial" w:hAnsi="Arial" w:cs="Arial"/>
                <w:sz w:val="16"/>
                <w:szCs w:val="16"/>
                <w:cs/>
                <w:lang w:val="en-US"/>
              </w:rPr>
            </w:pPr>
            <w:proofErr w:type="spellStart"/>
            <w:r w:rsidRPr="0097061F">
              <w:rPr>
                <w:rFonts w:ascii="Arial" w:hAnsi="Arial" w:cs="Arial"/>
                <w:b/>
                <w:bCs/>
                <w:sz w:val="16"/>
                <w:szCs w:val="16"/>
                <w:cs/>
              </w:rPr>
              <w:t>Depreciation</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for</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the</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year</w:t>
            </w:r>
            <w:proofErr w:type="spellEnd"/>
            <w:r w:rsidRPr="0097061F">
              <w:rPr>
                <w:rFonts w:ascii="Arial" w:hAnsi="Arial" w:cs="Arial"/>
                <w:b/>
                <w:bCs/>
                <w:sz w:val="16"/>
                <w:szCs w:val="16"/>
                <w:cs/>
              </w:rPr>
              <w:t xml:space="preserve"> 2020</w:t>
            </w:r>
          </w:p>
        </w:tc>
        <w:tc>
          <w:tcPr>
            <w:tcW w:w="1276" w:type="dxa"/>
            <w:tcBorders>
              <w:top w:val="nil"/>
              <w:left w:val="nil"/>
              <w:bottom w:val="nil"/>
              <w:right w:val="nil"/>
            </w:tcBorders>
            <w:shd w:val="clear" w:color="auto" w:fill="auto"/>
            <w:noWrap/>
            <w:vAlign w:val="bottom"/>
          </w:tcPr>
          <w:p w14:paraId="105F4CFF"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tcPr>
          <w:p w14:paraId="331993E6"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774BC06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tcPr>
          <w:p w14:paraId="30215E8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tcPr>
          <w:p w14:paraId="0B34278E"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tcPr>
          <w:p w14:paraId="6ADE2323"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66F6EA8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29901DC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top w:val="nil"/>
              <w:left w:val="nil"/>
              <w:bottom w:val="nil"/>
              <w:right w:val="nil"/>
            </w:tcBorders>
            <w:shd w:val="clear" w:color="auto" w:fill="auto"/>
            <w:noWrap/>
            <w:vAlign w:val="bottom"/>
          </w:tcPr>
          <w:p w14:paraId="18D321E1"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r>
      <w:tr w:rsidR="00857DD2" w:rsidRPr="0097061F" w14:paraId="77802F6E" w14:textId="77777777" w:rsidTr="0011197A">
        <w:trPr>
          <w:cantSplit/>
        </w:trPr>
        <w:tc>
          <w:tcPr>
            <w:tcW w:w="3226" w:type="dxa"/>
            <w:tcBorders>
              <w:top w:val="nil"/>
              <w:left w:val="nil"/>
              <w:bottom w:val="nil"/>
              <w:right w:val="nil"/>
            </w:tcBorders>
            <w:shd w:val="clear" w:color="auto" w:fill="auto"/>
            <w:noWrap/>
            <w:vAlign w:val="center"/>
            <w:hideMark/>
          </w:tcPr>
          <w:p w14:paraId="5B9110AB" w14:textId="222C2195"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Cost of services</w:t>
            </w:r>
          </w:p>
        </w:tc>
        <w:tc>
          <w:tcPr>
            <w:tcW w:w="1276" w:type="dxa"/>
            <w:tcBorders>
              <w:top w:val="nil"/>
              <w:left w:val="nil"/>
              <w:bottom w:val="nil"/>
              <w:right w:val="nil"/>
            </w:tcBorders>
            <w:shd w:val="clear" w:color="auto" w:fill="auto"/>
            <w:noWrap/>
            <w:vAlign w:val="bottom"/>
            <w:hideMark/>
          </w:tcPr>
          <w:p w14:paraId="6739512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1CEB27A0"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45BF28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673F0DF"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38EC6DF5"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1432CC3"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6919301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6570135"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top w:val="nil"/>
              <w:left w:val="nil"/>
              <w:right w:val="nil"/>
            </w:tcBorders>
            <w:shd w:val="clear" w:color="auto" w:fill="auto"/>
            <w:noWrap/>
          </w:tcPr>
          <w:p w14:paraId="52D604BA" w14:textId="367B0C2A" w:rsidR="00857DD2" w:rsidRPr="0097061F" w:rsidRDefault="00CC1C26"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85,714,935</w:t>
            </w:r>
          </w:p>
        </w:tc>
      </w:tr>
      <w:tr w:rsidR="00857DD2" w:rsidRPr="0097061F" w14:paraId="4CF4CEA0" w14:textId="77777777" w:rsidTr="0011197A">
        <w:trPr>
          <w:cantSplit/>
        </w:trPr>
        <w:tc>
          <w:tcPr>
            <w:tcW w:w="3226" w:type="dxa"/>
            <w:tcBorders>
              <w:top w:val="nil"/>
              <w:left w:val="nil"/>
              <w:bottom w:val="nil"/>
              <w:right w:val="nil"/>
            </w:tcBorders>
            <w:shd w:val="clear" w:color="auto" w:fill="auto"/>
            <w:noWrap/>
            <w:vAlign w:val="center"/>
            <w:hideMark/>
          </w:tcPr>
          <w:p w14:paraId="0BA88354" w14:textId="08D362FC"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Administrative expenses</w:t>
            </w:r>
          </w:p>
        </w:tc>
        <w:tc>
          <w:tcPr>
            <w:tcW w:w="1276" w:type="dxa"/>
            <w:tcBorders>
              <w:top w:val="nil"/>
              <w:left w:val="nil"/>
              <w:bottom w:val="nil"/>
              <w:right w:val="nil"/>
            </w:tcBorders>
            <w:shd w:val="clear" w:color="auto" w:fill="auto"/>
            <w:noWrap/>
            <w:vAlign w:val="bottom"/>
            <w:hideMark/>
          </w:tcPr>
          <w:p w14:paraId="5AC2E470"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01C27C00"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1D1BC14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4CD279E4"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19AFA0B"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1774625"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7CAE49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DB0451B"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top w:val="nil"/>
              <w:left w:val="nil"/>
              <w:bottom w:val="nil"/>
              <w:right w:val="nil"/>
            </w:tcBorders>
            <w:shd w:val="clear" w:color="auto" w:fill="auto"/>
            <w:noWrap/>
          </w:tcPr>
          <w:p w14:paraId="3E57E4E4" w14:textId="38051486" w:rsidR="00857DD2" w:rsidRPr="0097061F" w:rsidRDefault="000B3E3D"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9,739,661</w:t>
            </w:r>
          </w:p>
        </w:tc>
      </w:tr>
      <w:tr w:rsidR="00857DD2" w:rsidRPr="0097061F" w14:paraId="6DCF179C" w14:textId="77777777" w:rsidTr="0011197A">
        <w:trPr>
          <w:cantSplit/>
          <w:trHeight w:val="68"/>
        </w:trPr>
        <w:tc>
          <w:tcPr>
            <w:tcW w:w="3226" w:type="dxa"/>
            <w:tcBorders>
              <w:top w:val="nil"/>
              <w:left w:val="nil"/>
              <w:bottom w:val="nil"/>
              <w:right w:val="nil"/>
            </w:tcBorders>
            <w:shd w:val="clear" w:color="auto" w:fill="auto"/>
            <w:noWrap/>
            <w:vAlign w:val="center"/>
            <w:hideMark/>
          </w:tcPr>
          <w:p w14:paraId="66A7BB1F" w14:textId="13D97E7A"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Total</w:t>
            </w:r>
          </w:p>
        </w:tc>
        <w:tc>
          <w:tcPr>
            <w:tcW w:w="1276" w:type="dxa"/>
            <w:tcBorders>
              <w:top w:val="nil"/>
              <w:left w:val="nil"/>
              <w:bottom w:val="nil"/>
              <w:right w:val="nil"/>
            </w:tcBorders>
            <w:shd w:val="clear" w:color="auto" w:fill="auto"/>
            <w:noWrap/>
            <w:vAlign w:val="bottom"/>
            <w:hideMark/>
          </w:tcPr>
          <w:p w14:paraId="4BC27CC9"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7F3A13C4"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21543DB"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34D919ED"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07C46C32"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15777E80"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43CC12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9CAC80A"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left w:val="nil"/>
              <w:right w:val="nil"/>
            </w:tcBorders>
            <w:shd w:val="clear" w:color="auto" w:fill="auto"/>
            <w:noWrap/>
          </w:tcPr>
          <w:p w14:paraId="0368FD6E" w14:textId="423F9F7C" w:rsidR="00857DD2" w:rsidRPr="0097061F" w:rsidRDefault="00CC2DAD" w:rsidP="00857DD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95,454,596</w:t>
            </w:r>
          </w:p>
        </w:tc>
      </w:tr>
      <w:tr w:rsidR="00857DD2" w:rsidRPr="0097061F" w14:paraId="7E2FA369" w14:textId="77777777" w:rsidTr="0011197A">
        <w:trPr>
          <w:cantSplit/>
        </w:trPr>
        <w:tc>
          <w:tcPr>
            <w:tcW w:w="3226" w:type="dxa"/>
            <w:tcBorders>
              <w:top w:val="nil"/>
              <w:left w:val="nil"/>
              <w:bottom w:val="nil"/>
              <w:right w:val="nil"/>
            </w:tcBorders>
            <w:shd w:val="clear" w:color="auto" w:fill="auto"/>
            <w:noWrap/>
            <w:vAlign w:val="center"/>
            <w:hideMark/>
          </w:tcPr>
          <w:p w14:paraId="3CC9B3C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6" w:type="dxa"/>
            <w:tcBorders>
              <w:top w:val="nil"/>
              <w:left w:val="nil"/>
              <w:bottom w:val="nil"/>
              <w:right w:val="nil"/>
            </w:tcBorders>
            <w:shd w:val="clear" w:color="auto" w:fill="auto"/>
            <w:noWrap/>
            <w:vAlign w:val="bottom"/>
            <w:hideMark/>
          </w:tcPr>
          <w:p w14:paraId="2102E01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065BA36F"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4997AF9"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F0F44ED"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57D400DA"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B31935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7EE833E"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542DA722"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top w:val="nil"/>
              <w:left w:val="nil"/>
              <w:bottom w:val="nil"/>
              <w:right w:val="nil"/>
            </w:tcBorders>
            <w:shd w:val="clear" w:color="auto" w:fill="auto"/>
            <w:noWrap/>
            <w:vAlign w:val="bottom"/>
          </w:tcPr>
          <w:p w14:paraId="7671935F" w14:textId="77777777" w:rsidR="00857DD2" w:rsidRPr="0097061F" w:rsidRDefault="00857DD2" w:rsidP="00857DD2">
            <w:pPr>
              <w:pBdr>
                <w:top w:val="single" w:sz="12" w:space="1" w:color="auto"/>
              </w:pBdr>
              <w:tabs>
                <w:tab w:val="left" w:pos="459"/>
                <w:tab w:val="right" w:pos="3469"/>
              </w:tabs>
              <w:spacing w:line="360" w:lineRule="auto"/>
              <w:contextualSpacing/>
              <w:jc w:val="right"/>
              <w:rPr>
                <w:rFonts w:ascii="Arial" w:hAnsi="Arial" w:cs="Arial"/>
                <w:sz w:val="16"/>
                <w:szCs w:val="16"/>
                <w:lang w:val="en-US"/>
              </w:rPr>
            </w:pPr>
          </w:p>
        </w:tc>
      </w:tr>
      <w:tr w:rsidR="00857DD2" w:rsidRPr="0097061F" w14:paraId="68BDE23B" w14:textId="77777777" w:rsidTr="0011197A">
        <w:trPr>
          <w:cantSplit/>
        </w:trPr>
        <w:tc>
          <w:tcPr>
            <w:tcW w:w="3226" w:type="dxa"/>
            <w:tcBorders>
              <w:top w:val="nil"/>
              <w:left w:val="nil"/>
              <w:bottom w:val="nil"/>
              <w:right w:val="nil"/>
            </w:tcBorders>
            <w:shd w:val="clear" w:color="auto" w:fill="auto"/>
            <w:noWrap/>
            <w:vAlign w:val="center"/>
            <w:hideMark/>
          </w:tcPr>
          <w:p w14:paraId="049CF5C0" w14:textId="5B7702E6" w:rsidR="00857DD2" w:rsidRPr="0097061F" w:rsidRDefault="00857DD2" w:rsidP="00857DD2">
            <w:pPr>
              <w:tabs>
                <w:tab w:val="left" w:pos="459"/>
                <w:tab w:val="right" w:pos="3469"/>
              </w:tabs>
              <w:spacing w:line="360" w:lineRule="auto"/>
              <w:contextualSpacing/>
              <w:jc w:val="both"/>
              <w:rPr>
                <w:rFonts w:ascii="Arial" w:hAnsi="Arial" w:cs="Arial"/>
                <w:sz w:val="16"/>
                <w:szCs w:val="16"/>
                <w:cs/>
                <w:lang w:val="en-US"/>
              </w:rPr>
            </w:pPr>
            <w:proofErr w:type="spellStart"/>
            <w:r w:rsidRPr="0097061F">
              <w:rPr>
                <w:rFonts w:ascii="Arial" w:hAnsi="Arial" w:cs="Arial"/>
                <w:b/>
                <w:bCs/>
                <w:sz w:val="16"/>
                <w:szCs w:val="16"/>
                <w:cs/>
              </w:rPr>
              <w:t>Depreciation</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for</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the</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year</w:t>
            </w:r>
            <w:proofErr w:type="spellEnd"/>
            <w:r w:rsidRPr="0097061F">
              <w:rPr>
                <w:rFonts w:ascii="Arial" w:hAnsi="Arial" w:cs="Arial"/>
                <w:b/>
                <w:bCs/>
                <w:sz w:val="16"/>
                <w:szCs w:val="16"/>
                <w:cs/>
              </w:rPr>
              <w:t xml:space="preserve"> 2021</w:t>
            </w:r>
          </w:p>
        </w:tc>
        <w:tc>
          <w:tcPr>
            <w:tcW w:w="1276" w:type="dxa"/>
            <w:tcBorders>
              <w:top w:val="nil"/>
              <w:left w:val="nil"/>
              <w:bottom w:val="nil"/>
              <w:right w:val="nil"/>
            </w:tcBorders>
            <w:shd w:val="clear" w:color="auto" w:fill="auto"/>
            <w:noWrap/>
            <w:vAlign w:val="bottom"/>
            <w:hideMark/>
          </w:tcPr>
          <w:p w14:paraId="148C6AF1"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69EF6F1F"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186F4B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167055E"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845CEC5"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91A63CA"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472F88C"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9B60D9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top w:val="nil"/>
              <w:left w:val="nil"/>
              <w:bottom w:val="nil"/>
              <w:right w:val="nil"/>
            </w:tcBorders>
            <w:shd w:val="clear" w:color="auto" w:fill="auto"/>
            <w:noWrap/>
            <w:vAlign w:val="bottom"/>
          </w:tcPr>
          <w:p w14:paraId="58344813" w14:textId="77777777"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p>
        </w:tc>
      </w:tr>
      <w:tr w:rsidR="00857DD2" w:rsidRPr="0097061F" w14:paraId="75C545E8" w14:textId="77777777" w:rsidTr="0011197A">
        <w:trPr>
          <w:cantSplit/>
        </w:trPr>
        <w:tc>
          <w:tcPr>
            <w:tcW w:w="3226" w:type="dxa"/>
            <w:tcBorders>
              <w:top w:val="nil"/>
              <w:left w:val="nil"/>
              <w:bottom w:val="nil"/>
              <w:right w:val="nil"/>
            </w:tcBorders>
            <w:shd w:val="clear" w:color="auto" w:fill="auto"/>
            <w:noWrap/>
            <w:vAlign w:val="center"/>
            <w:hideMark/>
          </w:tcPr>
          <w:p w14:paraId="579CEFC3"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Cost of service</w:t>
            </w:r>
          </w:p>
        </w:tc>
        <w:tc>
          <w:tcPr>
            <w:tcW w:w="1276" w:type="dxa"/>
            <w:tcBorders>
              <w:top w:val="nil"/>
              <w:left w:val="nil"/>
              <w:bottom w:val="nil"/>
              <w:right w:val="nil"/>
            </w:tcBorders>
            <w:shd w:val="clear" w:color="auto" w:fill="auto"/>
            <w:noWrap/>
            <w:vAlign w:val="bottom"/>
            <w:hideMark/>
          </w:tcPr>
          <w:p w14:paraId="3AA6EF1F"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3130459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3EA76B7"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74D9218B"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8E8D43F"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7234D61"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105C4993"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F7F3CE2"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top w:val="nil"/>
              <w:left w:val="nil"/>
              <w:right w:val="nil"/>
            </w:tcBorders>
            <w:shd w:val="clear" w:color="auto" w:fill="auto"/>
            <w:noWrap/>
          </w:tcPr>
          <w:p w14:paraId="0F4F7196" w14:textId="067EFB6C" w:rsidR="00857DD2" w:rsidRPr="0097061F" w:rsidRDefault="00857DD2"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82,</w:t>
            </w:r>
            <w:r w:rsidR="006C0B92">
              <w:rPr>
                <w:rFonts w:ascii="Arial" w:hAnsi="Arial" w:cs="Arial"/>
                <w:sz w:val="16"/>
                <w:szCs w:val="16"/>
                <w:lang w:val="en-US"/>
              </w:rPr>
              <w:t>807,436</w:t>
            </w:r>
          </w:p>
        </w:tc>
      </w:tr>
      <w:tr w:rsidR="00857DD2" w:rsidRPr="0097061F" w14:paraId="1B7A2185" w14:textId="77777777" w:rsidTr="0011197A">
        <w:trPr>
          <w:cantSplit/>
        </w:trPr>
        <w:tc>
          <w:tcPr>
            <w:tcW w:w="3226" w:type="dxa"/>
            <w:tcBorders>
              <w:top w:val="nil"/>
              <w:left w:val="nil"/>
              <w:bottom w:val="nil"/>
              <w:right w:val="nil"/>
            </w:tcBorders>
            <w:shd w:val="clear" w:color="auto" w:fill="auto"/>
            <w:noWrap/>
            <w:vAlign w:val="center"/>
            <w:hideMark/>
          </w:tcPr>
          <w:p w14:paraId="2C17BAE3" w14:textId="4C39550E"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Administrative expenses</w:t>
            </w:r>
          </w:p>
        </w:tc>
        <w:tc>
          <w:tcPr>
            <w:tcW w:w="1276" w:type="dxa"/>
            <w:tcBorders>
              <w:top w:val="nil"/>
              <w:left w:val="nil"/>
              <w:bottom w:val="nil"/>
              <w:right w:val="nil"/>
            </w:tcBorders>
            <w:shd w:val="clear" w:color="auto" w:fill="auto"/>
            <w:noWrap/>
            <w:vAlign w:val="bottom"/>
            <w:hideMark/>
          </w:tcPr>
          <w:p w14:paraId="256955A2"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5506E00C"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3CE0F0B"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1323D4F1"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60ACE103"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3412A85"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560928E0"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871FD2E"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top w:val="nil"/>
              <w:left w:val="nil"/>
              <w:right w:val="nil"/>
            </w:tcBorders>
            <w:shd w:val="clear" w:color="auto" w:fill="auto"/>
            <w:noWrap/>
          </w:tcPr>
          <w:p w14:paraId="080AA575" w14:textId="32B07C9D" w:rsidR="00857DD2" w:rsidRPr="0097061F" w:rsidRDefault="00620259" w:rsidP="00857DD2">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8</w:t>
            </w:r>
            <w:r w:rsidRPr="0097061F">
              <w:rPr>
                <w:rFonts w:ascii="Arial" w:hAnsi="Arial" w:cs="Arial"/>
                <w:sz w:val="16"/>
                <w:szCs w:val="16"/>
                <w:lang w:val="en-US"/>
              </w:rPr>
              <w:t>,</w:t>
            </w:r>
            <w:r w:rsidRPr="0097061F">
              <w:rPr>
                <w:rFonts w:ascii="Arial" w:hAnsi="Arial" w:cs="Arial"/>
                <w:sz w:val="16"/>
                <w:szCs w:val="16"/>
                <w:cs/>
                <w:lang w:val="en-US"/>
              </w:rPr>
              <w:t>289</w:t>
            </w:r>
            <w:r w:rsidRPr="0097061F">
              <w:rPr>
                <w:rFonts w:ascii="Arial" w:hAnsi="Arial" w:cs="Arial"/>
                <w:sz w:val="16"/>
                <w:szCs w:val="16"/>
                <w:lang w:val="en-US"/>
              </w:rPr>
              <w:t>,</w:t>
            </w:r>
            <w:r w:rsidRPr="0097061F">
              <w:rPr>
                <w:rFonts w:ascii="Arial" w:hAnsi="Arial" w:cs="Arial"/>
                <w:sz w:val="16"/>
                <w:szCs w:val="16"/>
                <w:cs/>
                <w:lang w:val="en-US"/>
              </w:rPr>
              <w:t>923</w:t>
            </w:r>
          </w:p>
        </w:tc>
      </w:tr>
      <w:tr w:rsidR="00857DD2" w:rsidRPr="0097061F" w14:paraId="3210BB4A" w14:textId="77777777" w:rsidTr="0011197A">
        <w:trPr>
          <w:cantSplit/>
          <w:trHeight w:val="68"/>
        </w:trPr>
        <w:tc>
          <w:tcPr>
            <w:tcW w:w="3226" w:type="dxa"/>
            <w:tcBorders>
              <w:top w:val="nil"/>
              <w:left w:val="nil"/>
              <w:bottom w:val="nil"/>
              <w:right w:val="nil"/>
            </w:tcBorders>
            <w:shd w:val="clear" w:color="auto" w:fill="auto"/>
            <w:noWrap/>
            <w:vAlign w:val="center"/>
            <w:hideMark/>
          </w:tcPr>
          <w:p w14:paraId="37649EA5" w14:textId="6F7F2B50"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Total</w:t>
            </w:r>
          </w:p>
        </w:tc>
        <w:tc>
          <w:tcPr>
            <w:tcW w:w="1276" w:type="dxa"/>
            <w:tcBorders>
              <w:top w:val="nil"/>
              <w:left w:val="nil"/>
              <w:bottom w:val="nil"/>
              <w:right w:val="nil"/>
            </w:tcBorders>
            <w:shd w:val="clear" w:color="auto" w:fill="auto"/>
            <w:noWrap/>
            <w:vAlign w:val="bottom"/>
            <w:hideMark/>
          </w:tcPr>
          <w:p w14:paraId="2A26E3AE"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79" w:type="dxa"/>
            <w:tcBorders>
              <w:top w:val="nil"/>
              <w:left w:val="nil"/>
              <w:bottom w:val="nil"/>
              <w:right w:val="nil"/>
            </w:tcBorders>
            <w:shd w:val="clear" w:color="auto" w:fill="auto"/>
            <w:noWrap/>
            <w:vAlign w:val="bottom"/>
            <w:hideMark/>
          </w:tcPr>
          <w:p w14:paraId="30F9457B"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65EB4D28"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EFBF0B2"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24D851F"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2F8F9C3"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4927F49"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329FE5E" w14:textId="77777777" w:rsidR="00857DD2" w:rsidRPr="0097061F" w:rsidRDefault="00857DD2" w:rsidP="00857DD2">
            <w:pPr>
              <w:tabs>
                <w:tab w:val="left" w:pos="459"/>
                <w:tab w:val="right" w:pos="3469"/>
              </w:tabs>
              <w:spacing w:line="360" w:lineRule="auto"/>
              <w:contextualSpacing/>
              <w:jc w:val="both"/>
              <w:rPr>
                <w:rFonts w:ascii="Arial" w:hAnsi="Arial" w:cs="Arial"/>
                <w:sz w:val="16"/>
                <w:szCs w:val="16"/>
                <w:lang w:val="en-US"/>
              </w:rPr>
            </w:pPr>
          </w:p>
        </w:tc>
        <w:tc>
          <w:tcPr>
            <w:tcW w:w="1435" w:type="dxa"/>
            <w:tcBorders>
              <w:left w:val="nil"/>
              <w:right w:val="nil"/>
            </w:tcBorders>
            <w:shd w:val="clear" w:color="auto" w:fill="auto"/>
            <w:noWrap/>
          </w:tcPr>
          <w:p w14:paraId="3D1036BD" w14:textId="21D286AE" w:rsidR="00857DD2" w:rsidRPr="0097061F" w:rsidRDefault="00074832" w:rsidP="00857DD2">
            <w:pPr>
              <w:pBdr>
                <w:top w:val="single" w:sz="4" w:space="1" w:color="auto"/>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91</w:t>
            </w:r>
            <w:r w:rsidRPr="0097061F">
              <w:rPr>
                <w:rFonts w:ascii="Arial" w:hAnsi="Arial" w:cs="Arial"/>
                <w:sz w:val="16"/>
                <w:szCs w:val="16"/>
                <w:lang w:val="en-US"/>
              </w:rPr>
              <w:t>,</w:t>
            </w:r>
            <w:r w:rsidR="006C0B92">
              <w:rPr>
                <w:rFonts w:ascii="Arial" w:hAnsi="Arial" w:cs="Arial"/>
                <w:sz w:val="16"/>
                <w:szCs w:val="16"/>
                <w:lang w:val="en-US"/>
              </w:rPr>
              <w:t>097,359</w:t>
            </w:r>
          </w:p>
        </w:tc>
      </w:tr>
    </w:tbl>
    <w:p w14:paraId="46EDDC6D" w14:textId="77777777" w:rsidR="00140683" w:rsidRPr="0097061F" w:rsidRDefault="00140683" w:rsidP="004C40A9">
      <w:pPr>
        <w:tabs>
          <w:tab w:val="left" w:pos="459"/>
          <w:tab w:val="right" w:pos="3469"/>
        </w:tabs>
        <w:spacing w:line="360" w:lineRule="auto"/>
        <w:contextualSpacing/>
        <w:jc w:val="both"/>
        <w:rPr>
          <w:rFonts w:ascii="Garamond" w:hAnsi="Garamond" w:cs="Garamond"/>
          <w:sz w:val="24"/>
          <w:szCs w:val="24"/>
          <w:lang w:val="en-US"/>
        </w:rPr>
      </w:pPr>
    </w:p>
    <w:p w14:paraId="4F0B9362" w14:textId="22666FBD" w:rsidR="00CA38C9" w:rsidRPr="0097061F" w:rsidRDefault="00CA38C9" w:rsidP="004C40A9">
      <w:pPr>
        <w:tabs>
          <w:tab w:val="left" w:pos="459"/>
          <w:tab w:val="right" w:pos="3469"/>
        </w:tabs>
        <w:spacing w:line="360" w:lineRule="auto"/>
        <w:contextualSpacing/>
        <w:jc w:val="both"/>
        <w:rPr>
          <w:rFonts w:ascii="Arial" w:hAnsi="Arial" w:cs="Browallia New"/>
          <w:sz w:val="19"/>
          <w:szCs w:val="24"/>
          <w:lang w:val="en-US"/>
        </w:rPr>
      </w:pPr>
    </w:p>
    <w:p w14:paraId="4ED95889" w14:textId="3116BE26" w:rsidR="003C20CD" w:rsidRPr="0097061F" w:rsidRDefault="003C20CD" w:rsidP="004C40A9">
      <w:pPr>
        <w:tabs>
          <w:tab w:val="left" w:pos="459"/>
          <w:tab w:val="right" w:pos="3469"/>
        </w:tabs>
        <w:spacing w:line="360" w:lineRule="auto"/>
        <w:contextualSpacing/>
        <w:jc w:val="both"/>
        <w:rPr>
          <w:rFonts w:ascii="Arial" w:hAnsi="Arial" w:cs="Browallia New"/>
          <w:sz w:val="19"/>
          <w:szCs w:val="24"/>
          <w:lang w:val="en-US"/>
        </w:rPr>
      </w:pPr>
    </w:p>
    <w:p w14:paraId="50897AB7" w14:textId="4535A030" w:rsidR="003C20CD" w:rsidRPr="0097061F" w:rsidRDefault="003C20CD" w:rsidP="004C40A9">
      <w:pPr>
        <w:tabs>
          <w:tab w:val="left" w:pos="459"/>
          <w:tab w:val="right" w:pos="3469"/>
        </w:tabs>
        <w:spacing w:line="360" w:lineRule="auto"/>
        <w:contextualSpacing/>
        <w:jc w:val="both"/>
        <w:rPr>
          <w:rFonts w:ascii="Arial" w:hAnsi="Arial" w:cs="Browallia New"/>
          <w:sz w:val="19"/>
          <w:szCs w:val="24"/>
          <w:lang w:val="en-US"/>
        </w:rPr>
      </w:pPr>
    </w:p>
    <w:p w14:paraId="354F25E2" w14:textId="77777777" w:rsidR="003C20CD" w:rsidRPr="0097061F" w:rsidRDefault="003C20CD" w:rsidP="004C40A9">
      <w:pPr>
        <w:tabs>
          <w:tab w:val="left" w:pos="459"/>
          <w:tab w:val="right" w:pos="3469"/>
        </w:tabs>
        <w:spacing w:line="360" w:lineRule="auto"/>
        <w:contextualSpacing/>
        <w:jc w:val="both"/>
        <w:rPr>
          <w:rFonts w:ascii="Arial" w:hAnsi="Arial" w:cs="Arial"/>
          <w:sz w:val="19"/>
          <w:szCs w:val="19"/>
          <w:lang w:val="en-US"/>
        </w:rPr>
      </w:pPr>
    </w:p>
    <w:p w14:paraId="459160D0" w14:textId="753BE254" w:rsidR="00CA38C9" w:rsidRPr="0097061F" w:rsidRDefault="00CA38C9" w:rsidP="004C40A9">
      <w:pPr>
        <w:tabs>
          <w:tab w:val="left" w:pos="459"/>
          <w:tab w:val="right" w:pos="3469"/>
        </w:tabs>
        <w:spacing w:line="360" w:lineRule="auto"/>
        <w:contextualSpacing/>
        <w:jc w:val="both"/>
        <w:rPr>
          <w:rFonts w:ascii="Arial" w:hAnsi="Arial" w:cs="Arial"/>
          <w:sz w:val="19"/>
          <w:szCs w:val="19"/>
          <w:lang w:val="en-US"/>
        </w:rPr>
      </w:pPr>
    </w:p>
    <w:p w14:paraId="15669765" w14:textId="1BCAC04E" w:rsidR="00CA38C9" w:rsidRPr="0097061F" w:rsidRDefault="00CA38C9" w:rsidP="004C40A9">
      <w:pPr>
        <w:tabs>
          <w:tab w:val="left" w:pos="459"/>
          <w:tab w:val="right" w:pos="3469"/>
        </w:tabs>
        <w:spacing w:line="360" w:lineRule="auto"/>
        <w:contextualSpacing/>
        <w:jc w:val="both"/>
        <w:rPr>
          <w:rFonts w:ascii="Arial" w:hAnsi="Arial" w:cs="Arial"/>
          <w:sz w:val="19"/>
          <w:szCs w:val="19"/>
          <w:lang w:val="en-US"/>
        </w:rPr>
      </w:pPr>
    </w:p>
    <w:p w14:paraId="4C40362B" w14:textId="566AF48C" w:rsidR="00CA38C9" w:rsidRPr="0097061F" w:rsidRDefault="00CA38C9" w:rsidP="004C40A9">
      <w:pPr>
        <w:tabs>
          <w:tab w:val="left" w:pos="459"/>
          <w:tab w:val="right" w:pos="3469"/>
        </w:tabs>
        <w:spacing w:line="360" w:lineRule="auto"/>
        <w:contextualSpacing/>
        <w:jc w:val="both"/>
        <w:rPr>
          <w:rFonts w:ascii="Arial" w:hAnsi="Arial" w:cs="Arial"/>
          <w:sz w:val="19"/>
          <w:szCs w:val="19"/>
          <w:lang w:val="en-US"/>
        </w:rPr>
      </w:pPr>
    </w:p>
    <w:p w14:paraId="60349266" w14:textId="5BE13057" w:rsidR="00CA38C9" w:rsidRPr="0097061F" w:rsidRDefault="00CA38C9" w:rsidP="004C40A9">
      <w:pPr>
        <w:tabs>
          <w:tab w:val="left" w:pos="459"/>
          <w:tab w:val="right" w:pos="3469"/>
        </w:tabs>
        <w:spacing w:line="360" w:lineRule="auto"/>
        <w:contextualSpacing/>
        <w:jc w:val="both"/>
        <w:rPr>
          <w:rFonts w:ascii="Arial" w:hAnsi="Arial" w:cs="Arial"/>
          <w:sz w:val="19"/>
          <w:szCs w:val="19"/>
          <w:lang w:val="en-US"/>
        </w:rPr>
      </w:pPr>
    </w:p>
    <w:p w14:paraId="690858E9" w14:textId="0047E4A6" w:rsidR="00CA38C9" w:rsidRPr="0097061F" w:rsidRDefault="00CA38C9" w:rsidP="004C40A9">
      <w:pPr>
        <w:tabs>
          <w:tab w:val="left" w:pos="459"/>
          <w:tab w:val="right" w:pos="3469"/>
        </w:tabs>
        <w:spacing w:line="360" w:lineRule="auto"/>
        <w:contextualSpacing/>
        <w:jc w:val="both"/>
        <w:rPr>
          <w:rFonts w:ascii="Arial" w:hAnsi="Arial" w:cs="Arial"/>
          <w:sz w:val="19"/>
          <w:szCs w:val="19"/>
          <w:lang w:val="en-US"/>
        </w:rPr>
      </w:pPr>
    </w:p>
    <w:p w14:paraId="611B6D66" w14:textId="77777777" w:rsidR="00CA38C9" w:rsidRPr="0097061F" w:rsidRDefault="00CA38C9" w:rsidP="004C40A9">
      <w:pPr>
        <w:tabs>
          <w:tab w:val="left" w:pos="459"/>
          <w:tab w:val="right" w:pos="3469"/>
        </w:tabs>
        <w:spacing w:line="360" w:lineRule="auto"/>
        <w:contextualSpacing/>
        <w:jc w:val="both"/>
        <w:rPr>
          <w:rFonts w:ascii="Arial" w:hAnsi="Arial" w:cs="Arial"/>
          <w:sz w:val="19"/>
          <w:szCs w:val="19"/>
          <w:lang w:val="en-US"/>
        </w:rPr>
      </w:pPr>
    </w:p>
    <w:tbl>
      <w:tblPr>
        <w:tblW w:w="14551" w:type="dxa"/>
        <w:tblInd w:w="426" w:type="dxa"/>
        <w:tblLook w:val="04A0" w:firstRow="1" w:lastRow="0" w:firstColumn="1" w:lastColumn="0" w:noHBand="0" w:noVBand="1"/>
      </w:tblPr>
      <w:tblGrid>
        <w:gridCol w:w="3233"/>
        <w:gridCol w:w="1278"/>
        <w:gridCol w:w="1260"/>
        <w:gridCol w:w="1291"/>
        <w:gridCol w:w="1266"/>
        <w:gridCol w:w="1403"/>
        <w:gridCol w:w="1124"/>
        <w:gridCol w:w="1213"/>
        <w:gridCol w:w="1213"/>
        <w:gridCol w:w="1263"/>
        <w:gridCol w:w="7"/>
      </w:tblGrid>
      <w:tr w:rsidR="005333D4" w:rsidRPr="0097061F" w14:paraId="64F81336" w14:textId="77777777" w:rsidTr="00722360">
        <w:trPr>
          <w:cantSplit/>
          <w:tblHeader/>
        </w:trPr>
        <w:tc>
          <w:tcPr>
            <w:tcW w:w="3233" w:type="dxa"/>
            <w:shd w:val="clear" w:color="auto" w:fill="auto"/>
            <w:noWrap/>
            <w:vAlign w:val="bottom"/>
          </w:tcPr>
          <w:p w14:paraId="1FB22EC0" w14:textId="77777777" w:rsidR="00653164" w:rsidRPr="0097061F" w:rsidRDefault="00653164" w:rsidP="00436C75">
            <w:pPr>
              <w:tabs>
                <w:tab w:val="left" w:pos="459"/>
                <w:tab w:val="right" w:pos="3469"/>
              </w:tabs>
              <w:spacing w:line="360" w:lineRule="auto"/>
              <w:contextualSpacing/>
              <w:jc w:val="both"/>
              <w:rPr>
                <w:rFonts w:ascii="Arial" w:hAnsi="Arial" w:cstheme="minorBidi"/>
                <w:sz w:val="16"/>
                <w:szCs w:val="16"/>
                <w:cs/>
                <w:lang w:val="en-US"/>
              </w:rPr>
            </w:pPr>
          </w:p>
        </w:tc>
        <w:tc>
          <w:tcPr>
            <w:tcW w:w="1278" w:type="dxa"/>
          </w:tcPr>
          <w:p w14:paraId="16B61F70" w14:textId="77777777" w:rsidR="00653164" w:rsidRPr="0097061F" w:rsidRDefault="00653164" w:rsidP="00436C75">
            <w:pPr>
              <w:spacing w:line="360" w:lineRule="auto"/>
              <w:jc w:val="right"/>
              <w:rPr>
                <w:rFonts w:ascii="Arial" w:hAnsi="Arial" w:cs="Arial"/>
                <w:sz w:val="16"/>
                <w:szCs w:val="16"/>
                <w:lang w:val="en-GB" w:eastAsia="en-GB"/>
              </w:rPr>
            </w:pPr>
          </w:p>
        </w:tc>
        <w:tc>
          <w:tcPr>
            <w:tcW w:w="10040" w:type="dxa"/>
            <w:gridSpan w:val="9"/>
            <w:shd w:val="clear" w:color="auto" w:fill="auto"/>
            <w:vAlign w:val="center"/>
          </w:tcPr>
          <w:p w14:paraId="11B8433C" w14:textId="198176C5" w:rsidR="00653164" w:rsidRPr="0097061F" w:rsidRDefault="00653164" w:rsidP="00436C75">
            <w:pPr>
              <w:spacing w:line="360" w:lineRule="auto"/>
              <w:jc w:val="right"/>
              <w:rPr>
                <w:rFonts w:ascii="Arial" w:hAnsi="Arial" w:cs="Arial"/>
                <w:sz w:val="16"/>
                <w:szCs w:val="16"/>
                <w:cs/>
                <w:lang w:val="en-GB" w:eastAsia="en-GB"/>
              </w:rPr>
            </w:pPr>
            <w:r w:rsidRPr="0097061F">
              <w:rPr>
                <w:rFonts w:ascii="Arial" w:hAnsi="Arial" w:cs="Arial"/>
                <w:sz w:val="16"/>
                <w:szCs w:val="16"/>
                <w:lang w:val="en-GB" w:eastAsia="en-GB"/>
              </w:rPr>
              <w:t>(Unit: Baht)</w:t>
            </w:r>
          </w:p>
        </w:tc>
      </w:tr>
      <w:tr w:rsidR="005333D4" w:rsidRPr="0097061F" w14:paraId="10B3D293" w14:textId="77777777" w:rsidTr="00867F4E">
        <w:trPr>
          <w:cantSplit/>
          <w:tblHeader/>
        </w:trPr>
        <w:tc>
          <w:tcPr>
            <w:tcW w:w="3233" w:type="dxa"/>
            <w:shd w:val="clear" w:color="auto" w:fill="auto"/>
            <w:noWrap/>
            <w:vAlign w:val="bottom"/>
            <w:hideMark/>
          </w:tcPr>
          <w:p w14:paraId="1C05E439" w14:textId="77777777" w:rsidR="00D71277" w:rsidRPr="0097061F" w:rsidRDefault="00D71277" w:rsidP="00436C75">
            <w:pPr>
              <w:tabs>
                <w:tab w:val="left" w:pos="459"/>
                <w:tab w:val="right" w:pos="3469"/>
              </w:tabs>
              <w:spacing w:line="360" w:lineRule="auto"/>
              <w:contextualSpacing/>
              <w:jc w:val="both"/>
              <w:rPr>
                <w:rFonts w:ascii="Arial" w:hAnsi="Arial" w:cs="Arial"/>
                <w:sz w:val="16"/>
                <w:szCs w:val="16"/>
                <w:lang w:val="en-US"/>
              </w:rPr>
            </w:pPr>
          </w:p>
        </w:tc>
        <w:tc>
          <w:tcPr>
            <w:tcW w:w="11318" w:type="dxa"/>
            <w:gridSpan w:val="10"/>
          </w:tcPr>
          <w:p w14:paraId="29111DE0" w14:textId="7D305D85" w:rsidR="00D71277" w:rsidRPr="0097061F" w:rsidRDefault="00D71277" w:rsidP="00436C75">
            <w:pPr>
              <w:pBdr>
                <w:bottom w:val="single" w:sz="4" w:space="1" w:color="auto"/>
              </w:pBdr>
              <w:spacing w:line="360" w:lineRule="auto"/>
              <w:jc w:val="center"/>
              <w:rPr>
                <w:rFonts w:ascii="Arial" w:hAnsi="Arial" w:cs="Arial"/>
                <w:sz w:val="16"/>
                <w:szCs w:val="16"/>
                <w:lang w:val="en-US"/>
              </w:rPr>
            </w:pPr>
            <w:r w:rsidRPr="0097061F">
              <w:rPr>
                <w:rFonts w:ascii="Arial" w:hAnsi="Arial" w:cs="Arial"/>
                <w:sz w:val="16"/>
                <w:szCs w:val="16"/>
                <w:lang w:val="en-US"/>
              </w:rPr>
              <w:t>Separate financial statements</w:t>
            </w:r>
          </w:p>
        </w:tc>
      </w:tr>
      <w:tr w:rsidR="005333D4" w:rsidRPr="0097061F" w14:paraId="5CFBE4D8" w14:textId="77777777" w:rsidTr="008C4466">
        <w:trPr>
          <w:gridAfter w:val="1"/>
          <w:wAfter w:w="7" w:type="dxa"/>
          <w:cantSplit/>
          <w:tblHeader/>
        </w:trPr>
        <w:tc>
          <w:tcPr>
            <w:tcW w:w="3233" w:type="dxa"/>
            <w:shd w:val="clear" w:color="auto" w:fill="auto"/>
            <w:noWrap/>
            <w:vAlign w:val="center"/>
            <w:hideMark/>
          </w:tcPr>
          <w:p w14:paraId="5DA20DB8" w14:textId="77777777" w:rsidR="00653164" w:rsidRPr="0097061F" w:rsidRDefault="00653164" w:rsidP="00436C75">
            <w:pPr>
              <w:tabs>
                <w:tab w:val="left" w:pos="459"/>
                <w:tab w:val="right" w:pos="3469"/>
              </w:tabs>
              <w:spacing w:line="360" w:lineRule="auto"/>
              <w:contextualSpacing/>
              <w:jc w:val="both"/>
              <w:rPr>
                <w:rFonts w:ascii="Arial" w:hAnsi="Arial" w:cs="Arial"/>
                <w:sz w:val="16"/>
                <w:szCs w:val="16"/>
                <w:lang w:val="en-US"/>
              </w:rPr>
            </w:pPr>
          </w:p>
        </w:tc>
        <w:tc>
          <w:tcPr>
            <w:tcW w:w="1278" w:type="dxa"/>
          </w:tcPr>
          <w:p w14:paraId="5DC463FA" w14:textId="6E864904" w:rsidR="00653164" w:rsidRPr="0097061F" w:rsidRDefault="00653164" w:rsidP="00463B60">
            <w:pPr>
              <w:spacing w:line="360" w:lineRule="auto"/>
              <w:jc w:val="center"/>
              <w:rPr>
                <w:rFonts w:ascii="Arial" w:eastAsia="MS Mincho" w:hAnsi="Arial" w:cs="Arial"/>
                <w:sz w:val="16"/>
                <w:szCs w:val="16"/>
                <w:lang w:val="en-US" w:eastAsia="ja-JP"/>
              </w:rPr>
            </w:pPr>
            <w:r w:rsidRPr="0097061F">
              <w:rPr>
                <w:rFonts w:ascii="Arial" w:eastAsia="MS Mincho" w:hAnsi="Arial" w:cs="Arial"/>
                <w:sz w:val="16"/>
                <w:szCs w:val="16"/>
                <w:lang w:val="en-US" w:eastAsia="ja-JP"/>
              </w:rPr>
              <w:t>Land and land improvement</w:t>
            </w:r>
          </w:p>
        </w:tc>
        <w:tc>
          <w:tcPr>
            <w:tcW w:w="1260" w:type="dxa"/>
            <w:shd w:val="clear" w:color="auto" w:fill="auto"/>
            <w:vAlign w:val="bottom"/>
            <w:hideMark/>
          </w:tcPr>
          <w:p w14:paraId="54F84DA2" w14:textId="3A1D7866" w:rsidR="00653164" w:rsidRPr="0097061F" w:rsidRDefault="002F30F5" w:rsidP="00463B60">
            <w:pPr>
              <w:spacing w:line="360" w:lineRule="auto"/>
              <w:ind w:left="-114" w:firstLine="2"/>
              <w:jc w:val="center"/>
              <w:rPr>
                <w:rFonts w:ascii="Arial" w:eastAsia="MS Mincho" w:hAnsi="Arial" w:cs="Arial"/>
                <w:sz w:val="16"/>
                <w:szCs w:val="16"/>
                <w:lang w:val="en-US" w:eastAsia="ja-JP"/>
              </w:rPr>
            </w:pPr>
            <w:r w:rsidRPr="0097061F">
              <w:rPr>
                <w:rFonts w:ascii="Arial" w:eastAsia="MS Mincho" w:hAnsi="Arial" w:cs="Arial"/>
                <w:sz w:val="16"/>
                <w:szCs w:val="16"/>
                <w:lang w:val="en-US" w:eastAsia="ja-JP"/>
              </w:rPr>
              <w:t>Service c</w:t>
            </w:r>
            <w:r w:rsidR="00653164" w:rsidRPr="0097061F">
              <w:rPr>
                <w:rFonts w:ascii="Arial" w:eastAsia="MS Mincho" w:hAnsi="Arial" w:cs="Arial"/>
                <w:sz w:val="16"/>
                <w:szCs w:val="16"/>
                <w:lang w:val="en-US" w:eastAsia="ja-JP"/>
              </w:rPr>
              <w:t>oncrete yard</w:t>
            </w:r>
          </w:p>
        </w:tc>
        <w:tc>
          <w:tcPr>
            <w:tcW w:w="1291" w:type="dxa"/>
            <w:shd w:val="clear" w:color="auto" w:fill="auto"/>
            <w:vAlign w:val="bottom"/>
            <w:hideMark/>
          </w:tcPr>
          <w:p w14:paraId="54C713EC" w14:textId="77777777" w:rsidR="00653164" w:rsidRPr="0097061F" w:rsidRDefault="00653164" w:rsidP="00463B60">
            <w:pPr>
              <w:spacing w:line="360" w:lineRule="auto"/>
              <w:jc w:val="center"/>
              <w:rPr>
                <w:rFonts w:ascii="Arial" w:eastAsia="MS Mincho" w:hAnsi="Arial" w:cs="Arial"/>
                <w:sz w:val="16"/>
                <w:szCs w:val="16"/>
                <w:lang w:val="en-US" w:eastAsia="ja-JP"/>
              </w:rPr>
            </w:pPr>
            <w:r w:rsidRPr="0097061F">
              <w:rPr>
                <w:rFonts w:ascii="Arial" w:eastAsia="MS Mincho" w:hAnsi="Arial" w:cs="Arial"/>
                <w:sz w:val="16"/>
                <w:szCs w:val="16"/>
                <w:lang w:val="en-US" w:eastAsia="ja-JP"/>
              </w:rPr>
              <w:t>Building improvement</w:t>
            </w:r>
          </w:p>
        </w:tc>
        <w:tc>
          <w:tcPr>
            <w:tcW w:w="1266" w:type="dxa"/>
            <w:shd w:val="clear" w:color="auto" w:fill="auto"/>
            <w:vAlign w:val="bottom"/>
            <w:hideMark/>
          </w:tcPr>
          <w:p w14:paraId="745416EE" w14:textId="77777777" w:rsidR="00653164" w:rsidRPr="0097061F" w:rsidRDefault="00653164" w:rsidP="00463B60">
            <w:pPr>
              <w:spacing w:line="360" w:lineRule="auto"/>
              <w:jc w:val="center"/>
              <w:rPr>
                <w:rFonts w:ascii="Arial" w:eastAsia="MS Mincho" w:hAnsi="Arial" w:cs="Arial"/>
                <w:sz w:val="16"/>
                <w:szCs w:val="16"/>
                <w:lang w:val="en-US" w:eastAsia="ja-JP"/>
              </w:rPr>
            </w:pPr>
            <w:r w:rsidRPr="0097061F">
              <w:rPr>
                <w:rFonts w:ascii="Arial" w:hAnsi="Arial" w:cs="Arial"/>
                <w:sz w:val="16"/>
                <w:szCs w:val="16"/>
                <w:lang w:val="en-US"/>
              </w:rPr>
              <w:t>Machinery and equipment</w:t>
            </w:r>
          </w:p>
        </w:tc>
        <w:tc>
          <w:tcPr>
            <w:tcW w:w="1403" w:type="dxa"/>
            <w:shd w:val="clear" w:color="auto" w:fill="auto"/>
            <w:vAlign w:val="bottom"/>
            <w:hideMark/>
          </w:tcPr>
          <w:p w14:paraId="59008C44" w14:textId="77777777" w:rsidR="00653164" w:rsidRPr="0097061F" w:rsidRDefault="00653164" w:rsidP="00463B60">
            <w:pPr>
              <w:spacing w:line="360" w:lineRule="auto"/>
              <w:jc w:val="center"/>
              <w:rPr>
                <w:rFonts w:ascii="Arial" w:eastAsia="MS Mincho" w:hAnsi="Arial" w:cs="Arial"/>
                <w:sz w:val="16"/>
                <w:szCs w:val="16"/>
                <w:lang w:val="en-US" w:eastAsia="ja-JP"/>
              </w:rPr>
            </w:pPr>
            <w:r w:rsidRPr="0097061F">
              <w:rPr>
                <w:rFonts w:ascii="Arial" w:hAnsi="Arial" w:cs="Arial"/>
                <w:sz w:val="16"/>
                <w:szCs w:val="16"/>
                <w:lang w:val="en-GB"/>
              </w:rPr>
              <w:t>Furniture and office equipment</w:t>
            </w:r>
          </w:p>
        </w:tc>
        <w:tc>
          <w:tcPr>
            <w:tcW w:w="1124" w:type="dxa"/>
            <w:shd w:val="clear" w:color="auto" w:fill="auto"/>
            <w:vAlign w:val="bottom"/>
            <w:hideMark/>
          </w:tcPr>
          <w:p w14:paraId="0511E473" w14:textId="77777777" w:rsidR="00653164" w:rsidRPr="0097061F" w:rsidRDefault="00653164" w:rsidP="00463B60">
            <w:pPr>
              <w:spacing w:line="360" w:lineRule="auto"/>
              <w:jc w:val="center"/>
              <w:rPr>
                <w:rFonts w:ascii="Arial" w:hAnsi="Arial" w:cs="Arial"/>
                <w:sz w:val="16"/>
                <w:szCs w:val="16"/>
                <w:lang w:val="en-GB" w:eastAsia="en-GB"/>
              </w:rPr>
            </w:pPr>
            <w:r w:rsidRPr="0097061F">
              <w:rPr>
                <w:rFonts w:ascii="Arial" w:hAnsi="Arial" w:cs="Arial"/>
                <w:sz w:val="16"/>
                <w:szCs w:val="16"/>
                <w:lang w:val="en-GB"/>
              </w:rPr>
              <w:t>Vehicles</w:t>
            </w:r>
          </w:p>
        </w:tc>
        <w:tc>
          <w:tcPr>
            <w:tcW w:w="1213" w:type="dxa"/>
            <w:shd w:val="clear" w:color="auto" w:fill="auto"/>
            <w:vAlign w:val="bottom"/>
            <w:hideMark/>
          </w:tcPr>
          <w:p w14:paraId="1A75B7CB" w14:textId="77777777" w:rsidR="00653164" w:rsidRPr="0097061F" w:rsidRDefault="00653164" w:rsidP="00463B60">
            <w:pPr>
              <w:spacing w:line="360" w:lineRule="auto"/>
              <w:jc w:val="center"/>
              <w:rPr>
                <w:rFonts w:ascii="Arial" w:hAnsi="Arial" w:cs="Arial"/>
                <w:sz w:val="16"/>
                <w:szCs w:val="16"/>
                <w:lang w:val="en-GB" w:eastAsia="en-GB"/>
              </w:rPr>
            </w:pPr>
            <w:r w:rsidRPr="0097061F">
              <w:rPr>
                <w:rFonts w:ascii="Arial" w:hAnsi="Arial" w:cs="Arial"/>
                <w:sz w:val="16"/>
                <w:szCs w:val="16"/>
                <w:lang w:val="en-GB"/>
              </w:rPr>
              <w:t>Cranes</w:t>
            </w:r>
          </w:p>
        </w:tc>
        <w:tc>
          <w:tcPr>
            <w:tcW w:w="1213" w:type="dxa"/>
            <w:shd w:val="clear" w:color="auto" w:fill="auto"/>
            <w:vAlign w:val="bottom"/>
            <w:hideMark/>
          </w:tcPr>
          <w:p w14:paraId="31189A13" w14:textId="77777777" w:rsidR="00653164" w:rsidRPr="0097061F" w:rsidRDefault="00653164" w:rsidP="00463B60">
            <w:pPr>
              <w:spacing w:line="360" w:lineRule="auto"/>
              <w:jc w:val="center"/>
              <w:rPr>
                <w:rFonts w:ascii="Arial" w:hAnsi="Arial" w:cs="Arial"/>
                <w:sz w:val="16"/>
                <w:szCs w:val="16"/>
                <w:lang w:val="en-GB" w:eastAsia="en-GB"/>
              </w:rPr>
            </w:pPr>
            <w:r w:rsidRPr="0097061F">
              <w:rPr>
                <w:rFonts w:ascii="Arial" w:hAnsi="Arial" w:cs="Arial"/>
                <w:sz w:val="16"/>
                <w:szCs w:val="16"/>
                <w:lang w:val="en-GB"/>
              </w:rPr>
              <w:t>Construction in process</w:t>
            </w:r>
          </w:p>
        </w:tc>
        <w:tc>
          <w:tcPr>
            <w:tcW w:w="1263" w:type="dxa"/>
            <w:shd w:val="clear" w:color="auto" w:fill="auto"/>
            <w:vAlign w:val="bottom"/>
            <w:hideMark/>
          </w:tcPr>
          <w:p w14:paraId="17DB8EA4" w14:textId="77777777" w:rsidR="00653164" w:rsidRPr="0097061F" w:rsidRDefault="00653164" w:rsidP="00463B60">
            <w:pPr>
              <w:spacing w:line="360" w:lineRule="auto"/>
              <w:jc w:val="center"/>
              <w:rPr>
                <w:rFonts w:ascii="Arial" w:hAnsi="Arial" w:cs="Arial"/>
                <w:sz w:val="16"/>
                <w:szCs w:val="16"/>
                <w:lang w:val="en-GB" w:eastAsia="en-GB"/>
              </w:rPr>
            </w:pPr>
            <w:r w:rsidRPr="0097061F">
              <w:rPr>
                <w:rFonts w:ascii="Arial" w:hAnsi="Arial" w:cs="Arial"/>
                <w:sz w:val="16"/>
                <w:szCs w:val="16"/>
                <w:lang w:val="en-GB" w:eastAsia="en-GB"/>
              </w:rPr>
              <w:t>Total</w:t>
            </w:r>
          </w:p>
        </w:tc>
      </w:tr>
      <w:tr w:rsidR="005333D4" w:rsidRPr="0097061F" w14:paraId="537E6343" w14:textId="77777777" w:rsidTr="008C4466">
        <w:trPr>
          <w:gridAfter w:val="1"/>
          <w:wAfter w:w="7" w:type="dxa"/>
          <w:cantSplit/>
        </w:trPr>
        <w:tc>
          <w:tcPr>
            <w:tcW w:w="3233" w:type="dxa"/>
            <w:shd w:val="clear" w:color="auto" w:fill="auto"/>
            <w:noWrap/>
            <w:vAlign w:val="center"/>
          </w:tcPr>
          <w:p w14:paraId="4687264F" w14:textId="77777777" w:rsidR="00653164" w:rsidRPr="0097061F" w:rsidRDefault="00653164" w:rsidP="00436C75">
            <w:pPr>
              <w:spacing w:line="360" w:lineRule="auto"/>
              <w:rPr>
                <w:rFonts w:ascii="Arial" w:hAnsi="Arial" w:cs="Arial"/>
                <w:sz w:val="16"/>
                <w:szCs w:val="16"/>
                <w:lang w:val="en-US" w:eastAsia="en-GB"/>
              </w:rPr>
            </w:pPr>
            <w:r w:rsidRPr="0097061F">
              <w:rPr>
                <w:rFonts w:ascii="Arial" w:hAnsi="Arial" w:cs="Arial"/>
                <w:b/>
                <w:bCs/>
                <w:sz w:val="16"/>
                <w:szCs w:val="16"/>
                <w:u w:val="single"/>
                <w:lang w:val="en-GB" w:eastAsia="en-GB"/>
              </w:rPr>
              <w:t>Cost</w:t>
            </w:r>
          </w:p>
        </w:tc>
        <w:tc>
          <w:tcPr>
            <w:tcW w:w="1278" w:type="dxa"/>
          </w:tcPr>
          <w:p w14:paraId="5B61CF3F"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60" w:type="dxa"/>
            <w:shd w:val="clear" w:color="auto" w:fill="auto"/>
            <w:noWrap/>
            <w:vAlign w:val="center"/>
          </w:tcPr>
          <w:p w14:paraId="1D5611F7" w14:textId="5F4E56B9"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91" w:type="dxa"/>
            <w:shd w:val="clear" w:color="auto" w:fill="auto"/>
            <w:noWrap/>
            <w:vAlign w:val="center"/>
          </w:tcPr>
          <w:p w14:paraId="09FBE782"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66" w:type="dxa"/>
            <w:shd w:val="clear" w:color="auto" w:fill="auto"/>
            <w:noWrap/>
            <w:vAlign w:val="center"/>
          </w:tcPr>
          <w:p w14:paraId="1FED113D"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403" w:type="dxa"/>
            <w:shd w:val="clear" w:color="auto" w:fill="auto"/>
            <w:noWrap/>
            <w:vAlign w:val="center"/>
          </w:tcPr>
          <w:p w14:paraId="64BB0EAD"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124" w:type="dxa"/>
            <w:shd w:val="clear" w:color="auto" w:fill="auto"/>
            <w:noWrap/>
            <w:vAlign w:val="center"/>
          </w:tcPr>
          <w:p w14:paraId="772EE18E"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13" w:type="dxa"/>
            <w:shd w:val="clear" w:color="auto" w:fill="auto"/>
            <w:noWrap/>
            <w:vAlign w:val="center"/>
          </w:tcPr>
          <w:p w14:paraId="5C8FF534"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13" w:type="dxa"/>
            <w:shd w:val="clear" w:color="auto" w:fill="auto"/>
            <w:noWrap/>
            <w:vAlign w:val="center"/>
          </w:tcPr>
          <w:p w14:paraId="19BEA608"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63" w:type="dxa"/>
            <w:shd w:val="clear" w:color="auto" w:fill="auto"/>
            <w:noWrap/>
            <w:vAlign w:val="bottom"/>
          </w:tcPr>
          <w:p w14:paraId="41F44817" w14:textId="77777777" w:rsidR="00653164" w:rsidRPr="0097061F"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r>
      <w:tr w:rsidR="00C151F8" w:rsidRPr="0097061F" w14:paraId="1EE97ED0" w14:textId="77777777" w:rsidTr="008C4466">
        <w:trPr>
          <w:gridAfter w:val="1"/>
          <w:wAfter w:w="7" w:type="dxa"/>
          <w:cantSplit/>
        </w:trPr>
        <w:tc>
          <w:tcPr>
            <w:tcW w:w="3233" w:type="dxa"/>
            <w:shd w:val="clear" w:color="auto" w:fill="auto"/>
            <w:noWrap/>
            <w:vAlign w:val="center"/>
          </w:tcPr>
          <w:p w14:paraId="32B2D111" w14:textId="73338E69" w:rsidR="00C151F8" w:rsidRPr="0097061F" w:rsidRDefault="00C151F8" w:rsidP="00C151F8">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1 January</w:t>
            </w:r>
            <w:r w:rsidRPr="0097061F">
              <w:rPr>
                <w:rFonts w:ascii="Arial" w:hAnsi="Arial" w:cs="Arial"/>
                <w:sz w:val="16"/>
                <w:szCs w:val="16"/>
                <w:cs/>
                <w:lang w:val="en-US"/>
              </w:rPr>
              <w:t xml:space="preserve"> </w:t>
            </w:r>
            <w:r w:rsidRPr="0097061F">
              <w:rPr>
                <w:rFonts w:ascii="Arial" w:hAnsi="Arial" w:cs="Arial"/>
                <w:sz w:val="16"/>
                <w:szCs w:val="16"/>
                <w:lang w:val="en-US"/>
              </w:rPr>
              <w:t>2020</w:t>
            </w:r>
          </w:p>
        </w:tc>
        <w:tc>
          <w:tcPr>
            <w:tcW w:w="1278" w:type="dxa"/>
            <w:vAlign w:val="bottom"/>
          </w:tcPr>
          <w:p w14:paraId="3EB79CA4" w14:textId="5D25F833"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176,583,185</w:t>
            </w:r>
          </w:p>
        </w:tc>
        <w:tc>
          <w:tcPr>
            <w:tcW w:w="1260" w:type="dxa"/>
            <w:shd w:val="clear" w:color="auto" w:fill="auto"/>
            <w:noWrap/>
          </w:tcPr>
          <w:p w14:paraId="7643C2C0" w14:textId="14AF9339"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222,223,094 </w:t>
            </w:r>
          </w:p>
        </w:tc>
        <w:tc>
          <w:tcPr>
            <w:tcW w:w="1291" w:type="dxa"/>
            <w:shd w:val="clear" w:color="auto" w:fill="auto"/>
            <w:noWrap/>
          </w:tcPr>
          <w:p w14:paraId="20932821" w14:textId="2EAFAB41"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202,140,534 </w:t>
            </w:r>
          </w:p>
        </w:tc>
        <w:tc>
          <w:tcPr>
            <w:tcW w:w="1266" w:type="dxa"/>
            <w:shd w:val="clear" w:color="auto" w:fill="auto"/>
            <w:noWrap/>
          </w:tcPr>
          <w:p w14:paraId="48772E83" w14:textId="2449A346"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80,026,249 </w:t>
            </w:r>
          </w:p>
        </w:tc>
        <w:tc>
          <w:tcPr>
            <w:tcW w:w="1403" w:type="dxa"/>
            <w:shd w:val="clear" w:color="auto" w:fill="auto"/>
            <w:noWrap/>
          </w:tcPr>
          <w:p w14:paraId="1F403E18" w14:textId="380972EC"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38,203,0</w:t>
            </w:r>
            <w:r w:rsidRPr="0097061F">
              <w:rPr>
                <w:rFonts w:ascii="Arial" w:hAnsi="Arial" w:cs="Arial"/>
                <w:sz w:val="16"/>
                <w:szCs w:val="16"/>
                <w:lang w:val="en-US"/>
              </w:rPr>
              <w:t>25</w:t>
            </w:r>
            <w:r w:rsidRPr="0097061F">
              <w:rPr>
                <w:rFonts w:ascii="Arial" w:hAnsi="Arial" w:cs="Arial"/>
                <w:sz w:val="16"/>
                <w:szCs w:val="16"/>
                <w:cs/>
                <w:lang w:val="en-US"/>
              </w:rPr>
              <w:t xml:space="preserve"> </w:t>
            </w:r>
          </w:p>
        </w:tc>
        <w:tc>
          <w:tcPr>
            <w:tcW w:w="1124" w:type="dxa"/>
            <w:shd w:val="clear" w:color="auto" w:fill="auto"/>
            <w:noWrap/>
          </w:tcPr>
          <w:p w14:paraId="7E9AE4C6" w14:textId="5D8A8DF1"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54,005,376 </w:t>
            </w:r>
          </w:p>
        </w:tc>
        <w:tc>
          <w:tcPr>
            <w:tcW w:w="1213" w:type="dxa"/>
            <w:shd w:val="clear" w:color="auto" w:fill="auto"/>
            <w:noWrap/>
          </w:tcPr>
          <w:p w14:paraId="174779C4" w14:textId="277437F6"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594,916,781 </w:t>
            </w:r>
          </w:p>
        </w:tc>
        <w:tc>
          <w:tcPr>
            <w:tcW w:w="1213" w:type="dxa"/>
            <w:shd w:val="clear" w:color="auto" w:fill="auto"/>
            <w:noWrap/>
          </w:tcPr>
          <w:p w14:paraId="2C17152B" w14:textId="309390F0"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3,551,512 </w:t>
            </w:r>
          </w:p>
        </w:tc>
        <w:tc>
          <w:tcPr>
            <w:tcW w:w="1263" w:type="dxa"/>
            <w:shd w:val="clear" w:color="auto" w:fill="auto"/>
            <w:noWrap/>
          </w:tcPr>
          <w:p w14:paraId="0C93D89C" w14:textId="282C2659" w:rsidR="00C151F8" w:rsidRPr="0097061F" w:rsidRDefault="00C151F8" w:rsidP="00C151F8">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1,371,649,7</w:t>
            </w:r>
            <w:r w:rsidRPr="0097061F">
              <w:rPr>
                <w:rFonts w:ascii="Arial" w:hAnsi="Arial" w:cs="Arial"/>
                <w:sz w:val="16"/>
                <w:szCs w:val="16"/>
                <w:lang w:val="en-US"/>
              </w:rPr>
              <w:t>56</w:t>
            </w:r>
            <w:r w:rsidRPr="0097061F">
              <w:rPr>
                <w:rFonts w:ascii="Arial" w:hAnsi="Arial" w:cs="Arial"/>
                <w:sz w:val="16"/>
                <w:szCs w:val="16"/>
                <w:cs/>
                <w:lang w:val="en-US"/>
              </w:rPr>
              <w:t xml:space="preserve"> </w:t>
            </w:r>
          </w:p>
        </w:tc>
      </w:tr>
      <w:tr w:rsidR="00D4463C" w:rsidRPr="0097061F" w14:paraId="400907C7" w14:textId="77777777" w:rsidTr="008C4466">
        <w:trPr>
          <w:gridAfter w:val="1"/>
          <w:wAfter w:w="7" w:type="dxa"/>
          <w:cantSplit/>
        </w:trPr>
        <w:tc>
          <w:tcPr>
            <w:tcW w:w="3233" w:type="dxa"/>
            <w:shd w:val="clear" w:color="auto" w:fill="auto"/>
            <w:noWrap/>
            <w:vAlign w:val="center"/>
          </w:tcPr>
          <w:p w14:paraId="35B0AB82" w14:textId="4721109F" w:rsidR="00D4463C" w:rsidRPr="0097061F" w:rsidRDefault="00D4463C" w:rsidP="00D4463C">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Adjustments for adoption of Thai Financial </w:t>
            </w:r>
          </w:p>
          <w:p w14:paraId="6DA0B692" w14:textId="386D1DC7" w:rsidR="00D4463C" w:rsidRPr="0097061F" w:rsidRDefault="00D4463C" w:rsidP="00D4463C">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    Reporting Standard No. 16 </w:t>
            </w:r>
          </w:p>
        </w:tc>
        <w:tc>
          <w:tcPr>
            <w:tcW w:w="1278" w:type="dxa"/>
            <w:vAlign w:val="bottom"/>
          </w:tcPr>
          <w:p w14:paraId="4988E970" w14:textId="40C7F208" w:rsidR="00D4463C" w:rsidRPr="0097061F" w:rsidRDefault="00D4463C" w:rsidP="00D4463C">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vAlign w:val="bottom"/>
          </w:tcPr>
          <w:p w14:paraId="247044D5" w14:textId="598BD982" w:rsidR="00D4463C" w:rsidRPr="0097061F" w:rsidRDefault="00D4463C" w:rsidP="00F81147">
            <w:pPr>
              <w:tabs>
                <w:tab w:val="left" w:pos="459"/>
                <w:tab w:val="left" w:pos="735"/>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vAlign w:val="bottom"/>
          </w:tcPr>
          <w:p w14:paraId="020D5C60" w14:textId="7CEBD33C" w:rsidR="00D4463C" w:rsidRPr="0097061F" w:rsidRDefault="00D4463C"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(2,019,800)</w:t>
            </w:r>
          </w:p>
        </w:tc>
        <w:tc>
          <w:tcPr>
            <w:tcW w:w="1266" w:type="dxa"/>
            <w:shd w:val="clear" w:color="auto" w:fill="auto"/>
            <w:noWrap/>
            <w:vAlign w:val="bottom"/>
          </w:tcPr>
          <w:p w14:paraId="559D7CCE" w14:textId="4FCDE3DB" w:rsidR="00D4463C" w:rsidRPr="0097061F" w:rsidRDefault="00D4463C"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(1,550,000)</w:t>
            </w:r>
          </w:p>
        </w:tc>
        <w:tc>
          <w:tcPr>
            <w:tcW w:w="1403" w:type="dxa"/>
            <w:shd w:val="clear" w:color="auto" w:fill="auto"/>
            <w:noWrap/>
            <w:vAlign w:val="bottom"/>
          </w:tcPr>
          <w:p w14:paraId="15C9D1F1" w14:textId="46708A74" w:rsidR="00D4463C" w:rsidRPr="0097061F" w:rsidRDefault="00D4463C"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(1,645,000)</w:t>
            </w:r>
          </w:p>
        </w:tc>
        <w:tc>
          <w:tcPr>
            <w:tcW w:w="1124" w:type="dxa"/>
            <w:shd w:val="clear" w:color="auto" w:fill="auto"/>
            <w:noWrap/>
            <w:vAlign w:val="bottom"/>
          </w:tcPr>
          <w:p w14:paraId="7A87D2A1" w14:textId="11CB7F37" w:rsidR="00D4463C" w:rsidRPr="0097061F" w:rsidRDefault="00D4463C"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(26,628,510)</w:t>
            </w:r>
          </w:p>
        </w:tc>
        <w:tc>
          <w:tcPr>
            <w:tcW w:w="1213" w:type="dxa"/>
            <w:shd w:val="clear" w:color="auto" w:fill="auto"/>
            <w:noWrap/>
            <w:vAlign w:val="bottom"/>
          </w:tcPr>
          <w:p w14:paraId="47A860A6" w14:textId="46DC2610" w:rsidR="00D4463C" w:rsidRPr="0097061F" w:rsidRDefault="00D4463C"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(107,691,990)</w:t>
            </w:r>
          </w:p>
        </w:tc>
        <w:tc>
          <w:tcPr>
            <w:tcW w:w="1213" w:type="dxa"/>
            <w:shd w:val="clear" w:color="auto" w:fill="auto"/>
            <w:noWrap/>
            <w:vAlign w:val="bottom"/>
          </w:tcPr>
          <w:p w14:paraId="2190AB61" w14:textId="0A5C1724" w:rsidR="00D4463C" w:rsidRPr="0097061F" w:rsidRDefault="005051AE" w:rsidP="005051AE">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00D4463C" w:rsidRPr="0097061F">
              <w:rPr>
                <w:rFonts w:ascii="Arial" w:hAnsi="Arial" w:cs="Arial"/>
                <w:sz w:val="16"/>
                <w:szCs w:val="16"/>
                <w:cs/>
                <w:lang w:val="en-US"/>
              </w:rPr>
              <w:t>-</w:t>
            </w:r>
          </w:p>
        </w:tc>
        <w:tc>
          <w:tcPr>
            <w:tcW w:w="1263" w:type="dxa"/>
            <w:shd w:val="clear" w:color="auto" w:fill="auto"/>
            <w:noWrap/>
            <w:vAlign w:val="bottom"/>
          </w:tcPr>
          <w:p w14:paraId="460B715E" w14:textId="750A602A" w:rsidR="00D4463C" w:rsidRPr="0097061F" w:rsidRDefault="00D4463C"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(139,535,300)</w:t>
            </w:r>
          </w:p>
        </w:tc>
      </w:tr>
      <w:tr w:rsidR="00F81147" w:rsidRPr="0097061F" w14:paraId="422D1C43" w14:textId="77777777" w:rsidTr="008C4466">
        <w:trPr>
          <w:gridAfter w:val="1"/>
          <w:wAfter w:w="7" w:type="dxa"/>
          <w:cantSplit/>
        </w:trPr>
        <w:tc>
          <w:tcPr>
            <w:tcW w:w="3233" w:type="dxa"/>
            <w:shd w:val="clear" w:color="auto" w:fill="auto"/>
            <w:noWrap/>
            <w:vAlign w:val="center"/>
          </w:tcPr>
          <w:p w14:paraId="7EB2B67E" w14:textId="6FE74B03" w:rsidR="00F81147" w:rsidRPr="0097061F" w:rsidRDefault="00F81147" w:rsidP="00F81147">
            <w:pPr>
              <w:tabs>
                <w:tab w:val="left" w:pos="459"/>
                <w:tab w:val="right" w:pos="3469"/>
              </w:tabs>
              <w:spacing w:line="360" w:lineRule="auto"/>
              <w:contextualSpacing/>
              <w:jc w:val="both"/>
              <w:rPr>
                <w:rFonts w:ascii="Arial" w:hAnsi="Arial" w:cs="Arial"/>
                <w:sz w:val="16"/>
                <w:szCs w:val="16"/>
                <w:cs/>
                <w:lang w:val="en-US"/>
              </w:rPr>
            </w:pPr>
            <w:r w:rsidRPr="0097061F">
              <w:rPr>
                <w:rFonts w:ascii="Arial" w:hAnsi="Arial" w:cs="Arial"/>
                <w:sz w:val="16"/>
                <w:szCs w:val="16"/>
                <w:lang w:val="en-US"/>
              </w:rPr>
              <w:t>Purchase</w:t>
            </w:r>
          </w:p>
        </w:tc>
        <w:tc>
          <w:tcPr>
            <w:tcW w:w="1278" w:type="dxa"/>
            <w:vAlign w:val="bottom"/>
          </w:tcPr>
          <w:p w14:paraId="4767D1D3" w14:textId="7E7D81F6"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19,415,000</w:t>
            </w:r>
          </w:p>
        </w:tc>
        <w:tc>
          <w:tcPr>
            <w:tcW w:w="1260" w:type="dxa"/>
            <w:shd w:val="clear" w:color="auto" w:fill="auto"/>
            <w:noWrap/>
          </w:tcPr>
          <w:p w14:paraId="667CE453" w14:textId="4132E53B"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vAlign w:val="center"/>
          </w:tcPr>
          <w:p w14:paraId="605023E9" w14:textId="3E395F14" w:rsidR="00F81147" w:rsidRPr="0097061F" w:rsidRDefault="00F81147" w:rsidP="00F81147">
            <w:pPr>
              <w:tabs>
                <w:tab w:val="left" w:pos="459"/>
                <w:tab w:val="left" w:pos="751"/>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tcPr>
          <w:p w14:paraId="7D7E80BA" w14:textId="6B1316B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2,766,996</w:t>
            </w:r>
          </w:p>
        </w:tc>
        <w:tc>
          <w:tcPr>
            <w:tcW w:w="1403" w:type="dxa"/>
            <w:shd w:val="clear" w:color="auto" w:fill="auto"/>
            <w:noWrap/>
            <w:vAlign w:val="bottom"/>
          </w:tcPr>
          <w:p w14:paraId="791D4CAA" w14:textId="565BF8E5"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1,324,698</w:t>
            </w:r>
          </w:p>
        </w:tc>
        <w:tc>
          <w:tcPr>
            <w:tcW w:w="1124" w:type="dxa"/>
            <w:shd w:val="clear" w:color="auto" w:fill="auto"/>
            <w:noWrap/>
            <w:vAlign w:val="bottom"/>
          </w:tcPr>
          <w:p w14:paraId="74130194" w14:textId="216857DD"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15,588,785</w:t>
            </w:r>
          </w:p>
        </w:tc>
        <w:tc>
          <w:tcPr>
            <w:tcW w:w="1213" w:type="dxa"/>
            <w:shd w:val="clear" w:color="auto" w:fill="auto"/>
            <w:noWrap/>
            <w:vAlign w:val="center"/>
          </w:tcPr>
          <w:p w14:paraId="1830734B" w14:textId="3AFF77A0"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13" w:type="dxa"/>
            <w:shd w:val="clear" w:color="auto" w:fill="auto"/>
            <w:noWrap/>
          </w:tcPr>
          <w:p w14:paraId="15C3C6B6" w14:textId="759D13C2"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18,982,107</w:t>
            </w:r>
          </w:p>
        </w:tc>
        <w:tc>
          <w:tcPr>
            <w:tcW w:w="1263" w:type="dxa"/>
            <w:shd w:val="clear" w:color="auto" w:fill="auto"/>
            <w:noWrap/>
          </w:tcPr>
          <w:p w14:paraId="12AAEC04" w14:textId="260BE32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58,077,586</w:t>
            </w:r>
          </w:p>
        </w:tc>
      </w:tr>
      <w:tr w:rsidR="00F81147" w:rsidRPr="0097061F" w14:paraId="4C648CAA" w14:textId="77777777" w:rsidTr="008C4466">
        <w:trPr>
          <w:gridAfter w:val="1"/>
          <w:wAfter w:w="7" w:type="dxa"/>
          <w:cantSplit/>
        </w:trPr>
        <w:tc>
          <w:tcPr>
            <w:tcW w:w="3233" w:type="dxa"/>
            <w:shd w:val="clear" w:color="auto" w:fill="auto"/>
            <w:noWrap/>
            <w:vAlign w:val="center"/>
          </w:tcPr>
          <w:p w14:paraId="07128256" w14:textId="7EBE5EC1" w:rsidR="00F81147" w:rsidRPr="0097061F" w:rsidRDefault="00F81147" w:rsidP="00F81147">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Disposals</w:t>
            </w:r>
          </w:p>
        </w:tc>
        <w:tc>
          <w:tcPr>
            <w:tcW w:w="1278" w:type="dxa"/>
          </w:tcPr>
          <w:p w14:paraId="6BEF8DA8" w14:textId="681AD960"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74F7D77D" w14:textId="46292CED"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vAlign w:val="center"/>
          </w:tcPr>
          <w:p w14:paraId="6312C1EE" w14:textId="511C3878"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vAlign w:val="center"/>
          </w:tcPr>
          <w:p w14:paraId="61A6BA79" w14:textId="19CB8E18" w:rsidR="00F81147" w:rsidRPr="0097061F" w:rsidRDefault="00F81147" w:rsidP="00F81147">
            <w:pPr>
              <w:tabs>
                <w:tab w:val="left" w:pos="459"/>
                <w:tab w:val="left" w:pos="737"/>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vAlign w:val="bottom"/>
          </w:tcPr>
          <w:p w14:paraId="544CAD31" w14:textId="3116E6FE"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(884,084)</w:t>
            </w:r>
          </w:p>
        </w:tc>
        <w:tc>
          <w:tcPr>
            <w:tcW w:w="1124" w:type="dxa"/>
            <w:shd w:val="clear" w:color="auto" w:fill="auto"/>
            <w:noWrap/>
            <w:vAlign w:val="bottom"/>
          </w:tcPr>
          <w:p w14:paraId="1C9D0699" w14:textId="56A8618F"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(15,420,561)</w:t>
            </w:r>
          </w:p>
        </w:tc>
        <w:tc>
          <w:tcPr>
            <w:tcW w:w="1213" w:type="dxa"/>
            <w:shd w:val="clear" w:color="auto" w:fill="auto"/>
            <w:noWrap/>
          </w:tcPr>
          <w:p w14:paraId="4F12CE3C" w14:textId="6998A9EB"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13" w:type="dxa"/>
            <w:shd w:val="clear" w:color="auto" w:fill="auto"/>
            <w:noWrap/>
            <w:vAlign w:val="center"/>
          </w:tcPr>
          <w:p w14:paraId="1F7EA58C" w14:textId="7DB6E948"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58A1A5DA" w14:textId="207AEF23"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(16,304,645)</w:t>
            </w:r>
          </w:p>
        </w:tc>
      </w:tr>
      <w:tr w:rsidR="00F81147" w:rsidRPr="0097061F" w14:paraId="3C461F58" w14:textId="77777777" w:rsidTr="008C4466">
        <w:trPr>
          <w:gridAfter w:val="1"/>
          <w:wAfter w:w="7" w:type="dxa"/>
          <w:cantSplit/>
        </w:trPr>
        <w:tc>
          <w:tcPr>
            <w:tcW w:w="3233" w:type="dxa"/>
            <w:shd w:val="clear" w:color="auto" w:fill="auto"/>
            <w:noWrap/>
            <w:vAlign w:val="center"/>
          </w:tcPr>
          <w:p w14:paraId="57A202C4" w14:textId="321C0E6E" w:rsidR="00F81147" w:rsidRPr="0097061F" w:rsidRDefault="00F81147" w:rsidP="00F81147">
            <w:pPr>
              <w:tabs>
                <w:tab w:val="left" w:pos="459"/>
                <w:tab w:val="right" w:pos="3469"/>
              </w:tabs>
              <w:spacing w:line="360" w:lineRule="auto"/>
              <w:contextualSpacing/>
              <w:jc w:val="both"/>
              <w:rPr>
                <w:rFonts w:ascii="Arial" w:hAnsi="Arial" w:cs="Arial"/>
                <w:sz w:val="16"/>
                <w:szCs w:val="16"/>
                <w:rtl/>
                <w:cs/>
                <w:lang w:val="en-US"/>
              </w:rPr>
            </w:pPr>
            <w:r w:rsidRPr="0097061F">
              <w:rPr>
                <w:rFonts w:ascii="Arial" w:hAnsi="Arial" w:cs="Arial"/>
                <w:sz w:val="16"/>
                <w:szCs w:val="16"/>
                <w:lang w:val="en-US"/>
              </w:rPr>
              <w:t>Transfer in /</w:t>
            </w:r>
            <w:r w:rsidRPr="0097061F">
              <w:rPr>
                <w:rFonts w:ascii="Arial" w:hAnsi="Arial" w:cs="Arial"/>
                <w:sz w:val="16"/>
                <w:szCs w:val="16"/>
                <w:cs/>
                <w:lang w:val="en-US"/>
              </w:rPr>
              <w:t xml:space="preserve"> (</w:t>
            </w:r>
            <w:r w:rsidRPr="0097061F">
              <w:rPr>
                <w:rFonts w:ascii="Arial" w:hAnsi="Arial" w:cs="Arial"/>
                <w:sz w:val="16"/>
                <w:szCs w:val="16"/>
                <w:lang w:val="en-US"/>
              </w:rPr>
              <w:t>out</w:t>
            </w:r>
            <w:r w:rsidRPr="0097061F">
              <w:rPr>
                <w:rFonts w:ascii="Arial" w:hAnsi="Arial" w:cs="Arial"/>
                <w:sz w:val="16"/>
                <w:szCs w:val="16"/>
                <w:cs/>
                <w:lang w:val="en-US"/>
              </w:rPr>
              <w:t>)</w:t>
            </w:r>
          </w:p>
        </w:tc>
        <w:tc>
          <w:tcPr>
            <w:tcW w:w="1278" w:type="dxa"/>
          </w:tcPr>
          <w:p w14:paraId="07E28FFC" w14:textId="7882E584"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271B2C90" w14:textId="3001C904"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1,922,899</w:t>
            </w:r>
          </w:p>
        </w:tc>
        <w:tc>
          <w:tcPr>
            <w:tcW w:w="1291" w:type="dxa"/>
            <w:shd w:val="clear" w:color="auto" w:fill="auto"/>
            <w:noWrap/>
          </w:tcPr>
          <w:p w14:paraId="5889685A" w14:textId="4F896496"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7,570,025</w:t>
            </w:r>
          </w:p>
        </w:tc>
        <w:tc>
          <w:tcPr>
            <w:tcW w:w="1266" w:type="dxa"/>
            <w:shd w:val="clear" w:color="auto" w:fill="auto"/>
            <w:noWrap/>
            <w:vAlign w:val="center"/>
          </w:tcPr>
          <w:p w14:paraId="2A752EF2" w14:textId="64E4A8EE"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vAlign w:val="center"/>
          </w:tcPr>
          <w:p w14:paraId="6C96C31E" w14:textId="0A6C185A" w:rsidR="00F81147" w:rsidRPr="0097061F" w:rsidRDefault="00F81147" w:rsidP="00F81147">
            <w:pPr>
              <w:pBdr>
                <w:bottom w:val="single" w:sz="4" w:space="1" w:color="auto"/>
              </w:pBdr>
              <w:tabs>
                <w:tab w:val="left" w:pos="459"/>
                <w:tab w:val="left" w:pos="87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 xml:space="preserve"> -</w:t>
            </w:r>
          </w:p>
        </w:tc>
        <w:tc>
          <w:tcPr>
            <w:tcW w:w="1124" w:type="dxa"/>
            <w:shd w:val="clear" w:color="auto" w:fill="auto"/>
            <w:noWrap/>
            <w:vAlign w:val="center"/>
          </w:tcPr>
          <w:p w14:paraId="6EC8417E" w14:textId="1041C7BE" w:rsidR="00F81147" w:rsidRPr="0097061F" w:rsidRDefault="00F81147" w:rsidP="00F81147">
            <w:pPr>
              <w:pBdr>
                <w:bottom w:val="single" w:sz="4" w:space="1" w:color="auto"/>
              </w:pBdr>
              <w:tabs>
                <w:tab w:val="left" w:pos="459"/>
                <w:tab w:val="left" w:pos="618"/>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13" w:type="dxa"/>
            <w:shd w:val="clear" w:color="auto" w:fill="auto"/>
            <w:noWrap/>
          </w:tcPr>
          <w:p w14:paraId="138578AF" w14:textId="5502F81C" w:rsidR="00F81147" w:rsidRPr="0097061F" w:rsidRDefault="00F81147" w:rsidP="00F81147">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13" w:type="dxa"/>
            <w:shd w:val="clear" w:color="auto" w:fill="auto"/>
            <w:noWrap/>
          </w:tcPr>
          <w:p w14:paraId="0273996F" w14:textId="60E2AA0B" w:rsidR="00F81147" w:rsidRPr="0097061F" w:rsidRDefault="00F81147" w:rsidP="00F81147">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(9,492,924)</w:t>
            </w:r>
          </w:p>
        </w:tc>
        <w:tc>
          <w:tcPr>
            <w:tcW w:w="1263" w:type="dxa"/>
            <w:shd w:val="clear" w:color="auto" w:fill="auto"/>
            <w:noWrap/>
            <w:vAlign w:val="center"/>
          </w:tcPr>
          <w:p w14:paraId="27D1F238" w14:textId="72A24EF2" w:rsidR="00F81147" w:rsidRPr="0097061F" w:rsidRDefault="00F81147" w:rsidP="00F81147">
            <w:pPr>
              <w:pBdr>
                <w:bottom w:val="single" w:sz="4" w:space="1" w:color="auto"/>
              </w:pBdr>
              <w:tabs>
                <w:tab w:val="left" w:pos="459"/>
                <w:tab w:val="left" w:pos="74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p>
        </w:tc>
      </w:tr>
      <w:tr w:rsidR="00B73E24" w:rsidRPr="0097061F" w14:paraId="276EB1F4" w14:textId="77777777" w:rsidTr="008C4466">
        <w:trPr>
          <w:gridAfter w:val="1"/>
          <w:wAfter w:w="7" w:type="dxa"/>
          <w:cantSplit/>
        </w:trPr>
        <w:tc>
          <w:tcPr>
            <w:tcW w:w="3233" w:type="dxa"/>
            <w:shd w:val="clear" w:color="auto" w:fill="auto"/>
            <w:noWrap/>
            <w:vAlign w:val="center"/>
          </w:tcPr>
          <w:p w14:paraId="692D4B02" w14:textId="7DB8E0A8" w:rsidR="00B73E24" w:rsidRPr="0097061F" w:rsidRDefault="00B73E24" w:rsidP="00B73E24">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2020</w:t>
            </w:r>
          </w:p>
        </w:tc>
        <w:tc>
          <w:tcPr>
            <w:tcW w:w="1278" w:type="dxa"/>
          </w:tcPr>
          <w:p w14:paraId="2E7CEE54" w14:textId="2CB8E60C" w:rsidR="00B73E24" w:rsidRPr="0097061F" w:rsidRDefault="00B73E24" w:rsidP="00B73E24">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195,998,185 </w:t>
            </w:r>
          </w:p>
        </w:tc>
        <w:tc>
          <w:tcPr>
            <w:tcW w:w="1260" w:type="dxa"/>
            <w:shd w:val="clear" w:color="auto" w:fill="auto"/>
            <w:noWrap/>
          </w:tcPr>
          <w:p w14:paraId="5EF1C106" w14:textId="50AFCC1E" w:rsidR="00B73E24" w:rsidRPr="0097061F" w:rsidRDefault="00B73E24" w:rsidP="00B73E2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224,145,993 </w:t>
            </w:r>
          </w:p>
        </w:tc>
        <w:tc>
          <w:tcPr>
            <w:tcW w:w="1291" w:type="dxa"/>
            <w:shd w:val="clear" w:color="auto" w:fill="auto"/>
            <w:noWrap/>
          </w:tcPr>
          <w:p w14:paraId="7B86EEC6" w14:textId="5DC42A54" w:rsidR="00B73E24" w:rsidRPr="0097061F" w:rsidRDefault="00B73E24" w:rsidP="00B73E2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207,690,759 </w:t>
            </w:r>
          </w:p>
        </w:tc>
        <w:tc>
          <w:tcPr>
            <w:tcW w:w="1266" w:type="dxa"/>
            <w:shd w:val="clear" w:color="auto" w:fill="auto"/>
            <w:noWrap/>
          </w:tcPr>
          <w:p w14:paraId="02831BD8" w14:textId="0260F157" w:rsidR="00B73E24" w:rsidRPr="0097061F" w:rsidRDefault="00B73E24" w:rsidP="00B73E2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81,243,245 </w:t>
            </w:r>
          </w:p>
        </w:tc>
        <w:tc>
          <w:tcPr>
            <w:tcW w:w="1403" w:type="dxa"/>
            <w:shd w:val="clear" w:color="auto" w:fill="auto"/>
            <w:noWrap/>
          </w:tcPr>
          <w:p w14:paraId="7ACFCEF5" w14:textId="051472B6" w:rsidR="00B73E24" w:rsidRPr="0097061F" w:rsidRDefault="00B73E24" w:rsidP="00B73E2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36,998,639 </w:t>
            </w:r>
          </w:p>
        </w:tc>
        <w:tc>
          <w:tcPr>
            <w:tcW w:w="1124" w:type="dxa"/>
            <w:shd w:val="clear" w:color="auto" w:fill="auto"/>
            <w:noWrap/>
          </w:tcPr>
          <w:p w14:paraId="114394A1" w14:textId="0B7788A7" w:rsidR="00B73E24" w:rsidRPr="0097061F" w:rsidRDefault="00B73E24"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27,545,090 </w:t>
            </w:r>
          </w:p>
        </w:tc>
        <w:tc>
          <w:tcPr>
            <w:tcW w:w="1213" w:type="dxa"/>
            <w:shd w:val="clear" w:color="auto" w:fill="auto"/>
            <w:noWrap/>
          </w:tcPr>
          <w:p w14:paraId="68A9A633" w14:textId="498238AA" w:rsidR="00B73E24" w:rsidRPr="0097061F" w:rsidRDefault="00B73E24" w:rsidP="005F4FA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487,224,791 </w:t>
            </w:r>
          </w:p>
        </w:tc>
        <w:tc>
          <w:tcPr>
            <w:tcW w:w="1213" w:type="dxa"/>
            <w:shd w:val="clear" w:color="auto" w:fill="auto"/>
            <w:noWrap/>
          </w:tcPr>
          <w:p w14:paraId="4F59D7D4" w14:textId="4C900BE4" w:rsidR="00B73E24" w:rsidRPr="0097061F" w:rsidRDefault="00B73E24" w:rsidP="00B73E2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13,040,695 </w:t>
            </w:r>
          </w:p>
        </w:tc>
        <w:tc>
          <w:tcPr>
            <w:tcW w:w="1263" w:type="dxa"/>
            <w:shd w:val="clear" w:color="auto" w:fill="auto"/>
            <w:noWrap/>
          </w:tcPr>
          <w:p w14:paraId="44B9D009" w14:textId="1E839A62" w:rsidR="00B73E24" w:rsidRPr="0097061F" w:rsidRDefault="00B73E24" w:rsidP="00B73E2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1,273,887,397 </w:t>
            </w:r>
          </w:p>
        </w:tc>
      </w:tr>
      <w:tr w:rsidR="00F81147" w:rsidRPr="0097061F" w14:paraId="3E0B5CBE" w14:textId="77777777" w:rsidTr="008C4466">
        <w:trPr>
          <w:gridAfter w:val="1"/>
          <w:wAfter w:w="7" w:type="dxa"/>
          <w:cantSplit/>
        </w:trPr>
        <w:tc>
          <w:tcPr>
            <w:tcW w:w="3233" w:type="dxa"/>
            <w:shd w:val="clear" w:color="auto" w:fill="auto"/>
            <w:noWrap/>
            <w:vAlign w:val="center"/>
          </w:tcPr>
          <w:p w14:paraId="5CAD9875" w14:textId="1B50EA26" w:rsidR="00F81147" w:rsidRPr="0097061F" w:rsidRDefault="00F81147" w:rsidP="00F81147">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Purchase</w:t>
            </w:r>
          </w:p>
        </w:tc>
        <w:tc>
          <w:tcPr>
            <w:tcW w:w="1278" w:type="dxa"/>
          </w:tcPr>
          <w:p w14:paraId="5721C0AB" w14:textId="13069E2B"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50952CB6" w14:textId="68FA2056"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tcPr>
          <w:p w14:paraId="05E13510" w14:textId="04443B09"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tcPr>
          <w:p w14:paraId="2BBD4C5A" w14:textId="6A386309"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2,029,744 </w:t>
            </w:r>
          </w:p>
        </w:tc>
        <w:tc>
          <w:tcPr>
            <w:tcW w:w="1403" w:type="dxa"/>
            <w:shd w:val="clear" w:color="auto" w:fill="auto"/>
            <w:noWrap/>
          </w:tcPr>
          <w:p w14:paraId="1826F29D" w14:textId="05FEB0B3" w:rsidR="00F81147" w:rsidRPr="0097061F" w:rsidRDefault="00D60DB5" w:rsidP="00F81147">
            <w:pPr>
              <w:tabs>
                <w:tab w:val="left" w:pos="459"/>
                <w:tab w:val="right" w:pos="3469"/>
              </w:tabs>
              <w:spacing w:line="360" w:lineRule="auto"/>
              <w:contextualSpacing/>
              <w:jc w:val="right"/>
              <w:rPr>
                <w:rFonts w:ascii="Arial" w:hAnsi="Arial" w:cs="Arial"/>
                <w:sz w:val="16"/>
                <w:szCs w:val="16"/>
                <w:lang w:val="en-US"/>
              </w:rPr>
            </w:pPr>
            <w:r w:rsidRPr="00D60DB5">
              <w:rPr>
                <w:rFonts w:ascii="Arial" w:hAnsi="Arial" w:cs="Arial"/>
                <w:sz w:val="16"/>
                <w:szCs w:val="16"/>
                <w:lang w:val="en-US"/>
              </w:rPr>
              <w:t>6</w:t>
            </w:r>
            <w:r w:rsidRPr="00D60DB5">
              <w:rPr>
                <w:rFonts w:ascii="Arial" w:hAnsi="Arial" w:cs="Arial"/>
                <w:sz w:val="16"/>
                <w:szCs w:val="16"/>
                <w:cs/>
                <w:lang w:val="en-US"/>
              </w:rPr>
              <w:t>,</w:t>
            </w:r>
            <w:r w:rsidRPr="00D60DB5">
              <w:rPr>
                <w:rFonts w:ascii="Arial" w:hAnsi="Arial" w:cs="Arial"/>
                <w:sz w:val="16"/>
                <w:szCs w:val="16"/>
                <w:lang w:val="en-US"/>
              </w:rPr>
              <w:t>349,021</w:t>
            </w:r>
          </w:p>
        </w:tc>
        <w:tc>
          <w:tcPr>
            <w:tcW w:w="1124" w:type="dxa"/>
            <w:shd w:val="clear" w:color="auto" w:fill="auto"/>
            <w:noWrap/>
          </w:tcPr>
          <w:p w14:paraId="29362350" w14:textId="2DAC6437"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209</w:t>
            </w:r>
            <w:r w:rsidRPr="0097061F">
              <w:rPr>
                <w:rFonts w:ascii="Arial" w:hAnsi="Arial" w:cs="Arial"/>
                <w:sz w:val="16"/>
                <w:szCs w:val="16"/>
                <w:lang w:val="en-US"/>
              </w:rPr>
              <w:t>,</w:t>
            </w:r>
            <w:r w:rsidRPr="0097061F">
              <w:rPr>
                <w:rFonts w:ascii="Arial" w:hAnsi="Arial" w:cs="Arial"/>
                <w:sz w:val="16"/>
                <w:szCs w:val="16"/>
                <w:cs/>
                <w:lang w:val="en-US"/>
              </w:rPr>
              <w:t>999</w:t>
            </w:r>
          </w:p>
        </w:tc>
        <w:tc>
          <w:tcPr>
            <w:tcW w:w="1213" w:type="dxa"/>
            <w:shd w:val="clear" w:color="auto" w:fill="auto"/>
            <w:noWrap/>
          </w:tcPr>
          <w:p w14:paraId="1CF58955" w14:textId="37834677"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3,508,288 </w:t>
            </w:r>
          </w:p>
        </w:tc>
        <w:tc>
          <w:tcPr>
            <w:tcW w:w="1213" w:type="dxa"/>
            <w:shd w:val="clear" w:color="auto" w:fill="auto"/>
            <w:noWrap/>
          </w:tcPr>
          <w:p w14:paraId="12A2507B" w14:textId="42330697"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50,697,817 </w:t>
            </w:r>
          </w:p>
        </w:tc>
        <w:tc>
          <w:tcPr>
            <w:tcW w:w="1263" w:type="dxa"/>
            <w:shd w:val="clear" w:color="auto" w:fill="auto"/>
            <w:noWrap/>
          </w:tcPr>
          <w:p w14:paraId="77F646E9" w14:textId="2725DE87"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62</w:t>
            </w:r>
            <w:r w:rsidRPr="0097061F">
              <w:rPr>
                <w:rFonts w:ascii="Arial" w:hAnsi="Arial" w:cs="Arial"/>
                <w:sz w:val="16"/>
                <w:szCs w:val="16"/>
                <w:lang w:val="en-US"/>
              </w:rPr>
              <w:t>,</w:t>
            </w:r>
            <w:r w:rsidR="00616CE8">
              <w:rPr>
                <w:rFonts w:ascii="Arial" w:hAnsi="Arial" w:cs="Arial"/>
                <w:sz w:val="16"/>
                <w:szCs w:val="16"/>
                <w:lang w:val="en-US"/>
              </w:rPr>
              <w:t>794,869</w:t>
            </w:r>
          </w:p>
        </w:tc>
      </w:tr>
      <w:tr w:rsidR="00F81147" w:rsidRPr="0097061F" w14:paraId="5A42F316" w14:textId="77777777" w:rsidTr="008C4466">
        <w:trPr>
          <w:gridAfter w:val="1"/>
          <w:wAfter w:w="7" w:type="dxa"/>
          <w:cantSplit/>
        </w:trPr>
        <w:tc>
          <w:tcPr>
            <w:tcW w:w="3233" w:type="dxa"/>
            <w:shd w:val="clear" w:color="auto" w:fill="auto"/>
            <w:noWrap/>
            <w:vAlign w:val="center"/>
          </w:tcPr>
          <w:p w14:paraId="54F1C7DA" w14:textId="73AEA890" w:rsidR="00F81147" w:rsidRPr="0097061F" w:rsidRDefault="00F81147" w:rsidP="00F81147">
            <w:pPr>
              <w:tabs>
                <w:tab w:val="left" w:pos="459"/>
                <w:tab w:val="right" w:pos="3469"/>
              </w:tabs>
              <w:spacing w:line="360" w:lineRule="auto"/>
              <w:contextualSpacing/>
              <w:jc w:val="both"/>
              <w:rPr>
                <w:rFonts w:ascii="Arial" w:hAnsi="Arial" w:cs="Arial"/>
                <w:sz w:val="16"/>
                <w:szCs w:val="16"/>
                <w:rtl/>
                <w:cs/>
                <w:lang w:val="en-US"/>
              </w:rPr>
            </w:pPr>
            <w:r w:rsidRPr="0097061F">
              <w:rPr>
                <w:rFonts w:ascii="Arial" w:hAnsi="Arial" w:cs="Arial"/>
                <w:sz w:val="16"/>
                <w:szCs w:val="16"/>
                <w:lang w:val="en-US"/>
              </w:rPr>
              <w:t>Disposals</w:t>
            </w:r>
          </w:p>
        </w:tc>
        <w:tc>
          <w:tcPr>
            <w:tcW w:w="1278" w:type="dxa"/>
          </w:tcPr>
          <w:p w14:paraId="1CBB3C60" w14:textId="7ED39ECF"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6A713445" w14:textId="3EC4FA69"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tcPr>
          <w:p w14:paraId="13EF3640" w14:textId="42278BD4"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tcPr>
          <w:p w14:paraId="5B010067" w14:textId="7DF46BA6"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vAlign w:val="center"/>
          </w:tcPr>
          <w:p w14:paraId="50795060" w14:textId="0DEC11D8" w:rsidR="00F81147" w:rsidRPr="0097061F" w:rsidRDefault="00F81147" w:rsidP="00F81147">
            <w:pPr>
              <w:tabs>
                <w:tab w:val="left" w:pos="459"/>
                <w:tab w:val="left" w:pos="87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 xml:space="preserve"> -</w:t>
            </w:r>
          </w:p>
        </w:tc>
        <w:tc>
          <w:tcPr>
            <w:tcW w:w="1124" w:type="dxa"/>
            <w:shd w:val="clear" w:color="auto" w:fill="auto"/>
            <w:noWrap/>
          </w:tcPr>
          <w:p w14:paraId="590D4E5C" w14:textId="73F8F2E6"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(3,713,657)</w:t>
            </w:r>
          </w:p>
        </w:tc>
        <w:tc>
          <w:tcPr>
            <w:tcW w:w="1213" w:type="dxa"/>
            <w:shd w:val="clear" w:color="auto" w:fill="auto"/>
            <w:noWrap/>
          </w:tcPr>
          <w:p w14:paraId="6E84174E" w14:textId="308B462F" w:rsidR="00F81147" w:rsidRPr="0097061F" w:rsidRDefault="00F81147" w:rsidP="00F81147">
            <w:pPr>
              <w:tabs>
                <w:tab w:val="left" w:pos="459"/>
                <w:tab w:val="right" w:pos="3469"/>
              </w:tabs>
              <w:spacing w:line="360" w:lineRule="auto"/>
              <w:contextualSpacing/>
              <w:jc w:val="right"/>
              <w:rPr>
                <w:rFonts w:ascii="Arial" w:hAnsi="Arial" w:cstheme="minorBidi"/>
                <w:sz w:val="16"/>
                <w:szCs w:val="16"/>
                <w:lang w:val="en-US"/>
              </w:rPr>
            </w:pPr>
            <w:r w:rsidRPr="0097061F">
              <w:rPr>
                <w:rFonts w:ascii="Arial" w:hAnsi="Arial" w:cs="Arial"/>
                <w:sz w:val="16"/>
                <w:szCs w:val="16"/>
                <w:cs/>
                <w:lang w:val="en-US"/>
              </w:rPr>
              <w:t xml:space="preserve"> (15,649,793)</w:t>
            </w:r>
          </w:p>
        </w:tc>
        <w:tc>
          <w:tcPr>
            <w:tcW w:w="1213" w:type="dxa"/>
            <w:shd w:val="clear" w:color="auto" w:fill="auto"/>
            <w:noWrap/>
          </w:tcPr>
          <w:p w14:paraId="5C7EFD27" w14:textId="17DE8AF3"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0EC297B7" w14:textId="0EF9304E"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(19,363,450)</w:t>
            </w:r>
          </w:p>
        </w:tc>
      </w:tr>
      <w:tr w:rsidR="00F81147" w:rsidRPr="0097061F" w14:paraId="68BF8889" w14:textId="77777777" w:rsidTr="008C4466">
        <w:trPr>
          <w:gridAfter w:val="1"/>
          <w:wAfter w:w="7" w:type="dxa"/>
          <w:cantSplit/>
        </w:trPr>
        <w:tc>
          <w:tcPr>
            <w:tcW w:w="3233" w:type="dxa"/>
            <w:shd w:val="clear" w:color="auto" w:fill="auto"/>
            <w:noWrap/>
            <w:vAlign w:val="center"/>
          </w:tcPr>
          <w:p w14:paraId="461AF599" w14:textId="7C4652A8" w:rsidR="00F81147" w:rsidRPr="0097061F" w:rsidRDefault="00F81147" w:rsidP="00F81147">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sz w:val="16"/>
                <w:szCs w:val="16"/>
                <w:lang w:val="en-US"/>
              </w:rPr>
              <w:t>Transfer from right-of-use assets</w:t>
            </w:r>
          </w:p>
        </w:tc>
        <w:tc>
          <w:tcPr>
            <w:tcW w:w="1278" w:type="dxa"/>
          </w:tcPr>
          <w:p w14:paraId="134CB59E" w14:textId="342C6599"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00E0295F" w14:textId="6B21406B"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tcPr>
          <w:p w14:paraId="329FD31E" w14:textId="70265BE0"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tcPr>
          <w:p w14:paraId="3872E2D1" w14:textId="41B3CAE0"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tcPr>
          <w:p w14:paraId="2A7444C1" w14:textId="19710EB1"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1,490,000 </w:t>
            </w:r>
          </w:p>
        </w:tc>
        <w:tc>
          <w:tcPr>
            <w:tcW w:w="1124" w:type="dxa"/>
            <w:shd w:val="clear" w:color="auto" w:fill="auto"/>
            <w:noWrap/>
          </w:tcPr>
          <w:p w14:paraId="497E7395" w14:textId="7686AC70"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w:t>
            </w:r>
            <w:r w:rsidRPr="0097061F">
              <w:rPr>
                <w:rFonts w:ascii="Arial" w:hAnsi="Arial" w:cs="Arial"/>
                <w:sz w:val="16"/>
                <w:szCs w:val="16"/>
                <w:lang w:val="en-US"/>
              </w:rPr>
              <w:t>4,8</w:t>
            </w:r>
            <w:r w:rsidRPr="0097061F">
              <w:rPr>
                <w:rFonts w:ascii="Arial" w:hAnsi="Arial" w:cs="Arial"/>
                <w:sz w:val="16"/>
                <w:szCs w:val="16"/>
                <w:cs/>
                <w:lang w:val="en-US"/>
              </w:rPr>
              <w:t xml:space="preserve">17,757 </w:t>
            </w:r>
          </w:p>
        </w:tc>
        <w:tc>
          <w:tcPr>
            <w:tcW w:w="1213" w:type="dxa"/>
            <w:shd w:val="clear" w:color="auto" w:fill="auto"/>
            <w:noWrap/>
          </w:tcPr>
          <w:p w14:paraId="1325024F" w14:textId="2E1FB549"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28,600,000 </w:t>
            </w:r>
          </w:p>
        </w:tc>
        <w:tc>
          <w:tcPr>
            <w:tcW w:w="1213" w:type="dxa"/>
            <w:shd w:val="clear" w:color="auto" w:fill="auto"/>
            <w:noWrap/>
          </w:tcPr>
          <w:p w14:paraId="0DD648C0" w14:textId="47C8CB51"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70B19C21" w14:textId="69B593FE" w:rsidR="00F81147" w:rsidRPr="0097061F" w:rsidRDefault="00F81147" w:rsidP="00F81147">
            <w:pP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 3</w:t>
            </w:r>
            <w:r w:rsidRPr="0097061F">
              <w:rPr>
                <w:rFonts w:ascii="Arial" w:hAnsi="Arial" w:cs="Arial"/>
                <w:sz w:val="16"/>
                <w:szCs w:val="16"/>
                <w:lang w:val="en-US"/>
              </w:rPr>
              <w:t>4</w:t>
            </w:r>
            <w:r w:rsidRPr="0097061F">
              <w:rPr>
                <w:rFonts w:ascii="Arial" w:hAnsi="Arial" w:cs="Arial"/>
                <w:sz w:val="16"/>
                <w:szCs w:val="16"/>
                <w:cs/>
                <w:lang w:val="en-US"/>
              </w:rPr>
              <w:t>,</w:t>
            </w:r>
            <w:r w:rsidRPr="0097061F">
              <w:rPr>
                <w:rFonts w:ascii="Arial" w:hAnsi="Arial" w:cs="Arial"/>
                <w:sz w:val="16"/>
                <w:szCs w:val="16"/>
                <w:lang w:val="en-US"/>
              </w:rPr>
              <w:t>9</w:t>
            </w:r>
            <w:r w:rsidRPr="0097061F">
              <w:rPr>
                <w:rFonts w:ascii="Arial" w:hAnsi="Arial" w:cs="Arial"/>
                <w:sz w:val="16"/>
                <w:szCs w:val="16"/>
                <w:cs/>
                <w:lang w:val="en-US"/>
              </w:rPr>
              <w:t xml:space="preserve">07,757 </w:t>
            </w:r>
          </w:p>
        </w:tc>
      </w:tr>
      <w:tr w:rsidR="00F81147" w:rsidRPr="0097061F" w14:paraId="24A30A5F" w14:textId="77777777" w:rsidTr="008C4466">
        <w:trPr>
          <w:gridAfter w:val="1"/>
          <w:wAfter w:w="7" w:type="dxa"/>
          <w:cantSplit/>
          <w:trHeight w:val="99"/>
        </w:trPr>
        <w:tc>
          <w:tcPr>
            <w:tcW w:w="3233" w:type="dxa"/>
            <w:shd w:val="clear" w:color="auto" w:fill="auto"/>
            <w:noWrap/>
            <w:vAlign w:val="center"/>
          </w:tcPr>
          <w:p w14:paraId="55748841" w14:textId="2ABBAFFC" w:rsidR="00F81147" w:rsidRPr="0097061F" w:rsidRDefault="00F81147" w:rsidP="00F81147">
            <w:pPr>
              <w:tabs>
                <w:tab w:val="left" w:pos="459"/>
                <w:tab w:val="right" w:pos="3469"/>
              </w:tabs>
              <w:spacing w:line="360" w:lineRule="auto"/>
              <w:contextualSpacing/>
              <w:jc w:val="both"/>
              <w:rPr>
                <w:rFonts w:ascii="Arial" w:hAnsi="Arial" w:cs="Arial"/>
                <w:sz w:val="16"/>
                <w:szCs w:val="16"/>
                <w:rtl/>
                <w:cs/>
                <w:lang w:val="en-US"/>
              </w:rPr>
            </w:pPr>
            <w:r w:rsidRPr="0097061F">
              <w:rPr>
                <w:rFonts w:ascii="Arial" w:hAnsi="Arial" w:cs="Arial"/>
                <w:sz w:val="16"/>
                <w:szCs w:val="16"/>
                <w:lang w:val="en-US"/>
              </w:rPr>
              <w:t>Transfer in /</w:t>
            </w:r>
            <w:r w:rsidRPr="0097061F">
              <w:rPr>
                <w:rFonts w:ascii="Arial" w:hAnsi="Arial" w:cs="Arial"/>
                <w:sz w:val="16"/>
                <w:szCs w:val="16"/>
                <w:cs/>
                <w:lang w:val="en-US"/>
              </w:rPr>
              <w:t xml:space="preserve"> (</w:t>
            </w:r>
            <w:r w:rsidRPr="0097061F">
              <w:rPr>
                <w:rFonts w:ascii="Arial" w:hAnsi="Arial" w:cs="Arial"/>
                <w:sz w:val="16"/>
                <w:szCs w:val="16"/>
                <w:lang w:val="en-US"/>
              </w:rPr>
              <w:t>out</w:t>
            </w:r>
            <w:r w:rsidRPr="0097061F">
              <w:rPr>
                <w:rFonts w:ascii="Arial" w:hAnsi="Arial" w:cs="Arial"/>
                <w:sz w:val="16"/>
                <w:szCs w:val="16"/>
                <w:cs/>
                <w:lang w:val="en-US"/>
              </w:rPr>
              <w:t>)</w:t>
            </w:r>
          </w:p>
        </w:tc>
        <w:tc>
          <w:tcPr>
            <w:tcW w:w="1278" w:type="dxa"/>
          </w:tcPr>
          <w:p w14:paraId="39D01B0C" w14:textId="5D3E0DFC"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672DA518" w14:textId="65F85A04"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20,325,386 </w:t>
            </w:r>
          </w:p>
        </w:tc>
        <w:tc>
          <w:tcPr>
            <w:tcW w:w="1291" w:type="dxa"/>
            <w:shd w:val="clear" w:color="auto" w:fill="auto"/>
            <w:noWrap/>
          </w:tcPr>
          <w:p w14:paraId="5D236E0C" w14:textId="03A244B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22,795,255 </w:t>
            </w:r>
          </w:p>
        </w:tc>
        <w:tc>
          <w:tcPr>
            <w:tcW w:w="1266" w:type="dxa"/>
            <w:shd w:val="clear" w:color="auto" w:fill="auto"/>
            <w:noWrap/>
          </w:tcPr>
          <w:p w14:paraId="3341A484" w14:textId="6453C8DA"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vAlign w:val="center"/>
          </w:tcPr>
          <w:p w14:paraId="785133D7" w14:textId="3A08E045"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 xml:space="preserve"> -</w:t>
            </w:r>
          </w:p>
        </w:tc>
        <w:tc>
          <w:tcPr>
            <w:tcW w:w="1124" w:type="dxa"/>
            <w:shd w:val="clear" w:color="auto" w:fill="auto"/>
            <w:noWrap/>
            <w:vAlign w:val="center"/>
          </w:tcPr>
          <w:p w14:paraId="5E3EC1C7" w14:textId="3576DE4A"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13" w:type="dxa"/>
            <w:shd w:val="clear" w:color="auto" w:fill="auto"/>
            <w:noWrap/>
            <w:vAlign w:val="center"/>
          </w:tcPr>
          <w:p w14:paraId="289CE71B" w14:textId="6DBA3FAF"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13" w:type="dxa"/>
            <w:shd w:val="clear" w:color="auto" w:fill="auto"/>
            <w:noWrap/>
          </w:tcPr>
          <w:p w14:paraId="265ABB4C" w14:textId="34A78989"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(43,120,641)</w:t>
            </w:r>
          </w:p>
        </w:tc>
        <w:tc>
          <w:tcPr>
            <w:tcW w:w="1263" w:type="dxa"/>
            <w:shd w:val="clear" w:color="auto" w:fill="auto"/>
            <w:noWrap/>
            <w:vAlign w:val="center"/>
          </w:tcPr>
          <w:p w14:paraId="01D006D7" w14:textId="50EAD7A2"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p>
        </w:tc>
      </w:tr>
      <w:tr w:rsidR="00C2504D" w:rsidRPr="0097061F" w14:paraId="33ECFFBD" w14:textId="77777777" w:rsidTr="008C4466">
        <w:trPr>
          <w:gridAfter w:val="1"/>
          <w:wAfter w:w="7" w:type="dxa"/>
          <w:cantSplit/>
          <w:trHeight w:val="68"/>
        </w:trPr>
        <w:tc>
          <w:tcPr>
            <w:tcW w:w="3233" w:type="dxa"/>
            <w:shd w:val="clear" w:color="auto" w:fill="auto"/>
            <w:noWrap/>
            <w:vAlign w:val="center"/>
          </w:tcPr>
          <w:p w14:paraId="1DD1B50F" w14:textId="7632A83A" w:rsidR="00C2504D" w:rsidRPr="0097061F" w:rsidRDefault="00C2504D" w:rsidP="00C2504D">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2021</w:t>
            </w:r>
          </w:p>
        </w:tc>
        <w:tc>
          <w:tcPr>
            <w:tcW w:w="1278" w:type="dxa"/>
          </w:tcPr>
          <w:p w14:paraId="093C2700" w14:textId="7793DF7F" w:rsidR="00C2504D" w:rsidRPr="0097061F" w:rsidRDefault="00C2504D"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195,998,185 </w:t>
            </w:r>
          </w:p>
        </w:tc>
        <w:tc>
          <w:tcPr>
            <w:tcW w:w="1260" w:type="dxa"/>
            <w:shd w:val="clear" w:color="auto" w:fill="auto"/>
            <w:noWrap/>
          </w:tcPr>
          <w:p w14:paraId="711702A5" w14:textId="7EF1FEAC" w:rsidR="00C2504D" w:rsidRPr="0097061F" w:rsidRDefault="00C2504D"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244,471,379 </w:t>
            </w:r>
          </w:p>
        </w:tc>
        <w:tc>
          <w:tcPr>
            <w:tcW w:w="1291" w:type="dxa"/>
            <w:shd w:val="clear" w:color="auto" w:fill="auto"/>
            <w:noWrap/>
          </w:tcPr>
          <w:p w14:paraId="1ACD58DF" w14:textId="24C41049" w:rsidR="00C2504D" w:rsidRPr="0097061F" w:rsidRDefault="00C2504D"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230,486,014 </w:t>
            </w:r>
          </w:p>
        </w:tc>
        <w:tc>
          <w:tcPr>
            <w:tcW w:w="1266" w:type="dxa"/>
            <w:shd w:val="clear" w:color="auto" w:fill="auto"/>
            <w:noWrap/>
          </w:tcPr>
          <w:p w14:paraId="52D73043" w14:textId="10B1877B" w:rsidR="00C2504D" w:rsidRPr="0097061F" w:rsidRDefault="00C2504D"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83,272,989 </w:t>
            </w:r>
          </w:p>
        </w:tc>
        <w:tc>
          <w:tcPr>
            <w:tcW w:w="1403" w:type="dxa"/>
            <w:shd w:val="clear" w:color="auto" w:fill="auto"/>
            <w:noWrap/>
          </w:tcPr>
          <w:p w14:paraId="24635E99" w14:textId="51917BF6" w:rsidR="00C2504D" w:rsidRPr="0097061F" w:rsidRDefault="00464023"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EA2CD0">
              <w:rPr>
                <w:rFonts w:ascii="Arial" w:hAnsi="Arial" w:cs="Arial"/>
                <w:sz w:val="16"/>
                <w:szCs w:val="16"/>
                <w:lang w:val="en-US"/>
              </w:rPr>
              <w:t>44</w:t>
            </w:r>
            <w:r w:rsidRPr="00EA2CD0">
              <w:rPr>
                <w:rFonts w:ascii="Arial" w:hAnsi="Arial" w:cs="Arial"/>
                <w:sz w:val="16"/>
                <w:szCs w:val="16"/>
                <w:cs/>
                <w:lang w:val="en-US"/>
              </w:rPr>
              <w:t>,</w:t>
            </w:r>
            <w:r w:rsidRPr="00EA2CD0">
              <w:rPr>
                <w:rFonts w:ascii="Arial" w:hAnsi="Arial" w:cs="Arial"/>
                <w:sz w:val="16"/>
                <w:szCs w:val="16"/>
                <w:lang w:val="en-US"/>
              </w:rPr>
              <w:t>837,660</w:t>
            </w:r>
          </w:p>
        </w:tc>
        <w:tc>
          <w:tcPr>
            <w:tcW w:w="1124" w:type="dxa"/>
            <w:shd w:val="clear" w:color="auto" w:fill="auto"/>
            <w:noWrap/>
          </w:tcPr>
          <w:p w14:paraId="1330C869" w14:textId="79906EA8" w:rsidR="00C2504D" w:rsidRPr="0097061F" w:rsidRDefault="00C2504D"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28,859,189 </w:t>
            </w:r>
          </w:p>
        </w:tc>
        <w:tc>
          <w:tcPr>
            <w:tcW w:w="1213" w:type="dxa"/>
            <w:shd w:val="clear" w:color="auto" w:fill="auto"/>
            <w:noWrap/>
          </w:tcPr>
          <w:p w14:paraId="518519CB" w14:textId="34F22C4D" w:rsidR="00C2504D" w:rsidRPr="0097061F" w:rsidRDefault="00C2504D"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503,683,286 </w:t>
            </w:r>
          </w:p>
        </w:tc>
        <w:tc>
          <w:tcPr>
            <w:tcW w:w="1213" w:type="dxa"/>
            <w:shd w:val="clear" w:color="auto" w:fill="auto"/>
            <w:noWrap/>
          </w:tcPr>
          <w:p w14:paraId="7A3B5CAE" w14:textId="499A56D2" w:rsidR="00C2504D" w:rsidRPr="0097061F" w:rsidRDefault="00C2504D"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20,617,871 </w:t>
            </w:r>
          </w:p>
        </w:tc>
        <w:tc>
          <w:tcPr>
            <w:tcW w:w="1263" w:type="dxa"/>
            <w:shd w:val="clear" w:color="auto" w:fill="auto"/>
            <w:noWrap/>
          </w:tcPr>
          <w:p w14:paraId="525F7A8B" w14:textId="6FA3246A" w:rsidR="00C2504D" w:rsidRPr="0097061F" w:rsidRDefault="00616CE8" w:rsidP="00C2504D">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Pr>
                <w:rFonts w:ascii="Arial" w:hAnsi="Arial" w:cs="Arial"/>
                <w:sz w:val="16"/>
                <w:szCs w:val="16"/>
                <w:lang w:val="en-US"/>
              </w:rPr>
              <w:t>1,352,226,573</w:t>
            </w:r>
          </w:p>
        </w:tc>
      </w:tr>
      <w:tr w:rsidR="00C2504D" w:rsidRPr="0097061F" w14:paraId="28417F1C" w14:textId="77777777" w:rsidTr="008C4466">
        <w:trPr>
          <w:gridAfter w:val="1"/>
          <w:wAfter w:w="7" w:type="dxa"/>
          <w:cantSplit/>
        </w:trPr>
        <w:tc>
          <w:tcPr>
            <w:tcW w:w="3233" w:type="dxa"/>
            <w:shd w:val="clear" w:color="auto" w:fill="auto"/>
            <w:noWrap/>
            <w:vAlign w:val="center"/>
          </w:tcPr>
          <w:p w14:paraId="5EF53FF8" w14:textId="77777777" w:rsidR="00C2504D" w:rsidRPr="0097061F" w:rsidRDefault="00C2504D" w:rsidP="00C2504D">
            <w:pPr>
              <w:spacing w:line="360" w:lineRule="auto"/>
              <w:jc w:val="both"/>
              <w:rPr>
                <w:rFonts w:ascii="Arial" w:hAnsi="Arial" w:cs="Arial"/>
                <w:b/>
                <w:bCs/>
                <w:sz w:val="16"/>
                <w:szCs w:val="16"/>
                <w:u w:val="single"/>
                <w:cs/>
                <w:lang w:val="en-GB" w:eastAsia="en-GB"/>
              </w:rPr>
            </w:pPr>
          </w:p>
        </w:tc>
        <w:tc>
          <w:tcPr>
            <w:tcW w:w="1278" w:type="dxa"/>
          </w:tcPr>
          <w:p w14:paraId="51B6D4A5"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center"/>
          </w:tcPr>
          <w:p w14:paraId="0B4EC8ED" w14:textId="390D63B4"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center"/>
          </w:tcPr>
          <w:p w14:paraId="687EE411"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center"/>
          </w:tcPr>
          <w:p w14:paraId="67005FD0"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center"/>
          </w:tcPr>
          <w:p w14:paraId="1468ABD8"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center"/>
          </w:tcPr>
          <w:p w14:paraId="0E954BEC"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center"/>
          </w:tcPr>
          <w:p w14:paraId="108E5708"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center"/>
          </w:tcPr>
          <w:p w14:paraId="3FAD8D85"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63" w:type="dxa"/>
            <w:shd w:val="clear" w:color="auto" w:fill="auto"/>
            <w:noWrap/>
            <w:vAlign w:val="bottom"/>
          </w:tcPr>
          <w:p w14:paraId="001B0954"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r>
      <w:tr w:rsidR="00C2504D" w:rsidRPr="0097061F" w14:paraId="4BFA41BF" w14:textId="77777777" w:rsidTr="008C4466">
        <w:trPr>
          <w:gridAfter w:val="1"/>
          <w:wAfter w:w="7" w:type="dxa"/>
          <w:cantSplit/>
        </w:trPr>
        <w:tc>
          <w:tcPr>
            <w:tcW w:w="3233" w:type="dxa"/>
            <w:shd w:val="clear" w:color="auto" w:fill="auto"/>
            <w:noWrap/>
            <w:vAlign w:val="center"/>
            <w:hideMark/>
          </w:tcPr>
          <w:p w14:paraId="73B6135C" w14:textId="77777777" w:rsidR="00C2504D" w:rsidRPr="0097061F" w:rsidRDefault="00C2504D" w:rsidP="00C2504D">
            <w:pPr>
              <w:tabs>
                <w:tab w:val="left" w:pos="459"/>
                <w:tab w:val="right" w:pos="3469"/>
              </w:tabs>
              <w:spacing w:line="360" w:lineRule="auto"/>
              <w:contextualSpacing/>
              <w:jc w:val="both"/>
              <w:rPr>
                <w:rFonts w:ascii="Arial" w:hAnsi="Arial" w:cs="Arial"/>
                <w:sz w:val="16"/>
                <w:szCs w:val="16"/>
                <w:cs/>
                <w:lang w:val="en-US"/>
              </w:rPr>
            </w:pPr>
            <w:r w:rsidRPr="0097061F">
              <w:rPr>
                <w:rFonts w:ascii="Arial" w:hAnsi="Arial" w:cs="Arial"/>
                <w:b/>
                <w:bCs/>
                <w:sz w:val="16"/>
                <w:szCs w:val="16"/>
                <w:u w:val="single"/>
                <w:lang w:val="en-GB" w:eastAsia="en-GB"/>
              </w:rPr>
              <w:t>Accumulated Depreciation</w:t>
            </w:r>
          </w:p>
        </w:tc>
        <w:tc>
          <w:tcPr>
            <w:tcW w:w="1278" w:type="dxa"/>
          </w:tcPr>
          <w:p w14:paraId="68221627"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center"/>
            <w:hideMark/>
          </w:tcPr>
          <w:p w14:paraId="617AF2D1" w14:textId="79CDD2EF"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center"/>
            <w:hideMark/>
          </w:tcPr>
          <w:p w14:paraId="44C22EB7"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center"/>
            <w:hideMark/>
          </w:tcPr>
          <w:p w14:paraId="688706CF"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center"/>
            <w:hideMark/>
          </w:tcPr>
          <w:p w14:paraId="1F1D155C"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center"/>
            <w:hideMark/>
          </w:tcPr>
          <w:p w14:paraId="39C91BF3"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center"/>
            <w:hideMark/>
          </w:tcPr>
          <w:p w14:paraId="73421596"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center"/>
            <w:hideMark/>
          </w:tcPr>
          <w:p w14:paraId="4943134D"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c>
          <w:tcPr>
            <w:tcW w:w="1263" w:type="dxa"/>
            <w:shd w:val="clear" w:color="auto" w:fill="auto"/>
            <w:noWrap/>
            <w:vAlign w:val="bottom"/>
            <w:hideMark/>
          </w:tcPr>
          <w:p w14:paraId="2D485BE6" w14:textId="7777777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p>
        </w:tc>
      </w:tr>
      <w:tr w:rsidR="00C2504D" w:rsidRPr="0097061F" w14:paraId="53551663" w14:textId="77777777" w:rsidTr="008C4466">
        <w:trPr>
          <w:gridAfter w:val="1"/>
          <w:wAfter w:w="7" w:type="dxa"/>
          <w:cantSplit/>
        </w:trPr>
        <w:tc>
          <w:tcPr>
            <w:tcW w:w="3233" w:type="dxa"/>
            <w:shd w:val="clear" w:color="auto" w:fill="auto"/>
            <w:noWrap/>
            <w:vAlign w:val="center"/>
            <w:hideMark/>
          </w:tcPr>
          <w:p w14:paraId="5AB92942" w14:textId="5DF03435" w:rsidR="00C2504D" w:rsidRPr="0097061F" w:rsidRDefault="00C2504D" w:rsidP="00C2504D">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1 January</w:t>
            </w:r>
            <w:r w:rsidRPr="0097061F">
              <w:rPr>
                <w:rFonts w:ascii="Arial" w:hAnsi="Arial" w:cs="Arial"/>
                <w:sz w:val="16"/>
                <w:szCs w:val="16"/>
                <w:cs/>
                <w:lang w:val="en-US"/>
              </w:rPr>
              <w:t xml:space="preserve"> </w:t>
            </w:r>
            <w:r w:rsidRPr="0097061F">
              <w:rPr>
                <w:rFonts w:ascii="Arial" w:hAnsi="Arial" w:cs="Arial"/>
                <w:sz w:val="16"/>
                <w:szCs w:val="16"/>
                <w:lang w:val="en-US"/>
              </w:rPr>
              <w:t>2020</w:t>
            </w:r>
          </w:p>
        </w:tc>
        <w:tc>
          <w:tcPr>
            <w:tcW w:w="1278" w:type="dxa"/>
            <w:vAlign w:val="center"/>
          </w:tcPr>
          <w:p w14:paraId="4133E193" w14:textId="7CD0E8F9" w:rsidR="00C2504D" w:rsidRPr="0097061F" w:rsidRDefault="00F81147" w:rsidP="00C2504D">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57B2E2A4" w14:textId="07899727"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71,333,374 </w:t>
            </w:r>
          </w:p>
        </w:tc>
        <w:tc>
          <w:tcPr>
            <w:tcW w:w="1291" w:type="dxa"/>
            <w:shd w:val="clear" w:color="auto" w:fill="auto"/>
            <w:noWrap/>
          </w:tcPr>
          <w:p w14:paraId="04AD8E3D" w14:textId="44786C90"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113,463,434 </w:t>
            </w:r>
          </w:p>
        </w:tc>
        <w:tc>
          <w:tcPr>
            <w:tcW w:w="1266" w:type="dxa"/>
            <w:shd w:val="clear" w:color="auto" w:fill="auto"/>
            <w:noWrap/>
          </w:tcPr>
          <w:p w14:paraId="113679C7" w14:textId="5AE9AF65"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55,098,820 </w:t>
            </w:r>
          </w:p>
        </w:tc>
        <w:tc>
          <w:tcPr>
            <w:tcW w:w="1403" w:type="dxa"/>
            <w:shd w:val="clear" w:color="auto" w:fill="auto"/>
            <w:noWrap/>
          </w:tcPr>
          <w:p w14:paraId="71EA82EF" w14:textId="51FAA2C9"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26,741,4</w:t>
            </w:r>
            <w:r w:rsidRPr="0097061F">
              <w:rPr>
                <w:rFonts w:ascii="Arial" w:hAnsi="Arial" w:cs="Arial"/>
                <w:sz w:val="16"/>
                <w:szCs w:val="16"/>
                <w:lang w:val="en-US"/>
              </w:rPr>
              <w:t>57</w:t>
            </w:r>
            <w:r w:rsidRPr="0097061F">
              <w:rPr>
                <w:rFonts w:ascii="Arial" w:hAnsi="Arial" w:cs="Arial"/>
                <w:sz w:val="16"/>
                <w:szCs w:val="16"/>
                <w:cs/>
                <w:lang w:val="en-US"/>
              </w:rPr>
              <w:t xml:space="preserve"> </w:t>
            </w:r>
          </w:p>
        </w:tc>
        <w:tc>
          <w:tcPr>
            <w:tcW w:w="1124" w:type="dxa"/>
            <w:shd w:val="clear" w:color="auto" w:fill="auto"/>
            <w:noWrap/>
          </w:tcPr>
          <w:p w14:paraId="4CADFB24" w14:textId="1743E4D8"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43,275,831 </w:t>
            </w:r>
          </w:p>
        </w:tc>
        <w:tc>
          <w:tcPr>
            <w:tcW w:w="1213" w:type="dxa"/>
            <w:shd w:val="clear" w:color="auto" w:fill="auto"/>
            <w:noWrap/>
          </w:tcPr>
          <w:p w14:paraId="498878B5" w14:textId="22AEF48F"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171,446,912 </w:t>
            </w:r>
          </w:p>
        </w:tc>
        <w:tc>
          <w:tcPr>
            <w:tcW w:w="1213" w:type="dxa"/>
            <w:shd w:val="clear" w:color="auto" w:fill="auto"/>
            <w:noWrap/>
            <w:vAlign w:val="center"/>
          </w:tcPr>
          <w:p w14:paraId="138B8F6C" w14:textId="79FB4AA9" w:rsidR="00C2504D" w:rsidRPr="0097061F" w:rsidRDefault="00F81147" w:rsidP="00C2504D">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6C09E9A4" w14:textId="7A1B6A8F" w:rsidR="00C2504D" w:rsidRPr="0097061F" w:rsidRDefault="00C2504D" w:rsidP="00C2504D">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481,359,8</w:t>
            </w:r>
            <w:r w:rsidRPr="0097061F">
              <w:rPr>
                <w:rFonts w:ascii="Arial" w:hAnsi="Arial" w:cs="Arial"/>
                <w:sz w:val="16"/>
                <w:szCs w:val="16"/>
                <w:lang w:val="en-US"/>
              </w:rPr>
              <w:t>28</w:t>
            </w:r>
            <w:r w:rsidRPr="0097061F">
              <w:rPr>
                <w:rFonts w:ascii="Arial" w:hAnsi="Arial" w:cs="Arial"/>
                <w:sz w:val="16"/>
                <w:szCs w:val="16"/>
                <w:cs/>
                <w:lang w:val="en-US"/>
              </w:rPr>
              <w:t xml:space="preserve"> </w:t>
            </w:r>
          </w:p>
        </w:tc>
      </w:tr>
      <w:tr w:rsidR="004B3726" w:rsidRPr="0097061F" w14:paraId="30C5A380" w14:textId="77777777" w:rsidTr="008C4466">
        <w:trPr>
          <w:gridAfter w:val="1"/>
          <w:wAfter w:w="7" w:type="dxa"/>
          <w:cantSplit/>
        </w:trPr>
        <w:tc>
          <w:tcPr>
            <w:tcW w:w="3233" w:type="dxa"/>
            <w:shd w:val="clear" w:color="auto" w:fill="auto"/>
            <w:noWrap/>
            <w:vAlign w:val="center"/>
          </w:tcPr>
          <w:p w14:paraId="4236586D" w14:textId="796F2F25" w:rsidR="004B3726" w:rsidRPr="0097061F" w:rsidRDefault="004B3726" w:rsidP="004B3726">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Adjustments for adoption of Thai Financial </w:t>
            </w:r>
          </w:p>
          <w:p w14:paraId="63378FC3" w14:textId="7D5B0F6A" w:rsidR="004B3726" w:rsidRPr="0097061F" w:rsidRDefault="004B3726" w:rsidP="004B3726">
            <w:pPr>
              <w:tabs>
                <w:tab w:val="left" w:pos="459"/>
                <w:tab w:val="right" w:pos="3469"/>
              </w:tabs>
              <w:spacing w:line="360" w:lineRule="auto"/>
              <w:contextualSpacing/>
              <w:rPr>
                <w:rFonts w:ascii="Arial" w:hAnsi="Arial" w:cs="Arial"/>
                <w:sz w:val="16"/>
                <w:szCs w:val="16"/>
                <w:lang w:val="en-US"/>
              </w:rPr>
            </w:pPr>
            <w:r w:rsidRPr="0097061F">
              <w:rPr>
                <w:rFonts w:ascii="Arial" w:hAnsi="Arial" w:cs="Arial"/>
                <w:sz w:val="16"/>
                <w:szCs w:val="16"/>
                <w:lang w:val="en-US"/>
              </w:rPr>
              <w:t xml:space="preserve">    Reporting Standard No. 16 </w:t>
            </w:r>
          </w:p>
        </w:tc>
        <w:tc>
          <w:tcPr>
            <w:tcW w:w="1278" w:type="dxa"/>
            <w:vAlign w:val="bottom"/>
          </w:tcPr>
          <w:p w14:paraId="659327D8" w14:textId="497E476A" w:rsidR="004B3726" w:rsidRPr="0097061F" w:rsidRDefault="00F81147" w:rsidP="00484B50">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vAlign w:val="bottom"/>
          </w:tcPr>
          <w:p w14:paraId="596C7AE9" w14:textId="7CBF8750" w:rsidR="004B3726" w:rsidRPr="0097061F" w:rsidRDefault="00F81147" w:rsidP="00484B50">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vAlign w:val="bottom"/>
          </w:tcPr>
          <w:p w14:paraId="31B416A2" w14:textId="2AD6519F" w:rsidR="004B3726" w:rsidRPr="0097061F" w:rsidRDefault="004B3726" w:rsidP="00484B50">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(709,031)</w:t>
            </w:r>
          </w:p>
        </w:tc>
        <w:tc>
          <w:tcPr>
            <w:tcW w:w="1266" w:type="dxa"/>
            <w:shd w:val="clear" w:color="auto" w:fill="auto"/>
            <w:noWrap/>
            <w:vAlign w:val="bottom"/>
          </w:tcPr>
          <w:p w14:paraId="64D52475" w14:textId="31E17285" w:rsidR="004B3726" w:rsidRPr="0097061F" w:rsidRDefault="004B3726" w:rsidP="00484B50">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(439,703)</w:t>
            </w:r>
          </w:p>
        </w:tc>
        <w:tc>
          <w:tcPr>
            <w:tcW w:w="1403" w:type="dxa"/>
            <w:shd w:val="clear" w:color="auto" w:fill="auto"/>
            <w:noWrap/>
            <w:vAlign w:val="bottom"/>
          </w:tcPr>
          <w:p w14:paraId="5FE49403" w14:textId="7906A62C" w:rsidR="004B3726" w:rsidRPr="0097061F" w:rsidRDefault="004B3726" w:rsidP="00484B50">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(1,065,312)</w:t>
            </w:r>
          </w:p>
        </w:tc>
        <w:tc>
          <w:tcPr>
            <w:tcW w:w="1124" w:type="dxa"/>
            <w:shd w:val="clear" w:color="auto" w:fill="auto"/>
            <w:noWrap/>
            <w:vAlign w:val="bottom"/>
          </w:tcPr>
          <w:p w14:paraId="5F0F2C6D" w14:textId="1FB9F185" w:rsidR="004B3726" w:rsidRPr="0097061F" w:rsidRDefault="004B3726" w:rsidP="00484B50">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(3,754,709)</w:t>
            </w:r>
          </w:p>
        </w:tc>
        <w:tc>
          <w:tcPr>
            <w:tcW w:w="1213" w:type="dxa"/>
            <w:shd w:val="clear" w:color="auto" w:fill="auto"/>
            <w:noWrap/>
            <w:vAlign w:val="bottom"/>
          </w:tcPr>
          <w:p w14:paraId="64283CAB" w14:textId="4CFC51BC" w:rsidR="004B3726" w:rsidRPr="0097061F" w:rsidRDefault="004B3726" w:rsidP="00484B50">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(10,295,616)</w:t>
            </w:r>
          </w:p>
        </w:tc>
        <w:tc>
          <w:tcPr>
            <w:tcW w:w="1213" w:type="dxa"/>
            <w:shd w:val="clear" w:color="auto" w:fill="auto"/>
            <w:noWrap/>
            <w:vAlign w:val="bottom"/>
          </w:tcPr>
          <w:p w14:paraId="76AC5B9D" w14:textId="2814F9FE" w:rsidR="004B3726" w:rsidRPr="0097061F" w:rsidRDefault="00F81147" w:rsidP="00484B50">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vAlign w:val="bottom"/>
          </w:tcPr>
          <w:p w14:paraId="4D437AAA" w14:textId="0386C0BA" w:rsidR="004B3726" w:rsidRPr="0097061F" w:rsidRDefault="004B3726" w:rsidP="00484B50">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(16,264,371)</w:t>
            </w:r>
          </w:p>
        </w:tc>
      </w:tr>
      <w:tr w:rsidR="00F81147" w:rsidRPr="0097061F" w14:paraId="3814F2C4" w14:textId="77777777" w:rsidTr="008C4466">
        <w:trPr>
          <w:gridAfter w:val="1"/>
          <w:wAfter w:w="7" w:type="dxa"/>
          <w:cantSplit/>
        </w:trPr>
        <w:tc>
          <w:tcPr>
            <w:tcW w:w="3233" w:type="dxa"/>
            <w:shd w:val="clear" w:color="auto" w:fill="auto"/>
            <w:noWrap/>
            <w:vAlign w:val="center"/>
            <w:hideMark/>
          </w:tcPr>
          <w:p w14:paraId="0248BDB1" w14:textId="77777777" w:rsidR="00F81147" w:rsidRPr="0097061F" w:rsidRDefault="00F81147" w:rsidP="00F81147">
            <w:pPr>
              <w:spacing w:line="360" w:lineRule="auto"/>
              <w:ind w:right="-36"/>
              <w:rPr>
                <w:rFonts w:ascii="Arial" w:hAnsi="Arial" w:cs="Arial"/>
                <w:sz w:val="16"/>
                <w:szCs w:val="16"/>
                <w:lang w:val="en-U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for</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the</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year</w:t>
            </w:r>
            <w:proofErr w:type="spellEnd"/>
          </w:p>
        </w:tc>
        <w:tc>
          <w:tcPr>
            <w:tcW w:w="1278" w:type="dxa"/>
          </w:tcPr>
          <w:p w14:paraId="681032A1" w14:textId="4E3BDD79" w:rsidR="00F81147" w:rsidRPr="0097061F" w:rsidRDefault="00F81147" w:rsidP="00F81147">
            <w:pP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4E37CA70" w14:textId="06062672"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15,257,580 </w:t>
            </w:r>
          </w:p>
        </w:tc>
        <w:tc>
          <w:tcPr>
            <w:tcW w:w="1291" w:type="dxa"/>
            <w:shd w:val="clear" w:color="auto" w:fill="auto"/>
            <w:noWrap/>
          </w:tcPr>
          <w:p w14:paraId="4D5E129D" w14:textId="01D7206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14,759,054 </w:t>
            </w:r>
          </w:p>
        </w:tc>
        <w:tc>
          <w:tcPr>
            <w:tcW w:w="1266" w:type="dxa"/>
            <w:shd w:val="clear" w:color="auto" w:fill="auto"/>
            <w:noWrap/>
          </w:tcPr>
          <w:p w14:paraId="2CFCE867" w14:textId="25269704"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5,186,496 </w:t>
            </w:r>
          </w:p>
        </w:tc>
        <w:tc>
          <w:tcPr>
            <w:tcW w:w="1403" w:type="dxa"/>
            <w:shd w:val="clear" w:color="auto" w:fill="auto"/>
            <w:noWrap/>
          </w:tcPr>
          <w:p w14:paraId="7D6C8950" w14:textId="3E0B597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4,832,687 </w:t>
            </w:r>
          </w:p>
        </w:tc>
        <w:tc>
          <w:tcPr>
            <w:tcW w:w="1124" w:type="dxa"/>
            <w:shd w:val="clear" w:color="auto" w:fill="auto"/>
            <w:noWrap/>
          </w:tcPr>
          <w:p w14:paraId="47DCB05B" w14:textId="19308AD4"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1,755,969 </w:t>
            </w:r>
          </w:p>
        </w:tc>
        <w:tc>
          <w:tcPr>
            <w:tcW w:w="1213" w:type="dxa"/>
            <w:shd w:val="clear" w:color="auto" w:fill="auto"/>
            <w:noWrap/>
          </w:tcPr>
          <w:p w14:paraId="78667B48" w14:textId="2865F65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21,326,704 </w:t>
            </w:r>
          </w:p>
        </w:tc>
        <w:tc>
          <w:tcPr>
            <w:tcW w:w="1213" w:type="dxa"/>
            <w:shd w:val="clear" w:color="auto" w:fill="auto"/>
            <w:noWrap/>
          </w:tcPr>
          <w:p w14:paraId="0E946C66" w14:textId="3D622053"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6F0F469D" w14:textId="438E67E9"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63,118,490 </w:t>
            </w:r>
          </w:p>
        </w:tc>
      </w:tr>
      <w:tr w:rsidR="00F81147" w:rsidRPr="0097061F" w14:paraId="71DD22C8" w14:textId="77777777" w:rsidTr="008C4466">
        <w:trPr>
          <w:gridAfter w:val="1"/>
          <w:wAfter w:w="7" w:type="dxa"/>
          <w:cantSplit/>
          <w:trHeight w:val="68"/>
        </w:trPr>
        <w:tc>
          <w:tcPr>
            <w:tcW w:w="3233" w:type="dxa"/>
            <w:shd w:val="clear" w:color="auto" w:fill="auto"/>
            <w:noWrap/>
            <w:vAlign w:val="center"/>
          </w:tcPr>
          <w:p w14:paraId="348CB662" w14:textId="0189C42D" w:rsidR="00F81147" w:rsidRPr="0097061F" w:rsidRDefault="00F81147" w:rsidP="00F81147">
            <w:pPr>
              <w:spacing w:line="360" w:lineRule="auto"/>
              <w:ind w:right="-36"/>
              <w:rPr>
                <w:rFonts w:ascii="Arial" w:hAnsi="Arial" w:cs="Arial"/>
                <w:sz w:val="16"/>
                <w:szCs w:val="16"/>
                <w:c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hint="cs"/>
                <w:sz w:val="16"/>
                <w:szCs w:val="16"/>
                <w:cs/>
              </w:rPr>
              <w:t>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disposals</w:t>
            </w:r>
            <w:proofErr w:type="spellEnd"/>
          </w:p>
        </w:tc>
        <w:tc>
          <w:tcPr>
            <w:tcW w:w="1278" w:type="dxa"/>
          </w:tcPr>
          <w:p w14:paraId="3B302FE0" w14:textId="0FE98285"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7A9DBC97" w14:textId="37F08B0A"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tcPr>
          <w:p w14:paraId="1058D6CF" w14:textId="06E95503"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tcPr>
          <w:p w14:paraId="3B3570AE" w14:textId="358043DC"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tcPr>
          <w:p w14:paraId="0C30A6DE" w14:textId="689DEA25"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(877,872)</w:t>
            </w:r>
          </w:p>
        </w:tc>
        <w:tc>
          <w:tcPr>
            <w:tcW w:w="1124" w:type="dxa"/>
            <w:shd w:val="clear" w:color="auto" w:fill="auto"/>
            <w:noWrap/>
          </w:tcPr>
          <w:p w14:paraId="417E5C74" w14:textId="0123260A"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(15,420,556)</w:t>
            </w:r>
          </w:p>
        </w:tc>
        <w:tc>
          <w:tcPr>
            <w:tcW w:w="1213" w:type="dxa"/>
            <w:shd w:val="clear" w:color="auto" w:fill="auto"/>
            <w:noWrap/>
            <w:vAlign w:val="center"/>
          </w:tcPr>
          <w:p w14:paraId="27ADA4C2" w14:textId="667832D2"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13" w:type="dxa"/>
            <w:shd w:val="clear" w:color="auto" w:fill="auto"/>
            <w:noWrap/>
          </w:tcPr>
          <w:p w14:paraId="4B967F6B" w14:textId="353D2578"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67A2F6A6" w14:textId="2CBD37D0"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(16,298,428)</w:t>
            </w:r>
          </w:p>
        </w:tc>
      </w:tr>
      <w:tr w:rsidR="00F81147" w:rsidRPr="0097061F" w14:paraId="748AF8BB" w14:textId="77777777" w:rsidTr="008C4466">
        <w:trPr>
          <w:gridAfter w:val="1"/>
          <w:wAfter w:w="7" w:type="dxa"/>
          <w:cantSplit/>
        </w:trPr>
        <w:tc>
          <w:tcPr>
            <w:tcW w:w="3233" w:type="dxa"/>
            <w:shd w:val="clear" w:color="auto" w:fill="auto"/>
            <w:noWrap/>
            <w:vAlign w:val="center"/>
            <w:hideMark/>
          </w:tcPr>
          <w:p w14:paraId="16B21B41" w14:textId="5548181A" w:rsidR="00F81147" w:rsidRPr="0097061F" w:rsidRDefault="00F81147" w:rsidP="00F81147">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2020</w:t>
            </w:r>
          </w:p>
        </w:tc>
        <w:tc>
          <w:tcPr>
            <w:tcW w:w="1278" w:type="dxa"/>
          </w:tcPr>
          <w:p w14:paraId="3F17339D" w14:textId="2EAFF2C2" w:rsidR="00F81147" w:rsidRPr="0097061F" w:rsidRDefault="00F81147" w:rsidP="00F81147">
            <w:pPr>
              <w:pBdr>
                <w:top w:val="single" w:sz="4" w:space="1" w:color="auto"/>
              </w:pBdr>
              <w:tabs>
                <w:tab w:val="left" w:pos="459"/>
                <w:tab w:val="right" w:pos="3469"/>
              </w:tabs>
              <w:spacing w:line="360" w:lineRule="auto"/>
              <w:contextualSpacing/>
              <w:jc w:val="center"/>
              <w:rPr>
                <w:rFonts w:ascii="Arial" w:hAnsi="Arial" w:cs="Arial"/>
                <w:sz w:val="16"/>
                <w:szCs w:val="16"/>
                <w:cs/>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3B2B2AE2" w14:textId="062755F2" w:rsidR="00F81147" w:rsidRPr="0097061F" w:rsidRDefault="00F81147" w:rsidP="00F8114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86,590,954 </w:t>
            </w:r>
          </w:p>
        </w:tc>
        <w:tc>
          <w:tcPr>
            <w:tcW w:w="1291" w:type="dxa"/>
            <w:shd w:val="clear" w:color="auto" w:fill="auto"/>
            <w:noWrap/>
          </w:tcPr>
          <w:p w14:paraId="0218EDBB" w14:textId="0CD8A77C" w:rsidR="00F81147" w:rsidRPr="0097061F" w:rsidRDefault="00F81147" w:rsidP="00F8114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127,513,457 </w:t>
            </w:r>
          </w:p>
        </w:tc>
        <w:tc>
          <w:tcPr>
            <w:tcW w:w="1266" w:type="dxa"/>
            <w:shd w:val="clear" w:color="auto" w:fill="auto"/>
            <w:noWrap/>
          </w:tcPr>
          <w:p w14:paraId="1164D94E" w14:textId="3A7D8568" w:rsidR="00F81147" w:rsidRPr="0097061F" w:rsidRDefault="00F81147" w:rsidP="00F8114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59,845,613 </w:t>
            </w:r>
          </w:p>
        </w:tc>
        <w:tc>
          <w:tcPr>
            <w:tcW w:w="1403" w:type="dxa"/>
            <w:shd w:val="clear" w:color="auto" w:fill="auto"/>
            <w:noWrap/>
          </w:tcPr>
          <w:p w14:paraId="64F14BEB" w14:textId="7F836780" w:rsidR="00F81147" w:rsidRPr="0097061F" w:rsidRDefault="00F81147" w:rsidP="00F8114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29,630,960 </w:t>
            </w:r>
          </w:p>
        </w:tc>
        <w:tc>
          <w:tcPr>
            <w:tcW w:w="1124" w:type="dxa"/>
            <w:shd w:val="clear" w:color="auto" w:fill="auto"/>
            <w:noWrap/>
          </w:tcPr>
          <w:p w14:paraId="17FA6B43" w14:textId="3539F347" w:rsidR="00F81147" w:rsidRPr="0097061F" w:rsidRDefault="00F81147" w:rsidP="00F8114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25,856,535 </w:t>
            </w:r>
          </w:p>
        </w:tc>
        <w:tc>
          <w:tcPr>
            <w:tcW w:w="1213" w:type="dxa"/>
            <w:shd w:val="clear" w:color="auto" w:fill="auto"/>
            <w:noWrap/>
          </w:tcPr>
          <w:p w14:paraId="7CF1AA99" w14:textId="4F89C7DE" w:rsidR="00F81147" w:rsidRPr="0097061F" w:rsidRDefault="00F81147" w:rsidP="00F8114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182,478,000 </w:t>
            </w:r>
          </w:p>
        </w:tc>
        <w:tc>
          <w:tcPr>
            <w:tcW w:w="1213" w:type="dxa"/>
            <w:shd w:val="clear" w:color="auto" w:fill="auto"/>
            <w:noWrap/>
          </w:tcPr>
          <w:p w14:paraId="5E2AB7CD" w14:textId="117C0D74" w:rsidR="00F81147" w:rsidRPr="0097061F" w:rsidRDefault="00F81147" w:rsidP="00F81147">
            <w:pPr>
              <w:pBdr>
                <w:top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27DA1601" w14:textId="6DF45FAF" w:rsidR="00F81147" w:rsidRPr="0097061F" w:rsidRDefault="00F81147" w:rsidP="00F81147">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511,915,519 </w:t>
            </w:r>
          </w:p>
        </w:tc>
      </w:tr>
      <w:tr w:rsidR="00F81147" w:rsidRPr="0097061F" w14:paraId="2A2E0EFF" w14:textId="77777777" w:rsidTr="008C4466">
        <w:trPr>
          <w:gridAfter w:val="1"/>
          <w:wAfter w:w="7" w:type="dxa"/>
          <w:cantSplit/>
        </w:trPr>
        <w:tc>
          <w:tcPr>
            <w:tcW w:w="3233" w:type="dxa"/>
            <w:shd w:val="clear" w:color="auto" w:fill="auto"/>
            <w:noWrap/>
            <w:vAlign w:val="center"/>
            <w:hideMark/>
          </w:tcPr>
          <w:p w14:paraId="12750C02" w14:textId="77777777" w:rsidR="00F81147" w:rsidRPr="0097061F" w:rsidRDefault="00F81147" w:rsidP="00F81147">
            <w:pPr>
              <w:spacing w:line="360" w:lineRule="auto"/>
              <w:ind w:right="-36"/>
              <w:rPr>
                <w:rFonts w:ascii="Arial" w:hAnsi="Arial" w:cs="Arial"/>
                <w:sz w:val="16"/>
                <w:szCs w:val="16"/>
                <w:lang w:val="en-U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for</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the</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year</w:t>
            </w:r>
            <w:proofErr w:type="spellEnd"/>
          </w:p>
        </w:tc>
        <w:tc>
          <w:tcPr>
            <w:tcW w:w="1278" w:type="dxa"/>
          </w:tcPr>
          <w:p w14:paraId="1AD57655" w14:textId="49DDC4A1"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3798D3AF" w14:textId="1EB0D5F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15,028,606 </w:t>
            </w:r>
          </w:p>
        </w:tc>
        <w:tc>
          <w:tcPr>
            <w:tcW w:w="1291" w:type="dxa"/>
            <w:shd w:val="clear" w:color="auto" w:fill="auto"/>
            <w:noWrap/>
          </w:tcPr>
          <w:p w14:paraId="7CFDC31A" w14:textId="010DC87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13,405,351 </w:t>
            </w:r>
          </w:p>
        </w:tc>
        <w:tc>
          <w:tcPr>
            <w:tcW w:w="1266" w:type="dxa"/>
            <w:shd w:val="clear" w:color="auto" w:fill="auto"/>
            <w:noWrap/>
          </w:tcPr>
          <w:p w14:paraId="2E32B72E" w14:textId="08CF4AC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4,057,749 </w:t>
            </w:r>
          </w:p>
        </w:tc>
        <w:tc>
          <w:tcPr>
            <w:tcW w:w="1403" w:type="dxa"/>
            <w:shd w:val="clear" w:color="auto" w:fill="auto"/>
            <w:noWrap/>
          </w:tcPr>
          <w:p w14:paraId="6AAA2791" w14:textId="00E24E20"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3</w:t>
            </w:r>
            <w:r w:rsidRPr="0097061F">
              <w:rPr>
                <w:rFonts w:ascii="Arial" w:hAnsi="Arial" w:cs="Arial"/>
                <w:sz w:val="16"/>
                <w:szCs w:val="16"/>
                <w:lang w:val="en-US"/>
              </w:rPr>
              <w:t>,</w:t>
            </w:r>
            <w:r w:rsidRPr="0097061F">
              <w:rPr>
                <w:rFonts w:ascii="Arial" w:hAnsi="Arial" w:cs="Arial"/>
                <w:sz w:val="16"/>
                <w:szCs w:val="16"/>
                <w:cs/>
                <w:lang w:val="en-US"/>
              </w:rPr>
              <w:t>8</w:t>
            </w:r>
            <w:r w:rsidR="00464023">
              <w:rPr>
                <w:rFonts w:ascii="Arial" w:hAnsi="Arial" w:cs="Arial"/>
                <w:sz w:val="16"/>
                <w:szCs w:val="16"/>
                <w:lang w:val="en-US"/>
              </w:rPr>
              <w:t>09,282</w:t>
            </w:r>
          </w:p>
        </w:tc>
        <w:tc>
          <w:tcPr>
            <w:tcW w:w="1124" w:type="dxa"/>
            <w:shd w:val="clear" w:color="auto" w:fill="auto"/>
            <w:noWrap/>
          </w:tcPr>
          <w:p w14:paraId="1CBCC6EF" w14:textId="5328050B"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939,419 </w:t>
            </w:r>
          </w:p>
        </w:tc>
        <w:tc>
          <w:tcPr>
            <w:tcW w:w="1213" w:type="dxa"/>
            <w:shd w:val="clear" w:color="auto" w:fill="auto"/>
            <w:noWrap/>
          </w:tcPr>
          <w:p w14:paraId="11288FD3" w14:textId="415654FE"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21,435,290 </w:t>
            </w:r>
          </w:p>
        </w:tc>
        <w:tc>
          <w:tcPr>
            <w:tcW w:w="1213" w:type="dxa"/>
            <w:shd w:val="clear" w:color="auto" w:fill="auto"/>
            <w:noWrap/>
          </w:tcPr>
          <w:p w14:paraId="5C2252B0" w14:textId="6FA80FA3"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2BCB1D41" w14:textId="71D8BC9D"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58</w:t>
            </w:r>
            <w:r w:rsidRPr="0097061F">
              <w:rPr>
                <w:rFonts w:ascii="Arial" w:hAnsi="Arial" w:cs="Arial"/>
                <w:sz w:val="16"/>
                <w:szCs w:val="16"/>
                <w:lang w:val="en-US"/>
              </w:rPr>
              <w:t>,</w:t>
            </w:r>
            <w:r w:rsidRPr="0097061F">
              <w:rPr>
                <w:rFonts w:ascii="Arial" w:hAnsi="Arial" w:cs="Arial"/>
                <w:sz w:val="16"/>
                <w:szCs w:val="16"/>
                <w:cs/>
                <w:lang w:val="en-US"/>
              </w:rPr>
              <w:t>6</w:t>
            </w:r>
            <w:r w:rsidR="00FC5D0D">
              <w:rPr>
                <w:rFonts w:ascii="Arial" w:hAnsi="Arial" w:cs="Arial"/>
                <w:sz w:val="16"/>
                <w:szCs w:val="16"/>
                <w:lang w:val="en-US"/>
              </w:rPr>
              <w:t>75</w:t>
            </w:r>
            <w:r w:rsidRPr="0097061F">
              <w:rPr>
                <w:rFonts w:ascii="Arial" w:hAnsi="Arial" w:cs="Arial"/>
                <w:sz w:val="16"/>
                <w:szCs w:val="16"/>
                <w:lang w:val="en-US"/>
              </w:rPr>
              <w:t>,</w:t>
            </w:r>
            <w:r w:rsidR="00FC5D0D">
              <w:rPr>
                <w:rFonts w:ascii="Arial" w:hAnsi="Arial" w:cs="Arial"/>
                <w:sz w:val="16"/>
                <w:szCs w:val="16"/>
                <w:lang w:val="en-US"/>
              </w:rPr>
              <w:t>697</w:t>
            </w:r>
          </w:p>
        </w:tc>
      </w:tr>
      <w:tr w:rsidR="00F81147" w:rsidRPr="0097061F" w14:paraId="312C8374" w14:textId="77777777" w:rsidTr="008C4466">
        <w:trPr>
          <w:gridAfter w:val="1"/>
          <w:wAfter w:w="7" w:type="dxa"/>
          <w:cantSplit/>
        </w:trPr>
        <w:tc>
          <w:tcPr>
            <w:tcW w:w="3233" w:type="dxa"/>
            <w:shd w:val="clear" w:color="auto" w:fill="auto"/>
            <w:noWrap/>
            <w:vAlign w:val="center"/>
          </w:tcPr>
          <w:p w14:paraId="7C521CC5" w14:textId="0B519761" w:rsidR="00F81147" w:rsidRPr="0097061F" w:rsidRDefault="00F81147" w:rsidP="00F81147">
            <w:pPr>
              <w:spacing w:line="360" w:lineRule="auto"/>
              <w:ind w:right="-36"/>
              <w:rPr>
                <w:rFonts w:ascii="Arial" w:hAnsi="Arial" w:cs="Arial"/>
                <w:sz w:val="16"/>
                <w:szCs w:val="16"/>
                <w:cs/>
              </w:rPr>
            </w:pPr>
            <w:proofErr w:type="spellStart"/>
            <w:r w:rsidRPr="0097061F">
              <w:rPr>
                <w:rFonts w:ascii="Arial" w:hAnsi="Arial" w:cs="Arial"/>
                <w:sz w:val="16"/>
                <w:szCs w:val="16"/>
                <w:cs/>
              </w:rPr>
              <w:t>Depreciation</w:t>
            </w:r>
            <w:proofErr w:type="spellEnd"/>
            <w:r w:rsidRPr="0097061F">
              <w:rPr>
                <w:rFonts w:ascii="Arial" w:hAnsi="Arial" w:cs="Arial"/>
                <w:sz w:val="16"/>
                <w:szCs w:val="16"/>
                <w:cs/>
              </w:rPr>
              <w:t xml:space="preserve"> </w:t>
            </w:r>
            <w:proofErr w:type="spellStart"/>
            <w:r w:rsidRPr="0097061F">
              <w:rPr>
                <w:rFonts w:ascii="Arial" w:hAnsi="Arial" w:cs="Arial" w:hint="cs"/>
                <w:sz w:val="16"/>
                <w:szCs w:val="16"/>
                <w:cs/>
              </w:rPr>
              <w:t>on</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disposals</w:t>
            </w:r>
            <w:proofErr w:type="spellEnd"/>
          </w:p>
        </w:tc>
        <w:tc>
          <w:tcPr>
            <w:tcW w:w="1278" w:type="dxa"/>
          </w:tcPr>
          <w:p w14:paraId="75269EA9" w14:textId="6A37B585"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vAlign w:val="center"/>
          </w:tcPr>
          <w:p w14:paraId="65A1A537" w14:textId="4968FBB9"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vAlign w:val="center"/>
          </w:tcPr>
          <w:p w14:paraId="054C1782" w14:textId="0117399B"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vAlign w:val="center"/>
          </w:tcPr>
          <w:p w14:paraId="532E989D" w14:textId="777C5875"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vAlign w:val="center"/>
          </w:tcPr>
          <w:p w14:paraId="3DA19654" w14:textId="22D19D6B"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 xml:space="preserve"> -</w:t>
            </w:r>
          </w:p>
        </w:tc>
        <w:tc>
          <w:tcPr>
            <w:tcW w:w="1124" w:type="dxa"/>
            <w:shd w:val="clear" w:color="auto" w:fill="auto"/>
            <w:noWrap/>
          </w:tcPr>
          <w:p w14:paraId="7B10DF71" w14:textId="0B99D341"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(1,591,528)</w:t>
            </w:r>
          </w:p>
        </w:tc>
        <w:tc>
          <w:tcPr>
            <w:tcW w:w="1213" w:type="dxa"/>
            <w:shd w:val="clear" w:color="auto" w:fill="auto"/>
            <w:noWrap/>
          </w:tcPr>
          <w:p w14:paraId="5158E477" w14:textId="274A2474"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(7,538,532)</w:t>
            </w:r>
          </w:p>
        </w:tc>
        <w:tc>
          <w:tcPr>
            <w:tcW w:w="1213" w:type="dxa"/>
            <w:shd w:val="clear" w:color="auto" w:fill="auto"/>
            <w:noWrap/>
          </w:tcPr>
          <w:p w14:paraId="5A419128" w14:textId="71E7DD46" w:rsidR="00F81147" w:rsidRPr="0097061F" w:rsidRDefault="00F81147" w:rsidP="00F81147">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206A82E6" w14:textId="6255B1E4" w:rsidR="00F81147" w:rsidRPr="0097061F" w:rsidRDefault="00F81147" w:rsidP="00F81147">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(9,130,060)</w:t>
            </w:r>
          </w:p>
        </w:tc>
      </w:tr>
      <w:tr w:rsidR="00AC06CC" w:rsidRPr="0097061F" w14:paraId="65859D31" w14:textId="77777777" w:rsidTr="008C4466">
        <w:trPr>
          <w:gridAfter w:val="1"/>
          <w:wAfter w:w="7" w:type="dxa"/>
          <w:cantSplit/>
        </w:trPr>
        <w:tc>
          <w:tcPr>
            <w:tcW w:w="3233" w:type="dxa"/>
            <w:shd w:val="clear" w:color="auto" w:fill="auto"/>
            <w:noWrap/>
            <w:vAlign w:val="center"/>
          </w:tcPr>
          <w:p w14:paraId="3D3BA279" w14:textId="77777777" w:rsidR="00AC06CC" w:rsidRPr="0097061F" w:rsidRDefault="00AC06CC" w:rsidP="00AC06CC">
            <w:pPr>
              <w:spacing w:line="360" w:lineRule="auto"/>
              <w:ind w:right="-36"/>
              <w:rPr>
                <w:rFonts w:ascii="Arial" w:hAnsi="Arial"/>
                <w:sz w:val="16"/>
                <w:szCs w:val="16"/>
                <w:lang w:val="en-US"/>
              </w:rPr>
            </w:pPr>
            <w:r w:rsidRPr="0097061F">
              <w:rPr>
                <w:rFonts w:ascii="Arial" w:hAnsi="Arial"/>
                <w:sz w:val="16"/>
                <w:szCs w:val="16"/>
                <w:lang w:val="en-US"/>
              </w:rPr>
              <w:t xml:space="preserve">Depreciation on transfer from right-of-use   </w:t>
            </w:r>
          </w:p>
          <w:p w14:paraId="440211F2" w14:textId="254D5B07" w:rsidR="00AC06CC" w:rsidRPr="0097061F" w:rsidRDefault="00AC06CC" w:rsidP="00AC06CC">
            <w:pPr>
              <w:spacing w:line="360" w:lineRule="auto"/>
              <w:ind w:right="-36"/>
              <w:rPr>
                <w:rFonts w:ascii="Arial" w:hAnsi="Arial" w:cs="Arial"/>
                <w:sz w:val="16"/>
                <w:szCs w:val="16"/>
                <w:lang w:val="en-US"/>
              </w:rPr>
            </w:pPr>
            <w:r w:rsidRPr="0097061F">
              <w:rPr>
                <w:rFonts w:ascii="Arial" w:hAnsi="Arial"/>
                <w:sz w:val="16"/>
                <w:szCs w:val="16"/>
                <w:lang w:val="en-US"/>
              </w:rPr>
              <w:t xml:space="preserve">    assets</w:t>
            </w:r>
          </w:p>
        </w:tc>
        <w:tc>
          <w:tcPr>
            <w:tcW w:w="1278" w:type="dxa"/>
            <w:vAlign w:val="bottom"/>
          </w:tcPr>
          <w:p w14:paraId="318DCB4E" w14:textId="792A13CB" w:rsidR="00AC06CC" w:rsidRPr="0097061F" w:rsidRDefault="00F81147" w:rsidP="00AC06C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vAlign w:val="bottom"/>
          </w:tcPr>
          <w:p w14:paraId="61957E9F" w14:textId="670F86E7" w:rsidR="00AC06CC" w:rsidRPr="0097061F" w:rsidRDefault="00F81147" w:rsidP="00AC06C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91" w:type="dxa"/>
            <w:shd w:val="clear" w:color="auto" w:fill="auto"/>
            <w:noWrap/>
            <w:vAlign w:val="bottom"/>
          </w:tcPr>
          <w:p w14:paraId="3F27746D" w14:textId="5554B812" w:rsidR="00AC06CC" w:rsidRPr="0097061F" w:rsidRDefault="00F81147" w:rsidP="00AC06C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 xml:space="preserve"> -</w:t>
            </w:r>
          </w:p>
        </w:tc>
        <w:tc>
          <w:tcPr>
            <w:tcW w:w="1266" w:type="dxa"/>
            <w:shd w:val="clear" w:color="auto" w:fill="auto"/>
            <w:noWrap/>
            <w:vAlign w:val="bottom"/>
          </w:tcPr>
          <w:p w14:paraId="67AA4B31" w14:textId="42A0F628" w:rsidR="00AC06CC" w:rsidRPr="0097061F" w:rsidRDefault="00F81147" w:rsidP="00AC06C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theme="minorBidi" w:hint="cs"/>
                <w:sz w:val="16"/>
                <w:szCs w:val="16"/>
                <w:cs/>
                <w:lang w:val="en-US"/>
              </w:rPr>
              <w:t xml:space="preserve">       </w:t>
            </w:r>
            <w:r w:rsidRPr="0097061F">
              <w:rPr>
                <w:rFonts w:ascii="Arial" w:hAnsi="Arial" w:cs="Arial"/>
                <w:sz w:val="16"/>
                <w:szCs w:val="16"/>
                <w:lang w:val="en-US"/>
              </w:rPr>
              <w:t>-</w:t>
            </w:r>
          </w:p>
        </w:tc>
        <w:tc>
          <w:tcPr>
            <w:tcW w:w="1403" w:type="dxa"/>
            <w:shd w:val="clear" w:color="auto" w:fill="auto"/>
            <w:noWrap/>
            <w:vAlign w:val="bottom"/>
          </w:tcPr>
          <w:p w14:paraId="0B138F97" w14:textId="0C10947B" w:rsidR="00AC06CC" w:rsidRPr="0097061F" w:rsidRDefault="00AC06CC" w:rsidP="00AC06C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1,489,924 </w:t>
            </w:r>
          </w:p>
        </w:tc>
        <w:tc>
          <w:tcPr>
            <w:tcW w:w="1124" w:type="dxa"/>
            <w:shd w:val="clear" w:color="auto" w:fill="auto"/>
            <w:noWrap/>
            <w:vAlign w:val="bottom"/>
          </w:tcPr>
          <w:p w14:paraId="08783FD8" w14:textId="731CD96B" w:rsidR="00AC06CC" w:rsidRPr="0097061F" w:rsidRDefault="00AC06CC" w:rsidP="00AC06C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2,845,537 </w:t>
            </w:r>
          </w:p>
        </w:tc>
        <w:tc>
          <w:tcPr>
            <w:tcW w:w="1213" w:type="dxa"/>
            <w:shd w:val="clear" w:color="auto" w:fill="auto"/>
            <w:noWrap/>
            <w:vAlign w:val="bottom"/>
          </w:tcPr>
          <w:p w14:paraId="0835E67D" w14:textId="34CDDA8E" w:rsidR="00AC06CC" w:rsidRPr="0097061F" w:rsidRDefault="00AC06CC" w:rsidP="00AC06C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6,829,805 </w:t>
            </w:r>
          </w:p>
        </w:tc>
        <w:tc>
          <w:tcPr>
            <w:tcW w:w="1213" w:type="dxa"/>
            <w:shd w:val="clear" w:color="auto" w:fill="auto"/>
            <w:noWrap/>
            <w:vAlign w:val="bottom"/>
          </w:tcPr>
          <w:p w14:paraId="16D7F28C" w14:textId="45769F5B" w:rsidR="00AC06CC" w:rsidRPr="0097061F" w:rsidRDefault="00F81147" w:rsidP="00AC06C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vAlign w:val="bottom"/>
          </w:tcPr>
          <w:p w14:paraId="7580B3FB" w14:textId="18AB7FEF" w:rsidR="00AC06CC" w:rsidRPr="0097061F" w:rsidRDefault="00AC06CC" w:rsidP="00AC06C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11,165,266 </w:t>
            </w:r>
          </w:p>
        </w:tc>
      </w:tr>
      <w:tr w:rsidR="009D6A74" w:rsidRPr="0097061F" w14:paraId="1ABB4635" w14:textId="77777777" w:rsidTr="008C4466">
        <w:trPr>
          <w:gridAfter w:val="1"/>
          <w:wAfter w:w="7" w:type="dxa"/>
          <w:cantSplit/>
          <w:trHeight w:val="68"/>
        </w:trPr>
        <w:tc>
          <w:tcPr>
            <w:tcW w:w="3233" w:type="dxa"/>
            <w:shd w:val="clear" w:color="auto" w:fill="auto"/>
            <w:noWrap/>
            <w:vAlign w:val="center"/>
            <w:hideMark/>
          </w:tcPr>
          <w:p w14:paraId="51EC4820" w14:textId="062FE24C" w:rsidR="009D6A74" w:rsidRPr="0097061F" w:rsidRDefault="009D6A74" w:rsidP="009D6A74">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2021</w:t>
            </w:r>
          </w:p>
        </w:tc>
        <w:tc>
          <w:tcPr>
            <w:tcW w:w="1278" w:type="dxa"/>
          </w:tcPr>
          <w:p w14:paraId="6815F117" w14:textId="4AC3A7C8" w:rsidR="009D6A74" w:rsidRPr="0097061F" w:rsidRDefault="00F81147" w:rsidP="009D6A74">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hint="cs"/>
                <w:sz w:val="16"/>
                <w:szCs w:val="16"/>
                <w:cs/>
                <w:lang w:val="en-US"/>
              </w:rPr>
              <w:t xml:space="preserve">           </w:t>
            </w:r>
            <w:r w:rsidRPr="0097061F">
              <w:rPr>
                <w:rFonts w:ascii="Arial" w:hAnsi="Arial" w:cs="Arial"/>
                <w:sz w:val="16"/>
                <w:szCs w:val="16"/>
                <w:lang w:val="en-US"/>
              </w:rPr>
              <w:t>-</w:t>
            </w:r>
          </w:p>
        </w:tc>
        <w:tc>
          <w:tcPr>
            <w:tcW w:w="1260" w:type="dxa"/>
            <w:shd w:val="clear" w:color="auto" w:fill="auto"/>
            <w:noWrap/>
          </w:tcPr>
          <w:p w14:paraId="0D781FF6" w14:textId="2B491D20"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101,619,560 </w:t>
            </w:r>
          </w:p>
        </w:tc>
        <w:tc>
          <w:tcPr>
            <w:tcW w:w="1291" w:type="dxa"/>
            <w:shd w:val="clear" w:color="auto" w:fill="auto"/>
            <w:noWrap/>
          </w:tcPr>
          <w:p w14:paraId="546EE560" w14:textId="2EEF23AD"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140,918,808 </w:t>
            </w:r>
          </w:p>
        </w:tc>
        <w:tc>
          <w:tcPr>
            <w:tcW w:w="1266" w:type="dxa"/>
            <w:shd w:val="clear" w:color="auto" w:fill="auto"/>
            <w:noWrap/>
          </w:tcPr>
          <w:p w14:paraId="3D6278E1" w14:textId="27386F8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63,903,362 </w:t>
            </w:r>
          </w:p>
        </w:tc>
        <w:tc>
          <w:tcPr>
            <w:tcW w:w="1403" w:type="dxa"/>
            <w:shd w:val="clear" w:color="auto" w:fill="auto"/>
            <w:noWrap/>
          </w:tcPr>
          <w:p w14:paraId="05C423E3" w14:textId="1BDBF794" w:rsidR="009D6A74" w:rsidRPr="0097061F" w:rsidRDefault="00464023" w:rsidP="009D6A74">
            <w:pPr>
              <w:tabs>
                <w:tab w:val="left" w:pos="459"/>
                <w:tab w:val="right" w:pos="3469"/>
              </w:tabs>
              <w:spacing w:line="360" w:lineRule="auto"/>
              <w:contextualSpacing/>
              <w:jc w:val="right"/>
              <w:rPr>
                <w:rFonts w:ascii="Arial" w:hAnsi="Arial" w:cs="Arial"/>
                <w:sz w:val="16"/>
                <w:szCs w:val="16"/>
                <w:lang w:val="en-US"/>
              </w:rPr>
            </w:pPr>
            <w:r>
              <w:rPr>
                <w:rFonts w:ascii="Arial" w:hAnsi="Arial" w:cs="Arial"/>
                <w:sz w:val="16"/>
                <w:szCs w:val="16"/>
                <w:lang w:val="en-US"/>
              </w:rPr>
              <w:t>34,930,</w:t>
            </w:r>
            <w:r w:rsidR="00A62B21">
              <w:rPr>
                <w:rFonts w:ascii="Arial" w:hAnsi="Arial" w:cs="Arial"/>
                <w:sz w:val="16"/>
                <w:szCs w:val="16"/>
                <w:lang w:val="en-US"/>
              </w:rPr>
              <w:t>166</w:t>
            </w:r>
          </w:p>
        </w:tc>
        <w:tc>
          <w:tcPr>
            <w:tcW w:w="1124" w:type="dxa"/>
            <w:shd w:val="clear" w:color="auto" w:fill="auto"/>
            <w:noWrap/>
          </w:tcPr>
          <w:p w14:paraId="50A16E44" w14:textId="224DFEBA"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28,049,963 </w:t>
            </w:r>
          </w:p>
        </w:tc>
        <w:tc>
          <w:tcPr>
            <w:tcW w:w="1213" w:type="dxa"/>
            <w:shd w:val="clear" w:color="auto" w:fill="auto"/>
            <w:noWrap/>
          </w:tcPr>
          <w:p w14:paraId="5C100663" w14:textId="2531F9B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203,204,563 </w:t>
            </w:r>
          </w:p>
        </w:tc>
        <w:tc>
          <w:tcPr>
            <w:tcW w:w="1213" w:type="dxa"/>
            <w:shd w:val="clear" w:color="auto" w:fill="auto"/>
            <w:noWrap/>
          </w:tcPr>
          <w:p w14:paraId="6DD1DC14" w14:textId="2279B82F" w:rsidR="009D6A74" w:rsidRPr="0097061F" w:rsidRDefault="00F81147" w:rsidP="009D6A74">
            <w:pPr>
              <w:tabs>
                <w:tab w:val="left" w:pos="459"/>
                <w:tab w:val="right" w:pos="3469"/>
              </w:tabs>
              <w:spacing w:line="360" w:lineRule="auto"/>
              <w:contextualSpacing/>
              <w:jc w:val="center"/>
              <w:rPr>
                <w:rFonts w:ascii="Arial" w:hAnsi="Arial" w:cs="Arial"/>
                <w:sz w:val="16"/>
                <w:szCs w:val="16"/>
                <w:lang w:val="en-US"/>
              </w:rPr>
            </w:pPr>
            <w:r w:rsidRPr="0097061F">
              <w:rPr>
                <w:rFonts w:ascii="Arial" w:hAnsi="Arial" w:cs="Arial"/>
                <w:sz w:val="16"/>
                <w:szCs w:val="16"/>
                <w:lang w:val="en-US"/>
              </w:rPr>
              <w:t xml:space="preserve">          </w:t>
            </w:r>
            <w:r w:rsidRPr="0097061F">
              <w:rPr>
                <w:rFonts w:ascii="Arial" w:hAnsi="Arial" w:cs="Arial"/>
                <w:sz w:val="16"/>
                <w:szCs w:val="16"/>
                <w:cs/>
                <w:lang w:val="en-US"/>
              </w:rPr>
              <w:t>-</w:t>
            </w:r>
          </w:p>
        </w:tc>
        <w:tc>
          <w:tcPr>
            <w:tcW w:w="1263" w:type="dxa"/>
            <w:shd w:val="clear" w:color="auto" w:fill="auto"/>
            <w:noWrap/>
          </w:tcPr>
          <w:p w14:paraId="26F4DC7C" w14:textId="0E5C864B" w:rsidR="009D6A74" w:rsidRPr="0097061F" w:rsidRDefault="00FC5D0D" w:rsidP="009D6A74">
            <w:pPr>
              <w:tabs>
                <w:tab w:val="left" w:pos="459"/>
                <w:tab w:val="right" w:pos="3469"/>
              </w:tabs>
              <w:spacing w:line="360" w:lineRule="auto"/>
              <w:contextualSpacing/>
              <w:jc w:val="right"/>
              <w:rPr>
                <w:rFonts w:ascii="Arial" w:hAnsi="Arial" w:cs="Arial"/>
                <w:sz w:val="16"/>
                <w:szCs w:val="16"/>
                <w:lang w:val="en-US"/>
              </w:rPr>
            </w:pPr>
            <w:r>
              <w:rPr>
                <w:rFonts w:ascii="Arial" w:hAnsi="Arial" w:cs="Arial"/>
                <w:sz w:val="16"/>
                <w:szCs w:val="16"/>
                <w:lang w:val="en-US"/>
              </w:rPr>
              <w:t>572,626,422</w:t>
            </w:r>
          </w:p>
        </w:tc>
      </w:tr>
      <w:tr w:rsidR="00D13CB7" w:rsidRPr="0097061F" w14:paraId="7D5F9107" w14:textId="77777777" w:rsidTr="008C4466">
        <w:trPr>
          <w:gridAfter w:val="1"/>
          <w:wAfter w:w="7" w:type="dxa"/>
          <w:cantSplit/>
        </w:trPr>
        <w:tc>
          <w:tcPr>
            <w:tcW w:w="3233" w:type="dxa"/>
            <w:shd w:val="clear" w:color="auto" w:fill="auto"/>
            <w:noWrap/>
            <w:vAlign w:val="center"/>
          </w:tcPr>
          <w:p w14:paraId="34AAAF2E" w14:textId="77777777" w:rsidR="00D13CB7" w:rsidRPr="0097061F" w:rsidRDefault="00D13CB7" w:rsidP="009D6A74">
            <w:pPr>
              <w:spacing w:line="360" w:lineRule="auto"/>
              <w:jc w:val="both"/>
              <w:rPr>
                <w:rFonts w:ascii="Arial" w:hAnsi="Arial" w:cs="Arial"/>
                <w:b/>
                <w:bCs/>
                <w:sz w:val="16"/>
                <w:szCs w:val="16"/>
                <w:u w:val="single"/>
                <w:cs/>
                <w:lang w:val="en-GB" w:eastAsia="en-GB"/>
              </w:rPr>
            </w:pPr>
          </w:p>
        </w:tc>
        <w:tc>
          <w:tcPr>
            <w:tcW w:w="1278" w:type="dxa"/>
          </w:tcPr>
          <w:p w14:paraId="130F579F"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4EA1356B"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198B2EBA"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0B8C5BC8"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22A9C2B4"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659F2BF6"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26665B87"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3FD217BE"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63" w:type="dxa"/>
            <w:shd w:val="clear" w:color="auto" w:fill="auto"/>
            <w:noWrap/>
            <w:vAlign w:val="bottom"/>
          </w:tcPr>
          <w:p w14:paraId="79E5BBB9" w14:textId="77777777" w:rsidR="00D13CB7" w:rsidRPr="0097061F" w:rsidRDefault="00D13CB7" w:rsidP="009D6A74">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r>
      <w:tr w:rsidR="009D6A74" w:rsidRPr="0097061F" w14:paraId="574700C2" w14:textId="77777777" w:rsidTr="008C4466">
        <w:trPr>
          <w:gridAfter w:val="1"/>
          <w:wAfter w:w="7" w:type="dxa"/>
          <w:cantSplit/>
        </w:trPr>
        <w:tc>
          <w:tcPr>
            <w:tcW w:w="3233" w:type="dxa"/>
            <w:shd w:val="clear" w:color="auto" w:fill="auto"/>
            <w:noWrap/>
            <w:vAlign w:val="center"/>
          </w:tcPr>
          <w:p w14:paraId="19A64C6D" w14:textId="77777777" w:rsidR="009D6A74" w:rsidRPr="0097061F" w:rsidRDefault="009D6A74" w:rsidP="009D6A74">
            <w:pPr>
              <w:spacing w:line="360" w:lineRule="auto"/>
              <w:jc w:val="both"/>
              <w:rPr>
                <w:rFonts w:ascii="Arial" w:hAnsi="Arial" w:cs="Arial"/>
                <w:b/>
                <w:bCs/>
                <w:sz w:val="16"/>
                <w:szCs w:val="16"/>
                <w:u w:val="single"/>
                <w:cs/>
                <w:lang w:val="en-GB" w:eastAsia="en-GB"/>
              </w:rPr>
            </w:pPr>
          </w:p>
        </w:tc>
        <w:tc>
          <w:tcPr>
            <w:tcW w:w="1278" w:type="dxa"/>
          </w:tcPr>
          <w:p w14:paraId="1BCEA108"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6104628E"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0045D9B3"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12BD6206"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06664A4A"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1D3CAD04"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3BC63DF6"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3F43EBAC"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c>
          <w:tcPr>
            <w:tcW w:w="1263" w:type="dxa"/>
            <w:shd w:val="clear" w:color="auto" w:fill="auto"/>
            <w:noWrap/>
            <w:vAlign w:val="bottom"/>
          </w:tcPr>
          <w:p w14:paraId="2BB4EF24" w14:textId="77777777" w:rsidR="009D6A74" w:rsidRPr="0097061F" w:rsidRDefault="009D6A74" w:rsidP="00A6278D">
            <w:pPr>
              <w:tabs>
                <w:tab w:val="left" w:pos="459"/>
                <w:tab w:val="right" w:pos="3469"/>
              </w:tabs>
              <w:spacing w:line="360" w:lineRule="auto"/>
              <w:contextualSpacing/>
              <w:jc w:val="right"/>
              <w:rPr>
                <w:rFonts w:ascii="Arial" w:hAnsi="Arial" w:cs="Arial"/>
                <w:sz w:val="16"/>
                <w:szCs w:val="16"/>
                <w:lang w:val="en-US"/>
              </w:rPr>
            </w:pPr>
          </w:p>
        </w:tc>
      </w:tr>
      <w:tr w:rsidR="009D6A74" w:rsidRPr="0097061F" w14:paraId="45F58E97" w14:textId="77777777" w:rsidTr="008C4466">
        <w:trPr>
          <w:gridAfter w:val="1"/>
          <w:wAfter w:w="7" w:type="dxa"/>
          <w:cantSplit/>
        </w:trPr>
        <w:tc>
          <w:tcPr>
            <w:tcW w:w="3233" w:type="dxa"/>
            <w:shd w:val="clear" w:color="auto" w:fill="auto"/>
            <w:noWrap/>
            <w:vAlign w:val="center"/>
            <w:hideMark/>
          </w:tcPr>
          <w:p w14:paraId="348C9B62" w14:textId="77777777" w:rsidR="009D6A74" w:rsidRPr="0097061F" w:rsidRDefault="009D6A74" w:rsidP="009D6A74">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b/>
                <w:bCs/>
                <w:sz w:val="16"/>
                <w:szCs w:val="16"/>
                <w:u w:val="single"/>
                <w:cs/>
              </w:rPr>
              <w:lastRenderedPageBreak/>
              <w:t xml:space="preserve">Net </w:t>
            </w:r>
            <w:proofErr w:type="spellStart"/>
            <w:r w:rsidRPr="0097061F">
              <w:rPr>
                <w:rFonts w:ascii="Arial" w:hAnsi="Arial" w:cs="Arial"/>
                <w:b/>
                <w:bCs/>
                <w:sz w:val="16"/>
                <w:szCs w:val="16"/>
                <w:u w:val="single"/>
                <w:cs/>
              </w:rPr>
              <w:t>book</w:t>
            </w:r>
            <w:proofErr w:type="spellEnd"/>
            <w:r w:rsidRPr="0097061F">
              <w:rPr>
                <w:rFonts w:ascii="Arial" w:hAnsi="Arial" w:cs="Arial"/>
                <w:b/>
                <w:bCs/>
                <w:sz w:val="16"/>
                <w:szCs w:val="16"/>
                <w:u w:val="single"/>
                <w:cs/>
              </w:rPr>
              <w:t xml:space="preserve"> </w:t>
            </w:r>
            <w:proofErr w:type="spellStart"/>
            <w:r w:rsidRPr="0097061F">
              <w:rPr>
                <w:rFonts w:ascii="Arial" w:hAnsi="Arial" w:cs="Arial"/>
                <w:b/>
                <w:bCs/>
                <w:sz w:val="16"/>
                <w:szCs w:val="16"/>
                <w:u w:val="single"/>
                <w:cs/>
              </w:rPr>
              <w:t>value</w:t>
            </w:r>
            <w:proofErr w:type="spellEnd"/>
          </w:p>
        </w:tc>
        <w:tc>
          <w:tcPr>
            <w:tcW w:w="1278" w:type="dxa"/>
          </w:tcPr>
          <w:p w14:paraId="77F4D579"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3EBF6A71" w14:textId="318289FF"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50633F93"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0A8AD208"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0AA83867"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7288836F"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7A27261E"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4AEE4336"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c>
          <w:tcPr>
            <w:tcW w:w="1263" w:type="dxa"/>
            <w:shd w:val="clear" w:color="auto" w:fill="auto"/>
            <w:noWrap/>
            <w:vAlign w:val="bottom"/>
          </w:tcPr>
          <w:p w14:paraId="31954144" w14:textId="77777777" w:rsidR="009D6A74" w:rsidRPr="0097061F" w:rsidRDefault="009D6A74" w:rsidP="009D6A74">
            <w:pPr>
              <w:tabs>
                <w:tab w:val="left" w:pos="459"/>
                <w:tab w:val="right" w:pos="3469"/>
              </w:tabs>
              <w:spacing w:line="360" w:lineRule="auto"/>
              <w:contextualSpacing/>
              <w:jc w:val="right"/>
              <w:rPr>
                <w:rFonts w:ascii="Arial" w:hAnsi="Arial" w:cs="Arial"/>
                <w:sz w:val="16"/>
                <w:szCs w:val="16"/>
                <w:lang w:val="en-US"/>
              </w:rPr>
            </w:pPr>
          </w:p>
        </w:tc>
      </w:tr>
      <w:tr w:rsidR="00BA1B62" w:rsidRPr="0097061F" w14:paraId="078C251A" w14:textId="77777777" w:rsidTr="008C4466">
        <w:trPr>
          <w:cantSplit/>
        </w:trPr>
        <w:tc>
          <w:tcPr>
            <w:tcW w:w="3233" w:type="dxa"/>
            <w:shd w:val="clear" w:color="auto" w:fill="auto"/>
            <w:noWrap/>
            <w:vAlign w:val="center"/>
            <w:hideMark/>
          </w:tcPr>
          <w:p w14:paraId="786C1C3B" w14:textId="419C8265" w:rsidR="00BA1B62" w:rsidRPr="0097061F" w:rsidRDefault="00BA1B62" w:rsidP="00BA1B62">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31 December 2020</w:t>
            </w:r>
          </w:p>
        </w:tc>
        <w:tc>
          <w:tcPr>
            <w:tcW w:w="1278" w:type="dxa"/>
          </w:tcPr>
          <w:p w14:paraId="49E7813B" w14:textId="7565C7E5"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cs/>
                <w:lang w:val="en-US"/>
              </w:rPr>
            </w:pPr>
            <w:r w:rsidRPr="0097061F">
              <w:rPr>
                <w:rFonts w:ascii="Arial" w:hAnsi="Arial" w:cs="Arial"/>
                <w:sz w:val="16"/>
                <w:szCs w:val="16"/>
                <w:cs/>
                <w:lang w:val="en-US"/>
              </w:rPr>
              <w:t xml:space="preserve">195,998,185 </w:t>
            </w:r>
          </w:p>
        </w:tc>
        <w:tc>
          <w:tcPr>
            <w:tcW w:w="1260" w:type="dxa"/>
            <w:shd w:val="clear" w:color="auto" w:fill="auto"/>
            <w:noWrap/>
          </w:tcPr>
          <w:p w14:paraId="702AC5CB" w14:textId="479D291A"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137,555,039 </w:t>
            </w:r>
          </w:p>
        </w:tc>
        <w:tc>
          <w:tcPr>
            <w:tcW w:w="1291" w:type="dxa"/>
            <w:shd w:val="clear" w:color="auto" w:fill="auto"/>
            <w:noWrap/>
          </w:tcPr>
          <w:p w14:paraId="33F2DE4E" w14:textId="443181B4"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80,177,302 </w:t>
            </w:r>
          </w:p>
        </w:tc>
        <w:tc>
          <w:tcPr>
            <w:tcW w:w="1266" w:type="dxa"/>
            <w:shd w:val="clear" w:color="auto" w:fill="auto"/>
            <w:noWrap/>
          </w:tcPr>
          <w:p w14:paraId="07471CFF" w14:textId="356576DA"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21,397,632 </w:t>
            </w:r>
          </w:p>
        </w:tc>
        <w:tc>
          <w:tcPr>
            <w:tcW w:w="1403" w:type="dxa"/>
            <w:shd w:val="clear" w:color="auto" w:fill="auto"/>
            <w:noWrap/>
          </w:tcPr>
          <w:p w14:paraId="4E302120" w14:textId="195CB61E"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7,367,679 </w:t>
            </w:r>
          </w:p>
        </w:tc>
        <w:tc>
          <w:tcPr>
            <w:tcW w:w="1124" w:type="dxa"/>
            <w:shd w:val="clear" w:color="auto" w:fill="auto"/>
            <w:noWrap/>
          </w:tcPr>
          <w:p w14:paraId="2773B533" w14:textId="28395325"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1,688,555 </w:t>
            </w:r>
          </w:p>
        </w:tc>
        <w:tc>
          <w:tcPr>
            <w:tcW w:w="1213" w:type="dxa"/>
            <w:shd w:val="clear" w:color="auto" w:fill="auto"/>
            <w:noWrap/>
          </w:tcPr>
          <w:p w14:paraId="1CFB2093" w14:textId="7FC87AEE"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304,746,791 </w:t>
            </w:r>
          </w:p>
        </w:tc>
        <w:tc>
          <w:tcPr>
            <w:tcW w:w="1213" w:type="dxa"/>
            <w:shd w:val="clear" w:color="auto" w:fill="auto"/>
            <w:noWrap/>
          </w:tcPr>
          <w:p w14:paraId="691D5FF9" w14:textId="0F0BB438"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13,040,695 </w:t>
            </w:r>
          </w:p>
        </w:tc>
        <w:tc>
          <w:tcPr>
            <w:tcW w:w="1270" w:type="dxa"/>
            <w:gridSpan w:val="2"/>
            <w:shd w:val="clear" w:color="auto" w:fill="auto"/>
            <w:noWrap/>
          </w:tcPr>
          <w:p w14:paraId="26F7B29E" w14:textId="536DD7CC" w:rsidR="00BA1B62" w:rsidRPr="0097061F" w:rsidRDefault="00BA1B62" w:rsidP="00BA1B6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761,971,878 </w:t>
            </w:r>
          </w:p>
        </w:tc>
      </w:tr>
      <w:tr w:rsidR="00A04103" w:rsidRPr="0097061F" w14:paraId="08268A24" w14:textId="77777777" w:rsidTr="008C4466">
        <w:trPr>
          <w:cantSplit/>
        </w:trPr>
        <w:tc>
          <w:tcPr>
            <w:tcW w:w="3233" w:type="dxa"/>
            <w:shd w:val="clear" w:color="auto" w:fill="auto"/>
            <w:noWrap/>
            <w:vAlign w:val="center"/>
            <w:hideMark/>
          </w:tcPr>
          <w:p w14:paraId="267817C9" w14:textId="2601C42D" w:rsidR="00A04103" w:rsidRPr="0097061F" w:rsidRDefault="00A04103" w:rsidP="00A04103">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cs/>
              </w:rPr>
              <w:t xml:space="preserve">31 </w:t>
            </w:r>
            <w:proofErr w:type="spellStart"/>
            <w:r w:rsidRPr="0097061F">
              <w:rPr>
                <w:rFonts w:ascii="Arial" w:hAnsi="Arial" w:cs="Arial"/>
                <w:sz w:val="16"/>
                <w:szCs w:val="16"/>
                <w:cs/>
                <w:lang w:val="en-US"/>
              </w:rPr>
              <w:t>December</w:t>
            </w:r>
            <w:proofErr w:type="spellEnd"/>
            <w:r w:rsidRPr="0097061F">
              <w:rPr>
                <w:rFonts w:ascii="Arial" w:hAnsi="Arial" w:cs="Arial"/>
                <w:sz w:val="16"/>
                <w:szCs w:val="16"/>
                <w:cs/>
                <w:lang w:val="en-US"/>
              </w:rPr>
              <w:t xml:space="preserve"> 20</w:t>
            </w:r>
            <w:r w:rsidRPr="0097061F">
              <w:rPr>
                <w:rFonts w:ascii="Arial" w:hAnsi="Arial" w:cs="Arial"/>
                <w:sz w:val="16"/>
                <w:szCs w:val="16"/>
                <w:lang w:val="en-US"/>
              </w:rPr>
              <w:t>21</w:t>
            </w:r>
          </w:p>
        </w:tc>
        <w:tc>
          <w:tcPr>
            <w:tcW w:w="1278" w:type="dxa"/>
          </w:tcPr>
          <w:p w14:paraId="73F92532" w14:textId="16D317D4"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195,998,185 </w:t>
            </w:r>
          </w:p>
        </w:tc>
        <w:tc>
          <w:tcPr>
            <w:tcW w:w="1260" w:type="dxa"/>
            <w:shd w:val="clear" w:color="auto" w:fill="auto"/>
            <w:noWrap/>
          </w:tcPr>
          <w:p w14:paraId="5D5E18F1" w14:textId="3B45E6AC"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142,851,819 </w:t>
            </w:r>
          </w:p>
        </w:tc>
        <w:tc>
          <w:tcPr>
            <w:tcW w:w="1291" w:type="dxa"/>
            <w:shd w:val="clear" w:color="auto" w:fill="auto"/>
            <w:noWrap/>
          </w:tcPr>
          <w:p w14:paraId="7DEFC2B8" w14:textId="03AF3958"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89,567,206 </w:t>
            </w:r>
          </w:p>
        </w:tc>
        <w:tc>
          <w:tcPr>
            <w:tcW w:w="1266" w:type="dxa"/>
            <w:shd w:val="clear" w:color="auto" w:fill="auto"/>
            <w:noWrap/>
          </w:tcPr>
          <w:p w14:paraId="720DFFA2" w14:textId="743784CF"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19,369,627 </w:t>
            </w:r>
          </w:p>
        </w:tc>
        <w:tc>
          <w:tcPr>
            <w:tcW w:w="1403" w:type="dxa"/>
            <w:shd w:val="clear" w:color="auto" w:fill="auto"/>
            <w:noWrap/>
          </w:tcPr>
          <w:p w14:paraId="1E14CE2F" w14:textId="10EF00F9"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9,907,494 </w:t>
            </w:r>
          </w:p>
        </w:tc>
        <w:tc>
          <w:tcPr>
            <w:tcW w:w="1124" w:type="dxa"/>
            <w:shd w:val="clear" w:color="auto" w:fill="auto"/>
            <w:noWrap/>
          </w:tcPr>
          <w:p w14:paraId="1F369CF2" w14:textId="3C050907"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809,226 </w:t>
            </w:r>
          </w:p>
        </w:tc>
        <w:tc>
          <w:tcPr>
            <w:tcW w:w="1213" w:type="dxa"/>
            <w:shd w:val="clear" w:color="auto" w:fill="auto"/>
            <w:noWrap/>
          </w:tcPr>
          <w:p w14:paraId="0D2FA86A" w14:textId="283830B4"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300,478,723 </w:t>
            </w:r>
          </w:p>
        </w:tc>
        <w:tc>
          <w:tcPr>
            <w:tcW w:w="1213" w:type="dxa"/>
            <w:shd w:val="clear" w:color="auto" w:fill="auto"/>
            <w:noWrap/>
          </w:tcPr>
          <w:p w14:paraId="785C9C55" w14:textId="0EB13718"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20,617,871 </w:t>
            </w:r>
          </w:p>
        </w:tc>
        <w:tc>
          <w:tcPr>
            <w:tcW w:w="1270" w:type="dxa"/>
            <w:gridSpan w:val="2"/>
            <w:shd w:val="clear" w:color="auto" w:fill="auto"/>
            <w:noWrap/>
          </w:tcPr>
          <w:p w14:paraId="13E66111" w14:textId="3F9B550E" w:rsidR="00A04103" w:rsidRPr="0097061F" w:rsidRDefault="00A04103" w:rsidP="00A04103">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cs/>
                <w:lang w:val="en-US"/>
              </w:rPr>
              <w:t xml:space="preserve"> 779,600,151 </w:t>
            </w:r>
          </w:p>
        </w:tc>
      </w:tr>
      <w:tr w:rsidR="00A04103" w:rsidRPr="0097061F" w14:paraId="5D80B2B6" w14:textId="77777777" w:rsidTr="008C4466">
        <w:trPr>
          <w:cantSplit/>
        </w:trPr>
        <w:tc>
          <w:tcPr>
            <w:tcW w:w="3233" w:type="dxa"/>
            <w:shd w:val="clear" w:color="auto" w:fill="auto"/>
            <w:noWrap/>
            <w:vAlign w:val="center"/>
          </w:tcPr>
          <w:p w14:paraId="746BA707" w14:textId="77777777" w:rsidR="00A04103" w:rsidRPr="0097061F" w:rsidRDefault="00A04103" w:rsidP="00A04103">
            <w:pPr>
              <w:tabs>
                <w:tab w:val="left" w:pos="459"/>
                <w:tab w:val="right" w:pos="3469"/>
              </w:tabs>
              <w:spacing w:line="360" w:lineRule="auto"/>
              <w:contextualSpacing/>
              <w:jc w:val="both"/>
              <w:rPr>
                <w:rFonts w:ascii="Arial" w:hAnsi="Arial" w:cs="Arial"/>
                <w:sz w:val="16"/>
                <w:szCs w:val="16"/>
                <w:cs/>
              </w:rPr>
            </w:pPr>
          </w:p>
        </w:tc>
        <w:tc>
          <w:tcPr>
            <w:tcW w:w="1278" w:type="dxa"/>
          </w:tcPr>
          <w:p w14:paraId="60F3BD10"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tcPr>
          <w:p w14:paraId="01A90308"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tcPr>
          <w:p w14:paraId="4BE5F2D1"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tcPr>
          <w:p w14:paraId="4FA11C82"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tcPr>
          <w:p w14:paraId="72CF91B2"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tcPr>
          <w:p w14:paraId="20155E24"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tcPr>
          <w:p w14:paraId="6EC943F2"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tcPr>
          <w:p w14:paraId="3A4095F2"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vAlign w:val="bottom"/>
          </w:tcPr>
          <w:p w14:paraId="5AC548A4"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r>
      <w:tr w:rsidR="00A04103" w:rsidRPr="0097061F" w14:paraId="7E1E83D8" w14:textId="77777777" w:rsidTr="008C4466">
        <w:trPr>
          <w:cantSplit/>
        </w:trPr>
        <w:tc>
          <w:tcPr>
            <w:tcW w:w="3233" w:type="dxa"/>
            <w:shd w:val="clear" w:color="auto" w:fill="auto"/>
            <w:noWrap/>
            <w:vAlign w:val="center"/>
          </w:tcPr>
          <w:p w14:paraId="3991A9DA" w14:textId="5259B538" w:rsidR="00A04103" w:rsidRPr="0097061F" w:rsidRDefault="00A04103" w:rsidP="00A04103">
            <w:pPr>
              <w:tabs>
                <w:tab w:val="left" w:pos="459"/>
                <w:tab w:val="right" w:pos="3469"/>
              </w:tabs>
              <w:spacing w:line="360" w:lineRule="auto"/>
              <w:contextualSpacing/>
              <w:jc w:val="both"/>
              <w:rPr>
                <w:rFonts w:ascii="Arial" w:hAnsi="Arial" w:cs="Arial"/>
                <w:sz w:val="16"/>
                <w:szCs w:val="16"/>
                <w:cs/>
              </w:rPr>
            </w:pPr>
            <w:proofErr w:type="spellStart"/>
            <w:r w:rsidRPr="0097061F">
              <w:rPr>
                <w:rFonts w:ascii="Arial" w:hAnsi="Arial" w:cs="Arial"/>
                <w:b/>
                <w:bCs/>
                <w:sz w:val="16"/>
                <w:szCs w:val="16"/>
                <w:cs/>
              </w:rPr>
              <w:t>Depreciation</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for</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the</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year</w:t>
            </w:r>
            <w:proofErr w:type="spellEnd"/>
            <w:r w:rsidRPr="0097061F">
              <w:rPr>
                <w:rFonts w:ascii="Arial" w:hAnsi="Arial" w:cs="Arial"/>
                <w:b/>
                <w:bCs/>
                <w:sz w:val="16"/>
                <w:szCs w:val="16"/>
                <w:cs/>
              </w:rPr>
              <w:t xml:space="preserve"> 2020</w:t>
            </w:r>
          </w:p>
        </w:tc>
        <w:tc>
          <w:tcPr>
            <w:tcW w:w="1278" w:type="dxa"/>
          </w:tcPr>
          <w:p w14:paraId="242DE2B2"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0F5E799E"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366C69A8"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781E21E7"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37078CE3"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37B49E95"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273483DC"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24B35E93"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vAlign w:val="bottom"/>
          </w:tcPr>
          <w:p w14:paraId="103FE41A"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r>
      <w:tr w:rsidR="00643BC9" w:rsidRPr="0097061F" w14:paraId="0DF1A0E6" w14:textId="77777777" w:rsidTr="008C4466">
        <w:trPr>
          <w:cantSplit/>
        </w:trPr>
        <w:tc>
          <w:tcPr>
            <w:tcW w:w="3233" w:type="dxa"/>
            <w:shd w:val="clear" w:color="auto" w:fill="auto"/>
            <w:noWrap/>
            <w:vAlign w:val="center"/>
          </w:tcPr>
          <w:p w14:paraId="192598B5" w14:textId="592B6992" w:rsidR="00643BC9" w:rsidRPr="0097061F" w:rsidRDefault="00643BC9" w:rsidP="00643BC9">
            <w:pPr>
              <w:tabs>
                <w:tab w:val="left" w:pos="459"/>
                <w:tab w:val="right" w:pos="3469"/>
              </w:tabs>
              <w:spacing w:line="360" w:lineRule="auto"/>
              <w:contextualSpacing/>
              <w:jc w:val="both"/>
              <w:rPr>
                <w:rFonts w:ascii="Arial" w:hAnsi="Arial" w:cs="Arial"/>
                <w:sz w:val="16"/>
                <w:szCs w:val="16"/>
                <w:cs/>
              </w:rPr>
            </w:pPr>
            <w:r w:rsidRPr="0097061F">
              <w:rPr>
                <w:rFonts w:ascii="Arial" w:hAnsi="Arial" w:cs="Arial"/>
                <w:sz w:val="16"/>
                <w:szCs w:val="16"/>
                <w:lang w:val="en-US"/>
              </w:rPr>
              <w:t>Cost of service</w:t>
            </w:r>
          </w:p>
        </w:tc>
        <w:tc>
          <w:tcPr>
            <w:tcW w:w="1278" w:type="dxa"/>
          </w:tcPr>
          <w:p w14:paraId="526023E1"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4D4D5D8F"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2C0B033A"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3D879E77"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16D6FF45"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510BAAD8"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47A603D3"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46ED89F2"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tcPr>
          <w:p w14:paraId="21D1F004" w14:textId="7123C2D4"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57,744,261</w:t>
            </w:r>
          </w:p>
        </w:tc>
      </w:tr>
      <w:tr w:rsidR="00643BC9" w:rsidRPr="0097061F" w14:paraId="605CD249" w14:textId="77777777" w:rsidTr="008C4466">
        <w:trPr>
          <w:cantSplit/>
        </w:trPr>
        <w:tc>
          <w:tcPr>
            <w:tcW w:w="3233" w:type="dxa"/>
            <w:shd w:val="clear" w:color="auto" w:fill="auto"/>
            <w:noWrap/>
            <w:vAlign w:val="center"/>
          </w:tcPr>
          <w:p w14:paraId="722CC27C" w14:textId="63FE1663" w:rsidR="00643BC9" w:rsidRPr="0097061F" w:rsidRDefault="00643BC9" w:rsidP="00643BC9">
            <w:pPr>
              <w:tabs>
                <w:tab w:val="left" w:pos="459"/>
                <w:tab w:val="right" w:pos="3469"/>
              </w:tabs>
              <w:spacing w:line="360" w:lineRule="auto"/>
              <w:contextualSpacing/>
              <w:jc w:val="both"/>
              <w:rPr>
                <w:rFonts w:ascii="Arial" w:hAnsi="Arial" w:cs="Arial"/>
                <w:sz w:val="16"/>
                <w:szCs w:val="16"/>
                <w:cs/>
              </w:rPr>
            </w:pPr>
            <w:r w:rsidRPr="0097061F">
              <w:rPr>
                <w:rFonts w:ascii="Arial" w:hAnsi="Arial" w:cs="Arial"/>
                <w:sz w:val="16"/>
                <w:szCs w:val="16"/>
                <w:lang w:val="en-US"/>
              </w:rPr>
              <w:t>Administrative expenses</w:t>
            </w:r>
          </w:p>
        </w:tc>
        <w:tc>
          <w:tcPr>
            <w:tcW w:w="1278" w:type="dxa"/>
          </w:tcPr>
          <w:p w14:paraId="3A2E0CA1"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13A74074"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12604BF4"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134E90C2"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48141008"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44B7ED87"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5F204017"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73478958"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tcPr>
          <w:p w14:paraId="1A6CF0C1" w14:textId="188B141B"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5,374,229</w:t>
            </w:r>
          </w:p>
        </w:tc>
      </w:tr>
      <w:tr w:rsidR="00643BC9" w:rsidRPr="0097061F" w14:paraId="7D180414" w14:textId="77777777" w:rsidTr="008C4466">
        <w:trPr>
          <w:cantSplit/>
        </w:trPr>
        <w:tc>
          <w:tcPr>
            <w:tcW w:w="3233" w:type="dxa"/>
            <w:shd w:val="clear" w:color="auto" w:fill="auto"/>
            <w:noWrap/>
            <w:vAlign w:val="center"/>
          </w:tcPr>
          <w:p w14:paraId="018CD585" w14:textId="50D19750" w:rsidR="00643BC9" w:rsidRPr="0097061F" w:rsidRDefault="00643BC9" w:rsidP="00643BC9">
            <w:pPr>
              <w:tabs>
                <w:tab w:val="left" w:pos="459"/>
                <w:tab w:val="right" w:pos="3469"/>
              </w:tabs>
              <w:spacing w:line="360" w:lineRule="auto"/>
              <w:contextualSpacing/>
              <w:jc w:val="both"/>
              <w:rPr>
                <w:rFonts w:ascii="Arial" w:hAnsi="Arial" w:cs="Arial"/>
                <w:sz w:val="16"/>
                <w:szCs w:val="16"/>
                <w:cs/>
              </w:rPr>
            </w:pPr>
            <w:r w:rsidRPr="0097061F">
              <w:rPr>
                <w:rFonts w:ascii="Arial" w:hAnsi="Arial" w:cs="Arial"/>
                <w:sz w:val="16"/>
                <w:szCs w:val="16"/>
                <w:lang w:val="en-US"/>
              </w:rPr>
              <w:t>Total</w:t>
            </w:r>
          </w:p>
        </w:tc>
        <w:tc>
          <w:tcPr>
            <w:tcW w:w="1278" w:type="dxa"/>
          </w:tcPr>
          <w:p w14:paraId="12E80677"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6A4CD114"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1FFDED68"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6B89779C"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13BE8ACB"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0FDF4F9D"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04FDE08D"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1A9C42A3" w14:textId="77777777" w:rsidR="00643BC9" w:rsidRPr="0097061F" w:rsidRDefault="00643BC9" w:rsidP="00643BC9">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tcPr>
          <w:p w14:paraId="77B530A4" w14:textId="4D01E7BB" w:rsidR="00643BC9" w:rsidRPr="0097061F" w:rsidRDefault="00643BC9" w:rsidP="00643BC9">
            <w:pPr>
              <w:pBdr>
                <w:top w:val="single" w:sz="4" w:space="1" w:color="auto"/>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97061F">
              <w:rPr>
                <w:rFonts w:ascii="Arial" w:hAnsi="Arial" w:cs="Arial"/>
                <w:sz w:val="16"/>
                <w:szCs w:val="16"/>
                <w:lang w:val="en-US"/>
              </w:rPr>
              <w:t>63,118,490</w:t>
            </w:r>
          </w:p>
        </w:tc>
      </w:tr>
      <w:tr w:rsidR="00A04103" w:rsidRPr="0097061F" w14:paraId="7D08C5E3" w14:textId="77777777" w:rsidTr="008C4466">
        <w:trPr>
          <w:cantSplit/>
        </w:trPr>
        <w:tc>
          <w:tcPr>
            <w:tcW w:w="3233" w:type="dxa"/>
            <w:shd w:val="clear" w:color="auto" w:fill="auto"/>
            <w:noWrap/>
            <w:vAlign w:val="center"/>
          </w:tcPr>
          <w:p w14:paraId="1505E3A4" w14:textId="77777777" w:rsidR="00A04103" w:rsidRPr="0097061F" w:rsidRDefault="00A04103" w:rsidP="00A04103">
            <w:pPr>
              <w:tabs>
                <w:tab w:val="left" w:pos="459"/>
                <w:tab w:val="right" w:pos="3469"/>
              </w:tabs>
              <w:spacing w:line="360" w:lineRule="auto"/>
              <w:contextualSpacing/>
              <w:jc w:val="both"/>
              <w:rPr>
                <w:rFonts w:ascii="Arial" w:hAnsi="Arial" w:cs="Arial"/>
                <w:sz w:val="16"/>
                <w:szCs w:val="16"/>
                <w:cs/>
              </w:rPr>
            </w:pPr>
          </w:p>
        </w:tc>
        <w:tc>
          <w:tcPr>
            <w:tcW w:w="1278" w:type="dxa"/>
          </w:tcPr>
          <w:p w14:paraId="1DFAD9DB"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3B8460C7"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6081914D"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65B01D19"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30593807"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69C72641"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181370EB"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3CDFB107"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vAlign w:val="bottom"/>
          </w:tcPr>
          <w:p w14:paraId="6C972239"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r>
      <w:tr w:rsidR="00A04103" w:rsidRPr="0097061F" w14:paraId="1FF94CA1" w14:textId="77777777" w:rsidTr="008C4466">
        <w:trPr>
          <w:cantSplit/>
        </w:trPr>
        <w:tc>
          <w:tcPr>
            <w:tcW w:w="3233" w:type="dxa"/>
            <w:shd w:val="clear" w:color="auto" w:fill="auto"/>
            <w:noWrap/>
            <w:vAlign w:val="center"/>
          </w:tcPr>
          <w:p w14:paraId="60A584F8" w14:textId="07B07882" w:rsidR="00A04103" w:rsidRPr="0097061F" w:rsidRDefault="00A04103" w:rsidP="00A04103">
            <w:pPr>
              <w:tabs>
                <w:tab w:val="left" w:pos="459"/>
                <w:tab w:val="right" w:pos="3469"/>
              </w:tabs>
              <w:spacing w:line="360" w:lineRule="auto"/>
              <w:contextualSpacing/>
              <w:jc w:val="both"/>
              <w:rPr>
                <w:rFonts w:ascii="Arial" w:hAnsi="Arial" w:cs="Arial"/>
                <w:sz w:val="16"/>
                <w:szCs w:val="16"/>
                <w:cs/>
              </w:rPr>
            </w:pPr>
            <w:proofErr w:type="spellStart"/>
            <w:r w:rsidRPr="0097061F">
              <w:rPr>
                <w:rFonts w:ascii="Arial" w:hAnsi="Arial" w:cs="Arial"/>
                <w:b/>
                <w:bCs/>
                <w:sz w:val="16"/>
                <w:szCs w:val="16"/>
                <w:cs/>
              </w:rPr>
              <w:t>Depreciation</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for</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the</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year</w:t>
            </w:r>
            <w:proofErr w:type="spellEnd"/>
            <w:r w:rsidRPr="0097061F">
              <w:rPr>
                <w:rFonts w:ascii="Arial" w:hAnsi="Arial" w:cs="Arial"/>
                <w:b/>
                <w:bCs/>
                <w:sz w:val="16"/>
                <w:szCs w:val="16"/>
                <w:cs/>
              </w:rPr>
              <w:t xml:space="preserve"> 2021</w:t>
            </w:r>
          </w:p>
        </w:tc>
        <w:tc>
          <w:tcPr>
            <w:tcW w:w="1278" w:type="dxa"/>
          </w:tcPr>
          <w:p w14:paraId="48EB00C6"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7A898E3B"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0A2279A1"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67A0C344"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1D70073C"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6DD2421D"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363F5104"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3613D14F"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vAlign w:val="bottom"/>
          </w:tcPr>
          <w:p w14:paraId="315188C9" w14:textId="77777777" w:rsidR="00A04103" w:rsidRPr="0097061F" w:rsidRDefault="00A04103" w:rsidP="00A04103">
            <w:pPr>
              <w:tabs>
                <w:tab w:val="left" w:pos="459"/>
                <w:tab w:val="right" w:pos="3469"/>
              </w:tabs>
              <w:spacing w:line="360" w:lineRule="auto"/>
              <w:contextualSpacing/>
              <w:jc w:val="right"/>
              <w:rPr>
                <w:rFonts w:ascii="Arial" w:hAnsi="Arial" w:cs="Arial"/>
                <w:sz w:val="16"/>
                <w:szCs w:val="16"/>
                <w:lang w:val="en-US"/>
              </w:rPr>
            </w:pPr>
          </w:p>
        </w:tc>
      </w:tr>
      <w:tr w:rsidR="003600F1" w:rsidRPr="0097061F" w14:paraId="690004F3" w14:textId="77777777" w:rsidTr="008C4466">
        <w:trPr>
          <w:cantSplit/>
        </w:trPr>
        <w:tc>
          <w:tcPr>
            <w:tcW w:w="3233" w:type="dxa"/>
            <w:shd w:val="clear" w:color="auto" w:fill="auto"/>
            <w:noWrap/>
            <w:vAlign w:val="center"/>
          </w:tcPr>
          <w:p w14:paraId="4DB3F156" w14:textId="0FF9A476" w:rsidR="003600F1" w:rsidRPr="0097061F" w:rsidRDefault="003600F1" w:rsidP="003600F1">
            <w:pPr>
              <w:tabs>
                <w:tab w:val="left" w:pos="459"/>
                <w:tab w:val="right" w:pos="3469"/>
              </w:tabs>
              <w:spacing w:line="360" w:lineRule="auto"/>
              <w:contextualSpacing/>
              <w:jc w:val="both"/>
              <w:rPr>
                <w:rFonts w:ascii="Arial" w:hAnsi="Arial" w:cs="Arial"/>
                <w:sz w:val="16"/>
                <w:szCs w:val="16"/>
                <w:cs/>
              </w:rPr>
            </w:pPr>
            <w:r w:rsidRPr="0097061F">
              <w:rPr>
                <w:rFonts w:ascii="Arial" w:hAnsi="Arial" w:cs="Arial"/>
                <w:sz w:val="16"/>
                <w:szCs w:val="16"/>
                <w:lang w:val="en-US"/>
              </w:rPr>
              <w:t>Cost of services</w:t>
            </w:r>
          </w:p>
        </w:tc>
        <w:tc>
          <w:tcPr>
            <w:tcW w:w="1278" w:type="dxa"/>
          </w:tcPr>
          <w:p w14:paraId="0B3E4464"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6ED26321"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1831C8AD"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48EC46AD"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2B602CAC"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239E8373"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132598C3"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24623D58"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tcPr>
          <w:p w14:paraId="67D81DE7" w14:textId="12E5B323"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r w:rsidRPr="003600F1">
              <w:rPr>
                <w:rFonts w:ascii="Arial" w:hAnsi="Arial" w:cs="Arial"/>
                <w:sz w:val="16"/>
                <w:szCs w:val="16"/>
                <w:lang w:val="en-US"/>
              </w:rPr>
              <w:t>54,656,567</w:t>
            </w:r>
          </w:p>
        </w:tc>
      </w:tr>
      <w:tr w:rsidR="003600F1" w:rsidRPr="0097061F" w14:paraId="75BC43D3" w14:textId="77777777" w:rsidTr="008C4466">
        <w:trPr>
          <w:cantSplit/>
        </w:trPr>
        <w:tc>
          <w:tcPr>
            <w:tcW w:w="3233" w:type="dxa"/>
            <w:shd w:val="clear" w:color="auto" w:fill="auto"/>
            <w:noWrap/>
            <w:vAlign w:val="center"/>
          </w:tcPr>
          <w:p w14:paraId="48997CD6" w14:textId="4A170907" w:rsidR="003600F1" w:rsidRPr="0097061F" w:rsidRDefault="003600F1" w:rsidP="003600F1">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Administrative expenses</w:t>
            </w:r>
          </w:p>
        </w:tc>
        <w:tc>
          <w:tcPr>
            <w:tcW w:w="1278" w:type="dxa"/>
          </w:tcPr>
          <w:p w14:paraId="4357096A"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7D110205"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108763D8"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350E09D8"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769C7C08"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6C4F3391"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357A3AD6"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2D2FF2A5"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tcPr>
          <w:p w14:paraId="237C61AF" w14:textId="16E271FD"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r w:rsidRPr="003600F1">
              <w:rPr>
                <w:rFonts w:ascii="Arial" w:hAnsi="Arial" w:cs="Arial"/>
                <w:sz w:val="16"/>
                <w:szCs w:val="16"/>
                <w:lang w:val="en-US"/>
              </w:rPr>
              <w:t>4,019,130</w:t>
            </w:r>
          </w:p>
        </w:tc>
      </w:tr>
      <w:tr w:rsidR="003600F1" w:rsidRPr="0097061F" w14:paraId="1B9A3274" w14:textId="77777777" w:rsidTr="008C4466">
        <w:trPr>
          <w:cantSplit/>
        </w:trPr>
        <w:tc>
          <w:tcPr>
            <w:tcW w:w="3233" w:type="dxa"/>
            <w:shd w:val="clear" w:color="auto" w:fill="auto"/>
            <w:noWrap/>
            <w:vAlign w:val="center"/>
          </w:tcPr>
          <w:p w14:paraId="22F3C914" w14:textId="6DFD251C" w:rsidR="003600F1" w:rsidRPr="0097061F" w:rsidRDefault="003600F1" w:rsidP="003600F1">
            <w:pPr>
              <w:tabs>
                <w:tab w:val="left" w:pos="459"/>
                <w:tab w:val="right" w:pos="3469"/>
              </w:tabs>
              <w:spacing w:line="360" w:lineRule="auto"/>
              <w:contextualSpacing/>
              <w:jc w:val="both"/>
              <w:rPr>
                <w:rFonts w:ascii="Arial" w:hAnsi="Arial" w:cs="Arial"/>
                <w:sz w:val="16"/>
                <w:szCs w:val="16"/>
                <w:lang w:val="en-US"/>
              </w:rPr>
            </w:pPr>
            <w:r w:rsidRPr="0097061F">
              <w:rPr>
                <w:rFonts w:ascii="Arial" w:hAnsi="Arial" w:cs="Arial"/>
                <w:sz w:val="16"/>
                <w:szCs w:val="16"/>
                <w:lang w:val="en-US"/>
              </w:rPr>
              <w:t>Total</w:t>
            </w:r>
          </w:p>
        </w:tc>
        <w:tc>
          <w:tcPr>
            <w:tcW w:w="1278" w:type="dxa"/>
          </w:tcPr>
          <w:p w14:paraId="7D75D329"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60" w:type="dxa"/>
            <w:shd w:val="clear" w:color="auto" w:fill="auto"/>
            <w:noWrap/>
            <w:vAlign w:val="bottom"/>
          </w:tcPr>
          <w:p w14:paraId="2C32D65D"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91" w:type="dxa"/>
            <w:shd w:val="clear" w:color="auto" w:fill="auto"/>
            <w:noWrap/>
            <w:vAlign w:val="bottom"/>
          </w:tcPr>
          <w:p w14:paraId="35567B0A"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66" w:type="dxa"/>
            <w:shd w:val="clear" w:color="auto" w:fill="auto"/>
            <w:noWrap/>
            <w:vAlign w:val="bottom"/>
          </w:tcPr>
          <w:p w14:paraId="51BAEC86"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403" w:type="dxa"/>
            <w:shd w:val="clear" w:color="auto" w:fill="auto"/>
            <w:noWrap/>
            <w:vAlign w:val="bottom"/>
          </w:tcPr>
          <w:p w14:paraId="0B10ABDF"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124" w:type="dxa"/>
            <w:shd w:val="clear" w:color="auto" w:fill="auto"/>
            <w:noWrap/>
            <w:vAlign w:val="bottom"/>
          </w:tcPr>
          <w:p w14:paraId="199E3FAA"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66FD1254"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13" w:type="dxa"/>
            <w:shd w:val="clear" w:color="auto" w:fill="auto"/>
            <w:noWrap/>
            <w:vAlign w:val="bottom"/>
          </w:tcPr>
          <w:p w14:paraId="15B51BDA" w14:textId="77777777" w:rsidR="003600F1" w:rsidRPr="0097061F" w:rsidRDefault="003600F1" w:rsidP="003600F1">
            <w:pPr>
              <w:tabs>
                <w:tab w:val="left" w:pos="459"/>
                <w:tab w:val="right" w:pos="3469"/>
              </w:tabs>
              <w:spacing w:line="360" w:lineRule="auto"/>
              <w:contextualSpacing/>
              <w:jc w:val="right"/>
              <w:rPr>
                <w:rFonts w:ascii="Arial" w:hAnsi="Arial" w:cs="Arial"/>
                <w:sz w:val="16"/>
                <w:szCs w:val="16"/>
                <w:lang w:val="en-US"/>
              </w:rPr>
            </w:pPr>
          </w:p>
        </w:tc>
        <w:tc>
          <w:tcPr>
            <w:tcW w:w="1270" w:type="dxa"/>
            <w:gridSpan w:val="2"/>
            <w:shd w:val="clear" w:color="auto" w:fill="auto"/>
            <w:noWrap/>
          </w:tcPr>
          <w:p w14:paraId="5FFA2CEC" w14:textId="7438274E" w:rsidR="003600F1" w:rsidRPr="0097061F" w:rsidRDefault="003600F1" w:rsidP="003600F1">
            <w:pPr>
              <w:pBdr>
                <w:top w:val="single" w:sz="4" w:space="1" w:color="auto"/>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600F1">
              <w:rPr>
                <w:rFonts w:ascii="Arial" w:hAnsi="Arial" w:cs="Arial"/>
                <w:sz w:val="16"/>
                <w:szCs w:val="16"/>
                <w:lang w:val="en-US"/>
              </w:rPr>
              <w:t>58,675,697</w:t>
            </w:r>
          </w:p>
        </w:tc>
      </w:tr>
    </w:tbl>
    <w:p w14:paraId="3145A8C0" w14:textId="77777777" w:rsidR="00867F4E" w:rsidRPr="0097061F" w:rsidRDefault="00867F4E" w:rsidP="001D5EE4">
      <w:pPr>
        <w:spacing w:line="360" w:lineRule="auto"/>
        <w:ind w:left="450" w:right="454"/>
        <w:jc w:val="thaiDistribute"/>
        <w:rPr>
          <w:rFonts w:ascii="Arial" w:hAnsi="Arial" w:cs="Arial"/>
          <w:sz w:val="19"/>
          <w:szCs w:val="19"/>
          <w:lang w:val="en-US"/>
        </w:rPr>
      </w:pPr>
    </w:p>
    <w:p w14:paraId="5CF31D55" w14:textId="43724850" w:rsidR="00E232D5" w:rsidRPr="0097061F" w:rsidRDefault="00E232D5" w:rsidP="00F81147">
      <w:pPr>
        <w:spacing w:line="360" w:lineRule="auto"/>
        <w:ind w:left="450" w:right="454"/>
        <w:jc w:val="thaiDistribute"/>
        <w:rPr>
          <w:rFonts w:ascii="Arial" w:hAnsi="Arial" w:cs="Arial"/>
          <w:sz w:val="19"/>
          <w:szCs w:val="19"/>
          <w:lang w:val="en-US"/>
        </w:rPr>
      </w:pPr>
      <w:r w:rsidRPr="0097061F">
        <w:rPr>
          <w:rFonts w:ascii="Arial" w:hAnsi="Arial" w:cs="Arial"/>
          <w:sz w:val="19"/>
          <w:szCs w:val="19"/>
          <w:lang w:val="en-US"/>
        </w:rPr>
        <w:t xml:space="preserve">The gross amount of the </w:t>
      </w:r>
      <w:r w:rsidR="00421C20" w:rsidRPr="0097061F">
        <w:rPr>
          <w:rFonts w:ascii="Arial" w:hAnsi="Arial" w:cs="Arial"/>
          <w:sz w:val="19"/>
          <w:szCs w:val="19"/>
          <w:lang w:val="en-US"/>
        </w:rPr>
        <w:t xml:space="preserve">Group and </w:t>
      </w:r>
      <w:r w:rsidRPr="0097061F">
        <w:rPr>
          <w:rFonts w:ascii="Arial" w:hAnsi="Arial" w:cs="Arial"/>
          <w:sz w:val="19"/>
          <w:szCs w:val="19"/>
          <w:lang w:val="en-US"/>
        </w:rPr>
        <w:t xml:space="preserve">Company’s fully depreciated plant and equipment, that are still in use as </w:t>
      </w:r>
      <w:r w:rsidR="002F30F5" w:rsidRPr="0097061F">
        <w:rPr>
          <w:rFonts w:ascii="Arial" w:hAnsi="Arial" w:cs="Arial"/>
          <w:sz w:val="19"/>
          <w:szCs w:val="19"/>
          <w:lang w:val="en-US"/>
        </w:rPr>
        <w:t>of</w:t>
      </w:r>
      <w:r w:rsidRPr="0097061F">
        <w:rPr>
          <w:rFonts w:ascii="Arial" w:hAnsi="Arial" w:cs="Arial"/>
          <w:sz w:val="19"/>
          <w:szCs w:val="19"/>
          <w:lang w:val="en-US"/>
        </w:rPr>
        <w:t xml:space="preserve"> 31 December 20</w:t>
      </w:r>
      <w:r w:rsidR="002446A1" w:rsidRPr="0097061F">
        <w:rPr>
          <w:rFonts w:ascii="Arial" w:hAnsi="Arial" w:cs="Arial"/>
          <w:sz w:val="19"/>
          <w:szCs w:val="19"/>
          <w:lang w:val="en-US"/>
        </w:rPr>
        <w:t>2</w:t>
      </w:r>
      <w:r w:rsidR="00C151F8" w:rsidRPr="0097061F">
        <w:rPr>
          <w:rFonts w:ascii="Arial" w:hAnsi="Arial" w:cs="Arial"/>
          <w:sz w:val="19"/>
          <w:szCs w:val="19"/>
          <w:lang w:val="en-US"/>
        </w:rPr>
        <w:t>1</w:t>
      </w:r>
      <w:r w:rsidRPr="0097061F">
        <w:rPr>
          <w:rFonts w:ascii="Arial" w:hAnsi="Arial" w:cs="Arial"/>
          <w:sz w:val="19"/>
          <w:szCs w:val="19"/>
          <w:lang w:val="en-US"/>
        </w:rPr>
        <w:t xml:space="preserve">, amounted to Baht </w:t>
      </w:r>
      <w:r w:rsidR="00321024" w:rsidRPr="0097061F">
        <w:rPr>
          <w:rFonts w:ascii="Arial" w:hAnsi="Arial" w:cs="Arial"/>
          <w:sz w:val="19"/>
          <w:szCs w:val="19"/>
          <w:lang w:val="en-US"/>
        </w:rPr>
        <w:t xml:space="preserve">201.87 </w:t>
      </w:r>
      <w:r w:rsidRPr="0097061F">
        <w:rPr>
          <w:rFonts w:ascii="Arial" w:hAnsi="Arial" w:cs="Arial"/>
          <w:sz w:val="19"/>
          <w:szCs w:val="19"/>
          <w:lang w:val="en-US"/>
        </w:rPr>
        <w:t>million</w:t>
      </w:r>
      <w:r w:rsidR="00B11DD5" w:rsidRPr="0097061F">
        <w:rPr>
          <w:rFonts w:ascii="Arial" w:hAnsi="Arial" w:cs="Arial"/>
          <w:sz w:val="19"/>
          <w:szCs w:val="19"/>
          <w:lang w:val="en-US"/>
        </w:rPr>
        <w:t xml:space="preserve"> </w:t>
      </w:r>
      <w:r w:rsidR="005E04EA" w:rsidRPr="0097061F">
        <w:rPr>
          <w:rFonts w:ascii="Arial" w:hAnsi="Arial" w:cs="Arial"/>
          <w:sz w:val="19"/>
          <w:szCs w:val="19"/>
          <w:lang w:val="en-US"/>
        </w:rPr>
        <w:t xml:space="preserve">and </w:t>
      </w:r>
      <w:r w:rsidR="00421C20" w:rsidRPr="0097061F">
        <w:rPr>
          <w:rFonts w:ascii="Arial" w:hAnsi="Arial" w:cs="Arial"/>
          <w:sz w:val="19"/>
          <w:szCs w:val="19"/>
          <w:lang w:val="en-US"/>
        </w:rPr>
        <w:t xml:space="preserve">Baht </w:t>
      </w:r>
      <w:r w:rsidR="00A1231B" w:rsidRPr="0097061F">
        <w:rPr>
          <w:rFonts w:ascii="Arial" w:hAnsi="Arial" w:cs="Arial"/>
          <w:sz w:val="19"/>
          <w:szCs w:val="19"/>
          <w:lang w:val="en-US"/>
        </w:rPr>
        <w:t xml:space="preserve">178.07 </w:t>
      </w:r>
      <w:r w:rsidR="00893240" w:rsidRPr="0097061F">
        <w:rPr>
          <w:rFonts w:ascii="Arial" w:hAnsi="Arial" w:cs="Arial"/>
          <w:sz w:val="19"/>
          <w:szCs w:val="19"/>
          <w:lang w:val="en-US"/>
        </w:rPr>
        <w:t xml:space="preserve">million, respectively </w:t>
      </w:r>
      <w:r w:rsidR="00B11DD5" w:rsidRPr="0097061F">
        <w:rPr>
          <w:rFonts w:ascii="Arial" w:hAnsi="Arial" w:cs="Arial"/>
          <w:sz w:val="19"/>
          <w:szCs w:val="19"/>
          <w:lang w:val="en-US"/>
        </w:rPr>
        <w:t>(20</w:t>
      </w:r>
      <w:r w:rsidR="00C151F8" w:rsidRPr="0097061F">
        <w:rPr>
          <w:rFonts w:ascii="Arial" w:hAnsi="Arial" w:cs="Arial"/>
          <w:sz w:val="19"/>
          <w:szCs w:val="19"/>
          <w:lang w:val="en-US"/>
        </w:rPr>
        <w:t>20</w:t>
      </w:r>
      <w:r w:rsidR="00B11DD5" w:rsidRPr="0097061F">
        <w:rPr>
          <w:rFonts w:ascii="Arial" w:hAnsi="Arial" w:cs="Arial"/>
          <w:sz w:val="19"/>
          <w:szCs w:val="19"/>
          <w:lang w:val="en-US"/>
        </w:rPr>
        <w:t xml:space="preserve">: </w:t>
      </w:r>
      <w:r w:rsidR="00893240" w:rsidRPr="0097061F">
        <w:rPr>
          <w:rFonts w:ascii="Arial" w:hAnsi="Arial" w:cs="Arial"/>
          <w:sz w:val="19"/>
          <w:szCs w:val="19"/>
          <w:lang w:val="en-US"/>
        </w:rPr>
        <w:t xml:space="preserve">Baht </w:t>
      </w:r>
      <w:r w:rsidR="00C151F8" w:rsidRPr="0097061F">
        <w:rPr>
          <w:rFonts w:ascii="Arial" w:hAnsi="Arial" w:cs="Arial"/>
          <w:sz w:val="19"/>
          <w:szCs w:val="19"/>
          <w:lang w:val="en-US"/>
        </w:rPr>
        <w:t>113.81 million and Baht 112.70</w:t>
      </w:r>
      <w:r w:rsidR="00B46462" w:rsidRPr="0097061F">
        <w:rPr>
          <w:rFonts w:ascii="Arial" w:hAnsi="Arial" w:cs="Arial"/>
          <w:sz w:val="19"/>
          <w:szCs w:val="19"/>
          <w:lang w:val="en-US"/>
        </w:rPr>
        <w:t xml:space="preserve"> </w:t>
      </w:r>
      <w:r w:rsidRPr="0097061F">
        <w:rPr>
          <w:rFonts w:ascii="Arial" w:hAnsi="Arial" w:cs="Arial"/>
          <w:sz w:val="19"/>
          <w:szCs w:val="19"/>
          <w:lang w:val="en-US"/>
        </w:rPr>
        <w:t>million</w:t>
      </w:r>
      <w:r w:rsidR="001B4375" w:rsidRPr="0097061F">
        <w:rPr>
          <w:rFonts w:ascii="Arial" w:hAnsi="Arial" w:cstheme="minorBidi"/>
          <w:sz w:val="19"/>
          <w:szCs w:val="19"/>
          <w:lang w:val="en-US"/>
        </w:rPr>
        <w:t>, respectively</w:t>
      </w:r>
      <w:r w:rsidRPr="0097061F">
        <w:rPr>
          <w:rFonts w:ascii="Arial" w:hAnsi="Arial" w:cs="Arial"/>
          <w:sz w:val="19"/>
          <w:szCs w:val="19"/>
          <w:lang w:val="en-US"/>
        </w:rPr>
        <w:t>).</w:t>
      </w:r>
    </w:p>
    <w:p w14:paraId="75B921F6" w14:textId="21D598D4" w:rsidR="00E232D5" w:rsidRPr="0097061F" w:rsidRDefault="00E232D5" w:rsidP="00F81147">
      <w:pPr>
        <w:spacing w:line="360" w:lineRule="auto"/>
        <w:ind w:left="450" w:right="454"/>
        <w:jc w:val="thaiDistribute"/>
        <w:rPr>
          <w:rFonts w:ascii="Arial" w:hAnsi="Arial" w:cs="Arial"/>
          <w:sz w:val="19"/>
          <w:szCs w:val="19"/>
          <w:lang w:val="en-US"/>
        </w:rPr>
      </w:pPr>
    </w:p>
    <w:p w14:paraId="5A58E3A2" w14:textId="258B5E82" w:rsidR="004725AA" w:rsidRPr="0097061F" w:rsidRDefault="00C410D0" w:rsidP="00F81147">
      <w:pPr>
        <w:spacing w:line="360" w:lineRule="auto"/>
        <w:ind w:left="450" w:right="454"/>
        <w:jc w:val="thaiDistribute"/>
        <w:rPr>
          <w:rFonts w:ascii="Arial" w:hAnsi="Arial" w:cs="Arial"/>
          <w:i/>
          <w:iCs/>
          <w:sz w:val="19"/>
          <w:szCs w:val="19"/>
          <w:cs/>
          <w:lang w:val="en-US"/>
        </w:rPr>
      </w:pPr>
      <w:r w:rsidRPr="0097061F">
        <w:rPr>
          <w:rFonts w:ascii="Arial" w:hAnsi="Arial" w:cs="Arial"/>
          <w:i/>
          <w:iCs/>
          <w:sz w:val="19"/>
          <w:szCs w:val="19"/>
          <w:lang w:val="en-US"/>
        </w:rPr>
        <w:t>Assets used as c</w:t>
      </w:r>
      <w:r w:rsidR="00846639" w:rsidRPr="0097061F">
        <w:rPr>
          <w:rFonts w:ascii="Arial" w:hAnsi="Arial" w:cs="Arial"/>
          <w:i/>
          <w:iCs/>
          <w:sz w:val="19"/>
          <w:szCs w:val="19"/>
          <w:lang w:val="en-US"/>
        </w:rPr>
        <w:t>ollateral</w:t>
      </w:r>
      <w:r w:rsidR="0039026C" w:rsidRPr="0097061F">
        <w:rPr>
          <w:rFonts w:ascii="Arial" w:hAnsi="Arial" w:cs="Arial"/>
          <w:i/>
          <w:iCs/>
          <w:sz w:val="19"/>
          <w:szCs w:val="19"/>
          <w:lang w:val="en-US"/>
        </w:rPr>
        <w:t>s</w:t>
      </w:r>
    </w:p>
    <w:p w14:paraId="1D96D06D" w14:textId="0E3DBF47" w:rsidR="005E6F1F" w:rsidRPr="0097061F" w:rsidRDefault="005E6F1F" w:rsidP="00F81147">
      <w:pPr>
        <w:pStyle w:val="BodyText"/>
        <w:spacing w:line="360" w:lineRule="auto"/>
        <w:ind w:left="450" w:right="454"/>
        <w:jc w:val="thaiDistribute"/>
        <w:rPr>
          <w:rFonts w:ascii="Arial" w:hAnsi="Arial" w:cstheme="minorBidi"/>
          <w:sz w:val="19"/>
          <w:szCs w:val="19"/>
          <w:lang w:val="en-GB"/>
        </w:rPr>
      </w:pPr>
      <w:r w:rsidRPr="0097061F">
        <w:rPr>
          <w:rFonts w:ascii="Arial" w:hAnsi="Arial" w:cs="Arial"/>
          <w:sz w:val="19"/>
          <w:szCs w:val="19"/>
          <w:lang w:val="en-GB"/>
        </w:rPr>
        <w:t xml:space="preserve">As </w:t>
      </w:r>
      <w:r w:rsidR="00C410D0" w:rsidRPr="0097061F">
        <w:rPr>
          <w:rFonts w:ascii="Arial" w:hAnsi="Arial" w:cs="Arial"/>
          <w:sz w:val="19"/>
          <w:szCs w:val="19"/>
          <w:lang w:val="en-GB"/>
        </w:rPr>
        <w:t>of</w:t>
      </w:r>
      <w:r w:rsidRPr="0097061F">
        <w:rPr>
          <w:rFonts w:ascii="Arial" w:hAnsi="Arial" w:cs="Arial"/>
          <w:sz w:val="19"/>
          <w:szCs w:val="19"/>
          <w:lang w:val="en-GB"/>
        </w:rPr>
        <w:t xml:space="preserve"> 31 December 20</w:t>
      </w:r>
      <w:r w:rsidR="002446A1" w:rsidRPr="0097061F">
        <w:rPr>
          <w:rFonts w:ascii="Arial" w:hAnsi="Arial" w:cs="Arial"/>
          <w:sz w:val="19"/>
          <w:szCs w:val="19"/>
          <w:lang w:val="en-GB"/>
        </w:rPr>
        <w:t>2</w:t>
      </w:r>
      <w:r w:rsidR="00C151F8" w:rsidRPr="0097061F">
        <w:rPr>
          <w:rFonts w:ascii="Arial" w:hAnsi="Arial" w:cs="Arial"/>
          <w:sz w:val="19"/>
          <w:szCs w:val="19"/>
          <w:lang w:val="en-GB"/>
        </w:rPr>
        <w:t>1</w:t>
      </w:r>
      <w:r w:rsidRPr="0097061F">
        <w:rPr>
          <w:rFonts w:ascii="Arial" w:hAnsi="Arial" w:cs="Arial"/>
          <w:sz w:val="19"/>
          <w:szCs w:val="19"/>
          <w:lang w:val="en-GB"/>
        </w:rPr>
        <w:t>, the Group and the Company have interest–bearing liabilities</w:t>
      </w:r>
      <w:r w:rsidR="00FD2515" w:rsidRPr="0097061F">
        <w:rPr>
          <w:rFonts w:ascii="Arial" w:hAnsi="Arial" w:cs="Arial"/>
          <w:sz w:val="19"/>
          <w:szCs w:val="19"/>
          <w:lang w:val="en-GB"/>
        </w:rPr>
        <w:t xml:space="preserve"> </w:t>
      </w:r>
      <w:r w:rsidR="0039026C" w:rsidRPr="0097061F">
        <w:rPr>
          <w:rFonts w:ascii="Arial" w:hAnsi="Arial" w:cs="Arial"/>
          <w:sz w:val="19"/>
          <w:szCs w:val="19"/>
          <w:lang w:val="en-GB"/>
        </w:rPr>
        <w:t xml:space="preserve">which are </w:t>
      </w:r>
      <w:r w:rsidR="00FD2515" w:rsidRPr="0097061F">
        <w:rPr>
          <w:rFonts w:ascii="Arial" w:hAnsi="Arial" w:cs="Arial"/>
          <w:sz w:val="19"/>
          <w:szCs w:val="19"/>
          <w:lang w:val="en-GB"/>
        </w:rPr>
        <w:t xml:space="preserve">collateralized by the </w:t>
      </w:r>
      <w:r w:rsidRPr="0097061F">
        <w:rPr>
          <w:rFonts w:ascii="Arial" w:hAnsi="Arial" w:cs="Arial"/>
          <w:sz w:val="19"/>
          <w:szCs w:val="19"/>
          <w:lang w:val="en-GB"/>
        </w:rPr>
        <w:t xml:space="preserve">property, building and equipment </w:t>
      </w:r>
      <w:r w:rsidR="0039026C" w:rsidRPr="0097061F">
        <w:rPr>
          <w:rFonts w:ascii="Arial" w:hAnsi="Arial" w:cs="Arial"/>
          <w:sz w:val="19"/>
          <w:szCs w:val="19"/>
          <w:lang w:val="en-GB"/>
        </w:rPr>
        <w:t>of the Group</w:t>
      </w:r>
      <w:r w:rsidR="004737A5" w:rsidRPr="0097061F">
        <w:rPr>
          <w:rFonts w:ascii="Arial" w:hAnsi="Arial" w:cs="Arial"/>
          <w:sz w:val="19"/>
          <w:szCs w:val="19"/>
          <w:lang w:val="en-GB"/>
        </w:rPr>
        <w:t xml:space="preserve"> and of the Company </w:t>
      </w:r>
      <w:r w:rsidRPr="0097061F">
        <w:rPr>
          <w:rFonts w:ascii="Arial" w:hAnsi="Arial" w:cs="Arial"/>
          <w:sz w:val="19"/>
          <w:szCs w:val="19"/>
          <w:lang w:val="en-GB"/>
        </w:rPr>
        <w:t xml:space="preserve">with net book value </w:t>
      </w:r>
      <w:proofErr w:type="spellStart"/>
      <w:r w:rsidR="004737A5" w:rsidRPr="0097061F">
        <w:rPr>
          <w:rFonts w:ascii="Arial" w:hAnsi="Arial" w:cs="Arial"/>
          <w:sz w:val="19"/>
          <w:szCs w:val="19"/>
          <w:lang w:val="en-GB"/>
        </w:rPr>
        <w:t>totaling</w:t>
      </w:r>
      <w:proofErr w:type="spellEnd"/>
      <w:r w:rsidRPr="0097061F">
        <w:rPr>
          <w:rFonts w:ascii="Arial" w:hAnsi="Arial" w:cs="Arial"/>
          <w:sz w:val="19"/>
          <w:szCs w:val="19"/>
          <w:lang w:val="en-GB"/>
        </w:rPr>
        <w:t xml:space="preserve"> Baht </w:t>
      </w:r>
      <w:r w:rsidR="007151E0" w:rsidRPr="0097061F">
        <w:rPr>
          <w:rFonts w:ascii="Arial" w:hAnsi="Arial" w:cs="Arial"/>
          <w:sz w:val="19"/>
          <w:szCs w:val="19"/>
          <w:lang w:val="en-GB"/>
        </w:rPr>
        <w:t xml:space="preserve">1,379.67 </w:t>
      </w:r>
      <w:r w:rsidRPr="0097061F">
        <w:rPr>
          <w:rFonts w:ascii="Arial" w:hAnsi="Arial" w:cs="Arial"/>
          <w:sz w:val="19"/>
          <w:szCs w:val="19"/>
          <w:lang w:val="en-GB"/>
        </w:rPr>
        <w:t xml:space="preserve">million and Baht </w:t>
      </w:r>
      <w:r w:rsidR="00083815" w:rsidRPr="0097061F">
        <w:rPr>
          <w:rFonts w:ascii="Arial" w:hAnsi="Arial" w:cs="Arial"/>
          <w:sz w:val="19"/>
          <w:szCs w:val="19"/>
          <w:lang w:val="en-GB"/>
        </w:rPr>
        <w:t xml:space="preserve">382.80 </w:t>
      </w:r>
      <w:r w:rsidRPr="0097061F">
        <w:rPr>
          <w:rFonts w:ascii="Arial" w:hAnsi="Arial" w:cs="Arial"/>
          <w:sz w:val="19"/>
          <w:szCs w:val="19"/>
          <w:lang w:val="en-GB"/>
        </w:rPr>
        <w:t>million, respectively (20</w:t>
      </w:r>
      <w:r w:rsidR="00C151F8" w:rsidRPr="0097061F">
        <w:rPr>
          <w:rFonts w:ascii="Arial" w:hAnsi="Arial" w:cs="Arial"/>
          <w:sz w:val="19"/>
          <w:szCs w:val="19"/>
          <w:lang w:val="en-GB"/>
        </w:rPr>
        <w:t>20</w:t>
      </w:r>
      <w:r w:rsidRPr="0097061F">
        <w:rPr>
          <w:rFonts w:ascii="Arial" w:hAnsi="Arial" w:cs="Arial"/>
          <w:sz w:val="19"/>
          <w:szCs w:val="19"/>
          <w:lang w:val="en-GB"/>
        </w:rPr>
        <w:t xml:space="preserve">: Baht </w:t>
      </w:r>
      <w:r w:rsidR="00C151F8" w:rsidRPr="0097061F">
        <w:rPr>
          <w:rFonts w:ascii="Arial" w:hAnsi="Arial" w:cs="Arial"/>
          <w:sz w:val="19"/>
          <w:szCs w:val="19"/>
          <w:lang w:val="en-GB"/>
        </w:rPr>
        <w:t xml:space="preserve">1,417.65 million and Baht 394.91 </w:t>
      </w:r>
      <w:r w:rsidR="00320BBE" w:rsidRPr="0097061F">
        <w:rPr>
          <w:rFonts w:ascii="Arial" w:hAnsi="Arial" w:cs="Arial"/>
          <w:sz w:val="19"/>
          <w:szCs w:val="19"/>
          <w:lang w:val="en-GB"/>
        </w:rPr>
        <w:t>million</w:t>
      </w:r>
      <w:r w:rsidRPr="0097061F">
        <w:rPr>
          <w:rFonts w:ascii="Arial" w:hAnsi="Arial" w:cs="Arial"/>
          <w:sz w:val="19"/>
          <w:szCs w:val="19"/>
          <w:lang w:val="en-GB"/>
        </w:rPr>
        <w:t>, respectively)</w:t>
      </w:r>
      <w:r w:rsidR="00C410D0" w:rsidRPr="0097061F">
        <w:rPr>
          <w:rFonts w:ascii="Arial" w:hAnsi="Arial" w:cs="Arial"/>
          <w:sz w:val="19"/>
          <w:szCs w:val="19"/>
          <w:lang w:val="en-GB"/>
        </w:rPr>
        <w:t>.</w:t>
      </w:r>
    </w:p>
    <w:p w14:paraId="71DFB9E4" w14:textId="2EEB5B63" w:rsidR="00A11894" w:rsidRPr="0097061F" w:rsidRDefault="00A11894" w:rsidP="001D5EE4">
      <w:pPr>
        <w:pStyle w:val="BodyText"/>
        <w:spacing w:line="360" w:lineRule="auto"/>
        <w:ind w:left="450" w:right="454"/>
        <w:rPr>
          <w:rFonts w:ascii="Arial" w:hAnsi="Arial" w:cstheme="minorBidi"/>
          <w:sz w:val="19"/>
          <w:szCs w:val="19"/>
          <w:lang w:val="en-GB"/>
        </w:rPr>
      </w:pPr>
    </w:p>
    <w:p w14:paraId="161DACAD" w14:textId="723BF3B9" w:rsidR="00A11894" w:rsidRPr="0097061F" w:rsidRDefault="00A11894" w:rsidP="001D5EE4">
      <w:pPr>
        <w:pStyle w:val="BodyText"/>
        <w:spacing w:line="360" w:lineRule="auto"/>
        <w:ind w:left="450" w:right="454"/>
        <w:rPr>
          <w:rFonts w:ascii="Arial" w:hAnsi="Arial" w:cstheme="minorBidi"/>
          <w:sz w:val="19"/>
          <w:szCs w:val="19"/>
          <w:lang w:val="en-GB"/>
        </w:rPr>
      </w:pPr>
    </w:p>
    <w:p w14:paraId="0101F9AC" w14:textId="77777777" w:rsidR="00B76BE1" w:rsidRPr="0097061F" w:rsidRDefault="00B76BE1" w:rsidP="001D5EE4">
      <w:pPr>
        <w:pStyle w:val="BodyText"/>
        <w:spacing w:line="360" w:lineRule="auto"/>
        <w:ind w:left="450" w:right="454"/>
        <w:rPr>
          <w:rFonts w:ascii="Arial" w:hAnsi="Arial" w:cstheme="minorBidi"/>
          <w:sz w:val="19"/>
          <w:szCs w:val="19"/>
          <w:lang w:val="en-GB"/>
        </w:rPr>
      </w:pPr>
    </w:p>
    <w:p w14:paraId="27DF9D3B" w14:textId="489FAFC8" w:rsidR="00B552CD" w:rsidRPr="0097061F" w:rsidRDefault="00B552CD" w:rsidP="001D5EE4">
      <w:pPr>
        <w:pStyle w:val="BodyText"/>
        <w:spacing w:line="360" w:lineRule="auto"/>
        <w:ind w:left="450" w:right="454"/>
        <w:rPr>
          <w:rFonts w:ascii="Arial" w:hAnsi="Arial" w:cstheme="minorBidi"/>
          <w:sz w:val="19"/>
          <w:szCs w:val="19"/>
          <w:lang w:val="en-GB"/>
        </w:rPr>
      </w:pPr>
    </w:p>
    <w:p w14:paraId="31277335" w14:textId="3E89B498" w:rsidR="00B552CD" w:rsidRPr="0097061F" w:rsidRDefault="00B552CD" w:rsidP="001D5EE4">
      <w:pPr>
        <w:pStyle w:val="BodyText"/>
        <w:spacing w:line="360" w:lineRule="auto"/>
        <w:ind w:left="450" w:right="454"/>
        <w:rPr>
          <w:rFonts w:ascii="Arial" w:hAnsi="Arial" w:cstheme="minorBidi"/>
          <w:sz w:val="19"/>
          <w:szCs w:val="19"/>
          <w:lang w:val="en-GB"/>
        </w:rPr>
      </w:pPr>
    </w:p>
    <w:p w14:paraId="4F79148E" w14:textId="77777777" w:rsidR="00A11894" w:rsidRPr="0097061F" w:rsidRDefault="00A11894" w:rsidP="00A11894">
      <w:pPr>
        <w:numPr>
          <w:ilvl w:val="0"/>
          <w:numId w:val="1"/>
        </w:numPr>
        <w:tabs>
          <w:tab w:val="num" w:pos="423"/>
        </w:tabs>
        <w:spacing w:line="360" w:lineRule="auto"/>
        <w:ind w:left="0" w:firstLine="0"/>
        <w:jc w:val="both"/>
        <w:rPr>
          <w:rFonts w:ascii="Arial" w:hAnsi="Arial" w:cs="Arial"/>
          <w:b/>
          <w:bCs/>
          <w:sz w:val="19"/>
          <w:szCs w:val="19"/>
          <w:lang w:val="en-GB"/>
        </w:rPr>
      </w:pPr>
      <w:r w:rsidRPr="0097061F">
        <w:rPr>
          <w:rFonts w:ascii="Arial" w:hAnsi="Arial" w:cs="Arial"/>
          <w:b/>
          <w:bCs/>
          <w:sz w:val="19"/>
          <w:szCs w:val="19"/>
          <w:lang w:val="en-GB"/>
        </w:rPr>
        <w:lastRenderedPageBreak/>
        <w:t>LEASES</w:t>
      </w:r>
    </w:p>
    <w:p w14:paraId="73165F94" w14:textId="77777777" w:rsidR="00A11894" w:rsidRPr="0097061F" w:rsidRDefault="00A11894" w:rsidP="00A11894">
      <w:pPr>
        <w:tabs>
          <w:tab w:val="left" w:pos="7200"/>
        </w:tabs>
        <w:spacing w:line="360" w:lineRule="auto"/>
        <w:ind w:right="-43"/>
        <w:jc w:val="thaiDistribute"/>
        <w:rPr>
          <w:rFonts w:ascii="Arial" w:hAnsi="Arial" w:cs="Arial"/>
          <w:b/>
          <w:bCs/>
          <w:sz w:val="19"/>
          <w:szCs w:val="19"/>
          <w:lang w:val="en-US"/>
        </w:rPr>
      </w:pPr>
    </w:p>
    <w:p w14:paraId="3C5DA25C" w14:textId="77777777" w:rsidR="00A11894" w:rsidRPr="0097061F" w:rsidRDefault="00A11894" w:rsidP="00A11894">
      <w:pPr>
        <w:pStyle w:val="ListParagraph"/>
        <w:numPr>
          <w:ilvl w:val="0"/>
          <w:numId w:val="20"/>
        </w:numPr>
        <w:tabs>
          <w:tab w:val="left" w:pos="7200"/>
        </w:tabs>
        <w:spacing w:line="360" w:lineRule="auto"/>
        <w:ind w:right="-43"/>
        <w:contextualSpacing/>
        <w:jc w:val="thaiDistribute"/>
        <w:rPr>
          <w:rFonts w:ascii="Arial" w:hAnsi="Arial" w:cs="Arial"/>
          <w:vanish/>
          <w:sz w:val="19"/>
          <w:szCs w:val="19"/>
          <w:lang w:val="en-US"/>
        </w:rPr>
      </w:pPr>
    </w:p>
    <w:p w14:paraId="6F2A64FB" w14:textId="77777777" w:rsidR="00A11894" w:rsidRPr="0097061F" w:rsidRDefault="00A11894" w:rsidP="00A11894">
      <w:pPr>
        <w:pStyle w:val="ListParagraph"/>
        <w:numPr>
          <w:ilvl w:val="1"/>
          <w:numId w:val="20"/>
        </w:numPr>
        <w:tabs>
          <w:tab w:val="left" w:pos="7200"/>
        </w:tabs>
        <w:spacing w:line="360" w:lineRule="auto"/>
        <w:ind w:right="-43"/>
        <w:contextualSpacing/>
        <w:jc w:val="thaiDistribute"/>
        <w:rPr>
          <w:rFonts w:ascii="Arial" w:hAnsi="Arial" w:cs="Arial"/>
          <w:sz w:val="19"/>
          <w:szCs w:val="19"/>
          <w:lang w:val="en-US"/>
        </w:rPr>
      </w:pPr>
      <w:r w:rsidRPr="0097061F">
        <w:rPr>
          <w:rFonts w:ascii="Arial" w:hAnsi="Arial" w:cs="Arial"/>
          <w:sz w:val="19"/>
          <w:szCs w:val="19"/>
          <w:lang w:val="en-US"/>
        </w:rPr>
        <w:t>Right-of-use assets</w:t>
      </w:r>
      <w:r w:rsidRPr="0097061F">
        <w:rPr>
          <w:rFonts w:ascii="Arial" w:hAnsi="Arial" w:cs="Arial" w:hint="cs"/>
          <w:sz w:val="19"/>
          <w:szCs w:val="19"/>
          <w:cs/>
          <w:lang w:val="en-US"/>
        </w:rPr>
        <w:t xml:space="preserve"> - </w:t>
      </w:r>
      <w:proofErr w:type="spellStart"/>
      <w:r w:rsidRPr="0097061F">
        <w:rPr>
          <w:rFonts w:ascii="Arial" w:hAnsi="Arial" w:cs="Arial" w:hint="cs"/>
          <w:sz w:val="19"/>
          <w:szCs w:val="19"/>
          <w:cs/>
          <w:lang w:val="en-US"/>
        </w:rPr>
        <w:t>net</w:t>
      </w:r>
      <w:proofErr w:type="spellEnd"/>
      <w:r w:rsidRPr="0097061F">
        <w:rPr>
          <w:rFonts w:ascii="Arial" w:hAnsi="Arial" w:cs="Arial"/>
          <w:sz w:val="19"/>
          <w:szCs w:val="19"/>
          <w:lang w:val="en-US"/>
        </w:rPr>
        <w:t xml:space="preserve"> </w:t>
      </w:r>
    </w:p>
    <w:p w14:paraId="4870EEEA" w14:textId="77777777" w:rsidR="00A11894" w:rsidRPr="0097061F" w:rsidRDefault="00A11894" w:rsidP="00A11894">
      <w:pPr>
        <w:pStyle w:val="ListParagraph"/>
        <w:tabs>
          <w:tab w:val="left" w:pos="7200"/>
        </w:tabs>
        <w:spacing w:line="360" w:lineRule="auto"/>
        <w:ind w:left="900" w:right="-43"/>
        <w:contextualSpacing/>
        <w:jc w:val="thaiDistribute"/>
        <w:rPr>
          <w:rFonts w:ascii="Arial" w:hAnsi="Arial" w:cs="Arial"/>
          <w:sz w:val="19"/>
          <w:szCs w:val="19"/>
          <w:lang w:val="en-US"/>
        </w:rPr>
      </w:pPr>
    </w:p>
    <w:tbl>
      <w:tblPr>
        <w:tblW w:w="13857" w:type="dxa"/>
        <w:tblInd w:w="426" w:type="dxa"/>
        <w:tblLayout w:type="fixed"/>
        <w:tblLook w:val="0000" w:firstRow="0" w:lastRow="0" w:firstColumn="0" w:lastColumn="0" w:noHBand="0" w:noVBand="0"/>
      </w:tblPr>
      <w:tblGrid>
        <w:gridCol w:w="3226"/>
        <w:gridCol w:w="1276"/>
        <w:gridCol w:w="1276"/>
        <w:gridCol w:w="1134"/>
        <w:gridCol w:w="1275"/>
        <w:gridCol w:w="1276"/>
        <w:gridCol w:w="1418"/>
        <w:gridCol w:w="1559"/>
        <w:gridCol w:w="1417"/>
      </w:tblGrid>
      <w:tr w:rsidR="003B2AE4" w:rsidRPr="0097061F" w14:paraId="79E7C490" w14:textId="77777777" w:rsidTr="00F76DBB">
        <w:trPr>
          <w:tblHeader/>
        </w:trPr>
        <w:tc>
          <w:tcPr>
            <w:tcW w:w="3226" w:type="dxa"/>
          </w:tcPr>
          <w:p w14:paraId="7482E290" w14:textId="77777777" w:rsidR="003B2AE4" w:rsidRPr="0097061F" w:rsidRDefault="003B2AE4" w:rsidP="00A13954">
            <w:pPr>
              <w:spacing w:line="360" w:lineRule="auto"/>
              <w:ind w:right="-36"/>
              <w:jc w:val="center"/>
              <w:rPr>
                <w:rFonts w:ascii="Arial" w:hAnsi="Arial" w:cs="Arial"/>
                <w:sz w:val="14"/>
                <w:szCs w:val="14"/>
              </w:rPr>
            </w:pPr>
          </w:p>
        </w:tc>
        <w:tc>
          <w:tcPr>
            <w:tcW w:w="1276" w:type="dxa"/>
          </w:tcPr>
          <w:p w14:paraId="5C3A9C4E" w14:textId="77777777" w:rsidR="003B2AE4" w:rsidRPr="0097061F" w:rsidRDefault="003B2AE4" w:rsidP="00A13954">
            <w:pPr>
              <w:spacing w:line="360" w:lineRule="auto"/>
              <w:ind w:left="-8" w:right="-36"/>
              <w:jc w:val="center"/>
              <w:rPr>
                <w:rFonts w:ascii="Arial" w:hAnsi="Arial" w:cs="Arial"/>
                <w:sz w:val="14"/>
                <w:szCs w:val="14"/>
              </w:rPr>
            </w:pPr>
          </w:p>
        </w:tc>
        <w:tc>
          <w:tcPr>
            <w:tcW w:w="1276" w:type="dxa"/>
          </w:tcPr>
          <w:p w14:paraId="4F8B4F0D" w14:textId="77777777" w:rsidR="003B2AE4" w:rsidRPr="0097061F" w:rsidRDefault="003B2AE4" w:rsidP="00A13954">
            <w:pPr>
              <w:spacing w:line="360" w:lineRule="auto"/>
              <w:ind w:left="-8" w:right="-36"/>
              <w:jc w:val="center"/>
              <w:rPr>
                <w:rFonts w:ascii="Arial" w:hAnsi="Arial" w:cs="Arial"/>
                <w:sz w:val="14"/>
                <w:szCs w:val="14"/>
              </w:rPr>
            </w:pPr>
          </w:p>
        </w:tc>
        <w:tc>
          <w:tcPr>
            <w:tcW w:w="1134" w:type="dxa"/>
          </w:tcPr>
          <w:p w14:paraId="2E648316" w14:textId="77777777" w:rsidR="003B2AE4" w:rsidRPr="0097061F" w:rsidRDefault="003B2AE4" w:rsidP="00A13954">
            <w:pPr>
              <w:spacing w:line="360" w:lineRule="auto"/>
              <w:ind w:left="-8" w:right="-36"/>
              <w:jc w:val="center"/>
              <w:rPr>
                <w:rFonts w:ascii="Arial" w:hAnsi="Arial" w:cs="Arial"/>
                <w:sz w:val="14"/>
                <w:szCs w:val="14"/>
              </w:rPr>
            </w:pPr>
          </w:p>
        </w:tc>
        <w:tc>
          <w:tcPr>
            <w:tcW w:w="1275" w:type="dxa"/>
          </w:tcPr>
          <w:p w14:paraId="6105A2E8" w14:textId="77777777" w:rsidR="003B2AE4" w:rsidRPr="0097061F" w:rsidRDefault="003B2AE4" w:rsidP="00A13954">
            <w:pPr>
              <w:spacing w:line="360" w:lineRule="auto"/>
              <w:ind w:left="-8" w:right="-36"/>
              <w:jc w:val="center"/>
              <w:rPr>
                <w:rFonts w:ascii="Arial" w:hAnsi="Arial" w:cs="Arial"/>
                <w:sz w:val="14"/>
                <w:szCs w:val="14"/>
              </w:rPr>
            </w:pPr>
          </w:p>
        </w:tc>
        <w:tc>
          <w:tcPr>
            <w:tcW w:w="1276" w:type="dxa"/>
          </w:tcPr>
          <w:p w14:paraId="304775CC" w14:textId="77777777" w:rsidR="003B2AE4" w:rsidRPr="0097061F" w:rsidRDefault="003B2AE4" w:rsidP="00A13954">
            <w:pPr>
              <w:spacing w:line="360" w:lineRule="auto"/>
              <w:ind w:left="-8" w:right="-36"/>
              <w:jc w:val="center"/>
              <w:rPr>
                <w:rFonts w:ascii="Arial" w:hAnsi="Arial" w:cs="Arial"/>
                <w:sz w:val="14"/>
                <w:szCs w:val="14"/>
              </w:rPr>
            </w:pPr>
          </w:p>
        </w:tc>
        <w:tc>
          <w:tcPr>
            <w:tcW w:w="1418" w:type="dxa"/>
          </w:tcPr>
          <w:p w14:paraId="407EF2F1" w14:textId="77777777" w:rsidR="003B2AE4" w:rsidRPr="0097061F" w:rsidRDefault="003B2AE4" w:rsidP="00A13954">
            <w:pPr>
              <w:spacing w:line="360" w:lineRule="auto"/>
              <w:ind w:left="-8" w:right="-36"/>
              <w:jc w:val="center"/>
              <w:rPr>
                <w:rFonts w:ascii="Arial" w:hAnsi="Arial" w:cs="Arial"/>
                <w:sz w:val="14"/>
                <w:szCs w:val="14"/>
              </w:rPr>
            </w:pPr>
          </w:p>
        </w:tc>
        <w:tc>
          <w:tcPr>
            <w:tcW w:w="1559" w:type="dxa"/>
          </w:tcPr>
          <w:p w14:paraId="613AED9A" w14:textId="77777777" w:rsidR="003B2AE4" w:rsidRPr="0097061F" w:rsidRDefault="003B2AE4" w:rsidP="00A13954">
            <w:pPr>
              <w:spacing w:line="360" w:lineRule="auto"/>
              <w:ind w:left="-8" w:right="-36"/>
              <w:jc w:val="center"/>
              <w:rPr>
                <w:rFonts w:ascii="Arial" w:hAnsi="Arial" w:cs="Arial"/>
                <w:sz w:val="14"/>
                <w:szCs w:val="14"/>
              </w:rPr>
            </w:pPr>
          </w:p>
        </w:tc>
        <w:tc>
          <w:tcPr>
            <w:tcW w:w="1417" w:type="dxa"/>
          </w:tcPr>
          <w:p w14:paraId="2CBA15EC" w14:textId="2307F671" w:rsidR="003B2AE4" w:rsidRPr="0097061F" w:rsidRDefault="002F1260" w:rsidP="00A13954">
            <w:pPr>
              <w:spacing w:line="360" w:lineRule="auto"/>
              <w:ind w:left="-8" w:right="-36"/>
              <w:jc w:val="center"/>
              <w:rPr>
                <w:rFonts w:ascii="Arial" w:hAnsi="Arial" w:cs="Arial"/>
                <w:sz w:val="14"/>
                <w:szCs w:val="14"/>
              </w:rPr>
            </w:pPr>
            <w:r w:rsidRPr="0097061F">
              <w:rPr>
                <w:rFonts w:ascii="Arial" w:hAnsi="Arial" w:cs="Arial"/>
                <w:sz w:val="14"/>
                <w:szCs w:val="14"/>
                <w:lang w:val="en-GB"/>
              </w:rPr>
              <w:t>(Unit: Baht)</w:t>
            </w:r>
          </w:p>
        </w:tc>
      </w:tr>
      <w:tr w:rsidR="00270167" w:rsidRPr="0097061F" w14:paraId="33B1C182" w14:textId="77777777" w:rsidTr="00F76DBB">
        <w:trPr>
          <w:tblHeader/>
        </w:trPr>
        <w:tc>
          <w:tcPr>
            <w:tcW w:w="3226" w:type="dxa"/>
          </w:tcPr>
          <w:p w14:paraId="50910EC8" w14:textId="77777777" w:rsidR="00270167" w:rsidRPr="0097061F" w:rsidRDefault="00270167" w:rsidP="001F047D">
            <w:pPr>
              <w:spacing w:line="360" w:lineRule="auto"/>
              <w:ind w:right="-36"/>
              <w:jc w:val="center"/>
              <w:rPr>
                <w:rFonts w:ascii="Arial" w:hAnsi="Arial" w:cs="Arial"/>
                <w:sz w:val="14"/>
                <w:szCs w:val="14"/>
              </w:rPr>
            </w:pPr>
          </w:p>
        </w:tc>
        <w:tc>
          <w:tcPr>
            <w:tcW w:w="10631" w:type="dxa"/>
            <w:gridSpan w:val="8"/>
          </w:tcPr>
          <w:p w14:paraId="0C94634A" w14:textId="53974D30" w:rsidR="00270167" w:rsidRPr="0097061F" w:rsidRDefault="00270167" w:rsidP="004023AE">
            <w:pPr>
              <w:pBdr>
                <w:bottom w:val="single" w:sz="4" w:space="1" w:color="auto"/>
              </w:pBdr>
              <w:spacing w:line="360" w:lineRule="auto"/>
              <w:ind w:left="-8" w:right="-36"/>
              <w:jc w:val="center"/>
              <w:rPr>
                <w:rFonts w:ascii="Arial" w:hAnsi="Arial" w:cs="Arial"/>
                <w:sz w:val="14"/>
                <w:szCs w:val="14"/>
              </w:rPr>
            </w:pPr>
            <w:r w:rsidRPr="0097061F">
              <w:rPr>
                <w:rFonts w:ascii="Arial" w:hAnsi="Arial" w:cs="Arial"/>
                <w:sz w:val="14"/>
                <w:szCs w:val="14"/>
                <w:lang w:val="en-GB" w:eastAsia="en-GB"/>
              </w:rPr>
              <w:t>Consolidated financial statements</w:t>
            </w:r>
          </w:p>
        </w:tc>
      </w:tr>
      <w:tr w:rsidR="00760498" w:rsidRPr="0097061F" w14:paraId="10927643" w14:textId="77777777" w:rsidTr="00F76DBB">
        <w:trPr>
          <w:trHeight w:val="625"/>
          <w:tblHeader/>
        </w:trPr>
        <w:tc>
          <w:tcPr>
            <w:tcW w:w="3226" w:type="dxa"/>
          </w:tcPr>
          <w:p w14:paraId="4B9D4DE5" w14:textId="77777777" w:rsidR="001F047D" w:rsidRPr="0097061F" w:rsidRDefault="001F047D" w:rsidP="001F047D">
            <w:pPr>
              <w:spacing w:line="360" w:lineRule="auto"/>
              <w:ind w:right="-36"/>
              <w:jc w:val="center"/>
              <w:rPr>
                <w:rFonts w:ascii="Arial" w:hAnsi="Arial" w:cs="Arial"/>
                <w:sz w:val="14"/>
                <w:szCs w:val="14"/>
              </w:rPr>
            </w:pPr>
          </w:p>
        </w:tc>
        <w:tc>
          <w:tcPr>
            <w:tcW w:w="1276" w:type="dxa"/>
            <w:vAlign w:val="bottom"/>
          </w:tcPr>
          <w:p w14:paraId="6CC2217B" w14:textId="5F594381" w:rsidR="001F047D" w:rsidRPr="0097061F" w:rsidRDefault="001F047D" w:rsidP="004023AE">
            <w:pPr>
              <w:pBdr>
                <w:bottom w:val="single" w:sz="4" w:space="1" w:color="auto"/>
              </w:pBdr>
              <w:spacing w:line="360" w:lineRule="auto"/>
              <w:ind w:left="-8" w:right="-36"/>
              <w:jc w:val="center"/>
              <w:rPr>
                <w:rFonts w:ascii="Arial" w:hAnsi="Arial" w:cstheme="minorBidi"/>
                <w:sz w:val="14"/>
                <w:szCs w:val="14"/>
              </w:rPr>
            </w:pPr>
            <w:r w:rsidRPr="0097061F">
              <w:rPr>
                <w:rFonts w:ascii="Arial" w:hAnsi="Arial" w:cs="Arial"/>
                <w:sz w:val="14"/>
                <w:szCs w:val="14"/>
              </w:rPr>
              <w:t>Land</w:t>
            </w:r>
          </w:p>
        </w:tc>
        <w:tc>
          <w:tcPr>
            <w:tcW w:w="1276" w:type="dxa"/>
            <w:vAlign w:val="bottom"/>
          </w:tcPr>
          <w:p w14:paraId="6E8B5CF9" w14:textId="17A59138" w:rsidR="001F047D" w:rsidRPr="0097061F" w:rsidRDefault="001F047D" w:rsidP="004023AE">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cs/>
              </w:rPr>
              <w:t>Building</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improvement</w:t>
            </w:r>
            <w:proofErr w:type="spellEnd"/>
          </w:p>
        </w:tc>
        <w:tc>
          <w:tcPr>
            <w:tcW w:w="1134" w:type="dxa"/>
            <w:vAlign w:val="bottom"/>
          </w:tcPr>
          <w:p w14:paraId="737AAEDF" w14:textId="45C0DA8C" w:rsidR="001F047D" w:rsidRPr="0097061F" w:rsidRDefault="001F047D" w:rsidP="004023AE">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cs/>
              </w:rPr>
              <w:t>Machinery</w:t>
            </w:r>
            <w:proofErr w:type="spellEnd"/>
            <w:r w:rsidRPr="0097061F">
              <w:rPr>
                <w:rFonts w:ascii="Arial" w:hAnsi="Arial" w:cs="Arial"/>
                <w:sz w:val="14"/>
                <w:szCs w:val="14"/>
                <w:cs/>
              </w:rPr>
              <w:t xml:space="preserve"> and </w:t>
            </w:r>
            <w:proofErr w:type="spellStart"/>
            <w:r w:rsidRPr="0097061F">
              <w:rPr>
                <w:rFonts w:ascii="Arial" w:hAnsi="Arial" w:cs="Arial"/>
                <w:sz w:val="14"/>
                <w:szCs w:val="14"/>
                <w:cs/>
              </w:rPr>
              <w:t>equipment</w:t>
            </w:r>
            <w:proofErr w:type="spellEnd"/>
          </w:p>
        </w:tc>
        <w:tc>
          <w:tcPr>
            <w:tcW w:w="1275" w:type="dxa"/>
            <w:vAlign w:val="bottom"/>
          </w:tcPr>
          <w:p w14:paraId="449388F0" w14:textId="128D1876" w:rsidR="001F047D" w:rsidRPr="0097061F" w:rsidRDefault="001F047D" w:rsidP="004023AE">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cs/>
              </w:rPr>
              <w:t>Crane</w:t>
            </w:r>
            <w:proofErr w:type="spellEnd"/>
          </w:p>
        </w:tc>
        <w:tc>
          <w:tcPr>
            <w:tcW w:w="1276" w:type="dxa"/>
            <w:vAlign w:val="bottom"/>
          </w:tcPr>
          <w:p w14:paraId="6AF936A0" w14:textId="49F0140C" w:rsidR="001F047D" w:rsidRPr="0097061F" w:rsidRDefault="001F047D" w:rsidP="004023AE">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rPr>
              <w:t>Forklift</w:t>
            </w:r>
            <w:proofErr w:type="spellEnd"/>
          </w:p>
        </w:tc>
        <w:tc>
          <w:tcPr>
            <w:tcW w:w="1418" w:type="dxa"/>
            <w:vAlign w:val="bottom"/>
          </w:tcPr>
          <w:p w14:paraId="75B1975A" w14:textId="759BC222" w:rsidR="001F047D" w:rsidRPr="0097061F" w:rsidRDefault="001F047D" w:rsidP="004023AE">
            <w:pPr>
              <w:pBdr>
                <w:bottom w:val="single" w:sz="4" w:space="1" w:color="auto"/>
              </w:pBdr>
              <w:spacing w:line="360" w:lineRule="auto"/>
              <w:ind w:left="-8" w:right="-36"/>
              <w:jc w:val="center"/>
              <w:rPr>
                <w:rFonts w:ascii="Arial" w:hAnsi="Arial" w:cs="Browallia New"/>
                <w:sz w:val="14"/>
                <w:szCs w:val="17"/>
                <w:lang w:val="en-US"/>
              </w:rPr>
            </w:pPr>
            <w:proofErr w:type="spellStart"/>
            <w:r w:rsidRPr="0097061F">
              <w:rPr>
                <w:rFonts w:ascii="Arial" w:hAnsi="Arial" w:cs="Arial"/>
                <w:sz w:val="14"/>
                <w:szCs w:val="14"/>
              </w:rPr>
              <w:t>Vehicle</w:t>
            </w:r>
            <w:proofErr w:type="spellEnd"/>
          </w:p>
        </w:tc>
        <w:tc>
          <w:tcPr>
            <w:tcW w:w="1559" w:type="dxa"/>
            <w:vAlign w:val="bottom"/>
          </w:tcPr>
          <w:p w14:paraId="39084205" w14:textId="1DF02E4A" w:rsidR="001F047D" w:rsidRPr="0097061F" w:rsidRDefault="001F047D" w:rsidP="004023AE">
            <w:pPr>
              <w:pBdr>
                <w:bottom w:val="single" w:sz="4" w:space="1" w:color="auto"/>
              </w:pBdr>
              <w:spacing w:line="360" w:lineRule="auto"/>
              <w:ind w:left="-8" w:right="-36"/>
              <w:jc w:val="center"/>
              <w:rPr>
                <w:rFonts w:ascii="Arial" w:hAnsi="Arial" w:cs="Arial"/>
                <w:sz w:val="14"/>
                <w:szCs w:val="14"/>
              </w:rPr>
            </w:pPr>
            <w:r w:rsidRPr="0097061F">
              <w:rPr>
                <w:rFonts w:ascii="Arial" w:hAnsi="Arial" w:cs="Arial"/>
                <w:sz w:val="14"/>
                <w:szCs w:val="14"/>
                <w:lang w:val="en-US"/>
              </w:rPr>
              <w:t>Furniture and office equipment</w:t>
            </w:r>
          </w:p>
        </w:tc>
        <w:tc>
          <w:tcPr>
            <w:tcW w:w="1417" w:type="dxa"/>
            <w:vAlign w:val="bottom"/>
          </w:tcPr>
          <w:p w14:paraId="0CD98A11" w14:textId="222C8D8C" w:rsidR="001F047D" w:rsidRPr="0097061F" w:rsidRDefault="001F047D" w:rsidP="004023AE">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rPr>
              <w:t>Total</w:t>
            </w:r>
            <w:proofErr w:type="spellEnd"/>
          </w:p>
        </w:tc>
      </w:tr>
      <w:tr w:rsidR="001F047D" w:rsidRPr="0097061F" w14:paraId="0A16784F" w14:textId="77777777" w:rsidTr="00F76DBB">
        <w:trPr>
          <w:tblHeader/>
        </w:trPr>
        <w:tc>
          <w:tcPr>
            <w:tcW w:w="3226" w:type="dxa"/>
          </w:tcPr>
          <w:p w14:paraId="59740959" w14:textId="77777777" w:rsidR="001F047D" w:rsidRPr="0097061F" w:rsidRDefault="001F047D" w:rsidP="001F047D">
            <w:pPr>
              <w:spacing w:line="360" w:lineRule="auto"/>
              <w:ind w:right="-36"/>
              <w:jc w:val="center"/>
              <w:rPr>
                <w:rFonts w:ascii="Arial" w:hAnsi="Arial" w:cs="Arial"/>
                <w:sz w:val="14"/>
                <w:szCs w:val="14"/>
              </w:rPr>
            </w:pPr>
          </w:p>
        </w:tc>
        <w:tc>
          <w:tcPr>
            <w:tcW w:w="1276" w:type="dxa"/>
          </w:tcPr>
          <w:p w14:paraId="53979431" w14:textId="77777777" w:rsidR="001F047D" w:rsidRPr="0097061F" w:rsidRDefault="001F047D" w:rsidP="001F047D">
            <w:pPr>
              <w:spacing w:line="360" w:lineRule="auto"/>
              <w:ind w:left="-8" w:right="-36"/>
              <w:jc w:val="center"/>
              <w:rPr>
                <w:rFonts w:ascii="Arial" w:hAnsi="Arial" w:cs="Arial"/>
                <w:sz w:val="14"/>
                <w:szCs w:val="14"/>
              </w:rPr>
            </w:pPr>
          </w:p>
        </w:tc>
        <w:tc>
          <w:tcPr>
            <w:tcW w:w="1276" w:type="dxa"/>
          </w:tcPr>
          <w:p w14:paraId="791CF51D" w14:textId="77777777" w:rsidR="001F047D" w:rsidRPr="0097061F" w:rsidRDefault="001F047D" w:rsidP="001F047D">
            <w:pPr>
              <w:spacing w:line="360" w:lineRule="auto"/>
              <w:ind w:left="-8" w:right="-36"/>
              <w:jc w:val="center"/>
              <w:rPr>
                <w:rFonts w:ascii="Arial" w:hAnsi="Arial" w:cs="Arial"/>
                <w:sz w:val="14"/>
                <w:szCs w:val="14"/>
              </w:rPr>
            </w:pPr>
          </w:p>
        </w:tc>
        <w:tc>
          <w:tcPr>
            <w:tcW w:w="1134" w:type="dxa"/>
          </w:tcPr>
          <w:p w14:paraId="66F44727" w14:textId="77777777" w:rsidR="001F047D" w:rsidRPr="0097061F" w:rsidRDefault="001F047D" w:rsidP="001F047D">
            <w:pPr>
              <w:spacing w:line="360" w:lineRule="auto"/>
              <w:ind w:left="-8" w:right="-36"/>
              <w:jc w:val="center"/>
              <w:rPr>
                <w:rFonts w:ascii="Arial" w:hAnsi="Arial" w:cs="Arial"/>
                <w:sz w:val="14"/>
                <w:szCs w:val="14"/>
              </w:rPr>
            </w:pPr>
          </w:p>
        </w:tc>
        <w:tc>
          <w:tcPr>
            <w:tcW w:w="1275" w:type="dxa"/>
          </w:tcPr>
          <w:p w14:paraId="445A997B" w14:textId="77777777" w:rsidR="001F047D" w:rsidRPr="0097061F" w:rsidRDefault="001F047D" w:rsidP="001F047D">
            <w:pPr>
              <w:spacing w:line="360" w:lineRule="auto"/>
              <w:ind w:left="-8" w:right="-36"/>
              <w:jc w:val="center"/>
              <w:rPr>
                <w:rFonts w:ascii="Arial" w:hAnsi="Arial" w:cs="Arial"/>
                <w:sz w:val="14"/>
                <w:szCs w:val="14"/>
              </w:rPr>
            </w:pPr>
          </w:p>
        </w:tc>
        <w:tc>
          <w:tcPr>
            <w:tcW w:w="1276" w:type="dxa"/>
          </w:tcPr>
          <w:p w14:paraId="62BED641" w14:textId="77777777" w:rsidR="001F047D" w:rsidRPr="0097061F" w:rsidRDefault="001F047D" w:rsidP="001F047D">
            <w:pPr>
              <w:spacing w:line="360" w:lineRule="auto"/>
              <w:ind w:left="-8" w:right="-36"/>
              <w:jc w:val="center"/>
              <w:rPr>
                <w:rFonts w:ascii="Arial" w:hAnsi="Arial" w:cs="Arial"/>
                <w:sz w:val="14"/>
                <w:szCs w:val="14"/>
              </w:rPr>
            </w:pPr>
          </w:p>
        </w:tc>
        <w:tc>
          <w:tcPr>
            <w:tcW w:w="1418" w:type="dxa"/>
          </w:tcPr>
          <w:p w14:paraId="4E2E5BE5" w14:textId="77777777" w:rsidR="001F047D" w:rsidRPr="0097061F" w:rsidRDefault="001F047D" w:rsidP="001F047D">
            <w:pPr>
              <w:spacing w:line="360" w:lineRule="auto"/>
              <w:ind w:left="-8" w:right="-36"/>
              <w:jc w:val="center"/>
              <w:rPr>
                <w:rFonts w:ascii="Arial" w:hAnsi="Arial" w:cs="Arial"/>
                <w:sz w:val="14"/>
                <w:szCs w:val="14"/>
              </w:rPr>
            </w:pPr>
          </w:p>
        </w:tc>
        <w:tc>
          <w:tcPr>
            <w:tcW w:w="1559" w:type="dxa"/>
          </w:tcPr>
          <w:p w14:paraId="638849B0" w14:textId="77777777" w:rsidR="001F047D" w:rsidRPr="0097061F" w:rsidRDefault="001F047D" w:rsidP="001F047D">
            <w:pPr>
              <w:spacing w:line="360" w:lineRule="auto"/>
              <w:ind w:left="-8" w:right="-36"/>
              <w:jc w:val="center"/>
              <w:rPr>
                <w:rFonts w:ascii="Arial" w:hAnsi="Arial" w:cs="Arial"/>
                <w:sz w:val="14"/>
                <w:szCs w:val="14"/>
              </w:rPr>
            </w:pPr>
          </w:p>
        </w:tc>
        <w:tc>
          <w:tcPr>
            <w:tcW w:w="1417" w:type="dxa"/>
          </w:tcPr>
          <w:p w14:paraId="7E7FDB8C" w14:textId="77777777" w:rsidR="001F047D" w:rsidRPr="0097061F" w:rsidRDefault="001F047D" w:rsidP="001F047D">
            <w:pPr>
              <w:spacing w:line="360" w:lineRule="auto"/>
              <w:ind w:left="-8" w:right="-36"/>
              <w:jc w:val="center"/>
              <w:rPr>
                <w:rFonts w:ascii="Arial" w:hAnsi="Arial" w:cs="Arial"/>
                <w:sz w:val="14"/>
                <w:szCs w:val="14"/>
              </w:rPr>
            </w:pPr>
          </w:p>
        </w:tc>
      </w:tr>
      <w:tr w:rsidR="001F047D" w:rsidRPr="0097061F" w14:paraId="15A39EF1" w14:textId="77777777" w:rsidTr="00F76DBB">
        <w:tc>
          <w:tcPr>
            <w:tcW w:w="3226" w:type="dxa"/>
          </w:tcPr>
          <w:p w14:paraId="368CE4BE" w14:textId="77777777" w:rsidR="001F047D" w:rsidRPr="0097061F" w:rsidRDefault="001F047D" w:rsidP="001F047D">
            <w:pPr>
              <w:spacing w:line="360" w:lineRule="auto"/>
              <w:ind w:right="-36"/>
              <w:jc w:val="both"/>
              <w:rPr>
                <w:rFonts w:ascii="Arial" w:hAnsi="Arial" w:cs="Arial"/>
                <w:b/>
                <w:bCs/>
                <w:sz w:val="14"/>
                <w:szCs w:val="14"/>
                <w:u w:val="single"/>
              </w:rPr>
            </w:pPr>
            <w:proofErr w:type="spellStart"/>
            <w:r w:rsidRPr="0097061F">
              <w:rPr>
                <w:rFonts w:ascii="Arial" w:hAnsi="Arial" w:cs="Arial"/>
                <w:b/>
                <w:bCs/>
                <w:sz w:val="14"/>
                <w:szCs w:val="14"/>
                <w:u w:val="single"/>
              </w:rPr>
              <w:t>Cost</w:t>
            </w:r>
            <w:proofErr w:type="spellEnd"/>
          </w:p>
        </w:tc>
        <w:tc>
          <w:tcPr>
            <w:tcW w:w="1276" w:type="dxa"/>
          </w:tcPr>
          <w:p w14:paraId="56301507" w14:textId="77777777" w:rsidR="001F047D" w:rsidRPr="0097061F" w:rsidRDefault="001F047D" w:rsidP="001F047D">
            <w:pPr>
              <w:spacing w:line="360" w:lineRule="auto"/>
              <w:ind w:left="-8" w:right="-36"/>
              <w:jc w:val="both"/>
              <w:rPr>
                <w:rFonts w:ascii="Arial" w:hAnsi="Arial" w:cs="Arial"/>
                <w:sz w:val="14"/>
                <w:szCs w:val="14"/>
              </w:rPr>
            </w:pPr>
          </w:p>
        </w:tc>
        <w:tc>
          <w:tcPr>
            <w:tcW w:w="1276" w:type="dxa"/>
          </w:tcPr>
          <w:p w14:paraId="458BF5C7" w14:textId="77777777" w:rsidR="001F047D" w:rsidRPr="0097061F" w:rsidRDefault="001F047D" w:rsidP="001F047D">
            <w:pPr>
              <w:spacing w:line="360" w:lineRule="auto"/>
              <w:ind w:left="-8" w:right="-36"/>
              <w:jc w:val="both"/>
              <w:rPr>
                <w:rFonts w:ascii="Arial" w:hAnsi="Arial" w:cs="Arial"/>
                <w:sz w:val="14"/>
                <w:szCs w:val="14"/>
              </w:rPr>
            </w:pPr>
          </w:p>
        </w:tc>
        <w:tc>
          <w:tcPr>
            <w:tcW w:w="1134" w:type="dxa"/>
          </w:tcPr>
          <w:p w14:paraId="751C2358" w14:textId="77777777" w:rsidR="001F047D" w:rsidRPr="0097061F" w:rsidRDefault="001F047D" w:rsidP="001F047D">
            <w:pPr>
              <w:spacing w:line="360" w:lineRule="auto"/>
              <w:ind w:left="-8" w:right="-36"/>
              <w:jc w:val="both"/>
              <w:rPr>
                <w:rFonts w:ascii="Arial" w:hAnsi="Arial" w:cs="Arial"/>
                <w:sz w:val="14"/>
                <w:szCs w:val="14"/>
              </w:rPr>
            </w:pPr>
          </w:p>
        </w:tc>
        <w:tc>
          <w:tcPr>
            <w:tcW w:w="1275" w:type="dxa"/>
          </w:tcPr>
          <w:p w14:paraId="0DA39CBD" w14:textId="134264A7" w:rsidR="001F047D" w:rsidRPr="0097061F" w:rsidRDefault="001F047D" w:rsidP="001F047D">
            <w:pPr>
              <w:spacing w:line="360" w:lineRule="auto"/>
              <w:ind w:left="-8" w:right="-36"/>
              <w:jc w:val="both"/>
              <w:rPr>
                <w:rFonts w:ascii="Arial" w:hAnsi="Arial" w:cs="Arial"/>
                <w:sz w:val="14"/>
                <w:szCs w:val="14"/>
              </w:rPr>
            </w:pPr>
          </w:p>
        </w:tc>
        <w:tc>
          <w:tcPr>
            <w:tcW w:w="1276" w:type="dxa"/>
          </w:tcPr>
          <w:p w14:paraId="58C0C76A" w14:textId="77777777" w:rsidR="001F047D" w:rsidRPr="0097061F" w:rsidRDefault="001F047D" w:rsidP="001F047D">
            <w:pPr>
              <w:spacing w:line="360" w:lineRule="auto"/>
              <w:ind w:left="-8" w:right="-36"/>
              <w:jc w:val="both"/>
              <w:rPr>
                <w:rFonts w:ascii="Arial" w:hAnsi="Arial" w:cs="Arial"/>
                <w:sz w:val="14"/>
                <w:szCs w:val="14"/>
              </w:rPr>
            </w:pPr>
          </w:p>
        </w:tc>
        <w:tc>
          <w:tcPr>
            <w:tcW w:w="1418" w:type="dxa"/>
          </w:tcPr>
          <w:p w14:paraId="76AF15A8" w14:textId="77777777" w:rsidR="001F047D" w:rsidRPr="0097061F" w:rsidRDefault="001F047D" w:rsidP="001F047D">
            <w:pPr>
              <w:spacing w:line="360" w:lineRule="auto"/>
              <w:ind w:left="-8" w:right="-36"/>
              <w:jc w:val="both"/>
              <w:rPr>
                <w:rFonts w:ascii="Arial" w:hAnsi="Arial" w:cs="Arial"/>
                <w:sz w:val="14"/>
                <w:szCs w:val="14"/>
              </w:rPr>
            </w:pPr>
          </w:p>
        </w:tc>
        <w:tc>
          <w:tcPr>
            <w:tcW w:w="1559" w:type="dxa"/>
          </w:tcPr>
          <w:p w14:paraId="35DEBA4E" w14:textId="77777777" w:rsidR="001F047D" w:rsidRPr="0097061F" w:rsidRDefault="001F047D" w:rsidP="001F047D">
            <w:pPr>
              <w:spacing w:line="360" w:lineRule="auto"/>
              <w:ind w:left="-8" w:right="-36"/>
              <w:jc w:val="both"/>
              <w:rPr>
                <w:rFonts w:ascii="Arial" w:hAnsi="Arial" w:cs="Arial"/>
                <w:sz w:val="14"/>
                <w:szCs w:val="14"/>
              </w:rPr>
            </w:pPr>
          </w:p>
        </w:tc>
        <w:tc>
          <w:tcPr>
            <w:tcW w:w="1417" w:type="dxa"/>
          </w:tcPr>
          <w:p w14:paraId="3C9E07F2" w14:textId="77777777" w:rsidR="001F047D" w:rsidRPr="0097061F" w:rsidRDefault="001F047D" w:rsidP="001F047D">
            <w:pPr>
              <w:spacing w:line="360" w:lineRule="auto"/>
              <w:ind w:left="-8" w:right="-36"/>
              <w:jc w:val="both"/>
              <w:rPr>
                <w:rFonts w:ascii="Arial" w:hAnsi="Arial" w:cs="Arial"/>
                <w:sz w:val="14"/>
                <w:szCs w:val="14"/>
              </w:rPr>
            </w:pPr>
          </w:p>
        </w:tc>
      </w:tr>
      <w:tr w:rsidR="00CA63DD" w:rsidRPr="0097061F" w14:paraId="08468FCE" w14:textId="77777777" w:rsidTr="00F76DBB">
        <w:tc>
          <w:tcPr>
            <w:tcW w:w="3226" w:type="dxa"/>
          </w:tcPr>
          <w:p w14:paraId="4EED6E20" w14:textId="155CF9C7" w:rsidR="00CA63DD" w:rsidRPr="0097061F" w:rsidRDefault="00CA63DD" w:rsidP="00CA63DD">
            <w:pPr>
              <w:spacing w:line="360" w:lineRule="auto"/>
              <w:ind w:left="172" w:right="-36" w:hanging="172"/>
              <w:jc w:val="both"/>
              <w:rPr>
                <w:rFonts w:ascii="Arial" w:hAnsi="Arial" w:cs="Arial"/>
                <w:sz w:val="14"/>
                <w:szCs w:val="14"/>
              </w:rPr>
            </w:pPr>
            <w:r w:rsidRPr="0097061F">
              <w:rPr>
                <w:rFonts w:ascii="Arial" w:hAnsi="Arial" w:cs="Arial"/>
                <w:sz w:val="14"/>
                <w:szCs w:val="14"/>
                <w:cs/>
              </w:rPr>
              <w:t xml:space="preserve">1 </w:t>
            </w:r>
            <w:proofErr w:type="spellStart"/>
            <w:r w:rsidRPr="0097061F">
              <w:rPr>
                <w:rFonts w:ascii="Arial" w:hAnsi="Arial" w:cs="Arial"/>
                <w:sz w:val="14"/>
                <w:szCs w:val="14"/>
              </w:rPr>
              <w:t>January</w:t>
            </w:r>
            <w:proofErr w:type="spellEnd"/>
            <w:r w:rsidRPr="0097061F">
              <w:rPr>
                <w:rFonts w:ascii="Arial" w:hAnsi="Arial" w:cs="Arial"/>
                <w:sz w:val="14"/>
                <w:szCs w:val="14"/>
              </w:rPr>
              <w:t xml:space="preserve"> </w:t>
            </w:r>
            <w:r w:rsidRPr="0097061F">
              <w:rPr>
                <w:rFonts w:ascii="Arial" w:hAnsi="Arial" w:cs="Arial"/>
                <w:sz w:val="14"/>
                <w:szCs w:val="14"/>
                <w:cs/>
              </w:rPr>
              <w:t>2020</w:t>
            </w:r>
          </w:p>
        </w:tc>
        <w:tc>
          <w:tcPr>
            <w:tcW w:w="1276" w:type="dxa"/>
          </w:tcPr>
          <w:p w14:paraId="05A6A489" w14:textId="39AB64B4"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6502C640" w14:textId="141A7B55"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367C8514" w14:textId="2EC08583"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5" w:type="dxa"/>
          </w:tcPr>
          <w:p w14:paraId="620A2575" w14:textId="570771DA"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3A4BE780" w14:textId="60E1BAB0"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0CFCE5DB" w14:textId="4978B6F0"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559" w:type="dxa"/>
          </w:tcPr>
          <w:p w14:paraId="5D0AB98E" w14:textId="52F1D158"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7" w:type="dxa"/>
          </w:tcPr>
          <w:p w14:paraId="7F7D62DC" w14:textId="67AE0E88" w:rsidR="00CA63DD" w:rsidRPr="0097061F" w:rsidRDefault="00CA63DD" w:rsidP="00CA63DD">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r>
      <w:tr w:rsidR="00B81C82" w:rsidRPr="0097061F" w14:paraId="5A13E104" w14:textId="77777777" w:rsidTr="00E06C91">
        <w:tc>
          <w:tcPr>
            <w:tcW w:w="3226" w:type="dxa"/>
          </w:tcPr>
          <w:p w14:paraId="1E811002" w14:textId="77777777" w:rsidR="00B81C82" w:rsidRPr="00E34002" w:rsidRDefault="00B81C82" w:rsidP="00E34002">
            <w:pPr>
              <w:spacing w:line="360" w:lineRule="auto"/>
              <w:ind w:right="-36"/>
              <w:rPr>
                <w:rFonts w:ascii="Arial" w:hAnsi="Arial" w:cs="Arial"/>
                <w:sz w:val="14"/>
                <w:szCs w:val="14"/>
                <w:lang w:val="en-US"/>
              </w:rPr>
            </w:pPr>
            <w:r w:rsidRPr="00E34002">
              <w:rPr>
                <w:rFonts w:ascii="Arial" w:hAnsi="Arial" w:cs="Arial"/>
                <w:sz w:val="14"/>
                <w:szCs w:val="14"/>
                <w:lang w:val="en-US"/>
              </w:rPr>
              <w:t xml:space="preserve">Adjustments for adoption of Thai Financial </w:t>
            </w:r>
          </w:p>
          <w:p w14:paraId="0B8FA9DE" w14:textId="584FF045" w:rsidR="00B81C82" w:rsidRPr="00E34002" w:rsidRDefault="00B81C82" w:rsidP="00E34002">
            <w:pPr>
              <w:spacing w:line="360" w:lineRule="auto"/>
              <w:ind w:left="172" w:right="-36" w:hanging="172"/>
              <w:jc w:val="both"/>
              <w:rPr>
                <w:rFonts w:ascii="Arial" w:hAnsi="Arial" w:cs="Arial"/>
                <w:sz w:val="14"/>
                <w:szCs w:val="14"/>
                <w:lang w:val="en-US"/>
              </w:rPr>
            </w:pPr>
            <w:r w:rsidRPr="00E34002">
              <w:rPr>
                <w:rFonts w:ascii="Arial" w:hAnsi="Arial" w:cs="Arial"/>
                <w:sz w:val="14"/>
                <w:szCs w:val="14"/>
                <w:lang w:val="en-US"/>
              </w:rPr>
              <w:t xml:space="preserve">    Reporting Standard No. 16</w:t>
            </w:r>
          </w:p>
        </w:tc>
        <w:tc>
          <w:tcPr>
            <w:tcW w:w="1276" w:type="dxa"/>
            <w:vAlign w:val="bottom"/>
          </w:tcPr>
          <w:p w14:paraId="21746D9C" w14:textId="3F13CED3"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1,360,119,150</w:t>
            </w:r>
          </w:p>
        </w:tc>
        <w:tc>
          <w:tcPr>
            <w:tcW w:w="1276" w:type="dxa"/>
            <w:vAlign w:val="bottom"/>
          </w:tcPr>
          <w:p w14:paraId="0A9DC9D9" w14:textId="75F25AA0"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2,019,800</w:t>
            </w:r>
          </w:p>
        </w:tc>
        <w:tc>
          <w:tcPr>
            <w:tcW w:w="1134" w:type="dxa"/>
            <w:vAlign w:val="bottom"/>
          </w:tcPr>
          <w:p w14:paraId="62554AF1" w14:textId="6D8BB47E"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1,550,000</w:t>
            </w:r>
          </w:p>
        </w:tc>
        <w:tc>
          <w:tcPr>
            <w:tcW w:w="1275" w:type="dxa"/>
            <w:vAlign w:val="bottom"/>
          </w:tcPr>
          <w:p w14:paraId="7D28F9D5" w14:textId="23983618"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235,717,128</w:t>
            </w:r>
          </w:p>
        </w:tc>
        <w:tc>
          <w:tcPr>
            <w:tcW w:w="1276" w:type="dxa"/>
            <w:vAlign w:val="bottom"/>
          </w:tcPr>
          <w:p w14:paraId="28054B01" w14:textId="215FF4FD"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17,207,364</w:t>
            </w:r>
          </w:p>
        </w:tc>
        <w:tc>
          <w:tcPr>
            <w:tcW w:w="1418" w:type="dxa"/>
            <w:vAlign w:val="bottom"/>
          </w:tcPr>
          <w:p w14:paraId="6E1B2B1E" w14:textId="79463F36"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26,628,510</w:t>
            </w:r>
          </w:p>
        </w:tc>
        <w:tc>
          <w:tcPr>
            <w:tcW w:w="1559" w:type="dxa"/>
            <w:vAlign w:val="bottom"/>
          </w:tcPr>
          <w:p w14:paraId="23522239" w14:textId="16F3E864"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5,177,500</w:t>
            </w:r>
          </w:p>
        </w:tc>
        <w:tc>
          <w:tcPr>
            <w:tcW w:w="1417" w:type="dxa"/>
            <w:vAlign w:val="bottom"/>
          </w:tcPr>
          <w:p w14:paraId="20F7B628" w14:textId="2626FBDA" w:rsidR="00B81C82" w:rsidRPr="0097061F" w:rsidRDefault="00B81C82" w:rsidP="00CA63DD">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1,648,419,452</w:t>
            </w:r>
          </w:p>
        </w:tc>
      </w:tr>
      <w:tr w:rsidR="00CA63DD" w:rsidRPr="0097061F" w14:paraId="162FC166" w14:textId="77777777" w:rsidTr="00F76DBB">
        <w:tc>
          <w:tcPr>
            <w:tcW w:w="3226" w:type="dxa"/>
          </w:tcPr>
          <w:p w14:paraId="1E2B0F5E" w14:textId="5D0AAF1E" w:rsidR="00CA63DD" w:rsidRPr="0097061F" w:rsidRDefault="00CA63DD" w:rsidP="00CA63DD">
            <w:pPr>
              <w:spacing w:line="360" w:lineRule="auto"/>
              <w:ind w:right="-36"/>
              <w:rPr>
                <w:rFonts w:ascii="Arial" w:hAnsi="Arial" w:cs="Arial"/>
                <w:sz w:val="14"/>
                <w:szCs w:val="14"/>
              </w:rPr>
            </w:pPr>
            <w:proofErr w:type="spellStart"/>
            <w:r w:rsidRPr="0097061F">
              <w:rPr>
                <w:rFonts w:ascii="Arial" w:hAnsi="Arial" w:cs="Arial"/>
                <w:sz w:val="14"/>
                <w:szCs w:val="14"/>
              </w:rPr>
              <w:t>Purchase</w:t>
            </w:r>
            <w:proofErr w:type="spellEnd"/>
          </w:p>
        </w:tc>
        <w:tc>
          <w:tcPr>
            <w:tcW w:w="1276" w:type="dxa"/>
          </w:tcPr>
          <w:p w14:paraId="74F95AD1" w14:textId="4A5290B2" w:rsidR="00CA63DD" w:rsidRPr="0097061F" w:rsidRDefault="00CA63DD" w:rsidP="00CA63DD">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3,131,765</w:t>
            </w:r>
          </w:p>
        </w:tc>
        <w:tc>
          <w:tcPr>
            <w:tcW w:w="1276" w:type="dxa"/>
          </w:tcPr>
          <w:p w14:paraId="1D1E03AE" w14:textId="7DE0D3B7" w:rsidR="00CA63DD" w:rsidRPr="0097061F" w:rsidRDefault="00CA63DD" w:rsidP="00CA63DD">
            <w:pPr>
              <w:pBdr>
                <w:bottom w:val="single" w:sz="4" w:space="1" w:color="auto"/>
              </w:pBd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237FF883" w14:textId="3FAAE392" w:rsidR="00CA63DD" w:rsidRPr="0097061F" w:rsidRDefault="00CA63DD" w:rsidP="00CA63DD">
            <w:pPr>
              <w:pBdr>
                <w:bottom w:val="single" w:sz="4" w:space="1" w:color="auto"/>
              </w:pBd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5" w:type="dxa"/>
          </w:tcPr>
          <w:p w14:paraId="7F6D8C4F" w14:textId="0E57BDDF" w:rsidR="00CA63DD" w:rsidRPr="0097061F" w:rsidRDefault="00CA63DD" w:rsidP="00CA63DD">
            <w:pPr>
              <w:pBdr>
                <w:bottom w:val="single" w:sz="4" w:space="1" w:color="auto"/>
              </w:pBd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28ACA0EC" w14:textId="7EE0BB66" w:rsidR="00CA63DD" w:rsidRPr="0097061F" w:rsidRDefault="00CA63DD" w:rsidP="00CA63DD">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30,074,060</w:t>
            </w:r>
          </w:p>
        </w:tc>
        <w:tc>
          <w:tcPr>
            <w:tcW w:w="1418" w:type="dxa"/>
          </w:tcPr>
          <w:p w14:paraId="01A638B5" w14:textId="52BC785A" w:rsidR="00CA63DD" w:rsidRPr="0097061F" w:rsidRDefault="00CA63DD" w:rsidP="00CA63DD">
            <w:pPr>
              <w:pBdr>
                <w:bottom w:val="single" w:sz="4" w:space="1" w:color="auto"/>
              </w:pBd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559" w:type="dxa"/>
          </w:tcPr>
          <w:p w14:paraId="60DA295B" w14:textId="7FFA4493" w:rsidR="00CA63DD" w:rsidRPr="0097061F" w:rsidRDefault="00CA63DD" w:rsidP="00CA63DD">
            <w:pPr>
              <w:pBdr>
                <w:bottom w:val="single" w:sz="4" w:space="1" w:color="auto"/>
              </w:pBd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7" w:type="dxa"/>
          </w:tcPr>
          <w:p w14:paraId="2C716B57" w14:textId="03B68435" w:rsidR="00CA63DD" w:rsidRPr="0097061F" w:rsidRDefault="00CA63DD" w:rsidP="00CA63DD">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33,205,825</w:t>
            </w:r>
          </w:p>
        </w:tc>
      </w:tr>
      <w:tr w:rsidR="00CA63DD" w:rsidRPr="0097061F" w14:paraId="32EA264A" w14:textId="77777777" w:rsidTr="00F76DBB">
        <w:tc>
          <w:tcPr>
            <w:tcW w:w="3226" w:type="dxa"/>
          </w:tcPr>
          <w:p w14:paraId="411536BA" w14:textId="383D9EB6" w:rsidR="00CA63DD" w:rsidRPr="0097061F" w:rsidRDefault="00CA63DD" w:rsidP="00CA63DD">
            <w:pPr>
              <w:spacing w:line="360" w:lineRule="auto"/>
              <w:ind w:left="172" w:right="-36" w:hanging="172"/>
              <w:jc w:val="both"/>
              <w:rPr>
                <w:rFonts w:ascii="Arial" w:hAnsi="Arial" w:cstheme="minorBidi"/>
                <w:sz w:val="14"/>
                <w:szCs w:val="14"/>
                <w:c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0</w:t>
            </w:r>
          </w:p>
        </w:tc>
        <w:tc>
          <w:tcPr>
            <w:tcW w:w="1276" w:type="dxa"/>
            <w:vAlign w:val="bottom"/>
          </w:tcPr>
          <w:p w14:paraId="65E159BB" w14:textId="723F628E" w:rsidR="00CA63DD" w:rsidRPr="0097061F" w:rsidRDefault="00CA63DD" w:rsidP="00CA63DD">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1,363,</w:t>
            </w:r>
            <w:r w:rsidRPr="0097061F">
              <w:rPr>
                <w:rFonts w:ascii="Arial" w:hAnsi="Arial" w:cs="Arial"/>
                <w:sz w:val="14"/>
                <w:szCs w:val="14"/>
                <w:lang w:val="en-US"/>
              </w:rPr>
              <w:t>250,915</w:t>
            </w:r>
            <w:r w:rsidRPr="0097061F">
              <w:rPr>
                <w:rFonts w:ascii="Arial" w:hAnsi="Arial" w:cs="Arial"/>
                <w:sz w:val="14"/>
                <w:szCs w:val="14"/>
                <w:cs/>
                <w:lang w:val="en-US"/>
              </w:rPr>
              <w:t xml:space="preserve"> </w:t>
            </w:r>
          </w:p>
        </w:tc>
        <w:tc>
          <w:tcPr>
            <w:tcW w:w="1276" w:type="dxa"/>
          </w:tcPr>
          <w:p w14:paraId="52669D01" w14:textId="04B4DA26" w:rsidR="00CA63DD" w:rsidRPr="0097061F" w:rsidRDefault="00CA63DD" w:rsidP="00CA63DD">
            <w:pPr>
              <w:spacing w:line="360" w:lineRule="auto"/>
              <w:ind w:left="-8" w:right="-36"/>
              <w:jc w:val="right"/>
              <w:rPr>
                <w:rFonts w:ascii="Arial" w:hAnsi="Arial" w:cs="Arial"/>
                <w:sz w:val="14"/>
                <w:szCs w:val="14"/>
                <w:cs/>
                <w:lang w:val="en-US"/>
              </w:rPr>
            </w:pPr>
            <w:r w:rsidRPr="0097061F">
              <w:rPr>
                <w:rFonts w:ascii="Arial" w:hAnsi="Arial" w:cs="Arial"/>
                <w:sz w:val="14"/>
                <w:szCs w:val="14"/>
                <w:cs/>
                <w:lang w:val="en-US"/>
              </w:rPr>
              <w:t>2</w:t>
            </w:r>
            <w:r w:rsidRPr="0097061F">
              <w:rPr>
                <w:rFonts w:ascii="Arial" w:hAnsi="Arial" w:cs="Arial"/>
                <w:sz w:val="14"/>
                <w:szCs w:val="14"/>
                <w:lang w:val="en-US"/>
              </w:rPr>
              <w:t>,</w:t>
            </w:r>
            <w:r w:rsidRPr="0097061F">
              <w:rPr>
                <w:rFonts w:ascii="Arial" w:hAnsi="Arial" w:cs="Arial"/>
                <w:sz w:val="14"/>
                <w:szCs w:val="14"/>
                <w:cs/>
                <w:lang w:val="en-US"/>
              </w:rPr>
              <w:t>019</w:t>
            </w:r>
            <w:r w:rsidRPr="0097061F">
              <w:rPr>
                <w:rFonts w:ascii="Arial" w:hAnsi="Arial" w:cs="Arial"/>
                <w:sz w:val="14"/>
                <w:szCs w:val="14"/>
                <w:lang w:val="en-US"/>
              </w:rPr>
              <w:t>,</w:t>
            </w:r>
            <w:r w:rsidRPr="0097061F">
              <w:rPr>
                <w:rFonts w:ascii="Arial" w:hAnsi="Arial" w:cs="Arial"/>
                <w:sz w:val="14"/>
                <w:szCs w:val="14"/>
                <w:cs/>
                <w:lang w:val="en-US"/>
              </w:rPr>
              <w:t>800</w:t>
            </w:r>
          </w:p>
        </w:tc>
        <w:tc>
          <w:tcPr>
            <w:tcW w:w="1134" w:type="dxa"/>
          </w:tcPr>
          <w:p w14:paraId="17213D39" w14:textId="2921A153" w:rsidR="00CA63DD" w:rsidRPr="0097061F" w:rsidRDefault="00CA63DD" w:rsidP="00CA63DD">
            <w:pPr>
              <w:spacing w:line="360" w:lineRule="auto"/>
              <w:ind w:left="-8" w:right="-36"/>
              <w:jc w:val="right"/>
              <w:rPr>
                <w:rFonts w:ascii="Arial" w:hAnsi="Arial" w:cs="Arial"/>
                <w:sz w:val="14"/>
                <w:szCs w:val="14"/>
                <w:cs/>
                <w:lang w:val="en-US"/>
              </w:rPr>
            </w:pPr>
            <w:r w:rsidRPr="0097061F">
              <w:rPr>
                <w:rFonts w:ascii="Arial" w:hAnsi="Arial" w:cs="Arial"/>
                <w:sz w:val="14"/>
                <w:szCs w:val="14"/>
                <w:cs/>
                <w:lang w:val="en-US"/>
              </w:rPr>
              <w:t>1</w:t>
            </w:r>
            <w:r w:rsidRPr="0097061F">
              <w:rPr>
                <w:rFonts w:ascii="Arial" w:hAnsi="Arial" w:cs="Arial"/>
                <w:sz w:val="14"/>
                <w:szCs w:val="14"/>
                <w:lang w:val="en-US"/>
              </w:rPr>
              <w:t>,</w:t>
            </w:r>
            <w:r w:rsidRPr="0097061F">
              <w:rPr>
                <w:rFonts w:ascii="Arial" w:hAnsi="Arial" w:cs="Arial"/>
                <w:sz w:val="14"/>
                <w:szCs w:val="14"/>
                <w:cs/>
                <w:lang w:val="en-US"/>
              </w:rPr>
              <w:t>550</w:t>
            </w:r>
            <w:r w:rsidRPr="0097061F">
              <w:rPr>
                <w:rFonts w:ascii="Arial" w:hAnsi="Arial" w:cs="Arial"/>
                <w:sz w:val="14"/>
                <w:szCs w:val="14"/>
                <w:lang w:val="en-US"/>
              </w:rPr>
              <w:t>,</w:t>
            </w:r>
            <w:r w:rsidRPr="0097061F">
              <w:rPr>
                <w:rFonts w:ascii="Arial" w:hAnsi="Arial" w:cs="Arial"/>
                <w:sz w:val="14"/>
                <w:szCs w:val="14"/>
                <w:cs/>
                <w:lang w:val="en-US"/>
              </w:rPr>
              <w:t>000</w:t>
            </w:r>
          </w:p>
        </w:tc>
        <w:tc>
          <w:tcPr>
            <w:tcW w:w="1275" w:type="dxa"/>
            <w:vAlign w:val="bottom"/>
          </w:tcPr>
          <w:p w14:paraId="113C44CF" w14:textId="6D77E9C0" w:rsidR="00CA63DD" w:rsidRPr="0097061F" w:rsidRDefault="00CA63DD" w:rsidP="00CA63DD">
            <w:pPr>
              <w:spacing w:line="360" w:lineRule="auto"/>
              <w:ind w:left="-8" w:right="-36"/>
              <w:jc w:val="right"/>
              <w:rPr>
                <w:rFonts w:ascii="Arial" w:hAnsi="Arial" w:cs="Arial"/>
                <w:sz w:val="14"/>
                <w:szCs w:val="14"/>
                <w:cs/>
                <w:lang w:val="en-US"/>
              </w:rPr>
            </w:pPr>
            <w:r w:rsidRPr="0097061F">
              <w:rPr>
                <w:rFonts w:ascii="Arial" w:hAnsi="Arial" w:cs="Arial"/>
                <w:sz w:val="14"/>
                <w:szCs w:val="14"/>
                <w:cs/>
                <w:lang w:val="en-US"/>
              </w:rPr>
              <w:t>235</w:t>
            </w:r>
            <w:r w:rsidRPr="0097061F">
              <w:rPr>
                <w:rFonts w:ascii="Arial" w:hAnsi="Arial" w:cs="Arial"/>
                <w:sz w:val="14"/>
                <w:szCs w:val="14"/>
                <w:lang w:val="en-US"/>
              </w:rPr>
              <w:t>,</w:t>
            </w:r>
            <w:r w:rsidRPr="0097061F">
              <w:rPr>
                <w:rFonts w:ascii="Arial" w:hAnsi="Arial" w:cs="Arial"/>
                <w:sz w:val="14"/>
                <w:szCs w:val="14"/>
                <w:cs/>
                <w:lang w:val="en-US"/>
              </w:rPr>
              <w:t>717</w:t>
            </w:r>
            <w:r w:rsidRPr="0097061F">
              <w:rPr>
                <w:rFonts w:ascii="Arial" w:hAnsi="Arial" w:cs="Arial"/>
                <w:sz w:val="14"/>
                <w:szCs w:val="14"/>
                <w:lang w:val="en-US"/>
              </w:rPr>
              <w:t>,</w:t>
            </w:r>
            <w:r w:rsidRPr="0097061F">
              <w:rPr>
                <w:rFonts w:ascii="Arial" w:hAnsi="Arial" w:cs="Arial"/>
                <w:sz w:val="14"/>
                <w:szCs w:val="14"/>
                <w:cs/>
                <w:lang w:val="en-US"/>
              </w:rPr>
              <w:t>128</w:t>
            </w:r>
          </w:p>
        </w:tc>
        <w:tc>
          <w:tcPr>
            <w:tcW w:w="1276" w:type="dxa"/>
            <w:vAlign w:val="bottom"/>
          </w:tcPr>
          <w:p w14:paraId="502885ED" w14:textId="7DCF8412" w:rsidR="00CA63DD" w:rsidRPr="0097061F" w:rsidRDefault="00CA63DD" w:rsidP="00CA63DD">
            <w:pPr>
              <w:spacing w:line="360" w:lineRule="auto"/>
              <w:ind w:left="-8" w:right="-36"/>
              <w:jc w:val="right"/>
              <w:rPr>
                <w:rFonts w:ascii="Arial" w:hAnsi="Arial" w:cs="Arial"/>
                <w:sz w:val="14"/>
                <w:szCs w:val="14"/>
                <w:lang w:val="en-US"/>
              </w:rPr>
            </w:pPr>
            <w:r w:rsidRPr="0097061F">
              <w:rPr>
                <w:rFonts w:ascii="Arial" w:hAnsi="Arial" w:cs="Arial"/>
                <w:sz w:val="14"/>
                <w:szCs w:val="14"/>
                <w:cs/>
                <w:lang w:val="en-US"/>
              </w:rPr>
              <w:t xml:space="preserve">47,281,424 </w:t>
            </w:r>
          </w:p>
        </w:tc>
        <w:tc>
          <w:tcPr>
            <w:tcW w:w="1418" w:type="dxa"/>
            <w:vAlign w:val="bottom"/>
          </w:tcPr>
          <w:p w14:paraId="3DA6AEF0" w14:textId="3CD6B6E8" w:rsidR="00CA63DD" w:rsidRPr="0097061F" w:rsidRDefault="00CA63DD" w:rsidP="00CA63DD">
            <w:pPr>
              <w:spacing w:line="360" w:lineRule="auto"/>
              <w:ind w:left="-8" w:right="-36"/>
              <w:jc w:val="right"/>
              <w:rPr>
                <w:rFonts w:ascii="Arial" w:hAnsi="Arial" w:cs="Arial"/>
                <w:sz w:val="14"/>
                <w:szCs w:val="14"/>
                <w:lang w:val="en-US"/>
              </w:rPr>
            </w:pPr>
            <w:r w:rsidRPr="0097061F">
              <w:rPr>
                <w:rFonts w:ascii="Arial" w:hAnsi="Arial" w:cs="Arial"/>
                <w:sz w:val="14"/>
                <w:szCs w:val="14"/>
                <w:cs/>
                <w:lang w:val="en-US"/>
              </w:rPr>
              <w:t>26</w:t>
            </w:r>
            <w:r w:rsidRPr="0097061F">
              <w:rPr>
                <w:rFonts w:ascii="Arial" w:hAnsi="Arial" w:cs="Arial"/>
                <w:sz w:val="14"/>
                <w:szCs w:val="14"/>
                <w:lang w:val="en-US"/>
              </w:rPr>
              <w:t>,</w:t>
            </w:r>
            <w:r w:rsidRPr="0097061F">
              <w:rPr>
                <w:rFonts w:ascii="Arial" w:hAnsi="Arial" w:cs="Arial"/>
                <w:sz w:val="14"/>
                <w:szCs w:val="14"/>
                <w:cs/>
                <w:lang w:val="en-US"/>
              </w:rPr>
              <w:t>628</w:t>
            </w:r>
            <w:r w:rsidRPr="0097061F">
              <w:rPr>
                <w:rFonts w:ascii="Arial" w:hAnsi="Arial" w:cs="Arial"/>
                <w:sz w:val="14"/>
                <w:szCs w:val="14"/>
                <w:lang w:val="en-US"/>
              </w:rPr>
              <w:t>,</w:t>
            </w:r>
            <w:r w:rsidRPr="0097061F">
              <w:rPr>
                <w:rFonts w:ascii="Arial" w:hAnsi="Arial" w:cs="Arial"/>
                <w:sz w:val="14"/>
                <w:szCs w:val="14"/>
                <w:cs/>
                <w:lang w:val="en-US"/>
              </w:rPr>
              <w:t>510</w:t>
            </w:r>
          </w:p>
        </w:tc>
        <w:tc>
          <w:tcPr>
            <w:tcW w:w="1559" w:type="dxa"/>
            <w:vAlign w:val="bottom"/>
          </w:tcPr>
          <w:p w14:paraId="3E91FEDC" w14:textId="1E467423" w:rsidR="00CA63DD" w:rsidRPr="0097061F" w:rsidRDefault="00CA63DD" w:rsidP="00CA63DD">
            <w:pPr>
              <w:spacing w:line="360" w:lineRule="auto"/>
              <w:ind w:left="-8" w:right="-36"/>
              <w:jc w:val="right"/>
              <w:rPr>
                <w:rFonts w:ascii="Arial" w:hAnsi="Arial" w:cs="Arial"/>
                <w:sz w:val="14"/>
                <w:szCs w:val="14"/>
                <w:lang w:val="en-US"/>
              </w:rPr>
            </w:pPr>
            <w:r w:rsidRPr="0097061F">
              <w:rPr>
                <w:rFonts w:ascii="Arial" w:hAnsi="Arial" w:cs="Arial"/>
                <w:sz w:val="14"/>
                <w:szCs w:val="14"/>
                <w:cs/>
                <w:lang w:val="en-US"/>
              </w:rPr>
              <w:t>5</w:t>
            </w:r>
            <w:r w:rsidRPr="0097061F">
              <w:rPr>
                <w:rFonts w:ascii="Arial" w:hAnsi="Arial" w:cs="Arial"/>
                <w:sz w:val="14"/>
                <w:szCs w:val="14"/>
                <w:lang w:val="en-US"/>
              </w:rPr>
              <w:t>,</w:t>
            </w:r>
            <w:r w:rsidRPr="0097061F">
              <w:rPr>
                <w:rFonts w:ascii="Arial" w:hAnsi="Arial" w:cs="Arial"/>
                <w:sz w:val="14"/>
                <w:szCs w:val="14"/>
                <w:cs/>
                <w:lang w:val="en-US"/>
              </w:rPr>
              <w:t>177</w:t>
            </w:r>
            <w:r w:rsidRPr="0097061F">
              <w:rPr>
                <w:rFonts w:ascii="Arial" w:hAnsi="Arial" w:cs="Arial"/>
                <w:sz w:val="14"/>
                <w:szCs w:val="14"/>
                <w:lang w:val="en-US"/>
              </w:rPr>
              <w:t>,</w:t>
            </w:r>
            <w:r w:rsidRPr="0097061F">
              <w:rPr>
                <w:rFonts w:ascii="Arial" w:hAnsi="Arial" w:cs="Arial"/>
                <w:sz w:val="14"/>
                <w:szCs w:val="14"/>
                <w:cs/>
                <w:lang w:val="en-US"/>
              </w:rPr>
              <w:t>500</w:t>
            </w:r>
          </w:p>
        </w:tc>
        <w:tc>
          <w:tcPr>
            <w:tcW w:w="1417" w:type="dxa"/>
            <w:vAlign w:val="bottom"/>
          </w:tcPr>
          <w:p w14:paraId="01EB1751" w14:textId="710F753C" w:rsidR="00CA63DD" w:rsidRPr="0097061F" w:rsidRDefault="00CA63DD" w:rsidP="00CA63DD">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w:t>
            </w:r>
            <w:r w:rsidRPr="0097061F">
              <w:rPr>
                <w:rFonts w:ascii="Arial" w:hAnsi="Arial" w:cs="Arial"/>
                <w:sz w:val="14"/>
                <w:szCs w:val="14"/>
                <w:lang w:val="en-US"/>
              </w:rPr>
              <w:t>,</w:t>
            </w:r>
            <w:r w:rsidRPr="0097061F">
              <w:rPr>
                <w:rFonts w:ascii="Arial" w:hAnsi="Arial" w:cs="Arial"/>
                <w:sz w:val="14"/>
                <w:szCs w:val="14"/>
                <w:cs/>
                <w:lang w:val="en-US"/>
              </w:rPr>
              <w:t>681</w:t>
            </w:r>
            <w:r w:rsidRPr="0097061F">
              <w:rPr>
                <w:rFonts w:ascii="Arial" w:hAnsi="Arial" w:cs="Arial"/>
                <w:sz w:val="14"/>
                <w:szCs w:val="14"/>
                <w:lang w:val="en-US"/>
              </w:rPr>
              <w:t>,</w:t>
            </w:r>
            <w:r w:rsidRPr="0097061F">
              <w:rPr>
                <w:rFonts w:ascii="Arial" w:hAnsi="Arial" w:cs="Arial"/>
                <w:sz w:val="14"/>
                <w:szCs w:val="14"/>
                <w:cs/>
                <w:lang w:val="en-US"/>
              </w:rPr>
              <w:t>625</w:t>
            </w:r>
            <w:r w:rsidRPr="0097061F">
              <w:rPr>
                <w:rFonts w:ascii="Arial" w:hAnsi="Arial" w:cs="Arial"/>
                <w:sz w:val="14"/>
                <w:szCs w:val="14"/>
                <w:lang w:val="en-US"/>
              </w:rPr>
              <w:t>,</w:t>
            </w:r>
            <w:r w:rsidRPr="0097061F">
              <w:rPr>
                <w:rFonts w:ascii="Arial" w:hAnsi="Arial" w:cs="Arial"/>
                <w:sz w:val="14"/>
                <w:szCs w:val="14"/>
                <w:cs/>
                <w:lang w:val="en-US"/>
              </w:rPr>
              <w:t>277</w:t>
            </w:r>
          </w:p>
        </w:tc>
      </w:tr>
      <w:tr w:rsidR="00CA63DD" w:rsidRPr="0097061F" w14:paraId="15EE2F3E" w14:textId="77777777" w:rsidTr="00F76DBB">
        <w:tc>
          <w:tcPr>
            <w:tcW w:w="3226" w:type="dxa"/>
            <w:vAlign w:val="bottom"/>
          </w:tcPr>
          <w:p w14:paraId="5BCBB0A3" w14:textId="03140BCC" w:rsidR="00CA63DD" w:rsidRPr="0097061F" w:rsidRDefault="00E34002" w:rsidP="00CA63DD">
            <w:pPr>
              <w:spacing w:line="360" w:lineRule="auto"/>
              <w:ind w:right="-36"/>
              <w:rPr>
                <w:rFonts w:ascii="Arial" w:hAnsi="Arial" w:cs="Arial"/>
                <w:sz w:val="14"/>
                <w:szCs w:val="14"/>
                <w:cs/>
              </w:rPr>
            </w:pPr>
            <w:proofErr w:type="spellStart"/>
            <w:r w:rsidRPr="0097061F">
              <w:rPr>
                <w:rFonts w:ascii="Arial" w:hAnsi="Arial" w:cs="Arial"/>
                <w:sz w:val="14"/>
                <w:szCs w:val="14"/>
              </w:rPr>
              <w:t>Purchase</w:t>
            </w:r>
            <w:proofErr w:type="spellEnd"/>
          </w:p>
        </w:tc>
        <w:tc>
          <w:tcPr>
            <w:tcW w:w="1276" w:type="dxa"/>
          </w:tcPr>
          <w:p w14:paraId="30444032" w14:textId="04E39E22" w:rsidR="00CA63DD" w:rsidRPr="0097061F" w:rsidRDefault="00CA63DD" w:rsidP="00CA63DD">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7,000,000 </w:t>
            </w:r>
          </w:p>
        </w:tc>
        <w:tc>
          <w:tcPr>
            <w:tcW w:w="1276" w:type="dxa"/>
          </w:tcPr>
          <w:p w14:paraId="7AB91B91" w14:textId="3C851DCF" w:rsidR="00CA63DD" w:rsidRPr="0097061F" w:rsidRDefault="00CA63DD" w:rsidP="00CA63DD">
            <w:pPr>
              <w:spacing w:line="360" w:lineRule="auto"/>
              <w:ind w:left="-18" w:right="-26"/>
              <w:jc w:val="center"/>
              <w:rPr>
                <w:rFonts w:ascii="Arial" w:hAnsi="Arial" w:cs="Arial"/>
                <w:sz w:val="14"/>
                <w:szCs w:val="14"/>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10458A82" w14:textId="707C1F5C" w:rsidR="00CA63DD" w:rsidRPr="0097061F" w:rsidRDefault="00CA63DD" w:rsidP="00CA63DD">
            <w:pPr>
              <w:spacing w:line="360" w:lineRule="auto"/>
              <w:ind w:left="-18" w:right="-26"/>
              <w:jc w:val="center"/>
              <w:rPr>
                <w:rFonts w:ascii="Arial" w:hAnsi="Arial" w:cs="Arial"/>
                <w:sz w:val="14"/>
                <w:szCs w:val="14"/>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5" w:type="dxa"/>
          </w:tcPr>
          <w:p w14:paraId="455F95FB" w14:textId="756D90D9" w:rsidR="00CA63DD" w:rsidRPr="0097061F" w:rsidRDefault="00CA63DD" w:rsidP="00CA63DD">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32,526,935 </w:t>
            </w:r>
          </w:p>
        </w:tc>
        <w:tc>
          <w:tcPr>
            <w:tcW w:w="1276" w:type="dxa"/>
          </w:tcPr>
          <w:p w14:paraId="7F099386" w14:textId="39703C1A" w:rsidR="00CA63DD" w:rsidRPr="0097061F" w:rsidRDefault="00CA63DD" w:rsidP="00CA63DD">
            <w:pPr>
              <w:tabs>
                <w:tab w:val="left" w:pos="741"/>
              </w:tabs>
              <w:spacing w:line="360" w:lineRule="auto"/>
              <w:ind w:left="-18" w:right="-26"/>
              <w:jc w:val="center"/>
              <w:rPr>
                <w:rFonts w:ascii="Arial" w:hAnsi="Arial" w:cs="Arial"/>
                <w:sz w:val="14"/>
                <w:szCs w:val="14"/>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2D6D779D" w14:textId="42834DD4" w:rsidR="00CA63DD" w:rsidRPr="0097061F" w:rsidRDefault="00CA63DD" w:rsidP="00CA63DD">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3,969,000 </w:t>
            </w:r>
          </w:p>
        </w:tc>
        <w:tc>
          <w:tcPr>
            <w:tcW w:w="1559" w:type="dxa"/>
          </w:tcPr>
          <w:p w14:paraId="5B92864B" w14:textId="424D8B58" w:rsidR="00CA63DD" w:rsidRPr="0097061F" w:rsidRDefault="00CA63DD" w:rsidP="00CA63DD">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466,276 </w:t>
            </w:r>
          </w:p>
        </w:tc>
        <w:tc>
          <w:tcPr>
            <w:tcW w:w="1417" w:type="dxa"/>
          </w:tcPr>
          <w:p w14:paraId="1F36D74C" w14:textId="33E773D4" w:rsidR="00CA63DD" w:rsidRPr="0097061F" w:rsidRDefault="00CA63DD" w:rsidP="00CA63DD">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43,962,211 </w:t>
            </w:r>
          </w:p>
        </w:tc>
      </w:tr>
      <w:tr w:rsidR="00CA63DD" w:rsidRPr="0097061F" w14:paraId="0310FF52" w14:textId="77777777" w:rsidTr="00F76DBB">
        <w:tc>
          <w:tcPr>
            <w:tcW w:w="3226" w:type="dxa"/>
          </w:tcPr>
          <w:p w14:paraId="6187C05C" w14:textId="6072F94B" w:rsidR="00CA63DD" w:rsidRPr="0097061F" w:rsidRDefault="00CA63DD" w:rsidP="00CA63DD">
            <w:pPr>
              <w:spacing w:line="360" w:lineRule="auto"/>
              <w:ind w:right="-36"/>
              <w:rPr>
                <w:rFonts w:ascii="Arial" w:hAnsi="Arial" w:cs="Arial"/>
                <w:sz w:val="14"/>
                <w:szCs w:val="14"/>
                <w:cs/>
              </w:rPr>
            </w:pPr>
            <w:r w:rsidRPr="0097061F">
              <w:rPr>
                <w:rFonts w:ascii="Arial" w:hAnsi="Arial" w:cs="Arial"/>
                <w:sz w:val="14"/>
                <w:szCs w:val="14"/>
                <w:lang w:val="en-US"/>
              </w:rPr>
              <w:t>Transfer to property, building, and equipment</w:t>
            </w:r>
          </w:p>
        </w:tc>
        <w:tc>
          <w:tcPr>
            <w:tcW w:w="1276" w:type="dxa"/>
          </w:tcPr>
          <w:p w14:paraId="2FEB64FC" w14:textId="6B1A1C6D" w:rsidR="00CA63DD" w:rsidRPr="0097061F" w:rsidRDefault="00CA63DD" w:rsidP="00CA63DD">
            <w:pPr>
              <w:pBdr>
                <w:bottom w:val="single" w:sz="4" w:space="1" w:color="auto"/>
              </w:pBdr>
              <w:tabs>
                <w:tab w:val="left" w:pos="743"/>
              </w:tabs>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748DF009" w14:textId="77A08779" w:rsidR="00CA63DD" w:rsidRPr="0097061F" w:rsidRDefault="00CA63DD" w:rsidP="00CA63DD">
            <w:pPr>
              <w:pBdr>
                <w:bottom w:val="single" w:sz="4" w:space="1" w:color="auto"/>
              </w:pBdr>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043E76F8" w14:textId="03CDBF49" w:rsidR="00CA63DD" w:rsidRPr="0097061F" w:rsidRDefault="00CA63DD" w:rsidP="00CA63DD">
            <w:pPr>
              <w:pBdr>
                <w:bottom w:val="single" w:sz="4" w:space="1" w:color="auto"/>
              </w:pBdr>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5" w:type="dxa"/>
          </w:tcPr>
          <w:p w14:paraId="6B66B892" w14:textId="77301793" w:rsidR="00CA63DD" w:rsidRPr="0097061F" w:rsidRDefault="00CA63DD" w:rsidP="00CA63DD">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(28,600,000)</w:t>
            </w:r>
          </w:p>
        </w:tc>
        <w:tc>
          <w:tcPr>
            <w:tcW w:w="1276" w:type="dxa"/>
          </w:tcPr>
          <w:p w14:paraId="5EC3A6E2" w14:textId="245173F2" w:rsidR="00CA63DD" w:rsidRPr="0097061F" w:rsidRDefault="00CA63DD" w:rsidP="00CA63DD">
            <w:pPr>
              <w:pBdr>
                <w:bottom w:val="single" w:sz="4" w:space="1" w:color="auto"/>
              </w:pBdr>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12E61108" w14:textId="65F884D5" w:rsidR="00CA63DD" w:rsidRPr="0097061F" w:rsidRDefault="00CA63DD" w:rsidP="00CA63DD">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(4,817,757)</w:t>
            </w:r>
          </w:p>
        </w:tc>
        <w:tc>
          <w:tcPr>
            <w:tcW w:w="1559" w:type="dxa"/>
          </w:tcPr>
          <w:p w14:paraId="1F282D16" w14:textId="0A0CD578" w:rsidR="00CA63DD" w:rsidRPr="0097061F" w:rsidRDefault="00CA63DD" w:rsidP="00CA63DD">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(1,490,000)</w:t>
            </w:r>
          </w:p>
        </w:tc>
        <w:tc>
          <w:tcPr>
            <w:tcW w:w="1417" w:type="dxa"/>
          </w:tcPr>
          <w:p w14:paraId="63565BEA" w14:textId="29661A43" w:rsidR="00CA63DD" w:rsidRPr="0097061F" w:rsidRDefault="00CA63DD" w:rsidP="00CA63DD">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(34,907,757)</w:t>
            </w:r>
          </w:p>
        </w:tc>
      </w:tr>
      <w:tr w:rsidR="00CA63DD" w:rsidRPr="0097061F" w14:paraId="287DBE72" w14:textId="77777777" w:rsidTr="00F76DBB">
        <w:trPr>
          <w:trHeight w:val="68"/>
        </w:trPr>
        <w:tc>
          <w:tcPr>
            <w:tcW w:w="3226" w:type="dxa"/>
          </w:tcPr>
          <w:p w14:paraId="17103F82" w14:textId="77777777" w:rsidR="00CA63DD" w:rsidRPr="0097061F" w:rsidRDefault="00CA63DD" w:rsidP="00CA63DD">
            <w:pPr>
              <w:spacing w:line="360" w:lineRule="auto"/>
              <w:ind w:right="-36"/>
              <w:rPr>
                <w:rFonts w:ascii="Arial" w:hAnsi="Arial" w:cs="Arial"/>
                <w:sz w:val="14"/>
                <w:szCs w:val="14"/>
                <w:lang w:val="en-U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1</w:t>
            </w:r>
          </w:p>
        </w:tc>
        <w:tc>
          <w:tcPr>
            <w:tcW w:w="1276" w:type="dxa"/>
          </w:tcPr>
          <w:p w14:paraId="65612E9F" w14:textId="01324D34"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1,370,250,915 </w:t>
            </w:r>
          </w:p>
        </w:tc>
        <w:tc>
          <w:tcPr>
            <w:tcW w:w="1276" w:type="dxa"/>
          </w:tcPr>
          <w:p w14:paraId="2F94BACB" w14:textId="01C861B7"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2,019,800 </w:t>
            </w:r>
          </w:p>
        </w:tc>
        <w:tc>
          <w:tcPr>
            <w:tcW w:w="1134" w:type="dxa"/>
          </w:tcPr>
          <w:p w14:paraId="2E91FAA3" w14:textId="7F596831"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1,550,000 </w:t>
            </w:r>
          </w:p>
        </w:tc>
        <w:tc>
          <w:tcPr>
            <w:tcW w:w="1275" w:type="dxa"/>
          </w:tcPr>
          <w:p w14:paraId="5C468624" w14:textId="23FF2CC7"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239,644,063 </w:t>
            </w:r>
          </w:p>
        </w:tc>
        <w:tc>
          <w:tcPr>
            <w:tcW w:w="1276" w:type="dxa"/>
          </w:tcPr>
          <w:p w14:paraId="18950100" w14:textId="0F659B19"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47,281,424 </w:t>
            </w:r>
          </w:p>
        </w:tc>
        <w:tc>
          <w:tcPr>
            <w:tcW w:w="1418" w:type="dxa"/>
          </w:tcPr>
          <w:p w14:paraId="27542263" w14:textId="47FBC887"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25,779,753 </w:t>
            </w:r>
          </w:p>
        </w:tc>
        <w:tc>
          <w:tcPr>
            <w:tcW w:w="1559" w:type="dxa"/>
          </w:tcPr>
          <w:p w14:paraId="61B7EB15" w14:textId="2148B099"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4,153,776 </w:t>
            </w:r>
          </w:p>
        </w:tc>
        <w:tc>
          <w:tcPr>
            <w:tcW w:w="1417" w:type="dxa"/>
          </w:tcPr>
          <w:p w14:paraId="67C26A87" w14:textId="7CAB90FB" w:rsidR="00CA63DD" w:rsidRPr="0097061F" w:rsidRDefault="00CA63DD" w:rsidP="00CA63DD">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1,690,679,731 </w:t>
            </w:r>
          </w:p>
        </w:tc>
      </w:tr>
      <w:tr w:rsidR="00CA63DD" w:rsidRPr="0097061F" w14:paraId="002D2927" w14:textId="77777777" w:rsidTr="00F76DBB">
        <w:tc>
          <w:tcPr>
            <w:tcW w:w="3226" w:type="dxa"/>
          </w:tcPr>
          <w:p w14:paraId="7AFFE97C" w14:textId="77777777" w:rsidR="00CA63DD" w:rsidRPr="0097061F" w:rsidRDefault="00CA63DD" w:rsidP="00CA63DD">
            <w:pPr>
              <w:spacing w:line="360" w:lineRule="auto"/>
              <w:ind w:right="-36"/>
              <w:rPr>
                <w:rFonts w:ascii="Arial" w:hAnsi="Arial" w:cs="Arial"/>
                <w:sz w:val="14"/>
                <w:szCs w:val="14"/>
              </w:rPr>
            </w:pPr>
          </w:p>
        </w:tc>
        <w:tc>
          <w:tcPr>
            <w:tcW w:w="1276" w:type="dxa"/>
          </w:tcPr>
          <w:p w14:paraId="7286C8F0" w14:textId="77777777" w:rsidR="00CA63DD" w:rsidRPr="0097061F" w:rsidRDefault="00CA63DD" w:rsidP="00CA63DD">
            <w:pPr>
              <w:spacing w:line="360" w:lineRule="auto"/>
              <w:ind w:left="-18" w:right="-26"/>
              <w:jc w:val="right"/>
              <w:rPr>
                <w:rFonts w:ascii="Arial" w:hAnsi="Arial" w:cs="Arial"/>
                <w:sz w:val="14"/>
                <w:szCs w:val="14"/>
              </w:rPr>
            </w:pPr>
          </w:p>
        </w:tc>
        <w:tc>
          <w:tcPr>
            <w:tcW w:w="1276" w:type="dxa"/>
          </w:tcPr>
          <w:p w14:paraId="1F2C7836" w14:textId="77777777" w:rsidR="00CA63DD" w:rsidRPr="0097061F" w:rsidRDefault="00CA63DD" w:rsidP="00CA63DD">
            <w:pPr>
              <w:spacing w:line="360" w:lineRule="auto"/>
              <w:ind w:left="-18" w:right="-26"/>
              <w:jc w:val="right"/>
              <w:rPr>
                <w:rFonts w:ascii="Arial" w:hAnsi="Arial" w:cs="Arial"/>
                <w:sz w:val="14"/>
                <w:szCs w:val="14"/>
              </w:rPr>
            </w:pPr>
          </w:p>
        </w:tc>
        <w:tc>
          <w:tcPr>
            <w:tcW w:w="8079" w:type="dxa"/>
            <w:gridSpan w:val="6"/>
            <w:vAlign w:val="bottom"/>
          </w:tcPr>
          <w:p w14:paraId="46AD4497" w14:textId="1527491C" w:rsidR="00CA63DD" w:rsidRPr="0097061F" w:rsidRDefault="00CA63DD" w:rsidP="00CA63DD">
            <w:pPr>
              <w:spacing w:line="360" w:lineRule="auto"/>
              <w:ind w:left="-18" w:right="-26"/>
              <w:jc w:val="right"/>
              <w:rPr>
                <w:rFonts w:ascii="Arial" w:hAnsi="Arial" w:cs="Arial"/>
                <w:sz w:val="14"/>
                <w:szCs w:val="14"/>
              </w:rPr>
            </w:pPr>
          </w:p>
        </w:tc>
      </w:tr>
      <w:tr w:rsidR="00CA63DD" w:rsidRPr="0097061F" w14:paraId="3597F33D" w14:textId="77777777" w:rsidTr="00F76DBB">
        <w:trPr>
          <w:trHeight w:val="185"/>
        </w:trPr>
        <w:tc>
          <w:tcPr>
            <w:tcW w:w="3226" w:type="dxa"/>
          </w:tcPr>
          <w:p w14:paraId="5F907DE8" w14:textId="77777777" w:rsidR="00CA63DD" w:rsidRPr="0097061F" w:rsidRDefault="00CA63DD" w:rsidP="00CA63DD">
            <w:pPr>
              <w:spacing w:line="360" w:lineRule="auto"/>
              <w:ind w:right="-36"/>
              <w:rPr>
                <w:rFonts w:ascii="Arial" w:hAnsi="Arial" w:cs="Arial"/>
                <w:b/>
                <w:bCs/>
                <w:sz w:val="14"/>
                <w:szCs w:val="14"/>
                <w:u w:val="single"/>
              </w:rPr>
            </w:pPr>
            <w:proofErr w:type="spellStart"/>
            <w:r w:rsidRPr="0097061F">
              <w:rPr>
                <w:rFonts w:ascii="Arial" w:hAnsi="Arial" w:cs="Arial"/>
                <w:b/>
                <w:bCs/>
                <w:sz w:val="14"/>
                <w:szCs w:val="14"/>
                <w:u w:val="single"/>
              </w:rPr>
              <w:t>Accumulated</w:t>
            </w:r>
            <w:proofErr w:type="spellEnd"/>
            <w:r w:rsidRPr="0097061F">
              <w:rPr>
                <w:rFonts w:ascii="Arial" w:hAnsi="Arial" w:cs="Arial"/>
                <w:b/>
                <w:bCs/>
                <w:sz w:val="14"/>
                <w:szCs w:val="14"/>
                <w:u w:val="single"/>
              </w:rPr>
              <w:t xml:space="preserve"> </w:t>
            </w:r>
            <w:proofErr w:type="spellStart"/>
            <w:r w:rsidRPr="0097061F">
              <w:rPr>
                <w:rFonts w:ascii="Arial" w:hAnsi="Arial" w:cs="Arial"/>
                <w:b/>
                <w:bCs/>
                <w:sz w:val="14"/>
                <w:szCs w:val="14"/>
                <w:u w:val="single"/>
              </w:rPr>
              <w:t>depreciation</w:t>
            </w:r>
            <w:proofErr w:type="spellEnd"/>
          </w:p>
        </w:tc>
        <w:tc>
          <w:tcPr>
            <w:tcW w:w="1276" w:type="dxa"/>
            <w:vAlign w:val="bottom"/>
          </w:tcPr>
          <w:p w14:paraId="453B04B9" w14:textId="77777777" w:rsidR="00CA63DD" w:rsidRPr="0097061F" w:rsidRDefault="00CA63DD" w:rsidP="00CA63DD">
            <w:pPr>
              <w:spacing w:line="360" w:lineRule="auto"/>
              <w:ind w:left="-18" w:right="-26"/>
              <w:jc w:val="right"/>
              <w:rPr>
                <w:rFonts w:ascii="Arial" w:hAnsi="Arial" w:cs="Arial"/>
                <w:sz w:val="14"/>
                <w:szCs w:val="14"/>
              </w:rPr>
            </w:pPr>
          </w:p>
        </w:tc>
        <w:tc>
          <w:tcPr>
            <w:tcW w:w="1276" w:type="dxa"/>
          </w:tcPr>
          <w:p w14:paraId="232907A5" w14:textId="77777777" w:rsidR="00CA63DD" w:rsidRPr="0097061F" w:rsidRDefault="00CA63DD" w:rsidP="00CA63DD">
            <w:pPr>
              <w:spacing w:line="360" w:lineRule="auto"/>
              <w:ind w:left="-18" w:right="-26"/>
              <w:jc w:val="right"/>
              <w:rPr>
                <w:rFonts w:ascii="Arial" w:hAnsi="Arial" w:cs="Arial"/>
                <w:sz w:val="14"/>
                <w:szCs w:val="14"/>
              </w:rPr>
            </w:pPr>
          </w:p>
        </w:tc>
        <w:tc>
          <w:tcPr>
            <w:tcW w:w="1134" w:type="dxa"/>
          </w:tcPr>
          <w:p w14:paraId="59F87002" w14:textId="77777777" w:rsidR="00CA63DD" w:rsidRPr="0097061F" w:rsidRDefault="00CA63DD" w:rsidP="00CA63DD">
            <w:pPr>
              <w:spacing w:line="360" w:lineRule="auto"/>
              <w:ind w:left="-18" w:right="-26"/>
              <w:jc w:val="right"/>
              <w:rPr>
                <w:rFonts w:ascii="Arial" w:hAnsi="Arial" w:cs="Arial"/>
                <w:sz w:val="14"/>
                <w:szCs w:val="14"/>
              </w:rPr>
            </w:pPr>
          </w:p>
        </w:tc>
        <w:tc>
          <w:tcPr>
            <w:tcW w:w="1275" w:type="dxa"/>
            <w:vAlign w:val="bottom"/>
          </w:tcPr>
          <w:p w14:paraId="04311476" w14:textId="2923B58B" w:rsidR="00CA63DD" w:rsidRPr="0097061F" w:rsidRDefault="00CA63DD" w:rsidP="00CA63DD">
            <w:pPr>
              <w:spacing w:line="360" w:lineRule="auto"/>
              <w:ind w:left="-18" w:right="-26"/>
              <w:jc w:val="right"/>
              <w:rPr>
                <w:rFonts w:ascii="Arial" w:hAnsi="Arial" w:cs="Arial"/>
                <w:sz w:val="14"/>
                <w:szCs w:val="14"/>
              </w:rPr>
            </w:pPr>
          </w:p>
        </w:tc>
        <w:tc>
          <w:tcPr>
            <w:tcW w:w="1276" w:type="dxa"/>
            <w:vAlign w:val="bottom"/>
          </w:tcPr>
          <w:p w14:paraId="69EAB1E1" w14:textId="77777777" w:rsidR="00CA63DD" w:rsidRPr="0097061F" w:rsidRDefault="00CA63DD" w:rsidP="00CA63DD">
            <w:pPr>
              <w:tabs>
                <w:tab w:val="decimal" w:pos="580"/>
              </w:tabs>
              <w:spacing w:line="360" w:lineRule="auto"/>
              <w:ind w:left="-18" w:right="-26"/>
              <w:jc w:val="right"/>
              <w:rPr>
                <w:rFonts w:ascii="Arial" w:hAnsi="Arial" w:cs="Arial"/>
                <w:sz w:val="14"/>
                <w:szCs w:val="14"/>
              </w:rPr>
            </w:pPr>
          </w:p>
        </w:tc>
        <w:tc>
          <w:tcPr>
            <w:tcW w:w="1418" w:type="dxa"/>
            <w:vAlign w:val="bottom"/>
          </w:tcPr>
          <w:p w14:paraId="6BB6FBB9" w14:textId="77777777" w:rsidR="00CA63DD" w:rsidRPr="0097061F" w:rsidRDefault="00CA63DD" w:rsidP="00CA63DD">
            <w:pPr>
              <w:spacing w:line="360" w:lineRule="auto"/>
              <w:ind w:left="-18" w:right="-26"/>
              <w:jc w:val="right"/>
              <w:rPr>
                <w:rFonts w:ascii="Arial" w:hAnsi="Arial" w:cs="Arial"/>
                <w:sz w:val="14"/>
                <w:szCs w:val="14"/>
              </w:rPr>
            </w:pPr>
          </w:p>
        </w:tc>
        <w:tc>
          <w:tcPr>
            <w:tcW w:w="1559" w:type="dxa"/>
            <w:vAlign w:val="bottom"/>
          </w:tcPr>
          <w:p w14:paraId="65E3D321" w14:textId="77777777" w:rsidR="00CA63DD" w:rsidRPr="0097061F" w:rsidRDefault="00CA63DD" w:rsidP="00CA63DD">
            <w:pPr>
              <w:spacing w:line="360" w:lineRule="auto"/>
              <w:ind w:left="-18" w:right="-26"/>
              <w:jc w:val="right"/>
              <w:rPr>
                <w:rFonts w:ascii="Arial" w:hAnsi="Arial" w:cs="Arial"/>
                <w:sz w:val="14"/>
                <w:szCs w:val="14"/>
              </w:rPr>
            </w:pPr>
          </w:p>
        </w:tc>
        <w:tc>
          <w:tcPr>
            <w:tcW w:w="1417" w:type="dxa"/>
            <w:vAlign w:val="bottom"/>
          </w:tcPr>
          <w:p w14:paraId="70277A9E" w14:textId="77777777" w:rsidR="00CA63DD" w:rsidRPr="0097061F" w:rsidRDefault="00CA63DD" w:rsidP="00CA63DD">
            <w:pPr>
              <w:spacing w:line="360" w:lineRule="auto"/>
              <w:ind w:left="-18" w:right="-26"/>
              <w:jc w:val="right"/>
              <w:rPr>
                <w:rFonts w:ascii="Arial" w:hAnsi="Arial" w:cs="Arial"/>
                <w:sz w:val="14"/>
                <w:szCs w:val="14"/>
              </w:rPr>
            </w:pPr>
          </w:p>
        </w:tc>
      </w:tr>
      <w:tr w:rsidR="00AC5DC7" w:rsidRPr="0097061F" w14:paraId="605EE1D8" w14:textId="77777777" w:rsidTr="00891C17">
        <w:trPr>
          <w:trHeight w:val="185"/>
        </w:trPr>
        <w:tc>
          <w:tcPr>
            <w:tcW w:w="3226" w:type="dxa"/>
            <w:vAlign w:val="center"/>
          </w:tcPr>
          <w:p w14:paraId="18A29107" w14:textId="1AFD5F70" w:rsidR="00AC5DC7" w:rsidRPr="0097061F" w:rsidRDefault="00AC5DC7" w:rsidP="00AC5DC7">
            <w:pPr>
              <w:spacing w:line="360" w:lineRule="auto"/>
              <w:ind w:right="-36"/>
              <w:rPr>
                <w:rFonts w:ascii="Arial" w:hAnsi="Arial" w:cs="Arial"/>
                <w:sz w:val="14"/>
                <w:szCs w:val="14"/>
              </w:rPr>
            </w:pPr>
            <w:r w:rsidRPr="0097061F">
              <w:rPr>
                <w:rFonts w:ascii="Arial" w:hAnsi="Arial" w:cs="Arial"/>
                <w:sz w:val="14"/>
                <w:szCs w:val="14"/>
              </w:rPr>
              <w:t xml:space="preserve">1 </w:t>
            </w:r>
            <w:proofErr w:type="spellStart"/>
            <w:r w:rsidRPr="0097061F">
              <w:rPr>
                <w:rFonts w:ascii="Arial" w:hAnsi="Arial" w:cs="Arial"/>
                <w:sz w:val="14"/>
                <w:szCs w:val="14"/>
              </w:rPr>
              <w:t>January</w:t>
            </w:r>
            <w:proofErr w:type="spellEnd"/>
            <w:r w:rsidRPr="0097061F">
              <w:rPr>
                <w:rFonts w:ascii="Arial" w:hAnsi="Arial" w:cs="Arial"/>
                <w:sz w:val="14"/>
                <w:szCs w:val="14"/>
                <w:cs/>
              </w:rPr>
              <w:t xml:space="preserve"> </w:t>
            </w:r>
            <w:r w:rsidRPr="0097061F">
              <w:rPr>
                <w:rFonts w:ascii="Arial" w:hAnsi="Arial" w:cs="Arial"/>
                <w:sz w:val="14"/>
                <w:szCs w:val="14"/>
              </w:rPr>
              <w:t>2020</w:t>
            </w:r>
          </w:p>
        </w:tc>
        <w:tc>
          <w:tcPr>
            <w:tcW w:w="1276" w:type="dxa"/>
          </w:tcPr>
          <w:p w14:paraId="2FA27F14" w14:textId="5C2175A7" w:rsidR="00AC5DC7" w:rsidRPr="0097061F" w:rsidRDefault="00AC5DC7" w:rsidP="00AC5DC7">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07F1EB53" w14:textId="0AAB7285" w:rsidR="00AC5DC7" w:rsidRPr="0097061F" w:rsidRDefault="00AC5DC7" w:rsidP="00AC5DC7">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66DD8673" w14:textId="6E550C8A" w:rsidR="00AC5DC7" w:rsidRPr="0097061F" w:rsidRDefault="00AC5DC7" w:rsidP="00AC5DC7">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5" w:type="dxa"/>
          </w:tcPr>
          <w:p w14:paraId="5B7BC590" w14:textId="4FCEFB20" w:rsidR="00AC5DC7" w:rsidRPr="0097061F" w:rsidRDefault="00AC5DC7" w:rsidP="00AC5DC7">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365712B5" w14:textId="5284D12B" w:rsidR="00AC5DC7" w:rsidRPr="0097061F" w:rsidRDefault="00AC5DC7" w:rsidP="00AC5DC7">
            <w:pPr>
              <w:tabs>
                <w:tab w:val="decimal" w:pos="580"/>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45758B16" w14:textId="4C593098" w:rsidR="00AC5DC7" w:rsidRPr="0097061F" w:rsidRDefault="00AC5DC7" w:rsidP="00AC5DC7">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559" w:type="dxa"/>
          </w:tcPr>
          <w:p w14:paraId="4965A2F5" w14:textId="14AA061F" w:rsidR="00AC5DC7" w:rsidRPr="0097061F" w:rsidRDefault="00AC5DC7" w:rsidP="00AC5DC7">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7" w:type="dxa"/>
          </w:tcPr>
          <w:p w14:paraId="5B297448" w14:textId="59B99100" w:rsidR="00AC5DC7" w:rsidRPr="0097061F" w:rsidRDefault="00AC5DC7" w:rsidP="00AC5DC7">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r>
      <w:tr w:rsidR="00AC5DC7" w:rsidRPr="0097061F" w14:paraId="704CD35E" w14:textId="77777777" w:rsidTr="00B55E0E">
        <w:trPr>
          <w:trHeight w:val="185"/>
        </w:trPr>
        <w:tc>
          <w:tcPr>
            <w:tcW w:w="3226" w:type="dxa"/>
            <w:vAlign w:val="center"/>
          </w:tcPr>
          <w:p w14:paraId="054310ED" w14:textId="77777777" w:rsidR="00AC5DC7" w:rsidRPr="0097061F" w:rsidRDefault="00AC5DC7" w:rsidP="00AC5DC7">
            <w:pPr>
              <w:spacing w:line="360" w:lineRule="auto"/>
              <w:ind w:right="-36"/>
              <w:rPr>
                <w:rFonts w:ascii="Arial" w:hAnsi="Arial" w:cs="Arial"/>
                <w:sz w:val="14"/>
                <w:szCs w:val="14"/>
                <w:lang w:val="en-US"/>
              </w:rPr>
            </w:pPr>
            <w:r w:rsidRPr="0097061F">
              <w:rPr>
                <w:rFonts w:ascii="Arial" w:hAnsi="Arial" w:cs="Arial"/>
                <w:sz w:val="14"/>
                <w:szCs w:val="14"/>
                <w:lang w:val="en-US"/>
              </w:rPr>
              <w:t xml:space="preserve">Adjustments for adoption of Thai Financial </w:t>
            </w:r>
          </w:p>
          <w:p w14:paraId="69BCFB87" w14:textId="78ED0147" w:rsidR="00AC5DC7" w:rsidRPr="0097061F" w:rsidRDefault="00AC5DC7" w:rsidP="00AC5DC7">
            <w:pPr>
              <w:spacing w:line="360" w:lineRule="auto"/>
              <w:ind w:right="-36"/>
              <w:rPr>
                <w:rFonts w:ascii="Arial" w:hAnsi="Arial" w:cs="Arial"/>
                <w:sz w:val="14"/>
                <w:szCs w:val="14"/>
              </w:rPr>
            </w:pPr>
            <w:r w:rsidRPr="0097061F">
              <w:rPr>
                <w:rFonts w:ascii="Arial" w:hAnsi="Arial" w:cs="Arial"/>
                <w:sz w:val="14"/>
                <w:szCs w:val="14"/>
                <w:lang w:val="en-US"/>
              </w:rPr>
              <w:t xml:space="preserve">    </w:t>
            </w:r>
            <w:proofErr w:type="spellStart"/>
            <w:r w:rsidRPr="0097061F">
              <w:rPr>
                <w:rFonts w:ascii="Arial" w:hAnsi="Arial" w:cs="Arial"/>
                <w:sz w:val="14"/>
                <w:szCs w:val="14"/>
              </w:rPr>
              <w:t>Reporting</w:t>
            </w:r>
            <w:proofErr w:type="spellEnd"/>
            <w:r w:rsidRPr="0097061F">
              <w:rPr>
                <w:rFonts w:ascii="Arial" w:hAnsi="Arial" w:cs="Arial"/>
                <w:sz w:val="14"/>
                <w:szCs w:val="14"/>
              </w:rPr>
              <w:t xml:space="preserve"> Standard </w:t>
            </w:r>
            <w:proofErr w:type="spellStart"/>
            <w:r w:rsidRPr="0097061F">
              <w:rPr>
                <w:rFonts w:ascii="Arial" w:hAnsi="Arial" w:cs="Arial"/>
                <w:sz w:val="14"/>
                <w:szCs w:val="14"/>
              </w:rPr>
              <w:t>No</w:t>
            </w:r>
            <w:proofErr w:type="spellEnd"/>
            <w:r w:rsidRPr="0097061F">
              <w:rPr>
                <w:rFonts w:ascii="Arial" w:hAnsi="Arial" w:cs="Arial"/>
                <w:sz w:val="14"/>
                <w:szCs w:val="14"/>
              </w:rPr>
              <w:t xml:space="preserve">. 16 </w:t>
            </w:r>
          </w:p>
        </w:tc>
        <w:tc>
          <w:tcPr>
            <w:tcW w:w="1276" w:type="dxa"/>
            <w:vAlign w:val="bottom"/>
          </w:tcPr>
          <w:p w14:paraId="120A514C" w14:textId="403DB95E"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26,670,775</w:t>
            </w:r>
          </w:p>
        </w:tc>
        <w:tc>
          <w:tcPr>
            <w:tcW w:w="1276" w:type="dxa"/>
            <w:vAlign w:val="bottom"/>
          </w:tcPr>
          <w:p w14:paraId="1AFD0EF6" w14:textId="77777777" w:rsidR="00AC5DC7" w:rsidRPr="0097061F" w:rsidRDefault="00AC5DC7" w:rsidP="00AC5DC7">
            <w:pPr>
              <w:ind w:left="-50" w:right="-32"/>
              <w:jc w:val="right"/>
              <w:rPr>
                <w:rFonts w:ascii="Arial" w:hAnsi="Arial" w:cs="Arial"/>
                <w:sz w:val="14"/>
                <w:szCs w:val="14"/>
                <w:rtl/>
                <w:lang w:val="en-US"/>
              </w:rPr>
            </w:pPr>
          </w:p>
          <w:p w14:paraId="30DD8FA0" w14:textId="7933B59A"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709,031</w:t>
            </w:r>
          </w:p>
        </w:tc>
        <w:tc>
          <w:tcPr>
            <w:tcW w:w="1134" w:type="dxa"/>
            <w:vAlign w:val="bottom"/>
          </w:tcPr>
          <w:p w14:paraId="4FCAC4AA" w14:textId="77777777" w:rsidR="00AC5DC7" w:rsidRPr="0097061F" w:rsidRDefault="00AC5DC7" w:rsidP="00AC5DC7">
            <w:pPr>
              <w:ind w:left="-50" w:right="-32"/>
              <w:jc w:val="right"/>
              <w:rPr>
                <w:rFonts w:ascii="Arial" w:hAnsi="Arial" w:cs="Arial"/>
                <w:sz w:val="14"/>
                <w:szCs w:val="14"/>
                <w:rtl/>
                <w:lang w:val="en-US"/>
              </w:rPr>
            </w:pPr>
          </w:p>
          <w:p w14:paraId="3EDBBDC0" w14:textId="30E78101"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439,703</w:t>
            </w:r>
          </w:p>
        </w:tc>
        <w:tc>
          <w:tcPr>
            <w:tcW w:w="1275" w:type="dxa"/>
            <w:vAlign w:val="bottom"/>
          </w:tcPr>
          <w:p w14:paraId="0F0B3350" w14:textId="3C4CD5A3"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26,374,556</w:t>
            </w:r>
          </w:p>
        </w:tc>
        <w:tc>
          <w:tcPr>
            <w:tcW w:w="1276" w:type="dxa"/>
          </w:tcPr>
          <w:p w14:paraId="398F24E2" w14:textId="77777777" w:rsidR="00AC5DC7" w:rsidRPr="0097061F" w:rsidRDefault="00AC5DC7" w:rsidP="00AC5DC7">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p>
          <w:p w14:paraId="3BBC3F42" w14:textId="2F19D76D" w:rsidR="00AC5DC7" w:rsidRPr="0097061F" w:rsidRDefault="00AC5DC7" w:rsidP="00AC5DC7">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vAlign w:val="bottom"/>
          </w:tcPr>
          <w:p w14:paraId="3FD38D7C" w14:textId="053E8924"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3,754,709</w:t>
            </w:r>
          </w:p>
        </w:tc>
        <w:tc>
          <w:tcPr>
            <w:tcW w:w="1559" w:type="dxa"/>
            <w:vAlign w:val="bottom"/>
          </w:tcPr>
          <w:p w14:paraId="31E7A4F7" w14:textId="4B1FD9F5"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1,065,312</w:t>
            </w:r>
          </w:p>
        </w:tc>
        <w:tc>
          <w:tcPr>
            <w:tcW w:w="1417" w:type="dxa"/>
            <w:vAlign w:val="bottom"/>
          </w:tcPr>
          <w:p w14:paraId="1EB0662F" w14:textId="1FF96878"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59,014,086</w:t>
            </w:r>
          </w:p>
        </w:tc>
      </w:tr>
      <w:tr w:rsidR="00AC5DC7" w:rsidRPr="0097061F" w14:paraId="3282127A" w14:textId="77777777" w:rsidTr="005D4DCB">
        <w:trPr>
          <w:trHeight w:val="185"/>
        </w:trPr>
        <w:tc>
          <w:tcPr>
            <w:tcW w:w="3226" w:type="dxa"/>
            <w:vAlign w:val="center"/>
          </w:tcPr>
          <w:p w14:paraId="79B8F99B" w14:textId="3756EEF0" w:rsidR="00AC5DC7" w:rsidRPr="0097061F" w:rsidRDefault="00AC5DC7" w:rsidP="00AC5DC7">
            <w:pPr>
              <w:spacing w:line="360" w:lineRule="auto"/>
              <w:ind w:right="-36"/>
              <w:rPr>
                <w:rFonts w:ascii="Arial" w:hAnsi="Arial" w:cs="Arial"/>
                <w:sz w:val="14"/>
                <w:szCs w:val="14"/>
              </w:rPr>
            </w:pPr>
            <w:proofErr w:type="spellStart"/>
            <w:r w:rsidRPr="0097061F">
              <w:rPr>
                <w:rFonts w:ascii="Arial" w:hAnsi="Arial" w:cs="Arial"/>
                <w:sz w:val="14"/>
                <w:szCs w:val="14"/>
                <w:cs/>
              </w:rPr>
              <w:t>Depreciation</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for</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the</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year</w:t>
            </w:r>
            <w:proofErr w:type="spellEnd"/>
          </w:p>
        </w:tc>
        <w:tc>
          <w:tcPr>
            <w:tcW w:w="1276" w:type="dxa"/>
            <w:vAlign w:val="bottom"/>
          </w:tcPr>
          <w:p w14:paraId="484CB881" w14:textId="5CE450DA" w:rsidR="00AC5DC7" w:rsidRPr="0097061F" w:rsidRDefault="00AC5DC7" w:rsidP="00AC5DC7">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141,580,107</w:t>
            </w:r>
          </w:p>
        </w:tc>
        <w:tc>
          <w:tcPr>
            <w:tcW w:w="1276" w:type="dxa"/>
          </w:tcPr>
          <w:p w14:paraId="424EF6D1" w14:textId="3DFEAD9C" w:rsidR="00AC5DC7" w:rsidRPr="0097061F" w:rsidRDefault="00AC5DC7" w:rsidP="00AC5DC7">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404,845</w:t>
            </w:r>
          </w:p>
        </w:tc>
        <w:tc>
          <w:tcPr>
            <w:tcW w:w="1134" w:type="dxa"/>
          </w:tcPr>
          <w:p w14:paraId="6A5F947A" w14:textId="6E572185" w:rsidR="00AC5DC7" w:rsidRPr="0097061F" w:rsidRDefault="00AC5DC7" w:rsidP="00AC5DC7">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310,679</w:t>
            </w:r>
          </w:p>
        </w:tc>
        <w:tc>
          <w:tcPr>
            <w:tcW w:w="1275" w:type="dxa"/>
            <w:vAlign w:val="bottom"/>
          </w:tcPr>
          <w:p w14:paraId="6FD00361" w14:textId="1FADE214" w:rsidR="00AC5DC7" w:rsidRPr="0097061F" w:rsidRDefault="00AC5DC7" w:rsidP="00AC5DC7">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13,092,840</w:t>
            </w:r>
          </w:p>
        </w:tc>
        <w:tc>
          <w:tcPr>
            <w:tcW w:w="1276" w:type="dxa"/>
            <w:vAlign w:val="bottom"/>
          </w:tcPr>
          <w:p w14:paraId="1A1E9222" w14:textId="6CC6EF5B" w:rsidR="00AC5DC7" w:rsidRPr="0097061F" w:rsidRDefault="00AC5DC7" w:rsidP="00AC5DC7">
            <w:pPr>
              <w:pBdr>
                <w:bottom w:val="single" w:sz="4" w:space="1" w:color="auto"/>
              </w:pBdr>
              <w:tabs>
                <w:tab w:val="decimal" w:pos="580"/>
              </w:tabs>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7,931,158</w:t>
            </w:r>
          </w:p>
        </w:tc>
        <w:tc>
          <w:tcPr>
            <w:tcW w:w="1418" w:type="dxa"/>
            <w:vAlign w:val="bottom"/>
          </w:tcPr>
          <w:p w14:paraId="21D8D96D" w14:textId="26D96AF3" w:rsidR="00AC5DC7" w:rsidRPr="0097061F" w:rsidRDefault="00AC5DC7" w:rsidP="00AC5DC7">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4,208,743</w:t>
            </w:r>
          </w:p>
        </w:tc>
        <w:tc>
          <w:tcPr>
            <w:tcW w:w="1559" w:type="dxa"/>
            <w:vAlign w:val="bottom"/>
          </w:tcPr>
          <w:p w14:paraId="1719F17C" w14:textId="7DE8AD89" w:rsidR="00AC5DC7" w:rsidRPr="0097061F" w:rsidRDefault="00AC5DC7" w:rsidP="00AC5DC7">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807,318</w:t>
            </w:r>
          </w:p>
        </w:tc>
        <w:tc>
          <w:tcPr>
            <w:tcW w:w="1417" w:type="dxa"/>
            <w:vAlign w:val="bottom"/>
          </w:tcPr>
          <w:p w14:paraId="5951CF14" w14:textId="625668FD" w:rsidR="00AC5DC7" w:rsidRPr="0097061F" w:rsidRDefault="00AC5DC7" w:rsidP="00AC5DC7">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168,335,690</w:t>
            </w:r>
          </w:p>
        </w:tc>
      </w:tr>
      <w:tr w:rsidR="00AC5DC7" w:rsidRPr="0097061F" w14:paraId="355C1B5F" w14:textId="77777777" w:rsidTr="00F76DBB">
        <w:trPr>
          <w:trHeight w:val="231"/>
        </w:trPr>
        <w:tc>
          <w:tcPr>
            <w:tcW w:w="3226" w:type="dxa"/>
          </w:tcPr>
          <w:p w14:paraId="215B3E1C" w14:textId="7CF2C336" w:rsidR="00AC5DC7" w:rsidRPr="0097061F" w:rsidRDefault="00AC5DC7" w:rsidP="00AC5DC7">
            <w:pPr>
              <w:spacing w:line="360" w:lineRule="auto"/>
              <w:ind w:right="-36"/>
              <w:rPr>
                <w:rFonts w:ascii="Arial" w:hAnsi="Arial" w:cs="Arial"/>
                <w:sz w:val="14"/>
                <w:szCs w:val="14"/>
                <w:u w:val="single"/>
                <w:c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0</w:t>
            </w:r>
          </w:p>
        </w:tc>
        <w:tc>
          <w:tcPr>
            <w:tcW w:w="1276" w:type="dxa"/>
          </w:tcPr>
          <w:p w14:paraId="446A6E92" w14:textId="4DF9CEA4"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168,250,882 </w:t>
            </w:r>
          </w:p>
        </w:tc>
        <w:tc>
          <w:tcPr>
            <w:tcW w:w="1276" w:type="dxa"/>
          </w:tcPr>
          <w:p w14:paraId="2225D8F0" w14:textId="0379375C" w:rsidR="00AC5DC7" w:rsidRPr="0097061F" w:rsidRDefault="00AC5DC7" w:rsidP="00AC5DC7">
            <w:pP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1,113,876 </w:t>
            </w:r>
          </w:p>
        </w:tc>
        <w:tc>
          <w:tcPr>
            <w:tcW w:w="1134" w:type="dxa"/>
          </w:tcPr>
          <w:p w14:paraId="6A5A603A" w14:textId="5C4D665D" w:rsidR="00AC5DC7" w:rsidRPr="0097061F" w:rsidRDefault="00AC5DC7" w:rsidP="00AC5DC7">
            <w:pP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750,382 </w:t>
            </w:r>
          </w:p>
        </w:tc>
        <w:tc>
          <w:tcPr>
            <w:tcW w:w="1275" w:type="dxa"/>
          </w:tcPr>
          <w:p w14:paraId="4220ABEF" w14:textId="2669B40C"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39,467,396 </w:t>
            </w:r>
          </w:p>
        </w:tc>
        <w:tc>
          <w:tcPr>
            <w:tcW w:w="1276" w:type="dxa"/>
          </w:tcPr>
          <w:p w14:paraId="7A70C1F1" w14:textId="178BDF21" w:rsidR="00AC5DC7" w:rsidRPr="0097061F" w:rsidRDefault="00AC5DC7" w:rsidP="00AC5DC7">
            <w:pPr>
              <w:spacing w:line="360" w:lineRule="auto"/>
              <w:ind w:right="-26"/>
              <w:jc w:val="right"/>
              <w:rPr>
                <w:rFonts w:ascii="Arial" w:hAnsi="Arial" w:cs="Arial"/>
                <w:sz w:val="14"/>
                <w:szCs w:val="14"/>
                <w:lang w:val="en-US"/>
              </w:rPr>
            </w:pPr>
            <w:r w:rsidRPr="0097061F">
              <w:rPr>
                <w:rFonts w:ascii="Arial" w:hAnsi="Arial" w:cs="Arial"/>
                <w:sz w:val="14"/>
                <w:szCs w:val="14"/>
                <w:cs/>
                <w:lang w:val="en-US"/>
              </w:rPr>
              <w:t xml:space="preserve"> 7,931,158 </w:t>
            </w:r>
          </w:p>
        </w:tc>
        <w:tc>
          <w:tcPr>
            <w:tcW w:w="1418" w:type="dxa"/>
          </w:tcPr>
          <w:p w14:paraId="52CD3DC0" w14:textId="3254F991"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7,963,452 </w:t>
            </w:r>
          </w:p>
        </w:tc>
        <w:tc>
          <w:tcPr>
            <w:tcW w:w="1559" w:type="dxa"/>
          </w:tcPr>
          <w:p w14:paraId="26C6CAB0" w14:textId="1BFC0F41"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1,872,630 </w:t>
            </w:r>
          </w:p>
        </w:tc>
        <w:tc>
          <w:tcPr>
            <w:tcW w:w="1417" w:type="dxa"/>
          </w:tcPr>
          <w:p w14:paraId="335A96E8" w14:textId="0A25CA71"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227,349,776 </w:t>
            </w:r>
          </w:p>
        </w:tc>
      </w:tr>
      <w:tr w:rsidR="00AC5DC7" w:rsidRPr="0097061F" w14:paraId="2BA33A15" w14:textId="77777777" w:rsidTr="00F76DBB">
        <w:tc>
          <w:tcPr>
            <w:tcW w:w="3226" w:type="dxa"/>
          </w:tcPr>
          <w:p w14:paraId="2992E43A" w14:textId="77777777" w:rsidR="00AC5DC7" w:rsidRPr="0097061F" w:rsidRDefault="00AC5DC7" w:rsidP="00AC5DC7">
            <w:pPr>
              <w:spacing w:line="360" w:lineRule="auto"/>
              <w:ind w:right="-36"/>
              <w:rPr>
                <w:rFonts w:ascii="Arial" w:hAnsi="Arial" w:cs="Arial"/>
                <w:sz w:val="14"/>
                <w:szCs w:val="14"/>
              </w:rPr>
            </w:pPr>
            <w:proofErr w:type="spellStart"/>
            <w:r w:rsidRPr="0097061F">
              <w:rPr>
                <w:rFonts w:ascii="Arial" w:hAnsi="Arial" w:cs="Arial"/>
                <w:sz w:val="14"/>
                <w:szCs w:val="14"/>
              </w:rPr>
              <w:t>Depreciation</w:t>
            </w:r>
            <w:proofErr w:type="spellEnd"/>
            <w:r w:rsidRPr="0097061F">
              <w:rPr>
                <w:rFonts w:ascii="Arial" w:hAnsi="Arial" w:cs="Arial"/>
                <w:sz w:val="14"/>
                <w:szCs w:val="14"/>
              </w:rPr>
              <w:t xml:space="preserve"> </w:t>
            </w:r>
            <w:proofErr w:type="spellStart"/>
            <w:r w:rsidRPr="0097061F">
              <w:rPr>
                <w:rFonts w:ascii="Arial" w:hAnsi="Arial" w:cs="Arial"/>
                <w:sz w:val="14"/>
                <w:szCs w:val="14"/>
              </w:rPr>
              <w:t>for</w:t>
            </w:r>
            <w:proofErr w:type="spellEnd"/>
            <w:r w:rsidRPr="0097061F">
              <w:rPr>
                <w:rFonts w:ascii="Arial" w:hAnsi="Arial" w:cs="Arial"/>
                <w:sz w:val="14"/>
                <w:szCs w:val="14"/>
              </w:rPr>
              <w:t xml:space="preserve"> </w:t>
            </w:r>
            <w:proofErr w:type="spellStart"/>
            <w:r w:rsidRPr="0097061F">
              <w:rPr>
                <w:rFonts w:ascii="Arial" w:hAnsi="Arial" w:cs="Arial"/>
                <w:sz w:val="14"/>
                <w:szCs w:val="14"/>
              </w:rPr>
              <w:t>the</w:t>
            </w:r>
            <w:proofErr w:type="spellEnd"/>
            <w:r w:rsidRPr="0097061F">
              <w:rPr>
                <w:rFonts w:ascii="Arial" w:hAnsi="Arial" w:cs="Arial"/>
                <w:sz w:val="14"/>
                <w:szCs w:val="14"/>
              </w:rPr>
              <w:t xml:space="preserve"> </w:t>
            </w:r>
            <w:proofErr w:type="spellStart"/>
            <w:r w:rsidRPr="0097061F">
              <w:rPr>
                <w:rFonts w:ascii="Arial" w:hAnsi="Arial" w:cs="Arial"/>
                <w:sz w:val="14"/>
                <w:szCs w:val="14"/>
              </w:rPr>
              <w:t>year</w:t>
            </w:r>
            <w:proofErr w:type="spellEnd"/>
          </w:p>
        </w:tc>
        <w:tc>
          <w:tcPr>
            <w:tcW w:w="1276" w:type="dxa"/>
          </w:tcPr>
          <w:p w14:paraId="034A6150" w14:textId="66D418DE" w:rsidR="00AC5DC7" w:rsidRPr="0097061F" w:rsidRDefault="00AC5DC7" w:rsidP="00AC5DC7">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143,012,616 </w:t>
            </w:r>
          </w:p>
        </w:tc>
        <w:tc>
          <w:tcPr>
            <w:tcW w:w="1276" w:type="dxa"/>
          </w:tcPr>
          <w:p w14:paraId="00A606B6" w14:textId="71CAED9A"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403,739 </w:t>
            </w:r>
          </w:p>
        </w:tc>
        <w:tc>
          <w:tcPr>
            <w:tcW w:w="1134" w:type="dxa"/>
          </w:tcPr>
          <w:p w14:paraId="1B636DB2" w14:textId="110A1327"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309,830 </w:t>
            </w:r>
          </w:p>
        </w:tc>
        <w:tc>
          <w:tcPr>
            <w:tcW w:w="1275" w:type="dxa"/>
          </w:tcPr>
          <w:p w14:paraId="5783DE2D" w14:textId="4A8D695A"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14,321,739 </w:t>
            </w:r>
          </w:p>
        </w:tc>
        <w:tc>
          <w:tcPr>
            <w:tcW w:w="1276" w:type="dxa"/>
          </w:tcPr>
          <w:p w14:paraId="78EF5351" w14:textId="2E0F85A7" w:rsidR="00AC5DC7" w:rsidRPr="0097061F" w:rsidRDefault="00AC5DC7" w:rsidP="00AC5DC7">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9,752,786 </w:t>
            </w:r>
          </w:p>
        </w:tc>
        <w:tc>
          <w:tcPr>
            <w:tcW w:w="1418" w:type="dxa"/>
          </w:tcPr>
          <w:p w14:paraId="105C3BA5" w14:textId="248716FC" w:rsidR="00AC5DC7" w:rsidRPr="0097061F" w:rsidRDefault="00AC5DC7" w:rsidP="00AC5DC7">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5,115,918 </w:t>
            </w:r>
          </w:p>
        </w:tc>
        <w:tc>
          <w:tcPr>
            <w:tcW w:w="1559" w:type="dxa"/>
          </w:tcPr>
          <w:p w14:paraId="3D68EE1A" w14:textId="6D8987AD" w:rsidR="00AC5DC7" w:rsidRPr="0097061F" w:rsidRDefault="00AC5DC7" w:rsidP="00AC5DC7">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489,909 </w:t>
            </w:r>
          </w:p>
        </w:tc>
        <w:tc>
          <w:tcPr>
            <w:tcW w:w="1417" w:type="dxa"/>
          </w:tcPr>
          <w:p w14:paraId="7D832805" w14:textId="5026F8A6" w:rsidR="00AC5DC7" w:rsidRPr="0097061F" w:rsidRDefault="00AC5DC7" w:rsidP="00AC5DC7">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173,406,537 </w:t>
            </w:r>
          </w:p>
        </w:tc>
      </w:tr>
      <w:tr w:rsidR="00AC5DC7" w:rsidRPr="0097061F" w14:paraId="761B2086" w14:textId="77777777" w:rsidTr="00F76DBB">
        <w:tc>
          <w:tcPr>
            <w:tcW w:w="3226" w:type="dxa"/>
          </w:tcPr>
          <w:p w14:paraId="1D5E7B21" w14:textId="77777777" w:rsidR="00AC5DC7" w:rsidRPr="0097061F" w:rsidRDefault="00AC5DC7" w:rsidP="00AC5DC7">
            <w:pPr>
              <w:spacing w:line="360" w:lineRule="auto"/>
              <w:ind w:right="-36"/>
              <w:rPr>
                <w:rFonts w:ascii="Arial" w:hAnsi="Arial" w:cs="Arial"/>
                <w:sz w:val="14"/>
                <w:szCs w:val="14"/>
                <w:lang w:val="en-US"/>
              </w:rPr>
            </w:pPr>
            <w:r w:rsidRPr="0097061F">
              <w:rPr>
                <w:rFonts w:ascii="Arial" w:hAnsi="Arial" w:cs="Arial"/>
                <w:sz w:val="14"/>
                <w:szCs w:val="14"/>
                <w:lang w:val="en-US"/>
              </w:rPr>
              <w:t xml:space="preserve">Depreciation on transfer to property, building, </w:t>
            </w:r>
          </w:p>
          <w:p w14:paraId="1F2426C1" w14:textId="1AF72D5A" w:rsidR="00AC5DC7" w:rsidRPr="0097061F" w:rsidRDefault="00AC5DC7" w:rsidP="00AC5DC7">
            <w:pPr>
              <w:spacing w:line="360" w:lineRule="auto"/>
              <w:ind w:right="-36"/>
              <w:rPr>
                <w:rFonts w:ascii="Arial" w:hAnsi="Arial" w:cs="Arial"/>
                <w:sz w:val="14"/>
                <w:szCs w:val="14"/>
                <w:lang w:val="en-US"/>
              </w:rPr>
            </w:pPr>
            <w:r w:rsidRPr="0097061F">
              <w:rPr>
                <w:rFonts w:ascii="Arial" w:hAnsi="Arial" w:cs="Arial"/>
                <w:sz w:val="14"/>
                <w:szCs w:val="14"/>
                <w:lang w:val="en-US"/>
              </w:rPr>
              <w:t xml:space="preserve">     and equipment</w:t>
            </w:r>
          </w:p>
        </w:tc>
        <w:tc>
          <w:tcPr>
            <w:tcW w:w="1276" w:type="dxa"/>
          </w:tcPr>
          <w:p w14:paraId="115AD888" w14:textId="77777777" w:rsidR="00AC5DC7" w:rsidRPr="0097061F" w:rsidRDefault="00AC5DC7" w:rsidP="00E34002">
            <w:pPr>
              <w:tabs>
                <w:tab w:val="left" w:pos="743"/>
              </w:tabs>
              <w:spacing w:line="360" w:lineRule="auto"/>
              <w:ind w:left="-18" w:right="-26"/>
              <w:jc w:val="center"/>
              <w:rPr>
                <w:rFonts w:ascii="Arial" w:hAnsi="Arial" w:cs="Arial"/>
                <w:sz w:val="14"/>
                <w:szCs w:val="14"/>
                <w:lang w:val="en-US"/>
              </w:rPr>
            </w:pPr>
          </w:p>
          <w:p w14:paraId="48EF6FC3" w14:textId="47A49E54" w:rsidR="00AC5DC7" w:rsidRPr="0097061F" w:rsidRDefault="00AC5DC7" w:rsidP="00E34002">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39470827" w14:textId="77777777" w:rsidR="00AC5DC7" w:rsidRPr="0097061F" w:rsidRDefault="00AC5DC7" w:rsidP="00E34002">
            <w:pPr>
              <w:tabs>
                <w:tab w:val="left" w:pos="743"/>
              </w:tabs>
              <w:spacing w:line="360" w:lineRule="auto"/>
              <w:ind w:left="-18" w:right="-26"/>
              <w:jc w:val="center"/>
              <w:rPr>
                <w:rFonts w:ascii="Arial" w:hAnsi="Arial" w:cs="Arial"/>
                <w:sz w:val="14"/>
                <w:szCs w:val="14"/>
                <w:lang w:val="en-US"/>
              </w:rPr>
            </w:pPr>
          </w:p>
          <w:p w14:paraId="249F67C7" w14:textId="65318EFA" w:rsidR="00AC5DC7" w:rsidRPr="0097061F" w:rsidRDefault="00AC5DC7" w:rsidP="00E34002">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18D451B2" w14:textId="77777777" w:rsidR="00AC5DC7" w:rsidRPr="0097061F" w:rsidRDefault="00AC5DC7" w:rsidP="00E34002">
            <w:pPr>
              <w:tabs>
                <w:tab w:val="left" w:pos="743"/>
              </w:tabs>
              <w:spacing w:line="360" w:lineRule="auto"/>
              <w:ind w:left="-18" w:right="-26"/>
              <w:jc w:val="center"/>
              <w:rPr>
                <w:rFonts w:ascii="Arial" w:hAnsi="Arial" w:cs="Arial"/>
                <w:sz w:val="14"/>
                <w:szCs w:val="14"/>
                <w:lang w:val="en-US"/>
              </w:rPr>
            </w:pPr>
          </w:p>
          <w:p w14:paraId="125D1244" w14:textId="75109941" w:rsidR="00AC5DC7" w:rsidRPr="0097061F" w:rsidRDefault="00AC5DC7" w:rsidP="00E34002">
            <w:pPr>
              <w:tabs>
                <w:tab w:val="left" w:pos="743"/>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5" w:type="dxa"/>
          </w:tcPr>
          <w:p w14:paraId="41CC9AFC" w14:textId="77777777" w:rsidR="00AC5DC7" w:rsidRPr="0097061F" w:rsidRDefault="00AC5DC7" w:rsidP="00E34002">
            <w:pPr>
              <w:spacing w:line="360" w:lineRule="auto"/>
              <w:ind w:left="-18" w:right="-26"/>
              <w:jc w:val="right"/>
              <w:rPr>
                <w:rFonts w:ascii="Arial" w:hAnsi="Arial" w:cs="Arial"/>
                <w:sz w:val="14"/>
                <w:szCs w:val="14"/>
                <w:lang w:val="en-US"/>
              </w:rPr>
            </w:pPr>
          </w:p>
          <w:p w14:paraId="17926D6F" w14:textId="24789A85" w:rsidR="00AC5DC7" w:rsidRPr="0097061F" w:rsidRDefault="00AC5DC7" w:rsidP="00E34002">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(6,829,805)</w:t>
            </w:r>
          </w:p>
        </w:tc>
        <w:tc>
          <w:tcPr>
            <w:tcW w:w="1276" w:type="dxa"/>
          </w:tcPr>
          <w:p w14:paraId="58802E9F" w14:textId="77777777" w:rsidR="00AC5DC7" w:rsidRPr="0097061F" w:rsidRDefault="00AC5DC7" w:rsidP="00E34002">
            <w:pPr>
              <w:tabs>
                <w:tab w:val="left" w:pos="743"/>
              </w:tabs>
              <w:spacing w:line="360" w:lineRule="auto"/>
              <w:ind w:left="-18" w:right="-26"/>
              <w:jc w:val="center"/>
              <w:rPr>
                <w:rFonts w:ascii="Arial" w:hAnsi="Arial" w:cs="Arial"/>
                <w:sz w:val="14"/>
                <w:szCs w:val="14"/>
                <w:lang w:val="en-US"/>
              </w:rPr>
            </w:pPr>
          </w:p>
          <w:p w14:paraId="677CEDAD" w14:textId="488967B9" w:rsidR="00AC5DC7" w:rsidRPr="0097061F" w:rsidRDefault="00AC5DC7" w:rsidP="00E34002">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0B0067DB" w14:textId="77777777" w:rsidR="00AC5DC7" w:rsidRPr="0097061F" w:rsidRDefault="00AC5DC7" w:rsidP="00E34002">
            <w:pPr>
              <w:spacing w:line="360" w:lineRule="auto"/>
              <w:ind w:left="-18" w:right="-26"/>
              <w:jc w:val="right"/>
              <w:rPr>
                <w:rFonts w:ascii="Arial" w:hAnsi="Arial" w:cs="Arial"/>
                <w:sz w:val="14"/>
                <w:szCs w:val="14"/>
                <w:lang w:val="en-US"/>
              </w:rPr>
            </w:pPr>
          </w:p>
          <w:p w14:paraId="3EB6E216" w14:textId="0391CA09" w:rsidR="00AC5DC7" w:rsidRPr="0097061F" w:rsidRDefault="00AC5DC7" w:rsidP="00E34002">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(2,845,537)</w:t>
            </w:r>
          </w:p>
        </w:tc>
        <w:tc>
          <w:tcPr>
            <w:tcW w:w="1559" w:type="dxa"/>
          </w:tcPr>
          <w:p w14:paraId="052175E7" w14:textId="77777777" w:rsidR="00AC5DC7" w:rsidRPr="0097061F" w:rsidRDefault="00AC5DC7" w:rsidP="00E34002">
            <w:pPr>
              <w:spacing w:line="360" w:lineRule="auto"/>
              <w:ind w:left="-18" w:right="-26"/>
              <w:jc w:val="right"/>
              <w:rPr>
                <w:rFonts w:ascii="Arial" w:hAnsi="Arial" w:cs="Arial"/>
                <w:sz w:val="14"/>
                <w:szCs w:val="14"/>
                <w:lang w:val="en-US"/>
              </w:rPr>
            </w:pPr>
          </w:p>
          <w:p w14:paraId="090C3079" w14:textId="299CF2F5" w:rsidR="00AC5DC7" w:rsidRPr="0097061F" w:rsidRDefault="00AC5DC7" w:rsidP="00E34002">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(1,489,924)</w:t>
            </w:r>
          </w:p>
        </w:tc>
        <w:tc>
          <w:tcPr>
            <w:tcW w:w="1417" w:type="dxa"/>
          </w:tcPr>
          <w:p w14:paraId="05D02BB0" w14:textId="77777777" w:rsidR="00AC5DC7" w:rsidRPr="0097061F" w:rsidRDefault="00AC5DC7" w:rsidP="00E34002">
            <w:pPr>
              <w:spacing w:line="360" w:lineRule="auto"/>
              <w:ind w:left="-18" w:right="-26"/>
              <w:jc w:val="right"/>
              <w:rPr>
                <w:rFonts w:ascii="Arial" w:hAnsi="Arial" w:cs="Arial"/>
                <w:sz w:val="14"/>
                <w:szCs w:val="14"/>
                <w:lang w:val="en-US"/>
              </w:rPr>
            </w:pPr>
          </w:p>
          <w:p w14:paraId="33AC5A90" w14:textId="6FB4CAAC" w:rsidR="00AC5DC7" w:rsidRPr="0097061F" w:rsidRDefault="00AC5DC7" w:rsidP="00E34002">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(11,165,266)</w:t>
            </w:r>
          </w:p>
        </w:tc>
      </w:tr>
      <w:tr w:rsidR="00AC5DC7" w:rsidRPr="0097061F" w14:paraId="7E41C015" w14:textId="77777777" w:rsidTr="00F76DBB">
        <w:tc>
          <w:tcPr>
            <w:tcW w:w="3226" w:type="dxa"/>
          </w:tcPr>
          <w:p w14:paraId="333CCC7D" w14:textId="77777777" w:rsidR="00AC5DC7" w:rsidRPr="0097061F" w:rsidRDefault="00AC5DC7" w:rsidP="00AC5DC7">
            <w:pPr>
              <w:spacing w:line="360" w:lineRule="auto"/>
              <w:ind w:right="-36"/>
              <w:rPr>
                <w:rFonts w:ascii="Arial" w:hAnsi="Arial" w:cs="Arial"/>
                <w:sz w:val="14"/>
                <w:szCs w:val="14"/>
                <w:cs/>
                <w:lang w:val="en-U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1</w:t>
            </w:r>
          </w:p>
        </w:tc>
        <w:tc>
          <w:tcPr>
            <w:tcW w:w="1276" w:type="dxa"/>
          </w:tcPr>
          <w:p w14:paraId="3E7DB539" w14:textId="792017CA"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311,263,498 </w:t>
            </w:r>
          </w:p>
        </w:tc>
        <w:tc>
          <w:tcPr>
            <w:tcW w:w="1276" w:type="dxa"/>
          </w:tcPr>
          <w:p w14:paraId="5A1B8474" w14:textId="5F3D8F20"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1,517,615 </w:t>
            </w:r>
          </w:p>
        </w:tc>
        <w:tc>
          <w:tcPr>
            <w:tcW w:w="1134" w:type="dxa"/>
          </w:tcPr>
          <w:p w14:paraId="3C50ED22" w14:textId="57A8AA72"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1,060,212 </w:t>
            </w:r>
          </w:p>
        </w:tc>
        <w:tc>
          <w:tcPr>
            <w:tcW w:w="1275" w:type="dxa"/>
          </w:tcPr>
          <w:p w14:paraId="779E0F11" w14:textId="7C9FBFDC"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46,959,330 </w:t>
            </w:r>
          </w:p>
        </w:tc>
        <w:tc>
          <w:tcPr>
            <w:tcW w:w="1276" w:type="dxa"/>
          </w:tcPr>
          <w:p w14:paraId="05B4E455" w14:textId="17906312"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17,683,944 </w:t>
            </w:r>
          </w:p>
        </w:tc>
        <w:tc>
          <w:tcPr>
            <w:tcW w:w="1418" w:type="dxa"/>
          </w:tcPr>
          <w:p w14:paraId="07A84CC0" w14:textId="19355EAA"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10,233,833 </w:t>
            </w:r>
          </w:p>
        </w:tc>
        <w:tc>
          <w:tcPr>
            <w:tcW w:w="1559" w:type="dxa"/>
          </w:tcPr>
          <w:p w14:paraId="5E951A3F" w14:textId="2F7D7148"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872,615 </w:t>
            </w:r>
          </w:p>
        </w:tc>
        <w:tc>
          <w:tcPr>
            <w:tcW w:w="1417" w:type="dxa"/>
          </w:tcPr>
          <w:p w14:paraId="191CBB14" w14:textId="7A6FA29B" w:rsidR="00AC5DC7" w:rsidRPr="0097061F" w:rsidRDefault="00AC5DC7" w:rsidP="00AC5DC7">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389,591,047 </w:t>
            </w:r>
          </w:p>
        </w:tc>
      </w:tr>
      <w:tr w:rsidR="00AC5DC7" w:rsidRPr="0097061F" w14:paraId="259B7F85" w14:textId="77777777" w:rsidTr="00F76DBB">
        <w:tc>
          <w:tcPr>
            <w:tcW w:w="3226" w:type="dxa"/>
          </w:tcPr>
          <w:p w14:paraId="0056F0A2" w14:textId="77777777" w:rsidR="00AC5DC7" w:rsidRPr="0097061F" w:rsidRDefault="00AC5DC7" w:rsidP="00AC5DC7">
            <w:pPr>
              <w:spacing w:line="360" w:lineRule="auto"/>
              <w:ind w:right="-36"/>
              <w:rPr>
                <w:rFonts w:ascii="Arial" w:hAnsi="Arial" w:cstheme="minorBidi"/>
                <w:b/>
                <w:bCs/>
                <w:sz w:val="14"/>
                <w:szCs w:val="14"/>
              </w:rPr>
            </w:pPr>
          </w:p>
          <w:p w14:paraId="77F9EB7B" w14:textId="63CF68B5" w:rsidR="00AC5DC7" w:rsidRPr="0097061F" w:rsidRDefault="00AC5DC7" w:rsidP="00AC5DC7">
            <w:pPr>
              <w:spacing w:line="360" w:lineRule="auto"/>
              <w:ind w:right="-36"/>
              <w:rPr>
                <w:rFonts w:ascii="Arial" w:hAnsi="Arial" w:cstheme="minorBidi"/>
                <w:b/>
                <w:bCs/>
                <w:sz w:val="14"/>
                <w:szCs w:val="14"/>
              </w:rPr>
            </w:pPr>
          </w:p>
          <w:p w14:paraId="26F0D048" w14:textId="7F731C8A" w:rsidR="00AC5DC7" w:rsidRPr="0097061F" w:rsidRDefault="00AC5DC7" w:rsidP="00AC5DC7">
            <w:pPr>
              <w:spacing w:line="360" w:lineRule="auto"/>
              <w:ind w:right="-36"/>
              <w:rPr>
                <w:rFonts w:ascii="Arial" w:hAnsi="Arial" w:cstheme="minorBidi"/>
                <w:b/>
                <w:bCs/>
                <w:sz w:val="14"/>
                <w:szCs w:val="14"/>
              </w:rPr>
            </w:pPr>
          </w:p>
          <w:p w14:paraId="7E1AD7C9" w14:textId="66D52B62" w:rsidR="00AC5DC7" w:rsidRPr="0097061F" w:rsidRDefault="00AC5DC7" w:rsidP="00AC5DC7">
            <w:pPr>
              <w:spacing w:line="360" w:lineRule="auto"/>
              <w:ind w:right="-36"/>
              <w:rPr>
                <w:rFonts w:ascii="Arial" w:hAnsi="Arial" w:cstheme="minorBidi"/>
                <w:b/>
                <w:bCs/>
                <w:sz w:val="14"/>
                <w:szCs w:val="14"/>
              </w:rPr>
            </w:pPr>
          </w:p>
          <w:p w14:paraId="1AEE4810" w14:textId="77777777" w:rsidR="00AC5DC7" w:rsidRPr="0097061F" w:rsidRDefault="00AC5DC7" w:rsidP="00AC5DC7">
            <w:pPr>
              <w:spacing w:line="360" w:lineRule="auto"/>
              <w:ind w:right="-36"/>
              <w:rPr>
                <w:rFonts w:ascii="Arial" w:hAnsi="Arial" w:cstheme="minorBidi"/>
                <w:b/>
                <w:bCs/>
                <w:sz w:val="14"/>
                <w:szCs w:val="14"/>
                <w:cs/>
              </w:rPr>
            </w:pPr>
          </w:p>
          <w:p w14:paraId="3B72F352" w14:textId="225A2995" w:rsidR="00AC5DC7" w:rsidRPr="0097061F" w:rsidRDefault="00AC5DC7" w:rsidP="00AC5DC7">
            <w:pPr>
              <w:spacing w:line="360" w:lineRule="auto"/>
              <w:ind w:right="-36"/>
              <w:rPr>
                <w:rFonts w:ascii="Arial" w:hAnsi="Arial" w:cstheme="minorBidi"/>
                <w:b/>
                <w:bCs/>
                <w:sz w:val="14"/>
                <w:szCs w:val="14"/>
                <w:cs/>
              </w:rPr>
            </w:pPr>
          </w:p>
        </w:tc>
        <w:tc>
          <w:tcPr>
            <w:tcW w:w="1276" w:type="dxa"/>
            <w:vAlign w:val="bottom"/>
          </w:tcPr>
          <w:p w14:paraId="43ED56D9" w14:textId="77777777" w:rsidR="00AC5DC7" w:rsidRPr="0097061F" w:rsidRDefault="00AC5DC7" w:rsidP="00AC5DC7">
            <w:pPr>
              <w:spacing w:line="360" w:lineRule="auto"/>
              <w:ind w:left="-18" w:right="-26"/>
              <w:jc w:val="right"/>
              <w:rPr>
                <w:rFonts w:ascii="Arial" w:hAnsi="Arial" w:cs="Arial"/>
                <w:sz w:val="14"/>
                <w:szCs w:val="14"/>
              </w:rPr>
            </w:pPr>
          </w:p>
        </w:tc>
        <w:tc>
          <w:tcPr>
            <w:tcW w:w="1276" w:type="dxa"/>
          </w:tcPr>
          <w:p w14:paraId="5CA5A2A8" w14:textId="77777777" w:rsidR="00AC5DC7" w:rsidRPr="0097061F" w:rsidRDefault="00AC5DC7" w:rsidP="00AC5DC7">
            <w:pPr>
              <w:spacing w:line="360" w:lineRule="auto"/>
              <w:ind w:left="-18" w:right="-26"/>
              <w:jc w:val="right"/>
              <w:rPr>
                <w:rFonts w:ascii="Arial" w:hAnsi="Arial" w:cs="Arial"/>
                <w:sz w:val="14"/>
                <w:szCs w:val="14"/>
              </w:rPr>
            </w:pPr>
          </w:p>
        </w:tc>
        <w:tc>
          <w:tcPr>
            <w:tcW w:w="1134" w:type="dxa"/>
          </w:tcPr>
          <w:p w14:paraId="7D4E702E" w14:textId="77777777" w:rsidR="00AC5DC7" w:rsidRPr="0097061F" w:rsidRDefault="00AC5DC7" w:rsidP="00AC5DC7">
            <w:pPr>
              <w:spacing w:line="360" w:lineRule="auto"/>
              <w:ind w:left="-18" w:right="-26"/>
              <w:jc w:val="right"/>
              <w:rPr>
                <w:rFonts w:ascii="Arial" w:hAnsi="Arial" w:cs="Arial"/>
                <w:sz w:val="14"/>
                <w:szCs w:val="14"/>
              </w:rPr>
            </w:pPr>
          </w:p>
        </w:tc>
        <w:tc>
          <w:tcPr>
            <w:tcW w:w="1275" w:type="dxa"/>
            <w:vAlign w:val="bottom"/>
          </w:tcPr>
          <w:p w14:paraId="0329964E" w14:textId="14E3AC1C" w:rsidR="00AC5DC7" w:rsidRPr="0097061F" w:rsidRDefault="00AC5DC7" w:rsidP="00AC5DC7">
            <w:pPr>
              <w:spacing w:line="360" w:lineRule="auto"/>
              <w:ind w:left="-18" w:right="-26"/>
              <w:jc w:val="right"/>
              <w:rPr>
                <w:rFonts w:ascii="Arial" w:hAnsi="Arial" w:cs="Arial"/>
                <w:sz w:val="14"/>
                <w:szCs w:val="14"/>
              </w:rPr>
            </w:pPr>
          </w:p>
        </w:tc>
        <w:tc>
          <w:tcPr>
            <w:tcW w:w="1276" w:type="dxa"/>
            <w:vAlign w:val="bottom"/>
          </w:tcPr>
          <w:p w14:paraId="6D77EF25" w14:textId="77777777" w:rsidR="00AC5DC7" w:rsidRPr="0097061F" w:rsidRDefault="00AC5DC7" w:rsidP="00AC5DC7">
            <w:pPr>
              <w:spacing w:line="360" w:lineRule="auto"/>
              <w:ind w:left="-18" w:right="-26"/>
              <w:jc w:val="right"/>
              <w:rPr>
                <w:rFonts w:ascii="Arial" w:hAnsi="Arial" w:cs="Arial"/>
                <w:sz w:val="14"/>
                <w:szCs w:val="14"/>
              </w:rPr>
            </w:pPr>
          </w:p>
        </w:tc>
        <w:tc>
          <w:tcPr>
            <w:tcW w:w="1418" w:type="dxa"/>
            <w:vAlign w:val="bottom"/>
          </w:tcPr>
          <w:p w14:paraId="2D1E6338" w14:textId="77777777" w:rsidR="00AC5DC7" w:rsidRPr="0097061F" w:rsidRDefault="00AC5DC7" w:rsidP="00AC5DC7">
            <w:pPr>
              <w:spacing w:line="360" w:lineRule="auto"/>
              <w:ind w:left="-18" w:right="-26"/>
              <w:jc w:val="right"/>
              <w:rPr>
                <w:rFonts w:ascii="Arial" w:hAnsi="Arial" w:cs="Arial"/>
                <w:sz w:val="14"/>
                <w:szCs w:val="14"/>
              </w:rPr>
            </w:pPr>
          </w:p>
        </w:tc>
        <w:tc>
          <w:tcPr>
            <w:tcW w:w="1559" w:type="dxa"/>
            <w:vAlign w:val="bottom"/>
          </w:tcPr>
          <w:p w14:paraId="01D120CE" w14:textId="77777777" w:rsidR="00AC5DC7" w:rsidRPr="0097061F" w:rsidRDefault="00AC5DC7" w:rsidP="00AC5DC7">
            <w:pPr>
              <w:spacing w:line="360" w:lineRule="auto"/>
              <w:ind w:left="-18" w:right="-26"/>
              <w:jc w:val="right"/>
              <w:rPr>
                <w:rFonts w:ascii="Arial" w:hAnsi="Arial" w:cs="Arial"/>
                <w:sz w:val="14"/>
                <w:szCs w:val="14"/>
              </w:rPr>
            </w:pPr>
          </w:p>
        </w:tc>
        <w:tc>
          <w:tcPr>
            <w:tcW w:w="1417" w:type="dxa"/>
            <w:vAlign w:val="bottom"/>
          </w:tcPr>
          <w:p w14:paraId="4EE440EC" w14:textId="77777777" w:rsidR="00AC5DC7" w:rsidRPr="0097061F" w:rsidRDefault="00AC5DC7" w:rsidP="00AC5DC7">
            <w:pPr>
              <w:spacing w:line="360" w:lineRule="auto"/>
              <w:ind w:left="-18" w:right="-26"/>
              <w:jc w:val="right"/>
              <w:rPr>
                <w:rFonts w:ascii="Arial" w:hAnsi="Arial" w:cs="Arial"/>
                <w:sz w:val="14"/>
                <w:szCs w:val="14"/>
              </w:rPr>
            </w:pPr>
          </w:p>
        </w:tc>
      </w:tr>
      <w:tr w:rsidR="00AC5DC7" w:rsidRPr="0097061F" w14:paraId="3B1385D6" w14:textId="77777777" w:rsidTr="00F76DBB">
        <w:tc>
          <w:tcPr>
            <w:tcW w:w="3226" w:type="dxa"/>
          </w:tcPr>
          <w:p w14:paraId="5977DD5E" w14:textId="77777777" w:rsidR="00AC5DC7" w:rsidRPr="0097061F" w:rsidRDefault="00AC5DC7" w:rsidP="00AC5DC7">
            <w:pPr>
              <w:spacing w:line="360" w:lineRule="auto"/>
              <w:ind w:right="-36"/>
              <w:rPr>
                <w:rFonts w:ascii="Arial" w:hAnsi="Arial" w:cs="Arial"/>
                <w:b/>
                <w:bCs/>
                <w:sz w:val="14"/>
                <w:szCs w:val="14"/>
                <w:u w:val="single"/>
              </w:rPr>
            </w:pPr>
            <w:r w:rsidRPr="0097061F">
              <w:rPr>
                <w:rFonts w:ascii="Arial" w:hAnsi="Arial" w:cs="Arial"/>
                <w:b/>
                <w:bCs/>
                <w:sz w:val="14"/>
                <w:szCs w:val="14"/>
                <w:u w:val="single"/>
              </w:rPr>
              <w:lastRenderedPageBreak/>
              <w:t xml:space="preserve">Net </w:t>
            </w:r>
            <w:proofErr w:type="spellStart"/>
            <w:r w:rsidRPr="0097061F">
              <w:rPr>
                <w:rFonts w:ascii="Arial" w:hAnsi="Arial" w:cs="Arial"/>
                <w:b/>
                <w:bCs/>
                <w:sz w:val="14"/>
                <w:szCs w:val="14"/>
                <w:u w:val="single"/>
              </w:rPr>
              <w:t>book</w:t>
            </w:r>
            <w:proofErr w:type="spellEnd"/>
            <w:r w:rsidRPr="0097061F">
              <w:rPr>
                <w:rFonts w:ascii="Arial" w:hAnsi="Arial" w:cs="Arial"/>
                <w:b/>
                <w:bCs/>
                <w:sz w:val="14"/>
                <w:szCs w:val="14"/>
                <w:u w:val="single"/>
              </w:rPr>
              <w:t xml:space="preserve"> </w:t>
            </w:r>
            <w:proofErr w:type="spellStart"/>
            <w:r w:rsidRPr="0097061F">
              <w:rPr>
                <w:rFonts w:ascii="Arial" w:hAnsi="Arial" w:cs="Arial"/>
                <w:b/>
                <w:bCs/>
                <w:sz w:val="14"/>
                <w:szCs w:val="14"/>
                <w:u w:val="single"/>
              </w:rPr>
              <w:t>value</w:t>
            </w:r>
            <w:proofErr w:type="spellEnd"/>
          </w:p>
        </w:tc>
        <w:tc>
          <w:tcPr>
            <w:tcW w:w="1276" w:type="dxa"/>
          </w:tcPr>
          <w:p w14:paraId="667446FF" w14:textId="77777777" w:rsidR="00AC5DC7" w:rsidRPr="0097061F" w:rsidRDefault="00AC5DC7" w:rsidP="00AC5DC7">
            <w:pPr>
              <w:spacing w:line="360" w:lineRule="auto"/>
              <w:ind w:left="-50" w:right="-32"/>
              <w:jc w:val="right"/>
              <w:rPr>
                <w:rFonts w:ascii="Arial" w:hAnsi="Arial" w:cs="Arial"/>
                <w:sz w:val="14"/>
                <w:szCs w:val="14"/>
              </w:rPr>
            </w:pPr>
          </w:p>
        </w:tc>
        <w:tc>
          <w:tcPr>
            <w:tcW w:w="1276" w:type="dxa"/>
          </w:tcPr>
          <w:p w14:paraId="40F72016" w14:textId="77777777" w:rsidR="00AC5DC7" w:rsidRPr="0097061F" w:rsidRDefault="00AC5DC7" w:rsidP="00AC5DC7">
            <w:pPr>
              <w:spacing w:line="360" w:lineRule="auto"/>
              <w:ind w:left="-50" w:right="-32"/>
              <w:jc w:val="right"/>
              <w:rPr>
                <w:rFonts w:ascii="Arial" w:hAnsi="Arial" w:cs="Arial"/>
                <w:sz w:val="14"/>
                <w:szCs w:val="14"/>
              </w:rPr>
            </w:pPr>
          </w:p>
        </w:tc>
        <w:tc>
          <w:tcPr>
            <w:tcW w:w="1134" w:type="dxa"/>
          </w:tcPr>
          <w:p w14:paraId="143F06CF" w14:textId="77777777" w:rsidR="00AC5DC7" w:rsidRPr="0097061F" w:rsidRDefault="00AC5DC7" w:rsidP="00AC5DC7">
            <w:pPr>
              <w:spacing w:line="360" w:lineRule="auto"/>
              <w:ind w:left="-50" w:right="-32"/>
              <w:jc w:val="right"/>
              <w:rPr>
                <w:rFonts w:ascii="Arial" w:hAnsi="Arial" w:cs="Arial"/>
                <w:sz w:val="14"/>
                <w:szCs w:val="14"/>
              </w:rPr>
            </w:pPr>
          </w:p>
        </w:tc>
        <w:tc>
          <w:tcPr>
            <w:tcW w:w="1275" w:type="dxa"/>
          </w:tcPr>
          <w:p w14:paraId="15D49B67" w14:textId="48A59B2E" w:rsidR="00AC5DC7" w:rsidRPr="0097061F" w:rsidRDefault="00AC5DC7" w:rsidP="00AC5DC7">
            <w:pPr>
              <w:spacing w:line="360" w:lineRule="auto"/>
              <w:ind w:left="-50" w:right="-32"/>
              <w:jc w:val="right"/>
              <w:rPr>
                <w:rFonts w:ascii="Arial" w:hAnsi="Arial" w:cs="Arial"/>
                <w:sz w:val="14"/>
                <w:szCs w:val="14"/>
              </w:rPr>
            </w:pPr>
          </w:p>
        </w:tc>
        <w:tc>
          <w:tcPr>
            <w:tcW w:w="1276" w:type="dxa"/>
          </w:tcPr>
          <w:p w14:paraId="185A6E13" w14:textId="77777777" w:rsidR="00AC5DC7" w:rsidRPr="0097061F" w:rsidRDefault="00AC5DC7" w:rsidP="00AC5DC7">
            <w:pPr>
              <w:spacing w:line="360" w:lineRule="auto"/>
              <w:ind w:left="-50" w:right="-32"/>
              <w:jc w:val="right"/>
              <w:rPr>
                <w:rFonts w:ascii="Arial" w:hAnsi="Arial" w:cs="Arial"/>
                <w:sz w:val="14"/>
                <w:szCs w:val="14"/>
              </w:rPr>
            </w:pPr>
          </w:p>
        </w:tc>
        <w:tc>
          <w:tcPr>
            <w:tcW w:w="1418" w:type="dxa"/>
          </w:tcPr>
          <w:p w14:paraId="603D9675" w14:textId="77777777" w:rsidR="00AC5DC7" w:rsidRPr="0097061F" w:rsidRDefault="00AC5DC7" w:rsidP="00AC5DC7">
            <w:pPr>
              <w:spacing w:line="360" w:lineRule="auto"/>
              <w:ind w:left="-50" w:right="-32"/>
              <w:jc w:val="right"/>
              <w:rPr>
                <w:rFonts w:ascii="Arial" w:hAnsi="Arial" w:cs="Arial"/>
                <w:sz w:val="14"/>
                <w:szCs w:val="14"/>
              </w:rPr>
            </w:pPr>
          </w:p>
        </w:tc>
        <w:tc>
          <w:tcPr>
            <w:tcW w:w="1559" w:type="dxa"/>
          </w:tcPr>
          <w:p w14:paraId="35C1F240" w14:textId="77777777" w:rsidR="00AC5DC7" w:rsidRPr="0097061F" w:rsidRDefault="00AC5DC7" w:rsidP="00AC5DC7">
            <w:pPr>
              <w:spacing w:line="360" w:lineRule="auto"/>
              <w:ind w:left="-50" w:right="-32"/>
              <w:jc w:val="right"/>
              <w:rPr>
                <w:rFonts w:ascii="Arial" w:hAnsi="Arial" w:cs="Arial"/>
                <w:sz w:val="14"/>
                <w:szCs w:val="14"/>
              </w:rPr>
            </w:pPr>
          </w:p>
        </w:tc>
        <w:tc>
          <w:tcPr>
            <w:tcW w:w="1417" w:type="dxa"/>
          </w:tcPr>
          <w:p w14:paraId="6C7762BB" w14:textId="77777777" w:rsidR="00AC5DC7" w:rsidRPr="0097061F" w:rsidRDefault="00AC5DC7" w:rsidP="00AC5DC7">
            <w:pPr>
              <w:spacing w:line="360" w:lineRule="auto"/>
              <w:ind w:left="-50" w:right="-32"/>
              <w:jc w:val="right"/>
              <w:rPr>
                <w:rFonts w:ascii="Arial" w:hAnsi="Arial" w:cs="Arial"/>
                <w:sz w:val="14"/>
                <w:szCs w:val="14"/>
              </w:rPr>
            </w:pPr>
          </w:p>
        </w:tc>
      </w:tr>
      <w:tr w:rsidR="00E32799" w:rsidRPr="0097061F" w14:paraId="758CC460" w14:textId="77777777" w:rsidTr="0087575C">
        <w:tc>
          <w:tcPr>
            <w:tcW w:w="3226" w:type="dxa"/>
            <w:vAlign w:val="center"/>
          </w:tcPr>
          <w:p w14:paraId="61EC315D" w14:textId="32C66C4D" w:rsidR="00E32799" w:rsidRPr="0097061F" w:rsidRDefault="00E32799" w:rsidP="00E32799">
            <w:pPr>
              <w:pStyle w:val="Heading6"/>
              <w:spacing w:line="360" w:lineRule="auto"/>
              <w:ind w:firstLine="0"/>
              <w:jc w:val="left"/>
              <w:rPr>
                <w:rFonts w:ascii="Arial" w:hAnsi="Arial" w:cs="Arial"/>
                <w:sz w:val="14"/>
                <w:szCs w:val="14"/>
                <w:u w:val="none"/>
              </w:rPr>
            </w:pPr>
            <w:r w:rsidRPr="0097061F">
              <w:rPr>
                <w:rFonts w:ascii="Arial" w:hAnsi="Arial" w:cs="Arial"/>
                <w:sz w:val="14"/>
                <w:szCs w:val="14"/>
                <w:u w:val="none"/>
              </w:rPr>
              <w:t>31 December 2020</w:t>
            </w:r>
          </w:p>
        </w:tc>
        <w:tc>
          <w:tcPr>
            <w:tcW w:w="1276" w:type="dxa"/>
          </w:tcPr>
          <w:p w14:paraId="3D2EADDA" w14:textId="68B2AEDC"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hint="cs"/>
                <w:sz w:val="14"/>
                <w:szCs w:val="14"/>
                <w:rtl/>
                <w:lang w:val="en-US"/>
              </w:rPr>
              <w:t>1,195,000,033</w:t>
            </w:r>
          </w:p>
        </w:tc>
        <w:tc>
          <w:tcPr>
            <w:tcW w:w="1276" w:type="dxa"/>
          </w:tcPr>
          <w:p w14:paraId="42D061B5" w14:textId="29EB195F"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hint="cs"/>
                <w:sz w:val="14"/>
                <w:szCs w:val="14"/>
                <w:cs/>
                <w:lang w:val="en-US"/>
              </w:rPr>
              <w:t>905,924</w:t>
            </w:r>
          </w:p>
        </w:tc>
        <w:tc>
          <w:tcPr>
            <w:tcW w:w="1134" w:type="dxa"/>
          </w:tcPr>
          <w:p w14:paraId="4F412A9B" w14:textId="3B39171F"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hint="cs"/>
                <w:sz w:val="14"/>
                <w:szCs w:val="14"/>
                <w:cs/>
                <w:lang w:val="en-US"/>
              </w:rPr>
              <w:t>799,618</w:t>
            </w:r>
          </w:p>
        </w:tc>
        <w:tc>
          <w:tcPr>
            <w:tcW w:w="1275" w:type="dxa"/>
          </w:tcPr>
          <w:p w14:paraId="120C4B96" w14:textId="1838D04A"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lang w:val="en-US"/>
              </w:rPr>
              <w:t>196,249,732</w:t>
            </w:r>
          </w:p>
        </w:tc>
        <w:tc>
          <w:tcPr>
            <w:tcW w:w="1276" w:type="dxa"/>
          </w:tcPr>
          <w:p w14:paraId="7CBC73B5" w14:textId="569B5A0F"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hint="cs"/>
                <w:sz w:val="14"/>
                <w:szCs w:val="14"/>
                <w:cs/>
                <w:lang w:val="en-US"/>
              </w:rPr>
              <w:t>39,350,266</w:t>
            </w:r>
          </w:p>
        </w:tc>
        <w:tc>
          <w:tcPr>
            <w:tcW w:w="1418" w:type="dxa"/>
          </w:tcPr>
          <w:p w14:paraId="64AFEC20" w14:textId="20DACD9D"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hint="cs"/>
                <w:sz w:val="14"/>
                <w:szCs w:val="14"/>
                <w:rtl/>
                <w:lang w:val="en-US"/>
              </w:rPr>
              <w:t>18,665,058</w:t>
            </w:r>
          </w:p>
        </w:tc>
        <w:tc>
          <w:tcPr>
            <w:tcW w:w="1559" w:type="dxa"/>
          </w:tcPr>
          <w:p w14:paraId="4C026DC0" w14:textId="050EC38D"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lang w:val="en-US"/>
              </w:rPr>
              <w:t>3,304,870</w:t>
            </w:r>
          </w:p>
        </w:tc>
        <w:tc>
          <w:tcPr>
            <w:tcW w:w="1417" w:type="dxa"/>
          </w:tcPr>
          <w:p w14:paraId="14394EB2" w14:textId="22709E97" w:rsidR="00E32799" w:rsidRPr="0097061F" w:rsidRDefault="00E32799" w:rsidP="00D82F1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lang w:val="en-US"/>
              </w:rPr>
              <w:t>1,454,275,501</w:t>
            </w:r>
          </w:p>
        </w:tc>
      </w:tr>
      <w:tr w:rsidR="00E32799" w:rsidRPr="0097061F" w14:paraId="3DB1159E" w14:textId="77777777" w:rsidTr="00F76DBB">
        <w:tc>
          <w:tcPr>
            <w:tcW w:w="3226" w:type="dxa"/>
          </w:tcPr>
          <w:p w14:paraId="77023DC7" w14:textId="77777777" w:rsidR="00E32799" w:rsidRPr="0097061F" w:rsidRDefault="00E32799" w:rsidP="00E32799">
            <w:pPr>
              <w:pStyle w:val="Heading6"/>
              <w:spacing w:line="360" w:lineRule="auto"/>
              <w:ind w:firstLine="0"/>
              <w:jc w:val="left"/>
              <w:rPr>
                <w:rFonts w:ascii="Arial" w:hAnsi="Arial" w:cs="Arial"/>
                <w:sz w:val="14"/>
                <w:szCs w:val="14"/>
                <w:u w:val="none"/>
                <w:lang w:val="en-GB"/>
              </w:rPr>
            </w:pPr>
            <w:r w:rsidRPr="0097061F">
              <w:rPr>
                <w:rFonts w:ascii="Arial" w:hAnsi="Arial" w:cs="Arial"/>
                <w:sz w:val="14"/>
                <w:szCs w:val="14"/>
                <w:u w:val="none"/>
              </w:rPr>
              <w:t>31 December 2021</w:t>
            </w:r>
          </w:p>
        </w:tc>
        <w:tc>
          <w:tcPr>
            <w:tcW w:w="1276" w:type="dxa"/>
          </w:tcPr>
          <w:p w14:paraId="2C08EFBC" w14:textId="661D6CEA" w:rsidR="00E32799" w:rsidRPr="0097061F" w:rsidRDefault="00E32799" w:rsidP="00E32799">
            <w:pPr>
              <w:pBdr>
                <w:bottom w:val="single" w:sz="12"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1,058,987,417 </w:t>
            </w:r>
          </w:p>
        </w:tc>
        <w:tc>
          <w:tcPr>
            <w:tcW w:w="1276" w:type="dxa"/>
          </w:tcPr>
          <w:p w14:paraId="265600CD" w14:textId="11E84B91" w:rsidR="00E32799" w:rsidRPr="0097061F" w:rsidRDefault="00E32799" w:rsidP="00E32799">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502,185 </w:t>
            </w:r>
          </w:p>
        </w:tc>
        <w:tc>
          <w:tcPr>
            <w:tcW w:w="1134" w:type="dxa"/>
          </w:tcPr>
          <w:p w14:paraId="61D6629A" w14:textId="17A7A523" w:rsidR="00E32799" w:rsidRPr="0097061F" w:rsidRDefault="00E32799" w:rsidP="00E32799">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489,788 </w:t>
            </w:r>
          </w:p>
        </w:tc>
        <w:tc>
          <w:tcPr>
            <w:tcW w:w="1275" w:type="dxa"/>
          </w:tcPr>
          <w:p w14:paraId="6DE1BD43" w14:textId="1576F0AE" w:rsidR="00E32799" w:rsidRPr="0097061F" w:rsidRDefault="00E32799" w:rsidP="00E32799">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192,684,733 </w:t>
            </w:r>
          </w:p>
        </w:tc>
        <w:tc>
          <w:tcPr>
            <w:tcW w:w="1276" w:type="dxa"/>
          </w:tcPr>
          <w:p w14:paraId="08269580" w14:textId="0EFC0933" w:rsidR="00E32799" w:rsidRPr="0097061F" w:rsidRDefault="00E32799" w:rsidP="00E32799">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29,597,480 </w:t>
            </w:r>
          </w:p>
        </w:tc>
        <w:tc>
          <w:tcPr>
            <w:tcW w:w="1418" w:type="dxa"/>
          </w:tcPr>
          <w:p w14:paraId="4B42012D" w14:textId="75F98FAA" w:rsidR="00E32799" w:rsidRPr="0097061F" w:rsidRDefault="00E32799" w:rsidP="00E32799">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15,545,920 </w:t>
            </w:r>
          </w:p>
        </w:tc>
        <w:tc>
          <w:tcPr>
            <w:tcW w:w="1559" w:type="dxa"/>
          </w:tcPr>
          <w:p w14:paraId="3E340599" w14:textId="0209580F" w:rsidR="00E32799" w:rsidRPr="0097061F" w:rsidRDefault="00E32799" w:rsidP="00E32799">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3,281,161 </w:t>
            </w:r>
          </w:p>
        </w:tc>
        <w:tc>
          <w:tcPr>
            <w:tcW w:w="1417" w:type="dxa"/>
            <w:vAlign w:val="bottom"/>
          </w:tcPr>
          <w:p w14:paraId="6CC787C9" w14:textId="3B83EF1F" w:rsidR="00E32799" w:rsidRPr="0097061F" w:rsidRDefault="00E32799" w:rsidP="00E32799">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1</w:t>
            </w:r>
            <w:r w:rsidRPr="0097061F">
              <w:rPr>
                <w:rFonts w:ascii="Arial" w:hAnsi="Arial" w:cs="Arial"/>
                <w:sz w:val="14"/>
                <w:szCs w:val="14"/>
                <w:lang w:val="en-US"/>
              </w:rPr>
              <w:t>,</w:t>
            </w:r>
            <w:r w:rsidRPr="0097061F">
              <w:rPr>
                <w:rFonts w:ascii="Arial" w:hAnsi="Arial" w:cs="Arial"/>
                <w:sz w:val="14"/>
                <w:szCs w:val="14"/>
                <w:cs/>
                <w:lang w:val="en-US"/>
              </w:rPr>
              <w:t>301</w:t>
            </w:r>
            <w:r w:rsidRPr="0097061F">
              <w:rPr>
                <w:rFonts w:ascii="Arial" w:hAnsi="Arial" w:cs="Arial"/>
                <w:sz w:val="14"/>
                <w:szCs w:val="14"/>
                <w:lang w:val="en-US"/>
              </w:rPr>
              <w:t>,</w:t>
            </w:r>
            <w:r w:rsidRPr="0097061F">
              <w:rPr>
                <w:rFonts w:ascii="Arial" w:hAnsi="Arial" w:cs="Arial"/>
                <w:sz w:val="14"/>
                <w:szCs w:val="14"/>
                <w:cs/>
                <w:lang w:val="en-US"/>
              </w:rPr>
              <w:t>088</w:t>
            </w:r>
            <w:r w:rsidRPr="0097061F">
              <w:rPr>
                <w:rFonts w:ascii="Arial" w:hAnsi="Arial" w:cs="Arial"/>
                <w:sz w:val="14"/>
                <w:szCs w:val="14"/>
                <w:lang w:val="en-US"/>
              </w:rPr>
              <w:t>,</w:t>
            </w:r>
            <w:r w:rsidRPr="0097061F">
              <w:rPr>
                <w:rFonts w:ascii="Arial" w:hAnsi="Arial" w:cs="Arial"/>
                <w:sz w:val="14"/>
                <w:szCs w:val="14"/>
                <w:cs/>
                <w:lang w:val="en-US"/>
              </w:rPr>
              <w:t>684</w:t>
            </w:r>
          </w:p>
        </w:tc>
      </w:tr>
      <w:tr w:rsidR="00E32799" w:rsidRPr="0097061F" w14:paraId="1F224F9D" w14:textId="77777777" w:rsidTr="00F76DBB">
        <w:tc>
          <w:tcPr>
            <w:tcW w:w="3226" w:type="dxa"/>
          </w:tcPr>
          <w:p w14:paraId="4D9721F1" w14:textId="77777777" w:rsidR="00E32799" w:rsidRPr="0097061F" w:rsidRDefault="00E32799" w:rsidP="00E32799">
            <w:pPr>
              <w:spacing w:line="360" w:lineRule="auto"/>
              <w:ind w:right="-36"/>
              <w:rPr>
                <w:rFonts w:ascii="Arial" w:hAnsi="Arial" w:cs="Arial"/>
                <w:b/>
                <w:bCs/>
                <w:sz w:val="14"/>
                <w:szCs w:val="14"/>
              </w:rPr>
            </w:pPr>
          </w:p>
        </w:tc>
        <w:tc>
          <w:tcPr>
            <w:tcW w:w="1276" w:type="dxa"/>
          </w:tcPr>
          <w:p w14:paraId="39FE08B2" w14:textId="77777777" w:rsidR="00E32799" w:rsidRPr="0097061F" w:rsidRDefault="00E32799" w:rsidP="00E32799">
            <w:pPr>
              <w:spacing w:line="360" w:lineRule="auto"/>
              <w:ind w:left="-18" w:right="-26"/>
              <w:jc w:val="right"/>
              <w:rPr>
                <w:rFonts w:ascii="Arial" w:hAnsi="Arial" w:cs="Arial"/>
                <w:sz w:val="14"/>
                <w:szCs w:val="14"/>
              </w:rPr>
            </w:pPr>
          </w:p>
        </w:tc>
        <w:tc>
          <w:tcPr>
            <w:tcW w:w="1276" w:type="dxa"/>
          </w:tcPr>
          <w:p w14:paraId="6787DCBA" w14:textId="77777777" w:rsidR="00E32799" w:rsidRPr="0097061F" w:rsidRDefault="00E32799" w:rsidP="00E32799">
            <w:pPr>
              <w:spacing w:line="360" w:lineRule="auto"/>
              <w:ind w:left="-18" w:right="-26"/>
              <w:jc w:val="right"/>
              <w:rPr>
                <w:rFonts w:ascii="Arial" w:hAnsi="Arial" w:cs="Arial"/>
                <w:sz w:val="14"/>
                <w:szCs w:val="14"/>
              </w:rPr>
            </w:pPr>
          </w:p>
        </w:tc>
        <w:tc>
          <w:tcPr>
            <w:tcW w:w="1134" w:type="dxa"/>
          </w:tcPr>
          <w:p w14:paraId="1580582C" w14:textId="77777777" w:rsidR="00E32799" w:rsidRPr="0097061F" w:rsidRDefault="00E32799" w:rsidP="00E32799">
            <w:pPr>
              <w:spacing w:line="360" w:lineRule="auto"/>
              <w:ind w:left="-18" w:right="-26"/>
              <w:jc w:val="right"/>
              <w:rPr>
                <w:rFonts w:ascii="Arial" w:hAnsi="Arial" w:cs="Arial"/>
                <w:sz w:val="14"/>
                <w:szCs w:val="14"/>
              </w:rPr>
            </w:pPr>
          </w:p>
        </w:tc>
        <w:tc>
          <w:tcPr>
            <w:tcW w:w="1275" w:type="dxa"/>
          </w:tcPr>
          <w:p w14:paraId="61A06EF3" w14:textId="704801F7" w:rsidR="00E32799" w:rsidRPr="0097061F" w:rsidRDefault="00E32799" w:rsidP="00E32799">
            <w:pPr>
              <w:spacing w:line="360" w:lineRule="auto"/>
              <w:ind w:left="-18" w:right="-26"/>
              <w:jc w:val="right"/>
              <w:rPr>
                <w:rFonts w:ascii="Arial" w:hAnsi="Arial" w:cs="Arial"/>
                <w:sz w:val="14"/>
                <w:szCs w:val="14"/>
              </w:rPr>
            </w:pPr>
          </w:p>
        </w:tc>
        <w:tc>
          <w:tcPr>
            <w:tcW w:w="1276" w:type="dxa"/>
          </w:tcPr>
          <w:p w14:paraId="62CD5BC2" w14:textId="77777777" w:rsidR="00E32799" w:rsidRPr="0097061F" w:rsidRDefault="00E32799" w:rsidP="00E32799">
            <w:pPr>
              <w:spacing w:line="360" w:lineRule="auto"/>
              <w:ind w:left="-18" w:right="-26"/>
              <w:jc w:val="right"/>
              <w:rPr>
                <w:rFonts w:ascii="Arial" w:hAnsi="Arial" w:cs="Arial"/>
                <w:sz w:val="14"/>
                <w:szCs w:val="14"/>
              </w:rPr>
            </w:pPr>
          </w:p>
        </w:tc>
        <w:tc>
          <w:tcPr>
            <w:tcW w:w="1418" w:type="dxa"/>
          </w:tcPr>
          <w:p w14:paraId="7B460880" w14:textId="77777777" w:rsidR="00E32799" w:rsidRPr="0097061F" w:rsidRDefault="00E32799" w:rsidP="00E32799">
            <w:pPr>
              <w:spacing w:line="360" w:lineRule="auto"/>
              <w:ind w:left="-18" w:right="-26"/>
              <w:jc w:val="right"/>
              <w:rPr>
                <w:rFonts w:ascii="Arial" w:hAnsi="Arial" w:cs="Arial"/>
                <w:sz w:val="14"/>
                <w:szCs w:val="14"/>
              </w:rPr>
            </w:pPr>
          </w:p>
        </w:tc>
        <w:tc>
          <w:tcPr>
            <w:tcW w:w="1559" w:type="dxa"/>
          </w:tcPr>
          <w:p w14:paraId="48C10D56" w14:textId="77777777" w:rsidR="00E32799" w:rsidRPr="0097061F" w:rsidRDefault="00E32799" w:rsidP="00E32799">
            <w:pPr>
              <w:spacing w:line="360" w:lineRule="auto"/>
              <w:ind w:left="-18" w:right="-26"/>
              <w:jc w:val="right"/>
              <w:rPr>
                <w:rFonts w:ascii="Arial" w:hAnsi="Arial" w:cs="Arial"/>
                <w:sz w:val="14"/>
                <w:szCs w:val="14"/>
              </w:rPr>
            </w:pPr>
          </w:p>
        </w:tc>
        <w:tc>
          <w:tcPr>
            <w:tcW w:w="1417" w:type="dxa"/>
          </w:tcPr>
          <w:p w14:paraId="31297961" w14:textId="77777777" w:rsidR="00E32799" w:rsidRPr="0097061F" w:rsidRDefault="00E32799" w:rsidP="00E32799">
            <w:pPr>
              <w:spacing w:line="360" w:lineRule="auto"/>
              <w:ind w:left="-18" w:right="-26"/>
              <w:jc w:val="right"/>
              <w:rPr>
                <w:rFonts w:ascii="Arial" w:hAnsi="Arial" w:cs="Arial"/>
                <w:sz w:val="14"/>
                <w:szCs w:val="14"/>
              </w:rPr>
            </w:pPr>
          </w:p>
        </w:tc>
      </w:tr>
      <w:tr w:rsidR="00E32799" w:rsidRPr="0097061F" w14:paraId="6B618770" w14:textId="77777777" w:rsidTr="00602B67">
        <w:tc>
          <w:tcPr>
            <w:tcW w:w="3226" w:type="dxa"/>
            <w:vAlign w:val="center"/>
          </w:tcPr>
          <w:p w14:paraId="159ACE46" w14:textId="4E1DC2E0" w:rsidR="00E32799" w:rsidRPr="0097061F" w:rsidRDefault="00E32799" w:rsidP="00E32799">
            <w:pPr>
              <w:spacing w:line="360" w:lineRule="auto"/>
              <w:ind w:right="-36"/>
              <w:rPr>
                <w:rFonts w:ascii="Arial" w:hAnsi="Arial" w:cs="Arial"/>
                <w:b/>
                <w:bCs/>
                <w:sz w:val="14"/>
                <w:szCs w:val="14"/>
              </w:rPr>
            </w:pPr>
            <w:proofErr w:type="spellStart"/>
            <w:r w:rsidRPr="0097061F">
              <w:rPr>
                <w:rFonts w:ascii="Arial" w:hAnsi="Arial" w:cs="Arial"/>
                <w:b/>
                <w:bCs/>
                <w:sz w:val="14"/>
                <w:szCs w:val="14"/>
                <w:cs/>
              </w:rPr>
              <w:t>Depreciation</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for</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the</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year</w:t>
            </w:r>
            <w:proofErr w:type="spellEnd"/>
            <w:r w:rsidRPr="0097061F">
              <w:rPr>
                <w:rFonts w:ascii="Arial" w:hAnsi="Arial" w:cs="Arial"/>
                <w:b/>
                <w:bCs/>
                <w:sz w:val="14"/>
                <w:szCs w:val="14"/>
                <w:cs/>
              </w:rPr>
              <w:t xml:space="preserve"> 2020</w:t>
            </w:r>
          </w:p>
        </w:tc>
        <w:tc>
          <w:tcPr>
            <w:tcW w:w="1276" w:type="dxa"/>
          </w:tcPr>
          <w:p w14:paraId="6EE814B1" w14:textId="77777777" w:rsidR="00E32799" w:rsidRPr="0097061F" w:rsidRDefault="00E32799" w:rsidP="00E32799">
            <w:pPr>
              <w:spacing w:line="360" w:lineRule="auto"/>
              <w:ind w:right="-36"/>
              <w:rPr>
                <w:rFonts w:ascii="Arial" w:hAnsi="Arial" w:cs="Arial"/>
                <w:b/>
                <w:bCs/>
                <w:sz w:val="14"/>
                <w:szCs w:val="14"/>
              </w:rPr>
            </w:pPr>
          </w:p>
        </w:tc>
        <w:tc>
          <w:tcPr>
            <w:tcW w:w="1276" w:type="dxa"/>
          </w:tcPr>
          <w:p w14:paraId="586EAC28" w14:textId="77777777" w:rsidR="00E32799" w:rsidRPr="0097061F" w:rsidRDefault="00E32799" w:rsidP="00E32799">
            <w:pPr>
              <w:spacing w:line="360" w:lineRule="auto"/>
              <w:ind w:right="-36"/>
              <w:rPr>
                <w:rFonts w:ascii="Arial" w:hAnsi="Arial" w:cs="Arial"/>
                <w:b/>
                <w:bCs/>
                <w:sz w:val="14"/>
                <w:szCs w:val="14"/>
              </w:rPr>
            </w:pPr>
          </w:p>
        </w:tc>
        <w:tc>
          <w:tcPr>
            <w:tcW w:w="1134" w:type="dxa"/>
          </w:tcPr>
          <w:p w14:paraId="28CF5D10" w14:textId="77777777" w:rsidR="00E32799" w:rsidRPr="0097061F" w:rsidRDefault="00E32799" w:rsidP="00E32799">
            <w:pPr>
              <w:spacing w:line="360" w:lineRule="auto"/>
              <w:ind w:right="-36"/>
              <w:rPr>
                <w:rFonts w:ascii="Arial" w:hAnsi="Arial" w:cs="Arial"/>
                <w:b/>
                <w:bCs/>
                <w:sz w:val="14"/>
                <w:szCs w:val="14"/>
              </w:rPr>
            </w:pPr>
          </w:p>
        </w:tc>
        <w:tc>
          <w:tcPr>
            <w:tcW w:w="1275" w:type="dxa"/>
          </w:tcPr>
          <w:p w14:paraId="3632032F" w14:textId="77777777" w:rsidR="00E32799" w:rsidRPr="0097061F" w:rsidRDefault="00E32799" w:rsidP="00E32799">
            <w:pPr>
              <w:spacing w:line="360" w:lineRule="auto"/>
              <w:ind w:right="-36"/>
              <w:rPr>
                <w:rFonts w:ascii="Arial" w:hAnsi="Arial" w:cs="Arial"/>
                <w:b/>
                <w:bCs/>
                <w:sz w:val="14"/>
                <w:szCs w:val="14"/>
              </w:rPr>
            </w:pPr>
          </w:p>
        </w:tc>
        <w:tc>
          <w:tcPr>
            <w:tcW w:w="1276" w:type="dxa"/>
          </w:tcPr>
          <w:p w14:paraId="37B0E9C8" w14:textId="77777777" w:rsidR="00E32799" w:rsidRPr="0097061F" w:rsidRDefault="00E32799" w:rsidP="00E32799">
            <w:pPr>
              <w:spacing w:line="360" w:lineRule="auto"/>
              <w:ind w:right="-36"/>
              <w:rPr>
                <w:rFonts w:ascii="Arial" w:hAnsi="Arial" w:cs="Arial"/>
                <w:b/>
                <w:bCs/>
                <w:sz w:val="14"/>
                <w:szCs w:val="14"/>
              </w:rPr>
            </w:pPr>
          </w:p>
        </w:tc>
        <w:tc>
          <w:tcPr>
            <w:tcW w:w="1418" w:type="dxa"/>
          </w:tcPr>
          <w:p w14:paraId="190570FB" w14:textId="77777777" w:rsidR="00E32799" w:rsidRPr="0097061F" w:rsidRDefault="00E32799" w:rsidP="00E32799">
            <w:pPr>
              <w:spacing w:line="360" w:lineRule="auto"/>
              <w:ind w:right="-36"/>
              <w:rPr>
                <w:rFonts w:ascii="Arial" w:hAnsi="Arial" w:cs="Arial"/>
                <w:b/>
                <w:bCs/>
                <w:sz w:val="14"/>
                <w:szCs w:val="14"/>
              </w:rPr>
            </w:pPr>
          </w:p>
        </w:tc>
        <w:tc>
          <w:tcPr>
            <w:tcW w:w="1559" w:type="dxa"/>
          </w:tcPr>
          <w:p w14:paraId="00CC0010" w14:textId="77777777" w:rsidR="00E32799" w:rsidRPr="0097061F" w:rsidRDefault="00E32799" w:rsidP="00E32799">
            <w:pPr>
              <w:spacing w:line="360" w:lineRule="auto"/>
              <w:ind w:right="-36"/>
              <w:rPr>
                <w:rFonts w:ascii="Arial" w:hAnsi="Arial" w:cs="Arial"/>
                <w:b/>
                <w:bCs/>
                <w:sz w:val="14"/>
                <w:szCs w:val="14"/>
              </w:rPr>
            </w:pPr>
          </w:p>
        </w:tc>
        <w:tc>
          <w:tcPr>
            <w:tcW w:w="1417" w:type="dxa"/>
          </w:tcPr>
          <w:p w14:paraId="2D2B261A" w14:textId="77777777" w:rsidR="00E32799" w:rsidRPr="0097061F" w:rsidRDefault="00E32799" w:rsidP="00E32799">
            <w:pPr>
              <w:spacing w:line="360" w:lineRule="auto"/>
              <w:ind w:right="-36"/>
              <w:rPr>
                <w:rFonts w:ascii="Arial" w:hAnsi="Arial" w:cs="Arial"/>
                <w:b/>
                <w:bCs/>
                <w:sz w:val="14"/>
                <w:szCs w:val="14"/>
              </w:rPr>
            </w:pPr>
          </w:p>
        </w:tc>
      </w:tr>
      <w:tr w:rsidR="00915F44" w:rsidRPr="0097061F" w14:paraId="4589219F" w14:textId="77777777" w:rsidTr="00B44EA3">
        <w:tc>
          <w:tcPr>
            <w:tcW w:w="3226" w:type="dxa"/>
          </w:tcPr>
          <w:p w14:paraId="2061EEAA" w14:textId="16BA3E5A" w:rsidR="00915F44" w:rsidRPr="0097061F" w:rsidRDefault="00915F44" w:rsidP="00915F44">
            <w:pPr>
              <w:spacing w:line="360" w:lineRule="auto"/>
              <w:ind w:right="-36"/>
              <w:rPr>
                <w:rFonts w:ascii="Arial" w:hAnsi="Arial" w:cs="Arial"/>
                <w:b/>
                <w:bCs/>
                <w:sz w:val="14"/>
                <w:szCs w:val="14"/>
                <w:cs/>
              </w:rPr>
            </w:pPr>
            <w:r w:rsidRPr="0097061F">
              <w:rPr>
                <w:rFonts w:ascii="Arial" w:hAnsi="Arial" w:cs="Arial"/>
                <w:sz w:val="14"/>
                <w:szCs w:val="14"/>
                <w:lang w:val="en-US"/>
              </w:rPr>
              <w:t>Cost of services</w:t>
            </w:r>
          </w:p>
        </w:tc>
        <w:tc>
          <w:tcPr>
            <w:tcW w:w="1276" w:type="dxa"/>
          </w:tcPr>
          <w:p w14:paraId="680DBC8F" w14:textId="77777777" w:rsidR="00915F44" w:rsidRPr="0097061F" w:rsidRDefault="00915F44" w:rsidP="00915F44">
            <w:pPr>
              <w:spacing w:line="360" w:lineRule="auto"/>
              <w:ind w:right="-36"/>
              <w:rPr>
                <w:rFonts w:ascii="Arial" w:hAnsi="Arial" w:cs="Arial"/>
                <w:b/>
                <w:bCs/>
                <w:sz w:val="14"/>
                <w:szCs w:val="14"/>
              </w:rPr>
            </w:pPr>
          </w:p>
        </w:tc>
        <w:tc>
          <w:tcPr>
            <w:tcW w:w="1276" w:type="dxa"/>
          </w:tcPr>
          <w:p w14:paraId="72079AC1" w14:textId="77777777" w:rsidR="00915F44" w:rsidRPr="0097061F" w:rsidRDefault="00915F44" w:rsidP="00915F44">
            <w:pPr>
              <w:spacing w:line="360" w:lineRule="auto"/>
              <w:ind w:right="-36"/>
              <w:rPr>
                <w:rFonts w:ascii="Arial" w:hAnsi="Arial" w:cs="Arial"/>
                <w:b/>
                <w:bCs/>
                <w:sz w:val="14"/>
                <w:szCs w:val="14"/>
              </w:rPr>
            </w:pPr>
          </w:p>
        </w:tc>
        <w:tc>
          <w:tcPr>
            <w:tcW w:w="1134" w:type="dxa"/>
          </w:tcPr>
          <w:p w14:paraId="28C8D207" w14:textId="77777777" w:rsidR="00915F44" w:rsidRPr="0097061F" w:rsidRDefault="00915F44" w:rsidP="00915F44">
            <w:pPr>
              <w:spacing w:line="360" w:lineRule="auto"/>
              <w:ind w:right="-36"/>
              <w:rPr>
                <w:rFonts w:ascii="Arial" w:hAnsi="Arial" w:cs="Arial"/>
                <w:b/>
                <w:bCs/>
                <w:sz w:val="14"/>
                <w:szCs w:val="14"/>
              </w:rPr>
            </w:pPr>
          </w:p>
        </w:tc>
        <w:tc>
          <w:tcPr>
            <w:tcW w:w="1275" w:type="dxa"/>
          </w:tcPr>
          <w:p w14:paraId="3B2E3062" w14:textId="77777777" w:rsidR="00915F44" w:rsidRPr="0097061F" w:rsidRDefault="00915F44" w:rsidP="00915F44">
            <w:pPr>
              <w:spacing w:line="360" w:lineRule="auto"/>
              <w:ind w:right="-36"/>
              <w:rPr>
                <w:rFonts w:ascii="Arial" w:hAnsi="Arial" w:cs="Arial"/>
                <w:b/>
                <w:bCs/>
                <w:sz w:val="14"/>
                <w:szCs w:val="14"/>
              </w:rPr>
            </w:pPr>
          </w:p>
        </w:tc>
        <w:tc>
          <w:tcPr>
            <w:tcW w:w="1276" w:type="dxa"/>
          </w:tcPr>
          <w:p w14:paraId="7602F145" w14:textId="77777777" w:rsidR="00915F44" w:rsidRPr="0097061F" w:rsidRDefault="00915F44" w:rsidP="00915F44">
            <w:pPr>
              <w:spacing w:line="360" w:lineRule="auto"/>
              <w:ind w:right="-36"/>
              <w:rPr>
                <w:rFonts w:ascii="Arial" w:hAnsi="Arial" w:cs="Arial"/>
                <w:b/>
                <w:bCs/>
                <w:sz w:val="14"/>
                <w:szCs w:val="14"/>
              </w:rPr>
            </w:pPr>
          </w:p>
        </w:tc>
        <w:tc>
          <w:tcPr>
            <w:tcW w:w="1418" w:type="dxa"/>
          </w:tcPr>
          <w:p w14:paraId="69EEE3D1" w14:textId="77777777" w:rsidR="00915F44" w:rsidRPr="0097061F" w:rsidRDefault="00915F44" w:rsidP="00915F44">
            <w:pPr>
              <w:spacing w:line="360" w:lineRule="auto"/>
              <w:ind w:right="-36"/>
              <w:rPr>
                <w:rFonts w:ascii="Arial" w:hAnsi="Arial" w:cs="Arial"/>
                <w:b/>
                <w:bCs/>
                <w:sz w:val="14"/>
                <w:szCs w:val="14"/>
              </w:rPr>
            </w:pPr>
          </w:p>
        </w:tc>
        <w:tc>
          <w:tcPr>
            <w:tcW w:w="1559" w:type="dxa"/>
          </w:tcPr>
          <w:p w14:paraId="0CA6BD98" w14:textId="77777777" w:rsidR="00915F44" w:rsidRPr="0097061F" w:rsidRDefault="00915F44" w:rsidP="00915F44">
            <w:pPr>
              <w:spacing w:line="360" w:lineRule="auto"/>
              <w:ind w:right="-36"/>
              <w:rPr>
                <w:rFonts w:ascii="Arial" w:hAnsi="Arial" w:cs="Arial"/>
                <w:b/>
                <w:bCs/>
                <w:sz w:val="14"/>
                <w:szCs w:val="14"/>
              </w:rPr>
            </w:pPr>
          </w:p>
        </w:tc>
        <w:tc>
          <w:tcPr>
            <w:tcW w:w="1417" w:type="dxa"/>
            <w:vAlign w:val="bottom"/>
          </w:tcPr>
          <w:p w14:paraId="73C41C93" w14:textId="1A7D623F" w:rsidR="00915F44" w:rsidRPr="0097061F" w:rsidRDefault="00915F44" w:rsidP="00915F4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hint="cs"/>
                <w:sz w:val="14"/>
                <w:szCs w:val="14"/>
                <w:rtl/>
                <w:lang w:val="en-US"/>
              </w:rPr>
              <w:t>168,335,690</w:t>
            </w:r>
          </w:p>
        </w:tc>
      </w:tr>
      <w:tr w:rsidR="00915F44" w:rsidRPr="0097061F" w14:paraId="6B3CC17F" w14:textId="77777777" w:rsidTr="00F76DBB">
        <w:tc>
          <w:tcPr>
            <w:tcW w:w="3226" w:type="dxa"/>
          </w:tcPr>
          <w:p w14:paraId="373446C1" w14:textId="77777777" w:rsidR="00915F44" w:rsidRPr="0097061F" w:rsidRDefault="00915F44" w:rsidP="00915F44">
            <w:pPr>
              <w:spacing w:line="360" w:lineRule="auto"/>
              <w:ind w:right="-36"/>
              <w:rPr>
                <w:rFonts w:ascii="Arial" w:hAnsi="Arial" w:cs="Arial"/>
                <w:b/>
                <w:bCs/>
                <w:sz w:val="14"/>
                <w:szCs w:val="14"/>
              </w:rPr>
            </w:pPr>
          </w:p>
        </w:tc>
        <w:tc>
          <w:tcPr>
            <w:tcW w:w="1276" w:type="dxa"/>
          </w:tcPr>
          <w:p w14:paraId="6B8B2C4F" w14:textId="77777777" w:rsidR="00915F44" w:rsidRPr="0097061F" w:rsidRDefault="00915F44" w:rsidP="00915F44">
            <w:pPr>
              <w:spacing w:line="360" w:lineRule="auto"/>
              <w:ind w:left="-18" w:right="-26"/>
              <w:jc w:val="right"/>
              <w:rPr>
                <w:rFonts w:ascii="Arial" w:hAnsi="Arial" w:cs="Arial"/>
                <w:sz w:val="14"/>
                <w:szCs w:val="14"/>
              </w:rPr>
            </w:pPr>
          </w:p>
        </w:tc>
        <w:tc>
          <w:tcPr>
            <w:tcW w:w="1276" w:type="dxa"/>
          </w:tcPr>
          <w:p w14:paraId="552FB681" w14:textId="77777777" w:rsidR="00915F44" w:rsidRPr="0097061F" w:rsidRDefault="00915F44" w:rsidP="00915F44">
            <w:pPr>
              <w:spacing w:line="360" w:lineRule="auto"/>
              <w:ind w:left="-18" w:right="-26"/>
              <w:jc w:val="right"/>
              <w:rPr>
                <w:rFonts w:ascii="Arial" w:hAnsi="Arial" w:cs="Arial"/>
                <w:sz w:val="14"/>
                <w:szCs w:val="14"/>
              </w:rPr>
            </w:pPr>
          </w:p>
        </w:tc>
        <w:tc>
          <w:tcPr>
            <w:tcW w:w="1134" w:type="dxa"/>
          </w:tcPr>
          <w:p w14:paraId="22794A9B" w14:textId="77777777" w:rsidR="00915F44" w:rsidRPr="0097061F" w:rsidRDefault="00915F44" w:rsidP="00915F44">
            <w:pPr>
              <w:spacing w:line="360" w:lineRule="auto"/>
              <w:ind w:left="-18" w:right="-26"/>
              <w:jc w:val="right"/>
              <w:rPr>
                <w:rFonts w:ascii="Arial" w:hAnsi="Arial" w:cs="Arial"/>
                <w:sz w:val="14"/>
                <w:szCs w:val="14"/>
              </w:rPr>
            </w:pPr>
          </w:p>
        </w:tc>
        <w:tc>
          <w:tcPr>
            <w:tcW w:w="1275" w:type="dxa"/>
          </w:tcPr>
          <w:p w14:paraId="222FEAB0" w14:textId="77777777" w:rsidR="00915F44" w:rsidRPr="0097061F" w:rsidRDefault="00915F44" w:rsidP="00915F44">
            <w:pPr>
              <w:spacing w:line="360" w:lineRule="auto"/>
              <w:ind w:left="-18" w:right="-26"/>
              <w:jc w:val="right"/>
              <w:rPr>
                <w:rFonts w:ascii="Arial" w:hAnsi="Arial" w:cs="Arial"/>
                <w:sz w:val="14"/>
                <w:szCs w:val="14"/>
              </w:rPr>
            </w:pPr>
          </w:p>
        </w:tc>
        <w:tc>
          <w:tcPr>
            <w:tcW w:w="1276" w:type="dxa"/>
          </w:tcPr>
          <w:p w14:paraId="234B1544" w14:textId="77777777" w:rsidR="00915F44" w:rsidRPr="0097061F" w:rsidRDefault="00915F44" w:rsidP="00915F44">
            <w:pPr>
              <w:spacing w:line="360" w:lineRule="auto"/>
              <w:ind w:left="-18" w:right="-26"/>
              <w:jc w:val="right"/>
              <w:rPr>
                <w:rFonts w:ascii="Arial" w:hAnsi="Arial" w:cs="Arial"/>
                <w:sz w:val="14"/>
                <w:szCs w:val="14"/>
              </w:rPr>
            </w:pPr>
          </w:p>
        </w:tc>
        <w:tc>
          <w:tcPr>
            <w:tcW w:w="1418" w:type="dxa"/>
          </w:tcPr>
          <w:p w14:paraId="127B9571" w14:textId="77777777" w:rsidR="00915F44" w:rsidRPr="0097061F" w:rsidRDefault="00915F44" w:rsidP="00915F44">
            <w:pPr>
              <w:spacing w:line="360" w:lineRule="auto"/>
              <w:ind w:left="-18" w:right="-26"/>
              <w:jc w:val="right"/>
              <w:rPr>
                <w:rFonts w:ascii="Arial" w:hAnsi="Arial" w:cs="Arial"/>
                <w:sz w:val="14"/>
                <w:szCs w:val="14"/>
              </w:rPr>
            </w:pPr>
          </w:p>
        </w:tc>
        <w:tc>
          <w:tcPr>
            <w:tcW w:w="1559" w:type="dxa"/>
          </w:tcPr>
          <w:p w14:paraId="2A20CB52" w14:textId="77777777" w:rsidR="00915F44" w:rsidRPr="0097061F" w:rsidRDefault="00915F44" w:rsidP="00915F44">
            <w:pPr>
              <w:spacing w:line="360" w:lineRule="auto"/>
              <w:ind w:left="-18" w:right="-26"/>
              <w:jc w:val="right"/>
              <w:rPr>
                <w:rFonts w:ascii="Arial" w:hAnsi="Arial" w:cs="Arial"/>
                <w:sz w:val="14"/>
                <w:szCs w:val="14"/>
              </w:rPr>
            </w:pPr>
          </w:p>
        </w:tc>
        <w:tc>
          <w:tcPr>
            <w:tcW w:w="1417" w:type="dxa"/>
          </w:tcPr>
          <w:p w14:paraId="4724D644" w14:textId="77777777" w:rsidR="00915F44" w:rsidRPr="0097061F" w:rsidRDefault="00915F44" w:rsidP="00915F44">
            <w:pPr>
              <w:spacing w:line="360" w:lineRule="auto"/>
              <w:ind w:left="-18" w:right="-26"/>
              <w:jc w:val="right"/>
              <w:rPr>
                <w:rFonts w:ascii="Arial" w:hAnsi="Arial" w:cs="Arial"/>
                <w:sz w:val="14"/>
                <w:szCs w:val="14"/>
              </w:rPr>
            </w:pPr>
          </w:p>
        </w:tc>
      </w:tr>
      <w:tr w:rsidR="00915F44" w:rsidRPr="0097061F" w14:paraId="39C9E021" w14:textId="77777777" w:rsidTr="00F76DBB">
        <w:tc>
          <w:tcPr>
            <w:tcW w:w="3226" w:type="dxa"/>
          </w:tcPr>
          <w:p w14:paraId="0254F78E" w14:textId="77777777" w:rsidR="00915F44" w:rsidRPr="0097061F" w:rsidRDefault="00915F44" w:rsidP="00915F44">
            <w:pPr>
              <w:spacing w:line="360" w:lineRule="auto"/>
              <w:ind w:right="-36"/>
              <w:rPr>
                <w:rFonts w:ascii="Arial" w:hAnsi="Arial" w:cs="Arial"/>
                <w:sz w:val="14"/>
                <w:szCs w:val="14"/>
                <w:cs/>
                <w:lang w:val="en-US"/>
              </w:rPr>
            </w:pPr>
            <w:proofErr w:type="spellStart"/>
            <w:r w:rsidRPr="0097061F">
              <w:rPr>
                <w:rFonts w:ascii="Arial" w:hAnsi="Arial" w:cs="Arial"/>
                <w:b/>
                <w:bCs/>
                <w:sz w:val="14"/>
                <w:szCs w:val="14"/>
                <w:cs/>
              </w:rPr>
              <w:t>Depreciation</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for</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the</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year</w:t>
            </w:r>
            <w:proofErr w:type="spellEnd"/>
            <w:r w:rsidRPr="0097061F">
              <w:rPr>
                <w:rFonts w:ascii="Arial" w:hAnsi="Arial" w:cs="Arial"/>
                <w:b/>
                <w:bCs/>
                <w:sz w:val="14"/>
                <w:szCs w:val="14"/>
                <w:cs/>
              </w:rPr>
              <w:t xml:space="preserve"> 2021</w:t>
            </w:r>
          </w:p>
        </w:tc>
        <w:tc>
          <w:tcPr>
            <w:tcW w:w="1276" w:type="dxa"/>
          </w:tcPr>
          <w:p w14:paraId="10A9BAEF"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276" w:type="dxa"/>
          </w:tcPr>
          <w:p w14:paraId="65709A43"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134" w:type="dxa"/>
          </w:tcPr>
          <w:p w14:paraId="42D1AB19"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275" w:type="dxa"/>
          </w:tcPr>
          <w:p w14:paraId="5A752D14" w14:textId="513D96DE"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276" w:type="dxa"/>
          </w:tcPr>
          <w:p w14:paraId="5C4F4955"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418" w:type="dxa"/>
          </w:tcPr>
          <w:p w14:paraId="68BD1F63"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559" w:type="dxa"/>
          </w:tcPr>
          <w:p w14:paraId="3A6A0D2E"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417" w:type="dxa"/>
          </w:tcPr>
          <w:p w14:paraId="11886CFD" w14:textId="77777777" w:rsidR="00915F44" w:rsidRPr="0097061F" w:rsidRDefault="00915F44" w:rsidP="00915F44">
            <w:pPr>
              <w:spacing w:line="360" w:lineRule="auto"/>
              <w:rPr>
                <w:rFonts w:ascii="Arial" w:hAnsi="Arial" w:cs="Arial"/>
                <w:sz w:val="14"/>
                <w:szCs w:val="14"/>
                <w:lang w:val="en-US"/>
              </w:rPr>
            </w:pPr>
          </w:p>
        </w:tc>
      </w:tr>
      <w:tr w:rsidR="00915F44" w:rsidRPr="0097061F" w14:paraId="367EAD70" w14:textId="77777777" w:rsidTr="00F76DBB">
        <w:tc>
          <w:tcPr>
            <w:tcW w:w="3226" w:type="dxa"/>
          </w:tcPr>
          <w:p w14:paraId="10A83100" w14:textId="77777777" w:rsidR="00915F44" w:rsidRPr="0097061F" w:rsidRDefault="00915F44" w:rsidP="00915F44">
            <w:pPr>
              <w:spacing w:line="360" w:lineRule="auto"/>
              <w:ind w:right="-36"/>
              <w:rPr>
                <w:rFonts w:ascii="Arial" w:hAnsi="Arial" w:cs="Arial"/>
                <w:b/>
                <w:bCs/>
                <w:sz w:val="14"/>
                <w:szCs w:val="14"/>
                <w:lang w:val="en-US"/>
              </w:rPr>
            </w:pPr>
            <w:r w:rsidRPr="0097061F">
              <w:rPr>
                <w:rFonts w:ascii="Arial" w:hAnsi="Arial" w:cs="Arial"/>
                <w:sz w:val="14"/>
                <w:szCs w:val="14"/>
                <w:lang w:val="en-US"/>
              </w:rPr>
              <w:t>Cost of services</w:t>
            </w:r>
          </w:p>
        </w:tc>
        <w:tc>
          <w:tcPr>
            <w:tcW w:w="1276" w:type="dxa"/>
          </w:tcPr>
          <w:p w14:paraId="1F6C8CC4"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276" w:type="dxa"/>
          </w:tcPr>
          <w:p w14:paraId="1910BD6A"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134" w:type="dxa"/>
          </w:tcPr>
          <w:p w14:paraId="160F742B"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275" w:type="dxa"/>
          </w:tcPr>
          <w:p w14:paraId="226104C9" w14:textId="40AF0995"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276" w:type="dxa"/>
          </w:tcPr>
          <w:p w14:paraId="7F0154BA"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418" w:type="dxa"/>
          </w:tcPr>
          <w:p w14:paraId="711C6F3C"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559" w:type="dxa"/>
          </w:tcPr>
          <w:p w14:paraId="6AE440D0" w14:textId="77777777" w:rsidR="00915F44" w:rsidRPr="0097061F" w:rsidRDefault="00915F44" w:rsidP="00915F44">
            <w:pPr>
              <w:tabs>
                <w:tab w:val="decimal" w:pos="792"/>
              </w:tabs>
              <w:spacing w:line="360" w:lineRule="auto"/>
              <w:ind w:right="-36"/>
              <w:jc w:val="both"/>
              <w:rPr>
                <w:rFonts w:ascii="Arial" w:hAnsi="Arial" w:cs="Arial"/>
                <w:sz w:val="14"/>
                <w:szCs w:val="14"/>
                <w:u w:val="double"/>
                <w:lang w:val="en-US"/>
              </w:rPr>
            </w:pPr>
          </w:p>
        </w:tc>
        <w:tc>
          <w:tcPr>
            <w:tcW w:w="1417" w:type="dxa"/>
          </w:tcPr>
          <w:p w14:paraId="51975AAE" w14:textId="0A6CC2DC" w:rsidR="00915F44" w:rsidRPr="0097061F" w:rsidRDefault="00915F44" w:rsidP="00915F44">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173</w:t>
            </w:r>
            <w:r w:rsidRPr="0097061F">
              <w:rPr>
                <w:rFonts w:ascii="Arial" w:hAnsi="Arial" w:cs="Arial"/>
                <w:sz w:val="14"/>
                <w:szCs w:val="14"/>
                <w:lang w:val="en-US"/>
              </w:rPr>
              <w:t>,</w:t>
            </w:r>
            <w:r w:rsidRPr="0097061F">
              <w:rPr>
                <w:rFonts w:ascii="Arial" w:hAnsi="Arial" w:cs="Arial"/>
                <w:sz w:val="14"/>
                <w:szCs w:val="14"/>
                <w:cs/>
                <w:lang w:val="en-US"/>
              </w:rPr>
              <w:t>406</w:t>
            </w:r>
            <w:r w:rsidRPr="0097061F">
              <w:rPr>
                <w:rFonts w:ascii="Arial" w:hAnsi="Arial" w:cs="Arial"/>
                <w:sz w:val="14"/>
                <w:szCs w:val="14"/>
                <w:lang w:val="en-US"/>
              </w:rPr>
              <w:t>,</w:t>
            </w:r>
            <w:r w:rsidRPr="0097061F">
              <w:rPr>
                <w:rFonts w:ascii="Arial" w:hAnsi="Arial" w:cs="Arial"/>
                <w:sz w:val="14"/>
                <w:szCs w:val="14"/>
                <w:cs/>
                <w:lang w:val="en-US"/>
              </w:rPr>
              <w:t>537</w:t>
            </w:r>
          </w:p>
        </w:tc>
      </w:tr>
    </w:tbl>
    <w:p w14:paraId="7D48B481" w14:textId="77777777" w:rsidR="0002114C" w:rsidRPr="0097061F" w:rsidRDefault="0002114C"/>
    <w:p w14:paraId="6E3A06A7" w14:textId="77777777" w:rsidR="00DE1DE2" w:rsidRPr="0097061F" w:rsidRDefault="00DE1DE2" w:rsidP="00A11894">
      <w:pPr>
        <w:spacing w:line="360" w:lineRule="auto"/>
        <w:jc w:val="thaiDistribute"/>
        <w:rPr>
          <w:rFonts w:ascii="Garamond" w:hAnsi="Garamond"/>
          <w:lang w:val="en-GB"/>
        </w:rPr>
      </w:pPr>
    </w:p>
    <w:p w14:paraId="1B56F86B" w14:textId="77777777" w:rsidR="0002114C" w:rsidRPr="0097061F" w:rsidRDefault="0002114C" w:rsidP="00A11894">
      <w:pPr>
        <w:spacing w:line="360" w:lineRule="auto"/>
        <w:jc w:val="thaiDistribute"/>
        <w:rPr>
          <w:rFonts w:ascii="Garamond" w:hAnsi="Garamond"/>
          <w:lang w:val="en-GB"/>
        </w:rPr>
      </w:pPr>
    </w:p>
    <w:p w14:paraId="70AA3FC6" w14:textId="38C82817" w:rsidR="0002114C" w:rsidRPr="0097061F" w:rsidRDefault="0002114C" w:rsidP="00A11894">
      <w:pPr>
        <w:spacing w:line="360" w:lineRule="auto"/>
        <w:jc w:val="thaiDistribute"/>
        <w:rPr>
          <w:rFonts w:ascii="Garamond" w:hAnsi="Garamond"/>
          <w:lang w:val="en-GB"/>
        </w:rPr>
      </w:pPr>
    </w:p>
    <w:p w14:paraId="71B6D77D" w14:textId="32DFF93E" w:rsidR="0033311F" w:rsidRPr="0097061F" w:rsidRDefault="0033311F" w:rsidP="00A11894">
      <w:pPr>
        <w:spacing w:line="360" w:lineRule="auto"/>
        <w:jc w:val="thaiDistribute"/>
        <w:rPr>
          <w:rFonts w:ascii="Garamond" w:hAnsi="Garamond"/>
          <w:lang w:val="en-GB"/>
        </w:rPr>
      </w:pPr>
    </w:p>
    <w:p w14:paraId="55698189" w14:textId="4B9B3F95" w:rsidR="0033311F" w:rsidRPr="0097061F" w:rsidRDefault="0033311F" w:rsidP="00A11894">
      <w:pPr>
        <w:spacing w:line="360" w:lineRule="auto"/>
        <w:jc w:val="thaiDistribute"/>
        <w:rPr>
          <w:rFonts w:ascii="Garamond" w:hAnsi="Garamond"/>
          <w:lang w:val="en-GB"/>
        </w:rPr>
      </w:pPr>
    </w:p>
    <w:p w14:paraId="1DE316AA" w14:textId="2BE941F0" w:rsidR="0033311F" w:rsidRPr="0097061F" w:rsidRDefault="0033311F" w:rsidP="00A11894">
      <w:pPr>
        <w:spacing w:line="360" w:lineRule="auto"/>
        <w:jc w:val="thaiDistribute"/>
        <w:rPr>
          <w:rFonts w:ascii="Garamond" w:hAnsi="Garamond"/>
          <w:lang w:val="en-GB"/>
        </w:rPr>
      </w:pPr>
    </w:p>
    <w:p w14:paraId="2E936749" w14:textId="67EE1FDA" w:rsidR="0033311F" w:rsidRPr="0097061F" w:rsidRDefault="0033311F" w:rsidP="00A11894">
      <w:pPr>
        <w:spacing w:line="360" w:lineRule="auto"/>
        <w:jc w:val="thaiDistribute"/>
        <w:rPr>
          <w:rFonts w:ascii="Garamond" w:hAnsi="Garamond"/>
          <w:lang w:val="en-GB"/>
        </w:rPr>
      </w:pPr>
    </w:p>
    <w:p w14:paraId="3548E136" w14:textId="47F4A77D" w:rsidR="0033311F" w:rsidRPr="0097061F" w:rsidRDefault="0033311F" w:rsidP="00A11894">
      <w:pPr>
        <w:spacing w:line="360" w:lineRule="auto"/>
        <w:jc w:val="thaiDistribute"/>
        <w:rPr>
          <w:rFonts w:ascii="Garamond" w:hAnsi="Garamond"/>
          <w:lang w:val="en-GB"/>
        </w:rPr>
      </w:pPr>
    </w:p>
    <w:p w14:paraId="0FCA3C35" w14:textId="5C746FE7" w:rsidR="0033311F" w:rsidRPr="0097061F" w:rsidRDefault="0033311F" w:rsidP="00A11894">
      <w:pPr>
        <w:spacing w:line="360" w:lineRule="auto"/>
        <w:jc w:val="thaiDistribute"/>
        <w:rPr>
          <w:rFonts w:ascii="Garamond" w:hAnsi="Garamond"/>
          <w:lang w:val="en-GB"/>
        </w:rPr>
      </w:pPr>
    </w:p>
    <w:p w14:paraId="79F5E906" w14:textId="69F991E6" w:rsidR="0033311F" w:rsidRPr="0097061F" w:rsidRDefault="0033311F" w:rsidP="00A11894">
      <w:pPr>
        <w:spacing w:line="360" w:lineRule="auto"/>
        <w:jc w:val="thaiDistribute"/>
        <w:rPr>
          <w:rFonts w:ascii="Garamond" w:hAnsi="Garamond"/>
          <w:lang w:val="en-GB"/>
        </w:rPr>
      </w:pPr>
    </w:p>
    <w:p w14:paraId="265F152C" w14:textId="28BC130D" w:rsidR="0033311F" w:rsidRPr="0097061F" w:rsidRDefault="0033311F" w:rsidP="00A11894">
      <w:pPr>
        <w:spacing w:line="360" w:lineRule="auto"/>
        <w:jc w:val="thaiDistribute"/>
        <w:rPr>
          <w:rFonts w:ascii="Garamond" w:hAnsi="Garamond"/>
          <w:lang w:val="en-GB"/>
        </w:rPr>
      </w:pPr>
    </w:p>
    <w:p w14:paraId="523399EF" w14:textId="20A55937" w:rsidR="0033311F" w:rsidRPr="0097061F" w:rsidRDefault="0033311F" w:rsidP="00A11894">
      <w:pPr>
        <w:spacing w:line="360" w:lineRule="auto"/>
        <w:jc w:val="thaiDistribute"/>
        <w:rPr>
          <w:rFonts w:ascii="Garamond" w:hAnsi="Garamond"/>
          <w:lang w:val="en-GB"/>
        </w:rPr>
      </w:pPr>
    </w:p>
    <w:p w14:paraId="025C6255" w14:textId="2D351811" w:rsidR="0033311F" w:rsidRPr="0097061F" w:rsidRDefault="0033311F" w:rsidP="00A11894">
      <w:pPr>
        <w:spacing w:line="360" w:lineRule="auto"/>
        <w:jc w:val="thaiDistribute"/>
        <w:rPr>
          <w:rFonts w:ascii="Garamond" w:hAnsi="Garamond"/>
          <w:lang w:val="en-GB"/>
        </w:rPr>
      </w:pPr>
    </w:p>
    <w:p w14:paraId="68E91F10" w14:textId="77777777" w:rsidR="0033311F" w:rsidRPr="0097061F" w:rsidRDefault="0033311F" w:rsidP="00A11894">
      <w:pPr>
        <w:spacing w:line="360" w:lineRule="auto"/>
        <w:jc w:val="thaiDistribute"/>
        <w:rPr>
          <w:rFonts w:ascii="Garamond" w:hAnsi="Garamond"/>
          <w:lang w:val="en-GB"/>
        </w:rPr>
      </w:pPr>
    </w:p>
    <w:p w14:paraId="71F90EC2" w14:textId="77777777" w:rsidR="0002114C" w:rsidRPr="0097061F" w:rsidRDefault="0002114C" w:rsidP="00A11894">
      <w:pPr>
        <w:spacing w:line="360" w:lineRule="auto"/>
        <w:jc w:val="thaiDistribute"/>
        <w:rPr>
          <w:rFonts w:ascii="Garamond" w:hAnsi="Garamond"/>
          <w:lang w:val="en-GB"/>
        </w:rPr>
      </w:pPr>
    </w:p>
    <w:p w14:paraId="02A7B372" w14:textId="77777777" w:rsidR="0002114C" w:rsidRPr="0097061F" w:rsidRDefault="0002114C" w:rsidP="00A11894">
      <w:pPr>
        <w:spacing w:line="360" w:lineRule="auto"/>
        <w:jc w:val="thaiDistribute"/>
        <w:rPr>
          <w:rFonts w:ascii="Garamond" w:hAnsi="Garamond"/>
          <w:lang w:val="en-GB"/>
        </w:rPr>
      </w:pPr>
    </w:p>
    <w:tbl>
      <w:tblPr>
        <w:tblW w:w="13149" w:type="dxa"/>
        <w:tblInd w:w="426" w:type="dxa"/>
        <w:tblLayout w:type="fixed"/>
        <w:tblLook w:val="0000" w:firstRow="0" w:lastRow="0" w:firstColumn="0" w:lastColumn="0" w:noHBand="0" w:noVBand="0"/>
      </w:tblPr>
      <w:tblGrid>
        <w:gridCol w:w="3084"/>
        <w:gridCol w:w="1134"/>
        <w:gridCol w:w="1276"/>
        <w:gridCol w:w="1134"/>
        <w:gridCol w:w="1134"/>
        <w:gridCol w:w="1134"/>
        <w:gridCol w:w="1276"/>
        <w:gridCol w:w="1559"/>
        <w:gridCol w:w="1418"/>
      </w:tblGrid>
      <w:tr w:rsidR="0002114C" w:rsidRPr="0097061F" w14:paraId="500212CE" w14:textId="77777777" w:rsidTr="00563B50">
        <w:trPr>
          <w:tblHeader/>
        </w:trPr>
        <w:tc>
          <w:tcPr>
            <w:tcW w:w="3084" w:type="dxa"/>
          </w:tcPr>
          <w:p w14:paraId="0996AD79" w14:textId="77777777" w:rsidR="0002114C" w:rsidRPr="0097061F" w:rsidRDefault="0002114C" w:rsidP="00563B50">
            <w:pPr>
              <w:spacing w:line="360" w:lineRule="auto"/>
              <w:ind w:right="-36"/>
              <w:jc w:val="center"/>
              <w:rPr>
                <w:rFonts w:ascii="Arial" w:hAnsi="Arial" w:cs="Arial"/>
                <w:sz w:val="14"/>
                <w:szCs w:val="14"/>
              </w:rPr>
            </w:pPr>
          </w:p>
        </w:tc>
        <w:tc>
          <w:tcPr>
            <w:tcW w:w="1134" w:type="dxa"/>
          </w:tcPr>
          <w:p w14:paraId="7489BBB1" w14:textId="77777777" w:rsidR="0002114C" w:rsidRPr="0097061F" w:rsidRDefault="0002114C" w:rsidP="00563B50">
            <w:pPr>
              <w:spacing w:line="360" w:lineRule="auto"/>
              <w:ind w:left="-8" w:right="-36"/>
              <w:jc w:val="center"/>
              <w:rPr>
                <w:rFonts w:ascii="Arial" w:hAnsi="Arial" w:cs="Arial"/>
                <w:sz w:val="14"/>
                <w:szCs w:val="14"/>
              </w:rPr>
            </w:pPr>
          </w:p>
        </w:tc>
        <w:tc>
          <w:tcPr>
            <w:tcW w:w="1276" w:type="dxa"/>
          </w:tcPr>
          <w:p w14:paraId="62F2731B" w14:textId="77777777" w:rsidR="0002114C" w:rsidRPr="0097061F" w:rsidRDefault="0002114C" w:rsidP="00563B50">
            <w:pPr>
              <w:spacing w:line="360" w:lineRule="auto"/>
              <w:ind w:left="-8" w:right="-36"/>
              <w:jc w:val="center"/>
              <w:rPr>
                <w:rFonts w:ascii="Arial" w:hAnsi="Arial" w:cs="Arial"/>
                <w:sz w:val="14"/>
                <w:szCs w:val="14"/>
              </w:rPr>
            </w:pPr>
          </w:p>
        </w:tc>
        <w:tc>
          <w:tcPr>
            <w:tcW w:w="1134" w:type="dxa"/>
          </w:tcPr>
          <w:p w14:paraId="0A36ABC1" w14:textId="77777777" w:rsidR="0002114C" w:rsidRPr="0097061F" w:rsidRDefault="0002114C" w:rsidP="00563B50">
            <w:pPr>
              <w:spacing w:line="360" w:lineRule="auto"/>
              <w:ind w:left="-8" w:right="-36"/>
              <w:jc w:val="center"/>
              <w:rPr>
                <w:rFonts w:ascii="Arial" w:hAnsi="Arial" w:cs="Arial"/>
                <w:sz w:val="14"/>
                <w:szCs w:val="14"/>
              </w:rPr>
            </w:pPr>
          </w:p>
        </w:tc>
        <w:tc>
          <w:tcPr>
            <w:tcW w:w="1134" w:type="dxa"/>
          </w:tcPr>
          <w:p w14:paraId="6E67AF87" w14:textId="77777777" w:rsidR="0002114C" w:rsidRPr="0097061F" w:rsidRDefault="0002114C" w:rsidP="00563B50">
            <w:pPr>
              <w:spacing w:line="360" w:lineRule="auto"/>
              <w:ind w:left="-8" w:right="-36"/>
              <w:jc w:val="center"/>
              <w:rPr>
                <w:rFonts w:ascii="Arial" w:hAnsi="Arial" w:cs="Arial"/>
                <w:sz w:val="14"/>
                <w:szCs w:val="14"/>
              </w:rPr>
            </w:pPr>
          </w:p>
        </w:tc>
        <w:tc>
          <w:tcPr>
            <w:tcW w:w="1134" w:type="dxa"/>
          </w:tcPr>
          <w:p w14:paraId="1AC5B286" w14:textId="77777777" w:rsidR="0002114C" w:rsidRPr="0097061F" w:rsidRDefault="0002114C" w:rsidP="00563B50">
            <w:pPr>
              <w:spacing w:line="360" w:lineRule="auto"/>
              <w:ind w:left="-8" w:right="-36"/>
              <w:jc w:val="center"/>
              <w:rPr>
                <w:rFonts w:ascii="Arial" w:hAnsi="Arial" w:cs="Arial"/>
                <w:sz w:val="14"/>
                <w:szCs w:val="14"/>
              </w:rPr>
            </w:pPr>
          </w:p>
        </w:tc>
        <w:tc>
          <w:tcPr>
            <w:tcW w:w="1276" w:type="dxa"/>
          </w:tcPr>
          <w:p w14:paraId="2D5E887C" w14:textId="77777777" w:rsidR="0002114C" w:rsidRPr="0097061F" w:rsidRDefault="0002114C" w:rsidP="00563B50">
            <w:pPr>
              <w:spacing w:line="360" w:lineRule="auto"/>
              <w:ind w:left="-8" w:right="-36"/>
              <w:jc w:val="center"/>
              <w:rPr>
                <w:rFonts w:ascii="Arial" w:hAnsi="Arial" w:cs="Arial"/>
                <w:sz w:val="14"/>
                <w:szCs w:val="14"/>
              </w:rPr>
            </w:pPr>
          </w:p>
        </w:tc>
        <w:tc>
          <w:tcPr>
            <w:tcW w:w="1559" w:type="dxa"/>
          </w:tcPr>
          <w:p w14:paraId="1EA6D3AB" w14:textId="77777777" w:rsidR="0002114C" w:rsidRPr="0097061F" w:rsidRDefault="0002114C" w:rsidP="00563B50">
            <w:pPr>
              <w:spacing w:line="360" w:lineRule="auto"/>
              <w:ind w:left="-8" w:right="-36"/>
              <w:jc w:val="center"/>
              <w:rPr>
                <w:rFonts w:ascii="Arial" w:hAnsi="Arial" w:cs="Arial"/>
                <w:sz w:val="14"/>
                <w:szCs w:val="14"/>
              </w:rPr>
            </w:pPr>
          </w:p>
        </w:tc>
        <w:tc>
          <w:tcPr>
            <w:tcW w:w="1418" w:type="dxa"/>
          </w:tcPr>
          <w:p w14:paraId="0112F9B4" w14:textId="77777777" w:rsidR="0002114C" w:rsidRPr="0097061F" w:rsidRDefault="0002114C" w:rsidP="00563B50">
            <w:pPr>
              <w:spacing w:line="360" w:lineRule="auto"/>
              <w:ind w:left="-8" w:right="-36"/>
              <w:jc w:val="center"/>
              <w:rPr>
                <w:rFonts w:ascii="Arial" w:hAnsi="Arial" w:cs="Arial"/>
                <w:sz w:val="14"/>
                <w:szCs w:val="14"/>
              </w:rPr>
            </w:pPr>
            <w:r w:rsidRPr="0097061F">
              <w:rPr>
                <w:rFonts w:ascii="Arial" w:hAnsi="Arial" w:cs="Arial"/>
                <w:sz w:val="14"/>
                <w:szCs w:val="14"/>
                <w:lang w:val="en-GB"/>
              </w:rPr>
              <w:t>(Unit: Baht)</w:t>
            </w:r>
          </w:p>
        </w:tc>
      </w:tr>
      <w:tr w:rsidR="0002114C" w:rsidRPr="0097061F" w14:paraId="4D742878" w14:textId="77777777" w:rsidTr="00563B50">
        <w:trPr>
          <w:tblHeader/>
        </w:trPr>
        <w:tc>
          <w:tcPr>
            <w:tcW w:w="3084" w:type="dxa"/>
          </w:tcPr>
          <w:p w14:paraId="7A984D50" w14:textId="77777777" w:rsidR="0002114C" w:rsidRPr="0097061F" w:rsidRDefault="0002114C" w:rsidP="00563B50">
            <w:pPr>
              <w:spacing w:line="360" w:lineRule="auto"/>
              <w:ind w:right="-36"/>
              <w:jc w:val="center"/>
              <w:rPr>
                <w:rFonts w:ascii="Arial" w:hAnsi="Arial" w:cs="Arial"/>
                <w:sz w:val="14"/>
                <w:szCs w:val="14"/>
              </w:rPr>
            </w:pPr>
          </w:p>
        </w:tc>
        <w:tc>
          <w:tcPr>
            <w:tcW w:w="10065" w:type="dxa"/>
            <w:gridSpan w:val="8"/>
            <w:tcBorders>
              <w:bottom w:val="single" w:sz="4" w:space="0" w:color="auto"/>
            </w:tcBorders>
          </w:tcPr>
          <w:p w14:paraId="3FDAF19F" w14:textId="553CFACA" w:rsidR="0002114C" w:rsidRPr="0097061F" w:rsidRDefault="00120E9D" w:rsidP="00563B50">
            <w:pPr>
              <w:spacing w:line="360" w:lineRule="auto"/>
              <w:ind w:left="-8" w:right="-36"/>
              <w:jc w:val="center"/>
              <w:rPr>
                <w:rFonts w:ascii="Arial" w:hAnsi="Arial" w:cs="Arial"/>
                <w:sz w:val="14"/>
                <w:szCs w:val="14"/>
              </w:rPr>
            </w:pPr>
            <w:r w:rsidRPr="0097061F">
              <w:rPr>
                <w:rFonts w:ascii="Arial" w:hAnsi="Arial" w:cs="Arial"/>
                <w:sz w:val="14"/>
                <w:szCs w:val="14"/>
                <w:lang w:val="en-GB" w:eastAsia="en-GB"/>
              </w:rPr>
              <w:t>Separate financial statements</w:t>
            </w:r>
          </w:p>
        </w:tc>
      </w:tr>
      <w:tr w:rsidR="0002114C" w:rsidRPr="0097061F" w14:paraId="77C84E1C" w14:textId="77777777" w:rsidTr="00563B50">
        <w:trPr>
          <w:trHeight w:val="625"/>
          <w:tblHeader/>
        </w:trPr>
        <w:tc>
          <w:tcPr>
            <w:tcW w:w="3084" w:type="dxa"/>
          </w:tcPr>
          <w:p w14:paraId="7C4156E9" w14:textId="77777777" w:rsidR="0002114C" w:rsidRPr="0097061F" w:rsidRDefault="0002114C" w:rsidP="00563B50">
            <w:pPr>
              <w:spacing w:line="360" w:lineRule="auto"/>
              <w:ind w:right="-36"/>
              <w:jc w:val="center"/>
              <w:rPr>
                <w:rFonts w:ascii="Arial" w:hAnsi="Arial" w:cs="Arial"/>
                <w:sz w:val="14"/>
                <w:szCs w:val="14"/>
              </w:rPr>
            </w:pPr>
          </w:p>
        </w:tc>
        <w:tc>
          <w:tcPr>
            <w:tcW w:w="1134" w:type="dxa"/>
            <w:tcBorders>
              <w:top w:val="single" w:sz="4" w:space="0" w:color="auto"/>
            </w:tcBorders>
            <w:vAlign w:val="bottom"/>
          </w:tcPr>
          <w:p w14:paraId="71B0283F" w14:textId="77777777" w:rsidR="0002114C" w:rsidRPr="0097061F" w:rsidRDefault="0002114C" w:rsidP="009D7BF7">
            <w:pPr>
              <w:pBdr>
                <w:bottom w:val="single" w:sz="4" w:space="1" w:color="auto"/>
              </w:pBdr>
              <w:spacing w:line="360" w:lineRule="auto"/>
              <w:ind w:left="-8" w:right="-36"/>
              <w:jc w:val="center"/>
              <w:rPr>
                <w:rFonts w:ascii="Arial" w:hAnsi="Arial" w:cstheme="minorBidi"/>
                <w:sz w:val="14"/>
                <w:szCs w:val="14"/>
              </w:rPr>
            </w:pPr>
            <w:r w:rsidRPr="0097061F">
              <w:rPr>
                <w:rFonts w:ascii="Arial" w:hAnsi="Arial" w:cs="Arial"/>
                <w:sz w:val="14"/>
                <w:szCs w:val="14"/>
              </w:rPr>
              <w:t>Land</w:t>
            </w:r>
          </w:p>
        </w:tc>
        <w:tc>
          <w:tcPr>
            <w:tcW w:w="1276" w:type="dxa"/>
            <w:tcBorders>
              <w:top w:val="single" w:sz="4" w:space="0" w:color="auto"/>
            </w:tcBorders>
            <w:vAlign w:val="bottom"/>
          </w:tcPr>
          <w:p w14:paraId="0E04DF9E" w14:textId="77777777" w:rsidR="0002114C" w:rsidRPr="0097061F" w:rsidRDefault="0002114C" w:rsidP="009D7BF7">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cs/>
              </w:rPr>
              <w:t>Building</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improvement</w:t>
            </w:r>
            <w:proofErr w:type="spellEnd"/>
          </w:p>
        </w:tc>
        <w:tc>
          <w:tcPr>
            <w:tcW w:w="1134" w:type="dxa"/>
            <w:tcBorders>
              <w:top w:val="single" w:sz="4" w:space="0" w:color="auto"/>
            </w:tcBorders>
            <w:vAlign w:val="bottom"/>
          </w:tcPr>
          <w:p w14:paraId="6C036512" w14:textId="77777777" w:rsidR="0002114C" w:rsidRPr="0097061F" w:rsidRDefault="0002114C" w:rsidP="009D7BF7">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cs/>
              </w:rPr>
              <w:t>Machinery</w:t>
            </w:r>
            <w:proofErr w:type="spellEnd"/>
            <w:r w:rsidRPr="0097061F">
              <w:rPr>
                <w:rFonts w:ascii="Arial" w:hAnsi="Arial" w:cs="Arial"/>
                <w:sz w:val="14"/>
                <w:szCs w:val="14"/>
                <w:cs/>
              </w:rPr>
              <w:t xml:space="preserve"> and </w:t>
            </w:r>
            <w:proofErr w:type="spellStart"/>
            <w:r w:rsidRPr="0097061F">
              <w:rPr>
                <w:rFonts w:ascii="Arial" w:hAnsi="Arial" w:cs="Arial"/>
                <w:sz w:val="14"/>
                <w:szCs w:val="14"/>
                <w:cs/>
              </w:rPr>
              <w:t>equipment</w:t>
            </w:r>
            <w:proofErr w:type="spellEnd"/>
          </w:p>
        </w:tc>
        <w:tc>
          <w:tcPr>
            <w:tcW w:w="1134" w:type="dxa"/>
            <w:tcBorders>
              <w:top w:val="single" w:sz="4" w:space="0" w:color="auto"/>
            </w:tcBorders>
            <w:vAlign w:val="bottom"/>
          </w:tcPr>
          <w:p w14:paraId="594957FA" w14:textId="77777777" w:rsidR="0002114C" w:rsidRPr="0097061F" w:rsidRDefault="0002114C" w:rsidP="009D7BF7">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cs/>
              </w:rPr>
              <w:t>Crane</w:t>
            </w:r>
            <w:proofErr w:type="spellEnd"/>
          </w:p>
        </w:tc>
        <w:tc>
          <w:tcPr>
            <w:tcW w:w="1134" w:type="dxa"/>
            <w:tcBorders>
              <w:top w:val="single" w:sz="4" w:space="0" w:color="auto"/>
            </w:tcBorders>
            <w:vAlign w:val="bottom"/>
          </w:tcPr>
          <w:p w14:paraId="6DC0F626" w14:textId="77777777" w:rsidR="0002114C" w:rsidRPr="0097061F" w:rsidRDefault="0002114C" w:rsidP="009D7BF7">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rPr>
              <w:t>Forklift</w:t>
            </w:r>
            <w:proofErr w:type="spellEnd"/>
          </w:p>
        </w:tc>
        <w:tc>
          <w:tcPr>
            <w:tcW w:w="1276" w:type="dxa"/>
            <w:tcBorders>
              <w:top w:val="single" w:sz="4" w:space="0" w:color="auto"/>
            </w:tcBorders>
            <w:vAlign w:val="bottom"/>
          </w:tcPr>
          <w:p w14:paraId="1EAFF1F7" w14:textId="77777777" w:rsidR="0002114C" w:rsidRPr="0097061F" w:rsidRDefault="0002114C" w:rsidP="009D7BF7">
            <w:pPr>
              <w:pBdr>
                <w:bottom w:val="single" w:sz="4" w:space="1" w:color="auto"/>
              </w:pBdr>
              <w:spacing w:line="360" w:lineRule="auto"/>
              <w:ind w:left="-8" w:right="-36"/>
              <w:jc w:val="center"/>
              <w:rPr>
                <w:rFonts w:ascii="Arial" w:hAnsi="Arial" w:cs="Browallia New"/>
                <w:sz w:val="14"/>
                <w:szCs w:val="17"/>
                <w:lang w:val="en-US"/>
              </w:rPr>
            </w:pPr>
            <w:proofErr w:type="spellStart"/>
            <w:r w:rsidRPr="0097061F">
              <w:rPr>
                <w:rFonts w:ascii="Arial" w:hAnsi="Arial" w:cs="Arial"/>
                <w:sz w:val="14"/>
                <w:szCs w:val="14"/>
              </w:rPr>
              <w:t>Vehicle</w:t>
            </w:r>
            <w:proofErr w:type="spellEnd"/>
          </w:p>
        </w:tc>
        <w:tc>
          <w:tcPr>
            <w:tcW w:w="1559" w:type="dxa"/>
            <w:tcBorders>
              <w:top w:val="single" w:sz="4" w:space="0" w:color="auto"/>
            </w:tcBorders>
            <w:vAlign w:val="bottom"/>
          </w:tcPr>
          <w:p w14:paraId="5EE24268" w14:textId="77777777" w:rsidR="0002114C" w:rsidRPr="0097061F" w:rsidRDefault="0002114C" w:rsidP="009D7BF7">
            <w:pPr>
              <w:pBdr>
                <w:bottom w:val="single" w:sz="4" w:space="1" w:color="auto"/>
              </w:pBdr>
              <w:spacing w:line="360" w:lineRule="auto"/>
              <w:ind w:left="-8" w:right="-36"/>
              <w:jc w:val="center"/>
              <w:rPr>
                <w:rFonts w:ascii="Arial" w:hAnsi="Arial" w:cs="Arial"/>
                <w:sz w:val="14"/>
                <w:szCs w:val="14"/>
              </w:rPr>
            </w:pPr>
            <w:r w:rsidRPr="0097061F">
              <w:rPr>
                <w:rFonts w:ascii="Arial" w:hAnsi="Arial" w:cs="Arial"/>
                <w:sz w:val="14"/>
                <w:szCs w:val="14"/>
                <w:lang w:val="en-US"/>
              </w:rPr>
              <w:t>Furniture and office equipment</w:t>
            </w:r>
          </w:p>
        </w:tc>
        <w:tc>
          <w:tcPr>
            <w:tcW w:w="1418" w:type="dxa"/>
            <w:tcBorders>
              <w:top w:val="single" w:sz="4" w:space="0" w:color="auto"/>
            </w:tcBorders>
            <w:vAlign w:val="bottom"/>
          </w:tcPr>
          <w:p w14:paraId="291A7A08" w14:textId="77777777" w:rsidR="0002114C" w:rsidRPr="0097061F" w:rsidRDefault="0002114C" w:rsidP="009D7BF7">
            <w:pPr>
              <w:pBdr>
                <w:bottom w:val="single" w:sz="4" w:space="1" w:color="auto"/>
              </w:pBdr>
              <w:spacing w:line="360" w:lineRule="auto"/>
              <w:ind w:left="-8" w:right="-36"/>
              <w:jc w:val="center"/>
              <w:rPr>
                <w:rFonts w:ascii="Arial" w:hAnsi="Arial" w:cs="Arial"/>
                <w:sz w:val="14"/>
                <w:szCs w:val="14"/>
              </w:rPr>
            </w:pPr>
            <w:proofErr w:type="spellStart"/>
            <w:r w:rsidRPr="0097061F">
              <w:rPr>
                <w:rFonts w:ascii="Arial" w:hAnsi="Arial" w:cs="Arial"/>
                <w:sz w:val="14"/>
                <w:szCs w:val="14"/>
              </w:rPr>
              <w:t>Total</w:t>
            </w:r>
            <w:proofErr w:type="spellEnd"/>
          </w:p>
        </w:tc>
      </w:tr>
      <w:tr w:rsidR="0002114C" w:rsidRPr="0097061F" w14:paraId="7BA244CF" w14:textId="77777777" w:rsidTr="00563B50">
        <w:trPr>
          <w:tblHeader/>
        </w:trPr>
        <w:tc>
          <w:tcPr>
            <w:tcW w:w="3084" w:type="dxa"/>
          </w:tcPr>
          <w:p w14:paraId="5A6973C5" w14:textId="77777777" w:rsidR="0002114C" w:rsidRPr="0097061F" w:rsidRDefault="0002114C" w:rsidP="00563B50">
            <w:pPr>
              <w:spacing w:line="360" w:lineRule="auto"/>
              <w:ind w:right="-36"/>
              <w:jc w:val="center"/>
              <w:rPr>
                <w:rFonts w:ascii="Arial" w:hAnsi="Arial" w:cs="Arial"/>
                <w:sz w:val="14"/>
                <w:szCs w:val="14"/>
              </w:rPr>
            </w:pPr>
          </w:p>
        </w:tc>
        <w:tc>
          <w:tcPr>
            <w:tcW w:w="1134" w:type="dxa"/>
          </w:tcPr>
          <w:p w14:paraId="1A8B201D" w14:textId="77777777" w:rsidR="0002114C" w:rsidRPr="0097061F" w:rsidRDefault="0002114C" w:rsidP="00563B50">
            <w:pPr>
              <w:spacing w:line="360" w:lineRule="auto"/>
              <w:ind w:left="-8" w:right="-36"/>
              <w:jc w:val="center"/>
              <w:rPr>
                <w:rFonts w:ascii="Arial" w:hAnsi="Arial" w:cs="Arial"/>
                <w:sz w:val="14"/>
                <w:szCs w:val="14"/>
              </w:rPr>
            </w:pPr>
          </w:p>
        </w:tc>
        <w:tc>
          <w:tcPr>
            <w:tcW w:w="1276" w:type="dxa"/>
          </w:tcPr>
          <w:p w14:paraId="665BC050" w14:textId="77777777" w:rsidR="0002114C" w:rsidRPr="0097061F" w:rsidRDefault="0002114C" w:rsidP="00563B50">
            <w:pPr>
              <w:spacing w:line="360" w:lineRule="auto"/>
              <w:ind w:left="-8" w:right="-36"/>
              <w:jc w:val="center"/>
              <w:rPr>
                <w:rFonts w:ascii="Arial" w:hAnsi="Arial" w:cs="Arial"/>
                <w:sz w:val="14"/>
                <w:szCs w:val="14"/>
              </w:rPr>
            </w:pPr>
          </w:p>
        </w:tc>
        <w:tc>
          <w:tcPr>
            <w:tcW w:w="1134" w:type="dxa"/>
          </w:tcPr>
          <w:p w14:paraId="68EDBDB6" w14:textId="77777777" w:rsidR="0002114C" w:rsidRPr="0097061F" w:rsidRDefault="0002114C" w:rsidP="00563B50">
            <w:pPr>
              <w:spacing w:line="360" w:lineRule="auto"/>
              <w:ind w:left="-8" w:right="-36"/>
              <w:jc w:val="center"/>
              <w:rPr>
                <w:rFonts w:ascii="Arial" w:hAnsi="Arial" w:cs="Arial"/>
                <w:sz w:val="14"/>
                <w:szCs w:val="14"/>
              </w:rPr>
            </w:pPr>
          </w:p>
        </w:tc>
        <w:tc>
          <w:tcPr>
            <w:tcW w:w="1134" w:type="dxa"/>
          </w:tcPr>
          <w:p w14:paraId="0393EA9A" w14:textId="77777777" w:rsidR="0002114C" w:rsidRPr="0097061F" w:rsidRDefault="0002114C" w:rsidP="00563B50">
            <w:pPr>
              <w:spacing w:line="360" w:lineRule="auto"/>
              <w:ind w:left="-8" w:right="-36"/>
              <w:jc w:val="center"/>
              <w:rPr>
                <w:rFonts w:ascii="Arial" w:hAnsi="Arial" w:cs="Arial"/>
                <w:sz w:val="14"/>
                <w:szCs w:val="14"/>
              </w:rPr>
            </w:pPr>
          </w:p>
        </w:tc>
        <w:tc>
          <w:tcPr>
            <w:tcW w:w="1134" w:type="dxa"/>
          </w:tcPr>
          <w:p w14:paraId="5C9BD69B" w14:textId="77777777" w:rsidR="0002114C" w:rsidRPr="0097061F" w:rsidRDefault="0002114C" w:rsidP="00563B50">
            <w:pPr>
              <w:spacing w:line="360" w:lineRule="auto"/>
              <w:ind w:left="-8" w:right="-36"/>
              <w:jc w:val="center"/>
              <w:rPr>
                <w:rFonts w:ascii="Arial" w:hAnsi="Arial" w:cs="Arial"/>
                <w:sz w:val="14"/>
                <w:szCs w:val="14"/>
              </w:rPr>
            </w:pPr>
          </w:p>
        </w:tc>
        <w:tc>
          <w:tcPr>
            <w:tcW w:w="1276" w:type="dxa"/>
          </w:tcPr>
          <w:p w14:paraId="6184EF25" w14:textId="77777777" w:rsidR="0002114C" w:rsidRPr="0097061F" w:rsidRDefault="0002114C" w:rsidP="00563B50">
            <w:pPr>
              <w:spacing w:line="360" w:lineRule="auto"/>
              <w:ind w:left="-8" w:right="-36"/>
              <w:jc w:val="center"/>
              <w:rPr>
                <w:rFonts w:ascii="Arial" w:hAnsi="Arial" w:cs="Arial"/>
                <w:sz w:val="14"/>
                <w:szCs w:val="14"/>
              </w:rPr>
            </w:pPr>
          </w:p>
        </w:tc>
        <w:tc>
          <w:tcPr>
            <w:tcW w:w="1559" w:type="dxa"/>
          </w:tcPr>
          <w:p w14:paraId="43D73B6D" w14:textId="77777777" w:rsidR="0002114C" w:rsidRPr="0097061F" w:rsidRDefault="0002114C" w:rsidP="00563B50">
            <w:pPr>
              <w:spacing w:line="360" w:lineRule="auto"/>
              <w:ind w:left="-8" w:right="-36"/>
              <w:jc w:val="center"/>
              <w:rPr>
                <w:rFonts w:ascii="Arial" w:hAnsi="Arial" w:cs="Arial"/>
                <w:sz w:val="14"/>
                <w:szCs w:val="14"/>
              </w:rPr>
            </w:pPr>
          </w:p>
        </w:tc>
        <w:tc>
          <w:tcPr>
            <w:tcW w:w="1418" w:type="dxa"/>
          </w:tcPr>
          <w:p w14:paraId="330FAE66" w14:textId="77777777" w:rsidR="0002114C" w:rsidRPr="0097061F" w:rsidRDefault="0002114C" w:rsidP="00563B50">
            <w:pPr>
              <w:spacing w:line="360" w:lineRule="auto"/>
              <w:ind w:left="-8" w:right="-36"/>
              <w:jc w:val="center"/>
              <w:rPr>
                <w:rFonts w:ascii="Arial" w:hAnsi="Arial" w:cs="Arial"/>
                <w:sz w:val="14"/>
                <w:szCs w:val="14"/>
              </w:rPr>
            </w:pPr>
          </w:p>
        </w:tc>
      </w:tr>
      <w:tr w:rsidR="0002114C" w:rsidRPr="0097061F" w14:paraId="4E8BBDB6" w14:textId="77777777" w:rsidTr="00563B50">
        <w:tc>
          <w:tcPr>
            <w:tcW w:w="3084" w:type="dxa"/>
          </w:tcPr>
          <w:p w14:paraId="1B36BD86" w14:textId="77777777" w:rsidR="0002114C" w:rsidRPr="0097061F" w:rsidRDefault="0002114C" w:rsidP="00563B50">
            <w:pPr>
              <w:spacing w:line="360" w:lineRule="auto"/>
              <w:ind w:right="-36"/>
              <w:jc w:val="both"/>
              <w:rPr>
                <w:rFonts w:ascii="Arial" w:hAnsi="Arial" w:cs="Arial"/>
                <w:b/>
                <w:bCs/>
                <w:sz w:val="14"/>
                <w:szCs w:val="14"/>
                <w:u w:val="single"/>
              </w:rPr>
            </w:pPr>
            <w:proofErr w:type="spellStart"/>
            <w:r w:rsidRPr="0097061F">
              <w:rPr>
                <w:rFonts w:ascii="Arial" w:hAnsi="Arial" w:cs="Arial"/>
                <w:b/>
                <w:bCs/>
                <w:sz w:val="14"/>
                <w:szCs w:val="14"/>
                <w:u w:val="single"/>
              </w:rPr>
              <w:t>Cost</w:t>
            </w:r>
            <w:proofErr w:type="spellEnd"/>
          </w:p>
        </w:tc>
        <w:tc>
          <w:tcPr>
            <w:tcW w:w="1134" w:type="dxa"/>
          </w:tcPr>
          <w:p w14:paraId="1E118F21" w14:textId="77777777" w:rsidR="0002114C" w:rsidRPr="0097061F" w:rsidRDefault="0002114C" w:rsidP="00563B50">
            <w:pPr>
              <w:spacing w:line="360" w:lineRule="auto"/>
              <w:ind w:left="-8" w:right="-36"/>
              <w:jc w:val="both"/>
              <w:rPr>
                <w:rFonts w:ascii="Arial" w:hAnsi="Arial" w:cs="Arial"/>
                <w:sz w:val="14"/>
                <w:szCs w:val="14"/>
              </w:rPr>
            </w:pPr>
          </w:p>
        </w:tc>
        <w:tc>
          <w:tcPr>
            <w:tcW w:w="1276" w:type="dxa"/>
          </w:tcPr>
          <w:p w14:paraId="22ACA97A" w14:textId="77777777" w:rsidR="0002114C" w:rsidRPr="0097061F" w:rsidRDefault="0002114C" w:rsidP="00563B50">
            <w:pPr>
              <w:spacing w:line="360" w:lineRule="auto"/>
              <w:ind w:left="-8" w:right="-36"/>
              <w:jc w:val="both"/>
              <w:rPr>
                <w:rFonts w:ascii="Arial" w:hAnsi="Arial" w:cs="Arial"/>
                <w:sz w:val="14"/>
                <w:szCs w:val="14"/>
              </w:rPr>
            </w:pPr>
          </w:p>
        </w:tc>
        <w:tc>
          <w:tcPr>
            <w:tcW w:w="1134" w:type="dxa"/>
          </w:tcPr>
          <w:p w14:paraId="54EE618B" w14:textId="77777777" w:rsidR="0002114C" w:rsidRPr="0097061F" w:rsidRDefault="0002114C" w:rsidP="00563B50">
            <w:pPr>
              <w:spacing w:line="360" w:lineRule="auto"/>
              <w:ind w:left="-8" w:right="-36"/>
              <w:jc w:val="both"/>
              <w:rPr>
                <w:rFonts w:ascii="Arial" w:hAnsi="Arial" w:cs="Arial"/>
                <w:sz w:val="14"/>
                <w:szCs w:val="14"/>
              </w:rPr>
            </w:pPr>
          </w:p>
        </w:tc>
        <w:tc>
          <w:tcPr>
            <w:tcW w:w="1134" w:type="dxa"/>
          </w:tcPr>
          <w:p w14:paraId="5821027D" w14:textId="77777777" w:rsidR="0002114C" w:rsidRPr="0097061F" w:rsidRDefault="0002114C" w:rsidP="00563B50">
            <w:pPr>
              <w:spacing w:line="360" w:lineRule="auto"/>
              <w:ind w:left="-8" w:right="-36"/>
              <w:jc w:val="both"/>
              <w:rPr>
                <w:rFonts w:ascii="Arial" w:hAnsi="Arial" w:cs="Arial"/>
                <w:sz w:val="14"/>
                <w:szCs w:val="14"/>
              </w:rPr>
            </w:pPr>
          </w:p>
        </w:tc>
        <w:tc>
          <w:tcPr>
            <w:tcW w:w="1134" w:type="dxa"/>
          </w:tcPr>
          <w:p w14:paraId="05694BF5" w14:textId="77777777" w:rsidR="0002114C" w:rsidRPr="0097061F" w:rsidRDefault="0002114C" w:rsidP="00563B50">
            <w:pPr>
              <w:spacing w:line="360" w:lineRule="auto"/>
              <w:ind w:left="-8" w:right="-36"/>
              <w:jc w:val="both"/>
              <w:rPr>
                <w:rFonts w:ascii="Arial" w:hAnsi="Arial" w:cs="Arial"/>
                <w:sz w:val="14"/>
                <w:szCs w:val="14"/>
              </w:rPr>
            </w:pPr>
          </w:p>
        </w:tc>
        <w:tc>
          <w:tcPr>
            <w:tcW w:w="1276" w:type="dxa"/>
          </w:tcPr>
          <w:p w14:paraId="3393A19D" w14:textId="77777777" w:rsidR="0002114C" w:rsidRPr="0097061F" w:rsidRDefault="0002114C" w:rsidP="00563B50">
            <w:pPr>
              <w:spacing w:line="360" w:lineRule="auto"/>
              <w:ind w:left="-8" w:right="-36"/>
              <w:jc w:val="both"/>
              <w:rPr>
                <w:rFonts w:ascii="Arial" w:hAnsi="Arial" w:cs="Arial"/>
                <w:sz w:val="14"/>
                <w:szCs w:val="14"/>
              </w:rPr>
            </w:pPr>
          </w:p>
        </w:tc>
        <w:tc>
          <w:tcPr>
            <w:tcW w:w="1559" w:type="dxa"/>
          </w:tcPr>
          <w:p w14:paraId="41ABD2EF" w14:textId="77777777" w:rsidR="0002114C" w:rsidRPr="0097061F" w:rsidRDefault="0002114C" w:rsidP="00563B50">
            <w:pPr>
              <w:spacing w:line="360" w:lineRule="auto"/>
              <w:ind w:left="-8" w:right="-36"/>
              <w:jc w:val="both"/>
              <w:rPr>
                <w:rFonts w:ascii="Arial" w:hAnsi="Arial" w:cs="Arial"/>
                <w:sz w:val="14"/>
                <w:szCs w:val="14"/>
              </w:rPr>
            </w:pPr>
          </w:p>
        </w:tc>
        <w:tc>
          <w:tcPr>
            <w:tcW w:w="1418" w:type="dxa"/>
          </w:tcPr>
          <w:p w14:paraId="77C7FEED" w14:textId="77777777" w:rsidR="0002114C" w:rsidRPr="0097061F" w:rsidRDefault="0002114C" w:rsidP="00563B50">
            <w:pPr>
              <w:spacing w:line="360" w:lineRule="auto"/>
              <w:ind w:left="-8" w:right="-36"/>
              <w:jc w:val="both"/>
              <w:rPr>
                <w:rFonts w:ascii="Arial" w:hAnsi="Arial" w:cs="Arial"/>
                <w:sz w:val="14"/>
                <w:szCs w:val="14"/>
              </w:rPr>
            </w:pPr>
          </w:p>
        </w:tc>
      </w:tr>
      <w:tr w:rsidR="00655FE4" w:rsidRPr="0097061F" w14:paraId="1ABE6E1C" w14:textId="77777777" w:rsidTr="00563B50">
        <w:tc>
          <w:tcPr>
            <w:tcW w:w="3084" w:type="dxa"/>
          </w:tcPr>
          <w:p w14:paraId="382613E7" w14:textId="5FDAFDEE" w:rsidR="00655FE4" w:rsidRPr="0097061F" w:rsidRDefault="00655FE4" w:rsidP="00655FE4">
            <w:pPr>
              <w:spacing w:line="360" w:lineRule="auto"/>
              <w:ind w:left="172" w:right="-36" w:hanging="172"/>
              <w:jc w:val="both"/>
              <w:rPr>
                <w:rFonts w:ascii="Arial" w:hAnsi="Arial" w:cs="Arial"/>
                <w:sz w:val="14"/>
                <w:szCs w:val="14"/>
              </w:rPr>
            </w:pPr>
            <w:r w:rsidRPr="0097061F">
              <w:rPr>
                <w:rFonts w:ascii="Arial" w:hAnsi="Arial" w:cs="Arial"/>
                <w:sz w:val="14"/>
                <w:szCs w:val="14"/>
                <w:cs/>
              </w:rPr>
              <w:t xml:space="preserve">1 </w:t>
            </w:r>
            <w:proofErr w:type="spellStart"/>
            <w:r w:rsidRPr="0097061F">
              <w:rPr>
                <w:rFonts w:ascii="Arial" w:hAnsi="Arial" w:cs="Arial"/>
                <w:sz w:val="14"/>
                <w:szCs w:val="14"/>
              </w:rPr>
              <w:t>January</w:t>
            </w:r>
            <w:proofErr w:type="spellEnd"/>
            <w:r w:rsidRPr="0097061F">
              <w:rPr>
                <w:rFonts w:ascii="Arial" w:hAnsi="Arial" w:cs="Arial"/>
                <w:sz w:val="14"/>
                <w:szCs w:val="14"/>
              </w:rPr>
              <w:t xml:space="preserve"> </w:t>
            </w:r>
            <w:r w:rsidRPr="0097061F">
              <w:rPr>
                <w:rFonts w:ascii="Arial" w:hAnsi="Arial" w:cs="Arial"/>
                <w:sz w:val="14"/>
                <w:szCs w:val="14"/>
                <w:cs/>
              </w:rPr>
              <w:t>2020</w:t>
            </w:r>
          </w:p>
        </w:tc>
        <w:tc>
          <w:tcPr>
            <w:tcW w:w="1134" w:type="dxa"/>
          </w:tcPr>
          <w:p w14:paraId="27D65458" w14:textId="1230B154"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646E7C1F" w14:textId="710F9617"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7D9CAE63" w14:textId="7DFDE17E"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7EDB1933" w14:textId="0FC0A9C5"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3662C8DE" w14:textId="6D3D9BF1"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06C0B28F" w14:textId="6F946149"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559" w:type="dxa"/>
          </w:tcPr>
          <w:p w14:paraId="298EDD7C" w14:textId="2A652DB9"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68D3A71A" w14:textId="0697E3F5" w:rsidR="00655FE4" w:rsidRPr="0097061F" w:rsidRDefault="00655FE4" w:rsidP="00655FE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r>
      <w:tr w:rsidR="00AB7AAA" w:rsidRPr="0097061F" w14:paraId="30C00CFE" w14:textId="77777777" w:rsidTr="00A456AB">
        <w:tc>
          <w:tcPr>
            <w:tcW w:w="3084" w:type="dxa"/>
          </w:tcPr>
          <w:p w14:paraId="6F4C75EA" w14:textId="77777777" w:rsidR="00AB7AAA" w:rsidRPr="0097061F" w:rsidRDefault="00AB7AAA" w:rsidP="00AB7AAA">
            <w:pPr>
              <w:spacing w:line="360" w:lineRule="auto"/>
              <w:ind w:left="172" w:right="-36" w:hanging="172"/>
              <w:jc w:val="both"/>
              <w:rPr>
                <w:rFonts w:ascii="Arial" w:hAnsi="Arial" w:cs="Arial"/>
                <w:sz w:val="14"/>
                <w:szCs w:val="14"/>
                <w:lang w:val="en-US"/>
              </w:rPr>
            </w:pPr>
            <w:r w:rsidRPr="0097061F">
              <w:rPr>
                <w:rFonts w:ascii="Arial" w:hAnsi="Arial" w:cs="Arial"/>
                <w:sz w:val="14"/>
                <w:szCs w:val="14"/>
                <w:lang w:val="en-US"/>
              </w:rPr>
              <w:t xml:space="preserve">Adjustments for adoption of Thai Financial </w:t>
            </w:r>
          </w:p>
          <w:p w14:paraId="2E281A49" w14:textId="635485C5" w:rsidR="00AB7AAA" w:rsidRPr="0097061F" w:rsidRDefault="00AB7AAA" w:rsidP="00AB7AAA">
            <w:pPr>
              <w:spacing w:line="360" w:lineRule="auto"/>
              <w:ind w:left="172" w:right="-36" w:hanging="172"/>
              <w:jc w:val="both"/>
              <w:rPr>
                <w:rFonts w:ascii="Arial" w:hAnsi="Arial" w:cs="Arial"/>
                <w:sz w:val="14"/>
                <w:szCs w:val="14"/>
              </w:rPr>
            </w:pPr>
            <w:r w:rsidRPr="0097061F">
              <w:rPr>
                <w:rFonts w:ascii="Arial" w:hAnsi="Arial" w:cs="Arial"/>
                <w:sz w:val="14"/>
                <w:szCs w:val="14"/>
                <w:lang w:val="en-US"/>
              </w:rPr>
              <w:t xml:space="preserve">    </w:t>
            </w:r>
            <w:proofErr w:type="spellStart"/>
            <w:r w:rsidRPr="0097061F">
              <w:rPr>
                <w:rFonts w:ascii="Arial" w:hAnsi="Arial" w:cs="Arial"/>
                <w:sz w:val="14"/>
                <w:szCs w:val="14"/>
              </w:rPr>
              <w:t>Reporting</w:t>
            </w:r>
            <w:proofErr w:type="spellEnd"/>
            <w:r w:rsidRPr="0097061F">
              <w:rPr>
                <w:rFonts w:ascii="Arial" w:hAnsi="Arial" w:cs="Arial"/>
                <w:sz w:val="14"/>
                <w:szCs w:val="14"/>
              </w:rPr>
              <w:t xml:space="preserve"> Standard </w:t>
            </w:r>
            <w:proofErr w:type="spellStart"/>
            <w:r w:rsidRPr="0097061F">
              <w:rPr>
                <w:rFonts w:ascii="Arial" w:hAnsi="Arial" w:cs="Arial"/>
                <w:sz w:val="14"/>
                <w:szCs w:val="14"/>
              </w:rPr>
              <w:t>No</w:t>
            </w:r>
            <w:proofErr w:type="spellEnd"/>
            <w:r w:rsidRPr="0097061F">
              <w:rPr>
                <w:rFonts w:ascii="Arial" w:hAnsi="Arial" w:cs="Arial"/>
                <w:sz w:val="14"/>
                <w:szCs w:val="14"/>
              </w:rPr>
              <w:t>. 16</w:t>
            </w:r>
          </w:p>
        </w:tc>
        <w:tc>
          <w:tcPr>
            <w:tcW w:w="1134" w:type="dxa"/>
            <w:vAlign w:val="bottom"/>
          </w:tcPr>
          <w:p w14:paraId="53852222" w14:textId="33B97366"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1,360,119,150</w:t>
            </w:r>
          </w:p>
        </w:tc>
        <w:tc>
          <w:tcPr>
            <w:tcW w:w="1276" w:type="dxa"/>
            <w:vAlign w:val="bottom"/>
          </w:tcPr>
          <w:p w14:paraId="357B545C" w14:textId="6C8CE41F"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2,019,800</w:t>
            </w:r>
          </w:p>
        </w:tc>
        <w:tc>
          <w:tcPr>
            <w:tcW w:w="1134" w:type="dxa"/>
            <w:vAlign w:val="bottom"/>
          </w:tcPr>
          <w:p w14:paraId="57601760" w14:textId="741871D2"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1,550,000</w:t>
            </w:r>
          </w:p>
        </w:tc>
        <w:tc>
          <w:tcPr>
            <w:tcW w:w="1134" w:type="dxa"/>
            <w:vAlign w:val="bottom"/>
          </w:tcPr>
          <w:p w14:paraId="1C6DA26E" w14:textId="68D3692B"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107,691,990</w:t>
            </w:r>
          </w:p>
        </w:tc>
        <w:tc>
          <w:tcPr>
            <w:tcW w:w="1134" w:type="dxa"/>
            <w:vAlign w:val="bottom"/>
          </w:tcPr>
          <w:p w14:paraId="34FD26A9" w14:textId="11767569"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4,824,495</w:t>
            </w:r>
          </w:p>
        </w:tc>
        <w:tc>
          <w:tcPr>
            <w:tcW w:w="1276" w:type="dxa"/>
            <w:vAlign w:val="bottom"/>
          </w:tcPr>
          <w:p w14:paraId="6EC0ECEB" w14:textId="0882E802"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26,628,510</w:t>
            </w:r>
          </w:p>
        </w:tc>
        <w:tc>
          <w:tcPr>
            <w:tcW w:w="1559" w:type="dxa"/>
            <w:vAlign w:val="bottom"/>
          </w:tcPr>
          <w:p w14:paraId="7A4DF72B" w14:textId="210B444F"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1,645,000</w:t>
            </w:r>
          </w:p>
        </w:tc>
        <w:tc>
          <w:tcPr>
            <w:tcW w:w="1418" w:type="dxa"/>
            <w:vAlign w:val="bottom"/>
          </w:tcPr>
          <w:p w14:paraId="1C1019F2" w14:textId="74325E65" w:rsidR="00AB7AAA" w:rsidRPr="0097061F" w:rsidRDefault="00AB7AAA" w:rsidP="00AB7AAA">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1,504</w:t>
            </w:r>
            <w:r w:rsidR="00962545" w:rsidRPr="0097061F">
              <w:rPr>
                <w:rFonts w:ascii="Arial" w:hAnsi="Arial" w:cstheme="minorBidi"/>
                <w:sz w:val="14"/>
                <w:szCs w:val="14"/>
                <w:lang w:val="en-US"/>
              </w:rPr>
              <w:t>,</w:t>
            </w:r>
            <w:r w:rsidRPr="0097061F">
              <w:rPr>
                <w:rFonts w:ascii="Arial" w:hAnsi="Arial" w:cs="Arial"/>
                <w:sz w:val="14"/>
                <w:szCs w:val="14"/>
                <w:rtl/>
                <w:lang w:val="en-US"/>
              </w:rPr>
              <w:t>478,945</w:t>
            </w:r>
          </w:p>
        </w:tc>
      </w:tr>
      <w:tr w:rsidR="00B36488" w:rsidRPr="0097061F" w14:paraId="006BA070" w14:textId="77777777" w:rsidTr="00563B50">
        <w:tc>
          <w:tcPr>
            <w:tcW w:w="3084" w:type="dxa"/>
          </w:tcPr>
          <w:p w14:paraId="3B98E0CE" w14:textId="3C9CC8D5" w:rsidR="00B36488" w:rsidRPr="0097061F" w:rsidRDefault="00B36488" w:rsidP="00B36488">
            <w:pPr>
              <w:spacing w:line="360" w:lineRule="auto"/>
              <w:ind w:left="172" w:right="-36" w:hanging="172"/>
              <w:jc w:val="both"/>
              <w:rPr>
                <w:rFonts w:ascii="Arial" w:hAnsi="Arial" w:cs="Arial"/>
                <w:sz w:val="14"/>
                <w:szCs w:val="14"/>
              </w:rPr>
            </w:pPr>
            <w:proofErr w:type="spellStart"/>
            <w:r w:rsidRPr="0097061F">
              <w:rPr>
                <w:rFonts w:ascii="Arial" w:hAnsi="Arial" w:cs="Arial"/>
                <w:sz w:val="14"/>
                <w:szCs w:val="14"/>
              </w:rPr>
              <w:t>Purchase</w:t>
            </w:r>
            <w:proofErr w:type="spellEnd"/>
          </w:p>
        </w:tc>
        <w:tc>
          <w:tcPr>
            <w:tcW w:w="1134" w:type="dxa"/>
          </w:tcPr>
          <w:p w14:paraId="72F50F4E" w14:textId="61FFB0A6" w:rsidR="00B36488" w:rsidRPr="0097061F" w:rsidRDefault="00B36488" w:rsidP="00B36488">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lang w:val="en-US"/>
              </w:rPr>
              <w:t>999,999</w:t>
            </w:r>
          </w:p>
        </w:tc>
        <w:tc>
          <w:tcPr>
            <w:tcW w:w="1276" w:type="dxa"/>
          </w:tcPr>
          <w:p w14:paraId="3E5926B0" w14:textId="0E8FB3CE" w:rsidR="00B36488" w:rsidRPr="0097061F" w:rsidRDefault="00B36488" w:rsidP="00B36488">
            <w:pPr>
              <w:pBdr>
                <w:bottom w:val="single" w:sz="4" w:space="1" w:color="auto"/>
              </w:pBd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7D2DF172" w14:textId="1E019BEB" w:rsidR="00B36488" w:rsidRPr="0097061F" w:rsidRDefault="00B36488" w:rsidP="00B36488">
            <w:pPr>
              <w:pBdr>
                <w:bottom w:val="single" w:sz="4" w:space="1" w:color="auto"/>
              </w:pBd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66949580" w14:textId="3EC74E87" w:rsidR="00B36488" w:rsidRPr="0097061F" w:rsidRDefault="00B36488" w:rsidP="00B36488">
            <w:pPr>
              <w:pBdr>
                <w:bottom w:val="single" w:sz="4" w:space="1" w:color="auto"/>
              </w:pBd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6D384FB3" w14:textId="3CF1CB6E" w:rsidR="00B36488" w:rsidRPr="0097061F" w:rsidRDefault="00B36488" w:rsidP="00B36488">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20,726,062</w:t>
            </w:r>
          </w:p>
        </w:tc>
        <w:tc>
          <w:tcPr>
            <w:tcW w:w="1276" w:type="dxa"/>
          </w:tcPr>
          <w:p w14:paraId="24567E11" w14:textId="13D29698" w:rsidR="00B36488" w:rsidRPr="0097061F" w:rsidRDefault="00B36488" w:rsidP="00B36488">
            <w:pPr>
              <w:pBdr>
                <w:bottom w:val="single" w:sz="4" w:space="1" w:color="auto"/>
              </w:pBd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559" w:type="dxa"/>
          </w:tcPr>
          <w:p w14:paraId="252F055B" w14:textId="33CA3BD4" w:rsidR="00B36488" w:rsidRPr="0097061F" w:rsidRDefault="00B36488" w:rsidP="00B36488">
            <w:pPr>
              <w:pBdr>
                <w:bottom w:val="single" w:sz="4" w:space="1" w:color="auto"/>
              </w:pBd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17ED29DC" w14:textId="18181221" w:rsidR="00B36488" w:rsidRPr="0097061F" w:rsidRDefault="00B36488" w:rsidP="00B36488">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lang w:val="en-US"/>
              </w:rPr>
              <w:t>21,726,061</w:t>
            </w:r>
          </w:p>
        </w:tc>
      </w:tr>
      <w:tr w:rsidR="00655FE4" w:rsidRPr="0097061F" w14:paraId="57E1BEDC" w14:textId="77777777" w:rsidTr="007B7B9C">
        <w:tc>
          <w:tcPr>
            <w:tcW w:w="3084" w:type="dxa"/>
          </w:tcPr>
          <w:p w14:paraId="61F9D372" w14:textId="190C6DE6" w:rsidR="00655FE4" w:rsidRPr="0097061F" w:rsidRDefault="00655FE4" w:rsidP="00655FE4">
            <w:pPr>
              <w:spacing w:line="360" w:lineRule="auto"/>
              <w:ind w:left="172" w:right="-36" w:hanging="172"/>
              <w:jc w:val="both"/>
              <w:rPr>
                <w:rFonts w:ascii="Arial" w:hAnsi="Arial" w:cs="Arial"/>
                <w:sz w:val="14"/>
                <w:szCs w:val="14"/>
                <w:c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0</w:t>
            </w:r>
          </w:p>
        </w:tc>
        <w:tc>
          <w:tcPr>
            <w:tcW w:w="1134" w:type="dxa"/>
            <w:vAlign w:val="bottom"/>
          </w:tcPr>
          <w:p w14:paraId="48319E92" w14:textId="2EC270E9" w:rsidR="00655FE4" w:rsidRPr="0097061F" w:rsidRDefault="00655FE4" w:rsidP="00655FE4">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1,361,119,1</w:t>
            </w:r>
            <w:r w:rsidRPr="0097061F">
              <w:rPr>
                <w:rFonts w:ascii="Arial" w:hAnsi="Arial" w:cs="Arial"/>
                <w:sz w:val="14"/>
                <w:szCs w:val="14"/>
                <w:lang w:val="en-US"/>
              </w:rPr>
              <w:t>49</w:t>
            </w:r>
            <w:r w:rsidRPr="0097061F">
              <w:rPr>
                <w:rFonts w:ascii="Arial" w:hAnsi="Arial" w:cs="Arial"/>
                <w:sz w:val="14"/>
                <w:szCs w:val="14"/>
                <w:cs/>
                <w:lang w:val="en-US"/>
              </w:rPr>
              <w:t xml:space="preserve"> </w:t>
            </w:r>
          </w:p>
        </w:tc>
        <w:tc>
          <w:tcPr>
            <w:tcW w:w="1276" w:type="dxa"/>
          </w:tcPr>
          <w:p w14:paraId="329D1EEE" w14:textId="5702802A" w:rsidR="00655FE4" w:rsidRPr="0097061F" w:rsidRDefault="00655FE4" w:rsidP="00655FE4">
            <w:pPr>
              <w:spacing w:line="360" w:lineRule="auto"/>
              <w:ind w:left="-8" w:right="-36"/>
              <w:jc w:val="right"/>
              <w:rPr>
                <w:rFonts w:ascii="Arial" w:hAnsi="Arial" w:cs="Arial"/>
                <w:sz w:val="14"/>
                <w:szCs w:val="14"/>
                <w:cs/>
                <w:lang w:val="en-US"/>
              </w:rPr>
            </w:pPr>
            <w:r w:rsidRPr="0097061F">
              <w:rPr>
                <w:rFonts w:ascii="Arial" w:hAnsi="Arial" w:cs="Arial"/>
                <w:sz w:val="14"/>
                <w:szCs w:val="14"/>
                <w:cs/>
                <w:lang w:val="en-US"/>
              </w:rPr>
              <w:t>2</w:t>
            </w:r>
            <w:r w:rsidRPr="0097061F">
              <w:rPr>
                <w:rFonts w:ascii="Arial" w:hAnsi="Arial" w:cs="Arial"/>
                <w:sz w:val="14"/>
                <w:szCs w:val="14"/>
                <w:lang w:val="en-US"/>
              </w:rPr>
              <w:t>,</w:t>
            </w:r>
            <w:r w:rsidRPr="0097061F">
              <w:rPr>
                <w:rFonts w:ascii="Arial" w:hAnsi="Arial" w:cs="Arial"/>
                <w:sz w:val="14"/>
                <w:szCs w:val="14"/>
                <w:cs/>
                <w:lang w:val="en-US"/>
              </w:rPr>
              <w:t>019</w:t>
            </w:r>
            <w:r w:rsidRPr="0097061F">
              <w:rPr>
                <w:rFonts w:ascii="Arial" w:hAnsi="Arial" w:cs="Arial"/>
                <w:sz w:val="14"/>
                <w:szCs w:val="14"/>
                <w:lang w:val="en-US"/>
              </w:rPr>
              <w:t>,</w:t>
            </w:r>
            <w:r w:rsidRPr="0097061F">
              <w:rPr>
                <w:rFonts w:ascii="Arial" w:hAnsi="Arial" w:cs="Arial"/>
                <w:sz w:val="14"/>
                <w:szCs w:val="14"/>
                <w:cs/>
                <w:lang w:val="en-US"/>
              </w:rPr>
              <w:t>800</w:t>
            </w:r>
          </w:p>
        </w:tc>
        <w:tc>
          <w:tcPr>
            <w:tcW w:w="1134" w:type="dxa"/>
          </w:tcPr>
          <w:p w14:paraId="50B86CC6" w14:textId="73F08B1E" w:rsidR="00655FE4" w:rsidRPr="0097061F" w:rsidRDefault="00655FE4" w:rsidP="00655FE4">
            <w:pPr>
              <w:spacing w:line="360" w:lineRule="auto"/>
              <w:ind w:left="-8" w:right="-36"/>
              <w:jc w:val="right"/>
              <w:rPr>
                <w:rFonts w:ascii="Arial" w:hAnsi="Arial" w:cs="Arial"/>
                <w:sz w:val="14"/>
                <w:szCs w:val="14"/>
                <w:cs/>
                <w:lang w:val="en-US"/>
              </w:rPr>
            </w:pPr>
            <w:r w:rsidRPr="0097061F">
              <w:rPr>
                <w:rFonts w:ascii="Arial" w:hAnsi="Arial" w:cs="Arial"/>
                <w:sz w:val="14"/>
                <w:szCs w:val="14"/>
                <w:cs/>
                <w:lang w:val="en-US"/>
              </w:rPr>
              <w:t>1</w:t>
            </w:r>
            <w:r w:rsidRPr="0097061F">
              <w:rPr>
                <w:rFonts w:ascii="Arial" w:hAnsi="Arial" w:cs="Arial"/>
                <w:sz w:val="14"/>
                <w:szCs w:val="14"/>
                <w:lang w:val="en-US"/>
              </w:rPr>
              <w:t>,</w:t>
            </w:r>
            <w:r w:rsidRPr="0097061F">
              <w:rPr>
                <w:rFonts w:ascii="Arial" w:hAnsi="Arial" w:cs="Arial"/>
                <w:sz w:val="14"/>
                <w:szCs w:val="14"/>
                <w:cs/>
                <w:lang w:val="en-US"/>
              </w:rPr>
              <w:t>550</w:t>
            </w:r>
            <w:r w:rsidRPr="0097061F">
              <w:rPr>
                <w:rFonts w:ascii="Arial" w:hAnsi="Arial" w:cs="Arial"/>
                <w:sz w:val="14"/>
                <w:szCs w:val="14"/>
                <w:lang w:val="en-US"/>
              </w:rPr>
              <w:t>,</w:t>
            </w:r>
            <w:r w:rsidRPr="0097061F">
              <w:rPr>
                <w:rFonts w:ascii="Arial" w:hAnsi="Arial" w:cs="Arial"/>
                <w:sz w:val="14"/>
                <w:szCs w:val="14"/>
                <w:cs/>
                <w:lang w:val="en-US"/>
              </w:rPr>
              <w:t>000</w:t>
            </w:r>
          </w:p>
        </w:tc>
        <w:tc>
          <w:tcPr>
            <w:tcW w:w="1134" w:type="dxa"/>
          </w:tcPr>
          <w:p w14:paraId="4E31B960" w14:textId="5DD8D092" w:rsidR="00655FE4" w:rsidRPr="0097061F" w:rsidRDefault="00655FE4" w:rsidP="00655FE4">
            <w:pPr>
              <w:spacing w:line="360" w:lineRule="auto"/>
              <w:ind w:left="-8" w:right="-36"/>
              <w:jc w:val="right"/>
              <w:rPr>
                <w:rFonts w:ascii="Arial" w:hAnsi="Arial" w:cs="Arial"/>
                <w:sz w:val="14"/>
                <w:szCs w:val="14"/>
                <w:cs/>
                <w:lang w:val="en-US"/>
              </w:rPr>
            </w:pPr>
            <w:r w:rsidRPr="0097061F">
              <w:rPr>
                <w:rFonts w:ascii="Arial" w:hAnsi="Arial" w:cs="Arial"/>
                <w:sz w:val="14"/>
                <w:szCs w:val="14"/>
                <w:cs/>
                <w:lang w:val="en-US"/>
              </w:rPr>
              <w:t>107</w:t>
            </w:r>
            <w:r w:rsidRPr="0097061F">
              <w:rPr>
                <w:rFonts w:ascii="Arial" w:hAnsi="Arial" w:cs="Arial"/>
                <w:sz w:val="14"/>
                <w:szCs w:val="14"/>
                <w:lang w:val="en-US"/>
              </w:rPr>
              <w:t>,</w:t>
            </w:r>
            <w:r w:rsidRPr="0097061F">
              <w:rPr>
                <w:rFonts w:ascii="Arial" w:hAnsi="Arial" w:cs="Arial"/>
                <w:sz w:val="14"/>
                <w:szCs w:val="14"/>
                <w:cs/>
                <w:lang w:val="en-US"/>
              </w:rPr>
              <w:t>691</w:t>
            </w:r>
            <w:r w:rsidRPr="0097061F">
              <w:rPr>
                <w:rFonts w:ascii="Arial" w:hAnsi="Arial" w:cs="Arial"/>
                <w:sz w:val="14"/>
                <w:szCs w:val="14"/>
                <w:lang w:val="en-US"/>
              </w:rPr>
              <w:t>,</w:t>
            </w:r>
            <w:r w:rsidRPr="0097061F">
              <w:rPr>
                <w:rFonts w:ascii="Arial" w:hAnsi="Arial" w:cs="Arial"/>
                <w:sz w:val="14"/>
                <w:szCs w:val="14"/>
                <w:cs/>
                <w:lang w:val="en-US"/>
              </w:rPr>
              <w:t>990</w:t>
            </w:r>
          </w:p>
        </w:tc>
        <w:tc>
          <w:tcPr>
            <w:tcW w:w="1134" w:type="dxa"/>
          </w:tcPr>
          <w:p w14:paraId="64A182B9" w14:textId="127AC5A6" w:rsidR="00655FE4" w:rsidRPr="0097061F" w:rsidRDefault="00655FE4" w:rsidP="00655FE4">
            <w:pPr>
              <w:spacing w:line="360" w:lineRule="auto"/>
              <w:ind w:left="-8" w:right="-36"/>
              <w:jc w:val="right"/>
              <w:rPr>
                <w:rFonts w:ascii="Arial" w:hAnsi="Arial" w:cs="Arial"/>
                <w:sz w:val="14"/>
                <w:szCs w:val="14"/>
                <w:lang w:val="en-US"/>
              </w:rPr>
            </w:pPr>
            <w:r w:rsidRPr="0097061F">
              <w:rPr>
                <w:rFonts w:ascii="Arial" w:hAnsi="Arial" w:cs="Arial"/>
                <w:sz w:val="14"/>
                <w:szCs w:val="14"/>
                <w:cs/>
                <w:lang w:val="en-US"/>
              </w:rPr>
              <w:t xml:space="preserve">25,550,557        </w:t>
            </w:r>
          </w:p>
        </w:tc>
        <w:tc>
          <w:tcPr>
            <w:tcW w:w="1276" w:type="dxa"/>
          </w:tcPr>
          <w:p w14:paraId="2320CDCC" w14:textId="300AF534" w:rsidR="00655FE4" w:rsidRPr="0097061F" w:rsidRDefault="00655FE4" w:rsidP="00655FE4">
            <w:pPr>
              <w:spacing w:line="360" w:lineRule="auto"/>
              <w:ind w:left="-8" w:right="-36"/>
              <w:jc w:val="right"/>
              <w:rPr>
                <w:rFonts w:ascii="Arial" w:hAnsi="Arial" w:cs="Arial"/>
                <w:sz w:val="14"/>
                <w:szCs w:val="14"/>
                <w:lang w:val="en-US"/>
              </w:rPr>
            </w:pPr>
            <w:r w:rsidRPr="0097061F">
              <w:rPr>
                <w:rFonts w:ascii="Arial" w:hAnsi="Arial" w:cs="Arial"/>
                <w:sz w:val="14"/>
                <w:szCs w:val="14"/>
                <w:cs/>
                <w:lang w:val="en-US"/>
              </w:rPr>
              <w:t>26</w:t>
            </w:r>
            <w:r w:rsidRPr="0097061F">
              <w:rPr>
                <w:rFonts w:ascii="Arial" w:hAnsi="Arial" w:cs="Arial"/>
                <w:sz w:val="14"/>
                <w:szCs w:val="14"/>
                <w:lang w:val="en-US"/>
              </w:rPr>
              <w:t>,</w:t>
            </w:r>
            <w:r w:rsidRPr="0097061F">
              <w:rPr>
                <w:rFonts w:ascii="Arial" w:hAnsi="Arial" w:cs="Arial"/>
                <w:sz w:val="14"/>
                <w:szCs w:val="14"/>
                <w:cs/>
                <w:lang w:val="en-US"/>
              </w:rPr>
              <w:t>628</w:t>
            </w:r>
            <w:r w:rsidRPr="0097061F">
              <w:rPr>
                <w:rFonts w:ascii="Arial" w:hAnsi="Arial" w:cs="Arial"/>
                <w:sz w:val="14"/>
                <w:szCs w:val="14"/>
                <w:lang w:val="en-US"/>
              </w:rPr>
              <w:t>,</w:t>
            </w:r>
            <w:r w:rsidRPr="0097061F">
              <w:rPr>
                <w:rFonts w:ascii="Arial" w:hAnsi="Arial" w:cs="Arial"/>
                <w:sz w:val="14"/>
                <w:szCs w:val="14"/>
                <w:cs/>
                <w:lang w:val="en-US"/>
              </w:rPr>
              <w:t>510</w:t>
            </w:r>
          </w:p>
        </w:tc>
        <w:tc>
          <w:tcPr>
            <w:tcW w:w="1559" w:type="dxa"/>
          </w:tcPr>
          <w:p w14:paraId="3C83D5BD" w14:textId="1B7ED3FD" w:rsidR="00655FE4" w:rsidRPr="0097061F" w:rsidRDefault="00655FE4" w:rsidP="00655FE4">
            <w:pPr>
              <w:spacing w:line="360" w:lineRule="auto"/>
              <w:ind w:left="-8" w:right="-36"/>
              <w:jc w:val="right"/>
              <w:rPr>
                <w:rFonts w:ascii="Arial" w:hAnsi="Arial" w:cs="Arial"/>
                <w:sz w:val="14"/>
                <w:szCs w:val="14"/>
                <w:lang w:val="en-US"/>
              </w:rPr>
            </w:pPr>
            <w:r w:rsidRPr="0097061F">
              <w:rPr>
                <w:rFonts w:ascii="Arial" w:hAnsi="Arial" w:cs="Arial"/>
                <w:sz w:val="14"/>
                <w:szCs w:val="14"/>
                <w:cs/>
                <w:lang w:val="en-US"/>
              </w:rPr>
              <w:t>1</w:t>
            </w:r>
            <w:r w:rsidRPr="0097061F">
              <w:rPr>
                <w:rFonts w:ascii="Arial" w:hAnsi="Arial" w:cs="Arial"/>
                <w:sz w:val="14"/>
                <w:szCs w:val="14"/>
                <w:lang w:val="en-US"/>
              </w:rPr>
              <w:t>,</w:t>
            </w:r>
            <w:r w:rsidRPr="0097061F">
              <w:rPr>
                <w:rFonts w:ascii="Arial" w:hAnsi="Arial" w:cs="Arial"/>
                <w:sz w:val="14"/>
                <w:szCs w:val="14"/>
                <w:cs/>
                <w:lang w:val="en-US"/>
              </w:rPr>
              <w:t>645</w:t>
            </w:r>
            <w:r w:rsidRPr="0097061F">
              <w:rPr>
                <w:rFonts w:ascii="Arial" w:hAnsi="Arial" w:cs="Arial"/>
                <w:sz w:val="14"/>
                <w:szCs w:val="14"/>
                <w:lang w:val="en-US"/>
              </w:rPr>
              <w:t>,</w:t>
            </w:r>
            <w:r w:rsidRPr="0097061F">
              <w:rPr>
                <w:rFonts w:ascii="Arial" w:hAnsi="Arial" w:cs="Arial"/>
                <w:sz w:val="14"/>
                <w:szCs w:val="14"/>
                <w:cs/>
                <w:lang w:val="en-US"/>
              </w:rPr>
              <w:t>000</w:t>
            </w:r>
          </w:p>
        </w:tc>
        <w:tc>
          <w:tcPr>
            <w:tcW w:w="1418" w:type="dxa"/>
          </w:tcPr>
          <w:p w14:paraId="28AB8A34" w14:textId="27B0FE69" w:rsidR="00655FE4" w:rsidRPr="0097061F" w:rsidRDefault="00655FE4" w:rsidP="00655FE4">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w:t>
            </w:r>
            <w:r w:rsidRPr="0097061F">
              <w:rPr>
                <w:rFonts w:ascii="Arial" w:hAnsi="Arial" w:cs="Arial"/>
                <w:sz w:val="14"/>
                <w:szCs w:val="14"/>
                <w:lang w:val="en-US"/>
              </w:rPr>
              <w:t>,</w:t>
            </w:r>
            <w:r w:rsidRPr="0097061F">
              <w:rPr>
                <w:rFonts w:ascii="Arial" w:hAnsi="Arial" w:cs="Arial"/>
                <w:sz w:val="14"/>
                <w:szCs w:val="14"/>
                <w:cs/>
                <w:lang w:val="en-US"/>
              </w:rPr>
              <w:t>526</w:t>
            </w:r>
            <w:r w:rsidRPr="0097061F">
              <w:rPr>
                <w:rFonts w:ascii="Arial" w:hAnsi="Arial" w:cs="Arial"/>
                <w:sz w:val="14"/>
                <w:szCs w:val="14"/>
                <w:lang w:val="en-US"/>
              </w:rPr>
              <w:t>,</w:t>
            </w:r>
            <w:r w:rsidRPr="0097061F">
              <w:rPr>
                <w:rFonts w:ascii="Arial" w:hAnsi="Arial" w:cs="Arial"/>
                <w:sz w:val="14"/>
                <w:szCs w:val="14"/>
                <w:cs/>
                <w:lang w:val="en-US"/>
              </w:rPr>
              <w:t>205</w:t>
            </w:r>
            <w:r w:rsidRPr="0097061F">
              <w:rPr>
                <w:rFonts w:ascii="Arial" w:hAnsi="Arial" w:cs="Arial"/>
                <w:sz w:val="14"/>
                <w:szCs w:val="14"/>
                <w:lang w:val="en-US"/>
              </w:rPr>
              <w:t>,</w:t>
            </w:r>
            <w:r w:rsidRPr="0097061F">
              <w:rPr>
                <w:rFonts w:ascii="Arial" w:hAnsi="Arial" w:cs="Arial"/>
                <w:sz w:val="14"/>
                <w:szCs w:val="14"/>
                <w:cs/>
                <w:lang w:val="en-US"/>
              </w:rPr>
              <w:t>006</w:t>
            </w:r>
          </w:p>
        </w:tc>
      </w:tr>
      <w:tr w:rsidR="00E34002" w:rsidRPr="0097061F" w14:paraId="3E2036EF" w14:textId="77777777" w:rsidTr="00BC48BF">
        <w:tc>
          <w:tcPr>
            <w:tcW w:w="3084" w:type="dxa"/>
          </w:tcPr>
          <w:p w14:paraId="0A63F330" w14:textId="6E58A0CD" w:rsidR="00E34002" w:rsidRPr="0097061F" w:rsidRDefault="00E34002" w:rsidP="00E34002">
            <w:pPr>
              <w:spacing w:line="360" w:lineRule="auto"/>
              <w:ind w:right="-36"/>
              <w:rPr>
                <w:rFonts w:ascii="Arial" w:hAnsi="Arial" w:cs="Arial"/>
                <w:sz w:val="14"/>
                <w:szCs w:val="14"/>
                <w:cs/>
              </w:rPr>
            </w:pPr>
            <w:proofErr w:type="spellStart"/>
            <w:r w:rsidRPr="0097061F">
              <w:rPr>
                <w:rFonts w:ascii="Arial" w:hAnsi="Arial" w:cs="Arial"/>
                <w:sz w:val="14"/>
                <w:szCs w:val="14"/>
              </w:rPr>
              <w:t>Purchase</w:t>
            </w:r>
            <w:proofErr w:type="spellEnd"/>
          </w:p>
        </w:tc>
        <w:tc>
          <w:tcPr>
            <w:tcW w:w="1134" w:type="dxa"/>
          </w:tcPr>
          <w:p w14:paraId="3775362E" w14:textId="01651B24" w:rsidR="00E34002" w:rsidRPr="0097061F" w:rsidRDefault="00E34002" w:rsidP="00E34002">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7,000,000 </w:t>
            </w:r>
          </w:p>
        </w:tc>
        <w:tc>
          <w:tcPr>
            <w:tcW w:w="1276" w:type="dxa"/>
          </w:tcPr>
          <w:p w14:paraId="26AC4FF7" w14:textId="3081076E" w:rsidR="00E34002" w:rsidRPr="0097061F" w:rsidRDefault="00E34002" w:rsidP="00E34002">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3B84749F" w14:textId="6CBA9F3C" w:rsidR="00E34002" w:rsidRPr="0097061F" w:rsidRDefault="00E34002" w:rsidP="00E34002">
            <w:pPr>
              <w:tabs>
                <w:tab w:val="left" w:pos="738"/>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637AD2F3" w14:textId="4DA13348" w:rsidR="00E34002" w:rsidRPr="0097061F" w:rsidRDefault="00E34002" w:rsidP="00E34002">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32,526,935 </w:t>
            </w:r>
          </w:p>
        </w:tc>
        <w:tc>
          <w:tcPr>
            <w:tcW w:w="1134" w:type="dxa"/>
          </w:tcPr>
          <w:p w14:paraId="79FB9049" w14:textId="126B370C" w:rsidR="00E34002" w:rsidRPr="0097061F" w:rsidRDefault="00E34002" w:rsidP="00E34002">
            <w:pPr>
              <w:tabs>
                <w:tab w:val="left" w:pos="741"/>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42DB42D2" w14:textId="1A54035C" w:rsidR="00E34002" w:rsidRPr="0097061F" w:rsidRDefault="00E34002" w:rsidP="00E34002">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3,969,000 </w:t>
            </w:r>
          </w:p>
        </w:tc>
        <w:tc>
          <w:tcPr>
            <w:tcW w:w="1559" w:type="dxa"/>
          </w:tcPr>
          <w:p w14:paraId="709F4754" w14:textId="52130856" w:rsidR="00E34002" w:rsidRPr="0097061F" w:rsidRDefault="00E34002" w:rsidP="00E34002">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466,276 </w:t>
            </w:r>
          </w:p>
        </w:tc>
        <w:tc>
          <w:tcPr>
            <w:tcW w:w="1418" w:type="dxa"/>
          </w:tcPr>
          <w:p w14:paraId="298067F0" w14:textId="3DD1EB76" w:rsidR="00E34002" w:rsidRPr="0097061F" w:rsidRDefault="00E34002" w:rsidP="00E34002">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43,962,211 </w:t>
            </w:r>
          </w:p>
        </w:tc>
      </w:tr>
      <w:tr w:rsidR="00655FE4" w:rsidRPr="0097061F" w14:paraId="58681E6B" w14:textId="77777777" w:rsidTr="00563B50">
        <w:tc>
          <w:tcPr>
            <w:tcW w:w="3084" w:type="dxa"/>
          </w:tcPr>
          <w:p w14:paraId="0DA8DE06" w14:textId="25F99519" w:rsidR="00655FE4" w:rsidRPr="0097061F" w:rsidRDefault="00655FE4" w:rsidP="00655FE4">
            <w:pPr>
              <w:spacing w:line="360" w:lineRule="auto"/>
              <w:ind w:right="-36"/>
              <w:rPr>
                <w:rFonts w:ascii="Arial" w:hAnsi="Arial" w:cs="Arial"/>
                <w:sz w:val="14"/>
                <w:szCs w:val="14"/>
                <w:cs/>
              </w:rPr>
            </w:pPr>
            <w:r w:rsidRPr="0097061F">
              <w:rPr>
                <w:rFonts w:ascii="Arial" w:hAnsi="Arial" w:cs="Arial"/>
                <w:sz w:val="14"/>
                <w:szCs w:val="14"/>
                <w:lang w:val="en-US"/>
              </w:rPr>
              <w:t>Transfer to property, building, and equipment</w:t>
            </w:r>
          </w:p>
        </w:tc>
        <w:tc>
          <w:tcPr>
            <w:tcW w:w="1134" w:type="dxa"/>
          </w:tcPr>
          <w:p w14:paraId="225A3FF5" w14:textId="59046289" w:rsidR="00655FE4" w:rsidRPr="0097061F" w:rsidRDefault="00655FE4" w:rsidP="00655FE4">
            <w:pPr>
              <w:pBdr>
                <w:bottom w:val="single" w:sz="4" w:space="1" w:color="auto"/>
              </w:pBdr>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7B54612F" w14:textId="25380CDE" w:rsidR="00655FE4" w:rsidRPr="0097061F" w:rsidRDefault="00655FE4" w:rsidP="00655FE4">
            <w:pPr>
              <w:pBdr>
                <w:bottom w:val="single" w:sz="4" w:space="1" w:color="auto"/>
              </w:pBdr>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6F213757" w14:textId="77B17ED5" w:rsidR="00655FE4" w:rsidRPr="0097061F" w:rsidRDefault="00655FE4" w:rsidP="00655FE4">
            <w:pPr>
              <w:pBdr>
                <w:bottom w:val="single" w:sz="4" w:space="1" w:color="auto"/>
              </w:pBdr>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6854FAC4" w14:textId="43EE72C6" w:rsidR="00655FE4" w:rsidRPr="0097061F" w:rsidRDefault="00655FE4" w:rsidP="00655FE4">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(28,600,000)</w:t>
            </w:r>
          </w:p>
        </w:tc>
        <w:tc>
          <w:tcPr>
            <w:tcW w:w="1134" w:type="dxa"/>
          </w:tcPr>
          <w:p w14:paraId="1F251C47" w14:textId="3E89E49A" w:rsidR="00655FE4" w:rsidRPr="0097061F" w:rsidRDefault="00655FE4" w:rsidP="00655FE4">
            <w:pPr>
              <w:pBdr>
                <w:bottom w:val="single" w:sz="4" w:space="1" w:color="auto"/>
              </w:pBdr>
              <w:spacing w:line="360" w:lineRule="auto"/>
              <w:ind w:left="-18" w:right="-26"/>
              <w:jc w:val="center"/>
              <w:rPr>
                <w:rFonts w:ascii="Arial" w:hAnsi="Arial" w:cs="Arial"/>
                <w:sz w:val="14"/>
                <w:szCs w:val="14"/>
                <w:cs/>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6DBA98EC" w14:textId="169008B3" w:rsidR="00655FE4" w:rsidRPr="0097061F" w:rsidRDefault="00655FE4" w:rsidP="00655FE4">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(4,817,757)</w:t>
            </w:r>
          </w:p>
        </w:tc>
        <w:tc>
          <w:tcPr>
            <w:tcW w:w="1559" w:type="dxa"/>
          </w:tcPr>
          <w:p w14:paraId="2A897A5D" w14:textId="5D0A6944" w:rsidR="00655FE4" w:rsidRPr="0097061F" w:rsidRDefault="00655FE4" w:rsidP="00655FE4">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(1,490,000)</w:t>
            </w:r>
          </w:p>
        </w:tc>
        <w:tc>
          <w:tcPr>
            <w:tcW w:w="1418" w:type="dxa"/>
          </w:tcPr>
          <w:p w14:paraId="77281986" w14:textId="7193DA54" w:rsidR="00655FE4" w:rsidRPr="0097061F" w:rsidRDefault="00655FE4" w:rsidP="00655FE4">
            <w:pPr>
              <w:pBdr>
                <w:bottom w:val="single" w:sz="4" w:space="1" w:color="auto"/>
              </w:pBd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(34,907,757)</w:t>
            </w:r>
          </w:p>
        </w:tc>
      </w:tr>
      <w:tr w:rsidR="00655FE4" w:rsidRPr="0097061F" w14:paraId="4555658B" w14:textId="77777777" w:rsidTr="00563B50">
        <w:trPr>
          <w:trHeight w:val="68"/>
        </w:trPr>
        <w:tc>
          <w:tcPr>
            <w:tcW w:w="3084" w:type="dxa"/>
          </w:tcPr>
          <w:p w14:paraId="2D63C8B6" w14:textId="77777777" w:rsidR="00655FE4" w:rsidRPr="0097061F" w:rsidRDefault="00655FE4" w:rsidP="00655FE4">
            <w:pPr>
              <w:spacing w:line="360" w:lineRule="auto"/>
              <w:ind w:right="-36"/>
              <w:rPr>
                <w:rFonts w:ascii="Arial" w:hAnsi="Arial" w:cs="Arial"/>
                <w:sz w:val="14"/>
                <w:szCs w:val="14"/>
                <w:lang w:val="en-U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1</w:t>
            </w:r>
          </w:p>
        </w:tc>
        <w:tc>
          <w:tcPr>
            <w:tcW w:w="1134" w:type="dxa"/>
          </w:tcPr>
          <w:p w14:paraId="6817BFC9" w14:textId="17C55B33"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1,368,119,149 </w:t>
            </w:r>
          </w:p>
        </w:tc>
        <w:tc>
          <w:tcPr>
            <w:tcW w:w="1276" w:type="dxa"/>
          </w:tcPr>
          <w:p w14:paraId="722581C5" w14:textId="3C7E8230"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2,019,800 </w:t>
            </w:r>
          </w:p>
        </w:tc>
        <w:tc>
          <w:tcPr>
            <w:tcW w:w="1134" w:type="dxa"/>
          </w:tcPr>
          <w:p w14:paraId="23F05728" w14:textId="4C9A9A1F"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1,550,000 </w:t>
            </w:r>
          </w:p>
        </w:tc>
        <w:tc>
          <w:tcPr>
            <w:tcW w:w="1134" w:type="dxa"/>
          </w:tcPr>
          <w:p w14:paraId="564C6548" w14:textId="3A2C6F2B"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111,618,925 </w:t>
            </w:r>
          </w:p>
        </w:tc>
        <w:tc>
          <w:tcPr>
            <w:tcW w:w="1134" w:type="dxa"/>
          </w:tcPr>
          <w:p w14:paraId="4BD66D7F" w14:textId="17B781F5"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25,550,557 </w:t>
            </w:r>
          </w:p>
        </w:tc>
        <w:tc>
          <w:tcPr>
            <w:tcW w:w="1276" w:type="dxa"/>
          </w:tcPr>
          <w:p w14:paraId="7C338204" w14:textId="2E8118EB"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25,779,753 </w:t>
            </w:r>
          </w:p>
        </w:tc>
        <w:tc>
          <w:tcPr>
            <w:tcW w:w="1559" w:type="dxa"/>
          </w:tcPr>
          <w:p w14:paraId="5F0FCE55" w14:textId="58AEE815"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621,276 </w:t>
            </w:r>
          </w:p>
        </w:tc>
        <w:tc>
          <w:tcPr>
            <w:tcW w:w="1418" w:type="dxa"/>
          </w:tcPr>
          <w:p w14:paraId="7C6B8EE2" w14:textId="296D6364" w:rsidR="00655FE4" w:rsidRPr="0097061F" w:rsidRDefault="00655FE4" w:rsidP="00655FE4">
            <w:pPr>
              <w:pBdr>
                <w:bottom w:val="single" w:sz="4"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1,535,259,460 </w:t>
            </w:r>
          </w:p>
        </w:tc>
      </w:tr>
      <w:tr w:rsidR="00655FE4" w:rsidRPr="0097061F" w14:paraId="5D02EF2A" w14:textId="77777777" w:rsidTr="00563B50">
        <w:tc>
          <w:tcPr>
            <w:tcW w:w="3084" w:type="dxa"/>
          </w:tcPr>
          <w:p w14:paraId="78255FA2" w14:textId="77777777" w:rsidR="00655FE4" w:rsidRPr="0097061F" w:rsidRDefault="00655FE4" w:rsidP="00655FE4">
            <w:pPr>
              <w:spacing w:line="360" w:lineRule="auto"/>
              <w:ind w:right="-36"/>
              <w:rPr>
                <w:rFonts w:ascii="Arial" w:hAnsi="Arial" w:cs="Arial"/>
                <w:sz w:val="14"/>
                <w:szCs w:val="14"/>
              </w:rPr>
            </w:pPr>
          </w:p>
        </w:tc>
        <w:tc>
          <w:tcPr>
            <w:tcW w:w="1134" w:type="dxa"/>
          </w:tcPr>
          <w:p w14:paraId="4CD2B765" w14:textId="77777777" w:rsidR="00655FE4" w:rsidRPr="0097061F" w:rsidRDefault="00655FE4" w:rsidP="00655FE4">
            <w:pPr>
              <w:spacing w:line="360" w:lineRule="auto"/>
              <w:ind w:left="-18" w:right="-26"/>
              <w:jc w:val="right"/>
              <w:rPr>
                <w:rFonts w:ascii="Arial" w:hAnsi="Arial" w:cs="Arial"/>
                <w:sz w:val="14"/>
                <w:szCs w:val="14"/>
              </w:rPr>
            </w:pPr>
          </w:p>
        </w:tc>
        <w:tc>
          <w:tcPr>
            <w:tcW w:w="1276" w:type="dxa"/>
          </w:tcPr>
          <w:p w14:paraId="4AD28D1C" w14:textId="77777777" w:rsidR="00655FE4" w:rsidRPr="0097061F" w:rsidRDefault="00655FE4" w:rsidP="00655FE4">
            <w:pPr>
              <w:spacing w:line="360" w:lineRule="auto"/>
              <w:ind w:left="-18" w:right="-26"/>
              <w:jc w:val="right"/>
              <w:rPr>
                <w:rFonts w:ascii="Arial" w:hAnsi="Arial" w:cs="Arial"/>
                <w:sz w:val="14"/>
                <w:szCs w:val="14"/>
              </w:rPr>
            </w:pPr>
          </w:p>
        </w:tc>
        <w:tc>
          <w:tcPr>
            <w:tcW w:w="7655" w:type="dxa"/>
            <w:gridSpan w:val="6"/>
            <w:vAlign w:val="bottom"/>
          </w:tcPr>
          <w:p w14:paraId="0A7C48D6" w14:textId="77777777" w:rsidR="00655FE4" w:rsidRPr="0097061F" w:rsidRDefault="00655FE4" w:rsidP="00655FE4">
            <w:pPr>
              <w:spacing w:line="360" w:lineRule="auto"/>
              <w:ind w:left="-18" w:right="-26"/>
              <w:jc w:val="right"/>
              <w:rPr>
                <w:rFonts w:ascii="Arial" w:hAnsi="Arial" w:cs="Arial"/>
                <w:sz w:val="14"/>
                <w:szCs w:val="14"/>
              </w:rPr>
            </w:pPr>
          </w:p>
        </w:tc>
      </w:tr>
      <w:tr w:rsidR="00655FE4" w:rsidRPr="0097061F" w14:paraId="7AD913DF" w14:textId="77777777" w:rsidTr="00563B50">
        <w:trPr>
          <w:trHeight w:val="185"/>
        </w:trPr>
        <w:tc>
          <w:tcPr>
            <w:tcW w:w="3084" w:type="dxa"/>
          </w:tcPr>
          <w:p w14:paraId="549E0BA7" w14:textId="77777777" w:rsidR="00655FE4" w:rsidRPr="0097061F" w:rsidRDefault="00655FE4" w:rsidP="00655FE4">
            <w:pPr>
              <w:spacing w:line="360" w:lineRule="auto"/>
              <w:ind w:right="-36"/>
              <w:rPr>
                <w:rFonts w:ascii="Arial" w:hAnsi="Arial" w:cs="Arial"/>
                <w:b/>
                <w:bCs/>
                <w:sz w:val="14"/>
                <w:szCs w:val="14"/>
                <w:u w:val="single"/>
              </w:rPr>
            </w:pPr>
            <w:proofErr w:type="spellStart"/>
            <w:r w:rsidRPr="0097061F">
              <w:rPr>
                <w:rFonts w:ascii="Arial" w:hAnsi="Arial" w:cs="Arial"/>
                <w:b/>
                <w:bCs/>
                <w:sz w:val="14"/>
                <w:szCs w:val="14"/>
                <w:u w:val="single"/>
              </w:rPr>
              <w:t>Accumulated</w:t>
            </w:r>
            <w:proofErr w:type="spellEnd"/>
            <w:r w:rsidRPr="0097061F">
              <w:rPr>
                <w:rFonts w:ascii="Arial" w:hAnsi="Arial" w:cs="Arial"/>
                <w:b/>
                <w:bCs/>
                <w:sz w:val="14"/>
                <w:szCs w:val="14"/>
                <w:u w:val="single"/>
              </w:rPr>
              <w:t xml:space="preserve"> </w:t>
            </w:r>
            <w:proofErr w:type="spellStart"/>
            <w:r w:rsidRPr="0097061F">
              <w:rPr>
                <w:rFonts w:ascii="Arial" w:hAnsi="Arial" w:cs="Arial"/>
                <w:b/>
                <w:bCs/>
                <w:sz w:val="14"/>
                <w:szCs w:val="14"/>
                <w:u w:val="single"/>
              </w:rPr>
              <w:t>depreciation</w:t>
            </w:r>
            <w:proofErr w:type="spellEnd"/>
          </w:p>
        </w:tc>
        <w:tc>
          <w:tcPr>
            <w:tcW w:w="1134" w:type="dxa"/>
            <w:vAlign w:val="bottom"/>
          </w:tcPr>
          <w:p w14:paraId="4E31E700" w14:textId="77777777" w:rsidR="00655FE4" w:rsidRPr="0097061F" w:rsidRDefault="00655FE4" w:rsidP="00655FE4">
            <w:pPr>
              <w:spacing w:line="360" w:lineRule="auto"/>
              <w:ind w:left="-18" w:right="-26"/>
              <w:jc w:val="right"/>
              <w:rPr>
                <w:rFonts w:ascii="Arial" w:hAnsi="Arial" w:cs="Arial"/>
                <w:sz w:val="14"/>
                <w:szCs w:val="14"/>
              </w:rPr>
            </w:pPr>
          </w:p>
        </w:tc>
        <w:tc>
          <w:tcPr>
            <w:tcW w:w="1276" w:type="dxa"/>
          </w:tcPr>
          <w:p w14:paraId="6B77C2F7" w14:textId="77777777" w:rsidR="00655FE4" w:rsidRPr="0097061F" w:rsidRDefault="00655FE4" w:rsidP="00655FE4">
            <w:pPr>
              <w:spacing w:line="360" w:lineRule="auto"/>
              <w:ind w:left="-18" w:right="-26"/>
              <w:jc w:val="right"/>
              <w:rPr>
                <w:rFonts w:ascii="Arial" w:hAnsi="Arial" w:cs="Arial"/>
                <w:sz w:val="14"/>
                <w:szCs w:val="14"/>
              </w:rPr>
            </w:pPr>
          </w:p>
        </w:tc>
        <w:tc>
          <w:tcPr>
            <w:tcW w:w="1134" w:type="dxa"/>
          </w:tcPr>
          <w:p w14:paraId="6C7F6102" w14:textId="77777777" w:rsidR="00655FE4" w:rsidRPr="0097061F" w:rsidRDefault="00655FE4" w:rsidP="00655FE4">
            <w:pPr>
              <w:spacing w:line="360" w:lineRule="auto"/>
              <w:ind w:left="-18" w:right="-26"/>
              <w:jc w:val="right"/>
              <w:rPr>
                <w:rFonts w:ascii="Arial" w:hAnsi="Arial" w:cs="Arial"/>
                <w:sz w:val="14"/>
                <w:szCs w:val="14"/>
              </w:rPr>
            </w:pPr>
          </w:p>
        </w:tc>
        <w:tc>
          <w:tcPr>
            <w:tcW w:w="1134" w:type="dxa"/>
            <w:vAlign w:val="bottom"/>
          </w:tcPr>
          <w:p w14:paraId="6DB97D7D" w14:textId="77777777" w:rsidR="00655FE4" w:rsidRPr="0097061F" w:rsidRDefault="00655FE4" w:rsidP="00655FE4">
            <w:pPr>
              <w:spacing w:line="360" w:lineRule="auto"/>
              <w:ind w:left="-18" w:right="-26"/>
              <w:jc w:val="right"/>
              <w:rPr>
                <w:rFonts w:ascii="Arial" w:hAnsi="Arial" w:cs="Arial"/>
                <w:sz w:val="14"/>
                <w:szCs w:val="14"/>
              </w:rPr>
            </w:pPr>
          </w:p>
        </w:tc>
        <w:tc>
          <w:tcPr>
            <w:tcW w:w="1134" w:type="dxa"/>
            <w:vAlign w:val="bottom"/>
          </w:tcPr>
          <w:p w14:paraId="001016AE" w14:textId="77777777" w:rsidR="00655FE4" w:rsidRPr="0097061F" w:rsidRDefault="00655FE4" w:rsidP="00655FE4">
            <w:pPr>
              <w:tabs>
                <w:tab w:val="decimal" w:pos="580"/>
              </w:tabs>
              <w:spacing w:line="360" w:lineRule="auto"/>
              <w:ind w:left="-18" w:right="-26"/>
              <w:jc w:val="right"/>
              <w:rPr>
                <w:rFonts w:ascii="Arial" w:hAnsi="Arial" w:cs="Arial"/>
                <w:sz w:val="14"/>
                <w:szCs w:val="14"/>
              </w:rPr>
            </w:pPr>
          </w:p>
        </w:tc>
        <w:tc>
          <w:tcPr>
            <w:tcW w:w="1276" w:type="dxa"/>
            <w:vAlign w:val="bottom"/>
          </w:tcPr>
          <w:p w14:paraId="0442C4D7" w14:textId="77777777" w:rsidR="00655FE4" w:rsidRPr="0097061F" w:rsidRDefault="00655FE4" w:rsidP="00655FE4">
            <w:pPr>
              <w:spacing w:line="360" w:lineRule="auto"/>
              <w:ind w:left="-18" w:right="-26"/>
              <w:jc w:val="right"/>
              <w:rPr>
                <w:rFonts w:ascii="Arial" w:hAnsi="Arial" w:cs="Arial"/>
                <w:sz w:val="14"/>
                <w:szCs w:val="14"/>
              </w:rPr>
            </w:pPr>
          </w:p>
        </w:tc>
        <w:tc>
          <w:tcPr>
            <w:tcW w:w="1559" w:type="dxa"/>
            <w:vAlign w:val="bottom"/>
          </w:tcPr>
          <w:p w14:paraId="1086255B" w14:textId="77777777" w:rsidR="00655FE4" w:rsidRPr="0097061F" w:rsidRDefault="00655FE4" w:rsidP="00655FE4">
            <w:pPr>
              <w:spacing w:line="360" w:lineRule="auto"/>
              <w:ind w:left="-18" w:right="-26"/>
              <w:jc w:val="right"/>
              <w:rPr>
                <w:rFonts w:ascii="Arial" w:hAnsi="Arial" w:cs="Arial"/>
                <w:sz w:val="14"/>
                <w:szCs w:val="14"/>
              </w:rPr>
            </w:pPr>
          </w:p>
        </w:tc>
        <w:tc>
          <w:tcPr>
            <w:tcW w:w="1418" w:type="dxa"/>
            <w:vAlign w:val="bottom"/>
          </w:tcPr>
          <w:p w14:paraId="0553CC81" w14:textId="77777777" w:rsidR="00655FE4" w:rsidRPr="0097061F" w:rsidRDefault="00655FE4" w:rsidP="00655FE4">
            <w:pPr>
              <w:spacing w:line="360" w:lineRule="auto"/>
              <w:ind w:left="-18" w:right="-26"/>
              <w:jc w:val="right"/>
              <w:rPr>
                <w:rFonts w:ascii="Arial" w:hAnsi="Arial" w:cs="Arial"/>
                <w:sz w:val="14"/>
                <w:szCs w:val="14"/>
              </w:rPr>
            </w:pPr>
          </w:p>
        </w:tc>
      </w:tr>
      <w:tr w:rsidR="0072652F" w:rsidRPr="0097061F" w14:paraId="528D9185" w14:textId="77777777" w:rsidTr="00BE357E">
        <w:trPr>
          <w:trHeight w:val="185"/>
        </w:trPr>
        <w:tc>
          <w:tcPr>
            <w:tcW w:w="3084" w:type="dxa"/>
            <w:vAlign w:val="center"/>
          </w:tcPr>
          <w:p w14:paraId="09ABD509" w14:textId="41FF14D4" w:rsidR="0072652F" w:rsidRPr="0097061F" w:rsidRDefault="0072652F" w:rsidP="0072652F">
            <w:pPr>
              <w:spacing w:line="360" w:lineRule="auto"/>
              <w:ind w:right="-36"/>
              <w:rPr>
                <w:rFonts w:ascii="Arial" w:hAnsi="Arial" w:cs="Arial"/>
                <w:sz w:val="14"/>
                <w:szCs w:val="14"/>
              </w:rPr>
            </w:pPr>
            <w:r w:rsidRPr="0097061F">
              <w:rPr>
                <w:rFonts w:ascii="Arial" w:hAnsi="Arial" w:cs="Arial"/>
                <w:sz w:val="14"/>
                <w:szCs w:val="14"/>
              </w:rPr>
              <w:t xml:space="preserve">1 </w:t>
            </w:r>
            <w:proofErr w:type="spellStart"/>
            <w:r w:rsidRPr="0097061F">
              <w:rPr>
                <w:rFonts w:ascii="Arial" w:hAnsi="Arial" w:cs="Arial"/>
                <w:sz w:val="14"/>
                <w:szCs w:val="14"/>
              </w:rPr>
              <w:t>January</w:t>
            </w:r>
            <w:proofErr w:type="spellEnd"/>
            <w:r w:rsidRPr="0097061F">
              <w:rPr>
                <w:rFonts w:ascii="Arial" w:hAnsi="Arial" w:cs="Arial"/>
                <w:sz w:val="14"/>
                <w:szCs w:val="14"/>
                <w:cs/>
              </w:rPr>
              <w:t xml:space="preserve"> </w:t>
            </w:r>
            <w:r w:rsidRPr="0097061F">
              <w:rPr>
                <w:rFonts w:ascii="Arial" w:hAnsi="Arial" w:cs="Arial"/>
                <w:sz w:val="14"/>
                <w:szCs w:val="14"/>
              </w:rPr>
              <w:t>2020</w:t>
            </w:r>
          </w:p>
        </w:tc>
        <w:tc>
          <w:tcPr>
            <w:tcW w:w="1134" w:type="dxa"/>
          </w:tcPr>
          <w:p w14:paraId="20188341" w14:textId="690E2D4E"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677004F1" w14:textId="5FECF7A1"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4F7A7175" w14:textId="20E4C3B7"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275F8287" w14:textId="0335105C"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161F3389" w14:textId="25C15AD6"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4608D4FA" w14:textId="05C68D2E"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559" w:type="dxa"/>
          </w:tcPr>
          <w:p w14:paraId="5BDF5C3A" w14:textId="2D22C221"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418" w:type="dxa"/>
          </w:tcPr>
          <w:p w14:paraId="22E1FC02" w14:textId="297E2A1B" w:rsidR="0072652F" w:rsidRPr="0097061F" w:rsidRDefault="0072652F" w:rsidP="0072652F">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r>
      <w:tr w:rsidR="00AA2C44" w:rsidRPr="0097061F" w14:paraId="49463C83" w14:textId="77777777" w:rsidTr="005A2356">
        <w:trPr>
          <w:trHeight w:val="185"/>
        </w:trPr>
        <w:tc>
          <w:tcPr>
            <w:tcW w:w="3084" w:type="dxa"/>
            <w:vAlign w:val="center"/>
          </w:tcPr>
          <w:p w14:paraId="71CEDF7B" w14:textId="77777777" w:rsidR="00AA2C44" w:rsidRPr="0097061F" w:rsidRDefault="00AA2C44" w:rsidP="00AA2C44">
            <w:pPr>
              <w:spacing w:line="360" w:lineRule="auto"/>
              <w:ind w:right="-36"/>
              <w:rPr>
                <w:rFonts w:ascii="Arial" w:hAnsi="Arial" w:cs="Arial"/>
                <w:sz w:val="14"/>
                <w:szCs w:val="14"/>
                <w:lang w:val="en-US"/>
              </w:rPr>
            </w:pPr>
            <w:r w:rsidRPr="0097061F">
              <w:rPr>
                <w:rFonts w:ascii="Arial" w:hAnsi="Arial" w:cs="Arial"/>
                <w:sz w:val="14"/>
                <w:szCs w:val="14"/>
                <w:lang w:val="en-US"/>
              </w:rPr>
              <w:t xml:space="preserve">Adjustments for adoption of Thai Financial </w:t>
            </w:r>
          </w:p>
          <w:p w14:paraId="114773AA" w14:textId="2860630D" w:rsidR="00AA2C44" w:rsidRPr="0097061F" w:rsidRDefault="00AA2C44" w:rsidP="00AA2C44">
            <w:pPr>
              <w:spacing w:line="360" w:lineRule="auto"/>
              <w:ind w:right="-36"/>
              <w:rPr>
                <w:rFonts w:ascii="Arial" w:hAnsi="Arial" w:cs="Arial"/>
                <w:sz w:val="14"/>
                <w:szCs w:val="14"/>
              </w:rPr>
            </w:pPr>
            <w:r w:rsidRPr="0097061F">
              <w:rPr>
                <w:rFonts w:ascii="Arial" w:hAnsi="Arial" w:cs="Arial"/>
                <w:sz w:val="14"/>
                <w:szCs w:val="14"/>
                <w:lang w:val="en-US"/>
              </w:rPr>
              <w:t xml:space="preserve">    </w:t>
            </w:r>
            <w:proofErr w:type="spellStart"/>
            <w:r w:rsidRPr="0097061F">
              <w:rPr>
                <w:rFonts w:ascii="Arial" w:hAnsi="Arial" w:cs="Arial"/>
                <w:sz w:val="14"/>
                <w:szCs w:val="14"/>
              </w:rPr>
              <w:t>Reporting</w:t>
            </w:r>
            <w:proofErr w:type="spellEnd"/>
            <w:r w:rsidRPr="0097061F">
              <w:rPr>
                <w:rFonts w:ascii="Arial" w:hAnsi="Arial" w:cs="Arial"/>
                <w:sz w:val="14"/>
                <w:szCs w:val="14"/>
              </w:rPr>
              <w:t xml:space="preserve"> Standard </w:t>
            </w:r>
            <w:proofErr w:type="spellStart"/>
            <w:r w:rsidRPr="0097061F">
              <w:rPr>
                <w:rFonts w:ascii="Arial" w:hAnsi="Arial" w:cs="Arial"/>
                <w:sz w:val="14"/>
                <w:szCs w:val="14"/>
              </w:rPr>
              <w:t>No</w:t>
            </w:r>
            <w:proofErr w:type="spellEnd"/>
            <w:r w:rsidRPr="0097061F">
              <w:rPr>
                <w:rFonts w:ascii="Arial" w:hAnsi="Arial" w:cs="Arial"/>
                <w:sz w:val="14"/>
                <w:szCs w:val="14"/>
              </w:rPr>
              <w:t xml:space="preserve">. 16 </w:t>
            </w:r>
          </w:p>
        </w:tc>
        <w:tc>
          <w:tcPr>
            <w:tcW w:w="1134" w:type="dxa"/>
            <w:vAlign w:val="bottom"/>
          </w:tcPr>
          <w:p w14:paraId="7D2D053D" w14:textId="4EC1B43A" w:rsidR="00AA2C44" w:rsidRPr="0097061F" w:rsidRDefault="00AA2C44" w:rsidP="00AA2C44">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26,670,775</w:t>
            </w:r>
          </w:p>
        </w:tc>
        <w:tc>
          <w:tcPr>
            <w:tcW w:w="1276" w:type="dxa"/>
            <w:vAlign w:val="bottom"/>
          </w:tcPr>
          <w:p w14:paraId="432EF61D" w14:textId="782BFA72" w:rsidR="00AA2C44" w:rsidRPr="0097061F" w:rsidRDefault="00AA2C44" w:rsidP="00AA2C44">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709,031</w:t>
            </w:r>
          </w:p>
        </w:tc>
        <w:tc>
          <w:tcPr>
            <w:tcW w:w="1134" w:type="dxa"/>
            <w:vAlign w:val="bottom"/>
          </w:tcPr>
          <w:p w14:paraId="7BA4813C" w14:textId="4A33DE66" w:rsidR="00AA2C44" w:rsidRPr="0097061F" w:rsidRDefault="00AA2C44" w:rsidP="00AA2C44">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439,703</w:t>
            </w:r>
          </w:p>
        </w:tc>
        <w:tc>
          <w:tcPr>
            <w:tcW w:w="1134" w:type="dxa"/>
            <w:vAlign w:val="bottom"/>
          </w:tcPr>
          <w:p w14:paraId="70FEDEAB" w14:textId="42E7D9FA" w:rsidR="00AA2C44" w:rsidRPr="0097061F" w:rsidRDefault="00AA2C44" w:rsidP="00AA2C44">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10,295,616</w:t>
            </w:r>
          </w:p>
        </w:tc>
        <w:tc>
          <w:tcPr>
            <w:tcW w:w="1134" w:type="dxa"/>
          </w:tcPr>
          <w:p w14:paraId="0D85602F" w14:textId="77777777" w:rsidR="00AA2C44" w:rsidRPr="0097061F" w:rsidRDefault="00AA2C44" w:rsidP="00AA2C44">
            <w:pPr>
              <w:tabs>
                <w:tab w:val="left" w:pos="737"/>
              </w:tabs>
              <w:spacing w:line="360" w:lineRule="auto"/>
              <w:ind w:left="-18" w:right="-26"/>
              <w:jc w:val="center"/>
              <w:rPr>
                <w:rFonts w:ascii="Arial" w:hAnsi="Arial" w:cs="Arial"/>
                <w:sz w:val="14"/>
                <w:szCs w:val="14"/>
                <w:lang w:val="en-US"/>
              </w:rPr>
            </w:pPr>
          </w:p>
          <w:p w14:paraId="7CB13A55" w14:textId="03C3E719" w:rsidR="00AA2C44" w:rsidRPr="0097061F" w:rsidRDefault="00AA2C44" w:rsidP="00AA2C44">
            <w:pPr>
              <w:tabs>
                <w:tab w:val="left" w:pos="737"/>
              </w:tabs>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vAlign w:val="bottom"/>
          </w:tcPr>
          <w:p w14:paraId="3617C498" w14:textId="0FB3A8C0" w:rsidR="00AA2C44" w:rsidRPr="0097061F" w:rsidRDefault="00AA2C44" w:rsidP="00AA2C44">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3,754,709</w:t>
            </w:r>
          </w:p>
        </w:tc>
        <w:tc>
          <w:tcPr>
            <w:tcW w:w="1559" w:type="dxa"/>
            <w:vAlign w:val="bottom"/>
          </w:tcPr>
          <w:p w14:paraId="48DDBC7B" w14:textId="7A5D7E4D" w:rsidR="00AA2C44" w:rsidRPr="0097061F" w:rsidRDefault="00AA2C44" w:rsidP="00AA2C44">
            <w:pP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1,065,312</w:t>
            </w:r>
          </w:p>
        </w:tc>
        <w:tc>
          <w:tcPr>
            <w:tcW w:w="1418" w:type="dxa"/>
            <w:vAlign w:val="bottom"/>
          </w:tcPr>
          <w:p w14:paraId="7D949C89" w14:textId="6FC344C9" w:rsidR="00AA2C44" w:rsidRPr="0097061F" w:rsidRDefault="00AA2C44" w:rsidP="00AA2C44">
            <w:pPr>
              <w:spacing w:line="360" w:lineRule="auto"/>
              <w:ind w:left="-18" w:right="-26"/>
              <w:jc w:val="right"/>
              <w:rPr>
                <w:rFonts w:ascii="Arial" w:hAnsi="Arial" w:cs="Arial"/>
                <w:sz w:val="14"/>
                <w:szCs w:val="14"/>
                <w:lang w:val="en-US"/>
              </w:rPr>
            </w:pPr>
            <w:r w:rsidRPr="0097061F">
              <w:rPr>
                <w:rFonts w:ascii="Arial" w:hAnsi="Arial" w:cs="Arial" w:hint="cs"/>
                <w:sz w:val="14"/>
                <w:szCs w:val="14"/>
                <w:rtl/>
                <w:lang w:val="en-US"/>
              </w:rPr>
              <w:t>42,935,146</w:t>
            </w:r>
          </w:p>
        </w:tc>
      </w:tr>
      <w:tr w:rsidR="00657DA9" w:rsidRPr="0097061F" w14:paraId="0DBB8597" w14:textId="77777777" w:rsidTr="004A4BC6">
        <w:trPr>
          <w:trHeight w:val="185"/>
        </w:trPr>
        <w:tc>
          <w:tcPr>
            <w:tcW w:w="3084" w:type="dxa"/>
            <w:vAlign w:val="center"/>
          </w:tcPr>
          <w:p w14:paraId="1BD87D8C" w14:textId="14C4BCD2" w:rsidR="00657DA9" w:rsidRPr="0097061F" w:rsidRDefault="00657DA9" w:rsidP="00657DA9">
            <w:pPr>
              <w:spacing w:line="360" w:lineRule="auto"/>
              <w:ind w:right="-36"/>
              <w:rPr>
                <w:rFonts w:ascii="Arial" w:hAnsi="Arial" w:cs="Arial"/>
                <w:sz w:val="14"/>
                <w:szCs w:val="14"/>
              </w:rPr>
            </w:pPr>
            <w:proofErr w:type="spellStart"/>
            <w:r w:rsidRPr="0097061F">
              <w:rPr>
                <w:rFonts w:ascii="Arial" w:hAnsi="Arial" w:cs="Arial"/>
                <w:sz w:val="14"/>
                <w:szCs w:val="14"/>
                <w:cs/>
              </w:rPr>
              <w:t>Depreciation</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for</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the</w:t>
            </w:r>
            <w:proofErr w:type="spellEnd"/>
            <w:r w:rsidRPr="0097061F">
              <w:rPr>
                <w:rFonts w:ascii="Arial" w:hAnsi="Arial" w:cs="Arial"/>
                <w:sz w:val="14"/>
                <w:szCs w:val="14"/>
                <w:cs/>
              </w:rPr>
              <w:t xml:space="preserve"> </w:t>
            </w:r>
            <w:proofErr w:type="spellStart"/>
            <w:r w:rsidRPr="0097061F">
              <w:rPr>
                <w:rFonts w:ascii="Arial" w:hAnsi="Arial" w:cs="Arial"/>
                <w:sz w:val="14"/>
                <w:szCs w:val="14"/>
                <w:cs/>
              </w:rPr>
              <w:t>year</w:t>
            </w:r>
            <w:proofErr w:type="spellEnd"/>
          </w:p>
        </w:tc>
        <w:tc>
          <w:tcPr>
            <w:tcW w:w="1134" w:type="dxa"/>
          </w:tcPr>
          <w:p w14:paraId="5B5528B8" w14:textId="3E3338AF"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141,406,464</w:t>
            </w:r>
          </w:p>
        </w:tc>
        <w:tc>
          <w:tcPr>
            <w:tcW w:w="1276" w:type="dxa"/>
          </w:tcPr>
          <w:p w14:paraId="6D07F1E8" w14:textId="4E1274C7"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404,845</w:t>
            </w:r>
          </w:p>
        </w:tc>
        <w:tc>
          <w:tcPr>
            <w:tcW w:w="1134" w:type="dxa"/>
          </w:tcPr>
          <w:p w14:paraId="64D85407" w14:textId="3516E304"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310,679</w:t>
            </w:r>
          </w:p>
        </w:tc>
        <w:tc>
          <w:tcPr>
            <w:tcW w:w="1134" w:type="dxa"/>
          </w:tcPr>
          <w:p w14:paraId="5A1C8F65" w14:textId="4A0FD96F"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6,144,742</w:t>
            </w:r>
          </w:p>
        </w:tc>
        <w:tc>
          <w:tcPr>
            <w:tcW w:w="1134" w:type="dxa"/>
          </w:tcPr>
          <w:p w14:paraId="14B60364" w14:textId="5D154E04"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4,123,172</w:t>
            </w:r>
          </w:p>
        </w:tc>
        <w:tc>
          <w:tcPr>
            <w:tcW w:w="1276" w:type="dxa"/>
          </w:tcPr>
          <w:p w14:paraId="25ACC3CF" w14:textId="155ECF5D"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4,208,743</w:t>
            </w:r>
          </w:p>
        </w:tc>
        <w:tc>
          <w:tcPr>
            <w:tcW w:w="1559" w:type="dxa"/>
          </w:tcPr>
          <w:p w14:paraId="6FE0A3AE" w14:textId="7145E971"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492,434</w:t>
            </w:r>
          </w:p>
        </w:tc>
        <w:tc>
          <w:tcPr>
            <w:tcW w:w="1418" w:type="dxa"/>
          </w:tcPr>
          <w:p w14:paraId="17F42EFE" w14:textId="221978E8" w:rsidR="00657DA9" w:rsidRPr="0097061F" w:rsidRDefault="00657DA9" w:rsidP="00657DA9">
            <w:pPr>
              <w:pBdr>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157,091,079</w:t>
            </w:r>
          </w:p>
        </w:tc>
      </w:tr>
      <w:tr w:rsidR="00657DA9" w:rsidRPr="0097061F" w14:paraId="54660ACA" w14:textId="77777777" w:rsidTr="00563B50">
        <w:trPr>
          <w:trHeight w:val="231"/>
        </w:trPr>
        <w:tc>
          <w:tcPr>
            <w:tcW w:w="3084" w:type="dxa"/>
          </w:tcPr>
          <w:p w14:paraId="74DC43B2" w14:textId="6DBDD02E" w:rsidR="00657DA9" w:rsidRPr="0097061F" w:rsidRDefault="00657DA9" w:rsidP="00657DA9">
            <w:pPr>
              <w:spacing w:line="360" w:lineRule="auto"/>
              <w:ind w:right="-36"/>
              <w:rPr>
                <w:rFonts w:ascii="Arial" w:hAnsi="Arial" w:cs="Arial"/>
                <w:sz w:val="14"/>
                <w:szCs w:val="14"/>
                <w:u w:val="single"/>
                <w:lang w:val="en-U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0</w:t>
            </w:r>
          </w:p>
        </w:tc>
        <w:tc>
          <w:tcPr>
            <w:tcW w:w="1134" w:type="dxa"/>
          </w:tcPr>
          <w:p w14:paraId="411DEAD7" w14:textId="3BFCE2DC"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168,077,239 </w:t>
            </w:r>
          </w:p>
        </w:tc>
        <w:tc>
          <w:tcPr>
            <w:tcW w:w="1276" w:type="dxa"/>
          </w:tcPr>
          <w:p w14:paraId="33C71897" w14:textId="2FAA2721" w:rsidR="00657DA9" w:rsidRPr="0097061F" w:rsidRDefault="00657DA9" w:rsidP="00657DA9">
            <w:pP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1,113,876 </w:t>
            </w:r>
          </w:p>
        </w:tc>
        <w:tc>
          <w:tcPr>
            <w:tcW w:w="1134" w:type="dxa"/>
          </w:tcPr>
          <w:p w14:paraId="78073491" w14:textId="36CD4FD9" w:rsidR="00657DA9" w:rsidRPr="0097061F" w:rsidRDefault="00657DA9" w:rsidP="00657DA9">
            <w:pPr>
              <w:spacing w:line="360" w:lineRule="auto"/>
              <w:ind w:left="-18" w:right="-26"/>
              <w:jc w:val="right"/>
              <w:rPr>
                <w:rFonts w:ascii="Arial" w:hAnsi="Arial" w:cs="Arial"/>
                <w:sz w:val="14"/>
                <w:szCs w:val="14"/>
                <w:cs/>
                <w:lang w:val="en-US"/>
              </w:rPr>
            </w:pPr>
            <w:r w:rsidRPr="0097061F">
              <w:rPr>
                <w:rFonts w:ascii="Arial" w:hAnsi="Arial" w:cs="Arial"/>
                <w:sz w:val="14"/>
                <w:szCs w:val="14"/>
                <w:cs/>
                <w:lang w:val="en-US"/>
              </w:rPr>
              <w:t xml:space="preserve"> 750,382 </w:t>
            </w:r>
          </w:p>
        </w:tc>
        <w:tc>
          <w:tcPr>
            <w:tcW w:w="1134" w:type="dxa"/>
          </w:tcPr>
          <w:p w14:paraId="4778851A" w14:textId="3F80E329"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16,440,358 </w:t>
            </w:r>
          </w:p>
        </w:tc>
        <w:tc>
          <w:tcPr>
            <w:tcW w:w="1134" w:type="dxa"/>
          </w:tcPr>
          <w:p w14:paraId="75971BF8" w14:textId="230E04A9" w:rsidR="00657DA9" w:rsidRPr="0097061F" w:rsidRDefault="00657DA9" w:rsidP="00657DA9">
            <w:pPr>
              <w:spacing w:line="360" w:lineRule="auto"/>
              <w:ind w:right="-26"/>
              <w:jc w:val="right"/>
              <w:rPr>
                <w:rFonts w:ascii="Arial" w:hAnsi="Arial" w:cs="Arial"/>
                <w:sz w:val="14"/>
                <w:szCs w:val="14"/>
                <w:lang w:val="en-US"/>
              </w:rPr>
            </w:pPr>
            <w:r w:rsidRPr="0097061F">
              <w:rPr>
                <w:rFonts w:ascii="Arial" w:hAnsi="Arial" w:cs="Arial"/>
                <w:sz w:val="14"/>
                <w:szCs w:val="14"/>
                <w:cs/>
                <w:lang w:val="en-US"/>
              </w:rPr>
              <w:t xml:space="preserve"> 4,123,172 </w:t>
            </w:r>
          </w:p>
        </w:tc>
        <w:tc>
          <w:tcPr>
            <w:tcW w:w="1276" w:type="dxa"/>
          </w:tcPr>
          <w:p w14:paraId="4118FE04" w14:textId="7BF39F59"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7,963,452 </w:t>
            </w:r>
          </w:p>
        </w:tc>
        <w:tc>
          <w:tcPr>
            <w:tcW w:w="1559" w:type="dxa"/>
          </w:tcPr>
          <w:p w14:paraId="76D5C248" w14:textId="2A3E843F"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1,557,746 </w:t>
            </w:r>
          </w:p>
        </w:tc>
        <w:tc>
          <w:tcPr>
            <w:tcW w:w="1418" w:type="dxa"/>
          </w:tcPr>
          <w:p w14:paraId="018B3467" w14:textId="0B468B1B"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200,026,225 </w:t>
            </w:r>
          </w:p>
        </w:tc>
      </w:tr>
      <w:tr w:rsidR="00657DA9" w:rsidRPr="0097061F" w14:paraId="2253F982" w14:textId="77777777" w:rsidTr="00563B50">
        <w:tc>
          <w:tcPr>
            <w:tcW w:w="3084" w:type="dxa"/>
          </w:tcPr>
          <w:p w14:paraId="69B8CA23" w14:textId="77777777" w:rsidR="00657DA9" w:rsidRPr="0097061F" w:rsidRDefault="00657DA9" w:rsidP="00657DA9">
            <w:pPr>
              <w:spacing w:line="360" w:lineRule="auto"/>
              <w:ind w:right="-36"/>
              <w:rPr>
                <w:rFonts w:ascii="Arial" w:hAnsi="Arial" w:cs="Arial"/>
                <w:sz w:val="14"/>
                <w:szCs w:val="14"/>
              </w:rPr>
            </w:pPr>
            <w:proofErr w:type="spellStart"/>
            <w:r w:rsidRPr="0097061F">
              <w:rPr>
                <w:rFonts w:ascii="Arial" w:hAnsi="Arial" w:cs="Arial"/>
                <w:sz w:val="14"/>
                <w:szCs w:val="14"/>
              </w:rPr>
              <w:t>Depreciation</w:t>
            </w:r>
            <w:proofErr w:type="spellEnd"/>
            <w:r w:rsidRPr="0097061F">
              <w:rPr>
                <w:rFonts w:ascii="Arial" w:hAnsi="Arial" w:cs="Arial"/>
                <w:sz w:val="14"/>
                <w:szCs w:val="14"/>
              </w:rPr>
              <w:t xml:space="preserve"> </w:t>
            </w:r>
            <w:proofErr w:type="spellStart"/>
            <w:r w:rsidRPr="0097061F">
              <w:rPr>
                <w:rFonts w:ascii="Arial" w:hAnsi="Arial" w:cs="Arial"/>
                <w:sz w:val="14"/>
                <w:szCs w:val="14"/>
              </w:rPr>
              <w:t>for</w:t>
            </w:r>
            <w:proofErr w:type="spellEnd"/>
            <w:r w:rsidRPr="0097061F">
              <w:rPr>
                <w:rFonts w:ascii="Arial" w:hAnsi="Arial" w:cs="Arial"/>
                <w:sz w:val="14"/>
                <w:szCs w:val="14"/>
              </w:rPr>
              <w:t xml:space="preserve"> </w:t>
            </w:r>
            <w:proofErr w:type="spellStart"/>
            <w:r w:rsidRPr="0097061F">
              <w:rPr>
                <w:rFonts w:ascii="Arial" w:hAnsi="Arial" w:cs="Arial"/>
                <w:sz w:val="14"/>
                <w:szCs w:val="14"/>
              </w:rPr>
              <w:t>the</w:t>
            </w:r>
            <w:proofErr w:type="spellEnd"/>
            <w:r w:rsidRPr="0097061F">
              <w:rPr>
                <w:rFonts w:ascii="Arial" w:hAnsi="Arial" w:cs="Arial"/>
                <w:sz w:val="14"/>
                <w:szCs w:val="14"/>
              </w:rPr>
              <w:t xml:space="preserve"> </w:t>
            </w:r>
            <w:proofErr w:type="spellStart"/>
            <w:r w:rsidRPr="0097061F">
              <w:rPr>
                <w:rFonts w:ascii="Arial" w:hAnsi="Arial" w:cs="Arial"/>
                <w:sz w:val="14"/>
                <w:szCs w:val="14"/>
              </w:rPr>
              <w:t>year</w:t>
            </w:r>
            <w:proofErr w:type="spellEnd"/>
          </w:p>
        </w:tc>
        <w:tc>
          <w:tcPr>
            <w:tcW w:w="1134" w:type="dxa"/>
          </w:tcPr>
          <w:p w14:paraId="712F9573" w14:textId="65F6DDA3" w:rsidR="00657DA9" w:rsidRPr="0097061F" w:rsidRDefault="00657DA9" w:rsidP="00657DA9">
            <w:pP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142,306,464 </w:t>
            </w:r>
          </w:p>
        </w:tc>
        <w:tc>
          <w:tcPr>
            <w:tcW w:w="1276" w:type="dxa"/>
          </w:tcPr>
          <w:p w14:paraId="49855CD4" w14:textId="34B86865"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403,739 </w:t>
            </w:r>
          </w:p>
        </w:tc>
        <w:tc>
          <w:tcPr>
            <w:tcW w:w="1134" w:type="dxa"/>
          </w:tcPr>
          <w:p w14:paraId="1C471B31" w14:textId="3BBE78AB"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309,830 </w:t>
            </w:r>
          </w:p>
        </w:tc>
        <w:tc>
          <w:tcPr>
            <w:tcW w:w="1134" w:type="dxa"/>
          </w:tcPr>
          <w:p w14:paraId="6EEAE909" w14:textId="3AF5B6AE"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7,373,641 </w:t>
            </w:r>
          </w:p>
        </w:tc>
        <w:tc>
          <w:tcPr>
            <w:tcW w:w="1134" w:type="dxa"/>
          </w:tcPr>
          <w:p w14:paraId="44FAEDFD" w14:textId="3C573BA3"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5,179,033 </w:t>
            </w:r>
          </w:p>
        </w:tc>
        <w:tc>
          <w:tcPr>
            <w:tcW w:w="1276" w:type="dxa"/>
          </w:tcPr>
          <w:p w14:paraId="6988D627" w14:textId="499526C3"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5,115,918 </w:t>
            </w:r>
          </w:p>
        </w:tc>
        <w:tc>
          <w:tcPr>
            <w:tcW w:w="1559" w:type="dxa"/>
          </w:tcPr>
          <w:p w14:paraId="418C8ECE" w14:textId="74C5CA92"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48,347 </w:t>
            </w:r>
          </w:p>
        </w:tc>
        <w:tc>
          <w:tcPr>
            <w:tcW w:w="1418" w:type="dxa"/>
          </w:tcPr>
          <w:p w14:paraId="484F393F" w14:textId="0DF785E6"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160,736,972 </w:t>
            </w:r>
          </w:p>
        </w:tc>
      </w:tr>
      <w:tr w:rsidR="00657DA9" w:rsidRPr="0097061F" w14:paraId="4AAEB4EC" w14:textId="77777777" w:rsidTr="00563B50">
        <w:tc>
          <w:tcPr>
            <w:tcW w:w="3084" w:type="dxa"/>
          </w:tcPr>
          <w:p w14:paraId="6D3087E4" w14:textId="74F67DCB" w:rsidR="00657DA9" w:rsidRPr="0097061F" w:rsidRDefault="00657DA9" w:rsidP="00657DA9">
            <w:pPr>
              <w:spacing w:line="360" w:lineRule="auto"/>
              <w:ind w:right="-36"/>
              <w:rPr>
                <w:rFonts w:ascii="Arial" w:hAnsi="Arial" w:cs="Arial"/>
                <w:sz w:val="14"/>
                <w:szCs w:val="14"/>
                <w:lang w:val="en-US"/>
              </w:rPr>
            </w:pPr>
            <w:r w:rsidRPr="0097061F">
              <w:rPr>
                <w:rFonts w:ascii="Arial" w:hAnsi="Arial" w:cs="Arial"/>
                <w:sz w:val="14"/>
                <w:szCs w:val="14"/>
                <w:lang w:val="en-US"/>
              </w:rPr>
              <w:t xml:space="preserve">Depreciation on transfer to property, building, </w:t>
            </w:r>
          </w:p>
          <w:p w14:paraId="7A74D095" w14:textId="5DCA5D52" w:rsidR="00657DA9" w:rsidRPr="0097061F" w:rsidRDefault="00657DA9" w:rsidP="00657DA9">
            <w:pPr>
              <w:spacing w:line="360" w:lineRule="auto"/>
              <w:ind w:right="-36"/>
              <w:rPr>
                <w:rFonts w:ascii="Arial" w:hAnsi="Arial" w:cs="Arial"/>
                <w:sz w:val="14"/>
                <w:szCs w:val="14"/>
                <w:lang w:val="en-US"/>
              </w:rPr>
            </w:pPr>
            <w:r w:rsidRPr="0097061F">
              <w:rPr>
                <w:rFonts w:ascii="Arial" w:hAnsi="Arial" w:cs="Arial"/>
                <w:sz w:val="14"/>
                <w:szCs w:val="14"/>
                <w:lang w:val="en-US"/>
              </w:rPr>
              <w:t xml:space="preserve">     and equipment</w:t>
            </w:r>
          </w:p>
        </w:tc>
        <w:tc>
          <w:tcPr>
            <w:tcW w:w="1134" w:type="dxa"/>
          </w:tcPr>
          <w:p w14:paraId="1F37E94E" w14:textId="77777777" w:rsidR="00657DA9" w:rsidRPr="0097061F" w:rsidRDefault="00657DA9" w:rsidP="00657DA9">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p>
          <w:p w14:paraId="6E72D7BE" w14:textId="376B01FC" w:rsidR="00657DA9" w:rsidRPr="0097061F" w:rsidRDefault="00657DA9" w:rsidP="00657DA9">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34C9EC89" w14:textId="77777777" w:rsidR="00657DA9" w:rsidRPr="0097061F" w:rsidRDefault="00657DA9" w:rsidP="00657DA9">
            <w:pPr>
              <w:spacing w:line="360" w:lineRule="auto"/>
              <w:ind w:left="-18" w:right="-26"/>
              <w:jc w:val="center"/>
              <w:rPr>
                <w:rFonts w:ascii="Arial" w:hAnsi="Arial" w:cs="Arial"/>
                <w:sz w:val="14"/>
                <w:szCs w:val="14"/>
                <w:lang w:val="en-US"/>
              </w:rPr>
            </w:pPr>
          </w:p>
          <w:p w14:paraId="46CB785A" w14:textId="3EFE1720" w:rsidR="00657DA9" w:rsidRPr="0097061F" w:rsidRDefault="00657DA9" w:rsidP="00657DA9">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0165BE65" w14:textId="77777777" w:rsidR="00657DA9" w:rsidRPr="0097061F" w:rsidRDefault="00657DA9" w:rsidP="00657DA9">
            <w:pPr>
              <w:spacing w:line="360" w:lineRule="auto"/>
              <w:ind w:left="-18" w:right="-26"/>
              <w:jc w:val="center"/>
              <w:rPr>
                <w:rFonts w:ascii="Arial" w:hAnsi="Arial" w:cs="Arial"/>
                <w:sz w:val="14"/>
                <w:szCs w:val="14"/>
                <w:lang w:val="en-US"/>
              </w:rPr>
            </w:pPr>
          </w:p>
          <w:p w14:paraId="06D4F6EE" w14:textId="4184094E" w:rsidR="00657DA9" w:rsidRPr="0097061F" w:rsidRDefault="00657DA9" w:rsidP="00657DA9">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134" w:type="dxa"/>
          </w:tcPr>
          <w:p w14:paraId="0EAEC8B4" w14:textId="77777777" w:rsidR="00657DA9" w:rsidRPr="0097061F" w:rsidRDefault="00657DA9" w:rsidP="00657DA9">
            <w:pPr>
              <w:spacing w:line="360" w:lineRule="auto"/>
              <w:ind w:left="-18" w:right="-26"/>
              <w:jc w:val="right"/>
              <w:rPr>
                <w:rFonts w:ascii="Arial" w:hAnsi="Arial" w:cs="Arial"/>
                <w:sz w:val="14"/>
                <w:szCs w:val="14"/>
                <w:lang w:val="en-US"/>
              </w:rPr>
            </w:pPr>
          </w:p>
          <w:p w14:paraId="3311C0F5" w14:textId="3745DFFD"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(6,829,805)</w:t>
            </w:r>
          </w:p>
        </w:tc>
        <w:tc>
          <w:tcPr>
            <w:tcW w:w="1134" w:type="dxa"/>
          </w:tcPr>
          <w:p w14:paraId="23E8E6FF" w14:textId="77777777" w:rsidR="00657DA9" w:rsidRPr="0097061F" w:rsidRDefault="00657DA9" w:rsidP="00657DA9">
            <w:pPr>
              <w:spacing w:line="360" w:lineRule="auto"/>
              <w:ind w:left="-18" w:right="-26"/>
              <w:jc w:val="center"/>
              <w:rPr>
                <w:rFonts w:ascii="Arial" w:hAnsi="Arial" w:cs="Arial"/>
                <w:sz w:val="14"/>
                <w:szCs w:val="14"/>
                <w:lang w:val="en-US"/>
              </w:rPr>
            </w:pPr>
          </w:p>
          <w:p w14:paraId="4B244F32" w14:textId="62564D86" w:rsidR="00657DA9" w:rsidRPr="0097061F" w:rsidRDefault="00657DA9" w:rsidP="00657DA9">
            <w:pPr>
              <w:spacing w:line="360" w:lineRule="auto"/>
              <w:ind w:left="-18" w:right="-26"/>
              <w:jc w:val="center"/>
              <w:rPr>
                <w:rFonts w:ascii="Arial" w:hAnsi="Arial" w:cs="Arial"/>
                <w:sz w:val="14"/>
                <w:szCs w:val="14"/>
                <w:lang w:val="en-US"/>
              </w:rPr>
            </w:pPr>
            <w:r w:rsidRPr="0097061F">
              <w:rPr>
                <w:rFonts w:ascii="Arial" w:hAnsi="Arial" w:cs="Arial"/>
                <w:sz w:val="14"/>
                <w:szCs w:val="14"/>
                <w:lang w:val="en-US"/>
              </w:rPr>
              <w:t xml:space="preserve">                </w:t>
            </w:r>
            <w:r w:rsidRPr="0097061F">
              <w:rPr>
                <w:rFonts w:ascii="Arial" w:hAnsi="Arial" w:cs="Arial"/>
                <w:sz w:val="14"/>
                <w:szCs w:val="14"/>
                <w:cs/>
                <w:lang w:val="en-US"/>
              </w:rPr>
              <w:t>-</w:t>
            </w:r>
          </w:p>
        </w:tc>
        <w:tc>
          <w:tcPr>
            <w:tcW w:w="1276" w:type="dxa"/>
          </w:tcPr>
          <w:p w14:paraId="4BEDA011" w14:textId="77777777" w:rsidR="00657DA9" w:rsidRPr="0097061F" w:rsidRDefault="00657DA9" w:rsidP="00657DA9">
            <w:pPr>
              <w:spacing w:line="360" w:lineRule="auto"/>
              <w:ind w:left="-18" w:right="-26"/>
              <w:jc w:val="right"/>
              <w:rPr>
                <w:rFonts w:ascii="Arial" w:hAnsi="Arial" w:cs="Arial"/>
                <w:sz w:val="14"/>
                <w:szCs w:val="14"/>
                <w:lang w:val="en-US"/>
              </w:rPr>
            </w:pPr>
          </w:p>
          <w:p w14:paraId="4AFF02FC" w14:textId="38F28BE5"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(2,845,537)</w:t>
            </w:r>
          </w:p>
        </w:tc>
        <w:tc>
          <w:tcPr>
            <w:tcW w:w="1559" w:type="dxa"/>
          </w:tcPr>
          <w:p w14:paraId="2359F1B3" w14:textId="77777777" w:rsidR="00657DA9" w:rsidRPr="0097061F" w:rsidRDefault="00657DA9" w:rsidP="00657DA9">
            <w:pPr>
              <w:spacing w:line="360" w:lineRule="auto"/>
              <w:ind w:left="-18" w:right="-26"/>
              <w:jc w:val="right"/>
              <w:rPr>
                <w:rFonts w:ascii="Arial" w:hAnsi="Arial" w:cs="Arial"/>
                <w:sz w:val="14"/>
                <w:szCs w:val="14"/>
                <w:lang w:val="en-US"/>
              </w:rPr>
            </w:pPr>
          </w:p>
          <w:p w14:paraId="342264E0" w14:textId="762277C7"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(1,489,924)</w:t>
            </w:r>
          </w:p>
        </w:tc>
        <w:tc>
          <w:tcPr>
            <w:tcW w:w="1418" w:type="dxa"/>
          </w:tcPr>
          <w:p w14:paraId="50357327" w14:textId="77777777" w:rsidR="00657DA9" w:rsidRPr="0097061F" w:rsidRDefault="00657DA9" w:rsidP="00657DA9">
            <w:pPr>
              <w:spacing w:line="360" w:lineRule="auto"/>
              <w:ind w:left="-18" w:right="-26"/>
              <w:jc w:val="right"/>
              <w:rPr>
                <w:rFonts w:ascii="Arial" w:hAnsi="Arial" w:cs="Arial"/>
                <w:sz w:val="14"/>
                <w:szCs w:val="14"/>
                <w:lang w:val="en-US"/>
              </w:rPr>
            </w:pPr>
          </w:p>
          <w:p w14:paraId="2684AB5C" w14:textId="4C9A22CA" w:rsidR="00657DA9" w:rsidRPr="0097061F" w:rsidRDefault="00657DA9" w:rsidP="00657DA9">
            <w:pP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(11,165,266)</w:t>
            </w:r>
          </w:p>
        </w:tc>
      </w:tr>
      <w:tr w:rsidR="00657DA9" w:rsidRPr="0097061F" w14:paraId="5BCAAE39" w14:textId="77777777" w:rsidTr="00563B50">
        <w:tc>
          <w:tcPr>
            <w:tcW w:w="3084" w:type="dxa"/>
          </w:tcPr>
          <w:p w14:paraId="2B5FAD09" w14:textId="77777777" w:rsidR="00657DA9" w:rsidRPr="0097061F" w:rsidRDefault="00657DA9" w:rsidP="00657DA9">
            <w:pPr>
              <w:spacing w:line="360" w:lineRule="auto"/>
              <w:ind w:right="-36"/>
              <w:rPr>
                <w:rFonts w:ascii="Arial" w:hAnsi="Arial" w:cs="Arial"/>
                <w:sz w:val="14"/>
                <w:szCs w:val="14"/>
                <w:cs/>
                <w:lang w:val="en-US"/>
              </w:rPr>
            </w:pPr>
            <w:r w:rsidRPr="0097061F">
              <w:rPr>
                <w:rFonts w:ascii="Arial" w:hAnsi="Arial" w:cs="Arial"/>
                <w:sz w:val="14"/>
                <w:szCs w:val="14"/>
              </w:rPr>
              <w:t xml:space="preserve">31 </w:t>
            </w:r>
            <w:proofErr w:type="spellStart"/>
            <w:r w:rsidRPr="0097061F">
              <w:rPr>
                <w:rFonts w:ascii="Arial" w:hAnsi="Arial" w:cs="Arial"/>
                <w:sz w:val="14"/>
                <w:szCs w:val="14"/>
              </w:rPr>
              <w:t>December</w:t>
            </w:r>
            <w:proofErr w:type="spellEnd"/>
            <w:r w:rsidRPr="0097061F">
              <w:rPr>
                <w:rFonts w:ascii="Arial" w:hAnsi="Arial" w:cs="Arial"/>
                <w:sz w:val="14"/>
                <w:szCs w:val="14"/>
              </w:rPr>
              <w:t xml:space="preserve"> 202</w:t>
            </w:r>
            <w:r w:rsidRPr="0097061F">
              <w:rPr>
                <w:rFonts w:ascii="Arial" w:hAnsi="Arial" w:cs="Arial"/>
                <w:sz w:val="14"/>
                <w:szCs w:val="14"/>
                <w:cs/>
              </w:rPr>
              <w:t>1</w:t>
            </w:r>
          </w:p>
        </w:tc>
        <w:tc>
          <w:tcPr>
            <w:tcW w:w="1134" w:type="dxa"/>
          </w:tcPr>
          <w:p w14:paraId="107DE9F2" w14:textId="07217248"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310,383,703 </w:t>
            </w:r>
          </w:p>
        </w:tc>
        <w:tc>
          <w:tcPr>
            <w:tcW w:w="1276" w:type="dxa"/>
          </w:tcPr>
          <w:p w14:paraId="49849AD1" w14:textId="4809BF20"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1,517,615 </w:t>
            </w:r>
          </w:p>
        </w:tc>
        <w:tc>
          <w:tcPr>
            <w:tcW w:w="1134" w:type="dxa"/>
          </w:tcPr>
          <w:p w14:paraId="7F341CB6" w14:textId="539DF8A8"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1,060,212 </w:t>
            </w:r>
          </w:p>
        </w:tc>
        <w:tc>
          <w:tcPr>
            <w:tcW w:w="1134" w:type="dxa"/>
          </w:tcPr>
          <w:p w14:paraId="0D3E7BB0" w14:textId="6EF340CC"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16,984,194 </w:t>
            </w:r>
          </w:p>
        </w:tc>
        <w:tc>
          <w:tcPr>
            <w:tcW w:w="1134" w:type="dxa"/>
          </w:tcPr>
          <w:p w14:paraId="311BD54C" w14:textId="63F02327"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9,302,205 </w:t>
            </w:r>
          </w:p>
        </w:tc>
        <w:tc>
          <w:tcPr>
            <w:tcW w:w="1276" w:type="dxa"/>
          </w:tcPr>
          <w:p w14:paraId="13D28D98" w14:textId="1A0A30D6"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10,233,833 </w:t>
            </w:r>
          </w:p>
        </w:tc>
        <w:tc>
          <w:tcPr>
            <w:tcW w:w="1559" w:type="dxa"/>
          </w:tcPr>
          <w:p w14:paraId="0F8EB08D" w14:textId="66F257EB"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116,169 </w:t>
            </w:r>
          </w:p>
        </w:tc>
        <w:tc>
          <w:tcPr>
            <w:tcW w:w="1418" w:type="dxa"/>
          </w:tcPr>
          <w:p w14:paraId="7017CAC4" w14:textId="49D3D446" w:rsidR="00657DA9" w:rsidRPr="0097061F" w:rsidRDefault="00657DA9" w:rsidP="00657DA9">
            <w:pPr>
              <w:pBdr>
                <w:top w:val="single" w:sz="4" w:space="1" w:color="auto"/>
                <w:bottom w:val="single" w:sz="4"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 xml:space="preserve"> 349,597,931 </w:t>
            </w:r>
          </w:p>
        </w:tc>
      </w:tr>
      <w:tr w:rsidR="00657DA9" w:rsidRPr="0097061F" w14:paraId="04EB8B4A" w14:textId="77777777" w:rsidTr="00563B50">
        <w:tc>
          <w:tcPr>
            <w:tcW w:w="3084" w:type="dxa"/>
          </w:tcPr>
          <w:p w14:paraId="5E1B232D" w14:textId="77777777" w:rsidR="00657DA9" w:rsidRPr="0097061F" w:rsidRDefault="00657DA9" w:rsidP="00657DA9">
            <w:pPr>
              <w:spacing w:line="360" w:lineRule="auto"/>
              <w:ind w:right="-36"/>
              <w:rPr>
                <w:rFonts w:ascii="Arial" w:hAnsi="Arial" w:cstheme="minorBidi"/>
                <w:b/>
                <w:bCs/>
                <w:sz w:val="14"/>
                <w:szCs w:val="14"/>
              </w:rPr>
            </w:pPr>
          </w:p>
          <w:p w14:paraId="506134E7" w14:textId="77777777" w:rsidR="00657DA9" w:rsidRPr="0097061F" w:rsidRDefault="00657DA9" w:rsidP="00657DA9">
            <w:pPr>
              <w:spacing w:line="360" w:lineRule="auto"/>
              <w:ind w:right="-36"/>
              <w:rPr>
                <w:rFonts w:ascii="Arial" w:hAnsi="Arial" w:cstheme="minorBidi"/>
                <w:b/>
                <w:bCs/>
                <w:sz w:val="14"/>
                <w:szCs w:val="14"/>
              </w:rPr>
            </w:pPr>
          </w:p>
          <w:p w14:paraId="31C81EA9" w14:textId="77777777" w:rsidR="00657DA9" w:rsidRPr="0097061F" w:rsidRDefault="00657DA9" w:rsidP="00657DA9">
            <w:pPr>
              <w:spacing w:line="360" w:lineRule="auto"/>
              <w:ind w:right="-36"/>
              <w:rPr>
                <w:rFonts w:ascii="Arial" w:hAnsi="Arial" w:cstheme="minorBidi"/>
                <w:b/>
                <w:bCs/>
                <w:sz w:val="14"/>
                <w:szCs w:val="14"/>
              </w:rPr>
            </w:pPr>
          </w:p>
          <w:p w14:paraId="564FB458" w14:textId="77777777" w:rsidR="00657DA9" w:rsidRPr="0097061F" w:rsidRDefault="00657DA9" w:rsidP="00657DA9">
            <w:pPr>
              <w:spacing w:line="360" w:lineRule="auto"/>
              <w:ind w:right="-36"/>
              <w:rPr>
                <w:rFonts w:ascii="Arial" w:hAnsi="Arial" w:cstheme="minorBidi"/>
                <w:b/>
                <w:bCs/>
                <w:sz w:val="14"/>
                <w:szCs w:val="14"/>
              </w:rPr>
            </w:pPr>
          </w:p>
          <w:p w14:paraId="384D1CEF" w14:textId="77777777" w:rsidR="00657DA9" w:rsidRPr="0097061F" w:rsidRDefault="00657DA9" w:rsidP="00657DA9">
            <w:pPr>
              <w:spacing w:line="360" w:lineRule="auto"/>
              <w:ind w:right="-36"/>
              <w:rPr>
                <w:rFonts w:ascii="Arial" w:hAnsi="Arial" w:cstheme="minorBidi"/>
                <w:b/>
                <w:bCs/>
                <w:sz w:val="14"/>
                <w:szCs w:val="14"/>
              </w:rPr>
            </w:pPr>
          </w:p>
          <w:p w14:paraId="3A58742A" w14:textId="2C143A63" w:rsidR="00657DA9" w:rsidRPr="0097061F" w:rsidRDefault="00657DA9" w:rsidP="00657DA9">
            <w:pPr>
              <w:spacing w:line="360" w:lineRule="auto"/>
              <w:ind w:right="-36"/>
              <w:rPr>
                <w:rFonts w:ascii="Arial" w:hAnsi="Arial" w:cstheme="minorBidi"/>
                <w:b/>
                <w:bCs/>
                <w:sz w:val="14"/>
                <w:szCs w:val="14"/>
              </w:rPr>
            </w:pPr>
          </w:p>
          <w:p w14:paraId="1F10C1F5" w14:textId="60ED8D3F" w:rsidR="006828A3" w:rsidRPr="0097061F" w:rsidRDefault="006828A3" w:rsidP="00657DA9">
            <w:pPr>
              <w:spacing w:line="360" w:lineRule="auto"/>
              <w:ind w:right="-36"/>
              <w:rPr>
                <w:rFonts w:ascii="Arial" w:hAnsi="Arial" w:cstheme="minorBidi"/>
                <w:b/>
                <w:bCs/>
                <w:sz w:val="14"/>
                <w:szCs w:val="14"/>
              </w:rPr>
            </w:pPr>
          </w:p>
          <w:p w14:paraId="1450A166" w14:textId="744C9507" w:rsidR="006828A3" w:rsidRPr="0097061F" w:rsidRDefault="006828A3" w:rsidP="00657DA9">
            <w:pPr>
              <w:spacing w:line="360" w:lineRule="auto"/>
              <w:ind w:right="-36"/>
              <w:rPr>
                <w:rFonts w:ascii="Arial" w:hAnsi="Arial" w:cstheme="minorBidi"/>
                <w:b/>
                <w:bCs/>
                <w:sz w:val="14"/>
                <w:szCs w:val="14"/>
              </w:rPr>
            </w:pPr>
          </w:p>
          <w:p w14:paraId="38FE189E" w14:textId="77777777" w:rsidR="006828A3" w:rsidRPr="0097061F" w:rsidRDefault="006828A3" w:rsidP="00657DA9">
            <w:pPr>
              <w:spacing w:line="360" w:lineRule="auto"/>
              <w:ind w:right="-36"/>
              <w:rPr>
                <w:rFonts w:ascii="Arial" w:hAnsi="Arial" w:cstheme="minorBidi"/>
                <w:b/>
                <w:bCs/>
                <w:sz w:val="14"/>
                <w:szCs w:val="14"/>
                <w:cs/>
              </w:rPr>
            </w:pPr>
          </w:p>
          <w:p w14:paraId="710D478D" w14:textId="77777777" w:rsidR="00657DA9" w:rsidRPr="0097061F" w:rsidRDefault="00657DA9" w:rsidP="00657DA9">
            <w:pPr>
              <w:spacing w:line="360" w:lineRule="auto"/>
              <w:ind w:right="-36"/>
              <w:rPr>
                <w:rFonts w:ascii="Arial" w:hAnsi="Arial" w:cstheme="minorBidi"/>
                <w:b/>
                <w:bCs/>
                <w:sz w:val="14"/>
                <w:szCs w:val="14"/>
              </w:rPr>
            </w:pPr>
          </w:p>
          <w:p w14:paraId="1185E03E" w14:textId="77777777" w:rsidR="00657DA9" w:rsidRPr="0097061F" w:rsidRDefault="00657DA9" w:rsidP="00657DA9">
            <w:pPr>
              <w:spacing w:line="360" w:lineRule="auto"/>
              <w:ind w:right="-36"/>
              <w:rPr>
                <w:rFonts w:ascii="Arial" w:hAnsi="Arial" w:cstheme="minorBidi"/>
                <w:b/>
                <w:bCs/>
                <w:sz w:val="14"/>
                <w:szCs w:val="14"/>
              </w:rPr>
            </w:pPr>
          </w:p>
          <w:p w14:paraId="098AA5A4" w14:textId="257EEE3A" w:rsidR="00657DA9" w:rsidRPr="0097061F" w:rsidRDefault="00657DA9" w:rsidP="00657DA9">
            <w:pPr>
              <w:spacing w:line="360" w:lineRule="auto"/>
              <w:ind w:right="-36"/>
              <w:rPr>
                <w:rFonts w:ascii="Arial" w:hAnsi="Arial" w:cstheme="minorBidi"/>
                <w:b/>
                <w:bCs/>
                <w:sz w:val="14"/>
                <w:szCs w:val="14"/>
              </w:rPr>
            </w:pPr>
          </w:p>
        </w:tc>
        <w:tc>
          <w:tcPr>
            <w:tcW w:w="1134" w:type="dxa"/>
            <w:vAlign w:val="bottom"/>
          </w:tcPr>
          <w:p w14:paraId="27012B65" w14:textId="77777777" w:rsidR="00657DA9" w:rsidRPr="0097061F" w:rsidRDefault="00657DA9" w:rsidP="00657DA9">
            <w:pPr>
              <w:spacing w:line="360" w:lineRule="auto"/>
              <w:ind w:left="-18" w:right="-26"/>
              <w:jc w:val="right"/>
              <w:rPr>
                <w:rFonts w:ascii="Arial" w:hAnsi="Arial" w:cs="Arial"/>
                <w:sz w:val="14"/>
                <w:szCs w:val="14"/>
              </w:rPr>
            </w:pPr>
          </w:p>
        </w:tc>
        <w:tc>
          <w:tcPr>
            <w:tcW w:w="1276" w:type="dxa"/>
          </w:tcPr>
          <w:p w14:paraId="72EA789C" w14:textId="77777777" w:rsidR="00657DA9" w:rsidRPr="0097061F" w:rsidRDefault="00657DA9" w:rsidP="00657DA9">
            <w:pPr>
              <w:spacing w:line="360" w:lineRule="auto"/>
              <w:ind w:left="-18" w:right="-26"/>
              <w:jc w:val="right"/>
              <w:rPr>
                <w:rFonts w:ascii="Arial" w:hAnsi="Arial" w:cs="Arial"/>
                <w:sz w:val="14"/>
                <w:szCs w:val="14"/>
              </w:rPr>
            </w:pPr>
          </w:p>
        </w:tc>
        <w:tc>
          <w:tcPr>
            <w:tcW w:w="1134" w:type="dxa"/>
          </w:tcPr>
          <w:p w14:paraId="2821FE59" w14:textId="77777777" w:rsidR="00657DA9" w:rsidRPr="0097061F" w:rsidRDefault="00657DA9" w:rsidP="00657DA9">
            <w:pPr>
              <w:spacing w:line="360" w:lineRule="auto"/>
              <w:ind w:left="-18" w:right="-26"/>
              <w:jc w:val="right"/>
              <w:rPr>
                <w:rFonts w:ascii="Arial" w:hAnsi="Arial" w:cs="Arial"/>
                <w:sz w:val="14"/>
                <w:szCs w:val="14"/>
              </w:rPr>
            </w:pPr>
          </w:p>
        </w:tc>
        <w:tc>
          <w:tcPr>
            <w:tcW w:w="1134" w:type="dxa"/>
            <w:vAlign w:val="bottom"/>
          </w:tcPr>
          <w:p w14:paraId="3B27519B" w14:textId="77777777" w:rsidR="00657DA9" w:rsidRPr="0097061F" w:rsidRDefault="00657DA9" w:rsidP="00657DA9">
            <w:pPr>
              <w:spacing w:line="360" w:lineRule="auto"/>
              <w:ind w:left="-18" w:right="-26"/>
              <w:jc w:val="right"/>
              <w:rPr>
                <w:rFonts w:ascii="Arial" w:hAnsi="Arial" w:cs="Arial"/>
                <w:sz w:val="14"/>
                <w:szCs w:val="14"/>
              </w:rPr>
            </w:pPr>
          </w:p>
        </w:tc>
        <w:tc>
          <w:tcPr>
            <w:tcW w:w="1134" w:type="dxa"/>
            <w:vAlign w:val="bottom"/>
          </w:tcPr>
          <w:p w14:paraId="6E7286C4" w14:textId="77777777" w:rsidR="00657DA9" w:rsidRPr="0097061F" w:rsidRDefault="00657DA9" w:rsidP="00657DA9">
            <w:pPr>
              <w:spacing w:line="360" w:lineRule="auto"/>
              <w:ind w:left="-18" w:right="-26"/>
              <w:jc w:val="right"/>
              <w:rPr>
                <w:rFonts w:ascii="Arial" w:hAnsi="Arial" w:cs="Arial"/>
                <w:sz w:val="14"/>
                <w:szCs w:val="14"/>
              </w:rPr>
            </w:pPr>
          </w:p>
        </w:tc>
        <w:tc>
          <w:tcPr>
            <w:tcW w:w="1276" w:type="dxa"/>
            <w:vAlign w:val="bottom"/>
          </w:tcPr>
          <w:p w14:paraId="3AA8F6C7" w14:textId="77777777" w:rsidR="00657DA9" w:rsidRPr="0097061F" w:rsidRDefault="00657DA9" w:rsidP="00657DA9">
            <w:pPr>
              <w:spacing w:line="360" w:lineRule="auto"/>
              <w:ind w:left="-18" w:right="-26"/>
              <w:jc w:val="right"/>
              <w:rPr>
                <w:rFonts w:ascii="Arial" w:hAnsi="Arial" w:cs="Arial"/>
                <w:sz w:val="14"/>
                <w:szCs w:val="14"/>
              </w:rPr>
            </w:pPr>
          </w:p>
        </w:tc>
        <w:tc>
          <w:tcPr>
            <w:tcW w:w="1559" w:type="dxa"/>
            <w:vAlign w:val="bottom"/>
          </w:tcPr>
          <w:p w14:paraId="7F100795" w14:textId="77777777" w:rsidR="00657DA9" w:rsidRPr="0097061F" w:rsidRDefault="00657DA9" w:rsidP="00657DA9">
            <w:pPr>
              <w:spacing w:line="360" w:lineRule="auto"/>
              <w:ind w:left="-18" w:right="-26"/>
              <w:jc w:val="right"/>
              <w:rPr>
                <w:rFonts w:ascii="Arial" w:hAnsi="Arial" w:cs="Arial"/>
                <w:sz w:val="14"/>
                <w:szCs w:val="14"/>
              </w:rPr>
            </w:pPr>
          </w:p>
        </w:tc>
        <w:tc>
          <w:tcPr>
            <w:tcW w:w="1418" w:type="dxa"/>
            <w:vAlign w:val="bottom"/>
          </w:tcPr>
          <w:p w14:paraId="24FFD06C" w14:textId="77777777" w:rsidR="00657DA9" w:rsidRPr="0097061F" w:rsidRDefault="00657DA9" w:rsidP="00657DA9">
            <w:pPr>
              <w:spacing w:line="360" w:lineRule="auto"/>
              <w:ind w:left="-18" w:right="-26"/>
              <w:jc w:val="right"/>
              <w:rPr>
                <w:rFonts w:ascii="Arial" w:hAnsi="Arial" w:cs="Arial"/>
                <w:sz w:val="14"/>
                <w:szCs w:val="14"/>
              </w:rPr>
            </w:pPr>
          </w:p>
        </w:tc>
      </w:tr>
      <w:tr w:rsidR="00657DA9" w:rsidRPr="0097061F" w14:paraId="4EF22380" w14:textId="77777777" w:rsidTr="00563B50">
        <w:tc>
          <w:tcPr>
            <w:tcW w:w="3084" w:type="dxa"/>
          </w:tcPr>
          <w:p w14:paraId="5B4B575E" w14:textId="77777777" w:rsidR="00657DA9" w:rsidRPr="0097061F" w:rsidRDefault="00657DA9" w:rsidP="00657DA9">
            <w:pPr>
              <w:spacing w:line="360" w:lineRule="auto"/>
              <w:ind w:right="-36"/>
              <w:rPr>
                <w:rFonts w:ascii="Arial" w:hAnsi="Arial" w:cs="Arial"/>
                <w:b/>
                <w:bCs/>
                <w:sz w:val="14"/>
                <w:szCs w:val="14"/>
                <w:u w:val="single"/>
              </w:rPr>
            </w:pPr>
            <w:r w:rsidRPr="0097061F">
              <w:rPr>
                <w:rFonts w:ascii="Arial" w:hAnsi="Arial" w:cs="Arial"/>
                <w:b/>
                <w:bCs/>
                <w:sz w:val="14"/>
                <w:szCs w:val="14"/>
                <w:u w:val="single"/>
              </w:rPr>
              <w:lastRenderedPageBreak/>
              <w:t xml:space="preserve">Net </w:t>
            </w:r>
            <w:proofErr w:type="spellStart"/>
            <w:r w:rsidRPr="0097061F">
              <w:rPr>
                <w:rFonts w:ascii="Arial" w:hAnsi="Arial" w:cs="Arial"/>
                <w:b/>
                <w:bCs/>
                <w:sz w:val="14"/>
                <w:szCs w:val="14"/>
                <w:u w:val="single"/>
              </w:rPr>
              <w:t>book</w:t>
            </w:r>
            <w:proofErr w:type="spellEnd"/>
            <w:r w:rsidRPr="0097061F">
              <w:rPr>
                <w:rFonts w:ascii="Arial" w:hAnsi="Arial" w:cs="Arial"/>
                <w:b/>
                <w:bCs/>
                <w:sz w:val="14"/>
                <w:szCs w:val="14"/>
                <w:u w:val="single"/>
              </w:rPr>
              <w:t xml:space="preserve"> </w:t>
            </w:r>
            <w:proofErr w:type="spellStart"/>
            <w:r w:rsidRPr="0097061F">
              <w:rPr>
                <w:rFonts w:ascii="Arial" w:hAnsi="Arial" w:cs="Arial"/>
                <w:b/>
                <w:bCs/>
                <w:sz w:val="14"/>
                <w:szCs w:val="14"/>
                <w:u w:val="single"/>
              </w:rPr>
              <w:t>value</w:t>
            </w:r>
            <w:proofErr w:type="spellEnd"/>
          </w:p>
        </w:tc>
        <w:tc>
          <w:tcPr>
            <w:tcW w:w="1134" w:type="dxa"/>
          </w:tcPr>
          <w:p w14:paraId="7463A7E8" w14:textId="77777777" w:rsidR="00657DA9" w:rsidRPr="0097061F" w:rsidRDefault="00657DA9" w:rsidP="00657DA9">
            <w:pPr>
              <w:spacing w:line="360" w:lineRule="auto"/>
              <w:ind w:left="-50" w:right="-32"/>
              <w:jc w:val="right"/>
              <w:rPr>
                <w:rFonts w:ascii="Arial" w:hAnsi="Arial" w:cs="Arial"/>
                <w:sz w:val="14"/>
                <w:szCs w:val="14"/>
              </w:rPr>
            </w:pPr>
          </w:p>
        </w:tc>
        <w:tc>
          <w:tcPr>
            <w:tcW w:w="1276" w:type="dxa"/>
          </w:tcPr>
          <w:p w14:paraId="2E2D6BAA" w14:textId="77777777" w:rsidR="00657DA9" w:rsidRPr="0097061F" w:rsidRDefault="00657DA9" w:rsidP="00657DA9">
            <w:pPr>
              <w:spacing w:line="360" w:lineRule="auto"/>
              <w:ind w:left="-50" w:right="-32"/>
              <w:jc w:val="right"/>
              <w:rPr>
                <w:rFonts w:ascii="Arial" w:hAnsi="Arial" w:cs="Arial"/>
                <w:sz w:val="14"/>
                <w:szCs w:val="14"/>
              </w:rPr>
            </w:pPr>
          </w:p>
        </w:tc>
        <w:tc>
          <w:tcPr>
            <w:tcW w:w="1134" w:type="dxa"/>
          </w:tcPr>
          <w:p w14:paraId="1F882051" w14:textId="77777777" w:rsidR="00657DA9" w:rsidRPr="0097061F" w:rsidRDefault="00657DA9" w:rsidP="00657DA9">
            <w:pPr>
              <w:spacing w:line="360" w:lineRule="auto"/>
              <w:ind w:left="-50" w:right="-32"/>
              <w:jc w:val="right"/>
              <w:rPr>
                <w:rFonts w:ascii="Arial" w:hAnsi="Arial" w:cs="Arial"/>
                <w:sz w:val="14"/>
                <w:szCs w:val="14"/>
              </w:rPr>
            </w:pPr>
          </w:p>
        </w:tc>
        <w:tc>
          <w:tcPr>
            <w:tcW w:w="1134" w:type="dxa"/>
          </w:tcPr>
          <w:p w14:paraId="444C88CF" w14:textId="77777777" w:rsidR="00657DA9" w:rsidRPr="0097061F" w:rsidRDefault="00657DA9" w:rsidP="00657DA9">
            <w:pPr>
              <w:spacing w:line="360" w:lineRule="auto"/>
              <w:ind w:left="-50" w:right="-32"/>
              <w:jc w:val="right"/>
              <w:rPr>
                <w:rFonts w:ascii="Arial" w:hAnsi="Arial" w:cs="Arial"/>
                <w:sz w:val="14"/>
                <w:szCs w:val="14"/>
              </w:rPr>
            </w:pPr>
          </w:p>
        </w:tc>
        <w:tc>
          <w:tcPr>
            <w:tcW w:w="1134" w:type="dxa"/>
          </w:tcPr>
          <w:p w14:paraId="47294EAE" w14:textId="77777777" w:rsidR="00657DA9" w:rsidRPr="0097061F" w:rsidRDefault="00657DA9" w:rsidP="00657DA9">
            <w:pPr>
              <w:spacing w:line="360" w:lineRule="auto"/>
              <w:ind w:left="-50" w:right="-32"/>
              <w:jc w:val="right"/>
              <w:rPr>
                <w:rFonts w:ascii="Arial" w:hAnsi="Arial" w:cs="Arial"/>
                <w:sz w:val="14"/>
                <w:szCs w:val="14"/>
              </w:rPr>
            </w:pPr>
          </w:p>
        </w:tc>
        <w:tc>
          <w:tcPr>
            <w:tcW w:w="1276" w:type="dxa"/>
          </w:tcPr>
          <w:p w14:paraId="16BC4F1E" w14:textId="77777777" w:rsidR="00657DA9" w:rsidRPr="0097061F" w:rsidRDefault="00657DA9" w:rsidP="00657DA9">
            <w:pPr>
              <w:spacing w:line="360" w:lineRule="auto"/>
              <w:ind w:left="-50" w:right="-32"/>
              <w:jc w:val="right"/>
              <w:rPr>
                <w:rFonts w:ascii="Arial" w:hAnsi="Arial" w:cs="Arial"/>
                <w:sz w:val="14"/>
                <w:szCs w:val="14"/>
              </w:rPr>
            </w:pPr>
          </w:p>
        </w:tc>
        <w:tc>
          <w:tcPr>
            <w:tcW w:w="1559" w:type="dxa"/>
          </w:tcPr>
          <w:p w14:paraId="5133E693" w14:textId="77777777" w:rsidR="00657DA9" w:rsidRPr="0097061F" w:rsidRDefault="00657DA9" w:rsidP="00657DA9">
            <w:pPr>
              <w:spacing w:line="360" w:lineRule="auto"/>
              <w:ind w:left="-50" w:right="-32"/>
              <w:jc w:val="right"/>
              <w:rPr>
                <w:rFonts w:ascii="Arial" w:hAnsi="Arial" w:cs="Arial"/>
                <w:sz w:val="14"/>
                <w:szCs w:val="14"/>
              </w:rPr>
            </w:pPr>
          </w:p>
        </w:tc>
        <w:tc>
          <w:tcPr>
            <w:tcW w:w="1418" w:type="dxa"/>
          </w:tcPr>
          <w:p w14:paraId="4F21637A" w14:textId="77777777" w:rsidR="00657DA9" w:rsidRPr="0097061F" w:rsidRDefault="00657DA9" w:rsidP="00657DA9">
            <w:pPr>
              <w:spacing w:line="360" w:lineRule="auto"/>
              <w:ind w:left="-50" w:right="-32"/>
              <w:jc w:val="right"/>
              <w:rPr>
                <w:rFonts w:ascii="Arial" w:hAnsi="Arial" w:cs="Arial"/>
                <w:sz w:val="14"/>
                <w:szCs w:val="14"/>
              </w:rPr>
            </w:pPr>
          </w:p>
        </w:tc>
      </w:tr>
      <w:tr w:rsidR="00E24E05" w:rsidRPr="0097061F" w14:paraId="5E9F9D75" w14:textId="77777777" w:rsidTr="00C62426">
        <w:tc>
          <w:tcPr>
            <w:tcW w:w="3084" w:type="dxa"/>
            <w:vAlign w:val="center"/>
          </w:tcPr>
          <w:p w14:paraId="7629B00F" w14:textId="60CAF827" w:rsidR="00E24E05" w:rsidRPr="0097061F" w:rsidRDefault="00E24E05" w:rsidP="00E24E05">
            <w:pPr>
              <w:spacing w:line="360" w:lineRule="auto"/>
              <w:ind w:right="-36"/>
              <w:rPr>
                <w:rFonts w:ascii="Arial" w:hAnsi="Arial" w:cs="Arial"/>
                <w:b/>
                <w:bCs/>
                <w:sz w:val="14"/>
                <w:szCs w:val="14"/>
                <w:u w:val="single"/>
              </w:rPr>
            </w:pPr>
            <w:r w:rsidRPr="0097061F">
              <w:rPr>
                <w:rFonts w:ascii="Arial" w:hAnsi="Arial" w:cs="Arial"/>
                <w:sz w:val="14"/>
                <w:szCs w:val="14"/>
                <w:lang w:val="en-US"/>
              </w:rPr>
              <w:t>31 December 2020</w:t>
            </w:r>
          </w:p>
        </w:tc>
        <w:tc>
          <w:tcPr>
            <w:tcW w:w="1134" w:type="dxa"/>
            <w:vAlign w:val="bottom"/>
          </w:tcPr>
          <w:p w14:paraId="385413DB" w14:textId="6DA186E9"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w:t>
            </w:r>
            <w:r w:rsidR="009A4B41" w:rsidRPr="0097061F">
              <w:rPr>
                <w:rFonts w:ascii="Arial" w:hAnsi="Arial" w:cs="Arial"/>
                <w:sz w:val="14"/>
                <w:szCs w:val="14"/>
                <w:lang w:val="en-US"/>
              </w:rPr>
              <w:t>,</w:t>
            </w:r>
            <w:r w:rsidRPr="0097061F">
              <w:rPr>
                <w:rFonts w:ascii="Arial" w:hAnsi="Arial" w:cs="Arial"/>
                <w:sz w:val="14"/>
                <w:szCs w:val="14"/>
                <w:cs/>
                <w:lang w:val="en-US"/>
              </w:rPr>
              <w:t>193</w:t>
            </w:r>
            <w:r w:rsidR="009A4B41" w:rsidRPr="0097061F">
              <w:rPr>
                <w:rFonts w:ascii="Arial" w:hAnsi="Arial" w:cs="Arial"/>
                <w:sz w:val="14"/>
                <w:szCs w:val="14"/>
                <w:lang w:val="en-US"/>
              </w:rPr>
              <w:t>,</w:t>
            </w:r>
            <w:r w:rsidRPr="0097061F">
              <w:rPr>
                <w:rFonts w:ascii="Arial" w:hAnsi="Arial" w:cs="Arial"/>
                <w:sz w:val="14"/>
                <w:szCs w:val="14"/>
                <w:cs/>
                <w:lang w:val="en-US"/>
              </w:rPr>
              <w:t>041,910</w:t>
            </w:r>
          </w:p>
        </w:tc>
        <w:tc>
          <w:tcPr>
            <w:tcW w:w="1276" w:type="dxa"/>
          </w:tcPr>
          <w:p w14:paraId="0C8A7B53" w14:textId="3544AB21"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lang w:val="en-US"/>
              </w:rPr>
              <w:t>905,924</w:t>
            </w:r>
          </w:p>
        </w:tc>
        <w:tc>
          <w:tcPr>
            <w:tcW w:w="1134" w:type="dxa"/>
          </w:tcPr>
          <w:p w14:paraId="37A9CC8F" w14:textId="2665E2E3"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799,618</w:t>
            </w:r>
          </w:p>
        </w:tc>
        <w:tc>
          <w:tcPr>
            <w:tcW w:w="1134" w:type="dxa"/>
            <w:vAlign w:val="bottom"/>
          </w:tcPr>
          <w:p w14:paraId="081966A4" w14:textId="2DBDE666"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91,251,632</w:t>
            </w:r>
          </w:p>
        </w:tc>
        <w:tc>
          <w:tcPr>
            <w:tcW w:w="1134" w:type="dxa"/>
            <w:vAlign w:val="bottom"/>
          </w:tcPr>
          <w:p w14:paraId="51834924" w14:textId="693C98EA"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21,427,385</w:t>
            </w:r>
          </w:p>
        </w:tc>
        <w:tc>
          <w:tcPr>
            <w:tcW w:w="1276" w:type="dxa"/>
            <w:vAlign w:val="bottom"/>
          </w:tcPr>
          <w:p w14:paraId="3499C052" w14:textId="54C33C3F"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18,665,058</w:t>
            </w:r>
          </w:p>
        </w:tc>
        <w:tc>
          <w:tcPr>
            <w:tcW w:w="1559" w:type="dxa"/>
            <w:vAlign w:val="bottom"/>
          </w:tcPr>
          <w:p w14:paraId="0973E641" w14:textId="60EB24A9"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87,254</w:t>
            </w:r>
          </w:p>
        </w:tc>
        <w:tc>
          <w:tcPr>
            <w:tcW w:w="1418" w:type="dxa"/>
            <w:vAlign w:val="bottom"/>
          </w:tcPr>
          <w:p w14:paraId="3E5504A2" w14:textId="37EA5730"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1,326,178,781</w:t>
            </w:r>
          </w:p>
        </w:tc>
      </w:tr>
      <w:tr w:rsidR="00E24E05" w:rsidRPr="0097061F" w14:paraId="353DC568" w14:textId="77777777" w:rsidTr="00563B50">
        <w:tc>
          <w:tcPr>
            <w:tcW w:w="3084" w:type="dxa"/>
          </w:tcPr>
          <w:p w14:paraId="3A48B9B8" w14:textId="77777777" w:rsidR="00E24E05" w:rsidRPr="0097061F" w:rsidRDefault="00E24E05" w:rsidP="00E24E05">
            <w:pPr>
              <w:pStyle w:val="Heading6"/>
              <w:spacing w:line="360" w:lineRule="auto"/>
              <w:ind w:firstLine="0"/>
              <w:jc w:val="left"/>
              <w:rPr>
                <w:rFonts w:ascii="Arial" w:hAnsi="Arial" w:cs="Arial"/>
                <w:sz w:val="14"/>
                <w:szCs w:val="14"/>
                <w:u w:val="none"/>
                <w:lang w:val="en-GB"/>
              </w:rPr>
            </w:pPr>
            <w:r w:rsidRPr="0097061F">
              <w:rPr>
                <w:rFonts w:ascii="Arial" w:hAnsi="Arial" w:cs="Arial"/>
                <w:sz w:val="14"/>
                <w:szCs w:val="14"/>
                <w:u w:val="none"/>
              </w:rPr>
              <w:t>31 December 2021</w:t>
            </w:r>
          </w:p>
        </w:tc>
        <w:tc>
          <w:tcPr>
            <w:tcW w:w="1134" w:type="dxa"/>
          </w:tcPr>
          <w:p w14:paraId="1309A7FB" w14:textId="3CD2ED75" w:rsidR="00E24E05" w:rsidRPr="0097061F" w:rsidRDefault="00E24E05" w:rsidP="00E24E05">
            <w:pPr>
              <w:pBdr>
                <w:bottom w:val="single" w:sz="12" w:space="1" w:color="auto"/>
              </w:pBdr>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1,057,735,446 </w:t>
            </w:r>
          </w:p>
        </w:tc>
        <w:tc>
          <w:tcPr>
            <w:tcW w:w="1276" w:type="dxa"/>
          </w:tcPr>
          <w:p w14:paraId="747DFD61" w14:textId="4336A84F" w:rsidR="00E24E05" w:rsidRPr="0097061F" w:rsidRDefault="00E24E05" w:rsidP="00E24E05">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502,185 </w:t>
            </w:r>
          </w:p>
        </w:tc>
        <w:tc>
          <w:tcPr>
            <w:tcW w:w="1134" w:type="dxa"/>
          </w:tcPr>
          <w:p w14:paraId="206E7118" w14:textId="13232638" w:rsidR="00E24E05" w:rsidRPr="0097061F" w:rsidRDefault="00E24E05" w:rsidP="00E24E05">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489,788 </w:t>
            </w:r>
          </w:p>
        </w:tc>
        <w:tc>
          <w:tcPr>
            <w:tcW w:w="1134" w:type="dxa"/>
          </w:tcPr>
          <w:p w14:paraId="47F56D20" w14:textId="6805EE07" w:rsidR="00E24E05" w:rsidRPr="0097061F" w:rsidRDefault="00E24E05" w:rsidP="00E24E05">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94,634,731 </w:t>
            </w:r>
          </w:p>
        </w:tc>
        <w:tc>
          <w:tcPr>
            <w:tcW w:w="1134" w:type="dxa"/>
          </w:tcPr>
          <w:p w14:paraId="2D684270" w14:textId="20141CFB" w:rsidR="00E24E05" w:rsidRPr="0097061F" w:rsidRDefault="00E24E05" w:rsidP="00E24E05">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16,248,352 </w:t>
            </w:r>
          </w:p>
        </w:tc>
        <w:tc>
          <w:tcPr>
            <w:tcW w:w="1276" w:type="dxa"/>
          </w:tcPr>
          <w:p w14:paraId="13C9860D" w14:textId="635E1310" w:rsidR="00E24E05" w:rsidRPr="0097061F" w:rsidRDefault="00E24E05" w:rsidP="00E24E05">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15,545,920 </w:t>
            </w:r>
          </w:p>
        </w:tc>
        <w:tc>
          <w:tcPr>
            <w:tcW w:w="1559" w:type="dxa"/>
          </w:tcPr>
          <w:p w14:paraId="35285F83" w14:textId="594F61F1" w:rsidR="00E24E05" w:rsidRPr="0097061F" w:rsidRDefault="00E24E05" w:rsidP="00E24E05">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 xml:space="preserve"> 505,107 </w:t>
            </w:r>
          </w:p>
        </w:tc>
        <w:tc>
          <w:tcPr>
            <w:tcW w:w="1418" w:type="dxa"/>
            <w:vAlign w:val="bottom"/>
          </w:tcPr>
          <w:p w14:paraId="68E506AB" w14:textId="5B6E1BC1" w:rsidR="00E24E05" w:rsidRPr="0097061F" w:rsidRDefault="00E24E05" w:rsidP="00E24E05">
            <w:pPr>
              <w:pBdr>
                <w:bottom w:val="single" w:sz="12" w:space="1" w:color="auto"/>
              </w:pBdr>
              <w:tabs>
                <w:tab w:val="decimal" w:pos="792"/>
              </w:tabs>
              <w:spacing w:line="360" w:lineRule="auto"/>
              <w:ind w:left="-18" w:right="-26"/>
              <w:jc w:val="right"/>
              <w:rPr>
                <w:rFonts w:ascii="Arial" w:hAnsi="Arial" w:cs="Arial"/>
                <w:sz w:val="14"/>
                <w:szCs w:val="14"/>
              </w:rPr>
            </w:pPr>
            <w:r w:rsidRPr="0097061F">
              <w:rPr>
                <w:rFonts w:ascii="Arial" w:hAnsi="Arial" w:cs="Arial"/>
                <w:sz w:val="14"/>
                <w:szCs w:val="14"/>
                <w:cs/>
                <w:lang w:val="en-US"/>
              </w:rPr>
              <w:t>1</w:t>
            </w:r>
            <w:r w:rsidRPr="0097061F">
              <w:rPr>
                <w:rFonts w:ascii="Arial" w:hAnsi="Arial" w:cs="Arial"/>
                <w:sz w:val="14"/>
                <w:szCs w:val="14"/>
                <w:lang w:val="en-US"/>
              </w:rPr>
              <w:t>,</w:t>
            </w:r>
            <w:r w:rsidRPr="0097061F">
              <w:rPr>
                <w:rFonts w:ascii="Arial" w:hAnsi="Arial" w:cs="Arial"/>
                <w:sz w:val="14"/>
                <w:szCs w:val="14"/>
                <w:cs/>
                <w:lang w:val="en-US"/>
              </w:rPr>
              <w:t>185</w:t>
            </w:r>
            <w:r w:rsidRPr="0097061F">
              <w:rPr>
                <w:rFonts w:ascii="Arial" w:hAnsi="Arial" w:cs="Arial"/>
                <w:sz w:val="14"/>
                <w:szCs w:val="14"/>
                <w:lang w:val="en-US"/>
              </w:rPr>
              <w:t>,</w:t>
            </w:r>
            <w:r w:rsidRPr="0097061F">
              <w:rPr>
                <w:rFonts w:ascii="Arial" w:hAnsi="Arial" w:cs="Arial"/>
                <w:sz w:val="14"/>
                <w:szCs w:val="14"/>
                <w:cs/>
                <w:lang w:val="en-US"/>
              </w:rPr>
              <w:t>661</w:t>
            </w:r>
            <w:r w:rsidRPr="0097061F">
              <w:rPr>
                <w:rFonts w:ascii="Arial" w:hAnsi="Arial" w:cs="Arial"/>
                <w:sz w:val="14"/>
                <w:szCs w:val="14"/>
                <w:lang w:val="en-US"/>
              </w:rPr>
              <w:t>,</w:t>
            </w:r>
            <w:r w:rsidRPr="0097061F">
              <w:rPr>
                <w:rFonts w:ascii="Arial" w:hAnsi="Arial" w:cs="Arial"/>
                <w:sz w:val="14"/>
                <w:szCs w:val="14"/>
                <w:cs/>
                <w:lang w:val="en-US"/>
              </w:rPr>
              <w:t>529</w:t>
            </w:r>
          </w:p>
        </w:tc>
      </w:tr>
      <w:tr w:rsidR="00E24E05" w:rsidRPr="0097061F" w14:paraId="7B3F5425" w14:textId="77777777" w:rsidTr="00563B50">
        <w:tc>
          <w:tcPr>
            <w:tcW w:w="3084" w:type="dxa"/>
          </w:tcPr>
          <w:p w14:paraId="1DCB0737" w14:textId="77777777" w:rsidR="00E24E05" w:rsidRPr="0097061F" w:rsidRDefault="00E24E05" w:rsidP="00E24E05">
            <w:pPr>
              <w:spacing w:line="360" w:lineRule="auto"/>
              <w:ind w:right="-36"/>
              <w:rPr>
                <w:rFonts w:ascii="Arial" w:hAnsi="Arial" w:cs="Arial"/>
                <w:b/>
                <w:bCs/>
                <w:sz w:val="14"/>
                <w:szCs w:val="14"/>
              </w:rPr>
            </w:pPr>
          </w:p>
        </w:tc>
        <w:tc>
          <w:tcPr>
            <w:tcW w:w="1134" w:type="dxa"/>
          </w:tcPr>
          <w:p w14:paraId="10E09A0E"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1382D318"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1CE9088D"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32F9D1FB"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34F94BF9"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5AE4555D" w14:textId="77777777" w:rsidR="00E24E05" w:rsidRPr="0097061F" w:rsidRDefault="00E24E05" w:rsidP="00E24E05">
            <w:pPr>
              <w:spacing w:line="360" w:lineRule="auto"/>
              <w:ind w:left="-18" w:right="-26"/>
              <w:jc w:val="right"/>
              <w:rPr>
                <w:rFonts w:ascii="Arial" w:hAnsi="Arial" w:cs="Arial"/>
                <w:sz w:val="14"/>
                <w:szCs w:val="14"/>
              </w:rPr>
            </w:pPr>
          </w:p>
        </w:tc>
        <w:tc>
          <w:tcPr>
            <w:tcW w:w="1559" w:type="dxa"/>
          </w:tcPr>
          <w:p w14:paraId="04ABBCB0" w14:textId="77777777" w:rsidR="00E24E05" w:rsidRPr="0097061F" w:rsidRDefault="00E24E05" w:rsidP="00E24E05">
            <w:pPr>
              <w:spacing w:line="360" w:lineRule="auto"/>
              <w:ind w:left="-18" w:right="-26"/>
              <w:jc w:val="right"/>
              <w:rPr>
                <w:rFonts w:ascii="Arial" w:hAnsi="Arial" w:cs="Arial"/>
                <w:sz w:val="14"/>
                <w:szCs w:val="14"/>
              </w:rPr>
            </w:pPr>
          </w:p>
        </w:tc>
        <w:tc>
          <w:tcPr>
            <w:tcW w:w="1418" w:type="dxa"/>
          </w:tcPr>
          <w:p w14:paraId="4B724EA1" w14:textId="77777777" w:rsidR="00E24E05" w:rsidRPr="0097061F" w:rsidRDefault="00E24E05" w:rsidP="00E24E05">
            <w:pPr>
              <w:spacing w:line="360" w:lineRule="auto"/>
              <w:ind w:left="-18" w:right="-26"/>
              <w:jc w:val="right"/>
              <w:rPr>
                <w:rFonts w:ascii="Arial" w:hAnsi="Arial" w:cs="Arial"/>
                <w:sz w:val="14"/>
                <w:szCs w:val="14"/>
              </w:rPr>
            </w:pPr>
          </w:p>
        </w:tc>
      </w:tr>
      <w:tr w:rsidR="00E24E05" w:rsidRPr="0097061F" w14:paraId="26AF0382" w14:textId="77777777" w:rsidTr="009A528F">
        <w:tc>
          <w:tcPr>
            <w:tcW w:w="3084" w:type="dxa"/>
            <w:vAlign w:val="center"/>
          </w:tcPr>
          <w:p w14:paraId="21083932" w14:textId="08F8B13C" w:rsidR="00E24E05" w:rsidRPr="0097061F" w:rsidRDefault="00E24E05" w:rsidP="00E24E05">
            <w:pPr>
              <w:spacing w:line="360" w:lineRule="auto"/>
              <w:ind w:right="-36"/>
              <w:rPr>
                <w:rFonts w:ascii="Arial" w:hAnsi="Arial" w:cs="Arial"/>
                <w:b/>
                <w:bCs/>
                <w:sz w:val="14"/>
                <w:szCs w:val="14"/>
              </w:rPr>
            </w:pPr>
            <w:proofErr w:type="spellStart"/>
            <w:r w:rsidRPr="0097061F">
              <w:rPr>
                <w:rFonts w:ascii="Arial" w:hAnsi="Arial" w:cs="Arial"/>
                <w:b/>
                <w:bCs/>
                <w:sz w:val="14"/>
                <w:szCs w:val="14"/>
                <w:cs/>
              </w:rPr>
              <w:t>Depreciation</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for</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the</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year</w:t>
            </w:r>
            <w:proofErr w:type="spellEnd"/>
            <w:r w:rsidRPr="0097061F">
              <w:rPr>
                <w:rFonts w:ascii="Arial" w:hAnsi="Arial" w:cs="Arial"/>
                <w:b/>
                <w:bCs/>
                <w:sz w:val="14"/>
                <w:szCs w:val="14"/>
                <w:cs/>
              </w:rPr>
              <w:t xml:space="preserve"> 2020</w:t>
            </w:r>
          </w:p>
        </w:tc>
        <w:tc>
          <w:tcPr>
            <w:tcW w:w="1134" w:type="dxa"/>
          </w:tcPr>
          <w:p w14:paraId="5386EF8E"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7AA103DB"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0E1DF0A2"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2DA524EF"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3386B380"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51A104B3" w14:textId="77777777" w:rsidR="00E24E05" w:rsidRPr="0097061F" w:rsidRDefault="00E24E05" w:rsidP="00E24E05">
            <w:pPr>
              <w:spacing w:line="360" w:lineRule="auto"/>
              <w:ind w:left="-18" w:right="-26"/>
              <w:jc w:val="right"/>
              <w:rPr>
                <w:rFonts w:ascii="Arial" w:hAnsi="Arial" w:cs="Arial"/>
                <w:sz w:val="14"/>
                <w:szCs w:val="14"/>
              </w:rPr>
            </w:pPr>
          </w:p>
        </w:tc>
        <w:tc>
          <w:tcPr>
            <w:tcW w:w="1559" w:type="dxa"/>
          </w:tcPr>
          <w:p w14:paraId="293E20A5" w14:textId="77777777" w:rsidR="00E24E05" w:rsidRPr="0097061F" w:rsidRDefault="00E24E05" w:rsidP="00E24E05">
            <w:pPr>
              <w:spacing w:line="360" w:lineRule="auto"/>
              <w:ind w:left="-18" w:right="-26"/>
              <w:jc w:val="right"/>
              <w:rPr>
                <w:rFonts w:ascii="Arial" w:hAnsi="Arial" w:cs="Arial"/>
                <w:sz w:val="14"/>
                <w:szCs w:val="14"/>
              </w:rPr>
            </w:pPr>
          </w:p>
        </w:tc>
        <w:tc>
          <w:tcPr>
            <w:tcW w:w="1418" w:type="dxa"/>
          </w:tcPr>
          <w:p w14:paraId="4F7716B5" w14:textId="77777777" w:rsidR="00E24E05" w:rsidRPr="0097061F" w:rsidRDefault="00E24E05" w:rsidP="00E24E05">
            <w:pPr>
              <w:spacing w:line="360" w:lineRule="auto"/>
              <w:ind w:left="-18" w:right="-26"/>
              <w:jc w:val="right"/>
              <w:rPr>
                <w:rFonts w:ascii="Arial" w:hAnsi="Arial" w:cs="Arial"/>
                <w:sz w:val="14"/>
                <w:szCs w:val="14"/>
              </w:rPr>
            </w:pPr>
          </w:p>
        </w:tc>
      </w:tr>
      <w:tr w:rsidR="00E24E05" w:rsidRPr="0097061F" w14:paraId="4273D133" w14:textId="77777777" w:rsidTr="008A6332">
        <w:tc>
          <w:tcPr>
            <w:tcW w:w="3084" w:type="dxa"/>
          </w:tcPr>
          <w:p w14:paraId="6CA71CBD" w14:textId="47B3F116" w:rsidR="00E24E05" w:rsidRPr="0097061F" w:rsidRDefault="00E24E05" w:rsidP="00E24E05">
            <w:pPr>
              <w:spacing w:line="360" w:lineRule="auto"/>
              <w:ind w:right="-36"/>
              <w:rPr>
                <w:rFonts w:ascii="Arial" w:hAnsi="Arial" w:cs="Arial"/>
                <w:b/>
                <w:bCs/>
                <w:sz w:val="14"/>
                <w:szCs w:val="14"/>
              </w:rPr>
            </w:pPr>
            <w:r w:rsidRPr="0097061F">
              <w:rPr>
                <w:rFonts w:ascii="Arial" w:hAnsi="Arial" w:cs="Arial"/>
                <w:sz w:val="14"/>
                <w:szCs w:val="14"/>
                <w:lang w:val="en-US"/>
              </w:rPr>
              <w:t>Cost of services</w:t>
            </w:r>
          </w:p>
        </w:tc>
        <w:tc>
          <w:tcPr>
            <w:tcW w:w="1134" w:type="dxa"/>
          </w:tcPr>
          <w:p w14:paraId="62066F20"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2BE21131"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1ABA543A"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793DFD39"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5A2870D6"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5C7DA8C4" w14:textId="77777777" w:rsidR="00E24E05" w:rsidRPr="0097061F" w:rsidRDefault="00E24E05" w:rsidP="00E24E05">
            <w:pPr>
              <w:spacing w:line="360" w:lineRule="auto"/>
              <w:ind w:left="-18" w:right="-26"/>
              <w:jc w:val="right"/>
              <w:rPr>
                <w:rFonts w:ascii="Arial" w:hAnsi="Arial" w:cs="Arial"/>
                <w:sz w:val="14"/>
                <w:szCs w:val="14"/>
              </w:rPr>
            </w:pPr>
          </w:p>
        </w:tc>
        <w:tc>
          <w:tcPr>
            <w:tcW w:w="1559" w:type="dxa"/>
          </w:tcPr>
          <w:p w14:paraId="5BC05E0A" w14:textId="77777777" w:rsidR="00E24E05" w:rsidRPr="0097061F" w:rsidRDefault="00E24E05" w:rsidP="00E24E05">
            <w:pPr>
              <w:spacing w:line="360" w:lineRule="auto"/>
              <w:ind w:left="-18" w:right="-26"/>
              <w:jc w:val="right"/>
              <w:rPr>
                <w:rFonts w:ascii="Arial" w:hAnsi="Arial" w:cs="Arial"/>
                <w:sz w:val="14"/>
                <w:szCs w:val="14"/>
              </w:rPr>
            </w:pPr>
          </w:p>
        </w:tc>
        <w:tc>
          <w:tcPr>
            <w:tcW w:w="1418" w:type="dxa"/>
            <w:vAlign w:val="bottom"/>
          </w:tcPr>
          <w:p w14:paraId="7DE4829E" w14:textId="38589B5A" w:rsidR="00E24E05" w:rsidRPr="0097061F" w:rsidRDefault="00E24E05" w:rsidP="00DC13E6">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rtl/>
                <w:lang w:val="en-US"/>
              </w:rPr>
              <w:t>157,091,079</w:t>
            </w:r>
          </w:p>
        </w:tc>
      </w:tr>
      <w:tr w:rsidR="00E24E05" w:rsidRPr="0097061F" w14:paraId="549FA2E4" w14:textId="77777777" w:rsidTr="00563B50">
        <w:tc>
          <w:tcPr>
            <w:tcW w:w="3084" w:type="dxa"/>
          </w:tcPr>
          <w:p w14:paraId="45BC39C4" w14:textId="77777777" w:rsidR="00E24E05" w:rsidRPr="0097061F" w:rsidRDefault="00E24E05" w:rsidP="00E24E05">
            <w:pPr>
              <w:spacing w:line="360" w:lineRule="auto"/>
              <w:ind w:right="-36"/>
              <w:rPr>
                <w:rFonts w:ascii="Arial" w:hAnsi="Arial" w:cstheme="minorBidi"/>
                <w:b/>
                <w:bCs/>
                <w:sz w:val="14"/>
                <w:szCs w:val="14"/>
              </w:rPr>
            </w:pPr>
          </w:p>
          <w:p w14:paraId="368E9850" w14:textId="536ADD64" w:rsidR="00E24E05" w:rsidRPr="0097061F" w:rsidRDefault="00E24E05" w:rsidP="00E24E05">
            <w:pPr>
              <w:spacing w:line="360" w:lineRule="auto"/>
              <w:ind w:right="-36"/>
              <w:rPr>
                <w:rFonts w:ascii="Arial" w:hAnsi="Arial" w:cstheme="minorBidi"/>
                <w:b/>
                <w:bCs/>
                <w:sz w:val="14"/>
                <w:szCs w:val="14"/>
                <w:lang w:val="en-US"/>
              </w:rPr>
            </w:pPr>
          </w:p>
        </w:tc>
        <w:tc>
          <w:tcPr>
            <w:tcW w:w="1134" w:type="dxa"/>
          </w:tcPr>
          <w:p w14:paraId="17760F34"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27320513"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44F972CF"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30B63EED" w14:textId="77777777" w:rsidR="00E24E05" w:rsidRPr="0097061F" w:rsidRDefault="00E24E05" w:rsidP="00E24E05">
            <w:pPr>
              <w:spacing w:line="360" w:lineRule="auto"/>
              <w:ind w:left="-18" w:right="-26"/>
              <w:jc w:val="right"/>
              <w:rPr>
                <w:rFonts w:ascii="Arial" w:hAnsi="Arial" w:cs="Arial"/>
                <w:sz w:val="14"/>
                <w:szCs w:val="14"/>
              </w:rPr>
            </w:pPr>
          </w:p>
        </w:tc>
        <w:tc>
          <w:tcPr>
            <w:tcW w:w="1134" w:type="dxa"/>
          </w:tcPr>
          <w:p w14:paraId="5A98C7C3" w14:textId="77777777" w:rsidR="00E24E05" w:rsidRPr="0097061F" w:rsidRDefault="00E24E05" w:rsidP="00E24E05">
            <w:pPr>
              <w:spacing w:line="360" w:lineRule="auto"/>
              <w:ind w:left="-18" w:right="-26"/>
              <w:jc w:val="right"/>
              <w:rPr>
                <w:rFonts w:ascii="Arial" w:hAnsi="Arial" w:cs="Arial"/>
                <w:sz w:val="14"/>
                <w:szCs w:val="14"/>
              </w:rPr>
            </w:pPr>
          </w:p>
        </w:tc>
        <w:tc>
          <w:tcPr>
            <w:tcW w:w="1276" w:type="dxa"/>
          </w:tcPr>
          <w:p w14:paraId="3234707D" w14:textId="77777777" w:rsidR="00E24E05" w:rsidRPr="0097061F" w:rsidRDefault="00E24E05" w:rsidP="00E24E05">
            <w:pPr>
              <w:spacing w:line="360" w:lineRule="auto"/>
              <w:ind w:left="-18" w:right="-26"/>
              <w:jc w:val="right"/>
              <w:rPr>
                <w:rFonts w:ascii="Arial" w:hAnsi="Arial" w:cs="Arial"/>
                <w:sz w:val="14"/>
                <w:szCs w:val="14"/>
              </w:rPr>
            </w:pPr>
          </w:p>
        </w:tc>
        <w:tc>
          <w:tcPr>
            <w:tcW w:w="1559" w:type="dxa"/>
          </w:tcPr>
          <w:p w14:paraId="20CC2D6D" w14:textId="77777777" w:rsidR="00E24E05" w:rsidRPr="0097061F" w:rsidRDefault="00E24E05" w:rsidP="00E24E05">
            <w:pPr>
              <w:spacing w:line="360" w:lineRule="auto"/>
              <w:ind w:left="-18" w:right="-26"/>
              <w:jc w:val="right"/>
              <w:rPr>
                <w:rFonts w:ascii="Arial" w:hAnsi="Arial" w:cs="Arial"/>
                <w:sz w:val="14"/>
                <w:szCs w:val="14"/>
              </w:rPr>
            </w:pPr>
          </w:p>
        </w:tc>
        <w:tc>
          <w:tcPr>
            <w:tcW w:w="1418" w:type="dxa"/>
          </w:tcPr>
          <w:p w14:paraId="53F7630C" w14:textId="77777777" w:rsidR="00E24E05" w:rsidRPr="0097061F" w:rsidRDefault="00E24E05" w:rsidP="00E24E05">
            <w:pPr>
              <w:spacing w:line="360" w:lineRule="auto"/>
              <w:ind w:left="-18" w:right="-26"/>
              <w:jc w:val="right"/>
              <w:rPr>
                <w:rFonts w:ascii="Arial" w:hAnsi="Arial" w:cs="Arial"/>
                <w:sz w:val="14"/>
                <w:szCs w:val="14"/>
              </w:rPr>
            </w:pPr>
          </w:p>
        </w:tc>
      </w:tr>
      <w:tr w:rsidR="00E24E05" w:rsidRPr="0097061F" w14:paraId="492427C3" w14:textId="77777777" w:rsidTr="00563B50">
        <w:tc>
          <w:tcPr>
            <w:tcW w:w="3084" w:type="dxa"/>
          </w:tcPr>
          <w:p w14:paraId="478C1197" w14:textId="77777777" w:rsidR="00E24E05" w:rsidRPr="0097061F" w:rsidRDefault="00E24E05" w:rsidP="00E24E05">
            <w:pPr>
              <w:spacing w:line="360" w:lineRule="auto"/>
              <w:ind w:right="-36"/>
              <w:rPr>
                <w:rFonts w:ascii="Arial" w:hAnsi="Arial" w:cs="Arial"/>
                <w:sz w:val="14"/>
                <w:szCs w:val="14"/>
                <w:cs/>
                <w:lang w:val="en-US"/>
              </w:rPr>
            </w:pPr>
            <w:proofErr w:type="spellStart"/>
            <w:r w:rsidRPr="0097061F">
              <w:rPr>
                <w:rFonts w:ascii="Arial" w:hAnsi="Arial" w:cs="Arial"/>
                <w:b/>
                <w:bCs/>
                <w:sz w:val="14"/>
                <w:szCs w:val="14"/>
                <w:cs/>
              </w:rPr>
              <w:t>Depreciation</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for</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the</w:t>
            </w:r>
            <w:proofErr w:type="spellEnd"/>
            <w:r w:rsidRPr="0097061F">
              <w:rPr>
                <w:rFonts w:ascii="Arial" w:hAnsi="Arial" w:cs="Arial"/>
                <w:b/>
                <w:bCs/>
                <w:sz w:val="14"/>
                <w:szCs w:val="14"/>
                <w:cs/>
              </w:rPr>
              <w:t xml:space="preserve"> </w:t>
            </w:r>
            <w:proofErr w:type="spellStart"/>
            <w:r w:rsidRPr="0097061F">
              <w:rPr>
                <w:rFonts w:ascii="Arial" w:hAnsi="Arial" w:cs="Arial"/>
                <w:b/>
                <w:bCs/>
                <w:sz w:val="14"/>
                <w:szCs w:val="14"/>
                <w:cs/>
              </w:rPr>
              <w:t>year</w:t>
            </w:r>
            <w:proofErr w:type="spellEnd"/>
            <w:r w:rsidRPr="0097061F">
              <w:rPr>
                <w:rFonts w:ascii="Arial" w:hAnsi="Arial" w:cs="Arial"/>
                <w:b/>
                <w:bCs/>
                <w:sz w:val="14"/>
                <w:szCs w:val="14"/>
                <w:cs/>
              </w:rPr>
              <w:t xml:space="preserve"> 2021</w:t>
            </w:r>
          </w:p>
        </w:tc>
        <w:tc>
          <w:tcPr>
            <w:tcW w:w="1134" w:type="dxa"/>
          </w:tcPr>
          <w:p w14:paraId="638BBB53"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276" w:type="dxa"/>
          </w:tcPr>
          <w:p w14:paraId="029E4775"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134" w:type="dxa"/>
          </w:tcPr>
          <w:p w14:paraId="0D2800FD"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134" w:type="dxa"/>
          </w:tcPr>
          <w:p w14:paraId="52BAA734"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134" w:type="dxa"/>
          </w:tcPr>
          <w:p w14:paraId="5DAD56B0"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276" w:type="dxa"/>
          </w:tcPr>
          <w:p w14:paraId="5DE38291"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559" w:type="dxa"/>
          </w:tcPr>
          <w:p w14:paraId="7C14CC57"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418" w:type="dxa"/>
          </w:tcPr>
          <w:p w14:paraId="44F01360" w14:textId="77777777" w:rsidR="00E24E05" w:rsidRPr="0097061F" w:rsidRDefault="00E24E05" w:rsidP="00E24E05">
            <w:pPr>
              <w:spacing w:line="360" w:lineRule="auto"/>
              <w:rPr>
                <w:rFonts w:ascii="Arial" w:hAnsi="Arial" w:cs="Arial"/>
                <w:sz w:val="14"/>
                <w:szCs w:val="14"/>
                <w:lang w:val="en-US"/>
              </w:rPr>
            </w:pPr>
          </w:p>
        </w:tc>
      </w:tr>
      <w:tr w:rsidR="00E24E05" w:rsidRPr="0097061F" w14:paraId="6B02EC89" w14:textId="77777777" w:rsidTr="00563B50">
        <w:tc>
          <w:tcPr>
            <w:tcW w:w="3084" w:type="dxa"/>
          </w:tcPr>
          <w:p w14:paraId="0B162E2C" w14:textId="77777777" w:rsidR="00E24E05" w:rsidRPr="0097061F" w:rsidRDefault="00E24E05" w:rsidP="00E24E05">
            <w:pPr>
              <w:spacing w:line="360" w:lineRule="auto"/>
              <w:ind w:right="-36"/>
              <w:rPr>
                <w:rFonts w:ascii="Arial" w:hAnsi="Arial" w:cs="Arial"/>
                <w:b/>
                <w:bCs/>
                <w:sz w:val="14"/>
                <w:szCs w:val="14"/>
                <w:lang w:val="en-US"/>
              </w:rPr>
            </w:pPr>
            <w:r w:rsidRPr="0097061F">
              <w:rPr>
                <w:rFonts w:ascii="Arial" w:hAnsi="Arial" w:cs="Arial"/>
                <w:sz w:val="14"/>
                <w:szCs w:val="14"/>
                <w:lang w:val="en-US"/>
              </w:rPr>
              <w:t>Cost of services</w:t>
            </w:r>
          </w:p>
        </w:tc>
        <w:tc>
          <w:tcPr>
            <w:tcW w:w="1134" w:type="dxa"/>
          </w:tcPr>
          <w:p w14:paraId="6CF608A7"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276" w:type="dxa"/>
          </w:tcPr>
          <w:p w14:paraId="35B6D120"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134" w:type="dxa"/>
          </w:tcPr>
          <w:p w14:paraId="4181862D"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134" w:type="dxa"/>
          </w:tcPr>
          <w:p w14:paraId="2105461D"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134" w:type="dxa"/>
          </w:tcPr>
          <w:p w14:paraId="625F913D"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276" w:type="dxa"/>
          </w:tcPr>
          <w:p w14:paraId="0753AEAD"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559" w:type="dxa"/>
          </w:tcPr>
          <w:p w14:paraId="3060CA56" w14:textId="77777777" w:rsidR="00E24E05" w:rsidRPr="0097061F" w:rsidRDefault="00E24E05" w:rsidP="00E24E05">
            <w:pPr>
              <w:tabs>
                <w:tab w:val="decimal" w:pos="792"/>
              </w:tabs>
              <w:spacing w:line="360" w:lineRule="auto"/>
              <w:ind w:right="-36"/>
              <w:jc w:val="both"/>
              <w:rPr>
                <w:rFonts w:ascii="Arial" w:hAnsi="Arial" w:cs="Arial"/>
                <w:sz w:val="14"/>
                <w:szCs w:val="14"/>
                <w:u w:val="double"/>
                <w:lang w:val="en-US"/>
              </w:rPr>
            </w:pPr>
          </w:p>
        </w:tc>
        <w:tc>
          <w:tcPr>
            <w:tcW w:w="1418" w:type="dxa"/>
          </w:tcPr>
          <w:p w14:paraId="0C3F1485" w14:textId="12B2F296" w:rsidR="00E24E05" w:rsidRPr="0097061F" w:rsidRDefault="00E24E05" w:rsidP="00E24E05">
            <w:pPr>
              <w:pBdr>
                <w:bottom w:val="single" w:sz="12" w:space="1" w:color="auto"/>
              </w:pBdr>
              <w:spacing w:line="360" w:lineRule="auto"/>
              <w:ind w:left="-18" w:right="-26"/>
              <w:jc w:val="right"/>
              <w:rPr>
                <w:rFonts w:ascii="Arial" w:hAnsi="Arial" w:cs="Arial"/>
                <w:sz w:val="14"/>
                <w:szCs w:val="14"/>
                <w:lang w:val="en-US"/>
              </w:rPr>
            </w:pPr>
            <w:r w:rsidRPr="0097061F">
              <w:rPr>
                <w:rFonts w:ascii="Arial" w:hAnsi="Arial" w:cs="Arial"/>
                <w:sz w:val="14"/>
                <w:szCs w:val="14"/>
                <w:cs/>
                <w:lang w:val="en-US"/>
              </w:rPr>
              <w:t>160</w:t>
            </w:r>
            <w:r w:rsidRPr="0097061F">
              <w:rPr>
                <w:rFonts w:ascii="Arial" w:hAnsi="Arial" w:cs="Arial"/>
                <w:sz w:val="14"/>
                <w:szCs w:val="14"/>
                <w:lang w:val="en-US"/>
              </w:rPr>
              <w:t>,</w:t>
            </w:r>
            <w:r w:rsidRPr="0097061F">
              <w:rPr>
                <w:rFonts w:ascii="Arial" w:hAnsi="Arial" w:cs="Arial"/>
                <w:sz w:val="14"/>
                <w:szCs w:val="14"/>
                <w:cs/>
                <w:lang w:val="en-US"/>
              </w:rPr>
              <w:t>736</w:t>
            </w:r>
            <w:r w:rsidRPr="0097061F">
              <w:rPr>
                <w:rFonts w:ascii="Arial" w:hAnsi="Arial" w:cs="Arial"/>
                <w:sz w:val="14"/>
                <w:szCs w:val="14"/>
                <w:lang w:val="en-US"/>
              </w:rPr>
              <w:t>,</w:t>
            </w:r>
            <w:r w:rsidRPr="0097061F">
              <w:rPr>
                <w:rFonts w:ascii="Arial" w:hAnsi="Arial" w:cs="Arial"/>
                <w:sz w:val="14"/>
                <w:szCs w:val="14"/>
                <w:cs/>
                <w:lang w:val="en-US"/>
              </w:rPr>
              <w:t>972</w:t>
            </w:r>
          </w:p>
        </w:tc>
      </w:tr>
    </w:tbl>
    <w:p w14:paraId="74BF36AE" w14:textId="77777777" w:rsidR="00830252" w:rsidRPr="0097061F" w:rsidRDefault="00830252"/>
    <w:p w14:paraId="7489B6CE" w14:textId="77777777" w:rsidR="00830252" w:rsidRPr="0097061F" w:rsidRDefault="00830252" w:rsidP="00A11894">
      <w:pPr>
        <w:spacing w:line="360" w:lineRule="auto"/>
        <w:jc w:val="thaiDistribute"/>
        <w:rPr>
          <w:rFonts w:ascii="Garamond" w:hAnsi="Garamond"/>
          <w:lang w:val="en-GB"/>
        </w:rPr>
      </w:pPr>
    </w:p>
    <w:p w14:paraId="0E1E83B9" w14:textId="77777777" w:rsidR="00830252" w:rsidRPr="0097061F" w:rsidRDefault="00830252" w:rsidP="00830252">
      <w:pPr>
        <w:spacing w:line="360" w:lineRule="auto"/>
        <w:ind w:left="864" w:right="56" w:firstLine="6"/>
        <w:jc w:val="thaiDistribute"/>
        <w:rPr>
          <w:rFonts w:ascii="Arial" w:hAnsi="Arial" w:cs="Arial"/>
          <w:sz w:val="19"/>
          <w:szCs w:val="19"/>
          <w:lang w:val="en-US"/>
        </w:rPr>
      </w:pPr>
      <w:r w:rsidRPr="0097061F">
        <w:rPr>
          <w:rFonts w:ascii="Arial" w:hAnsi="Arial" w:cs="Arial"/>
          <w:sz w:val="19"/>
          <w:szCs w:val="19"/>
          <w:lang w:val="en-US"/>
        </w:rPr>
        <w:t xml:space="preserve">During the year 2015, the Company entered into a land lease agreement for a period of 30 years. Such land was improved and sub-leased to Bangkok Barge Terminal Co., Ltd. for its operation. Under the said agreement, the Company </w:t>
      </w:r>
      <w:proofErr w:type="gramStart"/>
      <w:r w:rsidRPr="0097061F">
        <w:rPr>
          <w:rFonts w:ascii="Arial" w:hAnsi="Arial" w:cs="Arial"/>
          <w:sz w:val="19"/>
          <w:szCs w:val="19"/>
          <w:lang w:val="en-US"/>
        </w:rPr>
        <w:t>has to</w:t>
      </w:r>
      <w:proofErr w:type="gramEnd"/>
      <w:r w:rsidRPr="0097061F">
        <w:rPr>
          <w:rFonts w:ascii="Arial" w:hAnsi="Arial" w:cs="Arial"/>
          <w:sz w:val="19"/>
          <w:szCs w:val="19"/>
          <w:lang w:val="en-US"/>
        </w:rPr>
        <w:t xml:space="preserve"> pay the leasehold right to landlord totaling Baht 28.79 million.</w:t>
      </w:r>
    </w:p>
    <w:p w14:paraId="43AFFF1D" w14:textId="77777777" w:rsidR="00830252" w:rsidRPr="0097061F" w:rsidRDefault="00830252" w:rsidP="00830252">
      <w:pPr>
        <w:spacing w:line="360" w:lineRule="auto"/>
        <w:ind w:left="864" w:right="56"/>
        <w:jc w:val="thaiDistribute"/>
        <w:rPr>
          <w:rFonts w:ascii="Arial" w:hAnsi="Arial" w:cstheme="minorBidi"/>
          <w:sz w:val="19"/>
          <w:szCs w:val="19"/>
          <w:lang w:val="en-US"/>
        </w:rPr>
      </w:pPr>
    </w:p>
    <w:p w14:paraId="51DACA22" w14:textId="77777777" w:rsidR="00830252" w:rsidRPr="0097061F" w:rsidRDefault="00830252" w:rsidP="00830252">
      <w:pPr>
        <w:spacing w:line="360" w:lineRule="auto"/>
        <w:ind w:left="864" w:right="56"/>
        <w:jc w:val="thaiDistribute"/>
        <w:rPr>
          <w:rFonts w:ascii="Arial" w:hAnsi="Arial" w:cstheme="minorBidi"/>
          <w:sz w:val="19"/>
          <w:szCs w:val="19"/>
          <w:lang w:val="en-US"/>
        </w:rPr>
      </w:pPr>
      <w:r w:rsidRPr="0097061F">
        <w:rPr>
          <w:rFonts w:ascii="Arial" w:hAnsi="Arial" w:cstheme="minorBidi"/>
          <w:sz w:val="19"/>
          <w:szCs w:val="19"/>
          <w:lang w:val="en-US"/>
        </w:rPr>
        <w:t>During the year 2017, the Company entered into a land lease agreement for a period of 20 years for its operations. Under the said agreement, the Company shall pay the leasehold right by installments to landlord totaling Baht 200.00 million.</w:t>
      </w:r>
      <w:r w:rsidRPr="0097061F">
        <w:rPr>
          <w:rFonts w:ascii="Arial" w:hAnsi="Arial" w:cstheme="minorBidi" w:hint="cs"/>
          <w:sz w:val="19"/>
          <w:szCs w:val="19"/>
          <w:cs/>
          <w:lang w:val="en-US"/>
        </w:rPr>
        <w:t xml:space="preserve"> </w:t>
      </w:r>
    </w:p>
    <w:p w14:paraId="3170418B" w14:textId="1B24F9A4" w:rsidR="00830252" w:rsidRPr="0097061F" w:rsidRDefault="00830252" w:rsidP="00A11894">
      <w:pPr>
        <w:spacing w:line="360" w:lineRule="auto"/>
        <w:jc w:val="thaiDistribute"/>
        <w:rPr>
          <w:rFonts w:ascii="Garamond" w:hAnsi="Garamond"/>
          <w:cs/>
          <w:lang w:val="en-GB"/>
        </w:rPr>
        <w:sectPr w:rsidR="00830252" w:rsidRPr="0097061F" w:rsidSect="00DE146B">
          <w:pgSz w:w="16834" w:h="11909" w:orient="landscape" w:code="9"/>
          <w:pgMar w:top="1260" w:right="958" w:bottom="1109" w:left="1418" w:header="1134" w:footer="696" w:gutter="0"/>
          <w:cols w:space="720"/>
          <w:titlePg/>
          <w:docGrid w:linePitch="272"/>
        </w:sectPr>
      </w:pPr>
    </w:p>
    <w:p w14:paraId="5D08F187" w14:textId="40DE4CC7" w:rsidR="00CF7795" w:rsidRPr="0097061F" w:rsidRDefault="00CF7795" w:rsidP="0006645D">
      <w:pPr>
        <w:pStyle w:val="ListParagraph"/>
        <w:numPr>
          <w:ilvl w:val="1"/>
          <w:numId w:val="20"/>
        </w:numPr>
        <w:tabs>
          <w:tab w:val="clear" w:pos="900"/>
          <w:tab w:val="left" w:pos="7200"/>
        </w:tabs>
        <w:spacing w:line="360" w:lineRule="auto"/>
        <w:ind w:left="851" w:right="-43" w:hanging="431"/>
        <w:contextualSpacing/>
        <w:jc w:val="thaiDistribute"/>
        <w:rPr>
          <w:rFonts w:ascii="Arial" w:hAnsi="Arial" w:cs="Arial"/>
          <w:sz w:val="19"/>
          <w:szCs w:val="19"/>
        </w:rPr>
      </w:pPr>
      <w:proofErr w:type="spellStart"/>
      <w:r w:rsidRPr="0097061F">
        <w:rPr>
          <w:rFonts w:ascii="Arial" w:hAnsi="Arial" w:cs="Arial"/>
          <w:sz w:val="19"/>
          <w:szCs w:val="19"/>
        </w:rPr>
        <w:lastRenderedPageBreak/>
        <w:t>Lease</w:t>
      </w:r>
      <w:proofErr w:type="spellEnd"/>
      <w:r w:rsidRPr="0097061F">
        <w:rPr>
          <w:rFonts w:ascii="Arial" w:hAnsi="Arial" w:cs="Arial"/>
          <w:sz w:val="19"/>
          <w:szCs w:val="19"/>
        </w:rPr>
        <w:t xml:space="preserve"> </w:t>
      </w:r>
      <w:proofErr w:type="spellStart"/>
      <w:r w:rsidRPr="0097061F">
        <w:rPr>
          <w:rFonts w:ascii="Arial" w:hAnsi="Arial" w:cs="Arial"/>
          <w:sz w:val="19"/>
          <w:szCs w:val="19"/>
        </w:rPr>
        <w:t>liabilities</w:t>
      </w:r>
      <w:proofErr w:type="spellEnd"/>
      <w:r w:rsidR="0000219F" w:rsidRPr="0097061F">
        <w:rPr>
          <w:rFonts w:ascii="Arial" w:hAnsi="Arial" w:cstheme="minorBidi" w:hint="cs"/>
          <w:sz w:val="19"/>
          <w:szCs w:val="19"/>
          <w:cs/>
        </w:rPr>
        <w:t xml:space="preserve"> </w:t>
      </w:r>
      <w:r w:rsidR="0000219F" w:rsidRPr="0097061F">
        <w:rPr>
          <w:rFonts w:ascii="Arial" w:hAnsi="Arial" w:cstheme="minorBidi"/>
          <w:sz w:val="19"/>
          <w:szCs w:val="19"/>
          <w:lang w:val="en-US"/>
        </w:rPr>
        <w:t>- net</w:t>
      </w:r>
    </w:p>
    <w:p w14:paraId="3B26BC7B" w14:textId="77777777" w:rsidR="00CF7795" w:rsidRPr="0097061F" w:rsidRDefault="00CF7795" w:rsidP="00CF7795">
      <w:pPr>
        <w:pStyle w:val="ListParagraph"/>
        <w:tabs>
          <w:tab w:val="left" w:pos="7200"/>
        </w:tabs>
        <w:spacing w:line="360" w:lineRule="auto"/>
        <w:ind w:left="900" w:right="-43"/>
        <w:jc w:val="thaiDistribute"/>
        <w:rPr>
          <w:rFonts w:ascii="Arial" w:hAnsi="Arial" w:cs="Arial"/>
          <w:sz w:val="19"/>
          <w:szCs w:val="19"/>
        </w:rPr>
      </w:pPr>
    </w:p>
    <w:p w14:paraId="58199EDD" w14:textId="2375CECF" w:rsidR="00CF7795" w:rsidRPr="0097061F" w:rsidRDefault="00CF7795" w:rsidP="0006645D">
      <w:pPr>
        <w:pStyle w:val="ListParagraph"/>
        <w:tabs>
          <w:tab w:val="left" w:pos="7200"/>
        </w:tabs>
        <w:spacing w:line="360" w:lineRule="auto"/>
        <w:ind w:left="851" w:right="-43"/>
        <w:jc w:val="thaiDistribute"/>
        <w:rPr>
          <w:rFonts w:ascii="Arial" w:hAnsi="Arial" w:cs="Arial"/>
          <w:sz w:val="19"/>
          <w:szCs w:val="19"/>
          <w:lang w:val="en-US"/>
        </w:rPr>
      </w:pPr>
      <w:r w:rsidRPr="0097061F">
        <w:rPr>
          <w:rFonts w:ascii="Arial" w:hAnsi="Arial" w:cs="Arial"/>
          <w:sz w:val="19"/>
          <w:szCs w:val="19"/>
          <w:lang w:val="en-US"/>
        </w:rPr>
        <w:t>Lease liabilities are presented in the statements of financial position as follows:</w:t>
      </w:r>
    </w:p>
    <w:p w14:paraId="69F05881" w14:textId="77777777" w:rsidR="00CF7795" w:rsidRPr="0097061F" w:rsidRDefault="00CF7795" w:rsidP="00CF7795">
      <w:pPr>
        <w:pStyle w:val="ListParagraph"/>
        <w:tabs>
          <w:tab w:val="left" w:pos="7200"/>
        </w:tabs>
        <w:spacing w:line="360" w:lineRule="auto"/>
        <w:ind w:left="900" w:right="-43"/>
        <w:jc w:val="thaiDistribute"/>
        <w:rPr>
          <w:rFonts w:ascii="Arial" w:hAnsi="Arial" w:cs="Arial"/>
          <w:sz w:val="19"/>
          <w:szCs w:val="19"/>
          <w:lang w:val="en-US"/>
        </w:rPr>
      </w:pPr>
    </w:p>
    <w:tbl>
      <w:tblPr>
        <w:tblW w:w="8995" w:type="dxa"/>
        <w:tblInd w:w="851" w:type="dxa"/>
        <w:tblLayout w:type="fixed"/>
        <w:tblLook w:val="0000" w:firstRow="0" w:lastRow="0" w:firstColumn="0" w:lastColumn="0" w:noHBand="0" w:noVBand="0"/>
      </w:tblPr>
      <w:tblGrid>
        <w:gridCol w:w="2776"/>
        <w:gridCol w:w="1559"/>
        <w:gridCol w:w="1555"/>
        <w:gridCol w:w="1560"/>
        <w:gridCol w:w="1545"/>
      </w:tblGrid>
      <w:tr w:rsidR="005333D4" w:rsidRPr="0097061F" w14:paraId="4E6C9304" w14:textId="2B2120BF" w:rsidTr="00017D60">
        <w:trPr>
          <w:trHeight w:val="404"/>
        </w:trPr>
        <w:tc>
          <w:tcPr>
            <w:tcW w:w="2776" w:type="dxa"/>
            <w:shd w:val="clear" w:color="auto" w:fill="auto"/>
          </w:tcPr>
          <w:p w14:paraId="44802CFF" w14:textId="77777777" w:rsidR="009B5DC9" w:rsidRPr="0097061F" w:rsidRDefault="009B5DC9" w:rsidP="009B5DC9">
            <w:pPr>
              <w:spacing w:line="360" w:lineRule="auto"/>
              <w:jc w:val="both"/>
              <w:rPr>
                <w:rFonts w:ascii="Arial" w:hAnsi="Arial" w:cs="Arial"/>
                <w:b/>
                <w:bCs/>
                <w:sz w:val="19"/>
                <w:szCs w:val="19"/>
                <w:cs/>
              </w:rPr>
            </w:pPr>
          </w:p>
        </w:tc>
        <w:tc>
          <w:tcPr>
            <w:tcW w:w="3114" w:type="dxa"/>
            <w:gridSpan w:val="2"/>
            <w:shd w:val="clear" w:color="auto" w:fill="auto"/>
          </w:tcPr>
          <w:p w14:paraId="044B0E34" w14:textId="06BF6B5B" w:rsidR="009B5DC9" w:rsidRPr="0097061F" w:rsidRDefault="009B5DC9" w:rsidP="009B5DC9">
            <w:pPr>
              <w:spacing w:line="360" w:lineRule="auto"/>
              <w:jc w:val="right"/>
              <w:rPr>
                <w:rFonts w:ascii="Arial" w:hAnsi="Arial" w:cs="Arial"/>
                <w:sz w:val="19"/>
                <w:szCs w:val="19"/>
                <w:cs/>
              </w:rPr>
            </w:pPr>
          </w:p>
        </w:tc>
        <w:tc>
          <w:tcPr>
            <w:tcW w:w="1560" w:type="dxa"/>
          </w:tcPr>
          <w:p w14:paraId="30F1F8B5" w14:textId="559C0B5B" w:rsidR="009B5DC9" w:rsidRPr="0097061F" w:rsidRDefault="009B5DC9" w:rsidP="009B5DC9">
            <w:pPr>
              <w:spacing w:line="360" w:lineRule="auto"/>
              <w:jc w:val="right"/>
              <w:rPr>
                <w:rFonts w:ascii="Arial" w:hAnsi="Arial" w:cs="Arial"/>
                <w:sz w:val="19"/>
                <w:szCs w:val="19"/>
                <w:lang w:val="en-US"/>
              </w:rPr>
            </w:pPr>
          </w:p>
        </w:tc>
        <w:tc>
          <w:tcPr>
            <w:tcW w:w="1545" w:type="dxa"/>
          </w:tcPr>
          <w:p w14:paraId="4DDF0FDE" w14:textId="18507FE9" w:rsidR="009B5DC9" w:rsidRPr="0097061F" w:rsidRDefault="003F7761" w:rsidP="009B5DC9">
            <w:pPr>
              <w:spacing w:line="360" w:lineRule="auto"/>
              <w:jc w:val="right"/>
              <w:rPr>
                <w:rFonts w:ascii="Arial" w:hAnsi="Arial" w:cs="Arial"/>
                <w:sz w:val="19"/>
                <w:szCs w:val="19"/>
                <w:cs/>
                <w:lang w:val="en-US"/>
              </w:rPr>
            </w:pPr>
            <w:r w:rsidRPr="0097061F">
              <w:rPr>
                <w:rFonts w:ascii="Arial" w:hAnsi="Arial" w:cs="Arial"/>
                <w:sz w:val="19"/>
                <w:szCs w:val="19"/>
                <w:cs/>
              </w:rPr>
              <w:t>(</w:t>
            </w:r>
            <w:proofErr w:type="spellStart"/>
            <w:r w:rsidRPr="0097061F">
              <w:rPr>
                <w:rFonts w:ascii="Arial" w:hAnsi="Arial" w:cs="Arial"/>
                <w:sz w:val="19"/>
                <w:szCs w:val="19"/>
              </w:rPr>
              <w:t>Unit</w:t>
            </w:r>
            <w:proofErr w:type="spellEnd"/>
            <w:r w:rsidRPr="0097061F">
              <w:rPr>
                <w:rFonts w:ascii="Arial" w:hAnsi="Arial" w:cs="Arial"/>
                <w:sz w:val="19"/>
                <w:szCs w:val="19"/>
              </w:rPr>
              <w:t>:</w:t>
            </w:r>
            <w:r w:rsidR="00A34EF2" w:rsidRPr="0097061F">
              <w:rPr>
                <w:rFonts w:ascii="Arial" w:hAnsi="Arial" w:cstheme="minorBidi" w:hint="cs"/>
                <w:sz w:val="19"/>
                <w:szCs w:val="19"/>
                <w:cs/>
              </w:rPr>
              <w:t xml:space="preserve"> </w:t>
            </w:r>
            <w:proofErr w:type="spellStart"/>
            <w:r w:rsidRPr="0097061F">
              <w:rPr>
                <w:rFonts w:ascii="Arial" w:hAnsi="Arial" w:cs="Arial"/>
                <w:sz w:val="19"/>
                <w:szCs w:val="19"/>
              </w:rPr>
              <w:t>Baht</w:t>
            </w:r>
            <w:proofErr w:type="spellEnd"/>
            <w:r w:rsidRPr="0097061F">
              <w:rPr>
                <w:rFonts w:ascii="Arial" w:hAnsi="Arial" w:cs="Arial"/>
                <w:sz w:val="19"/>
                <w:szCs w:val="19"/>
              </w:rPr>
              <w:t>)</w:t>
            </w:r>
          </w:p>
        </w:tc>
      </w:tr>
      <w:tr w:rsidR="005333D4" w:rsidRPr="0097061F" w14:paraId="3918E6AC" w14:textId="75B41EE7" w:rsidTr="00017D60">
        <w:trPr>
          <w:trHeight w:val="391"/>
        </w:trPr>
        <w:tc>
          <w:tcPr>
            <w:tcW w:w="2776" w:type="dxa"/>
            <w:shd w:val="clear" w:color="auto" w:fill="auto"/>
          </w:tcPr>
          <w:p w14:paraId="076B53C5" w14:textId="77777777" w:rsidR="009B5DC9" w:rsidRPr="0097061F" w:rsidRDefault="009B5DC9" w:rsidP="009B5DC9">
            <w:pPr>
              <w:spacing w:line="360" w:lineRule="auto"/>
              <w:jc w:val="both"/>
              <w:rPr>
                <w:rFonts w:ascii="Arial" w:hAnsi="Arial" w:cs="Arial"/>
                <w:b/>
                <w:bCs/>
                <w:sz w:val="19"/>
                <w:szCs w:val="19"/>
                <w:cs/>
              </w:rPr>
            </w:pPr>
          </w:p>
        </w:tc>
        <w:tc>
          <w:tcPr>
            <w:tcW w:w="3114" w:type="dxa"/>
            <w:gridSpan w:val="2"/>
            <w:shd w:val="clear" w:color="auto" w:fill="auto"/>
          </w:tcPr>
          <w:p w14:paraId="3B79575A" w14:textId="325B4C44" w:rsidR="009B5DC9" w:rsidRPr="0097061F" w:rsidRDefault="009B5DC9" w:rsidP="009B5DC9">
            <w:pPr>
              <w:pBdr>
                <w:bottom w:val="single" w:sz="4" w:space="1" w:color="auto"/>
              </w:pBdr>
              <w:spacing w:line="360" w:lineRule="auto"/>
              <w:jc w:val="center"/>
              <w:rPr>
                <w:rFonts w:ascii="Arial" w:hAnsi="Arial" w:cs="Arial"/>
                <w:sz w:val="19"/>
                <w:szCs w:val="19"/>
                <w:cs/>
                <w:lang w:val="en-GB"/>
              </w:rPr>
            </w:pPr>
            <w:r w:rsidRPr="0097061F">
              <w:rPr>
                <w:rFonts w:ascii="Arial" w:hAnsi="Arial" w:cs="Arial"/>
                <w:sz w:val="19"/>
                <w:szCs w:val="19"/>
                <w:lang w:val="en-GB"/>
              </w:rPr>
              <w:t xml:space="preserve">Consolidated </w:t>
            </w:r>
            <w:r w:rsidR="00CF5D52" w:rsidRPr="0097061F">
              <w:rPr>
                <w:rFonts w:ascii="Arial" w:hAnsi="Arial" w:cs="Arial"/>
                <w:sz w:val="19"/>
                <w:szCs w:val="19"/>
                <w:lang w:val="en-GB"/>
              </w:rPr>
              <w:br/>
              <w:t>financial statements</w:t>
            </w:r>
          </w:p>
        </w:tc>
        <w:tc>
          <w:tcPr>
            <w:tcW w:w="3105" w:type="dxa"/>
            <w:gridSpan w:val="2"/>
          </w:tcPr>
          <w:p w14:paraId="53A2A82A" w14:textId="4A6A5A96" w:rsidR="009B5DC9" w:rsidRPr="0097061F" w:rsidRDefault="009B5DC9" w:rsidP="009B5DC9">
            <w:pPr>
              <w:pBdr>
                <w:bottom w:val="single" w:sz="4" w:space="1" w:color="auto"/>
              </w:pBdr>
              <w:spacing w:line="360" w:lineRule="auto"/>
              <w:jc w:val="center"/>
              <w:rPr>
                <w:rFonts w:ascii="Arial" w:hAnsi="Arial" w:cs="Arial"/>
                <w:sz w:val="19"/>
                <w:szCs w:val="19"/>
                <w:lang w:val="en-GB"/>
              </w:rPr>
            </w:pPr>
            <w:r w:rsidRPr="0097061F">
              <w:rPr>
                <w:rFonts w:ascii="Arial" w:hAnsi="Arial" w:cs="Arial"/>
                <w:sz w:val="19"/>
                <w:szCs w:val="19"/>
                <w:lang w:val="en-GB"/>
              </w:rPr>
              <w:t xml:space="preserve">Separate </w:t>
            </w:r>
            <w:r w:rsidR="00CF5D52" w:rsidRPr="0097061F">
              <w:rPr>
                <w:rFonts w:ascii="Arial" w:hAnsi="Arial" w:cs="Arial"/>
                <w:sz w:val="19"/>
                <w:szCs w:val="19"/>
                <w:lang w:val="en-GB"/>
              </w:rPr>
              <w:br/>
            </w:r>
            <w:r w:rsidR="00CF5D52" w:rsidRPr="0097061F">
              <w:rPr>
                <w:rFonts w:ascii="Arial" w:hAnsi="Arial" w:cs="Arial"/>
                <w:sz w:val="19"/>
                <w:szCs w:val="19"/>
                <w:lang w:val="en-US"/>
              </w:rPr>
              <w:t>financial statements</w:t>
            </w:r>
          </w:p>
        </w:tc>
      </w:tr>
      <w:tr w:rsidR="00017D60" w:rsidRPr="0097061F" w14:paraId="6A1C1CCC" w14:textId="77777777" w:rsidTr="00017D60">
        <w:trPr>
          <w:trHeight w:val="64"/>
        </w:trPr>
        <w:tc>
          <w:tcPr>
            <w:tcW w:w="2776" w:type="dxa"/>
            <w:shd w:val="clear" w:color="auto" w:fill="auto"/>
          </w:tcPr>
          <w:p w14:paraId="3650EE26" w14:textId="77777777" w:rsidR="00017D60" w:rsidRPr="0097061F" w:rsidRDefault="00017D60" w:rsidP="00017D60">
            <w:pPr>
              <w:spacing w:line="360" w:lineRule="auto"/>
              <w:jc w:val="both"/>
              <w:rPr>
                <w:rFonts w:ascii="Arial" w:hAnsi="Arial" w:cs="Arial"/>
                <w:b/>
                <w:bCs/>
                <w:sz w:val="19"/>
                <w:szCs w:val="19"/>
                <w:cs/>
              </w:rPr>
            </w:pPr>
          </w:p>
        </w:tc>
        <w:tc>
          <w:tcPr>
            <w:tcW w:w="1559" w:type="dxa"/>
            <w:shd w:val="clear" w:color="auto" w:fill="auto"/>
          </w:tcPr>
          <w:p w14:paraId="59CCFEA5" w14:textId="5E3CA491" w:rsidR="00017D60" w:rsidRPr="0097061F" w:rsidRDefault="00017D60" w:rsidP="00017D60">
            <w:pPr>
              <w:pBdr>
                <w:bottom w:val="single" w:sz="4" w:space="1" w:color="auto"/>
              </w:pBdr>
              <w:spacing w:line="360" w:lineRule="auto"/>
              <w:jc w:val="center"/>
              <w:rPr>
                <w:rFonts w:ascii="Arial" w:hAnsi="Arial" w:cs="Arial"/>
                <w:sz w:val="19"/>
                <w:szCs w:val="19"/>
                <w:cs/>
              </w:rPr>
            </w:pPr>
            <w:r w:rsidRPr="0097061F">
              <w:rPr>
                <w:rFonts w:ascii="Arial" w:hAnsi="Arial" w:cs="Arial"/>
                <w:sz w:val="19"/>
                <w:szCs w:val="19"/>
              </w:rPr>
              <w:t>202</w:t>
            </w:r>
            <w:r w:rsidRPr="0097061F">
              <w:rPr>
                <w:rFonts w:ascii="Arial" w:hAnsi="Arial" w:cs="Arial"/>
                <w:sz w:val="19"/>
                <w:szCs w:val="19"/>
                <w:cs/>
              </w:rPr>
              <w:t>1</w:t>
            </w:r>
          </w:p>
        </w:tc>
        <w:tc>
          <w:tcPr>
            <w:tcW w:w="1555" w:type="dxa"/>
          </w:tcPr>
          <w:p w14:paraId="0503A105" w14:textId="39FCA33C" w:rsidR="00017D60" w:rsidRPr="0097061F" w:rsidRDefault="00017D60" w:rsidP="00017D60">
            <w:pPr>
              <w:pBdr>
                <w:bottom w:val="single" w:sz="4" w:space="1" w:color="auto"/>
              </w:pBdr>
              <w:spacing w:line="360" w:lineRule="auto"/>
              <w:jc w:val="center"/>
              <w:rPr>
                <w:rFonts w:ascii="Arial" w:hAnsi="Arial" w:cs="Arial"/>
                <w:sz w:val="19"/>
                <w:szCs w:val="19"/>
                <w:lang w:val="en-US"/>
              </w:rPr>
            </w:pPr>
            <w:r w:rsidRPr="0097061F">
              <w:rPr>
                <w:rFonts w:ascii="Arial" w:hAnsi="Arial" w:cs="Arial"/>
                <w:sz w:val="19"/>
                <w:szCs w:val="19"/>
              </w:rPr>
              <w:t>20</w:t>
            </w:r>
            <w:r w:rsidRPr="0097061F">
              <w:rPr>
                <w:rFonts w:ascii="Arial" w:hAnsi="Arial" w:cs="Arial"/>
                <w:sz w:val="19"/>
                <w:szCs w:val="19"/>
                <w:cs/>
              </w:rPr>
              <w:t>20</w:t>
            </w:r>
          </w:p>
        </w:tc>
        <w:tc>
          <w:tcPr>
            <w:tcW w:w="1560" w:type="dxa"/>
          </w:tcPr>
          <w:p w14:paraId="7744E5A6" w14:textId="5738C5D4" w:rsidR="00017D60" w:rsidRPr="0097061F" w:rsidRDefault="00017D60" w:rsidP="00017D60">
            <w:pPr>
              <w:pBdr>
                <w:bottom w:val="single" w:sz="4" w:space="1" w:color="auto"/>
              </w:pBdr>
              <w:spacing w:line="360" w:lineRule="auto"/>
              <w:jc w:val="center"/>
              <w:rPr>
                <w:rFonts w:ascii="Arial" w:hAnsi="Arial" w:cs="Arial"/>
                <w:sz w:val="19"/>
                <w:szCs w:val="19"/>
                <w:lang w:val="en-US"/>
              </w:rPr>
            </w:pPr>
            <w:r w:rsidRPr="0097061F">
              <w:rPr>
                <w:rFonts w:ascii="Arial" w:hAnsi="Arial" w:cs="Arial"/>
                <w:sz w:val="19"/>
                <w:szCs w:val="19"/>
              </w:rPr>
              <w:t>202</w:t>
            </w:r>
            <w:r w:rsidRPr="0097061F">
              <w:rPr>
                <w:rFonts w:ascii="Arial" w:hAnsi="Arial" w:cs="Arial"/>
                <w:sz w:val="19"/>
                <w:szCs w:val="19"/>
                <w:cs/>
              </w:rPr>
              <w:t>1</w:t>
            </w:r>
          </w:p>
        </w:tc>
        <w:tc>
          <w:tcPr>
            <w:tcW w:w="1545" w:type="dxa"/>
            <w:shd w:val="clear" w:color="auto" w:fill="auto"/>
          </w:tcPr>
          <w:p w14:paraId="2851EDCA" w14:textId="380A322E" w:rsidR="00017D60" w:rsidRPr="0097061F" w:rsidRDefault="00017D60" w:rsidP="00017D60">
            <w:pPr>
              <w:pBdr>
                <w:bottom w:val="single" w:sz="4" w:space="1" w:color="auto"/>
              </w:pBdr>
              <w:spacing w:line="360" w:lineRule="auto"/>
              <w:jc w:val="center"/>
              <w:rPr>
                <w:rFonts w:ascii="Arial" w:hAnsi="Arial" w:cs="Arial"/>
                <w:sz w:val="19"/>
                <w:szCs w:val="19"/>
              </w:rPr>
            </w:pPr>
            <w:r w:rsidRPr="0097061F">
              <w:rPr>
                <w:rFonts w:ascii="Arial" w:hAnsi="Arial" w:cs="Arial"/>
                <w:sz w:val="19"/>
                <w:szCs w:val="19"/>
              </w:rPr>
              <w:t>20</w:t>
            </w:r>
            <w:r w:rsidRPr="0097061F">
              <w:rPr>
                <w:rFonts w:ascii="Arial" w:hAnsi="Arial" w:cs="Arial"/>
                <w:sz w:val="19"/>
                <w:szCs w:val="19"/>
                <w:cs/>
              </w:rPr>
              <w:t>20</w:t>
            </w:r>
          </w:p>
        </w:tc>
      </w:tr>
      <w:tr w:rsidR="005333D4" w:rsidRPr="0097061F" w14:paraId="1DA93B2F" w14:textId="77777777" w:rsidTr="00017D60">
        <w:trPr>
          <w:trHeight w:val="363"/>
        </w:trPr>
        <w:tc>
          <w:tcPr>
            <w:tcW w:w="2776" w:type="dxa"/>
            <w:shd w:val="clear" w:color="auto" w:fill="auto"/>
          </w:tcPr>
          <w:p w14:paraId="5389A3B6" w14:textId="6A8D216C" w:rsidR="00EA0002" w:rsidRPr="0097061F" w:rsidRDefault="00EA0002" w:rsidP="00EA0002">
            <w:pPr>
              <w:spacing w:line="360" w:lineRule="auto"/>
              <w:jc w:val="both"/>
              <w:rPr>
                <w:rFonts w:ascii="Arial" w:hAnsi="Arial" w:cs="Arial"/>
                <w:sz w:val="19"/>
                <w:szCs w:val="19"/>
                <w:cs/>
                <w:lang w:val="en-GB"/>
              </w:rPr>
            </w:pPr>
          </w:p>
        </w:tc>
        <w:tc>
          <w:tcPr>
            <w:tcW w:w="1559" w:type="dxa"/>
            <w:shd w:val="clear" w:color="auto" w:fill="auto"/>
          </w:tcPr>
          <w:p w14:paraId="625A62A5" w14:textId="77777777" w:rsidR="00EA0002" w:rsidRPr="0097061F" w:rsidRDefault="00EA0002" w:rsidP="00EA0002">
            <w:pPr>
              <w:spacing w:line="360" w:lineRule="auto"/>
              <w:jc w:val="right"/>
              <w:rPr>
                <w:rFonts w:ascii="Arial" w:hAnsi="Arial" w:cs="Arial"/>
                <w:sz w:val="19"/>
                <w:szCs w:val="19"/>
                <w:cs/>
              </w:rPr>
            </w:pPr>
          </w:p>
        </w:tc>
        <w:tc>
          <w:tcPr>
            <w:tcW w:w="1555" w:type="dxa"/>
          </w:tcPr>
          <w:p w14:paraId="45F332AE" w14:textId="0CCF8438" w:rsidR="00EA0002" w:rsidRPr="0097061F" w:rsidRDefault="00EA0002" w:rsidP="00EA0002">
            <w:pPr>
              <w:spacing w:line="360" w:lineRule="auto"/>
              <w:jc w:val="right"/>
              <w:rPr>
                <w:rFonts w:ascii="Arial" w:hAnsi="Arial" w:cs="Arial"/>
                <w:sz w:val="19"/>
                <w:szCs w:val="19"/>
                <w:cs/>
              </w:rPr>
            </w:pPr>
          </w:p>
        </w:tc>
        <w:tc>
          <w:tcPr>
            <w:tcW w:w="1560" w:type="dxa"/>
          </w:tcPr>
          <w:p w14:paraId="1DEC2178" w14:textId="77777777" w:rsidR="00EA0002" w:rsidRPr="0097061F" w:rsidRDefault="00EA0002" w:rsidP="00EA0002">
            <w:pPr>
              <w:spacing w:line="360" w:lineRule="auto"/>
              <w:jc w:val="right"/>
              <w:rPr>
                <w:rFonts w:ascii="Arial" w:hAnsi="Arial" w:cs="Arial"/>
                <w:sz w:val="19"/>
                <w:szCs w:val="19"/>
                <w:cs/>
              </w:rPr>
            </w:pPr>
          </w:p>
        </w:tc>
        <w:tc>
          <w:tcPr>
            <w:tcW w:w="1545" w:type="dxa"/>
            <w:shd w:val="clear" w:color="auto" w:fill="auto"/>
          </w:tcPr>
          <w:p w14:paraId="40873280" w14:textId="74F8EE01" w:rsidR="00EA0002" w:rsidRPr="0097061F" w:rsidRDefault="00EA0002" w:rsidP="00EA0002">
            <w:pPr>
              <w:spacing w:line="360" w:lineRule="auto"/>
              <w:jc w:val="right"/>
              <w:rPr>
                <w:rFonts w:ascii="Arial" w:hAnsi="Arial" w:cs="Arial"/>
                <w:sz w:val="19"/>
                <w:szCs w:val="19"/>
                <w:cs/>
              </w:rPr>
            </w:pPr>
          </w:p>
        </w:tc>
      </w:tr>
      <w:tr w:rsidR="00B21DDD" w:rsidRPr="0097061F" w14:paraId="3F57E416" w14:textId="77777777" w:rsidTr="00017D60">
        <w:trPr>
          <w:trHeight w:val="96"/>
        </w:trPr>
        <w:tc>
          <w:tcPr>
            <w:tcW w:w="2776" w:type="dxa"/>
            <w:shd w:val="clear" w:color="auto" w:fill="auto"/>
          </w:tcPr>
          <w:p w14:paraId="0D5E199E" w14:textId="43481403" w:rsidR="00B21DDD" w:rsidRPr="0097061F" w:rsidRDefault="00B21DDD" w:rsidP="00B21DDD">
            <w:pPr>
              <w:spacing w:line="360" w:lineRule="auto"/>
              <w:jc w:val="both"/>
              <w:rPr>
                <w:rFonts w:ascii="Arial" w:hAnsi="Arial" w:cs="Arial"/>
                <w:sz w:val="19"/>
                <w:szCs w:val="19"/>
                <w:lang w:val="en-GB"/>
              </w:rPr>
            </w:pPr>
            <w:r w:rsidRPr="0097061F">
              <w:rPr>
                <w:rFonts w:ascii="Arial" w:hAnsi="Arial" w:cs="Arial"/>
                <w:sz w:val="19"/>
                <w:szCs w:val="19"/>
                <w:lang w:val="en-GB"/>
              </w:rPr>
              <w:t>Lease liabilities</w:t>
            </w:r>
          </w:p>
        </w:tc>
        <w:tc>
          <w:tcPr>
            <w:tcW w:w="1559" w:type="dxa"/>
            <w:shd w:val="clear" w:color="auto" w:fill="auto"/>
          </w:tcPr>
          <w:p w14:paraId="6E097160" w14:textId="2DEDDF0B" w:rsidR="00B21DDD" w:rsidRPr="0097061F" w:rsidRDefault="00B21DDD" w:rsidP="00B21DDD">
            <w:pPr>
              <w:spacing w:line="360" w:lineRule="auto"/>
              <w:jc w:val="right"/>
              <w:rPr>
                <w:rFonts w:ascii="Arial" w:hAnsi="Arial" w:cs="Arial"/>
                <w:sz w:val="19"/>
                <w:szCs w:val="19"/>
                <w:cs/>
              </w:rPr>
            </w:pPr>
            <w:r w:rsidRPr="0097061F">
              <w:rPr>
                <w:rFonts w:ascii="Arial" w:hAnsi="Arial" w:cs="Arial"/>
                <w:sz w:val="19"/>
                <w:szCs w:val="19"/>
                <w:cs/>
              </w:rPr>
              <w:t>1,124,608,169</w:t>
            </w:r>
          </w:p>
        </w:tc>
        <w:tc>
          <w:tcPr>
            <w:tcW w:w="1555" w:type="dxa"/>
          </w:tcPr>
          <w:p w14:paraId="7B4F6BCE" w14:textId="3114A16F" w:rsidR="00B21DDD" w:rsidRPr="0097061F" w:rsidRDefault="00B21DDD" w:rsidP="00B21DDD">
            <w:pPr>
              <w:spacing w:line="360" w:lineRule="auto"/>
              <w:jc w:val="right"/>
              <w:rPr>
                <w:rFonts w:ascii="Arial" w:hAnsi="Arial" w:cs="Arial"/>
                <w:sz w:val="19"/>
                <w:szCs w:val="19"/>
              </w:rPr>
            </w:pPr>
            <w:r w:rsidRPr="0097061F">
              <w:rPr>
                <w:rFonts w:ascii="Arial" w:hAnsi="Arial" w:cs="Arial"/>
                <w:sz w:val="19"/>
                <w:szCs w:val="19"/>
              </w:rPr>
              <w:t>1,259,269,260</w:t>
            </w:r>
          </w:p>
        </w:tc>
        <w:tc>
          <w:tcPr>
            <w:tcW w:w="1560" w:type="dxa"/>
          </w:tcPr>
          <w:p w14:paraId="30E7A876" w14:textId="33B7CE19" w:rsidR="00B21DDD" w:rsidRPr="0097061F" w:rsidRDefault="00B21DDD" w:rsidP="00B21DDD">
            <w:pPr>
              <w:spacing w:line="360" w:lineRule="auto"/>
              <w:jc w:val="right"/>
              <w:rPr>
                <w:rFonts w:ascii="Arial" w:hAnsi="Arial" w:cs="Arial"/>
                <w:sz w:val="19"/>
                <w:szCs w:val="19"/>
                <w:cs/>
              </w:rPr>
            </w:pPr>
            <w:r w:rsidRPr="0097061F">
              <w:rPr>
                <w:rFonts w:ascii="Arial" w:hAnsi="Arial" w:cs="Arial"/>
                <w:sz w:val="19"/>
                <w:szCs w:val="19"/>
                <w:cs/>
              </w:rPr>
              <w:t>1,065,012,567</w:t>
            </w:r>
          </w:p>
        </w:tc>
        <w:tc>
          <w:tcPr>
            <w:tcW w:w="1545" w:type="dxa"/>
            <w:shd w:val="clear" w:color="auto" w:fill="auto"/>
          </w:tcPr>
          <w:p w14:paraId="42367CA0" w14:textId="66CF194A" w:rsidR="00B21DDD" w:rsidRPr="0097061F" w:rsidRDefault="00B21DDD" w:rsidP="00B21DDD">
            <w:pPr>
              <w:spacing w:line="360" w:lineRule="auto"/>
              <w:jc w:val="right"/>
              <w:rPr>
                <w:rFonts w:ascii="Arial" w:hAnsi="Arial" w:cs="Arial"/>
                <w:sz w:val="19"/>
                <w:szCs w:val="19"/>
                <w:cs/>
              </w:rPr>
            </w:pPr>
            <w:r w:rsidRPr="0097061F">
              <w:rPr>
                <w:rFonts w:ascii="Arial" w:hAnsi="Arial" w:cs="Arial"/>
                <w:sz w:val="19"/>
                <w:szCs w:val="19"/>
                <w:cs/>
              </w:rPr>
              <w:t>1,173,651,729</w:t>
            </w:r>
          </w:p>
        </w:tc>
      </w:tr>
      <w:tr w:rsidR="00B21DDD" w:rsidRPr="0097061F" w14:paraId="173ABCA8" w14:textId="77777777" w:rsidTr="00017D60">
        <w:trPr>
          <w:trHeight w:val="64"/>
        </w:trPr>
        <w:tc>
          <w:tcPr>
            <w:tcW w:w="2776" w:type="dxa"/>
            <w:shd w:val="clear" w:color="auto" w:fill="auto"/>
          </w:tcPr>
          <w:p w14:paraId="00503605" w14:textId="6D12998B" w:rsidR="00B21DDD" w:rsidRPr="0097061F" w:rsidRDefault="00B21DDD" w:rsidP="00B21DDD">
            <w:pPr>
              <w:spacing w:line="360" w:lineRule="auto"/>
              <w:jc w:val="both"/>
              <w:rPr>
                <w:rFonts w:ascii="Arial" w:hAnsi="Arial" w:cs="Arial"/>
                <w:sz w:val="19"/>
                <w:szCs w:val="19"/>
                <w:lang w:val="en-GB"/>
              </w:rPr>
            </w:pPr>
            <w:r w:rsidRPr="0097061F">
              <w:rPr>
                <w:rFonts w:ascii="Arial" w:hAnsi="Arial" w:cs="Arial"/>
                <w:sz w:val="19"/>
                <w:szCs w:val="19"/>
                <w:u w:val="single"/>
                <w:lang w:val="en-GB"/>
              </w:rPr>
              <w:t>Less</w:t>
            </w:r>
            <w:r w:rsidRPr="0097061F">
              <w:rPr>
                <w:rFonts w:ascii="Arial" w:hAnsi="Arial" w:cs="Arial"/>
                <w:sz w:val="19"/>
                <w:szCs w:val="19"/>
                <w:lang w:val="en-GB"/>
              </w:rPr>
              <w:t xml:space="preserve"> Current portion</w:t>
            </w:r>
            <w:r w:rsidRPr="0097061F">
              <w:rPr>
                <w:rFonts w:ascii="Arial" w:hAnsi="Arial" w:cs="Arial"/>
                <w:sz w:val="19"/>
                <w:szCs w:val="19"/>
                <w:cs/>
                <w:lang w:val="en-GB"/>
              </w:rPr>
              <w:t xml:space="preserve"> </w:t>
            </w:r>
          </w:p>
        </w:tc>
        <w:tc>
          <w:tcPr>
            <w:tcW w:w="1559" w:type="dxa"/>
            <w:shd w:val="clear" w:color="auto" w:fill="auto"/>
          </w:tcPr>
          <w:p w14:paraId="20351D48" w14:textId="19927F04" w:rsidR="00B21DDD" w:rsidRPr="0097061F" w:rsidRDefault="00B21DDD" w:rsidP="00B21DDD">
            <w:pPr>
              <w:spacing w:line="360" w:lineRule="auto"/>
              <w:jc w:val="right"/>
              <w:rPr>
                <w:rFonts w:ascii="Arial" w:hAnsi="Arial" w:cs="Arial"/>
                <w:sz w:val="19"/>
                <w:szCs w:val="19"/>
              </w:rPr>
            </w:pPr>
            <w:r w:rsidRPr="0097061F">
              <w:rPr>
                <w:rFonts w:ascii="Arial" w:hAnsi="Arial" w:cs="Arial" w:hint="cs"/>
                <w:sz w:val="19"/>
                <w:szCs w:val="19"/>
                <w:cs/>
              </w:rPr>
              <w:t>(</w:t>
            </w:r>
            <w:r w:rsidRPr="0097061F">
              <w:rPr>
                <w:rFonts w:ascii="Arial" w:hAnsi="Arial" w:cs="Arial"/>
                <w:sz w:val="19"/>
                <w:szCs w:val="19"/>
                <w:cs/>
              </w:rPr>
              <w:t>151,154,806</w:t>
            </w:r>
            <w:r w:rsidRPr="0097061F">
              <w:rPr>
                <w:rFonts w:ascii="Arial" w:hAnsi="Arial" w:cs="Arial" w:hint="cs"/>
                <w:sz w:val="19"/>
                <w:szCs w:val="19"/>
                <w:cs/>
              </w:rPr>
              <w:t>)</w:t>
            </w:r>
          </w:p>
        </w:tc>
        <w:tc>
          <w:tcPr>
            <w:tcW w:w="1555" w:type="dxa"/>
          </w:tcPr>
          <w:p w14:paraId="44CE4BAD" w14:textId="02B4EB6C" w:rsidR="00B21DDD" w:rsidRPr="0097061F" w:rsidRDefault="00B21DDD" w:rsidP="00B21DDD">
            <w:pPr>
              <w:spacing w:line="360" w:lineRule="auto"/>
              <w:jc w:val="right"/>
              <w:rPr>
                <w:rFonts w:ascii="Arial" w:hAnsi="Arial" w:cs="Arial"/>
                <w:sz w:val="19"/>
                <w:szCs w:val="19"/>
              </w:rPr>
            </w:pPr>
            <w:r w:rsidRPr="0097061F">
              <w:rPr>
                <w:rFonts w:ascii="Arial" w:hAnsi="Arial" w:cs="Arial"/>
                <w:sz w:val="19"/>
                <w:szCs w:val="19"/>
                <w:cs/>
              </w:rPr>
              <w:t>(171,183,538)</w:t>
            </w:r>
          </w:p>
        </w:tc>
        <w:tc>
          <w:tcPr>
            <w:tcW w:w="1560" w:type="dxa"/>
          </w:tcPr>
          <w:p w14:paraId="393A0BE8" w14:textId="2D6A633C" w:rsidR="00B21DDD" w:rsidRPr="0097061F" w:rsidRDefault="00B21DDD" w:rsidP="00B21DDD">
            <w:pPr>
              <w:spacing w:line="360" w:lineRule="auto"/>
              <w:jc w:val="right"/>
              <w:rPr>
                <w:rFonts w:ascii="Arial" w:hAnsi="Arial" w:cs="Arial"/>
                <w:sz w:val="19"/>
                <w:szCs w:val="19"/>
              </w:rPr>
            </w:pPr>
            <w:r w:rsidRPr="0097061F">
              <w:rPr>
                <w:rFonts w:ascii="Arial" w:hAnsi="Arial" w:cs="Arial" w:hint="cs"/>
                <w:sz w:val="19"/>
                <w:szCs w:val="19"/>
                <w:cs/>
              </w:rPr>
              <w:t>(</w:t>
            </w:r>
            <w:r w:rsidRPr="0097061F">
              <w:rPr>
                <w:rFonts w:ascii="Arial" w:hAnsi="Arial" w:cs="Arial"/>
                <w:sz w:val="19"/>
                <w:szCs w:val="19"/>
                <w:cs/>
              </w:rPr>
              <w:t>117,418,869</w:t>
            </w:r>
            <w:r w:rsidRPr="0097061F">
              <w:rPr>
                <w:rFonts w:ascii="Arial" w:hAnsi="Arial" w:cs="Arial" w:hint="cs"/>
                <w:sz w:val="19"/>
                <w:szCs w:val="19"/>
                <w:cs/>
              </w:rPr>
              <w:t>)</w:t>
            </w:r>
          </w:p>
        </w:tc>
        <w:tc>
          <w:tcPr>
            <w:tcW w:w="1545" w:type="dxa"/>
            <w:shd w:val="clear" w:color="auto" w:fill="auto"/>
          </w:tcPr>
          <w:p w14:paraId="30B1273B" w14:textId="5A28B531" w:rsidR="00B21DDD" w:rsidRPr="0097061F" w:rsidRDefault="00B21DDD" w:rsidP="00B21DDD">
            <w:pPr>
              <w:spacing w:line="360" w:lineRule="auto"/>
              <w:jc w:val="right"/>
              <w:rPr>
                <w:rFonts w:ascii="Arial" w:hAnsi="Arial" w:cs="Arial"/>
                <w:sz w:val="19"/>
                <w:szCs w:val="19"/>
              </w:rPr>
            </w:pPr>
            <w:r w:rsidRPr="0097061F">
              <w:rPr>
                <w:rFonts w:ascii="Arial" w:hAnsi="Arial" w:cs="Arial"/>
                <w:sz w:val="19"/>
                <w:szCs w:val="19"/>
                <w:cs/>
              </w:rPr>
              <w:t>(142,873,534)</w:t>
            </w:r>
          </w:p>
        </w:tc>
      </w:tr>
      <w:tr w:rsidR="00B21DDD" w:rsidRPr="0097061F" w14:paraId="149F4848" w14:textId="77777777" w:rsidTr="00017D60">
        <w:trPr>
          <w:trHeight w:val="150"/>
        </w:trPr>
        <w:tc>
          <w:tcPr>
            <w:tcW w:w="2776" w:type="dxa"/>
            <w:shd w:val="clear" w:color="auto" w:fill="auto"/>
          </w:tcPr>
          <w:p w14:paraId="436431AD" w14:textId="77777777" w:rsidR="00B21DDD" w:rsidRPr="0097061F" w:rsidRDefault="00B21DDD" w:rsidP="00B21DDD">
            <w:pPr>
              <w:spacing w:line="360" w:lineRule="auto"/>
              <w:jc w:val="both"/>
              <w:rPr>
                <w:rFonts w:ascii="Arial" w:hAnsi="Arial" w:cs="Arial"/>
                <w:sz w:val="19"/>
                <w:szCs w:val="19"/>
                <w:lang w:val="en-GB"/>
              </w:rPr>
            </w:pPr>
            <w:r w:rsidRPr="0097061F">
              <w:rPr>
                <w:rFonts w:ascii="Arial" w:hAnsi="Arial" w:cs="Arial"/>
                <w:sz w:val="19"/>
                <w:szCs w:val="19"/>
                <w:lang w:val="en-GB"/>
              </w:rPr>
              <w:t xml:space="preserve">Net </w:t>
            </w:r>
          </w:p>
        </w:tc>
        <w:tc>
          <w:tcPr>
            <w:tcW w:w="1559" w:type="dxa"/>
            <w:shd w:val="clear" w:color="auto" w:fill="auto"/>
          </w:tcPr>
          <w:p w14:paraId="75D29FF9" w14:textId="241F8403" w:rsidR="00B21DDD" w:rsidRPr="0097061F" w:rsidRDefault="00B21DDD" w:rsidP="00B21DDD">
            <w:pPr>
              <w:pBdr>
                <w:top w:val="single" w:sz="4" w:space="1" w:color="auto"/>
                <w:bottom w:val="single" w:sz="12" w:space="1" w:color="auto"/>
              </w:pBdr>
              <w:spacing w:line="360" w:lineRule="auto"/>
              <w:jc w:val="right"/>
              <w:rPr>
                <w:rFonts w:ascii="Arial" w:hAnsi="Arial" w:cs="Arial"/>
                <w:sz w:val="19"/>
                <w:szCs w:val="19"/>
              </w:rPr>
            </w:pPr>
            <w:r w:rsidRPr="0097061F">
              <w:rPr>
                <w:rFonts w:ascii="Arial" w:hAnsi="Arial" w:cs="Arial"/>
                <w:sz w:val="19"/>
                <w:szCs w:val="19"/>
                <w:cs/>
              </w:rPr>
              <w:t>973,453,363</w:t>
            </w:r>
          </w:p>
        </w:tc>
        <w:tc>
          <w:tcPr>
            <w:tcW w:w="1555" w:type="dxa"/>
          </w:tcPr>
          <w:p w14:paraId="6522AE01" w14:textId="077DEF8D" w:rsidR="00B21DDD" w:rsidRPr="0097061F" w:rsidRDefault="00B21DDD" w:rsidP="00B21DDD">
            <w:pPr>
              <w:pBdr>
                <w:top w:val="single" w:sz="4" w:space="1" w:color="auto"/>
                <w:bottom w:val="single" w:sz="12" w:space="1" w:color="auto"/>
              </w:pBdr>
              <w:spacing w:line="360" w:lineRule="auto"/>
              <w:jc w:val="right"/>
              <w:rPr>
                <w:rFonts w:ascii="Arial" w:hAnsi="Arial" w:cs="Arial"/>
                <w:sz w:val="19"/>
                <w:szCs w:val="19"/>
              </w:rPr>
            </w:pPr>
            <w:r w:rsidRPr="0097061F">
              <w:rPr>
                <w:rFonts w:ascii="Arial" w:hAnsi="Arial" w:cs="Arial"/>
                <w:sz w:val="19"/>
                <w:szCs w:val="19"/>
                <w:cs/>
              </w:rPr>
              <w:t>1,088,085,722</w:t>
            </w:r>
          </w:p>
        </w:tc>
        <w:tc>
          <w:tcPr>
            <w:tcW w:w="1560" w:type="dxa"/>
          </w:tcPr>
          <w:p w14:paraId="7E7A4675" w14:textId="656DB994" w:rsidR="00B21DDD" w:rsidRPr="0097061F" w:rsidRDefault="00B21DDD" w:rsidP="00B21DDD">
            <w:pPr>
              <w:pBdr>
                <w:top w:val="single" w:sz="4" w:space="1" w:color="auto"/>
                <w:bottom w:val="single" w:sz="12" w:space="1" w:color="auto"/>
              </w:pBdr>
              <w:spacing w:line="360" w:lineRule="auto"/>
              <w:jc w:val="right"/>
              <w:rPr>
                <w:rFonts w:ascii="Arial" w:hAnsi="Arial" w:cs="Arial"/>
                <w:sz w:val="19"/>
                <w:szCs w:val="19"/>
              </w:rPr>
            </w:pPr>
            <w:r w:rsidRPr="0097061F">
              <w:rPr>
                <w:rFonts w:ascii="Arial" w:hAnsi="Arial" w:cs="Arial"/>
                <w:sz w:val="19"/>
                <w:szCs w:val="19"/>
                <w:cs/>
              </w:rPr>
              <w:t>947,593,698</w:t>
            </w:r>
          </w:p>
        </w:tc>
        <w:tc>
          <w:tcPr>
            <w:tcW w:w="1545" w:type="dxa"/>
            <w:shd w:val="clear" w:color="auto" w:fill="auto"/>
          </w:tcPr>
          <w:p w14:paraId="2C500367" w14:textId="65438131" w:rsidR="00B21DDD" w:rsidRPr="0097061F" w:rsidRDefault="00B21DDD" w:rsidP="00B21DDD">
            <w:pPr>
              <w:pBdr>
                <w:top w:val="single" w:sz="4" w:space="1" w:color="auto"/>
                <w:bottom w:val="single" w:sz="12" w:space="1" w:color="auto"/>
              </w:pBdr>
              <w:spacing w:line="360" w:lineRule="auto"/>
              <w:jc w:val="right"/>
              <w:rPr>
                <w:rFonts w:ascii="Arial" w:hAnsi="Arial" w:cs="Arial"/>
                <w:sz w:val="19"/>
                <w:szCs w:val="19"/>
              </w:rPr>
            </w:pPr>
            <w:r w:rsidRPr="0097061F">
              <w:rPr>
                <w:rFonts w:ascii="Arial" w:hAnsi="Arial" w:cs="Arial"/>
                <w:sz w:val="19"/>
                <w:szCs w:val="19"/>
                <w:cs/>
              </w:rPr>
              <w:t>1,030,778,195</w:t>
            </w:r>
          </w:p>
        </w:tc>
      </w:tr>
    </w:tbl>
    <w:p w14:paraId="38F80B97" w14:textId="77777777" w:rsidR="005C375B" w:rsidRPr="0097061F" w:rsidRDefault="005C375B" w:rsidP="00EE4A50">
      <w:pPr>
        <w:pStyle w:val="ListParagraph"/>
        <w:tabs>
          <w:tab w:val="left" w:pos="7200"/>
        </w:tabs>
        <w:spacing w:line="360" w:lineRule="auto"/>
        <w:ind w:left="851" w:right="-43"/>
        <w:jc w:val="thaiDistribute"/>
        <w:rPr>
          <w:rFonts w:ascii="Arial" w:hAnsi="Arial" w:cs="Arial"/>
          <w:sz w:val="19"/>
          <w:szCs w:val="19"/>
          <w:lang w:val="en-US"/>
        </w:rPr>
      </w:pPr>
    </w:p>
    <w:p w14:paraId="3DA4BF08" w14:textId="22F9131C" w:rsidR="00CF7795" w:rsidRPr="0097061F" w:rsidRDefault="00CF7795" w:rsidP="00255B88">
      <w:pPr>
        <w:tabs>
          <w:tab w:val="left" w:pos="7200"/>
        </w:tabs>
        <w:spacing w:line="360" w:lineRule="auto"/>
        <w:ind w:left="851" w:right="-43"/>
        <w:jc w:val="thaiDistribute"/>
        <w:rPr>
          <w:rFonts w:ascii="Arial" w:hAnsi="Arial" w:cs="Arial"/>
          <w:sz w:val="19"/>
          <w:szCs w:val="19"/>
          <w:lang w:val="en-US"/>
        </w:rPr>
      </w:pPr>
      <w:r w:rsidRPr="0097061F">
        <w:rPr>
          <w:rFonts w:ascii="Arial" w:hAnsi="Arial" w:cs="Arial"/>
          <w:sz w:val="19"/>
          <w:szCs w:val="19"/>
          <w:lang w:val="en-US"/>
        </w:rPr>
        <w:t>Future minimum leases payments</w:t>
      </w:r>
      <w:r w:rsidR="00255B88" w:rsidRPr="0097061F">
        <w:rPr>
          <w:rFonts w:ascii="Arial" w:hAnsi="Arial" w:cs="Arial"/>
          <w:sz w:val="19"/>
          <w:szCs w:val="19"/>
          <w:lang w:val="en-US"/>
        </w:rPr>
        <w:t xml:space="preserve"> are</w:t>
      </w:r>
      <w:r w:rsidRPr="0097061F">
        <w:rPr>
          <w:rFonts w:ascii="Arial" w:hAnsi="Arial" w:cs="Arial"/>
          <w:sz w:val="19"/>
          <w:szCs w:val="19"/>
          <w:lang w:val="en-US"/>
        </w:rPr>
        <w:t xml:space="preserve"> as follows:</w:t>
      </w:r>
    </w:p>
    <w:p w14:paraId="54F2C60F" w14:textId="00A513A8" w:rsidR="00E04FDD" w:rsidRPr="0097061F" w:rsidRDefault="00E04FDD" w:rsidP="00CF7795">
      <w:pPr>
        <w:pStyle w:val="ListParagraph"/>
        <w:tabs>
          <w:tab w:val="left" w:pos="7200"/>
        </w:tabs>
        <w:spacing w:line="360" w:lineRule="auto"/>
        <w:ind w:left="900" w:right="-43"/>
        <w:jc w:val="thaiDistribute"/>
        <w:rPr>
          <w:rFonts w:ascii="Arial" w:hAnsi="Arial" w:cs="Arial"/>
          <w:sz w:val="19"/>
          <w:szCs w:val="19"/>
          <w:lang w:val="en-US"/>
        </w:rPr>
      </w:pPr>
    </w:p>
    <w:tbl>
      <w:tblPr>
        <w:tblW w:w="9004" w:type="dxa"/>
        <w:tblInd w:w="851" w:type="dxa"/>
        <w:tblLayout w:type="fixed"/>
        <w:tblLook w:val="0000" w:firstRow="0" w:lastRow="0" w:firstColumn="0" w:lastColumn="0" w:noHBand="0" w:noVBand="0"/>
      </w:tblPr>
      <w:tblGrid>
        <w:gridCol w:w="2767"/>
        <w:gridCol w:w="1548"/>
        <w:gridCol w:w="1575"/>
        <w:gridCol w:w="1575"/>
        <w:gridCol w:w="1539"/>
      </w:tblGrid>
      <w:tr w:rsidR="009560DB" w:rsidRPr="0097061F" w14:paraId="7055FB1E" w14:textId="77777777" w:rsidTr="00A34EF2">
        <w:trPr>
          <w:trHeight w:val="404"/>
        </w:trPr>
        <w:tc>
          <w:tcPr>
            <w:tcW w:w="2767" w:type="dxa"/>
            <w:shd w:val="clear" w:color="auto" w:fill="auto"/>
          </w:tcPr>
          <w:p w14:paraId="612F2D8A" w14:textId="77777777" w:rsidR="009560DB" w:rsidRPr="0097061F" w:rsidRDefault="009560DB" w:rsidP="001D3E26">
            <w:pPr>
              <w:spacing w:line="360" w:lineRule="auto"/>
              <w:jc w:val="both"/>
              <w:rPr>
                <w:rFonts w:ascii="Arial" w:hAnsi="Arial" w:cs="Arial"/>
                <w:b/>
                <w:bCs/>
                <w:sz w:val="19"/>
                <w:szCs w:val="19"/>
                <w:cs/>
              </w:rPr>
            </w:pPr>
          </w:p>
        </w:tc>
        <w:tc>
          <w:tcPr>
            <w:tcW w:w="3123" w:type="dxa"/>
            <w:gridSpan w:val="2"/>
            <w:shd w:val="clear" w:color="auto" w:fill="auto"/>
          </w:tcPr>
          <w:p w14:paraId="69F2E7DD" w14:textId="77777777" w:rsidR="009560DB" w:rsidRPr="0097061F" w:rsidRDefault="009560DB" w:rsidP="001D3E26">
            <w:pPr>
              <w:spacing w:line="360" w:lineRule="auto"/>
              <w:jc w:val="right"/>
              <w:rPr>
                <w:rFonts w:ascii="Arial" w:hAnsi="Arial" w:cstheme="minorBidi"/>
                <w:sz w:val="19"/>
                <w:szCs w:val="19"/>
                <w:cs/>
              </w:rPr>
            </w:pPr>
          </w:p>
        </w:tc>
        <w:tc>
          <w:tcPr>
            <w:tcW w:w="3114" w:type="dxa"/>
            <w:gridSpan w:val="2"/>
          </w:tcPr>
          <w:p w14:paraId="2DB41352" w14:textId="2B709A8B" w:rsidR="009560DB" w:rsidRPr="0097061F" w:rsidRDefault="003F7761" w:rsidP="00A34EF2">
            <w:pPr>
              <w:spacing w:line="360" w:lineRule="auto"/>
              <w:jc w:val="right"/>
              <w:rPr>
                <w:rFonts w:ascii="Arial" w:hAnsi="Arial" w:cs="Arial"/>
                <w:sz w:val="19"/>
                <w:szCs w:val="19"/>
              </w:rPr>
            </w:pPr>
            <w:r w:rsidRPr="0097061F">
              <w:rPr>
                <w:rFonts w:ascii="Arial" w:hAnsi="Arial" w:cs="Arial"/>
                <w:sz w:val="19"/>
                <w:szCs w:val="19"/>
                <w:cs/>
              </w:rPr>
              <w:t>(</w:t>
            </w:r>
            <w:proofErr w:type="spellStart"/>
            <w:r w:rsidRPr="0097061F">
              <w:rPr>
                <w:rFonts w:ascii="Arial" w:hAnsi="Arial" w:cs="Arial"/>
                <w:sz w:val="19"/>
                <w:szCs w:val="19"/>
              </w:rPr>
              <w:t>U</w:t>
            </w:r>
            <w:r w:rsidRPr="0097061F">
              <w:rPr>
                <w:rFonts w:ascii="Arial" w:hAnsi="Arial" w:cstheme="minorBidi"/>
                <w:sz w:val="19"/>
                <w:szCs w:val="19"/>
              </w:rPr>
              <w:t>nit</w:t>
            </w:r>
            <w:proofErr w:type="spellEnd"/>
            <w:r w:rsidRPr="0097061F">
              <w:rPr>
                <w:rFonts w:ascii="Arial" w:hAnsi="Arial" w:cstheme="minorBidi"/>
                <w:sz w:val="19"/>
                <w:szCs w:val="19"/>
              </w:rPr>
              <w:t>:</w:t>
            </w:r>
            <w:r w:rsidR="00A34EF2" w:rsidRPr="0097061F">
              <w:rPr>
                <w:rFonts w:ascii="Arial" w:hAnsi="Arial" w:cstheme="minorBidi" w:hint="cs"/>
                <w:sz w:val="19"/>
                <w:szCs w:val="19"/>
                <w:cs/>
              </w:rPr>
              <w:t xml:space="preserve"> </w:t>
            </w:r>
            <w:proofErr w:type="spellStart"/>
            <w:r w:rsidRPr="0097061F">
              <w:rPr>
                <w:rFonts w:ascii="Arial" w:hAnsi="Arial" w:cstheme="minorBidi"/>
                <w:sz w:val="19"/>
                <w:szCs w:val="19"/>
              </w:rPr>
              <w:t>Baht</w:t>
            </w:r>
            <w:proofErr w:type="spellEnd"/>
            <w:r w:rsidRPr="0097061F">
              <w:rPr>
                <w:rFonts w:ascii="Arial" w:hAnsi="Arial" w:cstheme="minorBidi"/>
                <w:sz w:val="19"/>
                <w:szCs w:val="19"/>
              </w:rPr>
              <w:t>)</w:t>
            </w:r>
          </w:p>
        </w:tc>
      </w:tr>
      <w:tr w:rsidR="005333D4" w:rsidRPr="0097061F" w14:paraId="43B207CC" w14:textId="77777777" w:rsidTr="00017D60">
        <w:trPr>
          <w:trHeight w:val="391"/>
        </w:trPr>
        <w:tc>
          <w:tcPr>
            <w:tcW w:w="2767" w:type="dxa"/>
            <w:shd w:val="clear" w:color="auto" w:fill="auto"/>
          </w:tcPr>
          <w:p w14:paraId="2D8F8EEF" w14:textId="77777777" w:rsidR="008F0AF2" w:rsidRPr="0097061F" w:rsidRDefault="008F0AF2" w:rsidP="001D3E26">
            <w:pPr>
              <w:spacing w:line="360" w:lineRule="auto"/>
              <w:jc w:val="both"/>
              <w:rPr>
                <w:rFonts w:ascii="Arial" w:hAnsi="Arial" w:cs="Arial"/>
                <w:b/>
                <w:bCs/>
                <w:sz w:val="19"/>
                <w:szCs w:val="19"/>
                <w:cs/>
              </w:rPr>
            </w:pPr>
          </w:p>
        </w:tc>
        <w:tc>
          <w:tcPr>
            <w:tcW w:w="3123" w:type="dxa"/>
            <w:gridSpan w:val="2"/>
            <w:shd w:val="clear" w:color="auto" w:fill="auto"/>
          </w:tcPr>
          <w:p w14:paraId="776B22FD" w14:textId="17EF8C99" w:rsidR="008F0AF2" w:rsidRPr="0097061F" w:rsidRDefault="008F0AF2" w:rsidP="001D3E26">
            <w:pPr>
              <w:pBdr>
                <w:bottom w:val="single" w:sz="4" w:space="1" w:color="auto"/>
              </w:pBdr>
              <w:spacing w:line="360" w:lineRule="auto"/>
              <w:jc w:val="center"/>
              <w:rPr>
                <w:rFonts w:ascii="Arial" w:hAnsi="Arial" w:cstheme="minorBidi"/>
                <w:sz w:val="19"/>
                <w:szCs w:val="19"/>
                <w:cs/>
                <w:lang w:val="en-GB"/>
              </w:rPr>
            </w:pPr>
            <w:r w:rsidRPr="0097061F">
              <w:rPr>
                <w:rFonts w:ascii="Arial" w:hAnsi="Arial" w:cstheme="minorBidi"/>
                <w:sz w:val="19"/>
                <w:szCs w:val="19"/>
                <w:lang w:val="en-GB"/>
              </w:rPr>
              <w:t xml:space="preserve">Consolidated </w:t>
            </w:r>
            <w:r w:rsidR="00CF5D52" w:rsidRPr="0097061F">
              <w:rPr>
                <w:rFonts w:ascii="Arial" w:hAnsi="Arial" w:cstheme="minorBidi"/>
                <w:sz w:val="19"/>
                <w:szCs w:val="19"/>
                <w:lang w:val="en-GB"/>
              </w:rPr>
              <w:br/>
            </w:r>
            <w:r w:rsidR="00CF5D52" w:rsidRPr="0097061F">
              <w:rPr>
                <w:rFonts w:ascii="Arial" w:hAnsi="Arial" w:cs="Arial"/>
                <w:sz w:val="19"/>
                <w:szCs w:val="19"/>
                <w:lang w:val="en-US"/>
              </w:rPr>
              <w:t>financial statements</w:t>
            </w:r>
          </w:p>
        </w:tc>
        <w:tc>
          <w:tcPr>
            <w:tcW w:w="3114" w:type="dxa"/>
            <w:gridSpan w:val="2"/>
          </w:tcPr>
          <w:p w14:paraId="642A3EA4" w14:textId="64FC650D" w:rsidR="008F0AF2" w:rsidRPr="0097061F" w:rsidRDefault="008F0AF2" w:rsidP="001D3E26">
            <w:pPr>
              <w:pBdr>
                <w:bottom w:val="single" w:sz="4" w:space="1" w:color="auto"/>
              </w:pBdr>
              <w:spacing w:line="360" w:lineRule="auto"/>
              <w:jc w:val="center"/>
              <w:rPr>
                <w:rFonts w:ascii="Arial" w:hAnsi="Arial" w:cstheme="minorBidi"/>
                <w:sz w:val="19"/>
                <w:szCs w:val="19"/>
                <w:lang w:val="en-GB"/>
              </w:rPr>
            </w:pPr>
            <w:r w:rsidRPr="0097061F">
              <w:rPr>
                <w:rFonts w:ascii="Arial" w:hAnsi="Arial" w:cstheme="minorBidi"/>
                <w:sz w:val="19"/>
                <w:szCs w:val="19"/>
                <w:lang w:val="en-GB"/>
              </w:rPr>
              <w:t xml:space="preserve">Separate </w:t>
            </w:r>
            <w:r w:rsidR="00CF5D52" w:rsidRPr="0097061F">
              <w:rPr>
                <w:rFonts w:ascii="Arial" w:hAnsi="Arial" w:cstheme="minorBidi"/>
                <w:sz w:val="19"/>
                <w:szCs w:val="19"/>
                <w:lang w:val="en-GB"/>
              </w:rPr>
              <w:br/>
            </w:r>
            <w:r w:rsidR="00CF5D52" w:rsidRPr="0097061F">
              <w:rPr>
                <w:rFonts w:ascii="Arial" w:hAnsi="Arial" w:cs="Arial"/>
                <w:sz w:val="19"/>
                <w:szCs w:val="19"/>
                <w:lang w:val="en-US"/>
              </w:rPr>
              <w:t>financial statements</w:t>
            </w:r>
          </w:p>
        </w:tc>
      </w:tr>
      <w:tr w:rsidR="00017D60" w:rsidRPr="0097061F" w14:paraId="5E9DE7B5" w14:textId="77777777" w:rsidTr="00017D60">
        <w:trPr>
          <w:trHeight w:val="64"/>
        </w:trPr>
        <w:tc>
          <w:tcPr>
            <w:tcW w:w="2767" w:type="dxa"/>
            <w:shd w:val="clear" w:color="auto" w:fill="auto"/>
          </w:tcPr>
          <w:p w14:paraId="1FE1FE5E" w14:textId="77777777" w:rsidR="00017D60" w:rsidRPr="0097061F" w:rsidRDefault="00017D60" w:rsidP="00017D60">
            <w:pPr>
              <w:spacing w:line="360" w:lineRule="auto"/>
              <w:jc w:val="both"/>
              <w:rPr>
                <w:rFonts w:ascii="Arial" w:hAnsi="Arial" w:cs="Arial"/>
                <w:b/>
                <w:bCs/>
                <w:sz w:val="19"/>
                <w:szCs w:val="19"/>
                <w:cs/>
              </w:rPr>
            </w:pPr>
          </w:p>
        </w:tc>
        <w:tc>
          <w:tcPr>
            <w:tcW w:w="1548" w:type="dxa"/>
            <w:shd w:val="clear" w:color="auto" w:fill="auto"/>
          </w:tcPr>
          <w:p w14:paraId="3BE82D26" w14:textId="69C025F1" w:rsidR="00017D60" w:rsidRPr="0097061F" w:rsidRDefault="00017D60" w:rsidP="00017D60">
            <w:pPr>
              <w:pBdr>
                <w:bottom w:val="single" w:sz="4" w:space="1" w:color="auto"/>
              </w:pBdr>
              <w:spacing w:line="360" w:lineRule="auto"/>
              <w:jc w:val="center"/>
              <w:rPr>
                <w:rFonts w:ascii="Arial" w:hAnsi="Arial" w:cs="Arial"/>
                <w:sz w:val="19"/>
                <w:szCs w:val="19"/>
              </w:rPr>
            </w:pPr>
            <w:r w:rsidRPr="0097061F">
              <w:rPr>
                <w:rFonts w:ascii="Arial" w:hAnsi="Arial" w:cs="Arial"/>
                <w:sz w:val="19"/>
                <w:szCs w:val="19"/>
              </w:rPr>
              <w:t>202</w:t>
            </w:r>
            <w:r w:rsidRPr="0097061F">
              <w:rPr>
                <w:rFonts w:ascii="Arial" w:hAnsi="Arial" w:cs="Arial"/>
                <w:sz w:val="19"/>
                <w:szCs w:val="19"/>
                <w:cs/>
              </w:rPr>
              <w:t>1</w:t>
            </w:r>
          </w:p>
        </w:tc>
        <w:tc>
          <w:tcPr>
            <w:tcW w:w="1575" w:type="dxa"/>
          </w:tcPr>
          <w:p w14:paraId="5518CBD7" w14:textId="4055C3A3" w:rsidR="00017D60" w:rsidRPr="0097061F" w:rsidRDefault="00017D60" w:rsidP="00017D60">
            <w:pPr>
              <w:pBdr>
                <w:bottom w:val="single" w:sz="4" w:space="1" w:color="auto"/>
              </w:pBdr>
              <w:spacing w:line="360" w:lineRule="auto"/>
              <w:jc w:val="center"/>
              <w:rPr>
                <w:rFonts w:ascii="Arial" w:hAnsi="Arial" w:cs="Arial"/>
                <w:sz w:val="19"/>
                <w:szCs w:val="19"/>
              </w:rPr>
            </w:pPr>
            <w:r w:rsidRPr="0097061F">
              <w:rPr>
                <w:rFonts w:ascii="Arial" w:hAnsi="Arial" w:cs="Arial"/>
                <w:sz w:val="19"/>
                <w:szCs w:val="19"/>
              </w:rPr>
              <w:t>20</w:t>
            </w:r>
            <w:r w:rsidRPr="0097061F">
              <w:rPr>
                <w:rFonts w:ascii="Arial" w:hAnsi="Arial" w:cs="Arial"/>
                <w:sz w:val="19"/>
                <w:szCs w:val="19"/>
                <w:cs/>
              </w:rPr>
              <w:t>20</w:t>
            </w:r>
          </w:p>
        </w:tc>
        <w:tc>
          <w:tcPr>
            <w:tcW w:w="1575" w:type="dxa"/>
          </w:tcPr>
          <w:p w14:paraId="3350EA6C" w14:textId="4FE9E258" w:rsidR="00017D60" w:rsidRPr="0097061F" w:rsidRDefault="00017D60" w:rsidP="00017D60">
            <w:pPr>
              <w:pBdr>
                <w:bottom w:val="single" w:sz="4" w:space="1" w:color="auto"/>
              </w:pBdr>
              <w:spacing w:line="360" w:lineRule="auto"/>
              <w:jc w:val="center"/>
              <w:rPr>
                <w:rFonts w:ascii="Arial" w:hAnsi="Arial" w:cs="Arial"/>
                <w:sz w:val="19"/>
                <w:szCs w:val="19"/>
              </w:rPr>
            </w:pPr>
            <w:r w:rsidRPr="0097061F">
              <w:rPr>
                <w:rFonts w:ascii="Arial" w:hAnsi="Arial" w:cs="Arial"/>
                <w:sz w:val="19"/>
                <w:szCs w:val="19"/>
              </w:rPr>
              <w:t>202</w:t>
            </w:r>
            <w:r w:rsidRPr="0097061F">
              <w:rPr>
                <w:rFonts w:ascii="Arial" w:hAnsi="Arial" w:cs="Arial"/>
                <w:sz w:val="19"/>
                <w:szCs w:val="19"/>
                <w:cs/>
              </w:rPr>
              <w:t>1</w:t>
            </w:r>
          </w:p>
        </w:tc>
        <w:tc>
          <w:tcPr>
            <w:tcW w:w="1539" w:type="dxa"/>
            <w:shd w:val="clear" w:color="auto" w:fill="auto"/>
          </w:tcPr>
          <w:p w14:paraId="423DF99E" w14:textId="5A9D3ABC" w:rsidR="00017D60" w:rsidRPr="0097061F" w:rsidRDefault="00017D60" w:rsidP="00017D60">
            <w:pPr>
              <w:pBdr>
                <w:bottom w:val="single" w:sz="4" w:space="1" w:color="auto"/>
              </w:pBdr>
              <w:spacing w:line="360" w:lineRule="auto"/>
              <w:jc w:val="center"/>
              <w:rPr>
                <w:rFonts w:ascii="Arial" w:hAnsi="Arial" w:cs="Arial"/>
                <w:sz w:val="19"/>
                <w:szCs w:val="19"/>
              </w:rPr>
            </w:pPr>
            <w:r w:rsidRPr="0097061F">
              <w:rPr>
                <w:rFonts w:ascii="Arial" w:hAnsi="Arial" w:cs="Arial"/>
                <w:sz w:val="19"/>
                <w:szCs w:val="19"/>
              </w:rPr>
              <w:t>20</w:t>
            </w:r>
            <w:r w:rsidRPr="0097061F">
              <w:rPr>
                <w:rFonts w:ascii="Arial" w:hAnsi="Arial" w:cs="Arial"/>
                <w:sz w:val="19"/>
                <w:szCs w:val="19"/>
                <w:cs/>
              </w:rPr>
              <w:t>20</w:t>
            </w:r>
          </w:p>
        </w:tc>
      </w:tr>
      <w:tr w:rsidR="005333D4" w:rsidRPr="0097061F" w14:paraId="2BCC83DD" w14:textId="77777777" w:rsidTr="00017D60">
        <w:trPr>
          <w:trHeight w:val="363"/>
        </w:trPr>
        <w:tc>
          <w:tcPr>
            <w:tcW w:w="2767" w:type="dxa"/>
            <w:shd w:val="clear" w:color="auto" w:fill="auto"/>
          </w:tcPr>
          <w:p w14:paraId="00E4768C" w14:textId="77777777" w:rsidR="006E2854" w:rsidRPr="0097061F" w:rsidRDefault="006E2854" w:rsidP="008F0AF2">
            <w:pPr>
              <w:spacing w:line="360" w:lineRule="auto"/>
              <w:jc w:val="both"/>
              <w:rPr>
                <w:rFonts w:ascii="Arial" w:hAnsi="Arial" w:cs="Arial"/>
                <w:sz w:val="19"/>
                <w:szCs w:val="19"/>
                <w:lang w:val="en-GB"/>
              </w:rPr>
            </w:pPr>
          </w:p>
        </w:tc>
        <w:tc>
          <w:tcPr>
            <w:tcW w:w="1548" w:type="dxa"/>
            <w:shd w:val="clear" w:color="auto" w:fill="auto"/>
          </w:tcPr>
          <w:p w14:paraId="57A499AC" w14:textId="77777777" w:rsidR="006E2854" w:rsidRPr="0097061F" w:rsidRDefault="006E2854" w:rsidP="008F0AF2">
            <w:pPr>
              <w:spacing w:line="360" w:lineRule="auto"/>
              <w:jc w:val="right"/>
              <w:rPr>
                <w:rFonts w:ascii="Arial" w:hAnsi="Arial" w:cs="Arial"/>
                <w:sz w:val="19"/>
                <w:szCs w:val="19"/>
                <w:cs/>
              </w:rPr>
            </w:pPr>
          </w:p>
        </w:tc>
        <w:tc>
          <w:tcPr>
            <w:tcW w:w="1575" w:type="dxa"/>
          </w:tcPr>
          <w:p w14:paraId="60A839E5" w14:textId="77777777" w:rsidR="006E2854" w:rsidRPr="0097061F" w:rsidRDefault="006E2854" w:rsidP="008F0AF2">
            <w:pPr>
              <w:spacing w:line="360" w:lineRule="auto"/>
              <w:jc w:val="right"/>
              <w:rPr>
                <w:rFonts w:ascii="Arial" w:hAnsi="Arial" w:cs="Arial"/>
                <w:sz w:val="19"/>
                <w:szCs w:val="19"/>
                <w:cs/>
              </w:rPr>
            </w:pPr>
          </w:p>
        </w:tc>
        <w:tc>
          <w:tcPr>
            <w:tcW w:w="1575" w:type="dxa"/>
          </w:tcPr>
          <w:p w14:paraId="30C1E667" w14:textId="77777777" w:rsidR="006E2854" w:rsidRPr="0097061F" w:rsidRDefault="006E2854" w:rsidP="008F0AF2">
            <w:pPr>
              <w:spacing w:line="360" w:lineRule="auto"/>
              <w:jc w:val="right"/>
              <w:rPr>
                <w:rFonts w:ascii="Arial" w:hAnsi="Arial" w:cs="Arial"/>
                <w:sz w:val="19"/>
                <w:szCs w:val="19"/>
                <w:cs/>
              </w:rPr>
            </w:pPr>
          </w:p>
        </w:tc>
        <w:tc>
          <w:tcPr>
            <w:tcW w:w="1539" w:type="dxa"/>
            <w:shd w:val="clear" w:color="auto" w:fill="auto"/>
          </w:tcPr>
          <w:p w14:paraId="19B0B997" w14:textId="77777777" w:rsidR="006E2854" w:rsidRPr="0097061F" w:rsidRDefault="006E2854" w:rsidP="008F0AF2">
            <w:pPr>
              <w:spacing w:line="360" w:lineRule="auto"/>
              <w:jc w:val="right"/>
              <w:rPr>
                <w:rFonts w:ascii="Arial" w:hAnsi="Arial" w:cs="Arial"/>
                <w:sz w:val="19"/>
                <w:szCs w:val="19"/>
                <w:cs/>
              </w:rPr>
            </w:pPr>
          </w:p>
        </w:tc>
      </w:tr>
      <w:tr w:rsidR="001D13A9" w:rsidRPr="0097061F" w14:paraId="34F9E016" w14:textId="77777777" w:rsidTr="00017D60">
        <w:trPr>
          <w:trHeight w:val="64"/>
        </w:trPr>
        <w:tc>
          <w:tcPr>
            <w:tcW w:w="2767" w:type="dxa"/>
            <w:shd w:val="clear" w:color="auto" w:fill="auto"/>
          </w:tcPr>
          <w:p w14:paraId="6ACEE544" w14:textId="1570D1CA" w:rsidR="001D13A9" w:rsidRPr="0097061F" w:rsidRDefault="001D13A9" w:rsidP="001D13A9">
            <w:pPr>
              <w:spacing w:line="360" w:lineRule="auto"/>
              <w:jc w:val="both"/>
              <w:rPr>
                <w:rFonts w:ascii="Arial" w:hAnsi="Arial" w:cstheme="minorBidi"/>
                <w:sz w:val="19"/>
                <w:szCs w:val="19"/>
                <w:cs/>
                <w:lang w:val="en-GB"/>
              </w:rPr>
            </w:pPr>
            <w:r w:rsidRPr="0097061F">
              <w:rPr>
                <w:rFonts w:ascii="Arial" w:hAnsi="Arial" w:cs="Arial"/>
                <w:sz w:val="19"/>
                <w:szCs w:val="19"/>
                <w:lang w:val="en-GB"/>
              </w:rPr>
              <w:t>Withing 1 year</w:t>
            </w:r>
          </w:p>
        </w:tc>
        <w:tc>
          <w:tcPr>
            <w:tcW w:w="1548" w:type="dxa"/>
            <w:shd w:val="clear" w:color="auto" w:fill="auto"/>
          </w:tcPr>
          <w:p w14:paraId="1E3E4BBB" w14:textId="3D9C9953"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180,843,711</w:t>
            </w:r>
          </w:p>
        </w:tc>
        <w:tc>
          <w:tcPr>
            <w:tcW w:w="1575" w:type="dxa"/>
          </w:tcPr>
          <w:p w14:paraId="56EBF94F" w14:textId="11410FF3"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rPr>
              <w:t>204,152,209</w:t>
            </w:r>
          </w:p>
        </w:tc>
        <w:tc>
          <w:tcPr>
            <w:tcW w:w="1575" w:type="dxa"/>
          </w:tcPr>
          <w:p w14:paraId="35C82444" w14:textId="74732EAC"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145,631,714</w:t>
            </w:r>
          </w:p>
        </w:tc>
        <w:tc>
          <w:tcPr>
            <w:tcW w:w="1539" w:type="dxa"/>
            <w:shd w:val="clear" w:color="auto" w:fill="auto"/>
          </w:tcPr>
          <w:p w14:paraId="5A241300" w14:textId="09A8429C"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173,280,583</w:t>
            </w:r>
          </w:p>
        </w:tc>
      </w:tr>
      <w:tr w:rsidR="001D13A9" w:rsidRPr="0097061F" w14:paraId="3227FB83" w14:textId="77777777" w:rsidTr="00017D60">
        <w:trPr>
          <w:trHeight w:val="64"/>
        </w:trPr>
        <w:tc>
          <w:tcPr>
            <w:tcW w:w="2767" w:type="dxa"/>
            <w:shd w:val="clear" w:color="auto" w:fill="auto"/>
          </w:tcPr>
          <w:p w14:paraId="273E53DF" w14:textId="242D004F" w:rsidR="001D13A9" w:rsidRPr="0097061F" w:rsidRDefault="001D13A9" w:rsidP="001D13A9">
            <w:pPr>
              <w:spacing w:line="360" w:lineRule="auto"/>
              <w:jc w:val="both"/>
              <w:rPr>
                <w:rFonts w:ascii="Arial" w:hAnsi="Arial" w:cstheme="minorBidi"/>
                <w:sz w:val="19"/>
                <w:szCs w:val="19"/>
                <w:lang w:val="en-GB"/>
              </w:rPr>
            </w:pPr>
            <w:r w:rsidRPr="0097061F">
              <w:rPr>
                <w:rFonts w:ascii="Arial" w:hAnsi="Arial" w:cs="Arial"/>
                <w:sz w:val="19"/>
                <w:szCs w:val="19"/>
                <w:lang w:val="en-GB"/>
              </w:rPr>
              <w:t>1 – 5 years</w:t>
            </w:r>
          </w:p>
        </w:tc>
        <w:tc>
          <w:tcPr>
            <w:tcW w:w="1548" w:type="dxa"/>
            <w:shd w:val="clear" w:color="auto" w:fill="auto"/>
          </w:tcPr>
          <w:p w14:paraId="1D24487D" w14:textId="3BB2E1B0"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354,817,578</w:t>
            </w:r>
          </w:p>
        </w:tc>
        <w:tc>
          <w:tcPr>
            <w:tcW w:w="1575" w:type="dxa"/>
          </w:tcPr>
          <w:p w14:paraId="13FD98E9" w14:textId="5F9C66B9"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440,454,838</w:t>
            </w:r>
          </w:p>
        </w:tc>
        <w:tc>
          <w:tcPr>
            <w:tcW w:w="1575" w:type="dxa"/>
          </w:tcPr>
          <w:p w14:paraId="02DFF0A6" w14:textId="01D278CB"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328,202,369</w:t>
            </w:r>
          </w:p>
        </w:tc>
        <w:tc>
          <w:tcPr>
            <w:tcW w:w="1539" w:type="dxa"/>
            <w:shd w:val="clear" w:color="auto" w:fill="auto"/>
          </w:tcPr>
          <w:p w14:paraId="641FC726" w14:textId="24169FBF"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380,915,708</w:t>
            </w:r>
          </w:p>
        </w:tc>
      </w:tr>
      <w:tr w:rsidR="001D13A9" w:rsidRPr="0097061F" w14:paraId="55E364D0" w14:textId="77777777" w:rsidTr="00017D60">
        <w:trPr>
          <w:trHeight w:val="64"/>
        </w:trPr>
        <w:tc>
          <w:tcPr>
            <w:tcW w:w="2767" w:type="dxa"/>
            <w:shd w:val="clear" w:color="auto" w:fill="auto"/>
          </w:tcPr>
          <w:p w14:paraId="071374D5" w14:textId="6D71ACF0" w:rsidR="001D13A9" w:rsidRPr="0097061F" w:rsidRDefault="001D13A9" w:rsidP="001D13A9">
            <w:pPr>
              <w:spacing w:line="360" w:lineRule="auto"/>
              <w:jc w:val="both"/>
              <w:rPr>
                <w:rFonts w:ascii="Arial" w:hAnsi="Arial" w:cstheme="minorBidi"/>
                <w:sz w:val="19"/>
                <w:szCs w:val="19"/>
                <w:lang w:val="en-GB"/>
              </w:rPr>
            </w:pPr>
            <w:r w:rsidRPr="0097061F">
              <w:rPr>
                <w:rFonts w:ascii="Arial" w:hAnsi="Arial" w:cs="Arial"/>
                <w:sz w:val="19"/>
                <w:szCs w:val="19"/>
                <w:lang w:val="en-GB"/>
              </w:rPr>
              <w:t xml:space="preserve">After 5 years </w:t>
            </w:r>
          </w:p>
        </w:tc>
        <w:tc>
          <w:tcPr>
            <w:tcW w:w="1548" w:type="dxa"/>
            <w:shd w:val="clear" w:color="auto" w:fill="auto"/>
          </w:tcPr>
          <w:p w14:paraId="1075D18B" w14:textId="5889034A" w:rsidR="001D13A9" w:rsidRPr="0097061F" w:rsidRDefault="001D13A9" w:rsidP="001D13A9">
            <w:pPr>
              <w:pBdr>
                <w:bottom w:val="single" w:sz="4" w:space="1" w:color="auto"/>
              </w:pBdr>
              <w:spacing w:line="360" w:lineRule="auto"/>
              <w:jc w:val="right"/>
              <w:rPr>
                <w:rFonts w:ascii="Arial" w:hAnsi="Arial" w:cs="Arial"/>
                <w:sz w:val="19"/>
                <w:szCs w:val="19"/>
                <w:cs/>
              </w:rPr>
            </w:pPr>
            <w:r w:rsidRPr="0097061F">
              <w:rPr>
                <w:rFonts w:ascii="Arial" w:hAnsi="Arial" w:cs="Arial"/>
                <w:sz w:val="19"/>
                <w:szCs w:val="19"/>
                <w:cs/>
              </w:rPr>
              <w:t>856,360,968</w:t>
            </w:r>
          </w:p>
        </w:tc>
        <w:tc>
          <w:tcPr>
            <w:tcW w:w="1575" w:type="dxa"/>
          </w:tcPr>
          <w:p w14:paraId="12F483E3" w14:textId="5062205A" w:rsidR="001D13A9" w:rsidRPr="0097061F" w:rsidRDefault="001D13A9" w:rsidP="001D13A9">
            <w:pPr>
              <w:pBdr>
                <w:bottom w:val="single" w:sz="4" w:space="1" w:color="auto"/>
              </w:pBdr>
              <w:spacing w:line="360" w:lineRule="auto"/>
              <w:jc w:val="right"/>
              <w:rPr>
                <w:rFonts w:ascii="Arial" w:hAnsi="Arial" w:cs="Arial"/>
                <w:sz w:val="19"/>
                <w:szCs w:val="19"/>
                <w:cs/>
              </w:rPr>
            </w:pPr>
            <w:r w:rsidRPr="0097061F">
              <w:rPr>
                <w:rFonts w:ascii="Arial" w:hAnsi="Arial" w:cs="Arial"/>
                <w:sz w:val="19"/>
                <w:szCs w:val="19"/>
                <w:cs/>
              </w:rPr>
              <w:t>912,243,732</w:t>
            </w:r>
          </w:p>
        </w:tc>
        <w:tc>
          <w:tcPr>
            <w:tcW w:w="1575" w:type="dxa"/>
          </w:tcPr>
          <w:p w14:paraId="49744C65" w14:textId="0270C46A" w:rsidR="001D13A9" w:rsidRPr="0097061F" w:rsidRDefault="001D13A9" w:rsidP="001D13A9">
            <w:pPr>
              <w:pBdr>
                <w:bottom w:val="single" w:sz="4" w:space="1" w:color="auto"/>
              </w:pBdr>
              <w:spacing w:line="360" w:lineRule="auto"/>
              <w:jc w:val="right"/>
              <w:rPr>
                <w:rFonts w:ascii="Arial" w:hAnsi="Arial" w:cs="Arial"/>
                <w:sz w:val="19"/>
                <w:szCs w:val="19"/>
                <w:cs/>
              </w:rPr>
            </w:pPr>
            <w:r w:rsidRPr="0097061F">
              <w:rPr>
                <w:rFonts w:ascii="Arial" w:hAnsi="Arial" w:cs="Arial"/>
                <w:sz w:val="19"/>
                <w:szCs w:val="19"/>
                <w:cs/>
              </w:rPr>
              <w:t>856,360,968</w:t>
            </w:r>
          </w:p>
        </w:tc>
        <w:tc>
          <w:tcPr>
            <w:tcW w:w="1539" w:type="dxa"/>
            <w:shd w:val="clear" w:color="auto" w:fill="auto"/>
          </w:tcPr>
          <w:p w14:paraId="0DA389A0" w14:textId="76FC9E29" w:rsidR="001D13A9" w:rsidRPr="0097061F" w:rsidRDefault="001D13A9" w:rsidP="001D13A9">
            <w:pPr>
              <w:pBdr>
                <w:bottom w:val="single" w:sz="4" w:space="1" w:color="auto"/>
              </w:pBdr>
              <w:spacing w:line="360" w:lineRule="auto"/>
              <w:jc w:val="right"/>
              <w:rPr>
                <w:rFonts w:ascii="Arial" w:hAnsi="Arial" w:cs="Arial"/>
                <w:sz w:val="19"/>
                <w:szCs w:val="19"/>
                <w:cs/>
              </w:rPr>
            </w:pPr>
            <w:r w:rsidRPr="0097061F">
              <w:rPr>
                <w:rFonts w:ascii="Arial" w:hAnsi="Arial" w:cs="Arial"/>
                <w:sz w:val="19"/>
                <w:szCs w:val="19"/>
                <w:cs/>
              </w:rPr>
              <w:t>912,243,732</w:t>
            </w:r>
          </w:p>
        </w:tc>
      </w:tr>
      <w:tr w:rsidR="001D13A9" w:rsidRPr="0097061F" w14:paraId="31AA31B4" w14:textId="77777777" w:rsidTr="00017D60">
        <w:trPr>
          <w:trHeight w:val="363"/>
        </w:trPr>
        <w:tc>
          <w:tcPr>
            <w:tcW w:w="2767" w:type="dxa"/>
            <w:shd w:val="clear" w:color="auto" w:fill="auto"/>
          </w:tcPr>
          <w:p w14:paraId="14F2A5E6" w14:textId="364288B1" w:rsidR="001D13A9" w:rsidRPr="0097061F" w:rsidRDefault="001D13A9" w:rsidP="001D13A9">
            <w:pPr>
              <w:spacing w:line="360" w:lineRule="auto"/>
              <w:jc w:val="both"/>
              <w:rPr>
                <w:rFonts w:ascii="Arial" w:hAnsi="Arial" w:cs="Arial"/>
                <w:sz w:val="19"/>
                <w:szCs w:val="19"/>
                <w:lang w:val="en-GB"/>
              </w:rPr>
            </w:pPr>
            <w:r w:rsidRPr="0097061F">
              <w:rPr>
                <w:rFonts w:ascii="Arial" w:hAnsi="Arial" w:cs="Arial"/>
                <w:sz w:val="19"/>
                <w:szCs w:val="19"/>
                <w:lang w:val="en-GB"/>
              </w:rPr>
              <w:t>Total</w:t>
            </w:r>
          </w:p>
        </w:tc>
        <w:tc>
          <w:tcPr>
            <w:tcW w:w="1548" w:type="dxa"/>
            <w:shd w:val="clear" w:color="auto" w:fill="auto"/>
          </w:tcPr>
          <w:p w14:paraId="3BD334AF" w14:textId="1B500C5F"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1,392,022,257</w:t>
            </w:r>
          </w:p>
        </w:tc>
        <w:tc>
          <w:tcPr>
            <w:tcW w:w="1575" w:type="dxa"/>
          </w:tcPr>
          <w:p w14:paraId="3098E608" w14:textId="18E2A000"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1,556,850,779</w:t>
            </w:r>
          </w:p>
        </w:tc>
        <w:tc>
          <w:tcPr>
            <w:tcW w:w="1575" w:type="dxa"/>
          </w:tcPr>
          <w:p w14:paraId="74BD8D2E" w14:textId="3B2BC09F"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1,330,195,051</w:t>
            </w:r>
          </w:p>
        </w:tc>
        <w:tc>
          <w:tcPr>
            <w:tcW w:w="1539" w:type="dxa"/>
            <w:shd w:val="clear" w:color="auto" w:fill="auto"/>
          </w:tcPr>
          <w:p w14:paraId="26DE1A78" w14:textId="0C29D7D0" w:rsidR="001D13A9" w:rsidRPr="0097061F" w:rsidRDefault="001D13A9" w:rsidP="001D13A9">
            <w:pPr>
              <w:spacing w:line="360" w:lineRule="auto"/>
              <w:jc w:val="right"/>
              <w:rPr>
                <w:rFonts w:ascii="Arial" w:hAnsi="Arial" w:cs="Arial"/>
                <w:sz w:val="19"/>
                <w:szCs w:val="19"/>
                <w:cs/>
              </w:rPr>
            </w:pPr>
            <w:r w:rsidRPr="0097061F">
              <w:rPr>
                <w:rFonts w:ascii="Arial" w:hAnsi="Arial" w:cs="Arial"/>
                <w:sz w:val="19"/>
                <w:szCs w:val="19"/>
                <w:cs/>
              </w:rPr>
              <w:t>1,466,440,023</w:t>
            </w:r>
          </w:p>
        </w:tc>
      </w:tr>
      <w:tr w:rsidR="001D13A9" w:rsidRPr="0097061F" w14:paraId="4BFE2E0E" w14:textId="77777777" w:rsidTr="00017D60">
        <w:trPr>
          <w:trHeight w:val="363"/>
        </w:trPr>
        <w:tc>
          <w:tcPr>
            <w:tcW w:w="2767" w:type="dxa"/>
            <w:shd w:val="clear" w:color="auto" w:fill="auto"/>
          </w:tcPr>
          <w:p w14:paraId="711673D9" w14:textId="3C4907E7" w:rsidR="001D13A9" w:rsidRPr="0097061F" w:rsidRDefault="001D13A9" w:rsidP="001D13A9">
            <w:pPr>
              <w:spacing w:line="360" w:lineRule="auto"/>
              <w:ind w:left="566" w:hanging="566"/>
              <w:rPr>
                <w:rFonts w:ascii="Arial" w:hAnsi="Arial" w:cs="Arial"/>
                <w:sz w:val="19"/>
                <w:szCs w:val="19"/>
                <w:lang w:val="en-GB"/>
              </w:rPr>
            </w:pPr>
            <w:r w:rsidRPr="0097061F">
              <w:rPr>
                <w:rFonts w:ascii="Arial" w:hAnsi="Arial" w:cs="Arial"/>
                <w:sz w:val="19"/>
                <w:szCs w:val="19"/>
                <w:u w:val="single"/>
                <w:lang w:val="en-GB"/>
              </w:rPr>
              <w:t>Less:</w:t>
            </w:r>
            <w:r w:rsidRPr="0097061F">
              <w:rPr>
                <w:rFonts w:ascii="Arial" w:hAnsi="Arial" w:cs="Arial"/>
                <w:sz w:val="19"/>
                <w:szCs w:val="19"/>
                <w:lang w:val="en-GB"/>
              </w:rPr>
              <w:t xml:space="preserve"> Future finance charges </w:t>
            </w:r>
            <w:r w:rsidRPr="0097061F">
              <w:rPr>
                <w:rFonts w:ascii="Arial" w:hAnsi="Arial" w:cs="Arial"/>
                <w:sz w:val="19"/>
                <w:szCs w:val="19"/>
                <w:lang w:val="en-GB"/>
              </w:rPr>
              <w:br/>
              <w:t xml:space="preserve">   on lease liabilities </w:t>
            </w:r>
          </w:p>
        </w:tc>
        <w:tc>
          <w:tcPr>
            <w:tcW w:w="1548" w:type="dxa"/>
            <w:shd w:val="clear" w:color="auto" w:fill="auto"/>
          </w:tcPr>
          <w:p w14:paraId="574C0EB5" w14:textId="77777777" w:rsidR="001D13A9" w:rsidRPr="0097061F" w:rsidRDefault="001D13A9" w:rsidP="001D13A9">
            <w:pPr>
              <w:spacing w:line="360" w:lineRule="auto"/>
              <w:jc w:val="right"/>
              <w:rPr>
                <w:rFonts w:ascii="Arial" w:hAnsi="Arial" w:cstheme="minorBidi"/>
                <w:sz w:val="19"/>
                <w:szCs w:val="19"/>
                <w:lang w:val="en-US"/>
              </w:rPr>
            </w:pPr>
          </w:p>
          <w:p w14:paraId="05672D18" w14:textId="55B9E326" w:rsidR="001D13A9" w:rsidRPr="0097061F" w:rsidRDefault="001D13A9" w:rsidP="001D13A9">
            <w:pPr>
              <w:spacing w:line="360" w:lineRule="auto"/>
              <w:jc w:val="right"/>
              <w:rPr>
                <w:rFonts w:ascii="Arial" w:hAnsi="Arial" w:cstheme="minorBidi"/>
                <w:sz w:val="19"/>
                <w:szCs w:val="19"/>
                <w:lang w:val="en-US"/>
              </w:rPr>
            </w:pPr>
            <w:r w:rsidRPr="0097061F">
              <w:rPr>
                <w:rFonts w:ascii="Arial" w:hAnsi="Arial" w:cs="Arial"/>
                <w:sz w:val="19"/>
                <w:szCs w:val="19"/>
                <w:cs/>
              </w:rPr>
              <w:t>(267,414,088)</w:t>
            </w:r>
          </w:p>
        </w:tc>
        <w:tc>
          <w:tcPr>
            <w:tcW w:w="1575" w:type="dxa"/>
          </w:tcPr>
          <w:p w14:paraId="211758EB" w14:textId="77777777" w:rsidR="001D13A9" w:rsidRPr="0097061F" w:rsidRDefault="001D13A9" w:rsidP="001D13A9">
            <w:pPr>
              <w:spacing w:line="360" w:lineRule="auto"/>
              <w:jc w:val="right"/>
              <w:rPr>
                <w:rFonts w:ascii="Arial" w:hAnsi="Arial" w:cstheme="minorBidi"/>
                <w:sz w:val="19"/>
                <w:szCs w:val="19"/>
                <w:lang w:val="en-US"/>
              </w:rPr>
            </w:pPr>
          </w:p>
          <w:p w14:paraId="62399C80" w14:textId="34FE1A34" w:rsidR="001D13A9" w:rsidRPr="0097061F" w:rsidRDefault="001D13A9" w:rsidP="001D13A9">
            <w:pPr>
              <w:spacing w:line="360" w:lineRule="auto"/>
              <w:jc w:val="right"/>
              <w:rPr>
                <w:rFonts w:ascii="Arial" w:hAnsi="Arial" w:cs="Arial"/>
                <w:sz w:val="19"/>
                <w:szCs w:val="19"/>
              </w:rPr>
            </w:pPr>
            <w:r w:rsidRPr="0097061F">
              <w:rPr>
                <w:rFonts w:ascii="Arial" w:hAnsi="Arial" w:cs="Arial"/>
                <w:sz w:val="19"/>
                <w:szCs w:val="19"/>
              </w:rPr>
              <w:t>(297,581,519)</w:t>
            </w:r>
          </w:p>
        </w:tc>
        <w:tc>
          <w:tcPr>
            <w:tcW w:w="1575" w:type="dxa"/>
          </w:tcPr>
          <w:p w14:paraId="444E2896" w14:textId="77777777" w:rsidR="001D13A9" w:rsidRPr="0097061F" w:rsidRDefault="001D13A9" w:rsidP="001D13A9">
            <w:pPr>
              <w:spacing w:line="360" w:lineRule="auto"/>
              <w:jc w:val="right"/>
              <w:rPr>
                <w:rFonts w:ascii="Arial" w:hAnsi="Arial" w:cstheme="minorBidi"/>
                <w:sz w:val="19"/>
                <w:szCs w:val="19"/>
              </w:rPr>
            </w:pPr>
          </w:p>
          <w:p w14:paraId="5735CFD6" w14:textId="4DE77A5D" w:rsidR="001D13A9" w:rsidRPr="0097061F" w:rsidRDefault="001D13A9" w:rsidP="001D13A9">
            <w:pPr>
              <w:spacing w:line="360" w:lineRule="auto"/>
              <w:jc w:val="right"/>
              <w:rPr>
                <w:rFonts w:ascii="Arial" w:hAnsi="Arial" w:cstheme="minorBidi"/>
                <w:sz w:val="19"/>
                <w:szCs w:val="19"/>
                <w:lang w:val="en-US"/>
              </w:rPr>
            </w:pPr>
            <w:r w:rsidRPr="0097061F">
              <w:rPr>
                <w:rFonts w:ascii="Arial" w:hAnsi="Arial" w:cs="Arial"/>
                <w:sz w:val="19"/>
                <w:szCs w:val="19"/>
                <w:cs/>
              </w:rPr>
              <w:t>(265,182,484)</w:t>
            </w:r>
          </w:p>
        </w:tc>
        <w:tc>
          <w:tcPr>
            <w:tcW w:w="1539" w:type="dxa"/>
            <w:shd w:val="clear" w:color="auto" w:fill="auto"/>
          </w:tcPr>
          <w:p w14:paraId="232B2B2C" w14:textId="77777777" w:rsidR="001D13A9" w:rsidRPr="0097061F" w:rsidRDefault="001D13A9" w:rsidP="001D13A9">
            <w:pPr>
              <w:spacing w:line="360" w:lineRule="auto"/>
              <w:jc w:val="right"/>
              <w:rPr>
                <w:rFonts w:ascii="Arial" w:hAnsi="Arial" w:cstheme="minorBidi"/>
                <w:sz w:val="19"/>
                <w:szCs w:val="19"/>
              </w:rPr>
            </w:pPr>
          </w:p>
          <w:p w14:paraId="46732FD1" w14:textId="3371ACE2" w:rsidR="001D13A9" w:rsidRPr="0097061F" w:rsidRDefault="001D13A9" w:rsidP="001D13A9">
            <w:pPr>
              <w:spacing w:line="360" w:lineRule="auto"/>
              <w:jc w:val="right"/>
              <w:rPr>
                <w:rFonts w:ascii="Arial" w:hAnsi="Arial" w:cs="Arial"/>
                <w:sz w:val="19"/>
                <w:szCs w:val="19"/>
              </w:rPr>
            </w:pPr>
            <w:r w:rsidRPr="0097061F">
              <w:rPr>
                <w:rFonts w:ascii="Arial" w:hAnsi="Arial" w:cs="Arial"/>
                <w:sz w:val="19"/>
                <w:szCs w:val="19"/>
                <w:cs/>
              </w:rPr>
              <w:t xml:space="preserve"> (292,788,294)</w:t>
            </w:r>
          </w:p>
        </w:tc>
      </w:tr>
      <w:tr w:rsidR="001D13A9" w:rsidRPr="0097061F" w14:paraId="46056717" w14:textId="77777777" w:rsidTr="00017D60">
        <w:trPr>
          <w:trHeight w:val="81"/>
        </w:trPr>
        <w:tc>
          <w:tcPr>
            <w:tcW w:w="2767" w:type="dxa"/>
            <w:shd w:val="clear" w:color="auto" w:fill="auto"/>
          </w:tcPr>
          <w:p w14:paraId="7139B3B6" w14:textId="567B34EF" w:rsidR="001D13A9" w:rsidRPr="0097061F" w:rsidRDefault="001D13A9" w:rsidP="001D13A9">
            <w:pPr>
              <w:spacing w:line="360" w:lineRule="auto"/>
              <w:rPr>
                <w:rFonts w:ascii="Arial" w:hAnsi="Arial" w:cs="Arial"/>
                <w:sz w:val="19"/>
                <w:szCs w:val="19"/>
                <w:lang w:val="en-GB"/>
              </w:rPr>
            </w:pPr>
            <w:r w:rsidRPr="0097061F">
              <w:rPr>
                <w:rFonts w:ascii="Arial" w:hAnsi="Arial" w:cs="Arial"/>
                <w:sz w:val="19"/>
                <w:szCs w:val="19"/>
                <w:lang w:val="en-GB"/>
              </w:rPr>
              <w:t>Net</w:t>
            </w:r>
          </w:p>
        </w:tc>
        <w:tc>
          <w:tcPr>
            <w:tcW w:w="1548" w:type="dxa"/>
            <w:shd w:val="clear" w:color="auto" w:fill="auto"/>
          </w:tcPr>
          <w:p w14:paraId="4DB04B25" w14:textId="0188DADD" w:rsidR="001D13A9" w:rsidRPr="0097061F" w:rsidRDefault="001D13A9" w:rsidP="001D13A9">
            <w:pPr>
              <w:pBdr>
                <w:top w:val="single" w:sz="4" w:space="1" w:color="auto"/>
                <w:bottom w:val="single" w:sz="12" w:space="1" w:color="auto"/>
              </w:pBdr>
              <w:spacing w:line="360" w:lineRule="auto"/>
              <w:jc w:val="right"/>
              <w:rPr>
                <w:rFonts w:ascii="Arial" w:hAnsi="Arial" w:cs="Arial"/>
                <w:sz w:val="19"/>
                <w:szCs w:val="19"/>
                <w:lang w:val="en-US"/>
              </w:rPr>
            </w:pPr>
            <w:r w:rsidRPr="0097061F">
              <w:rPr>
                <w:rFonts w:ascii="Arial" w:hAnsi="Arial" w:cs="Arial"/>
                <w:sz w:val="19"/>
                <w:szCs w:val="19"/>
                <w:cs/>
              </w:rPr>
              <w:t>1,124,608,169</w:t>
            </w:r>
          </w:p>
        </w:tc>
        <w:tc>
          <w:tcPr>
            <w:tcW w:w="1575" w:type="dxa"/>
          </w:tcPr>
          <w:p w14:paraId="7F3FB85C" w14:textId="0F6FAC23" w:rsidR="001D13A9" w:rsidRPr="0097061F" w:rsidRDefault="001D13A9" w:rsidP="001D13A9">
            <w:pPr>
              <w:pBdr>
                <w:top w:val="single" w:sz="4" w:space="1" w:color="auto"/>
                <w:bottom w:val="single" w:sz="12" w:space="1" w:color="auto"/>
              </w:pBdr>
              <w:spacing w:line="360" w:lineRule="auto"/>
              <w:jc w:val="right"/>
              <w:rPr>
                <w:rFonts w:ascii="Arial" w:hAnsi="Arial" w:cs="Arial"/>
                <w:sz w:val="19"/>
                <w:szCs w:val="19"/>
                <w:lang w:val="en-US"/>
              </w:rPr>
            </w:pPr>
            <w:r w:rsidRPr="0097061F">
              <w:rPr>
                <w:rFonts w:ascii="Arial" w:hAnsi="Arial" w:cs="Arial"/>
                <w:sz w:val="19"/>
                <w:szCs w:val="19"/>
                <w:cs/>
              </w:rPr>
              <w:t>1,259,269,260</w:t>
            </w:r>
          </w:p>
        </w:tc>
        <w:tc>
          <w:tcPr>
            <w:tcW w:w="1575" w:type="dxa"/>
          </w:tcPr>
          <w:p w14:paraId="4A908D2B" w14:textId="19D1F005" w:rsidR="001D13A9" w:rsidRPr="0097061F" w:rsidRDefault="001D13A9" w:rsidP="001D13A9">
            <w:pPr>
              <w:pBdr>
                <w:top w:val="single" w:sz="4" w:space="1" w:color="auto"/>
                <w:bottom w:val="single" w:sz="12" w:space="1" w:color="auto"/>
              </w:pBdr>
              <w:spacing w:line="360" w:lineRule="auto"/>
              <w:jc w:val="right"/>
              <w:rPr>
                <w:rFonts w:ascii="Arial" w:hAnsi="Arial" w:cs="Arial"/>
                <w:sz w:val="19"/>
                <w:szCs w:val="19"/>
                <w:lang w:val="en-US"/>
              </w:rPr>
            </w:pPr>
            <w:r w:rsidRPr="0097061F">
              <w:rPr>
                <w:rFonts w:ascii="Arial" w:hAnsi="Arial" w:cs="Arial"/>
                <w:sz w:val="19"/>
                <w:szCs w:val="19"/>
                <w:cs/>
              </w:rPr>
              <w:t>1,065,012,567</w:t>
            </w:r>
          </w:p>
        </w:tc>
        <w:tc>
          <w:tcPr>
            <w:tcW w:w="1539" w:type="dxa"/>
            <w:shd w:val="clear" w:color="auto" w:fill="auto"/>
          </w:tcPr>
          <w:p w14:paraId="26848C41" w14:textId="02AFF721" w:rsidR="001D13A9" w:rsidRPr="0097061F" w:rsidRDefault="001D13A9" w:rsidP="001D13A9">
            <w:pPr>
              <w:pBdr>
                <w:top w:val="single" w:sz="4" w:space="1" w:color="auto"/>
                <w:bottom w:val="single" w:sz="12" w:space="1" w:color="auto"/>
              </w:pBdr>
              <w:spacing w:line="360" w:lineRule="auto"/>
              <w:jc w:val="right"/>
              <w:rPr>
                <w:rFonts w:ascii="Arial" w:hAnsi="Arial" w:cs="Arial"/>
                <w:sz w:val="19"/>
                <w:szCs w:val="19"/>
              </w:rPr>
            </w:pPr>
            <w:r w:rsidRPr="0097061F">
              <w:rPr>
                <w:rFonts w:ascii="Arial" w:hAnsi="Arial" w:cs="Arial"/>
                <w:sz w:val="19"/>
                <w:szCs w:val="19"/>
                <w:cs/>
              </w:rPr>
              <w:t>1,173,651,729</w:t>
            </w:r>
          </w:p>
        </w:tc>
      </w:tr>
    </w:tbl>
    <w:p w14:paraId="6386214B" w14:textId="77777777" w:rsidR="00E20758" w:rsidRPr="0097061F" w:rsidRDefault="00E20758" w:rsidP="002753B3">
      <w:pPr>
        <w:tabs>
          <w:tab w:val="left" w:pos="7200"/>
        </w:tabs>
        <w:spacing w:line="360" w:lineRule="auto"/>
        <w:ind w:right="-43"/>
        <w:jc w:val="thaiDistribute"/>
        <w:rPr>
          <w:rFonts w:ascii="Arial" w:hAnsi="Arial" w:cs="Arial"/>
          <w:sz w:val="19"/>
          <w:szCs w:val="19"/>
          <w:lang w:val="en-US"/>
        </w:rPr>
      </w:pPr>
    </w:p>
    <w:p w14:paraId="7DFC2BCD" w14:textId="2E6935FD" w:rsidR="00CF7795" w:rsidRPr="0097061F" w:rsidRDefault="002753B3" w:rsidP="00F81147">
      <w:pPr>
        <w:pStyle w:val="ListParagraph"/>
        <w:tabs>
          <w:tab w:val="left" w:pos="7200"/>
        </w:tabs>
        <w:spacing w:line="360" w:lineRule="auto"/>
        <w:ind w:left="851" w:right="-43"/>
        <w:jc w:val="thaiDistribute"/>
        <w:rPr>
          <w:rFonts w:ascii="Arial" w:hAnsi="Arial" w:cstheme="minorBidi"/>
          <w:sz w:val="19"/>
          <w:szCs w:val="19"/>
          <w:lang w:val="en-US"/>
        </w:rPr>
      </w:pPr>
      <w:r w:rsidRPr="0097061F">
        <w:rPr>
          <w:rFonts w:ascii="Arial" w:hAnsi="Arial" w:cs="Arial"/>
          <w:sz w:val="19"/>
          <w:szCs w:val="19"/>
          <w:lang w:val="en-US"/>
        </w:rPr>
        <w:t>T</w:t>
      </w:r>
      <w:r w:rsidR="00A35A34" w:rsidRPr="0097061F">
        <w:rPr>
          <w:rFonts w:ascii="Arial" w:hAnsi="Arial" w:cs="Arial"/>
          <w:sz w:val="19"/>
          <w:szCs w:val="19"/>
          <w:lang w:val="en-US"/>
        </w:rPr>
        <w:t xml:space="preserve">he </w:t>
      </w:r>
      <w:r w:rsidR="00B735F1" w:rsidRPr="0097061F">
        <w:rPr>
          <w:rFonts w:ascii="Arial" w:hAnsi="Arial" w:cs="Arial"/>
          <w:sz w:val="19"/>
          <w:szCs w:val="19"/>
          <w:lang w:val="en-US"/>
        </w:rPr>
        <w:t>G</w:t>
      </w:r>
      <w:r w:rsidR="00461BB9" w:rsidRPr="0097061F">
        <w:rPr>
          <w:rFonts w:ascii="Arial" w:hAnsi="Arial" w:cs="Arial"/>
          <w:sz w:val="19"/>
          <w:szCs w:val="19"/>
          <w:lang w:val="en-US"/>
        </w:rPr>
        <w:t xml:space="preserve">roup and </w:t>
      </w:r>
      <w:r w:rsidR="00B735F1" w:rsidRPr="0097061F">
        <w:rPr>
          <w:rFonts w:ascii="Arial" w:hAnsi="Arial" w:cs="Arial"/>
          <w:sz w:val="19"/>
          <w:szCs w:val="19"/>
          <w:lang w:val="en-US"/>
        </w:rPr>
        <w:t>the C</w:t>
      </w:r>
      <w:r w:rsidR="00A35A34" w:rsidRPr="0097061F">
        <w:rPr>
          <w:rFonts w:ascii="Arial" w:hAnsi="Arial" w:cs="Arial"/>
          <w:sz w:val="19"/>
          <w:szCs w:val="19"/>
          <w:lang w:val="en-US"/>
        </w:rPr>
        <w:t>ompany recognized financial cost</w:t>
      </w:r>
      <w:r w:rsidR="005F262A" w:rsidRPr="0097061F">
        <w:rPr>
          <w:rFonts w:ascii="Arial" w:hAnsi="Arial" w:cs="Arial"/>
          <w:sz w:val="19"/>
          <w:szCs w:val="19"/>
          <w:lang w:val="en-US"/>
        </w:rPr>
        <w:t>s</w:t>
      </w:r>
      <w:r w:rsidR="00A35A34" w:rsidRPr="0097061F">
        <w:rPr>
          <w:rFonts w:ascii="Arial" w:hAnsi="Arial" w:cs="Arial"/>
          <w:sz w:val="19"/>
          <w:szCs w:val="19"/>
          <w:lang w:val="en-US"/>
        </w:rPr>
        <w:t xml:space="preserve"> which </w:t>
      </w:r>
      <w:r w:rsidR="005F262A" w:rsidRPr="0097061F">
        <w:rPr>
          <w:rFonts w:ascii="Arial" w:hAnsi="Arial" w:cs="Arial"/>
          <w:sz w:val="19"/>
          <w:szCs w:val="19"/>
          <w:lang w:val="en-US"/>
        </w:rPr>
        <w:t xml:space="preserve">are </w:t>
      </w:r>
      <w:r w:rsidR="00A35A34" w:rsidRPr="0097061F">
        <w:rPr>
          <w:rFonts w:ascii="Arial" w:hAnsi="Arial" w:cs="Arial"/>
          <w:sz w:val="19"/>
          <w:szCs w:val="19"/>
          <w:lang w:val="en-US"/>
        </w:rPr>
        <w:t xml:space="preserve">related to leases amounting to Baht </w:t>
      </w:r>
      <w:r w:rsidR="009B7948" w:rsidRPr="0097061F">
        <w:rPr>
          <w:rFonts w:ascii="Arial" w:hAnsi="Arial" w:cs="Arial"/>
          <w:sz w:val="19"/>
          <w:szCs w:val="19"/>
          <w:lang w:val="en-US"/>
        </w:rPr>
        <w:t>4</w:t>
      </w:r>
      <w:r w:rsidR="009B7948" w:rsidRPr="0097061F">
        <w:rPr>
          <w:rFonts w:ascii="Arial" w:hAnsi="Arial" w:cs="Browallia New"/>
          <w:sz w:val="19"/>
          <w:szCs w:val="24"/>
          <w:lang w:val="en-US"/>
        </w:rPr>
        <w:t xml:space="preserve">4.49 </w:t>
      </w:r>
      <w:r w:rsidR="00A35A34" w:rsidRPr="0097061F">
        <w:rPr>
          <w:rFonts w:ascii="Arial" w:hAnsi="Arial" w:cs="Arial"/>
          <w:sz w:val="19"/>
          <w:szCs w:val="19"/>
          <w:lang w:val="en-US"/>
        </w:rPr>
        <w:t xml:space="preserve">million and Baht </w:t>
      </w:r>
      <w:r w:rsidR="00DD2A93" w:rsidRPr="0097061F">
        <w:rPr>
          <w:rFonts w:ascii="Arial" w:hAnsi="Arial" w:cs="Arial"/>
          <w:sz w:val="19"/>
          <w:szCs w:val="19"/>
          <w:lang w:val="en-US"/>
        </w:rPr>
        <w:t xml:space="preserve">30.88 </w:t>
      </w:r>
      <w:r w:rsidR="00A35A34" w:rsidRPr="0097061F">
        <w:rPr>
          <w:rFonts w:ascii="Arial" w:hAnsi="Arial" w:cs="Arial"/>
          <w:sz w:val="19"/>
          <w:szCs w:val="19"/>
          <w:lang w:val="en-US"/>
        </w:rPr>
        <w:t xml:space="preserve">million, </w:t>
      </w:r>
      <w:r w:rsidR="008E07D8" w:rsidRPr="0097061F">
        <w:rPr>
          <w:rFonts w:ascii="Arial" w:hAnsi="Arial" w:cs="Arial"/>
          <w:sz w:val="19"/>
          <w:szCs w:val="19"/>
          <w:lang w:val="en-US"/>
        </w:rPr>
        <w:t>respectively</w:t>
      </w:r>
      <w:r w:rsidR="008E07D8" w:rsidRPr="0097061F">
        <w:rPr>
          <w:rFonts w:ascii="Arial" w:hAnsi="Arial" w:cstheme="minorBidi"/>
          <w:sz w:val="19"/>
          <w:szCs w:val="19"/>
          <w:lang w:val="en-US"/>
        </w:rPr>
        <w:t xml:space="preserve"> (</w:t>
      </w:r>
      <w:r w:rsidR="0083195D" w:rsidRPr="0097061F">
        <w:rPr>
          <w:rFonts w:ascii="Arial" w:hAnsi="Arial" w:cstheme="minorBidi"/>
          <w:sz w:val="19"/>
          <w:szCs w:val="19"/>
          <w:lang w:val="en-US"/>
        </w:rPr>
        <w:t>20</w:t>
      </w:r>
      <w:r w:rsidR="00017D60" w:rsidRPr="0097061F">
        <w:rPr>
          <w:rFonts w:ascii="Arial" w:hAnsi="Arial" w:cstheme="minorBidi"/>
          <w:sz w:val="19"/>
          <w:szCs w:val="19"/>
          <w:lang w:val="en-US"/>
        </w:rPr>
        <w:t>20</w:t>
      </w:r>
      <w:r w:rsidR="0083195D" w:rsidRPr="0097061F">
        <w:rPr>
          <w:rFonts w:ascii="Arial" w:hAnsi="Arial" w:cstheme="minorBidi"/>
          <w:sz w:val="19"/>
          <w:szCs w:val="19"/>
          <w:lang w:val="en-US"/>
        </w:rPr>
        <w:t xml:space="preserve">: </w:t>
      </w:r>
      <w:r w:rsidR="00936BE1" w:rsidRPr="0097061F">
        <w:rPr>
          <w:rFonts w:ascii="Arial" w:hAnsi="Arial" w:cstheme="minorBidi"/>
          <w:sz w:val="19"/>
          <w:szCs w:val="19"/>
          <w:lang w:val="en-US"/>
        </w:rPr>
        <w:t xml:space="preserve">Baht </w:t>
      </w:r>
      <w:r w:rsidR="00017D60" w:rsidRPr="0097061F">
        <w:rPr>
          <w:rFonts w:ascii="Arial" w:hAnsi="Arial" w:cs="Arial"/>
          <w:sz w:val="19"/>
          <w:szCs w:val="19"/>
          <w:lang w:val="en-US"/>
        </w:rPr>
        <w:t xml:space="preserve">47.48 million and Baht 32.96 </w:t>
      </w:r>
      <w:r w:rsidR="0083195D" w:rsidRPr="0097061F">
        <w:rPr>
          <w:rFonts w:ascii="Arial" w:hAnsi="Arial" w:cstheme="minorBidi"/>
          <w:sz w:val="19"/>
          <w:szCs w:val="19"/>
          <w:lang w:val="en-US"/>
        </w:rPr>
        <w:t>million</w:t>
      </w:r>
      <w:r w:rsidR="00CC602D" w:rsidRPr="0097061F">
        <w:rPr>
          <w:rFonts w:ascii="Arial" w:hAnsi="Arial" w:cstheme="minorBidi"/>
          <w:sz w:val="19"/>
          <w:szCs w:val="19"/>
          <w:lang w:val="en-US"/>
        </w:rPr>
        <w:t>, respectively</w:t>
      </w:r>
      <w:r w:rsidRPr="0097061F">
        <w:rPr>
          <w:rFonts w:ascii="Arial" w:hAnsi="Arial" w:cstheme="minorBidi"/>
          <w:sz w:val="19"/>
          <w:szCs w:val="19"/>
          <w:lang w:val="en-US"/>
        </w:rPr>
        <w:t>)</w:t>
      </w:r>
      <w:r w:rsidR="00423BF9" w:rsidRPr="0097061F">
        <w:rPr>
          <w:rFonts w:ascii="Arial" w:hAnsi="Arial" w:cstheme="minorBidi"/>
          <w:sz w:val="19"/>
          <w:szCs w:val="19"/>
          <w:lang w:val="en-US"/>
        </w:rPr>
        <w:t>.</w:t>
      </w:r>
    </w:p>
    <w:p w14:paraId="7F0FF4FB" w14:textId="4CB1FB44" w:rsidR="00EE4A50" w:rsidRPr="0097061F" w:rsidRDefault="00EE4A50" w:rsidP="00F81147">
      <w:pPr>
        <w:tabs>
          <w:tab w:val="left" w:pos="7200"/>
        </w:tabs>
        <w:spacing w:line="360" w:lineRule="auto"/>
        <w:ind w:right="-43"/>
        <w:jc w:val="thaiDistribute"/>
        <w:rPr>
          <w:rFonts w:ascii="Arial" w:hAnsi="Arial" w:cstheme="minorBidi"/>
          <w:sz w:val="19"/>
          <w:szCs w:val="19"/>
          <w:lang w:val="en-US"/>
        </w:rPr>
      </w:pPr>
    </w:p>
    <w:p w14:paraId="4E3E1E44" w14:textId="46CB4481" w:rsidR="00CF7795" w:rsidRPr="0097061F" w:rsidRDefault="00772158" w:rsidP="00F81147">
      <w:pPr>
        <w:tabs>
          <w:tab w:val="left" w:pos="7200"/>
        </w:tabs>
        <w:spacing w:line="360" w:lineRule="auto"/>
        <w:ind w:left="426" w:right="-43"/>
        <w:jc w:val="thaiDistribute"/>
        <w:rPr>
          <w:rFonts w:ascii="Arial" w:hAnsi="Arial" w:cs="Arial"/>
          <w:sz w:val="19"/>
          <w:szCs w:val="19"/>
          <w:u w:val="single"/>
          <w:lang w:val="en-US"/>
        </w:rPr>
      </w:pPr>
      <w:r w:rsidRPr="0097061F">
        <w:rPr>
          <w:rFonts w:ascii="Arial" w:hAnsi="Arial" w:cs="Arial"/>
          <w:sz w:val="19"/>
          <w:szCs w:val="19"/>
          <w:lang w:val="en-US"/>
        </w:rPr>
        <w:t xml:space="preserve">        </w:t>
      </w:r>
      <w:r w:rsidR="00CF7795" w:rsidRPr="0097061F">
        <w:rPr>
          <w:rFonts w:ascii="Arial" w:hAnsi="Arial" w:cs="Arial"/>
          <w:sz w:val="19"/>
          <w:szCs w:val="19"/>
          <w:u w:val="single"/>
          <w:lang w:val="en-US"/>
        </w:rPr>
        <w:t>Lease payments not recognized as liabilities</w:t>
      </w:r>
    </w:p>
    <w:p w14:paraId="401BE3CE" w14:textId="77777777" w:rsidR="00CF7795" w:rsidRPr="0097061F" w:rsidRDefault="00CF7795" w:rsidP="00F81147">
      <w:pPr>
        <w:pStyle w:val="ListParagraph"/>
        <w:tabs>
          <w:tab w:val="left" w:pos="7200"/>
        </w:tabs>
        <w:spacing w:line="360" w:lineRule="auto"/>
        <w:ind w:left="426" w:right="-43"/>
        <w:jc w:val="thaiDistribute"/>
        <w:rPr>
          <w:rFonts w:ascii="Arial" w:hAnsi="Arial" w:cs="Arial"/>
          <w:sz w:val="19"/>
          <w:szCs w:val="19"/>
          <w:lang w:val="en-US"/>
        </w:rPr>
      </w:pPr>
    </w:p>
    <w:p w14:paraId="78470823" w14:textId="4B03D247" w:rsidR="00815770" w:rsidRPr="0097061F" w:rsidRDefault="00815770" w:rsidP="00F81147">
      <w:pPr>
        <w:pStyle w:val="ListParagraph"/>
        <w:tabs>
          <w:tab w:val="left" w:pos="7200"/>
        </w:tabs>
        <w:spacing w:line="360" w:lineRule="auto"/>
        <w:ind w:left="851" w:right="-43"/>
        <w:jc w:val="thaiDistribute"/>
        <w:rPr>
          <w:rFonts w:ascii="Arial" w:hAnsi="Arial" w:cs="Arial"/>
          <w:sz w:val="19"/>
          <w:szCs w:val="19"/>
          <w:lang w:val="en-US"/>
        </w:rPr>
      </w:pPr>
      <w:r w:rsidRPr="0097061F">
        <w:rPr>
          <w:rFonts w:ascii="Arial" w:hAnsi="Arial" w:cs="Arial"/>
          <w:sz w:val="19"/>
          <w:szCs w:val="19"/>
          <w:lang w:val="en-US"/>
        </w:rPr>
        <w:t>The Group has elected not to recognize lease liabilit</w:t>
      </w:r>
      <w:r w:rsidR="00DC11E6" w:rsidRPr="0097061F">
        <w:rPr>
          <w:rFonts w:ascii="Arial" w:hAnsi="Arial" w:cs="Arial"/>
          <w:sz w:val="19"/>
          <w:szCs w:val="19"/>
          <w:lang w:val="en-US"/>
        </w:rPr>
        <w:t>ies</w:t>
      </w:r>
      <w:r w:rsidRPr="0097061F">
        <w:rPr>
          <w:rFonts w:ascii="Arial" w:hAnsi="Arial" w:cs="Arial"/>
          <w:sz w:val="19"/>
          <w:szCs w:val="19"/>
          <w:lang w:val="en-US"/>
        </w:rPr>
        <w:t xml:space="preserve"> for short-term leases (leases with an expected term </w:t>
      </w:r>
      <w:r w:rsidR="001D33B6" w:rsidRPr="0097061F">
        <w:rPr>
          <w:rFonts w:ascii="Arial" w:hAnsi="Arial" w:cs="Arial"/>
          <w:sz w:val="19"/>
          <w:szCs w:val="19"/>
          <w:lang w:val="en-US"/>
        </w:rPr>
        <w:t xml:space="preserve">of </w:t>
      </w:r>
      <w:r w:rsidRPr="0097061F">
        <w:rPr>
          <w:rFonts w:ascii="Arial" w:hAnsi="Arial" w:cs="Arial"/>
          <w:sz w:val="19"/>
          <w:szCs w:val="19"/>
          <w:lang w:val="en-US"/>
        </w:rPr>
        <w:t xml:space="preserve">12 month or less) or for leases of low </w:t>
      </w:r>
      <w:r w:rsidR="0083682C" w:rsidRPr="0097061F">
        <w:rPr>
          <w:rFonts w:ascii="Arial" w:hAnsi="Arial" w:cs="Arial"/>
          <w:sz w:val="19"/>
          <w:szCs w:val="19"/>
          <w:lang w:val="en-US"/>
        </w:rPr>
        <w:t xml:space="preserve">- </w:t>
      </w:r>
      <w:r w:rsidRPr="0097061F">
        <w:rPr>
          <w:rFonts w:ascii="Arial" w:hAnsi="Arial" w:cs="Arial"/>
          <w:sz w:val="19"/>
          <w:szCs w:val="19"/>
          <w:lang w:val="en-US"/>
        </w:rPr>
        <w:t>value assets. Payments made under such leases are expensed on a straight-line basis. In addition, certain variable lease payments are not permitted to be recognized as lease liabilities and are expensed as incurred.</w:t>
      </w:r>
    </w:p>
    <w:p w14:paraId="58101442" w14:textId="77777777" w:rsidR="00815770" w:rsidRPr="0097061F" w:rsidRDefault="00815770" w:rsidP="00F81147">
      <w:pPr>
        <w:pStyle w:val="ListParagraph"/>
        <w:tabs>
          <w:tab w:val="left" w:pos="7200"/>
        </w:tabs>
        <w:spacing w:line="360" w:lineRule="auto"/>
        <w:ind w:left="426" w:right="-43"/>
        <w:jc w:val="thaiDistribute"/>
        <w:rPr>
          <w:rFonts w:ascii="Arial" w:hAnsi="Arial" w:cstheme="minorBidi"/>
          <w:sz w:val="19"/>
          <w:szCs w:val="19"/>
          <w:lang w:val="en-US"/>
        </w:rPr>
      </w:pPr>
    </w:p>
    <w:p w14:paraId="38A98FE2" w14:textId="77777777" w:rsidR="00F81147" w:rsidRPr="0097061F" w:rsidRDefault="00F81147" w:rsidP="00F81147">
      <w:pPr>
        <w:pStyle w:val="ListParagraph"/>
        <w:tabs>
          <w:tab w:val="left" w:pos="7200"/>
        </w:tabs>
        <w:spacing w:line="360" w:lineRule="auto"/>
        <w:ind w:left="426" w:right="-43"/>
        <w:jc w:val="thaiDistribute"/>
        <w:rPr>
          <w:rFonts w:ascii="Arial" w:hAnsi="Arial" w:cstheme="minorBidi"/>
          <w:sz w:val="19"/>
          <w:szCs w:val="19"/>
          <w:lang w:val="en-US"/>
        </w:rPr>
      </w:pPr>
    </w:p>
    <w:p w14:paraId="4776AFA9" w14:textId="63743888" w:rsidR="00815770" w:rsidRPr="0097061F" w:rsidRDefault="00815770" w:rsidP="00F81147">
      <w:pPr>
        <w:pStyle w:val="ListParagraph"/>
        <w:tabs>
          <w:tab w:val="left" w:pos="7200"/>
        </w:tabs>
        <w:spacing w:line="360" w:lineRule="auto"/>
        <w:ind w:left="851" w:right="-43"/>
        <w:jc w:val="thaiDistribute"/>
        <w:rPr>
          <w:rFonts w:ascii="Arial" w:hAnsi="Arial" w:cs="Arial"/>
          <w:sz w:val="19"/>
          <w:szCs w:val="19"/>
          <w:lang w:val="en-US"/>
        </w:rPr>
      </w:pPr>
      <w:r w:rsidRPr="0097061F">
        <w:rPr>
          <w:rFonts w:ascii="Arial" w:hAnsi="Arial" w:cs="Arial"/>
          <w:sz w:val="19"/>
          <w:szCs w:val="19"/>
          <w:lang w:val="en-US"/>
        </w:rPr>
        <w:lastRenderedPageBreak/>
        <w:t>The expenses related to the lease not included in the measurement of the lease liabilit</w:t>
      </w:r>
      <w:r w:rsidR="0075057E" w:rsidRPr="0097061F">
        <w:rPr>
          <w:rFonts w:ascii="Arial" w:hAnsi="Arial" w:cs="Arial"/>
          <w:sz w:val="19"/>
          <w:szCs w:val="19"/>
          <w:lang w:val="en-US"/>
        </w:rPr>
        <w:t>ies</w:t>
      </w:r>
      <w:r w:rsidRPr="0097061F">
        <w:rPr>
          <w:rFonts w:ascii="Arial" w:hAnsi="Arial" w:cs="Arial"/>
          <w:sz w:val="19"/>
          <w:szCs w:val="19"/>
          <w:lang w:val="en-US"/>
        </w:rPr>
        <w:t xml:space="preserve"> </w:t>
      </w:r>
      <w:r w:rsidR="0075057E" w:rsidRPr="0097061F">
        <w:rPr>
          <w:rFonts w:ascii="Arial" w:hAnsi="Arial" w:cs="Arial"/>
          <w:sz w:val="19"/>
          <w:szCs w:val="19"/>
          <w:lang w:val="en-US"/>
        </w:rPr>
        <w:t>are</w:t>
      </w:r>
      <w:r w:rsidRPr="0097061F">
        <w:rPr>
          <w:rFonts w:ascii="Arial" w:hAnsi="Arial" w:cs="Arial"/>
          <w:sz w:val="19"/>
          <w:szCs w:val="19"/>
          <w:lang w:val="en-US"/>
        </w:rPr>
        <w:t xml:space="preserve"> as follows:</w:t>
      </w:r>
    </w:p>
    <w:tbl>
      <w:tblPr>
        <w:tblW w:w="8380" w:type="dxa"/>
        <w:tblInd w:w="891" w:type="dxa"/>
        <w:tblLook w:val="01E0" w:firstRow="1" w:lastRow="1" w:firstColumn="1" w:lastColumn="1" w:noHBand="0" w:noVBand="0"/>
      </w:tblPr>
      <w:tblGrid>
        <w:gridCol w:w="4037"/>
        <w:gridCol w:w="251"/>
        <w:gridCol w:w="2089"/>
        <w:gridCol w:w="2003"/>
      </w:tblGrid>
      <w:tr w:rsidR="00597962" w:rsidRPr="0097061F" w14:paraId="06DBAF41" w14:textId="1AF9FB72" w:rsidTr="00F81147">
        <w:tc>
          <w:tcPr>
            <w:tcW w:w="4037" w:type="dxa"/>
          </w:tcPr>
          <w:p w14:paraId="20F6915A" w14:textId="77777777" w:rsidR="003A0761" w:rsidRPr="0097061F" w:rsidRDefault="003A0761" w:rsidP="000931EF">
            <w:pPr>
              <w:spacing w:line="360" w:lineRule="auto"/>
              <w:ind w:left="811" w:right="-108"/>
              <w:rPr>
                <w:rFonts w:ascii="Arial" w:hAnsi="Arial" w:cs="Arial"/>
                <w:b/>
                <w:bCs/>
                <w:i/>
                <w:iCs/>
                <w:sz w:val="19"/>
                <w:szCs w:val="19"/>
                <w:rtl/>
                <w:cs/>
              </w:rPr>
            </w:pPr>
          </w:p>
        </w:tc>
        <w:tc>
          <w:tcPr>
            <w:tcW w:w="251" w:type="dxa"/>
          </w:tcPr>
          <w:p w14:paraId="2E32DF58" w14:textId="77777777" w:rsidR="003A0761" w:rsidRPr="0097061F" w:rsidRDefault="003A0761" w:rsidP="001D3E26">
            <w:pPr>
              <w:spacing w:line="360" w:lineRule="auto"/>
              <w:rPr>
                <w:rFonts w:ascii="Arial" w:hAnsi="Arial" w:cs="Arial"/>
                <w:sz w:val="19"/>
                <w:szCs w:val="19"/>
                <w:rtl/>
                <w:cs/>
              </w:rPr>
            </w:pPr>
          </w:p>
        </w:tc>
        <w:tc>
          <w:tcPr>
            <w:tcW w:w="4092" w:type="dxa"/>
            <w:gridSpan w:val="2"/>
            <w:shd w:val="clear" w:color="auto" w:fill="auto"/>
          </w:tcPr>
          <w:p w14:paraId="03301411" w14:textId="76BAB7A5" w:rsidR="00597962" w:rsidRPr="0097061F" w:rsidRDefault="00357538" w:rsidP="00AB3249">
            <w:pPr>
              <w:jc w:val="right"/>
              <w:rPr>
                <w:lang w:val="en-US"/>
              </w:rPr>
            </w:pPr>
            <w:r w:rsidRPr="0097061F">
              <w:rPr>
                <w:rFonts w:ascii="Arial" w:hAnsi="Arial" w:cs="Arial"/>
                <w:snapToGrid w:val="0"/>
                <w:sz w:val="19"/>
                <w:szCs w:val="19"/>
                <w:lang w:eastAsia="th-TH"/>
              </w:rPr>
              <w:t>(</w:t>
            </w:r>
            <w:proofErr w:type="spellStart"/>
            <w:r w:rsidRPr="0097061F">
              <w:rPr>
                <w:rFonts w:ascii="Arial" w:hAnsi="Arial" w:cs="Arial"/>
                <w:snapToGrid w:val="0"/>
                <w:sz w:val="19"/>
                <w:szCs w:val="19"/>
                <w:lang w:eastAsia="th-TH"/>
              </w:rPr>
              <w:t>Unit</w:t>
            </w:r>
            <w:proofErr w:type="spellEnd"/>
            <w:r w:rsidRPr="0097061F">
              <w:rPr>
                <w:rFonts w:ascii="Arial" w:hAnsi="Arial" w:cs="Arial"/>
                <w:snapToGrid w:val="0"/>
                <w:sz w:val="19"/>
                <w:szCs w:val="19"/>
                <w:lang w:eastAsia="th-TH"/>
              </w:rPr>
              <w:t xml:space="preserve">: </w:t>
            </w:r>
            <w:proofErr w:type="spellStart"/>
            <w:r w:rsidRPr="0097061F">
              <w:rPr>
                <w:rFonts w:ascii="Arial" w:hAnsi="Arial" w:cs="Arial"/>
                <w:snapToGrid w:val="0"/>
                <w:sz w:val="19"/>
                <w:szCs w:val="19"/>
                <w:lang w:eastAsia="th-TH"/>
              </w:rPr>
              <w:t>Baht</w:t>
            </w:r>
            <w:proofErr w:type="spellEnd"/>
            <w:r w:rsidRPr="0097061F">
              <w:rPr>
                <w:rFonts w:ascii="Arial" w:hAnsi="Arial" w:cs="Arial"/>
                <w:snapToGrid w:val="0"/>
                <w:sz w:val="19"/>
                <w:szCs w:val="19"/>
                <w:lang w:eastAsia="th-TH"/>
              </w:rPr>
              <w:t>)</w:t>
            </w:r>
          </w:p>
        </w:tc>
      </w:tr>
      <w:tr w:rsidR="003A0761" w:rsidRPr="0097061F" w14:paraId="72438B1E" w14:textId="77777777" w:rsidTr="00F81147">
        <w:tc>
          <w:tcPr>
            <w:tcW w:w="4037" w:type="dxa"/>
          </w:tcPr>
          <w:p w14:paraId="34DF037E" w14:textId="77777777" w:rsidR="003A0761" w:rsidRPr="0097061F" w:rsidRDefault="003A0761" w:rsidP="001D3E26">
            <w:pPr>
              <w:spacing w:line="360" w:lineRule="auto"/>
              <w:ind w:right="-108"/>
              <w:rPr>
                <w:rFonts w:ascii="Arial" w:hAnsi="Arial" w:cs="Arial"/>
                <w:b/>
                <w:bCs/>
                <w:i/>
                <w:iCs/>
                <w:sz w:val="19"/>
                <w:szCs w:val="19"/>
                <w:rtl/>
                <w:cs/>
              </w:rPr>
            </w:pPr>
          </w:p>
        </w:tc>
        <w:tc>
          <w:tcPr>
            <w:tcW w:w="251" w:type="dxa"/>
          </w:tcPr>
          <w:p w14:paraId="6A95B90F" w14:textId="77777777" w:rsidR="003A0761" w:rsidRPr="0097061F" w:rsidRDefault="003A0761" w:rsidP="001D3E26">
            <w:pPr>
              <w:spacing w:line="360" w:lineRule="auto"/>
              <w:rPr>
                <w:rFonts w:ascii="Arial" w:hAnsi="Arial" w:cs="Arial"/>
                <w:sz w:val="19"/>
                <w:szCs w:val="19"/>
                <w:rtl/>
                <w:cs/>
              </w:rPr>
            </w:pPr>
          </w:p>
        </w:tc>
        <w:tc>
          <w:tcPr>
            <w:tcW w:w="2089" w:type="dxa"/>
          </w:tcPr>
          <w:p w14:paraId="0CE96ED0" w14:textId="7F2D57B7" w:rsidR="003A0761" w:rsidRPr="0097061F" w:rsidRDefault="003A0761" w:rsidP="00421F05">
            <w:pPr>
              <w:spacing w:line="360" w:lineRule="auto"/>
              <w:ind w:right="-108"/>
              <w:jc w:val="center"/>
              <w:rPr>
                <w:rFonts w:ascii="Arial" w:hAnsi="Arial" w:cs="Arial"/>
                <w:sz w:val="19"/>
                <w:szCs w:val="19"/>
                <w:rtl/>
                <w:cs/>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003" w:type="dxa"/>
            <w:vAlign w:val="bottom"/>
          </w:tcPr>
          <w:p w14:paraId="06652B87" w14:textId="098B1207" w:rsidR="003A0761" w:rsidRPr="0097061F" w:rsidRDefault="003A0761" w:rsidP="00421F05">
            <w:pPr>
              <w:spacing w:line="360" w:lineRule="auto"/>
              <w:ind w:right="-108"/>
              <w:jc w:val="center"/>
              <w:rPr>
                <w:rFonts w:ascii="Arial" w:hAnsi="Arial" w:cs="Arial"/>
                <w:sz w:val="19"/>
                <w:szCs w:val="19"/>
                <w:rtl/>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3A0761" w:rsidRPr="0097061F" w14:paraId="642A9407" w14:textId="77777777" w:rsidTr="00F81147">
        <w:tc>
          <w:tcPr>
            <w:tcW w:w="4037" w:type="dxa"/>
          </w:tcPr>
          <w:p w14:paraId="243CFD21" w14:textId="1E303289" w:rsidR="003A0761" w:rsidRPr="0097061F" w:rsidRDefault="003A0761" w:rsidP="001D3E26">
            <w:pPr>
              <w:spacing w:line="360" w:lineRule="auto"/>
              <w:ind w:right="-108"/>
              <w:rPr>
                <w:rFonts w:ascii="Arial" w:hAnsi="Arial" w:cs="Arial"/>
                <w:b/>
                <w:bCs/>
                <w:sz w:val="19"/>
                <w:szCs w:val="19"/>
                <w:u w:val="single"/>
                <w:rtl/>
                <w:cs/>
              </w:rPr>
            </w:pPr>
          </w:p>
        </w:tc>
        <w:tc>
          <w:tcPr>
            <w:tcW w:w="251" w:type="dxa"/>
          </w:tcPr>
          <w:p w14:paraId="52C79EF3" w14:textId="77777777" w:rsidR="003A0761" w:rsidRPr="0097061F" w:rsidRDefault="003A0761" w:rsidP="001D3E26">
            <w:pPr>
              <w:spacing w:line="360" w:lineRule="auto"/>
              <w:rPr>
                <w:rFonts w:ascii="Arial" w:hAnsi="Arial" w:cs="Arial"/>
                <w:sz w:val="19"/>
                <w:szCs w:val="19"/>
                <w:rtl/>
                <w:cs/>
              </w:rPr>
            </w:pPr>
          </w:p>
        </w:tc>
        <w:tc>
          <w:tcPr>
            <w:tcW w:w="2089" w:type="dxa"/>
            <w:tcBorders>
              <w:top w:val="single" w:sz="4" w:space="0" w:color="auto"/>
            </w:tcBorders>
          </w:tcPr>
          <w:p w14:paraId="4F29A073" w14:textId="0F61C9C5" w:rsidR="003A0761" w:rsidRPr="0097061F" w:rsidRDefault="003A0761" w:rsidP="001D3E26">
            <w:pPr>
              <w:spacing w:line="360" w:lineRule="auto"/>
              <w:rPr>
                <w:rFonts w:ascii="Arial" w:hAnsi="Arial" w:cs="Arial"/>
                <w:sz w:val="19"/>
                <w:szCs w:val="19"/>
                <w:rtl/>
                <w:cs/>
              </w:rPr>
            </w:pPr>
          </w:p>
        </w:tc>
        <w:tc>
          <w:tcPr>
            <w:tcW w:w="2003" w:type="dxa"/>
            <w:tcBorders>
              <w:top w:val="single" w:sz="4" w:space="0" w:color="auto"/>
            </w:tcBorders>
          </w:tcPr>
          <w:p w14:paraId="3109E889" w14:textId="77777777" w:rsidR="003A0761" w:rsidRPr="0097061F" w:rsidRDefault="003A0761" w:rsidP="001D3E26">
            <w:pPr>
              <w:spacing w:line="360" w:lineRule="auto"/>
              <w:rPr>
                <w:rFonts w:ascii="Arial" w:hAnsi="Arial" w:cs="Arial"/>
                <w:sz w:val="19"/>
                <w:szCs w:val="19"/>
                <w:rtl/>
                <w:cs/>
              </w:rPr>
            </w:pPr>
          </w:p>
        </w:tc>
      </w:tr>
      <w:tr w:rsidR="0056708A" w:rsidRPr="0097061F" w14:paraId="17F24849" w14:textId="77777777" w:rsidTr="00F81147">
        <w:tc>
          <w:tcPr>
            <w:tcW w:w="4037" w:type="dxa"/>
            <w:shd w:val="clear" w:color="auto" w:fill="auto"/>
            <w:vAlign w:val="center"/>
          </w:tcPr>
          <w:p w14:paraId="507DBC97" w14:textId="3FEDBB1E" w:rsidR="0056708A" w:rsidRPr="0097061F" w:rsidRDefault="0056708A" w:rsidP="0056708A">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theme="minorBidi"/>
                <w:sz w:val="19"/>
                <w:szCs w:val="19"/>
                <w:lang w:val="en-GB"/>
              </w:rPr>
              <w:t>Short-term leases</w:t>
            </w:r>
          </w:p>
        </w:tc>
        <w:tc>
          <w:tcPr>
            <w:tcW w:w="251" w:type="dxa"/>
          </w:tcPr>
          <w:p w14:paraId="02B8C3DA" w14:textId="77777777" w:rsidR="0056708A" w:rsidRPr="0097061F" w:rsidRDefault="0056708A" w:rsidP="0056708A">
            <w:pPr>
              <w:spacing w:line="360" w:lineRule="auto"/>
              <w:ind w:left="-18"/>
              <w:rPr>
                <w:rFonts w:ascii="Arial" w:hAnsi="Arial" w:cs="Arial"/>
                <w:sz w:val="19"/>
                <w:szCs w:val="19"/>
                <w:lang w:val="en-GB"/>
              </w:rPr>
            </w:pPr>
          </w:p>
        </w:tc>
        <w:tc>
          <w:tcPr>
            <w:tcW w:w="2089" w:type="dxa"/>
            <w:vAlign w:val="bottom"/>
          </w:tcPr>
          <w:p w14:paraId="053E3141" w14:textId="09C5733B" w:rsidR="0056708A" w:rsidRPr="0097061F" w:rsidRDefault="0056708A" w:rsidP="0056708A">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6,540,000</w:t>
            </w:r>
          </w:p>
        </w:tc>
        <w:tc>
          <w:tcPr>
            <w:tcW w:w="2003" w:type="dxa"/>
            <w:vAlign w:val="bottom"/>
          </w:tcPr>
          <w:p w14:paraId="5E665C5D" w14:textId="76E24ACA" w:rsidR="0056708A" w:rsidRPr="0097061F" w:rsidRDefault="0056708A" w:rsidP="0056708A">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2,940,000</w:t>
            </w:r>
          </w:p>
        </w:tc>
      </w:tr>
      <w:tr w:rsidR="0056708A" w:rsidRPr="0097061F" w14:paraId="615B2B54" w14:textId="77777777" w:rsidTr="00F81147">
        <w:tc>
          <w:tcPr>
            <w:tcW w:w="4037" w:type="dxa"/>
            <w:vAlign w:val="center"/>
          </w:tcPr>
          <w:p w14:paraId="44CBCC98" w14:textId="3FFF7C69" w:rsidR="0056708A" w:rsidRPr="0097061F" w:rsidRDefault="0056708A" w:rsidP="0056708A">
            <w:pPr>
              <w:tabs>
                <w:tab w:val="left" w:pos="459"/>
                <w:tab w:val="right" w:pos="3469"/>
              </w:tabs>
              <w:spacing w:line="360" w:lineRule="auto"/>
              <w:contextualSpacing/>
              <w:jc w:val="both"/>
              <w:rPr>
                <w:rFonts w:ascii="Arial" w:hAnsi="Arial" w:cs="Arial"/>
                <w:sz w:val="19"/>
                <w:szCs w:val="19"/>
                <w:cs/>
                <w:lang w:val="en-US"/>
              </w:rPr>
            </w:pPr>
            <w:r w:rsidRPr="0097061F">
              <w:rPr>
                <w:rFonts w:ascii="Arial" w:hAnsi="Arial" w:cs="Arial"/>
                <w:sz w:val="19"/>
                <w:szCs w:val="19"/>
                <w:lang w:val="en-GB"/>
              </w:rPr>
              <w:t>Leases of low value assets</w:t>
            </w:r>
          </w:p>
        </w:tc>
        <w:tc>
          <w:tcPr>
            <w:tcW w:w="251" w:type="dxa"/>
          </w:tcPr>
          <w:p w14:paraId="5974C646" w14:textId="77777777" w:rsidR="0056708A" w:rsidRPr="0097061F" w:rsidRDefault="0056708A" w:rsidP="0056708A">
            <w:pPr>
              <w:spacing w:line="360" w:lineRule="auto"/>
              <w:ind w:left="-18"/>
              <w:rPr>
                <w:rFonts w:ascii="Arial" w:hAnsi="Arial" w:cs="Arial"/>
                <w:sz w:val="19"/>
                <w:szCs w:val="19"/>
                <w:lang w:val="en-GB"/>
              </w:rPr>
            </w:pPr>
          </w:p>
        </w:tc>
        <w:tc>
          <w:tcPr>
            <w:tcW w:w="2089" w:type="dxa"/>
            <w:vAlign w:val="bottom"/>
          </w:tcPr>
          <w:p w14:paraId="6FE74A36" w14:textId="625C159A" w:rsidR="0056708A" w:rsidRPr="0097061F" w:rsidRDefault="0056708A" w:rsidP="0056708A">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818,697</w:t>
            </w:r>
          </w:p>
        </w:tc>
        <w:tc>
          <w:tcPr>
            <w:tcW w:w="2003" w:type="dxa"/>
            <w:vAlign w:val="bottom"/>
          </w:tcPr>
          <w:p w14:paraId="66302DD5" w14:textId="01B59648" w:rsidR="0056708A" w:rsidRPr="0097061F" w:rsidRDefault="0056708A" w:rsidP="0056708A">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540,670</w:t>
            </w:r>
          </w:p>
        </w:tc>
      </w:tr>
      <w:tr w:rsidR="0056708A" w:rsidRPr="0097061F" w14:paraId="3AA9FA1D" w14:textId="77777777" w:rsidTr="00F81147">
        <w:tc>
          <w:tcPr>
            <w:tcW w:w="4037" w:type="dxa"/>
            <w:shd w:val="clear" w:color="auto" w:fill="auto"/>
          </w:tcPr>
          <w:p w14:paraId="6229109C" w14:textId="338341B5" w:rsidR="0056708A" w:rsidRPr="0097061F" w:rsidRDefault="0056708A" w:rsidP="0056708A">
            <w:pPr>
              <w:spacing w:line="360" w:lineRule="auto"/>
              <w:ind w:right="-108"/>
              <w:rPr>
                <w:rFonts w:ascii="Arial" w:hAnsi="Arial" w:cs="Arial"/>
                <w:sz w:val="19"/>
                <w:szCs w:val="19"/>
                <w:rtl/>
                <w:cs/>
              </w:rPr>
            </w:pPr>
            <w:r w:rsidRPr="0097061F">
              <w:rPr>
                <w:rFonts w:ascii="Arial" w:hAnsi="Arial" w:cs="Arial"/>
                <w:sz w:val="19"/>
                <w:szCs w:val="19"/>
                <w:lang w:val="en-GB"/>
              </w:rPr>
              <w:t>Total</w:t>
            </w:r>
            <w:r w:rsidRPr="0097061F">
              <w:rPr>
                <w:rFonts w:ascii="Arial" w:hAnsi="Arial" w:cs="Arial"/>
                <w:sz w:val="19"/>
                <w:szCs w:val="19"/>
                <w:lang w:val="en-GB"/>
              </w:rPr>
              <w:tab/>
            </w:r>
          </w:p>
        </w:tc>
        <w:tc>
          <w:tcPr>
            <w:tcW w:w="251" w:type="dxa"/>
          </w:tcPr>
          <w:p w14:paraId="5C6F0963" w14:textId="77777777" w:rsidR="0056708A" w:rsidRPr="0097061F" w:rsidRDefault="0056708A" w:rsidP="0056708A">
            <w:pPr>
              <w:spacing w:line="360" w:lineRule="auto"/>
              <w:ind w:left="-18"/>
              <w:rPr>
                <w:rFonts w:ascii="Arial" w:hAnsi="Arial" w:cs="Arial"/>
                <w:sz w:val="19"/>
                <w:szCs w:val="19"/>
                <w:lang w:val="en-GB"/>
              </w:rPr>
            </w:pPr>
          </w:p>
        </w:tc>
        <w:tc>
          <w:tcPr>
            <w:tcW w:w="2089" w:type="dxa"/>
            <w:vAlign w:val="bottom"/>
          </w:tcPr>
          <w:p w14:paraId="2AC7F734" w14:textId="2E52F9C3" w:rsidR="0056708A" w:rsidRPr="0097061F" w:rsidRDefault="0056708A" w:rsidP="0056708A">
            <w:pPr>
              <w:pStyle w:val="acctfourfigures"/>
              <w:pBdr>
                <w:top w:val="single" w:sz="4" w:space="1" w:color="auto"/>
                <w:bottom w:val="single" w:sz="12" w:space="1" w:color="auto"/>
              </w:pBdr>
              <w:tabs>
                <w:tab w:val="clear" w:pos="765"/>
              </w:tabs>
              <w:spacing w:line="360" w:lineRule="auto"/>
              <w:ind w:left="-18"/>
              <w:jc w:val="right"/>
              <w:rPr>
                <w:rFonts w:ascii="Arial" w:hAnsi="Arial" w:cs="Arial"/>
                <w:sz w:val="19"/>
                <w:szCs w:val="19"/>
              </w:rPr>
            </w:pPr>
            <w:r w:rsidRPr="0097061F">
              <w:rPr>
                <w:rFonts w:ascii="Arial" w:hAnsi="Arial" w:cs="Arial"/>
                <w:sz w:val="19"/>
                <w:szCs w:val="19"/>
                <w:cs/>
                <w:lang w:bidi="th-TH"/>
              </w:rPr>
              <w:t>7,358,697</w:t>
            </w:r>
          </w:p>
        </w:tc>
        <w:tc>
          <w:tcPr>
            <w:tcW w:w="2003" w:type="dxa"/>
            <w:vAlign w:val="bottom"/>
          </w:tcPr>
          <w:p w14:paraId="010F151F" w14:textId="40446AC2" w:rsidR="0056708A" w:rsidRPr="0097061F" w:rsidRDefault="0056708A" w:rsidP="0056708A">
            <w:pPr>
              <w:pStyle w:val="acctfourfigures"/>
              <w:pBdr>
                <w:top w:val="single" w:sz="4" w:space="1" w:color="auto"/>
                <w:bottom w:val="single" w:sz="12" w:space="1" w:color="auto"/>
              </w:pBdr>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3,480,670</w:t>
            </w:r>
          </w:p>
        </w:tc>
      </w:tr>
    </w:tbl>
    <w:p w14:paraId="25AC2189" w14:textId="0EBD5B7C" w:rsidR="0003555C" w:rsidRPr="0097061F" w:rsidRDefault="0003555C" w:rsidP="00017D60">
      <w:pPr>
        <w:spacing w:line="360" w:lineRule="auto"/>
        <w:ind w:right="56"/>
        <w:jc w:val="thaiDistribute"/>
        <w:rPr>
          <w:rFonts w:ascii="Arial" w:hAnsi="Arial" w:cstheme="minorBidi"/>
          <w:sz w:val="19"/>
          <w:szCs w:val="19"/>
          <w:lang w:val="en-US"/>
        </w:rPr>
      </w:pPr>
    </w:p>
    <w:p w14:paraId="1015499F" w14:textId="7856D7C3" w:rsidR="00971008" w:rsidRPr="0097061F" w:rsidRDefault="003603CD" w:rsidP="00BF6460">
      <w:pPr>
        <w:numPr>
          <w:ilvl w:val="0"/>
          <w:numId w:val="1"/>
        </w:numPr>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GB"/>
        </w:rPr>
        <w:t xml:space="preserve">COMPUTER SOFTWARE </w:t>
      </w:r>
      <w:r w:rsidR="006D72E4" w:rsidRPr="0097061F">
        <w:rPr>
          <w:rFonts w:ascii="Arial" w:hAnsi="Arial" w:cs="Arial"/>
          <w:b/>
          <w:bCs/>
          <w:sz w:val="19"/>
          <w:szCs w:val="19"/>
          <w:lang w:val="en-GB"/>
        </w:rPr>
        <w:t>–</w:t>
      </w:r>
      <w:r w:rsidR="00971008" w:rsidRPr="0097061F">
        <w:rPr>
          <w:rFonts w:ascii="Arial" w:hAnsi="Arial" w:cs="Arial"/>
          <w:b/>
          <w:bCs/>
          <w:sz w:val="19"/>
          <w:szCs w:val="19"/>
          <w:lang w:val="en-GB"/>
        </w:rPr>
        <w:t xml:space="preserve"> NET</w:t>
      </w:r>
    </w:p>
    <w:p w14:paraId="1BB605B9" w14:textId="77777777" w:rsidR="006D72E4" w:rsidRPr="0097061F" w:rsidRDefault="006D72E4" w:rsidP="004C40A9">
      <w:pPr>
        <w:spacing w:line="360" w:lineRule="auto"/>
        <w:jc w:val="both"/>
        <w:rPr>
          <w:rFonts w:ascii="Garamond" w:hAnsi="Garamond" w:cs="Garamond"/>
          <w:sz w:val="19"/>
          <w:szCs w:val="19"/>
          <w:u w:val="single"/>
          <w:lang w:val="en-US"/>
        </w:rPr>
      </w:pPr>
    </w:p>
    <w:tbl>
      <w:tblPr>
        <w:tblW w:w="8843" w:type="dxa"/>
        <w:tblInd w:w="468" w:type="dxa"/>
        <w:tblLook w:val="01E0" w:firstRow="1" w:lastRow="1" w:firstColumn="1" w:lastColumn="1" w:noHBand="0" w:noVBand="0"/>
      </w:tblPr>
      <w:tblGrid>
        <w:gridCol w:w="4260"/>
        <w:gridCol w:w="251"/>
        <w:gridCol w:w="2089"/>
        <w:gridCol w:w="240"/>
        <w:gridCol w:w="2003"/>
      </w:tblGrid>
      <w:tr w:rsidR="005333D4" w:rsidRPr="0097061F" w14:paraId="1C57A666" w14:textId="77777777" w:rsidTr="00351F7F">
        <w:tc>
          <w:tcPr>
            <w:tcW w:w="4260" w:type="dxa"/>
          </w:tcPr>
          <w:p w14:paraId="31063D16" w14:textId="77777777" w:rsidR="004C40A9" w:rsidRPr="0097061F" w:rsidRDefault="004C40A9" w:rsidP="004C40A9">
            <w:pPr>
              <w:spacing w:line="360" w:lineRule="auto"/>
              <w:ind w:right="-108"/>
              <w:rPr>
                <w:rFonts w:ascii="Arial" w:hAnsi="Arial" w:cs="Arial"/>
                <w:b/>
                <w:bCs/>
                <w:i/>
                <w:iCs/>
                <w:sz w:val="19"/>
                <w:szCs w:val="19"/>
                <w:rtl/>
                <w:cs/>
              </w:rPr>
            </w:pPr>
          </w:p>
        </w:tc>
        <w:tc>
          <w:tcPr>
            <w:tcW w:w="251" w:type="dxa"/>
          </w:tcPr>
          <w:p w14:paraId="57623548" w14:textId="77777777" w:rsidR="004C40A9" w:rsidRPr="0097061F" w:rsidRDefault="004C40A9" w:rsidP="004C40A9">
            <w:pPr>
              <w:spacing w:line="360" w:lineRule="auto"/>
              <w:rPr>
                <w:rFonts w:ascii="Arial" w:hAnsi="Arial" w:cs="Arial"/>
                <w:sz w:val="19"/>
                <w:szCs w:val="19"/>
                <w:rtl/>
                <w:cs/>
              </w:rPr>
            </w:pPr>
          </w:p>
        </w:tc>
        <w:tc>
          <w:tcPr>
            <w:tcW w:w="4332" w:type="dxa"/>
            <w:gridSpan w:val="3"/>
            <w:tcBorders>
              <w:top w:val="nil"/>
              <w:left w:val="nil"/>
              <w:bottom w:val="nil"/>
              <w:right w:val="nil"/>
            </w:tcBorders>
          </w:tcPr>
          <w:p w14:paraId="6DA2DF26" w14:textId="38DF4439" w:rsidR="004C40A9" w:rsidRPr="0097061F" w:rsidRDefault="004C40A9"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02F76137" w14:textId="77777777" w:rsidTr="00351F7F">
        <w:tc>
          <w:tcPr>
            <w:tcW w:w="4260" w:type="dxa"/>
          </w:tcPr>
          <w:p w14:paraId="6997589D" w14:textId="77777777" w:rsidR="00ED02F4" w:rsidRPr="0097061F" w:rsidRDefault="00ED02F4" w:rsidP="00ED02F4">
            <w:pPr>
              <w:spacing w:line="360" w:lineRule="auto"/>
              <w:ind w:right="-108"/>
              <w:rPr>
                <w:rFonts w:ascii="Arial" w:hAnsi="Arial" w:cs="Arial"/>
                <w:b/>
                <w:bCs/>
                <w:i/>
                <w:iCs/>
                <w:sz w:val="19"/>
                <w:szCs w:val="19"/>
                <w:rtl/>
                <w:cs/>
              </w:rPr>
            </w:pPr>
          </w:p>
        </w:tc>
        <w:tc>
          <w:tcPr>
            <w:tcW w:w="251" w:type="dxa"/>
          </w:tcPr>
          <w:p w14:paraId="6E2F7CC3" w14:textId="77777777" w:rsidR="00ED02F4" w:rsidRPr="0097061F" w:rsidRDefault="00ED02F4" w:rsidP="00ED02F4">
            <w:pPr>
              <w:spacing w:line="360" w:lineRule="auto"/>
              <w:rPr>
                <w:rFonts w:ascii="Arial" w:hAnsi="Arial" w:cs="Arial"/>
                <w:sz w:val="19"/>
                <w:szCs w:val="19"/>
                <w:rtl/>
                <w:cs/>
              </w:rPr>
            </w:pPr>
          </w:p>
        </w:tc>
        <w:tc>
          <w:tcPr>
            <w:tcW w:w="2089" w:type="dxa"/>
          </w:tcPr>
          <w:p w14:paraId="2ED23D1A" w14:textId="628BBFE4" w:rsidR="00ED02F4" w:rsidRPr="0097061F" w:rsidRDefault="00ED02F4" w:rsidP="00ED02F4">
            <w:pPr>
              <w:spacing w:line="360" w:lineRule="auto"/>
              <w:ind w:right="-108"/>
              <w:jc w:val="center"/>
              <w:rPr>
                <w:rFonts w:ascii="Arial" w:hAnsi="Arial" w:cs="Arial"/>
                <w:sz w:val="19"/>
                <w:szCs w:val="19"/>
                <w:rtl/>
                <w:cs/>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40" w:type="dxa"/>
          </w:tcPr>
          <w:p w14:paraId="527ED673" w14:textId="77777777" w:rsidR="00ED02F4" w:rsidRPr="0097061F" w:rsidRDefault="00ED02F4" w:rsidP="00ED02F4">
            <w:pPr>
              <w:spacing w:line="360" w:lineRule="auto"/>
              <w:ind w:right="-108"/>
              <w:jc w:val="center"/>
              <w:rPr>
                <w:rFonts w:ascii="Arial" w:hAnsi="Arial" w:cs="Arial"/>
                <w:sz w:val="19"/>
                <w:szCs w:val="19"/>
                <w:rtl/>
                <w:cs/>
              </w:rPr>
            </w:pPr>
          </w:p>
        </w:tc>
        <w:tc>
          <w:tcPr>
            <w:tcW w:w="2003" w:type="dxa"/>
            <w:vAlign w:val="bottom"/>
          </w:tcPr>
          <w:p w14:paraId="66F5E8F8" w14:textId="264D66B2" w:rsidR="00ED02F4" w:rsidRPr="0097061F" w:rsidRDefault="00ED02F4" w:rsidP="00ED02F4">
            <w:pPr>
              <w:spacing w:line="360" w:lineRule="auto"/>
              <w:ind w:right="-108"/>
              <w:jc w:val="center"/>
              <w:rPr>
                <w:rFonts w:ascii="Arial" w:hAnsi="Arial" w:cs="Arial"/>
                <w:sz w:val="19"/>
                <w:szCs w:val="19"/>
                <w:rtl/>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5333D4" w:rsidRPr="0097061F" w14:paraId="4A5FFCB3" w14:textId="77777777" w:rsidTr="00351F7F">
        <w:tc>
          <w:tcPr>
            <w:tcW w:w="4260" w:type="dxa"/>
          </w:tcPr>
          <w:p w14:paraId="67593CC4" w14:textId="77777777" w:rsidR="000E5B96" w:rsidRPr="0097061F" w:rsidRDefault="00055F2B" w:rsidP="004C40A9">
            <w:pPr>
              <w:spacing w:line="360" w:lineRule="auto"/>
              <w:ind w:right="-108"/>
              <w:rPr>
                <w:rFonts w:ascii="Arial" w:hAnsi="Arial" w:cs="Arial"/>
                <w:b/>
                <w:bCs/>
                <w:sz w:val="19"/>
                <w:szCs w:val="19"/>
                <w:u w:val="single"/>
                <w:rtl/>
                <w:cs/>
              </w:rPr>
            </w:pPr>
            <w:r w:rsidRPr="0097061F">
              <w:rPr>
                <w:rFonts w:ascii="Arial" w:eastAsia="MS Mincho" w:hAnsi="Arial" w:cs="Arial"/>
                <w:b/>
                <w:bCs/>
                <w:sz w:val="19"/>
                <w:szCs w:val="19"/>
                <w:u w:val="single"/>
                <w:lang w:val="en-US" w:eastAsia="ja-JP"/>
              </w:rPr>
              <w:t>Cost</w:t>
            </w:r>
          </w:p>
        </w:tc>
        <w:tc>
          <w:tcPr>
            <w:tcW w:w="251" w:type="dxa"/>
          </w:tcPr>
          <w:p w14:paraId="657D177A" w14:textId="77777777" w:rsidR="000E5B96" w:rsidRPr="0097061F" w:rsidRDefault="000E5B96" w:rsidP="004C40A9">
            <w:pPr>
              <w:spacing w:line="360" w:lineRule="auto"/>
              <w:rPr>
                <w:rFonts w:ascii="Arial" w:hAnsi="Arial" w:cs="Arial"/>
                <w:sz w:val="19"/>
                <w:szCs w:val="19"/>
                <w:rtl/>
                <w:cs/>
              </w:rPr>
            </w:pPr>
          </w:p>
        </w:tc>
        <w:tc>
          <w:tcPr>
            <w:tcW w:w="2089" w:type="dxa"/>
            <w:tcBorders>
              <w:top w:val="single" w:sz="4" w:space="0" w:color="auto"/>
            </w:tcBorders>
          </w:tcPr>
          <w:p w14:paraId="0AFA7FDC" w14:textId="77777777" w:rsidR="000E5B96" w:rsidRPr="0097061F" w:rsidRDefault="000E5B96" w:rsidP="004C40A9">
            <w:pPr>
              <w:spacing w:line="360" w:lineRule="auto"/>
              <w:rPr>
                <w:rFonts w:ascii="Arial" w:hAnsi="Arial" w:cs="Arial"/>
                <w:sz w:val="19"/>
                <w:szCs w:val="19"/>
                <w:rtl/>
                <w:cs/>
              </w:rPr>
            </w:pPr>
          </w:p>
        </w:tc>
        <w:tc>
          <w:tcPr>
            <w:tcW w:w="240" w:type="dxa"/>
          </w:tcPr>
          <w:p w14:paraId="4707DAE9" w14:textId="77777777" w:rsidR="000E5B96" w:rsidRPr="0097061F" w:rsidRDefault="000E5B96" w:rsidP="004C40A9">
            <w:pPr>
              <w:spacing w:line="360" w:lineRule="auto"/>
              <w:rPr>
                <w:rFonts w:ascii="Arial" w:hAnsi="Arial" w:cs="Arial"/>
                <w:sz w:val="19"/>
                <w:szCs w:val="19"/>
                <w:rtl/>
                <w:cs/>
              </w:rPr>
            </w:pPr>
          </w:p>
        </w:tc>
        <w:tc>
          <w:tcPr>
            <w:tcW w:w="2003" w:type="dxa"/>
            <w:tcBorders>
              <w:top w:val="single" w:sz="4" w:space="0" w:color="auto"/>
            </w:tcBorders>
          </w:tcPr>
          <w:p w14:paraId="1365FB22" w14:textId="77777777" w:rsidR="000E5B96" w:rsidRPr="0097061F" w:rsidRDefault="000E5B96" w:rsidP="004C40A9">
            <w:pPr>
              <w:spacing w:line="360" w:lineRule="auto"/>
              <w:rPr>
                <w:rFonts w:ascii="Arial" w:hAnsi="Arial" w:cs="Arial"/>
                <w:sz w:val="19"/>
                <w:szCs w:val="19"/>
                <w:rtl/>
                <w:cs/>
              </w:rPr>
            </w:pPr>
          </w:p>
        </w:tc>
      </w:tr>
      <w:tr w:rsidR="00017D60" w:rsidRPr="0097061F" w14:paraId="30298AD0" w14:textId="77777777" w:rsidTr="00351F7F">
        <w:tc>
          <w:tcPr>
            <w:tcW w:w="4260" w:type="dxa"/>
            <w:shd w:val="clear" w:color="auto" w:fill="auto"/>
            <w:vAlign w:val="center"/>
          </w:tcPr>
          <w:p w14:paraId="5F6E4574" w14:textId="51ABD069" w:rsidR="00017D60" w:rsidRPr="0097061F" w:rsidRDefault="00017D60" w:rsidP="00017D60">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Arial"/>
                <w:sz w:val="19"/>
                <w:szCs w:val="19"/>
                <w:lang w:val="en-US"/>
              </w:rPr>
              <w:t>1 January</w:t>
            </w:r>
            <w:r w:rsidRPr="0097061F">
              <w:rPr>
                <w:rFonts w:ascii="Arial" w:hAnsi="Arial" w:cs="Arial"/>
                <w:sz w:val="19"/>
                <w:szCs w:val="19"/>
                <w:cs/>
                <w:lang w:val="en-US"/>
              </w:rPr>
              <w:t xml:space="preserve"> </w:t>
            </w:r>
            <w:r w:rsidRPr="0097061F">
              <w:rPr>
                <w:rFonts w:ascii="Arial" w:hAnsi="Arial" w:cs="Arial"/>
                <w:sz w:val="19"/>
                <w:szCs w:val="19"/>
                <w:lang w:val="en-US"/>
              </w:rPr>
              <w:t>2020</w:t>
            </w:r>
          </w:p>
        </w:tc>
        <w:tc>
          <w:tcPr>
            <w:tcW w:w="251" w:type="dxa"/>
          </w:tcPr>
          <w:p w14:paraId="246B5898" w14:textId="77777777" w:rsidR="00017D60" w:rsidRPr="0097061F" w:rsidRDefault="00017D60" w:rsidP="00017D60">
            <w:pPr>
              <w:spacing w:line="360" w:lineRule="auto"/>
              <w:ind w:left="-18"/>
              <w:rPr>
                <w:rFonts w:ascii="Arial" w:hAnsi="Arial" w:cs="Arial"/>
                <w:sz w:val="19"/>
                <w:szCs w:val="19"/>
                <w:lang w:val="en-GB"/>
              </w:rPr>
            </w:pPr>
          </w:p>
        </w:tc>
        <w:tc>
          <w:tcPr>
            <w:tcW w:w="2089" w:type="dxa"/>
            <w:vAlign w:val="bottom"/>
          </w:tcPr>
          <w:p w14:paraId="453296CF" w14:textId="47673F16" w:rsidR="00017D60" w:rsidRPr="0097061F" w:rsidRDefault="00017D60" w:rsidP="00017D60">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17,786,150</w:t>
            </w:r>
          </w:p>
        </w:tc>
        <w:tc>
          <w:tcPr>
            <w:tcW w:w="240" w:type="dxa"/>
          </w:tcPr>
          <w:p w14:paraId="40D06A00" w14:textId="77777777" w:rsidR="00017D60" w:rsidRPr="0097061F" w:rsidRDefault="00017D60" w:rsidP="00017D60">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167F63EF" w14:textId="0E4AC52E" w:rsidR="00017D60" w:rsidRPr="0097061F" w:rsidRDefault="00017D60" w:rsidP="00017D60">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16,576,230</w:t>
            </w:r>
          </w:p>
        </w:tc>
      </w:tr>
      <w:tr w:rsidR="00017D60" w:rsidRPr="0097061F" w14:paraId="731D6CA0" w14:textId="77777777" w:rsidTr="00351F7F">
        <w:tc>
          <w:tcPr>
            <w:tcW w:w="4260" w:type="dxa"/>
            <w:vAlign w:val="center"/>
          </w:tcPr>
          <w:p w14:paraId="44BF0FE0" w14:textId="77777777" w:rsidR="00017D60" w:rsidRPr="0097061F" w:rsidRDefault="00017D60" w:rsidP="00017D60">
            <w:pPr>
              <w:tabs>
                <w:tab w:val="left" w:pos="459"/>
                <w:tab w:val="right" w:pos="3469"/>
              </w:tabs>
              <w:spacing w:line="360" w:lineRule="auto"/>
              <w:contextualSpacing/>
              <w:jc w:val="both"/>
              <w:rPr>
                <w:rFonts w:ascii="Arial" w:hAnsi="Arial" w:cs="Arial"/>
                <w:sz w:val="19"/>
                <w:szCs w:val="19"/>
                <w:cs/>
                <w:lang w:val="en-US"/>
              </w:rPr>
            </w:pPr>
            <w:r w:rsidRPr="0097061F">
              <w:rPr>
                <w:rFonts w:ascii="Arial" w:hAnsi="Arial" w:cs="Arial"/>
                <w:sz w:val="19"/>
                <w:szCs w:val="19"/>
                <w:lang w:val="en-US"/>
              </w:rPr>
              <w:t>Increase</w:t>
            </w:r>
          </w:p>
        </w:tc>
        <w:tc>
          <w:tcPr>
            <w:tcW w:w="251" w:type="dxa"/>
          </w:tcPr>
          <w:p w14:paraId="70D0D4B2" w14:textId="77777777" w:rsidR="00017D60" w:rsidRPr="0097061F" w:rsidRDefault="00017D60" w:rsidP="00017D60">
            <w:pPr>
              <w:spacing w:line="360" w:lineRule="auto"/>
              <w:ind w:left="-18"/>
              <w:rPr>
                <w:rFonts w:ascii="Arial" w:hAnsi="Arial" w:cs="Arial"/>
                <w:sz w:val="19"/>
                <w:szCs w:val="19"/>
                <w:lang w:val="en-GB"/>
              </w:rPr>
            </w:pPr>
          </w:p>
        </w:tc>
        <w:tc>
          <w:tcPr>
            <w:tcW w:w="2089" w:type="dxa"/>
            <w:vAlign w:val="bottom"/>
          </w:tcPr>
          <w:p w14:paraId="167CA614" w14:textId="657B3C37" w:rsidR="00017D60" w:rsidRPr="0097061F" w:rsidRDefault="00017D60" w:rsidP="00017D60">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rPr>
              <w:t>299,430</w:t>
            </w:r>
          </w:p>
        </w:tc>
        <w:tc>
          <w:tcPr>
            <w:tcW w:w="240" w:type="dxa"/>
          </w:tcPr>
          <w:p w14:paraId="46FC1905" w14:textId="77777777" w:rsidR="00017D60" w:rsidRPr="0097061F" w:rsidRDefault="00017D60" w:rsidP="00017D60">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058A0CB" w14:textId="46BCFB4A" w:rsidR="00017D60" w:rsidRPr="0097061F" w:rsidRDefault="00A56901" w:rsidP="00017D60">
            <w:pPr>
              <w:pStyle w:val="acctfourfigures"/>
              <w:tabs>
                <w:tab w:val="clear" w:pos="765"/>
              </w:tabs>
              <w:spacing w:line="360" w:lineRule="auto"/>
              <w:rPr>
                <w:rFonts w:ascii="Arial" w:hAnsi="Arial" w:cs="Arial"/>
                <w:sz w:val="19"/>
                <w:szCs w:val="19"/>
              </w:rPr>
            </w:pPr>
            <w:r w:rsidRPr="0097061F">
              <w:rPr>
                <w:rFonts w:ascii="Arial" w:hAnsi="Arial" w:cs="Arial"/>
                <w:sz w:val="19"/>
                <w:szCs w:val="19"/>
              </w:rPr>
              <w:t xml:space="preserve">                   </w:t>
            </w:r>
            <w:r w:rsidR="00A26E65" w:rsidRPr="0097061F">
              <w:rPr>
                <w:rFonts w:ascii="Arial" w:hAnsi="Arial" w:cstheme="minorBidi" w:hint="cs"/>
                <w:sz w:val="19"/>
                <w:szCs w:val="24"/>
                <w:cs/>
                <w:lang w:bidi="th-TH"/>
              </w:rPr>
              <w:t xml:space="preserve">     </w:t>
            </w:r>
            <w:r w:rsidRPr="0097061F">
              <w:rPr>
                <w:rFonts w:ascii="Arial" w:hAnsi="Arial" w:cs="Arial"/>
                <w:sz w:val="19"/>
                <w:szCs w:val="19"/>
              </w:rPr>
              <w:t xml:space="preserve">    -</w:t>
            </w:r>
          </w:p>
        </w:tc>
      </w:tr>
      <w:tr w:rsidR="00017D60" w:rsidRPr="0097061F" w14:paraId="4CC8626A" w14:textId="77777777" w:rsidTr="00F23BF2">
        <w:tc>
          <w:tcPr>
            <w:tcW w:w="4260" w:type="dxa"/>
            <w:shd w:val="clear" w:color="auto" w:fill="auto"/>
            <w:vAlign w:val="center"/>
          </w:tcPr>
          <w:p w14:paraId="4ADD3102" w14:textId="372A9097" w:rsidR="00017D60" w:rsidRPr="0097061F" w:rsidRDefault="00017D60" w:rsidP="00017D60">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Arial"/>
                <w:sz w:val="19"/>
                <w:szCs w:val="19"/>
                <w:lang w:val="en-US"/>
              </w:rPr>
              <w:t>31 December 2020</w:t>
            </w:r>
          </w:p>
        </w:tc>
        <w:tc>
          <w:tcPr>
            <w:tcW w:w="251" w:type="dxa"/>
          </w:tcPr>
          <w:p w14:paraId="22ADEF5F" w14:textId="77777777" w:rsidR="00017D60" w:rsidRPr="0097061F" w:rsidRDefault="00017D60" w:rsidP="00017D60">
            <w:pPr>
              <w:spacing w:line="360" w:lineRule="auto"/>
              <w:ind w:left="-18"/>
              <w:rPr>
                <w:rFonts w:ascii="Arial" w:hAnsi="Arial" w:cs="Arial"/>
                <w:sz w:val="19"/>
                <w:szCs w:val="19"/>
                <w:lang w:val="en-GB"/>
              </w:rPr>
            </w:pPr>
          </w:p>
        </w:tc>
        <w:tc>
          <w:tcPr>
            <w:tcW w:w="2089" w:type="dxa"/>
            <w:tcBorders>
              <w:top w:val="single" w:sz="4" w:space="0" w:color="auto"/>
              <w:bottom w:val="single" w:sz="4" w:space="0" w:color="auto"/>
            </w:tcBorders>
            <w:vAlign w:val="bottom"/>
          </w:tcPr>
          <w:p w14:paraId="05C4DA98" w14:textId="059D63CB" w:rsidR="00017D60" w:rsidRPr="0097061F" w:rsidRDefault="00017D60" w:rsidP="00017D60">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rPr>
              <w:t>18,085,580</w:t>
            </w:r>
          </w:p>
        </w:tc>
        <w:tc>
          <w:tcPr>
            <w:tcW w:w="240" w:type="dxa"/>
          </w:tcPr>
          <w:p w14:paraId="6C02ACD8" w14:textId="77777777" w:rsidR="00017D60" w:rsidRPr="0097061F" w:rsidRDefault="00017D60" w:rsidP="00017D60">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bottom w:val="single" w:sz="4" w:space="0" w:color="auto"/>
            </w:tcBorders>
            <w:vAlign w:val="bottom"/>
          </w:tcPr>
          <w:p w14:paraId="3DADBA14" w14:textId="020A1D0B" w:rsidR="00017D60" w:rsidRPr="0097061F" w:rsidRDefault="00017D60" w:rsidP="00017D60">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rPr>
              <w:t>16,576,230</w:t>
            </w:r>
          </w:p>
        </w:tc>
      </w:tr>
      <w:tr w:rsidR="00164705" w:rsidRPr="0097061F" w14:paraId="583BBA31" w14:textId="77777777" w:rsidTr="00F23BF2">
        <w:tc>
          <w:tcPr>
            <w:tcW w:w="4260" w:type="dxa"/>
            <w:shd w:val="clear" w:color="auto" w:fill="auto"/>
          </w:tcPr>
          <w:p w14:paraId="4B1D3A60" w14:textId="6899D80F" w:rsidR="00164705" w:rsidRPr="0097061F" w:rsidRDefault="00164705" w:rsidP="00164705">
            <w:pPr>
              <w:spacing w:line="360" w:lineRule="auto"/>
              <w:ind w:right="-108"/>
              <w:rPr>
                <w:rFonts w:ascii="Arial" w:hAnsi="Arial" w:cs="Arial"/>
                <w:sz w:val="19"/>
                <w:szCs w:val="19"/>
                <w:rtl/>
                <w:cs/>
              </w:rPr>
            </w:pPr>
            <w:r w:rsidRPr="0097061F">
              <w:rPr>
                <w:rFonts w:ascii="Arial" w:hAnsi="Arial" w:cs="Arial"/>
                <w:sz w:val="19"/>
                <w:szCs w:val="19"/>
                <w:lang w:val="en-US"/>
              </w:rPr>
              <w:t>31 December 2021</w:t>
            </w:r>
          </w:p>
        </w:tc>
        <w:tc>
          <w:tcPr>
            <w:tcW w:w="251" w:type="dxa"/>
          </w:tcPr>
          <w:p w14:paraId="3B5561D2" w14:textId="77777777" w:rsidR="00164705" w:rsidRPr="0097061F" w:rsidRDefault="00164705" w:rsidP="00164705">
            <w:pPr>
              <w:spacing w:line="360" w:lineRule="auto"/>
              <w:ind w:left="-18"/>
              <w:rPr>
                <w:rFonts w:ascii="Arial" w:hAnsi="Arial" w:cs="Arial"/>
                <w:sz w:val="19"/>
                <w:szCs w:val="19"/>
                <w:lang w:val="en-GB"/>
              </w:rPr>
            </w:pPr>
          </w:p>
        </w:tc>
        <w:tc>
          <w:tcPr>
            <w:tcW w:w="2089" w:type="dxa"/>
            <w:tcBorders>
              <w:top w:val="single" w:sz="4" w:space="0" w:color="auto"/>
              <w:bottom w:val="single" w:sz="4" w:space="0" w:color="auto"/>
            </w:tcBorders>
            <w:vAlign w:val="bottom"/>
          </w:tcPr>
          <w:p w14:paraId="5596932C" w14:textId="2A32B5ED" w:rsidR="00164705" w:rsidRPr="0097061F" w:rsidRDefault="00164705" w:rsidP="00164705">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18,085,580</w:t>
            </w:r>
          </w:p>
        </w:tc>
        <w:tc>
          <w:tcPr>
            <w:tcW w:w="240" w:type="dxa"/>
          </w:tcPr>
          <w:p w14:paraId="0C98EFAE" w14:textId="77777777" w:rsidR="00164705" w:rsidRPr="0097061F" w:rsidRDefault="00164705" w:rsidP="00164705">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bottom w:val="single" w:sz="4" w:space="0" w:color="auto"/>
            </w:tcBorders>
            <w:vAlign w:val="bottom"/>
          </w:tcPr>
          <w:p w14:paraId="622FA0E1" w14:textId="767A0F0D" w:rsidR="00164705" w:rsidRPr="0097061F" w:rsidRDefault="00164705" w:rsidP="00164705">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16,576,230</w:t>
            </w:r>
          </w:p>
        </w:tc>
      </w:tr>
      <w:tr w:rsidR="00164705" w:rsidRPr="0097061F" w14:paraId="462BB134" w14:textId="77777777" w:rsidTr="00F23BF2">
        <w:tc>
          <w:tcPr>
            <w:tcW w:w="4260" w:type="dxa"/>
            <w:shd w:val="clear" w:color="auto" w:fill="auto"/>
          </w:tcPr>
          <w:p w14:paraId="0662DD92" w14:textId="77777777" w:rsidR="00164705" w:rsidRPr="0097061F" w:rsidRDefault="00164705" w:rsidP="00164705">
            <w:pPr>
              <w:spacing w:line="360" w:lineRule="auto"/>
              <w:ind w:right="-108"/>
              <w:rPr>
                <w:rFonts w:ascii="Arial" w:hAnsi="Arial" w:cs="Arial"/>
                <w:sz w:val="19"/>
                <w:szCs w:val="19"/>
                <w:rtl/>
                <w:cs/>
              </w:rPr>
            </w:pPr>
          </w:p>
        </w:tc>
        <w:tc>
          <w:tcPr>
            <w:tcW w:w="251" w:type="dxa"/>
          </w:tcPr>
          <w:p w14:paraId="19DACF82" w14:textId="77777777" w:rsidR="00164705" w:rsidRPr="0097061F" w:rsidRDefault="00164705" w:rsidP="00164705">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7A575ACE" w14:textId="77777777" w:rsidR="00164705" w:rsidRPr="0097061F" w:rsidRDefault="00164705" w:rsidP="00164705">
            <w:pPr>
              <w:pStyle w:val="acctfourfigures"/>
              <w:tabs>
                <w:tab w:val="clear" w:pos="765"/>
              </w:tabs>
              <w:spacing w:line="360" w:lineRule="auto"/>
              <w:ind w:left="-18"/>
              <w:jc w:val="right"/>
              <w:rPr>
                <w:rFonts w:ascii="Arial" w:hAnsi="Arial" w:cs="Arial"/>
                <w:sz w:val="19"/>
                <w:szCs w:val="19"/>
              </w:rPr>
            </w:pPr>
          </w:p>
        </w:tc>
        <w:tc>
          <w:tcPr>
            <w:tcW w:w="240" w:type="dxa"/>
          </w:tcPr>
          <w:p w14:paraId="044393F7" w14:textId="77777777" w:rsidR="00164705" w:rsidRPr="0097061F" w:rsidRDefault="00164705" w:rsidP="00164705">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2F90196A" w14:textId="77777777" w:rsidR="00164705" w:rsidRPr="0097061F" w:rsidRDefault="00164705" w:rsidP="00164705">
            <w:pPr>
              <w:pStyle w:val="acctfourfigures"/>
              <w:tabs>
                <w:tab w:val="clear" w:pos="765"/>
              </w:tabs>
              <w:spacing w:line="360" w:lineRule="auto"/>
              <w:ind w:left="-18"/>
              <w:jc w:val="right"/>
              <w:rPr>
                <w:rFonts w:ascii="Arial" w:hAnsi="Arial" w:cs="Arial"/>
                <w:sz w:val="19"/>
                <w:szCs w:val="19"/>
              </w:rPr>
            </w:pPr>
          </w:p>
        </w:tc>
      </w:tr>
      <w:tr w:rsidR="00164705" w:rsidRPr="0097061F" w14:paraId="0DA9C7AE" w14:textId="77777777" w:rsidTr="00351F7F">
        <w:tc>
          <w:tcPr>
            <w:tcW w:w="4260" w:type="dxa"/>
          </w:tcPr>
          <w:p w14:paraId="1539EC7D" w14:textId="77777777" w:rsidR="00164705" w:rsidRPr="0097061F" w:rsidRDefault="00164705" w:rsidP="00164705">
            <w:pPr>
              <w:spacing w:line="360" w:lineRule="auto"/>
              <w:ind w:right="-108"/>
              <w:rPr>
                <w:rFonts w:ascii="Arial" w:eastAsia="MS Mincho" w:hAnsi="Arial" w:cs="Arial"/>
                <w:b/>
                <w:bCs/>
                <w:sz w:val="19"/>
                <w:szCs w:val="19"/>
                <w:u w:val="single"/>
                <w:rtl/>
                <w:cs/>
                <w:lang w:val="en-US" w:eastAsia="ja-JP"/>
              </w:rPr>
            </w:pPr>
            <w:r w:rsidRPr="0097061F">
              <w:rPr>
                <w:rFonts w:ascii="Arial" w:eastAsia="MS Mincho" w:hAnsi="Arial" w:cs="Arial"/>
                <w:b/>
                <w:bCs/>
                <w:sz w:val="19"/>
                <w:szCs w:val="19"/>
                <w:u w:val="single"/>
                <w:lang w:val="en-US" w:eastAsia="ja-JP"/>
              </w:rPr>
              <w:t>Accumulated amortization</w:t>
            </w:r>
          </w:p>
        </w:tc>
        <w:tc>
          <w:tcPr>
            <w:tcW w:w="251" w:type="dxa"/>
          </w:tcPr>
          <w:p w14:paraId="6A322DA8" w14:textId="77777777" w:rsidR="00164705" w:rsidRPr="0097061F" w:rsidRDefault="00164705" w:rsidP="00164705">
            <w:pPr>
              <w:spacing w:line="360" w:lineRule="auto"/>
              <w:rPr>
                <w:rFonts w:ascii="Arial" w:hAnsi="Arial" w:cs="Arial"/>
                <w:sz w:val="19"/>
                <w:szCs w:val="19"/>
                <w:rtl/>
                <w:cs/>
              </w:rPr>
            </w:pPr>
          </w:p>
        </w:tc>
        <w:tc>
          <w:tcPr>
            <w:tcW w:w="2089" w:type="dxa"/>
          </w:tcPr>
          <w:p w14:paraId="220E735B" w14:textId="77777777" w:rsidR="00164705" w:rsidRPr="0097061F" w:rsidRDefault="00164705" w:rsidP="00164705">
            <w:pPr>
              <w:spacing w:line="360" w:lineRule="auto"/>
              <w:rPr>
                <w:rFonts w:ascii="Arial" w:hAnsi="Arial" w:cs="Arial"/>
                <w:sz w:val="19"/>
                <w:szCs w:val="19"/>
                <w:lang w:val="en-GB"/>
              </w:rPr>
            </w:pPr>
          </w:p>
        </w:tc>
        <w:tc>
          <w:tcPr>
            <w:tcW w:w="240" w:type="dxa"/>
          </w:tcPr>
          <w:p w14:paraId="1F6C1E10" w14:textId="77777777" w:rsidR="00164705" w:rsidRPr="0097061F" w:rsidRDefault="00164705" w:rsidP="00164705">
            <w:pPr>
              <w:spacing w:line="360" w:lineRule="auto"/>
              <w:rPr>
                <w:rFonts w:ascii="Arial" w:hAnsi="Arial" w:cs="Arial"/>
                <w:sz w:val="19"/>
                <w:szCs w:val="19"/>
                <w:lang w:val="en-GB"/>
              </w:rPr>
            </w:pPr>
          </w:p>
        </w:tc>
        <w:tc>
          <w:tcPr>
            <w:tcW w:w="2003" w:type="dxa"/>
          </w:tcPr>
          <w:p w14:paraId="11CA018A" w14:textId="77777777" w:rsidR="00164705" w:rsidRPr="0097061F" w:rsidRDefault="00164705" w:rsidP="00164705">
            <w:pPr>
              <w:spacing w:line="360" w:lineRule="auto"/>
              <w:rPr>
                <w:rFonts w:ascii="Arial" w:hAnsi="Arial" w:cs="Arial"/>
                <w:sz w:val="19"/>
                <w:szCs w:val="19"/>
                <w:lang w:val="en-GB"/>
              </w:rPr>
            </w:pPr>
          </w:p>
        </w:tc>
      </w:tr>
      <w:tr w:rsidR="00164705" w:rsidRPr="0097061F" w14:paraId="7020383E" w14:textId="77777777" w:rsidTr="00351F7F">
        <w:tc>
          <w:tcPr>
            <w:tcW w:w="4260" w:type="dxa"/>
          </w:tcPr>
          <w:p w14:paraId="455E08B2" w14:textId="7AE0C500" w:rsidR="00164705" w:rsidRPr="0097061F" w:rsidRDefault="00164705" w:rsidP="00164705">
            <w:pPr>
              <w:tabs>
                <w:tab w:val="left" w:pos="459"/>
                <w:tab w:val="right" w:pos="3469"/>
              </w:tabs>
              <w:spacing w:line="360" w:lineRule="auto"/>
              <w:contextualSpacing/>
              <w:jc w:val="both"/>
              <w:rPr>
                <w:rFonts w:ascii="Arial" w:eastAsia="MS Mincho" w:hAnsi="Arial" w:cs="Arial"/>
                <w:b/>
                <w:bCs/>
                <w:sz w:val="19"/>
                <w:szCs w:val="19"/>
                <w:rtl/>
                <w:cs/>
                <w:lang w:val="en-US" w:eastAsia="ja-JP"/>
              </w:rPr>
            </w:pPr>
            <w:r w:rsidRPr="0097061F">
              <w:rPr>
                <w:rFonts w:ascii="Arial" w:hAnsi="Arial" w:cs="Arial"/>
                <w:sz w:val="19"/>
                <w:szCs w:val="19"/>
                <w:lang w:val="en-US"/>
              </w:rPr>
              <w:t>1 January</w:t>
            </w:r>
            <w:r w:rsidRPr="0097061F">
              <w:rPr>
                <w:rFonts w:ascii="Arial" w:hAnsi="Arial" w:cs="Arial"/>
                <w:sz w:val="19"/>
                <w:szCs w:val="19"/>
                <w:cs/>
                <w:lang w:val="en-US"/>
              </w:rPr>
              <w:t xml:space="preserve"> </w:t>
            </w:r>
            <w:r w:rsidRPr="0097061F">
              <w:rPr>
                <w:rFonts w:ascii="Arial" w:hAnsi="Arial" w:cs="Arial"/>
                <w:sz w:val="19"/>
                <w:szCs w:val="19"/>
                <w:lang w:val="en-US"/>
              </w:rPr>
              <w:t>2020</w:t>
            </w:r>
          </w:p>
        </w:tc>
        <w:tc>
          <w:tcPr>
            <w:tcW w:w="251" w:type="dxa"/>
          </w:tcPr>
          <w:p w14:paraId="43806E21" w14:textId="77777777" w:rsidR="00164705" w:rsidRPr="0097061F" w:rsidRDefault="00164705" w:rsidP="00164705">
            <w:pPr>
              <w:spacing w:line="360" w:lineRule="auto"/>
              <w:ind w:left="-18"/>
              <w:rPr>
                <w:rFonts w:ascii="Arial" w:hAnsi="Arial" w:cs="Arial"/>
                <w:sz w:val="19"/>
                <w:szCs w:val="19"/>
                <w:lang w:val="en-GB"/>
              </w:rPr>
            </w:pPr>
          </w:p>
        </w:tc>
        <w:tc>
          <w:tcPr>
            <w:tcW w:w="2089" w:type="dxa"/>
            <w:vAlign w:val="bottom"/>
          </w:tcPr>
          <w:p w14:paraId="310DBD2F" w14:textId="477B74A0" w:rsidR="00164705" w:rsidRPr="0097061F" w:rsidRDefault="00164705" w:rsidP="00164705">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(5,817,679)</w:t>
            </w:r>
          </w:p>
        </w:tc>
        <w:tc>
          <w:tcPr>
            <w:tcW w:w="240" w:type="dxa"/>
          </w:tcPr>
          <w:p w14:paraId="771F7BB4" w14:textId="77777777" w:rsidR="00164705" w:rsidRPr="0097061F" w:rsidRDefault="00164705" w:rsidP="00164705">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0DD99B1C" w14:textId="6636073F" w:rsidR="00164705" w:rsidRPr="0097061F" w:rsidRDefault="00164705" w:rsidP="00164705">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(5,631,179)</w:t>
            </w:r>
          </w:p>
        </w:tc>
      </w:tr>
      <w:tr w:rsidR="00164705" w:rsidRPr="0097061F" w14:paraId="0D25A27C" w14:textId="77777777" w:rsidTr="00351F7F">
        <w:tc>
          <w:tcPr>
            <w:tcW w:w="4260" w:type="dxa"/>
            <w:shd w:val="clear" w:color="auto" w:fill="auto"/>
          </w:tcPr>
          <w:p w14:paraId="1F1A8FC5" w14:textId="77777777" w:rsidR="00164705" w:rsidRPr="0097061F" w:rsidRDefault="00164705" w:rsidP="00164705">
            <w:pPr>
              <w:tabs>
                <w:tab w:val="left" w:pos="459"/>
                <w:tab w:val="right" w:pos="3469"/>
              </w:tabs>
              <w:spacing w:line="360" w:lineRule="auto"/>
              <w:contextualSpacing/>
              <w:jc w:val="both"/>
              <w:rPr>
                <w:rFonts w:ascii="Arial" w:hAnsi="Arial" w:cs="Arial"/>
                <w:sz w:val="19"/>
                <w:szCs w:val="19"/>
                <w:rtl/>
                <w:cs/>
                <w:lang w:val="en-US"/>
              </w:rPr>
            </w:pPr>
            <w:r w:rsidRPr="0097061F">
              <w:rPr>
                <w:rFonts w:ascii="Arial" w:hAnsi="Arial" w:cs="Arial"/>
                <w:sz w:val="19"/>
                <w:szCs w:val="19"/>
                <w:lang w:val="en-US"/>
              </w:rPr>
              <w:t>Amortization for the year</w:t>
            </w:r>
          </w:p>
        </w:tc>
        <w:tc>
          <w:tcPr>
            <w:tcW w:w="251" w:type="dxa"/>
          </w:tcPr>
          <w:p w14:paraId="590A4C1C" w14:textId="77777777" w:rsidR="00164705" w:rsidRPr="0097061F" w:rsidRDefault="00164705" w:rsidP="00164705">
            <w:pPr>
              <w:spacing w:line="360" w:lineRule="auto"/>
              <w:ind w:left="-18"/>
              <w:rPr>
                <w:rFonts w:ascii="Arial" w:hAnsi="Arial" w:cs="Arial"/>
                <w:sz w:val="19"/>
                <w:szCs w:val="19"/>
                <w:lang w:val="en-GB"/>
              </w:rPr>
            </w:pPr>
          </w:p>
        </w:tc>
        <w:tc>
          <w:tcPr>
            <w:tcW w:w="2089" w:type="dxa"/>
            <w:vAlign w:val="bottom"/>
          </w:tcPr>
          <w:p w14:paraId="7B16BC50" w14:textId="41C0F605" w:rsidR="00164705" w:rsidRPr="0097061F" w:rsidRDefault="00164705" w:rsidP="00164705">
            <w:pPr>
              <w:pStyle w:val="acctfourfigures"/>
              <w:tabs>
                <w:tab w:val="clear" w:pos="765"/>
              </w:tabs>
              <w:spacing w:line="360" w:lineRule="auto"/>
              <w:ind w:left="-18"/>
              <w:jc w:val="right"/>
              <w:rPr>
                <w:rFonts w:ascii="Arial" w:hAnsi="Arial" w:cs="Arial"/>
                <w:sz w:val="19"/>
                <w:szCs w:val="19"/>
                <w:cs/>
                <w:lang w:bidi="th-TH"/>
              </w:rPr>
            </w:pPr>
            <w:r w:rsidRPr="0097061F">
              <w:rPr>
                <w:rFonts w:ascii="Arial" w:hAnsi="Arial" w:cs="Arial"/>
                <w:sz w:val="19"/>
                <w:szCs w:val="19"/>
                <w:lang w:bidi="th-TH"/>
              </w:rPr>
              <w:t>(1,744,649)</w:t>
            </w:r>
          </w:p>
        </w:tc>
        <w:tc>
          <w:tcPr>
            <w:tcW w:w="240" w:type="dxa"/>
          </w:tcPr>
          <w:p w14:paraId="324349B7" w14:textId="77777777" w:rsidR="00164705" w:rsidRPr="0097061F" w:rsidRDefault="00164705" w:rsidP="00164705">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5A6FC6AC" w14:textId="22AAFA81" w:rsidR="00164705" w:rsidRPr="0097061F" w:rsidRDefault="00164705" w:rsidP="00164705">
            <w:pPr>
              <w:pStyle w:val="acctfourfigures"/>
              <w:tabs>
                <w:tab w:val="clear" w:pos="765"/>
              </w:tabs>
              <w:spacing w:line="360" w:lineRule="auto"/>
              <w:ind w:left="-18"/>
              <w:jc w:val="right"/>
              <w:rPr>
                <w:rFonts w:ascii="Arial" w:hAnsi="Arial" w:cs="Arial"/>
                <w:sz w:val="19"/>
                <w:szCs w:val="19"/>
                <w:cs/>
                <w:lang w:bidi="th-TH"/>
              </w:rPr>
            </w:pPr>
            <w:r w:rsidRPr="0097061F">
              <w:rPr>
                <w:rFonts w:ascii="Arial" w:hAnsi="Arial" w:cs="Arial"/>
                <w:sz w:val="19"/>
                <w:szCs w:val="19"/>
                <w:lang w:bidi="th-TH"/>
              </w:rPr>
              <w:t>(1,657,670)</w:t>
            </w:r>
          </w:p>
        </w:tc>
      </w:tr>
      <w:tr w:rsidR="00164705" w:rsidRPr="0097061F" w14:paraId="68A6E84E" w14:textId="77777777" w:rsidTr="00351F7F">
        <w:tc>
          <w:tcPr>
            <w:tcW w:w="4260" w:type="dxa"/>
          </w:tcPr>
          <w:p w14:paraId="77D71508" w14:textId="15D00DEB" w:rsidR="00164705" w:rsidRPr="0097061F" w:rsidRDefault="00164705" w:rsidP="00164705">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Arial"/>
                <w:sz w:val="19"/>
                <w:szCs w:val="19"/>
                <w:lang w:val="en-US"/>
              </w:rPr>
              <w:t>31 December 2020</w:t>
            </w:r>
          </w:p>
        </w:tc>
        <w:tc>
          <w:tcPr>
            <w:tcW w:w="251" w:type="dxa"/>
          </w:tcPr>
          <w:p w14:paraId="114ED7A2" w14:textId="77777777" w:rsidR="00164705" w:rsidRPr="0097061F" w:rsidRDefault="00164705" w:rsidP="00164705">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18B321EB" w14:textId="1458F4CB" w:rsidR="00164705" w:rsidRPr="0097061F" w:rsidRDefault="00164705" w:rsidP="00164705">
            <w:pPr>
              <w:pStyle w:val="acctfourfigures"/>
              <w:tabs>
                <w:tab w:val="clear" w:pos="765"/>
              </w:tabs>
              <w:spacing w:line="360" w:lineRule="auto"/>
              <w:ind w:left="-18"/>
              <w:jc w:val="right"/>
              <w:rPr>
                <w:rFonts w:ascii="Arial" w:hAnsi="Arial" w:cs="Arial"/>
                <w:sz w:val="19"/>
                <w:szCs w:val="19"/>
                <w:cs/>
                <w:lang w:bidi="th-TH"/>
              </w:rPr>
            </w:pPr>
            <w:r w:rsidRPr="0097061F">
              <w:rPr>
                <w:rFonts w:ascii="Arial" w:hAnsi="Arial" w:cs="Arial"/>
                <w:sz w:val="19"/>
                <w:szCs w:val="19"/>
                <w:lang w:bidi="th-TH"/>
              </w:rPr>
              <w:t>(7,562,328)</w:t>
            </w:r>
          </w:p>
        </w:tc>
        <w:tc>
          <w:tcPr>
            <w:tcW w:w="240" w:type="dxa"/>
          </w:tcPr>
          <w:p w14:paraId="2B28F376" w14:textId="77777777" w:rsidR="00164705" w:rsidRPr="0097061F" w:rsidRDefault="00164705" w:rsidP="00164705">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tcBorders>
            <w:vAlign w:val="bottom"/>
          </w:tcPr>
          <w:p w14:paraId="5D10CD75" w14:textId="33B3BFA0" w:rsidR="00164705" w:rsidRPr="0097061F" w:rsidRDefault="00164705" w:rsidP="00164705">
            <w:pPr>
              <w:pStyle w:val="acctfourfigures"/>
              <w:tabs>
                <w:tab w:val="clear" w:pos="765"/>
              </w:tabs>
              <w:spacing w:line="360" w:lineRule="auto"/>
              <w:ind w:left="-18"/>
              <w:jc w:val="right"/>
              <w:rPr>
                <w:rFonts w:ascii="Arial" w:hAnsi="Arial" w:cs="Arial"/>
                <w:sz w:val="19"/>
                <w:szCs w:val="19"/>
                <w:cs/>
                <w:lang w:bidi="th-TH"/>
              </w:rPr>
            </w:pPr>
            <w:r w:rsidRPr="0097061F">
              <w:rPr>
                <w:rFonts w:ascii="Arial" w:hAnsi="Arial" w:cs="Arial"/>
                <w:sz w:val="19"/>
                <w:szCs w:val="19"/>
                <w:lang w:bidi="th-TH"/>
              </w:rPr>
              <w:t>(7,288,849)</w:t>
            </w:r>
          </w:p>
        </w:tc>
      </w:tr>
      <w:tr w:rsidR="00F02787" w:rsidRPr="0097061F" w14:paraId="3813CE90" w14:textId="77777777" w:rsidTr="00F23BF2">
        <w:tc>
          <w:tcPr>
            <w:tcW w:w="4260" w:type="dxa"/>
            <w:shd w:val="clear" w:color="auto" w:fill="auto"/>
          </w:tcPr>
          <w:p w14:paraId="662ADA44" w14:textId="77777777" w:rsidR="00F02787" w:rsidRPr="0097061F" w:rsidRDefault="00F02787" w:rsidP="00F02787">
            <w:pPr>
              <w:tabs>
                <w:tab w:val="left" w:pos="459"/>
                <w:tab w:val="right" w:pos="3469"/>
              </w:tabs>
              <w:spacing w:line="360" w:lineRule="auto"/>
              <w:contextualSpacing/>
              <w:jc w:val="both"/>
              <w:rPr>
                <w:rFonts w:ascii="Arial" w:hAnsi="Arial" w:cs="Arial"/>
                <w:sz w:val="19"/>
                <w:szCs w:val="19"/>
                <w:rtl/>
                <w:cs/>
                <w:lang w:val="en-US"/>
              </w:rPr>
            </w:pPr>
            <w:r w:rsidRPr="0097061F">
              <w:rPr>
                <w:rFonts w:ascii="Arial" w:hAnsi="Arial" w:cs="Arial"/>
                <w:sz w:val="19"/>
                <w:szCs w:val="19"/>
                <w:lang w:val="en-US"/>
              </w:rPr>
              <w:t>Amortization for the year</w:t>
            </w:r>
          </w:p>
        </w:tc>
        <w:tc>
          <w:tcPr>
            <w:tcW w:w="251" w:type="dxa"/>
          </w:tcPr>
          <w:p w14:paraId="15044C0E" w14:textId="77777777" w:rsidR="00F02787" w:rsidRPr="0097061F" w:rsidRDefault="00F02787" w:rsidP="00F02787">
            <w:pPr>
              <w:spacing w:line="360" w:lineRule="auto"/>
              <w:ind w:left="-18"/>
              <w:rPr>
                <w:rFonts w:ascii="Arial" w:hAnsi="Arial" w:cs="Arial"/>
                <w:sz w:val="19"/>
                <w:szCs w:val="19"/>
                <w:lang w:val="en-GB"/>
              </w:rPr>
            </w:pPr>
          </w:p>
        </w:tc>
        <w:tc>
          <w:tcPr>
            <w:tcW w:w="2089" w:type="dxa"/>
            <w:tcBorders>
              <w:bottom w:val="single" w:sz="4" w:space="0" w:color="auto"/>
            </w:tcBorders>
            <w:vAlign w:val="bottom"/>
          </w:tcPr>
          <w:p w14:paraId="60E67765" w14:textId="17A869A8" w:rsidR="00F02787" w:rsidRPr="0097061F" w:rsidRDefault="00F02787" w:rsidP="00F02787">
            <w:pPr>
              <w:pStyle w:val="acctfourfigures"/>
              <w:tabs>
                <w:tab w:val="clear" w:pos="765"/>
              </w:tabs>
              <w:spacing w:line="360" w:lineRule="auto"/>
              <w:ind w:left="-18"/>
              <w:jc w:val="right"/>
              <w:rPr>
                <w:rFonts w:ascii="Arial" w:hAnsi="Arial" w:cs="Arial"/>
                <w:sz w:val="19"/>
                <w:szCs w:val="19"/>
                <w:cs/>
                <w:lang w:bidi="th-TH"/>
              </w:rPr>
            </w:pPr>
            <w:r w:rsidRPr="0097061F">
              <w:rPr>
                <w:rFonts w:ascii="Arial" w:hAnsi="Arial" w:cs="Arial"/>
                <w:sz w:val="19"/>
                <w:szCs w:val="19"/>
                <w:lang w:bidi="th-TH"/>
              </w:rPr>
              <w:t>(1,747,608)</w:t>
            </w:r>
          </w:p>
        </w:tc>
        <w:tc>
          <w:tcPr>
            <w:tcW w:w="240" w:type="dxa"/>
          </w:tcPr>
          <w:p w14:paraId="047F5462"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lang w:bidi="th-TH"/>
              </w:rPr>
            </w:pPr>
          </w:p>
        </w:tc>
        <w:tc>
          <w:tcPr>
            <w:tcW w:w="2003" w:type="dxa"/>
            <w:tcBorders>
              <w:bottom w:val="single" w:sz="4" w:space="0" w:color="auto"/>
            </w:tcBorders>
            <w:vAlign w:val="bottom"/>
          </w:tcPr>
          <w:p w14:paraId="23D4DC4A" w14:textId="2C442A9D" w:rsidR="00F02787" w:rsidRPr="0097061F" w:rsidRDefault="00F02787" w:rsidP="00F02787">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(1,657,603)</w:t>
            </w:r>
          </w:p>
        </w:tc>
      </w:tr>
      <w:tr w:rsidR="00F02787" w:rsidRPr="0097061F" w14:paraId="02E50920" w14:textId="77777777" w:rsidTr="00F23BF2">
        <w:tc>
          <w:tcPr>
            <w:tcW w:w="4260" w:type="dxa"/>
            <w:shd w:val="clear" w:color="auto" w:fill="auto"/>
          </w:tcPr>
          <w:p w14:paraId="6AE82F52" w14:textId="05FC853B" w:rsidR="00F02787" w:rsidRPr="0097061F" w:rsidRDefault="00F02787" w:rsidP="00F02787">
            <w:pPr>
              <w:tabs>
                <w:tab w:val="left" w:pos="459"/>
                <w:tab w:val="right" w:pos="3469"/>
              </w:tabs>
              <w:spacing w:line="360" w:lineRule="auto"/>
              <w:contextualSpacing/>
              <w:jc w:val="both"/>
              <w:rPr>
                <w:rFonts w:ascii="Arial" w:hAnsi="Arial" w:cs="Arial"/>
                <w:sz w:val="19"/>
                <w:szCs w:val="19"/>
                <w:rtl/>
                <w:cs/>
                <w:lang w:val="en-US"/>
              </w:rPr>
            </w:pPr>
            <w:r w:rsidRPr="0097061F">
              <w:rPr>
                <w:rFonts w:ascii="Arial" w:hAnsi="Arial" w:cs="Arial"/>
                <w:sz w:val="19"/>
                <w:szCs w:val="19"/>
                <w:lang w:val="en-US"/>
              </w:rPr>
              <w:t>31 December 2021</w:t>
            </w:r>
          </w:p>
        </w:tc>
        <w:tc>
          <w:tcPr>
            <w:tcW w:w="251" w:type="dxa"/>
          </w:tcPr>
          <w:p w14:paraId="686C41CA" w14:textId="77777777" w:rsidR="00F02787" w:rsidRPr="0097061F" w:rsidRDefault="00F02787" w:rsidP="00F02787">
            <w:pPr>
              <w:spacing w:line="360" w:lineRule="auto"/>
              <w:ind w:left="-18"/>
              <w:rPr>
                <w:rFonts w:ascii="Arial" w:hAnsi="Arial" w:cs="Arial"/>
                <w:sz w:val="19"/>
                <w:szCs w:val="19"/>
                <w:lang w:val="en-GB"/>
              </w:rPr>
            </w:pPr>
          </w:p>
        </w:tc>
        <w:tc>
          <w:tcPr>
            <w:tcW w:w="2089" w:type="dxa"/>
            <w:tcBorders>
              <w:top w:val="single" w:sz="4" w:space="0" w:color="auto"/>
              <w:bottom w:val="single" w:sz="4" w:space="0" w:color="auto"/>
            </w:tcBorders>
            <w:vAlign w:val="bottom"/>
          </w:tcPr>
          <w:p w14:paraId="1C24DCE5" w14:textId="32EA1132" w:rsidR="00F02787" w:rsidRPr="0097061F" w:rsidRDefault="00F02787" w:rsidP="00F02787">
            <w:pPr>
              <w:pStyle w:val="acctfourfigures"/>
              <w:tabs>
                <w:tab w:val="clear" w:pos="765"/>
              </w:tabs>
              <w:spacing w:line="360" w:lineRule="auto"/>
              <w:ind w:left="-18"/>
              <w:jc w:val="right"/>
              <w:rPr>
                <w:rFonts w:ascii="Arial" w:hAnsi="Arial" w:cs="Arial"/>
                <w:sz w:val="19"/>
                <w:szCs w:val="19"/>
                <w:cs/>
                <w:lang w:bidi="th-TH"/>
              </w:rPr>
            </w:pPr>
            <w:r w:rsidRPr="0097061F">
              <w:rPr>
                <w:rFonts w:ascii="Arial" w:hAnsi="Arial" w:cs="Arial"/>
                <w:sz w:val="19"/>
                <w:szCs w:val="19"/>
                <w:lang w:bidi="th-TH"/>
              </w:rPr>
              <w:t>(9,309,936)</w:t>
            </w:r>
          </w:p>
        </w:tc>
        <w:tc>
          <w:tcPr>
            <w:tcW w:w="240" w:type="dxa"/>
          </w:tcPr>
          <w:p w14:paraId="4D3AEFFE"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bottom w:val="single" w:sz="4" w:space="0" w:color="auto"/>
            </w:tcBorders>
            <w:vAlign w:val="bottom"/>
          </w:tcPr>
          <w:p w14:paraId="6915C2F4" w14:textId="4E238AF9" w:rsidR="00F02787" w:rsidRPr="0097061F" w:rsidRDefault="00F02787" w:rsidP="00F02787">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(8,946,452)</w:t>
            </w:r>
          </w:p>
        </w:tc>
      </w:tr>
      <w:tr w:rsidR="00F02787" w:rsidRPr="0097061F" w14:paraId="34DF8209" w14:textId="77777777" w:rsidTr="00F23BF2">
        <w:tc>
          <w:tcPr>
            <w:tcW w:w="4260" w:type="dxa"/>
            <w:shd w:val="clear" w:color="auto" w:fill="auto"/>
          </w:tcPr>
          <w:p w14:paraId="279BB51E" w14:textId="77777777" w:rsidR="00F02787" w:rsidRPr="0097061F" w:rsidRDefault="00F02787" w:rsidP="00F02787">
            <w:pPr>
              <w:tabs>
                <w:tab w:val="left" w:pos="459"/>
                <w:tab w:val="right" w:pos="3469"/>
              </w:tabs>
              <w:spacing w:line="360" w:lineRule="auto"/>
              <w:contextualSpacing/>
              <w:jc w:val="both"/>
              <w:rPr>
                <w:rFonts w:ascii="Arial" w:hAnsi="Arial" w:cs="Arial"/>
                <w:sz w:val="19"/>
                <w:szCs w:val="19"/>
                <w:rtl/>
                <w:cs/>
                <w:lang w:val="en-US"/>
              </w:rPr>
            </w:pPr>
          </w:p>
        </w:tc>
        <w:tc>
          <w:tcPr>
            <w:tcW w:w="251" w:type="dxa"/>
          </w:tcPr>
          <w:p w14:paraId="1B8004FD" w14:textId="77777777" w:rsidR="00F02787" w:rsidRPr="0097061F" w:rsidRDefault="00F02787" w:rsidP="00F02787">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194C1429"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40" w:type="dxa"/>
          </w:tcPr>
          <w:p w14:paraId="16AE2FDB"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336E988F"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r>
      <w:tr w:rsidR="00F02787" w:rsidRPr="0097061F" w14:paraId="392777CF" w14:textId="77777777" w:rsidTr="00351F7F">
        <w:tc>
          <w:tcPr>
            <w:tcW w:w="4260" w:type="dxa"/>
            <w:shd w:val="clear" w:color="auto" w:fill="auto"/>
          </w:tcPr>
          <w:p w14:paraId="7D8C762C" w14:textId="77777777" w:rsidR="00F02787" w:rsidRPr="0097061F" w:rsidRDefault="00F02787" w:rsidP="00F02787">
            <w:pPr>
              <w:tabs>
                <w:tab w:val="left" w:pos="459"/>
                <w:tab w:val="right" w:pos="3469"/>
              </w:tabs>
              <w:spacing w:line="360" w:lineRule="auto"/>
              <w:contextualSpacing/>
              <w:jc w:val="both"/>
              <w:rPr>
                <w:rFonts w:ascii="Arial" w:hAnsi="Arial" w:cs="Arial"/>
                <w:b/>
                <w:bCs/>
                <w:sz w:val="19"/>
                <w:szCs w:val="19"/>
                <w:u w:val="single"/>
                <w:rtl/>
                <w:cs/>
                <w:lang w:val="en-US"/>
              </w:rPr>
            </w:pPr>
            <w:r w:rsidRPr="0097061F">
              <w:rPr>
                <w:rFonts w:ascii="Arial" w:hAnsi="Arial" w:cs="Arial"/>
                <w:b/>
                <w:bCs/>
                <w:sz w:val="19"/>
                <w:szCs w:val="19"/>
                <w:u w:val="single"/>
                <w:lang w:val="en-US"/>
              </w:rPr>
              <w:t>Net Book Value</w:t>
            </w:r>
          </w:p>
        </w:tc>
        <w:tc>
          <w:tcPr>
            <w:tcW w:w="251" w:type="dxa"/>
          </w:tcPr>
          <w:p w14:paraId="109E6D33" w14:textId="77777777" w:rsidR="00F02787" w:rsidRPr="0097061F" w:rsidRDefault="00F02787" w:rsidP="00F02787">
            <w:pPr>
              <w:spacing w:line="360" w:lineRule="auto"/>
              <w:ind w:left="-18"/>
              <w:rPr>
                <w:rFonts w:ascii="Arial" w:hAnsi="Arial" w:cs="Arial"/>
                <w:b/>
                <w:bCs/>
                <w:sz w:val="19"/>
                <w:szCs w:val="19"/>
                <w:lang w:val="en-GB"/>
              </w:rPr>
            </w:pPr>
          </w:p>
        </w:tc>
        <w:tc>
          <w:tcPr>
            <w:tcW w:w="2089" w:type="dxa"/>
            <w:vAlign w:val="bottom"/>
          </w:tcPr>
          <w:p w14:paraId="28CFF0B5" w14:textId="77777777" w:rsidR="00F02787" w:rsidRPr="0097061F" w:rsidRDefault="00F02787" w:rsidP="00F02787">
            <w:pPr>
              <w:pStyle w:val="acctfourfigures"/>
              <w:tabs>
                <w:tab w:val="clear" w:pos="765"/>
              </w:tabs>
              <w:spacing w:line="360" w:lineRule="auto"/>
              <w:ind w:left="-18"/>
              <w:jc w:val="right"/>
              <w:rPr>
                <w:rFonts w:ascii="Arial" w:hAnsi="Arial" w:cs="Arial"/>
                <w:b/>
                <w:bCs/>
                <w:sz w:val="19"/>
                <w:szCs w:val="19"/>
              </w:rPr>
            </w:pPr>
          </w:p>
        </w:tc>
        <w:tc>
          <w:tcPr>
            <w:tcW w:w="240" w:type="dxa"/>
          </w:tcPr>
          <w:p w14:paraId="4C52058D" w14:textId="77777777" w:rsidR="00F02787" w:rsidRPr="0097061F" w:rsidRDefault="00F02787" w:rsidP="00F02787">
            <w:pPr>
              <w:pStyle w:val="acctfourfigures"/>
              <w:tabs>
                <w:tab w:val="clear" w:pos="765"/>
              </w:tabs>
              <w:spacing w:line="360" w:lineRule="auto"/>
              <w:ind w:left="-18"/>
              <w:jc w:val="right"/>
              <w:rPr>
                <w:rFonts w:ascii="Arial" w:hAnsi="Arial" w:cs="Arial"/>
                <w:b/>
                <w:bCs/>
                <w:sz w:val="19"/>
                <w:szCs w:val="19"/>
              </w:rPr>
            </w:pPr>
          </w:p>
        </w:tc>
        <w:tc>
          <w:tcPr>
            <w:tcW w:w="2003" w:type="dxa"/>
            <w:vAlign w:val="bottom"/>
          </w:tcPr>
          <w:p w14:paraId="01ABDC1A" w14:textId="77777777" w:rsidR="00F02787" w:rsidRPr="0097061F" w:rsidRDefault="00F02787" w:rsidP="00F02787">
            <w:pPr>
              <w:pStyle w:val="acctfourfigures"/>
              <w:tabs>
                <w:tab w:val="clear" w:pos="765"/>
              </w:tabs>
              <w:spacing w:line="360" w:lineRule="auto"/>
              <w:ind w:left="-18"/>
              <w:jc w:val="right"/>
              <w:rPr>
                <w:rFonts w:ascii="Arial" w:hAnsi="Arial" w:cs="Arial"/>
                <w:b/>
                <w:bCs/>
                <w:sz w:val="19"/>
                <w:szCs w:val="19"/>
              </w:rPr>
            </w:pPr>
          </w:p>
        </w:tc>
      </w:tr>
      <w:tr w:rsidR="00F02787" w:rsidRPr="0097061F" w14:paraId="4AFDAE8B" w14:textId="77777777" w:rsidTr="00351F7F">
        <w:tc>
          <w:tcPr>
            <w:tcW w:w="4260" w:type="dxa"/>
            <w:shd w:val="clear" w:color="auto" w:fill="auto"/>
          </w:tcPr>
          <w:p w14:paraId="3A2C1A0B" w14:textId="41008E3C" w:rsidR="00F02787" w:rsidRPr="0097061F" w:rsidRDefault="00F02787" w:rsidP="00F02787">
            <w:pPr>
              <w:tabs>
                <w:tab w:val="left" w:pos="459"/>
                <w:tab w:val="right" w:pos="3469"/>
              </w:tabs>
              <w:spacing w:line="360" w:lineRule="auto"/>
              <w:contextualSpacing/>
              <w:jc w:val="both"/>
              <w:rPr>
                <w:rFonts w:ascii="Arial" w:hAnsi="Arial" w:cs="Arial"/>
                <w:sz w:val="19"/>
                <w:szCs w:val="19"/>
                <w:rtl/>
                <w:cs/>
                <w:lang w:val="en-US"/>
              </w:rPr>
            </w:pPr>
            <w:r w:rsidRPr="0097061F">
              <w:rPr>
                <w:rFonts w:ascii="Arial" w:hAnsi="Arial" w:cs="Arial"/>
                <w:sz w:val="19"/>
                <w:szCs w:val="19"/>
                <w:lang w:val="en-US"/>
              </w:rPr>
              <w:t>31 December 2020</w:t>
            </w:r>
          </w:p>
        </w:tc>
        <w:tc>
          <w:tcPr>
            <w:tcW w:w="251" w:type="dxa"/>
          </w:tcPr>
          <w:p w14:paraId="48EFDA4F" w14:textId="77777777" w:rsidR="00F02787" w:rsidRPr="0097061F" w:rsidRDefault="00F02787" w:rsidP="00F02787">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3496D906" w14:textId="08D0E641" w:rsidR="00F02787" w:rsidRPr="0097061F" w:rsidRDefault="00F02787" w:rsidP="00F02787">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rPr>
              <w:t>10,523,252</w:t>
            </w:r>
          </w:p>
        </w:tc>
        <w:tc>
          <w:tcPr>
            <w:tcW w:w="240" w:type="dxa"/>
          </w:tcPr>
          <w:p w14:paraId="1A108A3B"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793C51D" w14:textId="511E0C80" w:rsidR="00F02787" w:rsidRPr="0097061F" w:rsidRDefault="00F02787" w:rsidP="00F02787">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rPr>
              <w:t>9,287,381</w:t>
            </w:r>
          </w:p>
        </w:tc>
      </w:tr>
      <w:tr w:rsidR="00F02787" w:rsidRPr="0097061F" w14:paraId="5C0C304E" w14:textId="77777777" w:rsidTr="00351F7F">
        <w:tc>
          <w:tcPr>
            <w:tcW w:w="4260" w:type="dxa"/>
            <w:shd w:val="clear" w:color="auto" w:fill="auto"/>
          </w:tcPr>
          <w:p w14:paraId="011DEF81" w14:textId="1304C63F" w:rsidR="00F02787" w:rsidRPr="0097061F" w:rsidRDefault="00F02787" w:rsidP="00F02787">
            <w:pPr>
              <w:tabs>
                <w:tab w:val="left" w:pos="459"/>
                <w:tab w:val="right" w:pos="3469"/>
              </w:tabs>
              <w:spacing w:line="360" w:lineRule="auto"/>
              <w:contextualSpacing/>
              <w:jc w:val="both"/>
              <w:rPr>
                <w:rFonts w:ascii="Arial" w:hAnsi="Arial" w:cs="Arial"/>
                <w:sz w:val="19"/>
                <w:szCs w:val="19"/>
                <w:rtl/>
                <w:cs/>
                <w:lang w:val="en-US"/>
              </w:rPr>
            </w:pPr>
            <w:r w:rsidRPr="0097061F">
              <w:rPr>
                <w:rFonts w:ascii="Arial" w:hAnsi="Arial" w:cs="Arial"/>
                <w:sz w:val="19"/>
                <w:szCs w:val="19"/>
                <w:lang w:val="en-US"/>
              </w:rPr>
              <w:t>31 December 2021</w:t>
            </w:r>
          </w:p>
        </w:tc>
        <w:tc>
          <w:tcPr>
            <w:tcW w:w="251" w:type="dxa"/>
          </w:tcPr>
          <w:p w14:paraId="7479D5A4" w14:textId="77777777" w:rsidR="00F02787" w:rsidRPr="0097061F" w:rsidRDefault="00F02787" w:rsidP="00F02787">
            <w:pPr>
              <w:spacing w:line="360" w:lineRule="auto"/>
              <w:ind w:left="-18"/>
              <w:rPr>
                <w:rFonts w:ascii="Arial" w:hAnsi="Arial" w:cs="Arial"/>
                <w:sz w:val="19"/>
                <w:szCs w:val="19"/>
                <w:lang w:val="en-GB"/>
              </w:rPr>
            </w:pPr>
          </w:p>
        </w:tc>
        <w:tc>
          <w:tcPr>
            <w:tcW w:w="2089" w:type="dxa"/>
            <w:tcBorders>
              <w:top w:val="single" w:sz="12" w:space="0" w:color="auto"/>
              <w:bottom w:val="single" w:sz="12" w:space="0" w:color="auto"/>
            </w:tcBorders>
            <w:vAlign w:val="bottom"/>
          </w:tcPr>
          <w:p w14:paraId="0105F41D" w14:textId="46CB2A34" w:rsidR="00F02787" w:rsidRPr="0097061F" w:rsidRDefault="00954229" w:rsidP="00F02787">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8,775,644</w:t>
            </w:r>
          </w:p>
        </w:tc>
        <w:tc>
          <w:tcPr>
            <w:tcW w:w="240" w:type="dxa"/>
          </w:tcPr>
          <w:p w14:paraId="5C729B08"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bottom w:val="single" w:sz="12" w:space="0" w:color="auto"/>
            </w:tcBorders>
            <w:vAlign w:val="bottom"/>
          </w:tcPr>
          <w:p w14:paraId="33B258FA" w14:textId="2FC5AA51" w:rsidR="00F02787" w:rsidRPr="0097061F" w:rsidRDefault="00844856" w:rsidP="00F02787">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7,629,778</w:t>
            </w:r>
          </w:p>
        </w:tc>
      </w:tr>
      <w:tr w:rsidR="00F02787" w:rsidRPr="0097061F" w14:paraId="2C604FEE" w14:textId="77777777" w:rsidTr="00017D60">
        <w:tc>
          <w:tcPr>
            <w:tcW w:w="4260" w:type="dxa"/>
            <w:shd w:val="clear" w:color="auto" w:fill="auto"/>
            <w:vAlign w:val="center"/>
          </w:tcPr>
          <w:p w14:paraId="107FABEC" w14:textId="73573CD3" w:rsidR="00F02787" w:rsidRPr="0097061F" w:rsidRDefault="00F02787" w:rsidP="00F02787">
            <w:pPr>
              <w:tabs>
                <w:tab w:val="left" w:pos="459"/>
                <w:tab w:val="right" w:pos="3469"/>
              </w:tabs>
              <w:spacing w:line="360" w:lineRule="auto"/>
              <w:contextualSpacing/>
              <w:jc w:val="both"/>
              <w:rPr>
                <w:rFonts w:ascii="Arial" w:eastAsia="MS Mincho" w:hAnsi="Arial" w:cs="Arial"/>
                <w:b/>
                <w:bCs/>
                <w:sz w:val="19"/>
                <w:szCs w:val="19"/>
                <w:lang w:val="en-US" w:eastAsia="ja-JP"/>
              </w:rPr>
            </w:pPr>
          </w:p>
        </w:tc>
        <w:tc>
          <w:tcPr>
            <w:tcW w:w="251" w:type="dxa"/>
          </w:tcPr>
          <w:p w14:paraId="0CF32473" w14:textId="77777777" w:rsidR="00F02787" w:rsidRPr="0097061F" w:rsidRDefault="00F02787" w:rsidP="00F02787">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66CA0D97"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40" w:type="dxa"/>
          </w:tcPr>
          <w:p w14:paraId="7078546F"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534C2CD2"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r>
      <w:tr w:rsidR="00F02787" w:rsidRPr="0097061F" w14:paraId="241EE14D" w14:textId="77777777" w:rsidTr="00351F7F">
        <w:tc>
          <w:tcPr>
            <w:tcW w:w="4260" w:type="dxa"/>
            <w:shd w:val="clear" w:color="auto" w:fill="auto"/>
            <w:vAlign w:val="center"/>
          </w:tcPr>
          <w:p w14:paraId="32790D0E" w14:textId="77357D9D" w:rsidR="00F02787" w:rsidRPr="0097061F" w:rsidRDefault="00F02787" w:rsidP="00F02787">
            <w:pPr>
              <w:tabs>
                <w:tab w:val="left" w:pos="459"/>
                <w:tab w:val="right" w:pos="3469"/>
              </w:tabs>
              <w:spacing w:line="360" w:lineRule="auto"/>
              <w:contextualSpacing/>
              <w:jc w:val="both"/>
              <w:rPr>
                <w:rFonts w:ascii="Arial" w:hAnsi="Arial" w:cs="Arial"/>
                <w:sz w:val="19"/>
                <w:szCs w:val="19"/>
                <w:lang w:val="en-US"/>
              </w:rPr>
            </w:pPr>
            <w:r w:rsidRPr="0097061F">
              <w:rPr>
                <w:rFonts w:ascii="Arial" w:eastAsia="MS Mincho" w:hAnsi="Arial" w:cs="Arial"/>
                <w:b/>
                <w:bCs/>
                <w:sz w:val="19"/>
                <w:szCs w:val="19"/>
                <w:lang w:val="en-US" w:eastAsia="ja-JP"/>
              </w:rPr>
              <w:t>Amortization</w:t>
            </w:r>
            <w:r w:rsidRPr="0097061F">
              <w:rPr>
                <w:rFonts w:ascii="Arial" w:eastAsia="MS Mincho" w:hAnsi="Arial" w:cs="Arial"/>
                <w:b/>
                <w:bCs/>
                <w:sz w:val="19"/>
                <w:szCs w:val="19"/>
                <w:cs/>
                <w:lang w:val="en-US" w:eastAsia="ja-JP"/>
              </w:rPr>
              <w:t xml:space="preserve"> </w:t>
            </w:r>
            <w:proofErr w:type="spellStart"/>
            <w:r w:rsidRPr="0097061F">
              <w:rPr>
                <w:rFonts w:ascii="Arial" w:eastAsia="MS Mincho" w:hAnsi="Arial" w:cs="Arial"/>
                <w:b/>
                <w:bCs/>
                <w:sz w:val="19"/>
                <w:szCs w:val="19"/>
                <w:cs/>
                <w:lang w:val="en-US" w:eastAsia="ja-JP"/>
              </w:rPr>
              <w:t>for</w:t>
            </w:r>
            <w:proofErr w:type="spellEnd"/>
            <w:r w:rsidRPr="0097061F">
              <w:rPr>
                <w:rFonts w:ascii="Arial" w:eastAsia="MS Mincho" w:hAnsi="Arial" w:cs="Arial"/>
                <w:b/>
                <w:bCs/>
                <w:sz w:val="19"/>
                <w:szCs w:val="19"/>
                <w:cs/>
                <w:lang w:val="en-US" w:eastAsia="ja-JP"/>
              </w:rPr>
              <w:t xml:space="preserve"> </w:t>
            </w:r>
            <w:proofErr w:type="spellStart"/>
            <w:r w:rsidRPr="0097061F">
              <w:rPr>
                <w:rFonts w:ascii="Arial" w:eastAsia="MS Mincho" w:hAnsi="Arial" w:cs="Arial"/>
                <w:b/>
                <w:bCs/>
                <w:sz w:val="19"/>
                <w:szCs w:val="19"/>
                <w:cs/>
                <w:lang w:val="en-US" w:eastAsia="ja-JP"/>
              </w:rPr>
              <w:t>the</w:t>
            </w:r>
            <w:proofErr w:type="spellEnd"/>
            <w:r w:rsidRPr="0097061F">
              <w:rPr>
                <w:rFonts w:ascii="Arial" w:eastAsia="MS Mincho" w:hAnsi="Arial" w:cs="Arial"/>
                <w:b/>
                <w:bCs/>
                <w:sz w:val="19"/>
                <w:szCs w:val="19"/>
                <w:cs/>
                <w:lang w:val="en-US" w:eastAsia="ja-JP"/>
              </w:rPr>
              <w:t xml:space="preserve"> </w:t>
            </w:r>
            <w:proofErr w:type="spellStart"/>
            <w:r w:rsidRPr="0097061F">
              <w:rPr>
                <w:rFonts w:ascii="Arial" w:eastAsia="MS Mincho" w:hAnsi="Arial" w:cs="Arial"/>
                <w:b/>
                <w:bCs/>
                <w:sz w:val="19"/>
                <w:szCs w:val="19"/>
                <w:cs/>
                <w:lang w:val="en-US" w:eastAsia="ja-JP"/>
              </w:rPr>
              <w:t>year</w:t>
            </w:r>
            <w:proofErr w:type="spellEnd"/>
            <w:r w:rsidRPr="0097061F">
              <w:rPr>
                <w:rFonts w:ascii="Arial" w:eastAsia="MS Mincho" w:hAnsi="Arial" w:cs="Arial"/>
                <w:b/>
                <w:bCs/>
                <w:sz w:val="19"/>
                <w:szCs w:val="19"/>
                <w:cs/>
                <w:lang w:val="en-US" w:eastAsia="ja-JP"/>
              </w:rPr>
              <w:t xml:space="preserve"> 20</w:t>
            </w:r>
            <w:r w:rsidRPr="0097061F">
              <w:rPr>
                <w:rFonts w:ascii="Arial" w:eastAsia="MS Mincho" w:hAnsi="Arial" w:cs="Arial"/>
                <w:b/>
                <w:bCs/>
                <w:sz w:val="19"/>
                <w:szCs w:val="19"/>
                <w:lang w:val="en-US" w:eastAsia="ja-JP"/>
              </w:rPr>
              <w:t>20</w:t>
            </w:r>
          </w:p>
        </w:tc>
        <w:tc>
          <w:tcPr>
            <w:tcW w:w="251" w:type="dxa"/>
          </w:tcPr>
          <w:p w14:paraId="68F6A5DB" w14:textId="77777777" w:rsidR="00F02787" w:rsidRPr="0097061F" w:rsidRDefault="00F02787" w:rsidP="00F02787">
            <w:pPr>
              <w:spacing w:line="360" w:lineRule="auto"/>
              <w:ind w:left="-18"/>
              <w:rPr>
                <w:rFonts w:ascii="Arial" w:hAnsi="Arial" w:cs="Arial"/>
                <w:sz w:val="19"/>
                <w:szCs w:val="19"/>
                <w:lang w:val="en-GB"/>
              </w:rPr>
            </w:pPr>
          </w:p>
        </w:tc>
        <w:tc>
          <w:tcPr>
            <w:tcW w:w="2089" w:type="dxa"/>
            <w:vAlign w:val="bottom"/>
          </w:tcPr>
          <w:p w14:paraId="59459F3E"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40" w:type="dxa"/>
          </w:tcPr>
          <w:p w14:paraId="5EFB01D0"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E815ECE"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r>
      <w:tr w:rsidR="00F02787" w:rsidRPr="0097061F" w14:paraId="78384BD3" w14:textId="77777777" w:rsidTr="00351F7F">
        <w:tc>
          <w:tcPr>
            <w:tcW w:w="4260" w:type="dxa"/>
            <w:shd w:val="clear" w:color="auto" w:fill="auto"/>
            <w:vAlign w:val="center"/>
          </w:tcPr>
          <w:p w14:paraId="7348AE08" w14:textId="0B57915A" w:rsidR="00F02787" w:rsidRPr="0097061F" w:rsidRDefault="00F02787" w:rsidP="00F02787">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Arial"/>
                <w:sz w:val="19"/>
                <w:szCs w:val="19"/>
                <w:lang w:val="en-US"/>
              </w:rPr>
              <w:t>Administrative expenses</w:t>
            </w:r>
          </w:p>
        </w:tc>
        <w:tc>
          <w:tcPr>
            <w:tcW w:w="251" w:type="dxa"/>
          </w:tcPr>
          <w:p w14:paraId="46494F55" w14:textId="77777777" w:rsidR="00F02787" w:rsidRPr="0097061F" w:rsidRDefault="00F02787" w:rsidP="00F02787">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05755569" w14:textId="5A20F721" w:rsidR="00F02787" w:rsidRPr="0097061F" w:rsidRDefault="00F02787" w:rsidP="00F02787">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1,744,649</w:t>
            </w:r>
          </w:p>
        </w:tc>
        <w:tc>
          <w:tcPr>
            <w:tcW w:w="240" w:type="dxa"/>
          </w:tcPr>
          <w:p w14:paraId="015A5558"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188CD4A" w14:textId="3DB59A02" w:rsidR="00F02787" w:rsidRPr="0097061F" w:rsidRDefault="00F02787" w:rsidP="00F02787">
            <w:pPr>
              <w:pStyle w:val="acctfourfigures"/>
              <w:tabs>
                <w:tab w:val="clear" w:pos="765"/>
              </w:tabs>
              <w:spacing w:line="360" w:lineRule="auto"/>
              <w:ind w:left="-18"/>
              <w:jc w:val="right"/>
              <w:rPr>
                <w:rFonts w:ascii="Arial" w:hAnsi="Arial" w:cs="Arial"/>
                <w:sz w:val="19"/>
                <w:szCs w:val="19"/>
              </w:rPr>
            </w:pPr>
            <w:r w:rsidRPr="0097061F">
              <w:rPr>
                <w:rFonts w:ascii="Arial" w:hAnsi="Arial" w:cs="Arial"/>
                <w:sz w:val="19"/>
                <w:szCs w:val="19"/>
                <w:lang w:bidi="th-TH"/>
              </w:rPr>
              <w:t>1,657,670</w:t>
            </w:r>
          </w:p>
        </w:tc>
      </w:tr>
      <w:tr w:rsidR="0087636E" w:rsidRPr="0097061F" w14:paraId="217A8C99" w14:textId="77777777" w:rsidTr="0087636E">
        <w:tc>
          <w:tcPr>
            <w:tcW w:w="4260" w:type="dxa"/>
            <w:shd w:val="clear" w:color="auto" w:fill="auto"/>
            <w:vAlign w:val="center"/>
          </w:tcPr>
          <w:p w14:paraId="54E56415" w14:textId="77777777" w:rsidR="0087636E" w:rsidRPr="0097061F" w:rsidRDefault="0087636E" w:rsidP="00F02787">
            <w:pPr>
              <w:tabs>
                <w:tab w:val="left" w:pos="459"/>
                <w:tab w:val="right" w:pos="3469"/>
              </w:tabs>
              <w:spacing w:line="360" w:lineRule="auto"/>
              <w:contextualSpacing/>
              <w:jc w:val="both"/>
              <w:rPr>
                <w:rFonts w:ascii="Arial" w:hAnsi="Arial" w:cs="Arial"/>
                <w:sz w:val="19"/>
                <w:szCs w:val="19"/>
                <w:lang w:val="en-US"/>
              </w:rPr>
            </w:pPr>
          </w:p>
        </w:tc>
        <w:tc>
          <w:tcPr>
            <w:tcW w:w="251" w:type="dxa"/>
          </w:tcPr>
          <w:p w14:paraId="7F3D6692" w14:textId="77777777" w:rsidR="0087636E" w:rsidRPr="0097061F" w:rsidRDefault="0087636E" w:rsidP="00F02787">
            <w:pPr>
              <w:spacing w:line="360" w:lineRule="auto"/>
              <w:ind w:left="-18"/>
              <w:rPr>
                <w:rFonts w:ascii="Arial" w:hAnsi="Arial" w:cs="Arial"/>
                <w:sz w:val="19"/>
                <w:szCs w:val="19"/>
                <w:lang w:val="en-GB"/>
              </w:rPr>
            </w:pPr>
          </w:p>
        </w:tc>
        <w:tc>
          <w:tcPr>
            <w:tcW w:w="2089" w:type="dxa"/>
            <w:vAlign w:val="bottom"/>
          </w:tcPr>
          <w:p w14:paraId="7194F349" w14:textId="77777777" w:rsidR="0087636E" w:rsidRPr="0097061F" w:rsidRDefault="0087636E" w:rsidP="00F02787">
            <w:pPr>
              <w:pStyle w:val="acctfourfigures"/>
              <w:tabs>
                <w:tab w:val="clear" w:pos="765"/>
              </w:tabs>
              <w:spacing w:line="360" w:lineRule="auto"/>
              <w:ind w:left="-18"/>
              <w:jc w:val="right"/>
              <w:rPr>
                <w:rFonts w:ascii="Arial" w:hAnsi="Arial" w:cs="Arial"/>
                <w:sz w:val="19"/>
                <w:szCs w:val="19"/>
                <w:lang w:bidi="th-TH"/>
              </w:rPr>
            </w:pPr>
          </w:p>
        </w:tc>
        <w:tc>
          <w:tcPr>
            <w:tcW w:w="240" w:type="dxa"/>
          </w:tcPr>
          <w:p w14:paraId="7A462849" w14:textId="77777777" w:rsidR="0087636E" w:rsidRPr="0097061F" w:rsidRDefault="0087636E" w:rsidP="00F02787">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0846098" w14:textId="77777777" w:rsidR="0087636E" w:rsidRPr="0097061F" w:rsidRDefault="0087636E" w:rsidP="00F02787">
            <w:pPr>
              <w:pStyle w:val="acctfourfigures"/>
              <w:tabs>
                <w:tab w:val="clear" w:pos="765"/>
              </w:tabs>
              <w:spacing w:line="360" w:lineRule="auto"/>
              <w:ind w:left="-18"/>
              <w:jc w:val="right"/>
              <w:rPr>
                <w:rFonts w:ascii="Arial" w:hAnsi="Arial" w:cs="Arial"/>
                <w:sz w:val="19"/>
                <w:szCs w:val="19"/>
                <w:lang w:bidi="th-TH"/>
              </w:rPr>
            </w:pPr>
          </w:p>
        </w:tc>
      </w:tr>
      <w:tr w:rsidR="00F02787" w:rsidRPr="0097061F" w14:paraId="72AB6888" w14:textId="77777777" w:rsidTr="00351F7F">
        <w:tc>
          <w:tcPr>
            <w:tcW w:w="4260" w:type="dxa"/>
            <w:shd w:val="clear" w:color="auto" w:fill="auto"/>
            <w:vAlign w:val="center"/>
          </w:tcPr>
          <w:p w14:paraId="49A5996C" w14:textId="507BD156" w:rsidR="00F02787" w:rsidRPr="0097061F" w:rsidRDefault="00F02787" w:rsidP="00F02787">
            <w:pPr>
              <w:tabs>
                <w:tab w:val="left" w:pos="459"/>
                <w:tab w:val="right" w:pos="3469"/>
              </w:tabs>
              <w:spacing w:line="360" w:lineRule="auto"/>
              <w:contextualSpacing/>
              <w:jc w:val="both"/>
              <w:rPr>
                <w:rFonts w:ascii="Arial" w:hAnsi="Arial" w:cs="Arial"/>
                <w:sz w:val="19"/>
                <w:szCs w:val="19"/>
                <w:lang w:val="en-US"/>
              </w:rPr>
            </w:pPr>
            <w:r w:rsidRPr="0097061F">
              <w:rPr>
                <w:rFonts w:ascii="Arial" w:eastAsia="MS Mincho" w:hAnsi="Arial" w:cs="Arial"/>
                <w:b/>
                <w:bCs/>
                <w:sz w:val="19"/>
                <w:szCs w:val="19"/>
                <w:lang w:val="en-US" w:eastAsia="ja-JP"/>
              </w:rPr>
              <w:t>Amortization</w:t>
            </w:r>
            <w:r w:rsidRPr="0097061F">
              <w:rPr>
                <w:rFonts w:ascii="Arial" w:eastAsia="MS Mincho" w:hAnsi="Arial" w:cs="Arial"/>
                <w:b/>
                <w:bCs/>
                <w:sz w:val="19"/>
                <w:szCs w:val="19"/>
                <w:cs/>
                <w:lang w:val="en-US" w:eastAsia="ja-JP"/>
              </w:rPr>
              <w:t xml:space="preserve"> </w:t>
            </w:r>
            <w:proofErr w:type="spellStart"/>
            <w:r w:rsidRPr="0097061F">
              <w:rPr>
                <w:rFonts w:ascii="Arial" w:eastAsia="MS Mincho" w:hAnsi="Arial" w:cs="Arial"/>
                <w:b/>
                <w:bCs/>
                <w:sz w:val="19"/>
                <w:szCs w:val="19"/>
                <w:cs/>
                <w:lang w:val="en-US" w:eastAsia="ja-JP"/>
              </w:rPr>
              <w:t>for</w:t>
            </w:r>
            <w:proofErr w:type="spellEnd"/>
            <w:r w:rsidRPr="0097061F">
              <w:rPr>
                <w:rFonts w:ascii="Arial" w:eastAsia="MS Mincho" w:hAnsi="Arial" w:cs="Arial"/>
                <w:b/>
                <w:bCs/>
                <w:sz w:val="19"/>
                <w:szCs w:val="19"/>
                <w:cs/>
                <w:lang w:val="en-US" w:eastAsia="ja-JP"/>
              </w:rPr>
              <w:t xml:space="preserve"> </w:t>
            </w:r>
            <w:proofErr w:type="spellStart"/>
            <w:r w:rsidRPr="0097061F">
              <w:rPr>
                <w:rFonts w:ascii="Arial" w:eastAsia="MS Mincho" w:hAnsi="Arial" w:cs="Arial"/>
                <w:b/>
                <w:bCs/>
                <w:sz w:val="19"/>
                <w:szCs w:val="19"/>
                <w:cs/>
                <w:lang w:val="en-US" w:eastAsia="ja-JP"/>
              </w:rPr>
              <w:t>the</w:t>
            </w:r>
            <w:proofErr w:type="spellEnd"/>
            <w:r w:rsidRPr="0097061F">
              <w:rPr>
                <w:rFonts w:ascii="Arial" w:eastAsia="MS Mincho" w:hAnsi="Arial" w:cs="Arial"/>
                <w:b/>
                <w:bCs/>
                <w:sz w:val="19"/>
                <w:szCs w:val="19"/>
                <w:cs/>
                <w:lang w:val="en-US" w:eastAsia="ja-JP"/>
              </w:rPr>
              <w:t xml:space="preserve"> </w:t>
            </w:r>
            <w:proofErr w:type="spellStart"/>
            <w:r w:rsidRPr="0097061F">
              <w:rPr>
                <w:rFonts w:ascii="Arial" w:eastAsia="MS Mincho" w:hAnsi="Arial" w:cs="Arial"/>
                <w:b/>
                <w:bCs/>
                <w:sz w:val="19"/>
                <w:szCs w:val="19"/>
                <w:cs/>
                <w:lang w:val="en-US" w:eastAsia="ja-JP"/>
              </w:rPr>
              <w:t>year</w:t>
            </w:r>
            <w:proofErr w:type="spellEnd"/>
            <w:r w:rsidRPr="0097061F">
              <w:rPr>
                <w:rFonts w:ascii="Arial" w:eastAsia="MS Mincho" w:hAnsi="Arial" w:cs="Arial"/>
                <w:b/>
                <w:bCs/>
                <w:sz w:val="19"/>
                <w:szCs w:val="19"/>
                <w:cs/>
                <w:lang w:val="en-US" w:eastAsia="ja-JP"/>
              </w:rPr>
              <w:t xml:space="preserve"> 20</w:t>
            </w:r>
            <w:r w:rsidRPr="0097061F">
              <w:rPr>
                <w:rFonts w:ascii="Arial" w:eastAsia="MS Mincho" w:hAnsi="Arial" w:cs="Arial"/>
                <w:b/>
                <w:bCs/>
                <w:sz w:val="19"/>
                <w:szCs w:val="19"/>
                <w:lang w:val="en-US" w:eastAsia="ja-JP"/>
              </w:rPr>
              <w:t>21</w:t>
            </w:r>
          </w:p>
        </w:tc>
        <w:tc>
          <w:tcPr>
            <w:tcW w:w="251" w:type="dxa"/>
          </w:tcPr>
          <w:p w14:paraId="70FB9F0B" w14:textId="77777777" w:rsidR="00F02787" w:rsidRPr="0097061F" w:rsidRDefault="00F02787" w:rsidP="00F02787">
            <w:pPr>
              <w:spacing w:line="360" w:lineRule="auto"/>
              <w:ind w:left="-18"/>
              <w:rPr>
                <w:rFonts w:ascii="Arial" w:hAnsi="Arial" w:cs="Arial"/>
                <w:sz w:val="19"/>
                <w:szCs w:val="19"/>
                <w:lang w:val="en-GB"/>
              </w:rPr>
            </w:pPr>
          </w:p>
        </w:tc>
        <w:tc>
          <w:tcPr>
            <w:tcW w:w="2089" w:type="dxa"/>
            <w:vAlign w:val="bottom"/>
          </w:tcPr>
          <w:p w14:paraId="00116EE6"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40" w:type="dxa"/>
          </w:tcPr>
          <w:p w14:paraId="37D81172"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7221C7A" w14:textId="77777777" w:rsidR="00F02787" w:rsidRPr="0097061F" w:rsidRDefault="00F02787" w:rsidP="00F02787">
            <w:pPr>
              <w:pStyle w:val="acctfourfigures"/>
              <w:tabs>
                <w:tab w:val="clear" w:pos="765"/>
              </w:tabs>
              <w:spacing w:line="360" w:lineRule="auto"/>
              <w:ind w:left="-18"/>
              <w:jc w:val="right"/>
              <w:rPr>
                <w:rFonts w:ascii="Arial" w:hAnsi="Arial" w:cs="Arial"/>
                <w:sz w:val="19"/>
                <w:szCs w:val="19"/>
              </w:rPr>
            </w:pPr>
          </w:p>
        </w:tc>
      </w:tr>
      <w:tr w:rsidR="00FD0814" w:rsidRPr="0097061F" w14:paraId="3DFB134A" w14:textId="77777777" w:rsidTr="00351F7F">
        <w:tc>
          <w:tcPr>
            <w:tcW w:w="4260" w:type="dxa"/>
            <w:shd w:val="clear" w:color="auto" w:fill="auto"/>
            <w:vAlign w:val="center"/>
          </w:tcPr>
          <w:p w14:paraId="2FF935EE" w14:textId="396FDDEC" w:rsidR="00FD0814" w:rsidRPr="0097061F" w:rsidRDefault="00FD0814" w:rsidP="00FD0814">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Arial"/>
                <w:sz w:val="19"/>
                <w:szCs w:val="19"/>
                <w:lang w:val="en-US"/>
              </w:rPr>
              <w:t>Administrative expenses</w:t>
            </w:r>
          </w:p>
        </w:tc>
        <w:tc>
          <w:tcPr>
            <w:tcW w:w="251" w:type="dxa"/>
          </w:tcPr>
          <w:p w14:paraId="0696AFB9" w14:textId="77777777" w:rsidR="00FD0814" w:rsidRPr="0097061F" w:rsidRDefault="00FD0814" w:rsidP="00FD0814">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5DE011E4" w14:textId="7260F04F" w:rsidR="00FD0814" w:rsidRPr="0097061F" w:rsidRDefault="00FD0814" w:rsidP="00FD0814">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1,747,608</w:t>
            </w:r>
          </w:p>
        </w:tc>
        <w:tc>
          <w:tcPr>
            <w:tcW w:w="240" w:type="dxa"/>
          </w:tcPr>
          <w:p w14:paraId="781B2ED1" w14:textId="77777777" w:rsidR="00FD0814" w:rsidRPr="0097061F" w:rsidRDefault="00FD0814" w:rsidP="00FD0814">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45E003B5" w14:textId="0BF004BB" w:rsidR="00FD0814" w:rsidRPr="0097061F" w:rsidRDefault="00FD0814" w:rsidP="00FD0814">
            <w:pPr>
              <w:pStyle w:val="acctfourfigures"/>
              <w:tabs>
                <w:tab w:val="clear" w:pos="765"/>
              </w:tabs>
              <w:spacing w:line="360" w:lineRule="auto"/>
              <w:ind w:left="-18"/>
              <w:jc w:val="right"/>
              <w:rPr>
                <w:rFonts w:ascii="Arial" w:hAnsi="Arial" w:cs="Arial"/>
                <w:sz w:val="19"/>
                <w:szCs w:val="19"/>
                <w:lang w:bidi="th-TH"/>
              </w:rPr>
            </w:pPr>
            <w:r w:rsidRPr="0097061F">
              <w:rPr>
                <w:rFonts w:ascii="Arial" w:hAnsi="Arial" w:cs="Arial"/>
                <w:sz w:val="19"/>
                <w:szCs w:val="19"/>
                <w:lang w:bidi="th-TH"/>
              </w:rPr>
              <w:t>1,657,603</w:t>
            </w:r>
          </w:p>
        </w:tc>
      </w:tr>
    </w:tbl>
    <w:p w14:paraId="49858072" w14:textId="2FF12203" w:rsidR="00F90800" w:rsidRPr="0097061F" w:rsidRDefault="00F90800" w:rsidP="00F90800">
      <w:pPr>
        <w:spacing w:line="360" w:lineRule="auto"/>
        <w:jc w:val="both"/>
        <w:rPr>
          <w:rFonts w:ascii="Arial" w:hAnsi="Arial" w:cstheme="minorBidi"/>
          <w:b/>
          <w:bCs/>
          <w:sz w:val="19"/>
          <w:szCs w:val="19"/>
          <w:lang w:val="en-US"/>
        </w:rPr>
      </w:pPr>
    </w:p>
    <w:p w14:paraId="50B2940C" w14:textId="6DE66AB8" w:rsidR="0087636E" w:rsidRPr="0097061F" w:rsidRDefault="0087636E" w:rsidP="00F90800">
      <w:pPr>
        <w:spacing w:line="360" w:lineRule="auto"/>
        <w:jc w:val="both"/>
        <w:rPr>
          <w:rFonts w:ascii="Arial" w:hAnsi="Arial" w:cstheme="minorBidi"/>
          <w:b/>
          <w:bCs/>
          <w:sz w:val="19"/>
          <w:szCs w:val="19"/>
          <w:lang w:val="en-US"/>
        </w:rPr>
      </w:pPr>
    </w:p>
    <w:p w14:paraId="3B99174B" w14:textId="7ACEF96E" w:rsidR="0087636E" w:rsidRPr="0097061F" w:rsidRDefault="0087636E" w:rsidP="00F90800">
      <w:pPr>
        <w:spacing w:line="360" w:lineRule="auto"/>
        <w:jc w:val="both"/>
        <w:rPr>
          <w:rFonts w:ascii="Arial" w:hAnsi="Arial" w:cstheme="minorBidi"/>
          <w:b/>
          <w:bCs/>
          <w:sz w:val="19"/>
          <w:szCs w:val="19"/>
          <w:lang w:val="en-US"/>
        </w:rPr>
      </w:pPr>
    </w:p>
    <w:p w14:paraId="7143DD61" w14:textId="77777777" w:rsidR="00937C40" w:rsidRPr="0097061F" w:rsidRDefault="00937C40" w:rsidP="00F90800">
      <w:pPr>
        <w:spacing w:line="360" w:lineRule="auto"/>
        <w:jc w:val="both"/>
        <w:rPr>
          <w:rFonts w:ascii="Arial" w:hAnsi="Arial" w:cstheme="minorBidi"/>
          <w:b/>
          <w:bCs/>
          <w:sz w:val="19"/>
          <w:szCs w:val="19"/>
          <w:lang w:val="en-US"/>
        </w:rPr>
      </w:pPr>
    </w:p>
    <w:p w14:paraId="16631642" w14:textId="72599BAB" w:rsidR="0087636E" w:rsidRPr="0097061F" w:rsidRDefault="0087636E" w:rsidP="00F90800">
      <w:pPr>
        <w:spacing w:line="360" w:lineRule="auto"/>
        <w:jc w:val="both"/>
        <w:rPr>
          <w:rFonts w:ascii="Arial" w:hAnsi="Arial" w:cstheme="minorBidi"/>
          <w:b/>
          <w:bCs/>
          <w:sz w:val="19"/>
          <w:szCs w:val="19"/>
          <w:lang w:val="en-US"/>
        </w:rPr>
      </w:pPr>
    </w:p>
    <w:p w14:paraId="12EEDA62" w14:textId="494A7C0B" w:rsidR="00A65AB0" w:rsidRPr="0097061F" w:rsidRDefault="00A65AB0" w:rsidP="00BF6460">
      <w:pPr>
        <w:numPr>
          <w:ilvl w:val="0"/>
          <w:numId w:val="1"/>
        </w:numPr>
        <w:tabs>
          <w:tab w:val="num" w:pos="423"/>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lastRenderedPageBreak/>
        <w:t>OTHER NON</w:t>
      </w:r>
      <w:r w:rsidR="00FB08C3" w:rsidRPr="0097061F">
        <w:rPr>
          <w:rFonts w:ascii="Arial" w:hAnsi="Arial" w:cs="Arial"/>
          <w:b/>
          <w:bCs/>
          <w:sz w:val="19"/>
          <w:szCs w:val="19"/>
          <w:lang w:val="en-US"/>
        </w:rPr>
        <w:t>-</w:t>
      </w:r>
      <w:r w:rsidRPr="0097061F">
        <w:rPr>
          <w:rFonts w:ascii="Arial" w:hAnsi="Arial" w:cs="Arial"/>
          <w:b/>
          <w:bCs/>
          <w:sz w:val="19"/>
          <w:szCs w:val="19"/>
          <w:lang w:val="en-US"/>
        </w:rPr>
        <w:t>CURRENT ASSET</w:t>
      </w:r>
      <w:r w:rsidR="00500662" w:rsidRPr="0097061F">
        <w:rPr>
          <w:rFonts w:ascii="Arial" w:hAnsi="Arial" w:cs="Arial"/>
          <w:b/>
          <w:bCs/>
          <w:sz w:val="19"/>
          <w:szCs w:val="19"/>
          <w:lang w:val="en-US"/>
        </w:rPr>
        <w:t>S</w:t>
      </w:r>
    </w:p>
    <w:p w14:paraId="703CAFD3" w14:textId="77777777" w:rsidR="00280CE2" w:rsidRPr="0097061F" w:rsidRDefault="00280CE2" w:rsidP="004C40A9">
      <w:pPr>
        <w:spacing w:line="360" w:lineRule="auto"/>
        <w:jc w:val="both"/>
        <w:rPr>
          <w:rFonts w:ascii="Garamond" w:hAnsi="Garamond" w:cs="Garamond"/>
          <w:b/>
          <w:bCs/>
          <w:sz w:val="19"/>
          <w:szCs w:val="19"/>
          <w:lang w:val="en-US"/>
        </w:rPr>
      </w:pPr>
    </w:p>
    <w:tbl>
      <w:tblPr>
        <w:tblW w:w="8823"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1260"/>
        <w:gridCol w:w="236"/>
        <w:gridCol w:w="1303"/>
        <w:gridCol w:w="244"/>
        <w:gridCol w:w="6"/>
        <w:gridCol w:w="1352"/>
        <w:gridCol w:w="241"/>
        <w:gridCol w:w="1343"/>
      </w:tblGrid>
      <w:tr w:rsidR="005333D4" w:rsidRPr="0097061F" w14:paraId="44BE7D40" w14:textId="77777777" w:rsidTr="00E35A71">
        <w:trPr>
          <w:cantSplit/>
          <w:tblHeader/>
        </w:trPr>
        <w:tc>
          <w:tcPr>
            <w:tcW w:w="2838" w:type="dxa"/>
            <w:tcBorders>
              <w:top w:val="nil"/>
              <w:left w:val="nil"/>
              <w:bottom w:val="nil"/>
              <w:right w:val="nil"/>
            </w:tcBorders>
          </w:tcPr>
          <w:p w14:paraId="633223C4" w14:textId="77777777" w:rsidR="00CD48B1" w:rsidRPr="0097061F" w:rsidRDefault="00CD48B1" w:rsidP="004C40A9">
            <w:pPr>
              <w:tabs>
                <w:tab w:val="left" w:pos="360"/>
                <w:tab w:val="left" w:pos="900"/>
              </w:tabs>
              <w:spacing w:line="360" w:lineRule="auto"/>
              <w:contextualSpacing/>
              <w:jc w:val="thaiDistribute"/>
              <w:rPr>
                <w:rFonts w:ascii="Arial" w:hAnsi="Arial" w:cs="Arial"/>
                <w:sz w:val="19"/>
                <w:szCs w:val="19"/>
                <w:lang w:val="en-GB"/>
              </w:rPr>
            </w:pPr>
          </w:p>
        </w:tc>
        <w:tc>
          <w:tcPr>
            <w:tcW w:w="5985" w:type="dxa"/>
            <w:gridSpan w:val="8"/>
            <w:tcBorders>
              <w:top w:val="nil"/>
              <w:left w:val="nil"/>
              <w:bottom w:val="nil"/>
              <w:right w:val="nil"/>
            </w:tcBorders>
          </w:tcPr>
          <w:p w14:paraId="1593089F" w14:textId="6E23F26C" w:rsidR="00CD48B1" w:rsidRPr="0097061F" w:rsidRDefault="00CD48B1"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51351A"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56829BFB" w14:textId="77777777" w:rsidTr="00E35A71">
        <w:trPr>
          <w:cantSplit/>
          <w:tblHeader/>
        </w:trPr>
        <w:tc>
          <w:tcPr>
            <w:tcW w:w="2838" w:type="dxa"/>
            <w:tcBorders>
              <w:top w:val="nil"/>
              <w:left w:val="nil"/>
              <w:bottom w:val="nil"/>
              <w:right w:val="nil"/>
            </w:tcBorders>
          </w:tcPr>
          <w:p w14:paraId="5AD7D0A6"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99" w:type="dxa"/>
            <w:gridSpan w:val="3"/>
            <w:tcBorders>
              <w:top w:val="nil"/>
              <w:left w:val="nil"/>
              <w:bottom w:val="single" w:sz="4" w:space="0" w:color="auto"/>
              <w:right w:val="nil"/>
            </w:tcBorders>
          </w:tcPr>
          <w:p w14:paraId="246C4653" w14:textId="59BEC74E"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44" w:type="dxa"/>
            <w:tcBorders>
              <w:top w:val="nil"/>
              <w:left w:val="nil"/>
              <w:bottom w:val="nil"/>
              <w:right w:val="nil"/>
            </w:tcBorders>
          </w:tcPr>
          <w:p w14:paraId="68D2A5B5" w14:textId="77777777" w:rsidR="00ED02F4" w:rsidRPr="0097061F" w:rsidRDefault="00ED02F4" w:rsidP="00ED02F4">
            <w:pPr>
              <w:spacing w:line="360" w:lineRule="auto"/>
              <w:ind w:right="72"/>
              <w:contextualSpacing/>
              <w:rPr>
                <w:rFonts w:ascii="Arial" w:hAnsi="Arial" w:cs="Arial"/>
                <w:sz w:val="19"/>
                <w:szCs w:val="19"/>
                <w:cs/>
              </w:rPr>
            </w:pPr>
          </w:p>
        </w:tc>
        <w:tc>
          <w:tcPr>
            <w:tcW w:w="2942" w:type="dxa"/>
            <w:gridSpan w:val="4"/>
            <w:tcBorders>
              <w:top w:val="nil"/>
              <w:left w:val="nil"/>
              <w:bottom w:val="single" w:sz="4" w:space="0" w:color="auto"/>
              <w:right w:val="nil"/>
            </w:tcBorders>
            <w:vAlign w:val="bottom"/>
          </w:tcPr>
          <w:p w14:paraId="742BFC7F" w14:textId="06F0E583"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E35A71" w:rsidRPr="0097061F" w14:paraId="1E480C5B" w14:textId="77777777" w:rsidTr="00E35A71">
        <w:trPr>
          <w:cantSplit/>
          <w:trHeight w:val="149"/>
          <w:tblHeader/>
        </w:trPr>
        <w:tc>
          <w:tcPr>
            <w:tcW w:w="2838" w:type="dxa"/>
            <w:tcBorders>
              <w:top w:val="nil"/>
              <w:left w:val="nil"/>
              <w:bottom w:val="nil"/>
              <w:right w:val="nil"/>
            </w:tcBorders>
          </w:tcPr>
          <w:p w14:paraId="6BA6D229" w14:textId="77777777" w:rsidR="00E35A71" w:rsidRPr="0097061F" w:rsidRDefault="00E35A71" w:rsidP="00E35A71">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79D950E6" w14:textId="62BD6C7A"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210177E0" w14:textId="77777777" w:rsidR="00E35A71" w:rsidRPr="0097061F" w:rsidRDefault="00E35A71" w:rsidP="00E35A71">
            <w:pPr>
              <w:spacing w:line="360" w:lineRule="auto"/>
              <w:ind w:left="-108" w:right="-108"/>
              <w:contextualSpacing/>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tcPr>
          <w:p w14:paraId="50608AA4" w14:textId="17F77EE8"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22B38D3F" w14:textId="77777777" w:rsidR="00E35A71" w:rsidRPr="0097061F" w:rsidRDefault="00E35A71" w:rsidP="00E35A71">
            <w:pPr>
              <w:tabs>
                <w:tab w:val="left" w:pos="360"/>
                <w:tab w:val="left" w:pos="900"/>
              </w:tabs>
              <w:spacing w:line="360" w:lineRule="auto"/>
              <w:contextualSpacing/>
              <w:jc w:val="center"/>
              <w:rPr>
                <w:rFonts w:ascii="Arial" w:hAnsi="Arial" w:cs="Arial"/>
                <w:sz w:val="19"/>
                <w:szCs w:val="19"/>
                <w:lang w:val="en-GB"/>
              </w:rPr>
            </w:pPr>
          </w:p>
        </w:tc>
        <w:tc>
          <w:tcPr>
            <w:tcW w:w="1352" w:type="dxa"/>
            <w:tcBorders>
              <w:top w:val="single" w:sz="4" w:space="0" w:color="auto"/>
              <w:left w:val="nil"/>
              <w:bottom w:val="single" w:sz="4" w:space="0" w:color="auto"/>
              <w:right w:val="nil"/>
            </w:tcBorders>
          </w:tcPr>
          <w:p w14:paraId="5D3E714B" w14:textId="0CCC440E"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3F8D280F" w14:textId="77777777" w:rsidR="00E35A71" w:rsidRPr="0097061F" w:rsidRDefault="00E35A71" w:rsidP="00E35A71">
            <w:pPr>
              <w:spacing w:line="360" w:lineRule="auto"/>
              <w:ind w:left="-108" w:right="-108"/>
              <w:contextualSpacing/>
              <w:jc w:val="center"/>
              <w:rPr>
                <w:rFonts w:ascii="Arial" w:hAnsi="Arial" w:cs="Arial"/>
                <w:sz w:val="19"/>
                <w:szCs w:val="19"/>
                <w:lang w:val="en-GB"/>
              </w:rPr>
            </w:pPr>
          </w:p>
        </w:tc>
        <w:tc>
          <w:tcPr>
            <w:tcW w:w="1343" w:type="dxa"/>
            <w:tcBorders>
              <w:top w:val="nil"/>
              <w:left w:val="nil"/>
              <w:bottom w:val="single" w:sz="4" w:space="0" w:color="auto"/>
              <w:right w:val="nil"/>
            </w:tcBorders>
          </w:tcPr>
          <w:p w14:paraId="25468AD0" w14:textId="135B824A"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78BA1115"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38" w:type="dxa"/>
            <w:tcBorders>
              <w:top w:val="nil"/>
              <w:left w:val="nil"/>
              <w:bottom w:val="nil"/>
              <w:right w:val="nil"/>
            </w:tcBorders>
          </w:tcPr>
          <w:p w14:paraId="4D0EBAC7" w14:textId="77777777" w:rsidR="00C56179" w:rsidRPr="0097061F" w:rsidRDefault="00C56179" w:rsidP="00C56179">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49203537" w14:textId="77777777" w:rsidR="00C56179" w:rsidRPr="0097061F" w:rsidRDefault="00C56179" w:rsidP="00C5617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A65F69" w14:textId="77777777" w:rsidR="00C56179" w:rsidRPr="0097061F" w:rsidRDefault="00C56179" w:rsidP="00C56179">
            <w:pPr>
              <w:tabs>
                <w:tab w:val="left" w:pos="988"/>
              </w:tabs>
              <w:spacing w:line="360" w:lineRule="auto"/>
              <w:ind w:right="140"/>
              <w:contextualSpacing/>
              <w:jc w:val="right"/>
              <w:rPr>
                <w:rFonts w:ascii="Arial" w:hAnsi="Arial" w:cs="Arial"/>
                <w:sz w:val="19"/>
                <w:szCs w:val="19"/>
                <w:rtl/>
                <w:cs/>
                <w:lang w:val="en-US"/>
              </w:rPr>
            </w:pPr>
          </w:p>
        </w:tc>
        <w:tc>
          <w:tcPr>
            <w:tcW w:w="1303" w:type="dxa"/>
            <w:tcBorders>
              <w:top w:val="nil"/>
              <w:left w:val="nil"/>
              <w:bottom w:val="nil"/>
              <w:right w:val="nil"/>
            </w:tcBorders>
            <w:vAlign w:val="bottom"/>
          </w:tcPr>
          <w:p w14:paraId="50A73694" w14:textId="77777777" w:rsidR="00C56179" w:rsidRPr="0097061F" w:rsidRDefault="00C56179" w:rsidP="00C5617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39E5BA49" w14:textId="77777777" w:rsidR="00C56179" w:rsidRPr="0097061F" w:rsidRDefault="00C56179" w:rsidP="00C56179">
            <w:pPr>
              <w:tabs>
                <w:tab w:val="left" w:pos="988"/>
              </w:tabs>
              <w:spacing w:line="360" w:lineRule="auto"/>
              <w:ind w:right="140"/>
              <w:contextualSpacing/>
              <w:jc w:val="right"/>
              <w:rPr>
                <w:rFonts w:ascii="Arial" w:hAnsi="Arial" w:cs="Arial"/>
                <w:sz w:val="19"/>
                <w:szCs w:val="19"/>
                <w:lang w:val="en-US"/>
              </w:rPr>
            </w:pPr>
          </w:p>
        </w:tc>
        <w:tc>
          <w:tcPr>
            <w:tcW w:w="1352" w:type="dxa"/>
            <w:tcBorders>
              <w:top w:val="nil"/>
              <w:left w:val="nil"/>
              <w:bottom w:val="nil"/>
              <w:right w:val="nil"/>
            </w:tcBorders>
            <w:vAlign w:val="bottom"/>
          </w:tcPr>
          <w:p w14:paraId="3D285949" w14:textId="77777777" w:rsidR="00C56179" w:rsidRPr="0097061F" w:rsidRDefault="00C56179" w:rsidP="00C5617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4FF62C65" w14:textId="77777777" w:rsidR="00C56179" w:rsidRPr="0097061F" w:rsidRDefault="00C56179" w:rsidP="00C56179">
            <w:pPr>
              <w:spacing w:line="360" w:lineRule="auto"/>
              <w:ind w:right="141"/>
              <w:contextualSpacing/>
              <w:jc w:val="right"/>
              <w:rPr>
                <w:rFonts w:ascii="Arial" w:hAnsi="Arial" w:cs="Arial"/>
                <w:sz w:val="19"/>
                <w:szCs w:val="19"/>
                <w:lang w:val="en-US"/>
              </w:rPr>
            </w:pPr>
          </w:p>
        </w:tc>
        <w:tc>
          <w:tcPr>
            <w:tcW w:w="1343" w:type="dxa"/>
            <w:tcBorders>
              <w:top w:val="nil"/>
              <w:left w:val="nil"/>
              <w:bottom w:val="nil"/>
            </w:tcBorders>
            <w:vAlign w:val="bottom"/>
          </w:tcPr>
          <w:p w14:paraId="32120798" w14:textId="77777777" w:rsidR="00C56179" w:rsidRPr="0097061F" w:rsidRDefault="00C56179" w:rsidP="00C56179">
            <w:pPr>
              <w:tabs>
                <w:tab w:val="left" w:pos="988"/>
              </w:tabs>
              <w:spacing w:line="360" w:lineRule="auto"/>
              <w:ind w:right="140"/>
              <w:contextualSpacing/>
              <w:jc w:val="right"/>
              <w:rPr>
                <w:rFonts w:ascii="Arial" w:hAnsi="Arial" w:cs="Arial"/>
                <w:sz w:val="19"/>
                <w:szCs w:val="19"/>
                <w:lang w:val="en-GB"/>
              </w:rPr>
            </w:pPr>
          </w:p>
        </w:tc>
      </w:tr>
      <w:tr w:rsidR="005832F9" w:rsidRPr="0097061F" w14:paraId="1B1B8EB3"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38" w:type="dxa"/>
            <w:tcBorders>
              <w:top w:val="nil"/>
              <w:left w:val="nil"/>
              <w:bottom w:val="nil"/>
              <w:right w:val="nil"/>
            </w:tcBorders>
          </w:tcPr>
          <w:p w14:paraId="152E3BAE" w14:textId="77777777" w:rsidR="005832F9" w:rsidRPr="0097061F" w:rsidRDefault="005832F9" w:rsidP="005832F9">
            <w:pPr>
              <w:tabs>
                <w:tab w:val="left" w:pos="459"/>
                <w:tab w:val="right" w:pos="3469"/>
              </w:tabs>
              <w:spacing w:line="360" w:lineRule="auto"/>
              <w:contextualSpacing/>
              <w:jc w:val="both"/>
              <w:rPr>
                <w:rFonts w:ascii="Arial" w:hAnsi="Arial" w:cs="Arial"/>
                <w:sz w:val="19"/>
                <w:szCs w:val="19"/>
                <w:lang w:val="en-US"/>
              </w:rPr>
            </w:pPr>
            <w:r w:rsidRPr="0097061F">
              <w:rPr>
                <w:rFonts w:ascii="Arial" w:hAnsi="Arial" w:cs="Arial"/>
                <w:sz w:val="19"/>
                <w:szCs w:val="19"/>
                <w:lang w:val="en-GB"/>
              </w:rPr>
              <w:t xml:space="preserve">Rental </w:t>
            </w:r>
            <w:r w:rsidRPr="0097061F">
              <w:rPr>
                <w:rFonts w:ascii="Arial" w:hAnsi="Arial" w:cs="Arial"/>
                <w:sz w:val="19"/>
                <w:szCs w:val="19"/>
                <w:lang w:val="en-US"/>
              </w:rPr>
              <w:t>deposit</w:t>
            </w:r>
          </w:p>
        </w:tc>
        <w:tc>
          <w:tcPr>
            <w:tcW w:w="1260" w:type="dxa"/>
            <w:tcBorders>
              <w:top w:val="nil"/>
              <w:left w:val="nil"/>
              <w:bottom w:val="nil"/>
              <w:right w:val="nil"/>
            </w:tcBorders>
          </w:tcPr>
          <w:p w14:paraId="29B44F2A" w14:textId="454478B8"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43,369,640 </w:t>
            </w:r>
          </w:p>
        </w:tc>
        <w:tc>
          <w:tcPr>
            <w:tcW w:w="236" w:type="dxa"/>
            <w:tcBorders>
              <w:top w:val="nil"/>
              <w:left w:val="nil"/>
              <w:bottom w:val="nil"/>
              <w:right w:val="nil"/>
            </w:tcBorders>
          </w:tcPr>
          <w:p w14:paraId="054DC6A4" w14:textId="77777777" w:rsidR="005832F9" w:rsidRPr="0097061F" w:rsidRDefault="005832F9" w:rsidP="005832F9">
            <w:pPr>
              <w:tabs>
                <w:tab w:val="left" w:pos="988"/>
              </w:tabs>
              <w:spacing w:line="360" w:lineRule="auto"/>
              <w:ind w:right="140"/>
              <w:contextualSpacing/>
              <w:jc w:val="right"/>
              <w:rPr>
                <w:rFonts w:ascii="Arial" w:hAnsi="Arial" w:cs="Arial"/>
                <w:sz w:val="19"/>
                <w:szCs w:val="19"/>
                <w:rtl/>
                <w:cs/>
                <w:lang w:val="en-US"/>
              </w:rPr>
            </w:pPr>
          </w:p>
        </w:tc>
        <w:tc>
          <w:tcPr>
            <w:tcW w:w="1303" w:type="dxa"/>
            <w:tcBorders>
              <w:top w:val="nil"/>
              <w:left w:val="nil"/>
              <w:bottom w:val="nil"/>
              <w:right w:val="nil"/>
            </w:tcBorders>
          </w:tcPr>
          <w:p w14:paraId="13CA46E4" w14:textId="3A5A516C"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46,001,640</w:t>
            </w:r>
          </w:p>
        </w:tc>
        <w:tc>
          <w:tcPr>
            <w:tcW w:w="250" w:type="dxa"/>
            <w:gridSpan w:val="2"/>
            <w:tcBorders>
              <w:top w:val="nil"/>
              <w:left w:val="nil"/>
              <w:bottom w:val="nil"/>
              <w:right w:val="nil"/>
            </w:tcBorders>
          </w:tcPr>
          <w:p w14:paraId="520E4CFA" w14:textId="77777777" w:rsidR="005832F9" w:rsidRPr="0097061F" w:rsidRDefault="005832F9" w:rsidP="005832F9">
            <w:pPr>
              <w:tabs>
                <w:tab w:val="left" w:pos="988"/>
              </w:tabs>
              <w:spacing w:line="360" w:lineRule="auto"/>
              <w:ind w:right="97"/>
              <w:contextualSpacing/>
              <w:jc w:val="right"/>
              <w:rPr>
                <w:rFonts w:ascii="Arial" w:hAnsi="Arial" w:cs="Arial"/>
                <w:sz w:val="19"/>
                <w:szCs w:val="19"/>
                <w:lang w:val="en-US"/>
              </w:rPr>
            </w:pPr>
          </w:p>
        </w:tc>
        <w:tc>
          <w:tcPr>
            <w:tcW w:w="1352" w:type="dxa"/>
            <w:tcBorders>
              <w:top w:val="nil"/>
              <w:left w:val="nil"/>
              <w:bottom w:val="nil"/>
              <w:right w:val="nil"/>
            </w:tcBorders>
          </w:tcPr>
          <w:p w14:paraId="09ABFCD9" w14:textId="74B352AF"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43,369,640 </w:t>
            </w:r>
          </w:p>
        </w:tc>
        <w:tc>
          <w:tcPr>
            <w:tcW w:w="241" w:type="dxa"/>
            <w:tcBorders>
              <w:top w:val="nil"/>
              <w:left w:val="nil"/>
              <w:bottom w:val="nil"/>
              <w:right w:val="nil"/>
            </w:tcBorders>
          </w:tcPr>
          <w:p w14:paraId="260FC522" w14:textId="77777777" w:rsidR="005832F9" w:rsidRPr="0097061F" w:rsidRDefault="005832F9" w:rsidP="005832F9">
            <w:pPr>
              <w:spacing w:line="360" w:lineRule="auto"/>
              <w:ind w:right="97"/>
              <w:contextualSpacing/>
              <w:jc w:val="right"/>
              <w:rPr>
                <w:rFonts w:ascii="Arial" w:hAnsi="Arial" w:cs="Arial"/>
                <w:sz w:val="19"/>
                <w:szCs w:val="19"/>
                <w:lang w:val="en-US"/>
              </w:rPr>
            </w:pPr>
          </w:p>
        </w:tc>
        <w:tc>
          <w:tcPr>
            <w:tcW w:w="1343" w:type="dxa"/>
            <w:tcBorders>
              <w:top w:val="nil"/>
              <w:left w:val="nil"/>
              <w:bottom w:val="nil"/>
            </w:tcBorders>
          </w:tcPr>
          <w:p w14:paraId="460A7AF3" w14:textId="31358DC0"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46,001,640</w:t>
            </w:r>
          </w:p>
        </w:tc>
      </w:tr>
      <w:tr w:rsidR="005832F9" w:rsidRPr="0097061F" w14:paraId="556B4C31"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38" w:type="dxa"/>
            <w:tcBorders>
              <w:top w:val="nil"/>
              <w:left w:val="nil"/>
              <w:bottom w:val="nil"/>
              <w:right w:val="nil"/>
            </w:tcBorders>
          </w:tcPr>
          <w:p w14:paraId="0BE312DF" w14:textId="77777777" w:rsidR="005832F9" w:rsidRPr="0097061F" w:rsidRDefault="005832F9" w:rsidP="005832F9">
            <w:pPr>
              <w:tabs>
                <w:tab w:val="left" w:pos="459"/>
              </w:tabs>
              <w:spacing w:line="360" w:lineRule="auto"/>
              <w:contextualSpacing/>
              <w:jc w:val="both"/>
              <w:rPr>
                <w:rFonts w:ascii="Arial" w:hAnsi="Arial" w:cs="Arial"/>
                <w:sz w:val="19"/>
                <w:szCs w:val="19"/>
                <w:cs/>
                <w:lang w:val="en-US"/>
              </w:rPr>
            </w:pPr>
            <w:r w:rsidRPr="0097061F">
              <w:rPr>
                <w:rFonts w:ascii="Arial" w:hAnsi="Arial" w:cs="Arial"/>
                <w:sz w:val="19"/>
                <w:szCs w:val="19"/>
                <w:lang w:val="en-US"/>
              </w:rPr>
              <w:t>Others</w:t>
            </w:r>
          </w:p>
        </w:tc>
        <w:tc>
          <w:tcPr>
            <w:tcW w:w="1260" w:type="dxa"/>
            <w:tcBorders>
              <w:top w:val="nil"/>
              <w:left w:val="nil"/>
              <w:bottom w:val="single" w:sz="4" w:space="0" w:color="auto"/>
              <w:right w:val="nil"/>
            </w:tcBorders>
          </w:tcPr>
          <w:p w14:paraId="2157B8D3" w14:textId="6ED816D0"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276,000 </w:t>
            </w:r>
          </w:p>
        </w:tc>
        <w:tc>
          <w:tcPr>
            <w:tcW w:w="236" w:type="dxa"/>
            <w:tcBorders>
              <w:top w:val="nil"/>
              <w:left w:val="nil"/>
              <w:bottom w:val="nil"/>
              <w:right w:val="nil"/>
            </w:tcBorders>
          </w:tcPr>
          <w:p w14:paraId="3D5A38E4" w14:textId="77777777" w:rsidR="005832F9" w:rsidRPr="0097061F" w:rsidRDefault="005832F9" w:rsidP="005832F9">
            <w:pPr>
              <w:tabs>
                <w:tab w:val="left" w:pos="988"/>
              </w:tabs>
              <w:spacing w:line="360" w:lineRule="auto"/>
              <w:ind w:right="140"/>
              <w:contextualSpacing/>
              <w:jc w:val="right"/>
              <w:rPr>
                <w:rFonts w:ascii="Arial" w:hAnsi="Arial" w:cs="Arial"/>
                <w:sz w:val="19"/>
                <w:szCs w:val="19"/>
                <w:rtl/>
                <w:cs/>
                <w:lang w:val="en-US"/>
              </w:rPr>
            </w:pPr>
          </w:p>
        </w:tc>
        <w:tc>
          <w:tcPr>
            <w:tcW w:w="1303" w:type="dxa"/>
            <w:tcBorders>
              <w:top w:val="nil"/>
              <w:left w:val="nil"/>
              <w:bottom w:val="single" w:sz="4" w:space="0" w:color="auto"/>
              <w:right w:val="nil"/>
            </w:tcBorders>
          </w:tcPr>
          <w:p w14:paraId="49454C2F" w14:textId="01E4D9DD"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261,000</w:t>
            </w:r>
          </w:p>
        </w:tc>
        <w:tc>
          <w:tcPr>
            <w:tcW w:w="250" w:type="dxa"/>
            <w:gridSpan w:val="2"/>
            <w:tcBorders>
              <w:top w:val="nil"/>
              <w:left w:val="nil"/>
              <w:bottom w:val="nil"/>
              <w:right w:val="nil"/>
            </w:tcBorders>
          </w:tcPr>
          <w:p w14:paraId="02887A40" w14:textId="77777777" w:rsidR="005832F9" w:rsidRPr="0097061F" w:rsidRDefault="005832F9" w:rsidP="005832F9">
            <w:pPr>
              <w:tabs>
                <w:tab w:val="left" w:pos="988"/>
              </w:tabs>
              <w:spacing w:line="360" w:lineRule="auto"/>
              <w:ind w:right="97"/>
              <w:contextualSpacing/>
              <w:jc w:val="right"/>
              <w:rPr>
                <w:rFonts w:ascii="Arial" w:hAnsi="Arial" w:cs="Arial"/>
                <w:sz w:val="19"/>
                <w:szCs w:val="19"/>
                <w:lang w:val="en-US"/>
              </w:rPr>
            </w:pPr>
          </w:p>
        </w:tc>
        <w:tc>
          <w:tcPr>
            <w:tcW w:w="1352" w:type="dxa"/>
            <w:tcBorders>
              <w:top w:val="nil"/>
              <w:left w:val="nil"/>
              <w:bottom w:val="single" w:sz="4" w:space="0" w:color="auto"/>
              <w:right w:val="nil"/>
            </w:tcBorders>
          </w:tcPr>
          <w:p w14:paraId="48C68E30" w14:textId="1E77E80E"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75,000 </w:t>
            </w:r>
          </w:p>
        </w:tc>
        <w:tc>
          <w:tcPr>
            <w:tcW w:w="241" w:type="dxa"/>
            <w:tcBorders>
              <w:top w:val="nil"/>
              <w:left w:val="nil"/>
              <w:bottom w:val="nil"/>
              <w:right w:val="nil"/>
            </w:tcBorders>
          </w:tcPr>
          <w:p w14:paraId="0449B656" w14:textId="77777777" w:rsidR="005832F9" w:rsidRPr="0097061F" w:rsidRDefault="005832F9" w:rsidP="005832F9">
            <w:pPr>
              <w:spacing w:line="360" w:lineRule="auto"/>
              <w:ind w:left="-82" w:right="97" w:firstLine="82"/>
              <w:contextualSpacing/>
              <w:jc w:val="right"/>
              <w:rPr>
                <w:rFonts w:ascii="Arial" w:hAnsi="Arial" w:cs="Arial"/>
                <w:sz w:val="19"/>
                <w:szCs w:val="19"/>
                <w:rtl/>
                <w:cs/>
                <w:lang w:val="en-US"/>
              </w:rPr>
            </w:pPr>
          </w:p>
        </w:tc>
        <w:tc>
          <w:tcPr>
            <w:tcW w:w="1343" w:type="dxa"/>
            <w:tcBorders>
              <w:top w:val="nil"/>
              <w:left w:val="nil"/>
              <w:bottom w:val="single" w:sz="4" w:space="0" w:color="auto"/>
            </w:tcBorders>
          </w:tcPr>
          <w:p w14:paraId="1AE4C521" w14:textId="311110ED"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75,000</w:t>
            </w:r>
          </w:p>
        </w:tc>
      </w:tr>
      <w:tr w:rsidR="005832F9" w:rsidRPr="0097061F" w14:paraId="4E23679D"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38" w:type="dxa"/>
            <w:tcBorders>
              <w:top w:val="nil"/>
              <w:bottom w:val="nil"/>
            </w:tcBorders>
          </w:tcPr>
          <w:p w14:paraId="1056DF67" w14:textId="77777777" w:rsidR="005832F9" w:rsidRPr="0097061F" w:rsidRDefault="005832F9" w:rsidP="005832F9">
            <w:pPr>
              <w:tabs>
                <w:tab w:val="left" w:pos="459"/>
              </w:tabs>
              <w:spacing w:line="360" w:lineRule="auto"/>
              <w:contextualSpacing/>
              <w:jc w:val="both"/>
              <w:rPr>
                <w:rFonts w:ascii="Arial" w:hAnsi="Arial" w:cs="Arial"/>
                <w:sz w:val="19"/>
                <w:szCs w:val="19"/>
                <w:cs/>
                <w:lang w:val="en-US"/>
              </w:rPr>
            </w:pPr>
            <w:r w:rsidRPr="0097061F">
              <w:rPr>
                <w:rFonts w:ascii="Arial" w:hAnsi="Arial" w:cs="Arial"/>
                <w:sz w:val="19"/>
                <w:szCs w:val="19"/>
                <w:lang w:val="en-US"/>
              </w:rPr>
              <w:t>Total</w:t>
            </w:r>
          </w:p>
        </w:tc>
        <w:tc>
          <w:tcPr>
            <w:tcW w:w="1260" w:type="dxa"/>
            <w:tcBorders>
              <w:top w:val="single" w:sz="4" w:space="0" w:color="auto"/>
              <w:bottom w:val="single" w:sz="12" w:space="0" w:color="auto"/>
              <w:right w:val="nil"/>
            </w:tcBorders>
          </w:tcPr>
          <w:p w14:paraId="6FC51F99" w14:textId="72F01FF2"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43,645,640 </w:t>
            </w:r>
          </w:p>
        </w:tc>
        <w:tc>
          <w:tcPr>
            <w:tcW w:w="236" w:type="dxa"/>
            <w:tcBorders>
              <w:top w:val="nil"/>
              <w:left w:val="nil"/>
              <w:bottom w:val="nil"/>
              <w:right w:val="nil"/>
            </w:tcBorders>
          </w:tcPr>
          <w:p w14:paraId="785A1EB9" w14:textId="77777777" w:rsidR="005832F9" w:rsidRPr="0097061F" w:rsidRDefault="005832F9" w:rsidP="005832F9">
            <w:pPr>
              <w:spacing w:line="360" w:lineRule="auto"/>
              <w:ind w:right="141"/>
              <w:contextualSpacing/>
              <w:jc w:val="right"/>
              <w:rPr>
                <w:rFonts w:ascii="Arial" w:hAnsi="Arial" w:cs="Arial"/>
                <w:sz w:val="19"/>
                <w:szCs w:val="19"/>
                <w:rtl/>
                <w:cs/>
                <w:lang w:val="en-US"/>
              </w:rPr>
            </w:pPr>
          </w:p>
        </w:tc>
        <w:tc>
          <w:tcPr>
            <w:tcW w:w="1303" w:type="dxa"/>
            <w:tcBorders>
              <w:top w:val="single" w:sz="4" w:space="0" w:color="auto"/>
              <w:left w:val="nil"/>
              <w:bottom w:val="single" w:sz="12" w:space="0" w:color="auto"/>
              <w:right w:val="nil"/>
            </w:tcBorders>
          </w:tcPr>
          <w:p w14:paraId="3459A003" w14:textId="38AF22E5"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46,262,640</w:t>
            </w:r>
          </w:p>
        </w:tc>
        <w:tc>
          <w:tcPr>
            <w:tcW w:w="250" w:type="dxa"/>
            <w:gridSpan w:val="2"/>
            <w:tcBorders>
              <w:top w:val="nil"/>
              <w:left w:val="nil"/>
              <w:bottom w:val="nil"/>
            </w:tcBorders>
          </w:tcPr>
          <w:p w14:paraId="6D5C4FDB" w14:textId="77777777" w:rsidR="005832F9" w:rsidRPr="0097061F" w:rsidRDefault="005832F9" w:rsidP="005832F9">
            <w:pPr>
              <w:spacing w:line="360" w:lineRule="auto"/>
              <w:ind w:right="97"/>
              <w:contextualSpacing/>
              <w:jc w:val="right"/>
              <w:rPr>
                <w:rFonts w:ascii="Arial" w:hAnsi="Arial" w:cs="Arial"/>
                <w:sz w:val="19"/>
                <w:szCs w:val="19"/>
                <w:rtl/>
                <w:cs/>
                <w:lang w:val="en-US"/>
              </w:rPr>
            </w:pPr>
          </w:p>
        </w:tc>
        <w:tc>
          <w:tcPr>
            <w:tcW w:w="1352" w:type="dxa"/>
            <w:tcBorders>
              <w:top w:val="single" w:sz="4" w:space="0" w:color="auto"/>
              <w:bottom w:val="single" w:sz="12" w:space="0" w:color="auto"/>
            </w:tcBorders>
          </w:tcPr>
          <w:p w14:paraId="09706A51" w14:textId="790E2AE3"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cs/>
                <w:lang w:val="en-GB"/>
              </w:rPr>
              <w:t xml:space="preserve"> 43,444,640 </w:t>
            </w:r>
          </w:p>
        </w:tc>
        <w:tc>
          <w:tcPr>
            <w:tcW w:w="241" w:type="dxa"/>
            <w:tcBorders>
              <w:top w:val="nil"/>
              <w:bottom w:val="nil"/>
            </w:tcBorders>
            <w:vAlign w:val="bottom"/>
          </w:tcPr>
          <w:p w14:paraId="38AB4C50" w14:textId="77777777" w:rsidR="005832F9" w:rsidRPr="0097061F" w:rsidRDefault="005832F9" w:rsidP="005832F9">
            <w:pPr>
              <w:spacing w:line="360" w:lineRule="auto"/>
              <w:ind w:right="97"/>
              <w:contextualSpacing/>
              <w:jc w:val="right"/>
              <w:rPr>
                <w:rFonts w:ascii="Arial" w:hAnsi="Arial" w:cs="Arial"/>
                <w:sz w:val="19"/>
                <w:szCs w:val="19"/>
                <w:lang w:val="en-US"/>
              </w:rPr>
            </w:pPr>
          </w:p>
        </w:tc>
        <w:tc>
          <w:tcPr>
            <w:tcW w:w="1343" w:type="dxa"/>
            <w:tcBorders>
              <w:top w:val="single" w:sz="4" w:space="0" w:color="auto"/>
              <w:bottom w:val="single" w:sz="12" w:space="0" w:color="auto"/>
            </w:tcBorders>
          </w:tcPr>
          <w:p w14:paraId="1E9B7D52" w14:textId="2653DF69" w:rsidR="005832F9" w:rsidRPr="0097061F" w:rsidRDefault="005832F9" w:rsidP="005832F9">
            <w:pPr>
              <w:pStyle w:val="3"/>
              <w:tabs>
                <w:tab w:val="clear" w:pos="360"/>
                <w:tab w:val="clear" w:pos="720"/>
              </w:tabs>
              <w:spacing w:line="360" w:lineRule="auto"/>
              <w:ind w:right="97"/>
              <w:contextualSpacing/>
              <w:jc w:val="right"/>
              <w:rPr>
                <w:rFonts w:ascii="Arial" w:hAnsi="Arial" w:cs="Arial"/>
                <w:sz w:val="19"/>
                <w:szCs w:val="19"/>
                <w:lang w:val="en-GB"/>
              </w:rPr>
            </w:pPr>
            <w:r w:rsidRPr="0097061F">
              <w:rPr>
                <w:rFonts w:ascii="Arial" w:hAnsi="Arial" w:cs="Arial"/>
                <w:sz w:val="19"/>
                <w:szCs w:val="19"/>
                <w:lang w:val="en-GB"/>
              </w:rPr>
              <w:t>46,076,640</w:t>
            </w:r>
          </w:p>
        </w:tc>
      </w:tr>
    </w:tbl>
    <w:p w14:paraId="5DFEBE65" w14:textId="71E9C4DD" w:rsidR="007529E0" w:rsidRPr="0097061F" w:rsidRDefault="007529E0" w:rsidP="007C584B">
      <w:pPr>
        <w:spacing w:line="360" w:lineRule="auto"/>
        <w:jc w:val="both"/>
        <w:rPr>
          <w:rFonts w:ascii="Garamond" w:hAnsi="Garamond" w:cs="Garamond"/>
          <w:sz w:val="19"/>
          <w:szCs w:val="19"/>
          <w:u w:val="single"/>
          <w:lang w:val="en-US"/>
        </w:rPr>
      </w:pPr>
    </w:p>
    <w:p w14:paraId="607EBB55" w14:textId="50BC2E42" w:rsidR="001417B5" w:rsidRPr="0097061F" w:rsidRDefault="00093386" w:rsidP="003C461C">
      <w:pPr>
        <w:pStyle w:val="ListParagraph"/>
        <w:numPr>
          <w:ilvl w:val="0"/>
          <w:numId w:val="1"/>
        </w:numPr>
        <w:tabs>
          <w:tab w:val="num" w:pos="702"/>
        </w:tabs>
        <w:ind w:left="432" w:hanging="423"/>
        <w:rPr>
          <w:rFonts w:ascii="Arial" w:hAnsi="Arial" w:cs="Arial"/>
          <w:b/>
          <w:bCs/>
          <w:sz w:val="19"/>
          <w:szCs w:val="19"/>
          <w:lang w:val="en-GB"/>
        </w:rPr>
      </w:pPr>
      <w:r w:rsidRPr="0097061F">
        <w:rPr>
          <w:rFonts w:ascii="Arial" w:hAnsi="Arial" w:cs="Browallia New"/>
          <w:b/>
          <w:bCs/>
          <w:sz w:val="19"/>
          <w:szCs w:val="24"/>
          <w:lang w:val="en-US"/>
        </w:rPr>
        <w:t>SHORT-TERM LOAN FROM FINANCIAL INSTITUTIONS</w:t>
      </w:r>
    </w:p>
    <w:p w14:paraId="695B1163" w14:textId="77777777" w:rsidR="008B284F" w:rsidRPr="0097061F" w:rsidRDefault="008B284F" w:rsidP="008B284F">
      <w:pPr>
        <w:spacing w:line="360" w:lineRule="auto"/>
        <w:jc w:val="thaiDistribute"/>
        <w:rPr>
          <w:rFonts w:ascii="Arial" w:hAnsi="Arial" w:cs="Arial"/>
          <w:sz w:val="19"/>
          <w:szCs w:val="19"/>
          <w:lang w:val="en-GB"/>
        </w:rPr>
      </w:pPr>
    </w:p>
    <w:p w14:paraId="0D2E8976" w14:textId="7C7D3067" w:rsidR="0086498B" w:rsidRPr="0097061F" w:rsidRDefault="0086498B" w:rsidP="008B284F">
      <w:pPr>
        <w:spacing w:line="360" w:lineRule="auto"/>
        <w:ind w:left="426" w:firstLine="9"/>
        <w:jc w:val="thaiDistribute"/>
        <w:rPr>
          <w:rFonts w:ascii="Arial" w:hAnsi="Arial" w:cstheme="minorBidi"/>
          <w:sz w:val="19"/>
          <w:szCs w:val="19"/>
          <w:lang w:val="en-GB"/>
        </w:rPr>
      </w:pPr>
      <w:r w:rsidRPr="0097061F">
        <w:rPr>
          <w:rFonts w:ascii="Arial" w:hAnsi="Arial" w:cs="Arial"/>
          <w:sz w:val="19"/>
          <w:szCs w:val="19"/>
          <w:lang w:val="en-GB"/>
        </w:rPr>
        <w:t xml:space="preserve">As </w:t>
      </w:r>
      <w:r w:rsidR="002F39A2" w:rsidRPr="0097061F">
        <w:rPr>
          <w:rFonts w:ascii="Arial" w:hAnsi="Arial" w:cs="Arial"/>
          <w:sz w:val="19"/>
          <w:szCs w:val="19"/>
          <w:lang w:val="en-GB"/>
        </w:rPr>
        <w:t>of</w:t>
      </w:r>
      <w:r w:rsidRPr="0097061F">
        <w:rPr>
          <w:rFonts w:ascii="Arial" w:hAnsi="Arial" w:cs="Arial"/>
          <w:sz w:val="19"/>
          <w:szCs w:val="19"/>
          <w:lang w:val="en-GB"/>
        </w:rPr>
        <w:t xml:space="preserve"> </w:t>
      </w:r>
      <w:proofErr w:type="gramStart"/>
      <w:r w:rsidRPr="0097061F">
        <w:rPr>
          <w:rFonts w:ascii="Arial" w:hAnsi="Arial" w:cs="Arial"/>
          <w:sz w:val="19"/>
          <w:szCs w:val="19"/>
          <w:lang w:val="en-GB"/>
        </w:rPr>
        <w:t>31 December 20</w:t>
      </w:r>
      <w:r w:rsidR="000B5F64" w:rsidRPr="0097061F">
        <w:rPr>
          <w:rFonts w:ascii="Arial" w:hAnsi="Arial" w:cs="Arial"/>
          <w:sz w:val="19"/>
          <w:szCs w:val="19"/>
          <w:lang w:val="en-GB"/>
        </w:rPr>
        <w:t>2</w:t>
      </w:r>
      <w:r w:rsidR="00E35A71" w:rsidRPr="0097061F">
        <w:rPr>
          <w:rFonts w:ascii="Arial" w:hAnsi="Arial" w:cs="Arial"/>
          <w:sz w:val="19"/>
          <w:szCs w:val="19"/>
          <w:lang w:val="en-GB"/>
        </w:rPr>
        <w:t>1</w:t>
      </w:r>
      <w:proofErr w:type="gramEnd"/>
      <w:r w:rsidRPr="0097061F">
        <w:rPr>
          <w:rFonts w:ascii="Arial" w:hAnsi="Arial" w:cs="Arial"/>
          <w:sz w:val="19"/>
          <w:szCs w:val="19"/>
          <w:lang w:val="en-GB"/>
        </w:rPr>
        <w:t xml:space="preserve"> and 20</w:t>
      </w:r>
      <w:r w:rsidR="00E35A71" w:rsidRPr="0097061F">
        <w:rPr>
          <w:rFonts w:ascii="Arial" w:hAnsi="Arial" w:cs="Arial"/>
          <w:sz w:val="19"/>
          <w:szCs w:val="19"/>
          <w:lang w:val="en-GB"/>
        </w:rPr>
        <w:t>20</w:t>
      </w:r>
      <w:r w:rsidRPr="0097061F">
        <w:rPr>
          <w:rFonts w:ascii="Arial" w:hAnsi="Arial" w:cs="Arial"/>
          <w:sz w:val="19"/>
          <w:szCs w:val="19"/>
          <w:lang w:val="en-GB"/>
        </w:rPr>
        <w:t xml:space="preserve">, the </w:t>
      </w:r>
      <w:r w:rsidR="000733E5" w:rsidRPr="0097061F">
        <w:rPr>
          <w:rFonts w:ascii="Arial" w:hAnsi="Arial" w:cs="Browallia New"/>
          <w:sz w:val="19"/>
          <w:szCs w:val="24"/>
          <w:lang w:val="en-US"/>
        </w:rPr>
        <w:t>Group</w:t>
      </w:r>
      <w:r w:rsidRPr="0097061F">
        <w:rPr>
          <w:rFonts w:ascii="Arial" w:hAnsi="Arial" w:cs="Arial"/>
          <w:sz w:val="19"/>
          <w:szCs w:val="19"/>
          <w:lang w:val="en-GB"/>
        </w:rPr>
        <w:t xml:space="preserve"> has short-term loan from financial institutions as follows:</w:t>
      </w:r>
    </w:p>
    <w:p w14:paraId="14F7F03A" w14:textId="77777777" w:rsidR="00787A94" w:rsidRPr="0097061F" w:rsidRDefault="00787A94" w:rsidP="0086498B">
      <w:pPr>
        <w:spacing w:line="360" w:lineRule="auto"/>
        <w:ind w:left="426"/>
        <w:rPr>
          <w:rFonts w:ascii="Arial" w:hAnsi="Arial" w:cstheme="minorBidi"/>
          <w:sz w:val="19"/>
          <w:szCs w:val="19"/>
          <w:lang w:val="en-GB"/>
        </w:rPr>
      </w:pPr>
    </w:p>
    <w:tbl>
      <w:tblPr>
        <w:tblW w:w="881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2"/>
        <w:gridCol w:w="1269"/>
        <w:gridCol w:w="236"/>
        <w:gridCol w:w="1285"/>
        <w:gridCol w:w="266"/>
        <w:gridCol w:w="1318"/>
        <w:gridCol w:w="241"/>
        <w:gridCol w:w="1343"/>
      </w:tblGrid>
      <w:tr w:rsidR="005333D4" w:rsidRPr="0097061F" w14:paraId="0339ECF7" w14:textId="77777777" w:rsidTr="00E35A71">
        <w:trPr>
          <w:cantSplit/>
          <w:tblHeader/>
        </w:trPr>
        <w:tc>
          <w:tcPr>
            <w:tcW w:w="2852" w:type="dxa"/>
            <w:tcBorders>
              <w:top w:val="nil"/>
              <w:left w:val="nil"/>
              <w:bottom w:val="nil"/>
              <w:right w:val="nil"/>
            </w:tcBorders>
          </w:tcPr>
          <w:p w14:paraId="3949039E" w14:textId="77777777" w:rsidR="0086498B" w:rsidRPr="0097061F" w:rsidRDefault="0086498B" w:rsidP="00A57E1A">
            <w:pPr>
              <w:tabs>
                <w:tab w:val="left" w:pos="360"/>
                <w:tab w:val="left" w:pos="900"/>
              </w:tabs>
              <w:spacing w:line="360" w:lineRule="auto"/>
              <w:contextualSpacing/>
              <w:jc w:val="thaiDistribute"/>
              <w:rPr>
                <w:rFonts w:ascii="Arial" w:hAnsi="Arial" w:cs="Arial"/>
                <w:sz w:val="19"/>
                <w:szCs w:val="19"/>
                <w:lang w:val="en-GB"/>
              </w:rPr>
            </w:pPr>
          </w:p>
        </w:tc>
        <w:tc>
          <w:tcPr>
            <w:tcW w:w="5958" w:type="dxa"/>
            <w:gridSpan w:val="7"/>
            <w:tcBorders>
              <w:top w:val="nil"/>
              <w:left w:val="nil"/>
              <w:bottom w:val="nil"/>
              <w:right w:val="nil"/>
            </w:tcBorders>
          </w:tcPr>
          <w:p w14:paraId="411CA6DB" w14:textId="28C2A727" w:rsidR="0086498B" w:rsidRPr="0097061F" w:rsidRDefault="0086498B" w:rsidP="00A57E1A">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51351A"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22A45A67" w14:textId="77777777" w:rsidTr="00E35A71">
        <w:trPr>
          <w:cantSplit/>
          <w:tblHeader/>
        </w:trPr>
        <w:tc>
          <w:tcPr>
            <w:tcW w:w="2852" w:type="dxa"/>
            <w:tcBorders>
              <w:top w:val="nil"/>
              <w:left w:val="nil"/>
              <w:bottom w:val="nil"/>
              <w:right w:val="nil"/>
            </w:tcBorders>
          </w:tcPr>
          <w:p w14:paraId="60446531"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tcPr>
          <w:p w14:paraId="3AEB021D" w14:textId="62A194D3"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66" w:type="dxa"/>
            <w:tcBorders>
              <w:top w:val="nil"/>
              <w:left w:val="nil"/>
              <w:bottom w:val="nil"/>
              <w:right w:val="nil"/>
            </w:tcBorders>
          </w:tcPr>
          <w:p w14:paraId="64BCDFEF" w14:textId="77777777" w:rsidR="00ED02F4" w:rsidRPr="0097061F" w:rsidRDefault="00ED02F4" w:rsidP="00ED02F4">
            <w:pPr>
              <w:spacing w:line="360" w:lineRule="auto"/>
              <w:ind w:right="72"/>
              <w:contextualSpacing/>
              <w:rPr>
                <w:rFonts w:ascii="Arial" w:hAnsi="Arial" w:cs="Arial"/>
                <w:sz w:val="19"/>
                <w:szCs w:val="19"/>
                <w:cs/>
              </w:rPr>
            </w:pPr>
          </w:p>
        </w:tc>
        <w:tc>
          <w:tcPr>
            <w:tcW w:w="2902" w:type="dxa"/>
            <w:gridSpan w:val="3"/>
            <w:tcBorders>
              <w:top w:val="nil"/>
              <w:left w:val="nil"/>
              <w:bottom w:val="single" w:sz="4" w:space="0" w:color="auto"/>
              <w:right w:val="nil"/>
            </w:tcBorders>
            <w:vAlign w:val="bottom"/>
          </w:tcPr>
          <w:p w14:paraId="3CE7C604" w14:textId="6BD7525E"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E35A71" w:rsidRPr="0097061F" w14:paraId="17580334" w14:textId="77777777" w:rsidTr="00E35A71">
        <w:trPr>
          <w:cantSplit/>
          <w:trHeight w:val="266"/>
          <w:tblHeader/>
        </w:trPr>
        <w:tc>
          <w:tcPr>
            <w:tcW w:w="2852" w:type="dxa"/>
            <w:tcBorders>
              <w:top w:val="nil"/>
              <w:left w:val="nil"/>
              <w:bottom w:val="nil"/>
              <w:right w:val="nil"/>
            </w:tcBorders>
          </w:tcPr>
          <w:p w14:paraId="162CD7D2" w14:textId="77777777" w:rsidR="00E35A71" w:rsidRPr="0097061F" w:rsidRDefault="00E35A71" w:rsidP="00E35A71">
            <w:pPr>
              <w:tabs>
                <w:tab w:val="left" w:pos="360"/>
                <w:tab w:val="left" w:pos="900"/>
              </w:tabs>
              <w:spacing w:line="360"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tcPr>
          <w:p w14:paraId="516041D2" w14:textId="093F7A4B"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74C9E768" w14:textId="77777777" w:rsidR="00E35A71" w:rsidRPr="0097061F" w:rsidRDefault="00E35A71" w:rsidP="00E35A71">
            <w:pPr>
              <w:spacing w:line="360" w:lineRule="auto"/>
              <w:ind w:left="-108" w:right="-108"/>
              <w:contextualSpacing/>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tcPr>
          <w:p w14:paraId="00BF83FC" w14:textId="634338FB"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66" w:type="dxa"/>
            <w:tcBorders>
              <w:top w:val="nil"/>
              <w:left w:val="nil"/>
              <w:bottom w:val="nil"/>
              <w:right w:val="nil"/>
            </w:tcBorders>
          </w:tcPr>
          <w:p w14:paraId="4E37101F" w14:textId="77777777" w:rsidR="00E35A71" w:rsidRPr="0097061F" w:rsidRDefault="00E35A71" w:rsidP="00E35A71">
            <w:pPr>
              <w:tabs>
                <w:tab w:val="left" w:pos="360"/>
                <w:tab w:val="left" w:pos="900"/>
              </w:tabs>
              <w:spacing w:line="360" w:lineRule="auto"/>
              <w:contextualSpacing/>
              <w:jc w:val="center"/>
              <w:rPr>
                <w:rFonts w:ascii="Arial" w:hAnsi="Arial" w:cs="Arial"/>
                <w:sz w:val="19"/>
                <w:szCs w:val="19"/>
                <w:lang w:val="en-GB"/>
              </w:rPr>
            </w:pPr>
          </w:p>
        </w:tc>
        <w:tc>
          <w:tcPr>
            <w:tcW w:w="1318" w:type="dxa"/>
            <w:tcBorders>
              <w:top w:val="single" w:sz="4" w:space="0" w:color="auto"/>
              <w:left w:val="nil"/>
              <w:bottom w:val="single" w:sz="4" w:space="0" w:color="auto"/>
              <w:right w:val="nil"/>
            </w:tcBorders>
          </w:tcPr>
          <w:p w14:paraId="31724A3C" w14:textId="24EDD5B1"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08969DFE" w14:textId="77777777" w:rsidR="00E35A71" w:rsidRPr="0097061F" w:rsidRDefault="00E35A71" w:rsidP="00E35A71">
            <w:pPr>
              <w:spacing w:line="360" w:lineRule="auto"/>
              <w:ind w:left="-108" w:right="-108"/>
              <w:contextualSpacing/>
              <w:jc w:val="center"/>
              <w:rPr>
                <w:rFonts w:ascii="Arial" w:hAnsi="Arial" w:cs="Arial"/>
                <w:sz w:val="19"/>
                <w:szCs w:val="19"/>
                <w:lang w:val="en-GB"/>
              </w:rPr>
            </w:pPr>
          </w:p>
        </w:tc>
        <w:tc>
          <w:tcPr>
            <w:tcW w:w="1343" w:type="dxa"/>
            <w:tcBorders>
              <w:top w:val="nil"/>
              <w:left w:val="nil"/>
              <w:bottom w:val="single" w:sz="4" w:space="0" w:color="auto"/>
              <w:right w:val="nil"/>
            </w:tcBorders>
          </w:tcPr>
          <w:p w14:paraId="1537C39C" w14:textId="532BBF57" w:rsidR="00E35A71" w:rsidRPr="0097061F" w:rsidRDefault="00E35A71" w:rsidP="00E35A71">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2B681AD7" w14:textId="77777777" w:rsidTr="001E2A4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2" w:type="dxa"/>
            <w:tcBorders>
              <w:top w:val="nil"/>
              <w:left w:val="nil"/>
              <w:bottom w:val="nil"/>
              <w:right w:val="nil"/>
            </w:tcBorders>
          </w:tcPr>
          <w:p w14:paraId="267F98F7" w14:textId="77777777" w:rsidR="0086498B" w:rsidRPr="0097061F" w:rsidRDefault="0086498B" w:rsidP="00A57E1A">
            <w:pPr>
              <w:spacing w:line="360" w:lineRule="auto"/>
              <w:ind w:left="294" w:right="86"/>
              <w:contextualSpacing/>
              <w:rPr>
                <w:rFonts w:ascii="Arial" w:hAnsi="Arial" w:cs="Arial"/>
                <w:sz w:val="19"/>
                <w:szCs w:val="19"/>
                <w:lang w:val="en-US"/>
              </w:rPr>
            </w:pPr>
          </w:p>
        </w:tc>
        <w:tc>
          <w:tcPr>
            <w:tcW w:w="1269" w:type="dxa"/>
            <w:tcBorders>
              <w:top w:val="nil"/>
              <w:left w:val="nil"/>
              <w:bottom w:val="nil"/>
              <w:right w:val="nil"/>
            </w:tcBorders>
            <w:vAlign w:val="bottom"/>
          </w:tcPr>
          <w:p w14:paraId="081C029E" w14:textId="77777777" w:rsidR="0086498B" w:rsidRPr="0097061F" w:rsidRDefault="0086498B" w:rsidP="00A57E1A">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359D146E" w14:textId="77777777" w:rsidR="0086498B" w:rsidRPr="0097061F" w:rsidRDefault="0086498B" w:rsidP="00A57E1A">
            <w:pPr>
              <w:tabs>
                <w:tab w:val="left" w:pos="988"/>
              </w:tabs>
              <w:spacing w:line="360" w:lineRule="auto"/>
              <w:ind w:right="140"/>
              <w:contextualSpacing/>
              <w:jc w:val="right"/>
              <w:rPr>
                <w:rFonts w:ascii="Arial" w:hAnsi="Arial" w:cs="Arial"/>
                <w:sz w:val="19"/>
                <w:szCs w:val="19"/>
                <w:rtl/>
                <w:cs/>
                <w:lang w:val="en-US"/>
              </w:rPr>
            </w:pPr>
          </w:p>
        </w:tc>
        <w:tc>
          <w:tcPr>
            <w:tcW w:w="1285" w:type="dxa"/>
            <w:tcBorders>
              <w:top w:val="nil"/>
              <w:left w:val="nil"/>
              <w:bottom w:val="nil"/>
              <w:right w:val="nil"/>
            </w:tcBorders>
            <w:vAlign w:val="bottom"/>
          </w:tcPr>
          <w:p w14:paraId="6625A02B" w14:textId="77777777" w:rsidR="0086498B" w:rsidRPr="0097061F" w:rsidRDefault="0086498B" w:rsidP="00A57E1A">
            <w:pPr>
              <w:tabs>
                <w:tab w:val="left" w:pos="988"/>
              </w:tabs>
              <w:spacing w:line="360" w:lineRule="auto"/>
              <w:ind w:right="140"/>
              <w:contextualSpacing/>
              <w:jc w:val="right"/>
              <w:rPr>
                <w:rFonts w:ascii="Arial" w:hAnsi="Arial" w:cs="Arial"/>
                <w:sz w:val="19"/>
                <w:szCs w:val="19"/>
                <w:lang w:val="en-GB"/>
              </w:rPr>
            </w:pPr>
          </w:p>
        </w:tc>
        <w:tc>
          <w:tcPr>
            <w:tcW w:w="266" w:type="dxa"/>
            <w:tcBorders>
              <w:top w:val="nil"/>
              <w:left w:val="nil"/>
              <w:bottom w:val="nil"/>
              <w:right w:val="nil"/>
            </w:tcBorders>
          </w:tcPr>
          <w:p w14:paraId="4C7E7427" w14:textId="77777777" w:rsidR="0086498B" w:rsidRPr="0097061F" w:rsidRDefault="0086498B" w:rsidP="00A57E1A">
            <w:pPr>
              <w:tabs>
                <w:tab w:val="left" w:pos="988"/>
              </w:tabs>
              <w:spacing w:line="360" w:lineRule="auto"/>
              <w:ind w:right="140"/>
              <w:contextualSpacing/>
              <w:jc w:val="right"/>
              <w:rPr>
                <w:rFonts w:ascii="Arial" w:hAnsi="Arial" w:cs="Arial"/>
                <w:sz w:val="19"/>
                <w:szCs w:val="19"/>
                <w:lang w:val="en-US"/>
              </w:rPr>
            </w:pPr>
          </w:p>
        </w:tc>
        <w:tc>
          <w:tcPr>
            <w:tcW w:w="1318" w:type="dxa"/>
            <w:tcBorders>
              <w:top w:val="nil"/>
              <w:left w:val="nil"/>
              <w:bottom w:val="nil"/>
              <w:right w:val="nil"/>
            </w:tcBorders>
            <w:vAlign w:val="bottom"/>
          </w:tcPr>
          <w:p w14:paraId="2A3AD08A" w14:textId="77777777" w:rsidR="0086498B" w:rsidRPr="0097061F" w:rsidRDefault="0086498B" w:rsidP="00A57E1A">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D5F05D7" w14:textId="77777777" w:rsidR="0086498B" w:rsidRPr="0097061F" w:rsidRDefault="0086498B" w:rsidP="00A57E1A">
            <w:pPr>
              <w:spacing w:line="360" w:lineRule="auto"/>
              <w:ind w:right="141"/>
              <w:contextualSpacing/>
              <w:jc w:val="right"/>
              <w:rPr>
                <w:rFonts w:ascii="Arial" w:hAnsi="Arial" w:cs="Arial"/>
                <w:sz w:val="19"/>
                <w:szCs w:val="19"/>
                <w:lang w:val="en-US"/>
              </w:rPr>
            </w:pPr>
          </w:p>
        </w:tc>
        <w:tc>
          <w:tcPr>
            <w:tcW w:w="1343" w:type="dxa"/>
            <w:tcBorders>
              <w:top w:val="nil"/>
              <w:left w:val="nil"/>
              <w:bottom w:val="nil"/>
            </w:tcBorders>
            <w:vAlign w:val="bottom"/>
          </w:tcPr>
          <w:p w14:paraId="316FDC6D" w14:textId="77777777" w:rsidR="0086498B" w:rsidRPr="0097061F" w:rsidRDefault="0086498B" w:rsidP="00A57E1A">
            <w:pPr>
              <w:tabs>
                <w:tab w:val="left" w:pos="988"/>
              </w:tabs>
              <w:spacing w:line="360" w:lineRule="auto"/>
              <w:ind w:right="140"/>
              <w:contextualSpacing/>
              <w:jc w:val="right"/>
              <w:rPr>
                <w:rFonts w:ascii="Arial" w:hAnsi="Arial" w:cs="Arial"/>
                <w:sz w:val="19"/>
                <w:szCs w:val="19"/>
                <w:lang w:val="en-GB"/>
              </w:rPr>
            </w:pPr>
          </w:p>
        </w:tc>
      </w:tr>
      <w:tr w:rsidR="008A4702" w:rsidRPr="0097061F" w14:paraId="08459700" w14:textId="77777777" w:rsidTr="001E2A4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2" w:type="dxa"/>
            <w:tcBorders>
              <w:top w:val="nil"/>
              <w:left w:val="nil"/>
              <w:bottom w:val="nil"/>
              <w:right w:val="nil"/>
            </w:tcBorders>
          </w:tcPr>
          <w:p w14:paraId="1442B9F7" w14:textId="5452BF22" w:rsidR="008A4702" w:rsidRPr="0097061F" w:rsidRDefault="008A4702" w:rsidP="008A4702">
            <w:pPr>
              <w:spacing w:line="360" w:lineRule="auto"/>
              <w:ind w:right="86"/>
              <w:contextualSpacing/>
              <w:rPr>
                <w:rFonts w:ascii="Arial" w:hAnsi="Arial" w:cs="Arial"/>
                <w:sz w:val="19"/>
                <w:szCs w:val="19"/>
                <w:lang w:val="en-US"/>
              </w:rPr>
            </w:pPr>
            <w:r w:rsidRPr="0097061F">
              <w:rPr>
                <w:rFonts w:ascii="Arial" w:hAnsi="Arial" w:cs="Arial"/>
                <w:sz w:val="19"/>
                <w:szCs w:val="19"/>
                <w:lang w:val="en-US"/>
              </w:rPr>
              <w:t>Promiss</w:t>
            </w:r>
            <w:r w:rsidRPr="0097061F">
              <w:rPr>
                <w:rFonts w:ascii="Arial" w:hAnsi="Arial" w:cs="Browallia New"/>
                <w:sz w:val="19"/>
                <w:szCs w:val="24"/>
                <w:lang w:val="en-US"/>
              </w:rPr>
              <w:t>o</w:t>
            </w:r>
            <w:r w:rsidRPr="0097061F">
              <w:rPr>
                <w:rFonts w:ascii="Arial" w:hAnsi="Arial" w:cs="Arial"/>
                <w:sz w:val="19"/>
                <w:szCs w:val="19"/>
                <w:lang w:val="en-US"/>
              </w:rPr>
              <w:t xml:space="preserve">ry note  </w:t>
            </w:r>
          </w:p>
        </w:tc>
        <w:tc>
          <w:tcPr>
            <w:tcW w:w="1269" w:type="dxa"/>
            <w:tcBorders>
              <w:top w:val="nil"/>
              <w:left w:val="nil"/>
              <w:bottom w:val="single" w:sz="12" w:space="0" w:color="auto"/>
              <w:right w:val="nil"/>
            </w:tcBorders>
          </w:tcPr>
          <w:p w14:paraId="5EE4F0A0" w14:textId="7DB81212" w:rsidR="008A4702" w:rsidRPr="0097061F" w:rsidRDefault="008A4702" w:rsidP="008A4702">
            <w:pPr>
              <w:tabs>
                <w:tab w:val="left" w:pos="988"/>
              </w:tabs>
              <w:spacing w:line="360" w:lineRule="auto"/>
              <w:ind w:right="140"/>
              <w:contextualSpacing/>
              <w:jc w:val="center"/>
              <w:rPr>
                <w:rFonts w:ascii="Arial" w:hAnsi="Arial" w:cs="Arial"/>
                <w:sz w:val="19"/>
                <w:szCs w:val="19"/>
                <w:lang w:val="en-GB"/>
              </w:rPr>
            </w:pPr>
            <w:r w:rsidRPr="0097061F">
              <w:rPr>
                <w:rFonts w:ascii="Arial" w:hAnsi="Arial" w:cs="Arial"/>
                <w:sz w:val="19"/>
                <w:szCs w:val="19"/>
                <w:cs/>
              </w:rPr>
              <w:t xml:space="preserve">           -</w:t>
            </w:r>
          </w:p>
        </w:tc>
        <w:tc>
          <w:tcPr>
            <w:tcW w:w="236" w:type="dxa"/>
            <w:tcBorders>
              <w:top w:val="nil"/>
              <w:left w:val="nil"/>
              <w:bottom w:val="nil"/>
              <w:right w:val="nil"/>
            </w:tcBorders>
          </w:tcPr>
          <w:p w14:paraId="0FF0174C" w14:textId="77777777" w:rsidR="008A4702" w:rsidRPr="0097061F" w:rsidRDefault="008A4702" w:rsidP="008A4702">
            <w:pPr>
              <w:tabs>
                <w:tab w:val="left" w:pos="988"/>
              </w:tabs>
              <w:spacing w:line="360" w:lineRule="auto"/>
              <w:ind w:right="140"/>
              <w:contextualSpacing/>
              <w:jc w:val="right"/>
              <w:rPr>
                <w:rFonts w:ascii="Arial" w:hAnsi="Arial" w:cs="Arial"/>
                <w:sz w:val="19"/>
                <w:szCs w:val="19"/>
                <w:rtl/>
                <w:cs/>
                <w:lang w:val="en-US"/>
              </w:rPr>
            </w:pPr>
          </w:p>
        </w:tc>
        <w:tc>
          <w:tcPr>
            <w:tcW w:w="1285" w:type="dxa"/>
            <w:tcBorders>
              <w:top w:val="nil"/>
              <w:left w:val="nil"/>
              <w:bottom w:val="single" w:sz="12" w:space="0" w:color="auto"/>
              <w:right w:val="nil"/>
            </w:tcBorders>
          </w:tcPr>
          <w:p w14:paraId="08BA8B0A" w14:textId="15C768E2" w:rsidR="008A4702" w:rsidRPr="0097061F" w:rsidRDefault="008A4702" w:rsidP="008A4702">
            <w:pPr>
              <w:tabs>
                <w:tab w:val="left" w:pos="750"/>
              </w:tabs>
              <w:spacing w:line="360" w:lineRule="auto"/>
              <w:ind w:right="90"/>
              <w:contextualSpacing/>
              <w:jc w:val="right"/>
              <w:rPr>
                <w:rFonts w:ascii="Arial" w:hAnsi="Arial" w:cs="Arial"/>
                <w:sz w:val="19"/>
                <w:szCs w:val="19"/>
                <w:lang w:val="en-GB"/>
              </w:rPr>
            </w:pPr>
            <w:r w:rsidRPr="0097061F">
              <w:rPr>
                <w:rFonts w:ascii="Arial" w:hAnsi="Arial" w:cs="Arial"/>
                <w:sz w:val="19"/>
                <w:szCs w:val="19"/>
                <w:lang w:val="en-GB"/>
              </w:rPr>
              <w:t>80,000,000</w:t>
            </w:r>
          </w:p>
        </w:tc>
        <w:tc>
          <w:tcPr>
            <w:tcW w:w="266" w:type="dxa"/>
            <w:tcBorders>
              <w:top w:val="nil"/>
              <w:left w:val="nil"/>
              <w:bottom w:val="nil"/>
              <w:right w:val="nil"/>
            </w:tcBorders>
          </w:tcPr>
          <w:p w14:paraId="7774BC98" w14:textId="77777777" w:rsidR="008A4702" w:rsidRPr="0097061F" w:rsidRDefault="008A4702" w:rsidP="008A4702">
            <w:pPr>
              <w:tabs>
                <w:tab w:val="left" w:pos="988"/>
              </w:tabs>
              <w:spacing w:line="360" w:lineRule="auto"/>
              <w:ind w:right="140"/>
              <w:contextualSpacing/>
              <w:jc w:val="right"/>
              <w:rPr>
                <w:rFonts w:ascii="Arial" w:hAnsi="Arial" w:cs="Arial"/>
                <w:sz w:val="19"/>
                <w:szCs w:val="19"/>
                <w:lang w:val="en-US"/>
              </w:rPr>
            </w:pPr>
          </w:p>
        </w:tc>
        <w:tc>
          <w:tcPr>
            <w:tcW w:w="1318" w:type="dxa"/>
            <w:tcBorders>
              <w:top w:val="nil"/>
              <w:left w:val="nil"/>
              <w:bottom w:val="single" w:sz="12" w:space="0" w:color="auto"/>
              <w:right w:val="nil"/>
            </w:tcBorders>
          </w:tcPr>
          <w:p w14:paraId="54741BBD" w14:textId="3B6E769A" w:rsidR="008A4702" w:rsidRPr="0097061F" w:rsidRDefault="008A4702" w:rsidP="008A4702">
            <w:pPr>
              <w:tabs>
                <w:tab w:val="left" w:pos="834"/>
              </w:tabs>
              <w:spacing w:line="360" w:lineRule="auto"/>
              <w:ind w:right="51"/>
              <w:contextualSpacing/>
              <w:jc w:val="center"/>
              <w:rPr>
                <w:rFonts w:ascii="Arial" w:hAnsi="Arial" w:cs="Arial"/>
                <w:sz w:val="19"/>
                <w:szCs w:val="19"/>
                <w:lang w:val="en-GB"/>
              </w:rPr>
            </w:pPr>
            <w:r w:rsidRPr="0097061F">
              <w:rPr>
                <w:rFonts w:ascii="Arial" w:hAnsi="Arial" w:cs="Arial"/>
                <w:sz w:val="19"/>
                <w:szCs w:val="19"/>
                <w:cs/>
              </w:rPr>
              <w:t xml:space="preserve">           -</w:t>
            </w:r>
          </w:p>
        </w:tc>
        <w:tc>
          <w:tcPr>
            <w:tcW w:w="241" w:type="dxa"/>
            <w:tcBorders>
              <w:top w:val="nil"/>
              <w:left w:val="nil"/>
              <w:bottom w:val="nil"/>
              <w:right w:val="nil"/>
            </w:tcBorders>
          </w:tcPr>
          <w:p w14:paraId="0558F9B4" w14:textId="77777777" w:rsidR="008A4702" w:rsidRPr="0097061F" w:rsidRDefault="008A4702" w:rsidP="008A4702">
            <w:pPr>
              <w:spacing w:line="360" w:lineRule="auto"/>
              <w:ind w:right="141"/>
              <w:contextualSpacing/>
              <w:jc w:val="right"/>
              <w:rPr>
                <w:rFonts w:ascii="Arial" w:hAnsi="Arial" w:cs="Arial"/>
                <w:sz w:val="19"/>
                <w:szCs w:val="19"/>
                <w:lang w:val="en-US"/>
              </w:rPr>
            </w:pPr>
          </w:p>
        </w:tc>
        <w:tc>
          <w:tcPr>
            <w:tcW w:w="1343" w:type="dxa"/>
            <w:tcBorders>
              <w:top w:val="nil"/>
              <w:left w:val="nil"/>
              <w:bottom w:val="single" w:sz="12" w:space="0" w:color="auto"/>
            </w:tcBorders>
          </w:tcPr>
          <w:p w14:paraId="41703247" w14:textId="39AFA95F" w:rsidR="008A4702" w:rsidRPr="0097061F" w:rsidRDefault="008A4702" w:rsidP="008A4702">
            <w:pPr>
              <w:tabs>
                <w:tab w:val="left" w:pos="834"/>
              </w:tabs>
              <w:spacing w:line="360" w:lineRule="auto"/>
              <w:ind w:right="51"/>
              <w:contextualSpacing/>
              <w:jc w:val="right"/>
              <w:rPr>
                <w:rFonts w:ascii="Arial" w:hAnsi="Arial" w:cs="Arial"/>
                <w:sz w:val="19"/>
                <w:szCs w:val="19"/>
                <w:cs/>
              </w:rPr>
            </w:pPr>
            <w:r w:rsidRPr="0097061F">
              <w:rPr>
                <w:rFonts w:ascii="Arial" w:hAnsi="Arial" w:cs="Arial"/>
                <w:sz w:val="19"/>
                <w:szCs w:val="19"/>
                <w:cs/>
                <w:lang w:val="en-GB"/>
              </w:rPr>
              <w:t>80</w:t>
            </w:r>
            <w:r w:rsidRPr="0097061F">
              <w:rPr>
                <w:rFonts w:ascii="Arial" w:hAnsi="Arial" w:cs="Arial"/>
                <w:sz w:val="19"/>
                <w:szCs w:val="19"/>
                <w:lang w:val="en-GB"/>
              </w:rPr>
              <w:t>,</w:t>
            </w:r>
            <w:r w:rsidRPr="0097061F">
              <w:rPr>
                <w:rFonts w:ascii="Arial" w:hAnsi="Arial" w:cs="Arial"/>
                <w:sz w:val="19"/>
                <w:szCs w:val="19"/>
                <w:cs/>
                <w:lang w:val="en-GB"/>
              </w:rPr>
              <w:t>000</w:t>
            </w:r>
            <w:r w:rsidRPr="0097061F">
              <w:rPr>
                <w:rFonts w:ascii="Arial" w:hAnsi="Arial" w:cs="Arial"/>
                <w:sz w:val="19"/>
                <w:szCs w:val="19"/>
                <w:lang w:val="en-GB"/>
              </w:rPr>
              <w:t>,</w:t>
            </w:r>
            <w:r w:rsidRPr="0097061F">
              <w:rPr>
                <w:rFonts w:ascii="Arial" w:hAnsi="Arial" w:cs="Arial"/>
                <w:sz w:val="19"/>
                <w:szCs w:val="19"/>
                <w:cs/>
                <w:lang w:val="en-GB"/>
              </w:rPr>
              <w:t>000</w:t>
            </w:r>
          </w:p>
        </w:tc>
      </w:tr>
    </w:tbl>
    <w:p w14:paraId="433D198C" w14:textId="6F96A653" w:rsidR="0086498B" w:rsidRPr="0097061F" w:rsidRDefault="0086498B" w:rsidP="0086498B">
      <w:pPr>
        <w:spacing w:line="360" w:lineRule="auto"/>
        <w:jc w:val="both"/>
        <w:rPr>
          <w:rFonts w:ascii="Arial" w:hAnsi="Arial" w:cs="Arial"/>
          <w:sz w:val="19"/>
          <w:szCs w:val="19"/>
          <w:lang w:val="en-GB"/>
        </w:rPr>
      </w:pPr>
    </w:p>
    <w:p w14:paraId="11B94249" w14:textId="57450AA8" w:rsidR="00E74601" w:rsidRPr="0097061F" w:rsidRDefault="00E74601" w:rsidP="00E74601">
      <w:pPr>
        <w:tabs>
          <w:tab w:val="left" w:pos="900"/>
        </w:tabs>
        <w:spacing w:line="360" w:lineRule="auto"/>
        <w:ind w:left="426"/>
        <w:jc w:val="thaiDistribute"/>
        <w:rPr>
          <w:rFonts w:ascii="Arial" w:hAnsi="Arial" w:cstheme="minorBidi"/>
          <w:sz w:val="19"/>
          <w:szCs w:val="19"/>
          <w:lang w:val="en-US"/>
        </w:rPr>
      </w:pPr>
      <w:r w:rsidRPr="0097061F">
        <w:rPr>
          <w:rFonts w:ascii="Arial" w:hAnsi="Arial" w:cs="Arial"/>
          <w:sz w:val="19"/>
          <w:szCs w:val="19"/>
          <w:lang w:val="en-GB"/>
        </w:rPr>
        <w:t xml:space="preserve">As </w:t>
      </w:r>
      <w:r w:rsidR="006467E2" w:rsidRPr="0097061F">
        <w:rPr>
          <w:rFonts w:ascii="Arial" w:hAnsi="Arial" w:cs="Arial"/>
          <w:sz w:val="19"/>
          <w:szCs w:val="19"/>
          <w:lang w:val="en-GB"/>
        </w:rPr>
        <w:t>of</w:t>
      </w:r>
      <w:r w:rsidRPr="0097061F">
        <w:rPr>
          <w:rFonts w:ascii="Arial" w:hAnsi="Arial" w:cs="Arial"/>
          <w:sz w:val="19"/>
          <w:szCs w:val="19"/>
          <w:lang w:val="en-GB"/>
        </w:rPr>
        <w:t xml:space="preserve"> 31 December 20</w:t>
      </w:r>
      <w:r w:rsidR="0086790D" w:rsidRPr="0097061F">
        <w:rPr>
          <w:rFonts w:ascii="Arial" w:hAnsi="Arial" w:cs="Arial"/>
          <w:sz w:val="19"/>
          <w:szCs w:val="19"/>
          <w:lang w:val="en-GB"/>
        </w:rPr>
        <w:t>2</w:t>
      </w:r>
      <w:r w:rsidR="00E35A71" w:rsidRPr="0097061F">
        <w:rPr>
          <w:rFonts w:ascii="Arial" w:hAnsi="Arial" w:cs="Arial"/>
          <w:sz w:val="19"/>
          <w:szCs w:val="19"/>
          <w:lang w:val="en-GB"/>
        </w:rPr>
        <w:t>1</w:t>
      </w:r>
      <w:r w:rsidRPr="0097061F">
        <w:rPr>
          <w:rFonts w:ascii="Arial" w:hAnsi="Arial" w:cs="Arial"/>
          <w:sz w:val="19"/>
          <w:szCs w:val="19"/>
          <w:lang w:val="en-GB"/>
        </w:rPr>
        <w:t>, the Company and subsidiar</w:t>
      </w:r>
      <w:r w:rsidR="008358AA" w:rsidRPr="0097061F">
        <w:rPr>
          <w:rFonts w:ascii="Arial" w:hAnsi="Arial" w:cs="Arial"/>
          <w:sz w:val="19"/>
          <w:szCs w:val="19"/>
          <w:lang w:val="en-GB"/>
        </w:rPr>
        <w:t>ies</w:t>
      </w:r>
      <w:r w:rsidRPr="0097061F">
        <w:rPr>
          <w:rFonts w:ascii="Arial" w:hAnsi="Arial" w:cs="Arial"/>
          <w:sz w:val="19"/>
          <w:szCs w:val="19"/>
          <w:lang w:val="en-GB"/>
        </w:rPr>
        <w:t xml:space="preserve"> ha</w:t>
      </w:r>
      <w:r w:rsidR="008358AA" w:rsidRPr="0097061F">
        <w:rPr>
          <w:rFonts w:ascii="Arial" w:hAnsi="Arial" w:cs="Arial"/>
          <w:sz w:val="19"/>
          <w:szCs w:val="19"/>
          <w:lang w:val="en-GB"/>
        </w:rPr>
        <w:t>ve</w:t>
      </w:r>
      <w:r w:rsidRPr="0097061F">
        <w:rPr>
          <w:rFonts w:ascii="Arial" w:hAnsi="Arial" w:cs="Arial"/>
          <w:sz w:val="19"/>
          <w:szCs w:val="19"/>
          <w:lang w:val="en-GB"/>
        </w:rPr>
        <w:t xml:space="preserve"> overdraft facilities from a financial institution of Baht </w:t>
      </w:r>
      <w:r w:rsidR="00E1510A" w:rsidRPr="0097061F">
        <w:rPr>
          <w:rFonts w:ascii="Arial" w:hAnsi="Arial" w:cs="Arial"/>
          <w:sz w:val="19"/>
          <w:szCs w:val="19"/>
          <w:lang w:val="en-GB"/>
        </w:rPr>
        <w:t>10</w:t>
      </w:r>
      <w:r w:rsidRPr="0097061F">
        <w:rPr>
          <w:rFonts w:ascii="Arial" w:hAnsi="Arial" w:cs="Arial"/>
          <w:sz w:val="19"/>
          <w:szCs w:val="19"/>
          <w:lang w:val="en-GB"/>
        </w:rPr>
        <w:t xml:space="preserve">.00 million and Baht </w:t>
      </w:r>
      <w:r w:rsidR="001D6522" w:rsidRPr="0097061F">
        <w:rPr>
          <w:rFonts w:ascii="Arial" w:hAnsi="Arial" w:cs="Arial"/>
          <w:sz w:val="19"/>
          <w:szCs w:val="19"/>
          <w:lang w:val="en-GB"/>
        </w:rPr>
        <w:t>3</w:t>
      </w:r>
      <w:r w:rsidR="00321691" w:rsidRPr="0097061F">
        <w:rPr>
          <w:rFonts w:ascii="Arial" w:hAnsi="Arial" w:cs="Arial"/>
          <w:sz w:val="19"/>
          <w:szCs w:val="19"/>
          <w:lang w:val="en-GB"/>
        </w:rPr>
        <w:t>0</w:t>
      </w:r>
      <w:r w:rsidR="00D9432D" w:rsidRPr="0097061F">
        <w:rPr>
          <w:rFonts w:ascii="Arial" w:hAnsi="Arial" w:cs="Arial"/>
          <w:sz w:val="19"/>
          <w:szCs w:val="19"/>
          <w:lang w:val="en-GB"/>
        </w:rPr>
        <w:t>.00</w:t>
      </w:r>
      <w:r w:rsidRPr="0097061F">
        <w:rPr>
          <w:rFonts w:ascii="Arial" w:hAnsi="Arial" w:cs="Arial"/>
          <w:sz w:val="19"/>
          <w:szCs w:val="19"/>
          <w:lang w:val="en-GB"/>
        </w:rPr>
        <w:t xml:space="preserve"> million, respectively</w:t>
      </w:r>
      <w:r w:rsidR="00321691" w:rsidRPr="0097061F">
        <w:rPr>
          <w:rFonts w:ascii="Arial" w:hAnsi="Arial" w:cs="Arial"/>
          <w:sz w:val="19"/>
          <w:szCs w:val="19"/>
          <w:lang w:val="en-GB"/>
        </w:rPr>
        <w:t xml:space="preserve"> (20</w:t>
      </w:r>
      <w:r w:rsidR="00E35A71" w:rsidRPr="0097061F">
        <w:rPr>
          <w:rFonts w:ascii="Arial" w:hAnsi="Arial" w:cs="Arial"/>
          <w:sz w:val="19"/>
          <w:szCs w:val="19"/>
          <w:lang w:val="en-GB"/>
        </w:rPr>
        <w:t>20</w:t>
      </w:r>
      <w:r w:rsidR="00321691" w:rsidRPr="0097061F">
        <w:rPr>
          <w:rFonts w:ascii="Arial" w:hAnsi="Arial" w:cs="Arial"/>
          <w:sz w:val="19"/>
          <w:szCs w:val="19"/>
          <w:lang w:val="en-GB"/>
        </w:rPr>
        <w:t xml:space="preserve">: </w:t>
      </w:r>
      <w:r w:rsidR="0072362C" w:rsidRPr="0097061F">
        <w:rPr>
          <w:rFonts w:ascii="Arial" w:hAnsi="Arial" w:cs="Browallia New"/>
          <w:sz w:val="19"/>
          <w:szCs w:val="24"/>
          <w:lang w:val="en-US"/>
        </w:rPr>
        <w:t xml:space="preserve">Baht </w:t>
      </w:r>
      <w:r w:rsidR="00A671FF" w:rsidRPr="0097061F">
        <w:rPr>
          <w:rFonts w:ascii="Arial" w:hAnsi="Arial" w:cs="Arial"/>
          <w:sz w:val="19"/>
          <w:szCs w:val="19"/>
          <w:lang w:val="en-GB"/>
        </w:rPr>
        <w:t>10</w:t>
      </w:r>
      <w:r w:rsidR="00321691" w:rsidRPr="0097061F">
        <w:rPr>
          <w:rFonts w:ascii="Arial" w:hAnsi="Arial" w:cs="Arial"/>
          <w:sz w:val="19"/>
          <w:szCs w:val="19"/>
          <w:lang w:val="en-GB"/>
        </w:rPr>
        <w:t xml:space="preserve">.00 million and </w:t>
      </w:r>
      <w:r w:rsidR="0072362C" w:rsidRPr="0097061F">
        <w:rPr>
          <w:rFonts w:ascii="Arial" w:hAnsi="Arial" w:cs="Arial"/>
          <w:sz w:val="19"/>
          <w:szCs w:val="19"/>
          <w:lang w:val="en-GB"/>
        </w:rPr>
        <w:t xml:space="preserve">Baht </w:t>
      </w:r>
      <w:r w:rsidR="00E35A71" w:rsidRPr="0097061F">
        <w:rPr>
          <w:rFonts w:ascii="Arial" w:hAnsi="Arial" w:cs="Arial"/>
          <w:sz w:val="19"/>
          <w:szCs w:val="19"/>
          <w:lang w:val="en-GB"/>
        </w:rPr>
        <w:t>3</w:t>
      </w:r>
      <w:r w:rsidR="00E1510A" w:rsidRPr="0097061F">
        <w:rPr>
          <w:rFonts w:ascii="Arial" w:hAnsi="Arial" w:cs="Arial"/>
          <w:sz w:val="19"/>
          <w:szCs w:val="19"/>
          <w:lang w:val="en-GB"/>
        </w:rPr>
        <w:t>0</w:t>
      </w:r>
      <w:r w:rsidR="00A671FF" w:rsidRPr="0097061F">
        <w:rPr>
          <w:rFonts w:ascii="Arial" w:hAnsi="Arial" w:cs="Arial"/>
          <w:sz w:val="19"/>
          <w:szCs w:val="19"/>
          <w:lang w:val="en-GB"/>
        </w:rPr>
        <w:t>.00</w:t>
      </w:r>
      <w:r w:rsidR="00321691" w:rsidRPr="0097061F">
        <w:rPr>
          <w:rFonts w:ascii="Arial" w:hAnsi="Arial" w:cs="Arial"/>
          <w:sz w:val="19"/>
          <w:szCs w:val="19"/>
          <w:lang w:val="en-GB"/>
        </w:rPr>
        <w:t xml:space="preserve"> million</w:t>
      </w:r>
      <w:r w:rsidR="00B312DC" w:rsidRPr="0097061F">
        <w:rPr>
          <w:rFonts w:ascii="Arial" w:hAnsi="Arial" w:cs="Arial"/>
          <w:sz w:val="19"/>
          <w:szCs w:val="19"/>
          <w:lang w:val="en-GB"/>
        </w:rPr>
        <w:t>, respectively</w:t>
      </w:r>
      <w:r w:rsidR="00321691" w:rsidRPr="0097061F">
        <w:rPr>
          <w:rFonts w:ascii="Arial" w:hAnsi="Arial" w:cs="Arial"/>
          <w:sz w:val="19"/>
          <w:szCs w:val="19"/>
          <w:lang w:val="en-GB"/>
        </w:rPr>
        <w:t>)</w:t>
      </w:r>
      <w:r w:rsidRPr="0097061F">
        <w:rPr>
          <w:rFonts w:ascii="Arial" w:hAnsi="Arial" w:cs="Arial"/>
          <w:sz w:val="19"/>
          <w:szCs w:val="19"/>
          <w:lang w:val="en-GB"/>
        </w:rPr>
        <w:t xml:space="preserve">, with interest rate at MOR per annum. These credit </w:t>
      </w:r>
      <w:r w:rsidR="009E6AD3" w:rsidRPr="0097061F">
        <w:rPr>
          <w:rFonts w:ascii="Arial" w:hAnsi="Arial" w:cs="Arial"/>
          <w:sz w:val="19"/>
          <w:szCs w:val="19"/>
          <w:lang w:val="en-GB"/>
        </w:rPr>
        <w:t>facilities</w:t>
      </w:r>
      <w:r w:rsidRPr="0097061F">
        <w:rPr>
          <w:rFonts w:ascii="Arial" w:hAnsi="Arial" w:cs="Arial"/>
          <w:sz w:val="19"/>
          <w:szCs w:val="19"/>
          <w:lang w:val="en-GB"/>
        </w:rPr>
        <w:t xml:space="preserve"> are </w:t>
      </w:r>
      <w:r w:rsidR="009E6AD3" w:rsidRPr="0097061F">
        <w:rPr>
          <w:rFonts w:ascii="Arial" w:hAnsi="Arial" w:cs="Arial"/>
          <w:sz w:val="19"/>
          <w:szCs w:val="19"/>
          <w:lang w:val="en-GB"/>
        </w:rPr>
        <w:t>collatera</w:t>
      </w:r>
      <w:r w:rsidR="004D3524" w:rsidRPr="0097061F">
        <w:rPr>
          <w:rFonts w:ascii="Arial" w:hAnsi="Arial" w:cs="Arial"/>
          <w:sz w:val="19"/>
          <w:szCs w:val="19"/>
          <w:lang w:val="en-GB"/>
        </w:rPr>
        <w:t>lized</w:t>
      </w:r>
      <w:r w:rsidRPr="0097061F">
        <w:rPr>
          <w:rFonts w:ascii="Arial" w:hAnsi="Arial" w:cs="Arial"/>
          <w:sz w:val="19"/>
          <w:szCs w:val="19"/>
          <w:lang w:val="en-US"/>
        </w:rPr>
        <w:t xml:space="preserve"> by the mortgages of the Company’s machinery and the subsidiary’s land and construction</w:t>
      </w:r>
      <w:r w:rsidR="00D60AC1" w:rsidRPr="0097061F">
        <w:rPr>
          <w:rFonts w:ascii="Arial" w:hAnsi="Arial" w:cs="Arial"/>
          <w:sz w:val="19"/>
          <w:szCs w:val="19"/>
          <w:lang w:val="en-US"/>
        </w:rPr>
        <w:t xml:space="preserve"> (Note 1</w:t>
      </w:r>
      <w:r w:rsidR="004D3524" w:rsidRPr="0097061F">
        <w:rPr>
          <w:rFonts w:ascii="Arial" w:hAnsi="Arial" w:cs="Arial"/>
          <w:sz w:val="19"/>
          <w:szCs w:val="19"/>
          <w:lang w:val="en-US"/>
        </w:rPr>
        <w:t>3</w:t>
      </w:r>
      <w:r w:rsidR="00D60AC1" w:rsidRPr="0097061F">
        <w:rPr>
          <w:rFonts w:ascii="Arial" w:hAnsi="Arial" w:cs="Arial"/>
          <w:sz w:val="19"/>
          <w:szCs w:val="19"/>
          <w:lang w:val="en-US"/>
        </w:rPr>
        <w:t>)</w:t>
      </w:r>
      <w:r w:rsidR="00AA0F24" w:rsidRPr="0097061F">
        <w:rPr>
          <w:rFonts w:ascii="Arial" w:hAnsi="Arial" w:cs="Arial"/>
          <w:sz w:val="19"/>
          <w:szCs w:val="19"/>
          <w:lang w:val="en-US"/>
        </w:rPr>
        <w:t>.</w:t>
      </w:r>
    </w:p>
    <w:p w14:paraId="694FEB25" w14:textId="39FCCA5A" w:rsidR="00E35A71" w:rsidRPr="0097061F" w:rsidRDefault="00E35A71" w:rsidP="00E74601">
      <w:pPr>
        <w:tabs>
          <w:tab w:val="left" w:pos="900"/>
        </w:tabs>
        <w:spacing w:line="360" w:lineRule="auto"/>
        <w:ind w:left="426"/>
        <w:jc w:val="thaiDistribute"/>
        <w:rPr>
          <w:rFonts w:ascii="Arial" w:hAnsi="Arial" w:cstheme="minorBidi"/>
          <w:sz w:val="19"/>
          <w:szCs w:val="19"/>
          <w:lang w:val="en-US"/>
        </w:rPr>
      </w:pPr>
    </w:p>
    <w:p w14:paraId="2F694D5D" w14:textId="33414AB2" w:rsidR="00D96A6E" w:rsidRPr="0097061F" w:rsidRDefault="00D96A6E" w:rsidP="00D96A6E">
      <w:pPr>
        <w:tabs>
          <w:tab w:val="left" w:pos="900"/>
        </w:tabs>
        <w:spacing w:line="360" w:lineRule="auto"/>
        <w:ind w:left="426"/>
        <w:jc w:val="thaiDistribute"/>
        <w:rPr>
          <w:rFonts w:ascii="Arial" w:hAnsi="Arial" w:cs="Arial"/>
          <w:sz w:val="19"/>
          <w:szCs w:val="19"/>
          <w:lang w:val="en-US"/>
        </w:rPr>
      </w:pPr>
      <w:r w:rsidRPr="0097061F">
        <w:rPr>
          <w:rFonts w:ascii="Arial" w:hAnsi="Arial" w:cs="Arial"/>
          <w:sz w:val="19"/>
          <w:szCs w:val="19"/>
          <w:lang w:val="en-US"/>
        </w:rPr>
        <w:t xml:space="preserve">As </w:t>
      </w:r>
      <w:r w:rsidR="004D3524" w:rsidRPr="0097061F">
        <w:rPr>
          <w:rFonts w:ascii="Arial" w:hAnsi="Arial" w:cs="Arial"/>
          <w:sz w:val="19"/>
          <w:szCs w:val="19"/>
          <w:lang w:val="en-US"/>
        </w:rPr>
        <w:t>of</w:t>
      </w:r>
      <w:r w:rsidRPr="0097061F">
        <w:rPr>
          <w:rFonts w:ascii="Arial" w:hAnsi="Arial" w:cs="Arial"/>
          <w:sz w:val="19"/>
          <w:szCs w:val="19"/>
          <w:lang w:val="en-US"/>
        </w:rPr>
        <w:t xml:space="preserve"> 31 December 20</w:t>
      </w:r>
      <w:r w:rsidR="00CE184E" w:rsidRPr="0097061F">
        <w:rPr>
          <w:rFonts w:ascii="Arial" w:hAnsi="Arial" w:cs="Arial"/>
          <w:sz w:val="19"/>
          <w:szCs w:val="19"/>
          <w:lang w:val="en-US"/>
        </w:rPr>
        <w:t>2</w:t>
      </w:r>
      <w:r w:rsidR="00E35A71" w:rsidRPr="0097061F">
        <w:rPr>
          <w:rFonts w:ascii="Arial" w:hAnsi="Arial" w:cs="Arial"/>
          <w:sz w:val="19"/>
          <w:szCs w:val="19"/>
          <w:lang w:val="en-US"/>
        </w:rPr>
        <w:t>1</w:t>
      </w:r>
      <w:r w:rsidRPr="0097061F">
        <w:rPr>
          <w:rFonts w:ascii="Arial" w:hAnsi="Arial" w:cs="Arial"/>
          <w:sz w:val="19"/>
          <w:szCs w:val="19"/>
          <w:lang w:val="en-US"/>
        </w:rPr>
        <w:t xml:space="preserve">, the Company has </w:t>
      </w:r>
      <w:r w:rsidR="00A0238A" w:rsidRPr="0097061F">
        <w:rPr>
          <w:rFonts w:ascii="Arial" w:hAnsi="Arial" w:cs="Arial"/>
          <w:sz w:val="19"/>
          <w:szCs w:val="19"/>
          <w:lang w:val="en-US"/>
        </w:rPr>
        <w:t>credit facilities from financial institutions of Baht 1</w:t>
      </w:r>
      <w:r w:rsidR="00D92A8F" w:rsidRPr="0097061F">
        <w:rPr>
          <w:rFonts w:ascii="Arial" w:hAnsi="Arial" w:cs="Arial"/>
          <w:sz w:val="19"/>
          <w:szCs w:val="19"/>
          <w:lang w:val="en-US"/>
        </w:rPr>
        <w:t>25</w:t>
      </w:r>
      <w:r w:rsidR="00A0238A" w:rsidRPr="0097061F">
        <w:rPr>
          <w:rFonts w:ascii="Arial" w:hAnsi="Arial" w:cs="Arial"/>
          <w:sz w:val="19"/>
          <w:szCs w:val="19"/>
          <w:lang w:val="en-US"/>
        </w:rPr>
        <w:t xml:space="preserve">.00 million, with interest rate </w:t>
      </w:r>
      <w:r w:rsidR="00DC11E6" w:rsidRPr="0097061F">
        <w:rPr>
          <w:rFonts w:ascii="Arial" w:hAnsi="Arial" w:cs="Arial"/>
          <w:sz w:val="19"/>
          <w:szCs w:val="19"/>
          <w:lang w:val="en-US"/>
        </w:rPr>
        <w:t xml:space="preserve">at </w:t>
      </w:r>
      <w:r w:rsidR="00A0238A" w:rsidRPr="0097061F">
        <w:rPr>
          <w:rFonts w:ascii="Arial" w:hAnsi="Arial" w:cs="Arial"/>
          <w:sz w:val="19"/>
          <w:szCs w:val="19"/>
          <w:lang w:val="en-US"/>
        </w:rPr>
        <w:t>PRIME-1.</w:t>
      </w:r>
      <w:r w:rsidR="00AD1A9B" w:rsidRPr="0097061F">
        <w:rPr>
          <w:rFonts w:ascii="Arial" w:hAnsi="Arial" w:cs="Arial"/>
          <w:sz w:val="19"/>
          <w:szCs w:val="19"/>
          <w:lang w:val="en-US"/>
        </w:rPr>
        <w:t>50</w:t>
      </w:r>
      <w:r w:rsidR="00A0238A" w:rsidRPr="0097061F">
        <w:rPr>
          <w:rFonts w:ascii="Arial" w:hAnsi="Arial" w:cs="Arial"/>
          <w:sz w:val="19"/>
          <w:szCs w:val="19"/>
          <w:lang w:val="en-US"/>
        </w:rPr>
        <w:t>% per annum and</w:t>
      </w:r>
      <w:r w:rsidR="00DC11E6" w:rsidRPr="0097061F">
        <w:rPr>
          <w:rFonts w:ascii="Arial" w:hAnsi="Arial" w:cs="Arial"/>
          <w:sz w:val="19"/>
          <w:szCs w:val="19"/>
          <w:lang w:val="en-US"/>
        </w:rPr>
        <w:t xml:space="preserve"> at</w:t>
      </w:r>
      <w:r w:rsidR="00A0238A" w:rsidRPr="0097061F">
        <w:rPr>
          <w:rFonts w:ascii="Arial" w:hAnsi="Arial" w:cs="Arial"/>
          <w:sz w:val="19"/>
          <w:szCs w:val="19"/>
          <w:lang w:val="en-US"/>
        </w:rPr>
        <w:t xml:space="preserve"> MLR-1.25% per annum</w:t>
      </w:r>
      <w:r w:rsidR="00310EEB" w:rsidRPr="0097061F">
        <w:rPr>
          <w:rFonts w:ascii="Arial" w:hAnsi="Arial" w:cs="Arial"/>
          <w:sz w:val="19"/>
          <w:szCs w:val="19"/>
          <w:lang w:val="en-US"/>
        </w:rPr>
        <w:t>. Th</w:t>
      </w:r>
      <w:r w:rsidR="00935137" w:rsidRPr="0097061F">
        <w:rPr>
          <w:rFonts w:ascii="Arial" w:hAnsi="Arial" w:cs="Arial"/>
          <w:sz w:val="19"/>
          <w:szCs w:val="19"/>
          <w:lang w:val="en-US"/>
        </w:rPr>
        <w:t>ese credit facilities are</w:t>
      </w:r>
      <w:r w:rsidR="00A0238A" w:rsidRPr="0097061F">
        <w:rPr>
          <w:rFonts w:ascii="Arial" w:hAnsi="Arial" w:cs="Arial"/>
          <w:sz w:val="19"/>
          <w:szCs w:val="19"/>
          <w:lang w:val="en-US"/>
        </w:rPr>
        <w:t xml:space="preserve"> collateral</w:t>
      </w:r>
      <w:r w:rsidR="00BF70F2" w:rsidRPr="0097061F">
        <w:rPr>
          <w:rFonts w:ascii="Arial" w:hAnsi="Arial" w:cs="Arial"/>
          <w:sz w:val="19"/>
          <w:szCs w:val="19"/>
          <w:lang w:val="en-US"/>
        </w:rPr>
        <w:t>ized by the pledge of</w:t>
      </w:r>
      <w:r w:rsidR="00A0238A" w:rsidRPr="0097061F">
        <w:rPr>
          <w:rFonts w:ascii="Arial" w:hAnsi="Arial" w:cs="Arial"/>
          <w:sz w:val="19"/>
          <w:szCs w:val="19"/>
          <w:lang w:val="en-US"/>
        </w:rPr>
        <w:t xml:space="preserve"> </w:t>
      </w:r>
      <w:r w:rsidR="003C34E8" w:rsidRPr="0097061F">
        <w:rPr>
          <w:rFonts w:ascii="Arial" w:hAnsi="Arial" w:cs="Arial"/>
          <w:sz w:val="19"/>
          <w:szCs w:val="19"/>
          <w:lang w:val="en-US"/>
        </w:rPr>
        <w:t xml:space="preserve">the Company’s </w:t>
      </w:r>
      <w:r w:rsidR="00A0238A" w:rsidRPr="0097061F">
        <w:rPr>
          <w:rFonts w:ascii="Arial" w:hAnsi="Arial" w:cs="Arial"/>
          <w:sz w:val="19"/>
          <w:szCs w:val="19"/>
          <w:lang w:val="en-US"/>
        </w:rPr>
        <w:t xml:space="preserve">saving </w:t>
      </w:r>
      <w:r w:rsidR="003C34E8" w:rsidRPr="0097061F">
        <w:rPr>
          <w:rFonts w:ascii="Arial" w:hAnsi="Arial" w:cs="Arial"/>
          <w:sz w:val="19"/>
          <w:szCs w:val="19"/>
          <w:lang w:val="en-US"/>
        </w:rPr>
        <w:t>deposit,</w:t>
      </w:r>
      <w:r w:rsidR="00A0238A" w:rsidRPr="0097061F">
        <w:rPr>
          <w:rFonts w:ascii="Arial" w:hAnsi="Arial" w:cs="Arial"/>
          <w:sz w:val="19"/>
          <w:szCs w:val="19"/>
          <w:lang w:val="en-US"/>
        </w:rPr>
        <w:t xml:space="preserve"> and the </w:t>
      </w:r>
      <w:r w:rsidR="00BF70F2" w:rsidRPr="0097061F">
        <w:rPr>
          <w:rFonts w:ascii="Arial" w:hAnsi="Arial" w:cs="Arial"/>
          <w:sz w:val="19"/>
          <w:szCs w:val="19"/>
          <w:lang w:val="en-US"/>
        </w:rPr>
        <w:t xml:space="preserve">mortgage of the </w:t>
      </w:r>
      <w:r w:rsidR="00A0238A" w:rsidRPr="0097061F">
        <w:rPr>
          <w:rFonts w:ascii="Arial" w:hAnsi="Arial" w:cs="Arial"/>
          <w:sz w:val="19"/>
          <w:szCs w:val="19"/>
          <w:lang w:val="en-US"/>
        </w:rPr>
        <w:t>Company’s machinery</w:t>
      </w:r>
      <w:r w:rsidRPr="0097061F">
        <w:rPr>
          <w:rFonts w:ascii="Arial" w:hAnsi="Arial" w:cs="Browallia New"/>
          <w:sz w:val="19"/>
          <w:szCs w:val="24"/>
          <w:lang w:val="en-US"/>
        </w:rPr>
        <w:t xml:space="preserve"> </w:t>
      </w:r>
      <w:r w:rsidRPr="0097061F">
        <w:rPr>
          <w:rFonts w:ascii="Arial" w:hAnsi="Arial" w:cs="Arial"/>
          <w:sz w:val="19"/>
          <w:szCs w:val="19"/>
          <w:lang w:val="en-US"/>
        </w:rPr>
        <w:t>(Note</w:t>
      </w:r>
      <w:r w:rsidR="00BC26E5" w:rsidRPr="0097061F">
        <w:rPr>
          <w:rFonts w:ascii="Arial" w:hAnsi="Arial" w:cs="Arial"/>
          <w:sz w:val="19"/>
          <w:szCs w:val="19"/>
          <w:lang w:val="en-US"/>
        </w:rPr>
        <w:t>s</w:t>
      </w:r>
      <w:r w:rsidRPr="0097061F">
        <w:rPr>
          <w:rFonts w:ascii="Arial" w:hAnsi="Arial" w:cs="Arial"/>
          <w:sz w:val="19"/>
          <w:szCs w:val="19"/>
          <w:lang w:val="en-US"/>
        </w:rPr>
        <w:t xml:space="preserve"> </w:t>
      </w:r>
      <w:r w:rsidR="00441F62" w:rsidRPr="0097061F">
        <w:rPr>
          <w:rFonts w:ascii="Arial" w:hAnsi="Arial" w:cs="Arial"/>
          <w:sz w:val="19"/>
          <w:szCs w:val="19"/>
          <w:lang w:val="en-US"/>
        </w:rPr>
        <w:t>10</w:t>
      </w:r>
      <w:r w:rsidRPr="0097061F">
        <w:rPr>
          <w:rFonts w:ascii="Arial" w:hAnsi="Arial" w:cs="Browallia New"/>
          <w:sz w:val="19"/>
          <w:szCs w:val="24"/>
          <w:lang w:val="en-US"/>
        </w:rPr>
        <w:t xml:space="preserve"> and 1</w:t>
      </w:r>
      <w:r w:rsidR="00441F62" w:rsidRPr="0097061F">
        <w:rPr>
          <w:rFonts w:ascii="Arial" w:hAnsi="Arial" w:cs="Browallia New"/>
          <w:sz w:val="19"/>
          <w:szCs w:val="24"/>
          <w:lang w:val="en-US"/>
        </w:rPr>
        <w:t>3</w:t>
      </w:r>
      <w:r w:rsidRPr="0097061F">
        <w:rPr>
          <w:rFonts w:ascii="Arial" w:hAnsi="Arial" w:cs="Arial"/>
          <w:sz w:val="19"/>
          <w:szCs w:val="19"/>
          <w:lang w:val="en-US"/>
        </w:rPr>
        <w:t>).</w:t>
      </w:r>
    </w:p>
    <w:p w14:paraId="65E02A66" w14:textId="7EF557FD" w:rsidR="00A75F7F" w:rsidRPr="0097061F" w:rsidRDefault="00A75F7F" w:rsidP="0086498B">
      <w:pPr>
        <w:spacing w:line="360" w:lineRule="auto"/>
        <w:jc w:val="both"/>
        <w:rPr>
          <w:rFonts w:ascii="Arial" w:hAnsi="Arial" w:cstheme="minorBidi"/>
          <w:sz w:val="19"/>
          <w:szCs w:val="19"/>
          <w:lang w:val="en-US"/>
        </w:rPr>
      </w:pPr>
    </w:p>
    <w:p w14:paraId="253D8D48" w14:textId="4561CD1C" w:rsidR="00EA6EA4" w:rsidRPr="0097061F" w:rsidRDefault="00EA6EA4" w:rsidP="0086498B">
      <w:pPr>
        <w:spacing w:line="360" w:lineRule="auto"/>
        <w:jc w:val="both"/>
        <w:rPr>
          <w:rFonts w:ascii="Arial" w:hAnsi="Arial" w:cstheme="minorBidi"/>
          <w:sz w:val="19"/>
          <w:szCs w:val="19"/>
          <w:lang w:val="en-US"/>
        </w:rPr>
      </w:pPr>
    </w:p>
    <w:p w14:paraId="54068FBA" w14:textId="1AC4A345" w:rsidR="00EA6EA4" w:rsidRPr="0097061F" w:rsidRDefault="00EA6EA4" w:rsidP="0086498B">
      <w:pPr>
        <w:spacing w:line="360" w:lineRule="auto"/>
        <w:jc w:val="both"/>
        <w:rPr>
          <w:rFonts w:ascii="Arial" w:hAnsi="Arial" w:cstheme="minorBidi"/>
          <w:sz w:val="19"/>
          <w:szCs w:val="19"/>
          <w:lang w:val="en-US"/>
        </w:rPr>
      </w:pPr>
    </w:p>
    <w:p w14:paraId="04B85999" w14:textId="2F51F9A8" w:rsidR="00EA6EA4" w:rsidRPr="0097061F" w:rsidRDefault="00EA6EA4" w:rsidP="0086498B">
      <w:pPr>
        <w:spacing w:line="360" w:lineRule="auto"/>
        <w:jc w:val="both"/>
        <w:rPr>
          <w:rFonts w:ascii="Arial" w:hAnsi="Arial" w:cstheme="minorBidi"/>
          <w:sz w:val="19"/>
          <w:szCs w:val="19"/>
          <w:lang w:val="en-US"/>
        </w:rPr>
      </w:pPr>
    </w:p>
    <w:p w14:paraId="76E368E9" w14:textId="7E3A95A4" w:rsidR="00EA6EA4" w:rsidRPr="0097061F" w:rsidRDefault="00EA6EA4" w:rsidP="0086498B">
      <w:pPr>
        <w:spacing w:line="360" w:lineRule="auto"/>
        <w:jc w:val="both"/>
        <w:rPr>
          <w:rFonts w:ascii="Arial" w:hAnsi="Arial" w:cstheme="minorBidi"/>
          <w:sz w:val="19"/>
          <w:szCs w:val="19"/>
          <w:lang w:val="en-US"/>
        </w:rPr>
      </w:pPr>
    </w:p>
    <w:p w14:paraId="288BABDE" w14:textId="114D1DB9" w:rsidR="0051604F" w:rsidRPr="0097061F" w:rsidRDefault="0051604F" w:rsidP="0086498B">
      <w:pPr>
        <w:spacing w:line="360" w:lineRule="auto"/>
        <w:jc w:val="both"/>
        <w:rPr>
          <w:rFonts w:ascii="Arial" w:hAnsi="Arial" w:cstheme="minorBidi"/>
          <w:sz w:val="19"/>
          <w:szCs w:val="19"/>
          <w:lang w:val="en-US"/>
        </w:rPr>
      </w:pPr>
    </w:p>
    <w:p w14:paraId="5679ECEA" w14:textId="519DE6E6" w:rsidR="0051604F" w:rsidRPr="0097061F" w:rsidRDefault="0051604F" w:rsidP="0086498B">
      <w:pPr>
        <w:spacing w:line="360" w:lineRule="auto"/>
        <w:jc w:val="both"/>
        <w:rPr>
          <w:rFonts w:ascii="Arial" w:hAnsi="Arial" w:cstheme="minorBidi"/>
          <w:sz w:val="19"/>
          <w:szCs w:val="19"/>
          <w:lang w:val="en-US"/>
        </w:rPr>
      </w:pPr>
    </w:p>
    <w:p w14:paraId="31AFDC06" w14:textId="77777777" w:rsidR="003F12C2" w:rsidRPr="0097061F" w:rsidRDefault="003F12C2" w:rsidP="0086498B">
      <w:pPr>
        <w:spacing w:line="360" w:lineRule="auto"/>
        <w:jc w:val="both"/>
        <w:rPr>
          <w:rFonts w:ascii="Arial" w:hAnsi="Arial" w:cstheme="minorBidi"/>
          <w:sz w:val="19"/>
          <w:szCs w:val="19"/>
          <w:lang w:val="en-US"/>
        </w:rPr>
      </w:pPr>
    </w:p>
    <w:p w14:paraId="185B4112" w14:textId="77777777" w:rsidR="0051604F" w:rsidRPr="0097061F" w:rsidRDefault="0051604F" w:rsidP="0086498B">
      <w:pPr>
        <w:spacing w:line="360" w:lineRule="auto"/>
        <w:jc w:val="both"/>
        <w:rPr>
          <w:rFonts w:ascii="Arial" w:hAnsi="Arial" w:cstheme="minorBidi"/>
          <w:sz w:val="19"/>
          <w:szCs w:val="19"/>
          <w:lang w:val="en-US"/>
        </w:rPr>
      </w:pPr>
    </w:p>
    <w:p w14:paraId="6BAECBB3" w14:textId="0E4144CE" w:rsidR="00EA6EA4" w:rsidRPr="0097061F" w:rsidRDefault="00EA6EA4" w:rsidP="0086498B">
      <w:pPr>
        <w:spacing w:line="360" w:lineRule="auto"/>
        <w:jc w:val="both"/>
        <w:rPr>
          <w:rFonts w:ascii="Arial" w:hAnsi="Arial" w:cstheme="minorBidi"/>
          <w:sz w:val="19"/>
          <w:szCs w:val="19"/>
          <w:lang w:val="en-US"/>
        </w:rPr>
      </w:pPr>
    </w:p>
    <w:p w14:paraId="78F94CC1" w14:textId="0F02719E" w:rsidR="00EA6EA4" w:rsidRPr="0097061F" w:rsidRDefault="00EA6EA4" w:rsidP="0086498B">
      <w:pPr>
        <w:spacing w:line="360" w:lineRule="auto"/>
        <w:jc w:val="both"/>
        <w:rPr>
          <w:rFonts w:ascii="Arial" w:hAnsi="Arial" w:cstheme="minorBidi"/>
          <w:sz w:val="19"/>
          <w:szCs w:val="19"/>
          <w:lang w:val="en-US"/>
        </w:rPr>
      </w:pPr>
    </w:p>
    <w:p w14:paraId="6BCD6448" w14:textId="77777777" w:rsidR="00EA6EA4" w:rsidRPr="0097061F" w:rsidRDefault="00EA6EA4" w:rsidP="0086498B">
      <w:pPr>
        <w:spacing w:line="360" w:lineRule="auto"/>
        <w:jc w:val="both"/>
        <w:rPr>
          <w:rFonts w:ascii="Arial" w:hAnsi="Arial" w:cstheme="minorBidi"/>
          <w:sz w:val="19"/>
          <w:szCs w:val="19"/>
          <w:lang w:val="en-US"/>
        </w:rPr>
      </w:pPr>
    </w:p>
    <w:p w14:paraId="41036E0C" w14:textId="39570FA4" w:rsidR="001417B5" w:rsidRPr="0097061F" w:rsidRDefault="004B0195" w:rsidP="00E35A71">
      <w:pPr>
        <w:pStyle w:val="ListParagraph"/>
        <w:numPr>
          <w:ilvl w:val="0"/>
          <w:numId w:val="1"/>
        </w:numPr>
        <w:tabs>
          <w:tab w:val="num" w:pos="720"/>
        </w:tabs>
        <w:ind w:left="432" w:hanging="423"/>
        <w:rPr>
          <w:rFonts w:ascii="Arial" w:hAnsi="Arial" w:cs="Arial"/>
          <w:b/>
          <w:bCs/>
          <w:sz w:val="19"/>
          <w:szCs w:val="19"/>
          <w:lang w:val="en-GB"/>
        </w:rPr>
      </w:pPr>
      <w:r w:rsidRPr="0097061F">
        <w:rPr>
          <w:rFonts w:ascii="Arial" w:hAnsi="Arial" w:cs="Arial"/>
          <w:b/>
          <w:bCs/>
          <w:sz w:val="19"/>
          <w:szCs w:val="19"/>
          <w:lang w:val="en-GB"/>
        </w:rPr>
        <w:lastRenderedPageBreak/>
        <w:t xml:space="preserve">LONG-TERM </w:t>
      </w:r>
      <w:r w:rsidR="001417B5" w:rsidRPr="0097061F">
        <w:rPr>
          <w:rFonts w:ascii="Arial" w:hAnsi="Arial" w:cs="Arial"/>
          <w:b/>
          <w:bCs/>
          <w:sz w:val="19"/>
          <w:szCs w:val="19"/>
          <w:lang w:val="en-GB"/>
        </w:rPr>
        <w:t xml:space="preserve">LOANS </w:t>
      </w:r>
    </w:p>
    <w:p w14:paraId="3D274D82" w14:textId="0D6ACD08" w:rsidR="001417B5" w:rsidRPr="0097061F" w:rsidRDefault="001417B5" w:rsidP="00E35A71">
      <w:pPr>
        <w:pStyle w:val="ListParagraph"/>
        <w:spacing w:line="360" w:lineRule="auto"/>
        <w:ind w:left="405"/>
        <w:jc w:val="both"/>
        <w:rPr>
          <w:rFonts w:ascii="Arial" w:hAnsi="Arial" w:cs="Arial"/>
          <w:b/>
          <w:bCs/>
          <w:sz w:val="19"/>
          <w:szCs w:val="19"/>
          <w:lang w:val="en-GB"/>
        </w:rPr>
      </w:pPr>
    </w:p>
    <w:p w14:paraId="2BE428B2" w14:textId="7FED48B1" w:rsidR="00195755" w:rsidRPr="0097061F" w:rsidRDefault="00195755" w:rsidP="00D92A8F">
      <w:pPr>
        <w:spacing w:line="360" w:lineRule="auto"/>
        <w:ind w:left="426"/>
        <w:rPr>
          <w:rFonts w:ascii="Arial" w:hAnsi="Arial" w:cstheme="minorBidi"/>
          <w:sz w:val="19"/>
          <w:szCs w:val="19"/>
          <w:lang w:val="en-GB"/>
        </w:rPr>
      </w:pPr>
      <w:r w:rsidRPr="0097061F">
        <w:rPr>
          <w:rFonts w:ascii="Arial" w:hAnsi="Arial" w:cs="Arial"/>
          <w:sz w:val="19"/>
          <w:szCs w:val="19"/>
          <w:lang w:val="en-GB"/>
        </w:rPr>
        <w:t xml:space="preserve">As </w:t>
      </w:r>
      <w:r w:rsidR="00441F62" w:rsidRPr="0097061F">
        <w:rPr>
          <w:rFonts w:ascii="Arial" w:hAnsi="Arial" w:cs="Arial"/>
          <w:sz w:val="19"/>
          <w:szCs w:val="19"/>
          <w:lang w:val="en-GB"/>
        </w:rPr>
        <w:t>of</w:t>
      </w:r>
      <w:r w:rsidRPr="0097061F">
        <w:rPr>
          <w:rFonts w:ascii="Arial" w:hAnsi="Arial" w:cs="Arial"/>
          <w:sz w:val="19"/>
          <w:szCs w:val="19"/>
          <w:lang w:val="en-GB"/>
        </w:rPr>
        <w:t xml:space="preserve"> </w:t>
      </w:r>
      <w:proofErr w:type="gramStart"/>
      <w:r w:rsidRPr="0097061F">
        <w:rPr>
          <w:rFonts w:ascii="Arial" w:hAnsi="Arial" w:cs="Arial"/>
          <w:sz w:val="19"/>
          <w:szCs w:val="19"/>
          <w:lang w:val="en-GB"/>
        </w:rPr>
        <w:t>31 December 20</w:t>
      </w:r>
      <w:r w:rsidR="00D92A8F" w:rsidRPr="0097061F">
        <w:rPr>
          <w:rFonts w:ascii="Arial" w:hAnsi="Arial" w:cs="Arial"/>
          <w:sz w:val="19"/>
          <w:szCs w:val="19"/>
          <w:lang w:val="en-GB"/>
        </w:rPr>
        <w:t>2</w:t>
      </w:r>
      <w:r w:rsidR="00E35A71" w:rsidRPr="0097061F">
        <w:rPr>
          <w:rFonts w:ascii="Arial" w:hAnsi="Arial" w:cs="Arial"/>
          <w:sz w:val="19"/>
          <w:szCs w:val="19"/>
          <w:lang w:val="en-GB"/>
        </w:rPr>
        <w:t>1</w:t>
      </w:r>
      <w:proofErr w:type="gramEnd"/>
      <w:r w:rsidRPr="0097061F">
        <w:rPr>
          <w:rFonts w:ascii="Arial" w:hAnsi="Arial" w:cs="Arial"/>
          <w:sz w:val="19"/>
          <w:szCs w:val="19"/>
          <w:lang w:val="en-GB"/>
        </w:rPr>
        <w:t xml:space="preserve"> and 20</w:t>
      </w:r>
      <w:r w:rsidR="00E35A71" w:rsidRPr="0097061F">
        <w:rPr>
          <w:rFonts w:ascii="Arial" w:hAnsi="Arial" w:cs="Arial"/>
          <w:sz w:val="19"/>
          <w:szCs w:val="19"/>
          <w:lang w:val="en-GB"/>
        </w:rPr>
        <w:t>20</w:t>
      </w:r>
      <w:r w:rsidRPr="0097061F">
        <w:rPr>
          <w:rFonts w:ascii="Arial" w:hAnsi="Arial" w:cs="Arial"/>
          <w:sz w:val="19"/>
          <w:szCs w:val="19"/>
          <w:lang w:val="en-GB"/>
        </w:rPr>
        <w:t xml:space="preserve">, the </w:t>
      </w:r>
      <w:r w:rsidR="001432AE" w:rsidRPr="0097061F">
        <w:rPr>
          <w:rFonts w:ascii="Arial" w:hAnsi="Arial" w:cs="Browallia New"/>
          <w:sz w:val="19"/>
          <w:szCs w:val="24"/>
          <w:lang w:val="en-US"/>
        </w:rPr>
        <w:t>Group</w:t>
      </w:r>
      <w:r w:rsidRPr="0097061F">
        <w:rPr>
          <w:rFonts w:ascii="Arial" w:hAnsi="Arial" w:cs="Arial"/>
          <w:sz w:val="19"/>
          <w:szCs w:val="19"/>
          <w:lang w:val="en-GB"/>
        </w:rPr>
        <w:t xml:space="preserve"> has long-term loans as follows:</w:t>
      </w:r>
    </w:p>
    <w:p w14:paraId="65BE869A" w14:textId="77777777" w:rsidR="00787A94" w:rsidRPr="0097061F" w:rsidRDefault="00787A94" w:rsidP="00195755">
      <w:pPr>
        <w:spacing w:line="360" w:lineRule="auto"/>
        <w:ind w:left="426"/>
        <w:rPr>
          <w:rFonts w:ascii="Arial" w:hAnsi="Arial" w:cstheme="minorBidi"/>
          <w:sz w:val="19"/>
          <w:szCs w:val="19"/>
          <w:lang w:val="en-GB"/>
        </w:rPr>
      </w:pPr>
    </w:p>
    <w:tbl>
      <w:tblPr>
        <w:tblW w:w="880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2"/>
        <w:gridCol w:w="1260"/>
        <w:gridCol w:w="236"/>
        <w:gridCol w:w="1294"/>
        <w:gridCol w:w="244"/>
        <w:gridCol w:w="6"/>
        <w:gridCol w:w="1343"/>
        <w:gridCol w:w="236"/>
        <w:gridCol w:w="1357"/>
      </w:tblGrid>
      <w:tr w:rsidR="005333D4" w:rsidRPr="0097061F" w14:paraId="267E4E08" w14:textId="77777777" w:rsidTr="00E35A71">
        <w:trPr>
          <w:cantSplit/>
          <w:tblHeader/>
        </w:trPr>
        <w:tc>
          <w:tcPr>
            <w:tcW w:w="2832" w:type="dxa"/>
            <w:tcBorders>
              <w:top w:val="nil"/>
              <w:left w:val="nil"/>
              <w:bottom w:val="nil"/>
              <w:right w:val="nil"/>
            </w:tcBorders>
          </w:tcPr>
          <w:p w14:paraId="435CB0BA" w14:textId="77777777" w:rsidR="00195755" w:rsidRPr="0097061F" w:rsidRDefault="00195755" w:rsidP="00A57E1A">
            <w:pPr>
              <w:tabs>
                <w:tab w:val="left" w:pos="360"/>
                <w:tab w:val="left" w:pos="900"/>
              </w:tabs>
              <w:spacing w:line="360" w:lineRule="auto"/>
              <w:contextualSpacing/>
              <w:jc w:val="thaiDistribute"/>
              <w:rPr>
                <w:rFonts w:ascii="Arial" w:hAnsi="Arial" w:cs="Arial"/>
                <w:sz w:val="19"/>
                <w:szCs w:val="19"/>
                <w:lang w:val="en-GB"/>
              </w:rPr>
            </w:pPr>
          </w:p>
        </w:tc>
        <w:tc>
          <w:tcPr>
            <w:tcW w:w="5976" w:type="dxa"/>
            <w:gridSpan w:val="8"/>
            <w:tcBorders>
              <w:top w:val="nil"/>
              <w:left w:val="nil"/>
              <w:bottom w:val="nil"/>
              <w:right w:val="nil"/>
            </w:tcBorders>
          </w:tcPr>
          <w:p w14:paraId="55F4AC2E" w14:textId="55ED1927" w:rsidR="00195755" w:rsidRPr="0097061F" w:rsidRDefault="00195755" w:rsidP="00A57E1A">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51351A"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53E9A94A" w14:textId="77777777" w:rsidTr="00E35A71">
        <w:trPr>
          <w:cantSplit/>
          <w:trHeight w:val="492"/>
          <w:tblHeader/>
        </w:trPr>
        <w:tc>
          <w:tcPr>
            <w:tcW w:w="2832" w:type="dxa"/>
            <w:tcBorders>
              <w:top w:val="nil"/>
              <w:left w:val="nil"/>
              <w:bottom w:val="nil"/>
              <w:right w:val="nil"/>
            </w:tcBorders>
          </w:tcPr>
          <w:p w14:paraId="56846345"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tcPr>
          <w:p w14:paraId="3940F9CD" w14:textId="77777777" w:rsidR="00787A94" w:rsidRPr="0097061F" w:rsidRDefault="00ED02F4" w:rsidP="00ED02F4">
            <w:pPr>
              <w:spacing w:line="360" w:lineRule="auto"/>
              <w:ind w:left="-108" w:right="-108"/>
              <w:contextualSpacing/>
              <w:jc w:val="center"/>
              <w:rPr>
                <w:rFonts w:ascii="Arial" w:hAnsi="Arial" w:cstheme="minorBidi"/>
                <w:sz w:val="19"/>
                <w:szCs w:val="19"/>
                <w:lang w:val="en-US"/>
              </w:rPr>
            </w:pPr>
            <w:r w:rsidRPr="0097061F">
              <w:rPr>
                <w:rFonts w:ascii="Arial" w:hAnsi="Arial" w:cs="Arial"/>
                <w:sz w:val="19"/>
                <w:szCs w:val="19"/>
                <w:lang w:val="en-US"/>
              </w:rPr>
              <w:t xml:space="preserve">Consolidated </w:t>
            </w:r>
          </w:p>
          <w:p w14:paraId="2FE12A28" w14:textId="03EAC1D8"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financial statements</w:t>
            </w:r>
          </w:p>
        </w:tc>
        <w:tc>
          <w:tcPr>
            <w:tcW w:w="244" w:type="dxa"/>
            <w:tcBorders>
              <w:top w:val="nil"/>
              <w:left w:val="nil"/>
              <w:bottom w:val="nil"/>
              <w:right w:val="nil"/>
            </w:tcBorders>
          </w:tcPr>
          <w:p w14:paraId="6C1AFD12" w14:textId="77777777" w:rsidR="00ED02F4" w:rsidRPr="0097061F" w:rsidRDefault="00ED02F4" w:rsidP="00ED02F4">
            <w:pPr>
              <w:spacing w:line="360" w:lineRule="auto"/>
              <w:ind w:right="72"/>
              <w:contextualSpacing/>
              <w:rPr>
                <w:rFonts w:ascii="Arial" w:hAnsi="Arial" w:cs="Arial"/>
                <w:sz w:val="19"/>
                <w:szCs w:val="19"/>
                <w:cs/>
              </w:rPr>
            </w:pPr>
          </w:p>
        </w:tc>
        <w:tc>
          <w:tcPr>
            <w:tcW w:w="2942" w:type="dxa"/>
            <w:gridSpan w:val="4"/>
            <w:tcBorders>
              <w:top w:val="nil"/>
              <w:left w:val="nil"/>
              <w:bottom w:val="single" w:sz="4" w:space="0" w:color="auto"/>
              <w:right w:val="nil"/>
            </w:tcBorders>
            <w:vAlign w:val="bottom"/>
          </w:tcPr>
          <w:p w14:paraId="71E7056F" w14:textId="77777777" w:rsidR="00787A9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p>
          <w:p w14:paraId="626B92C0" w14:textId="601B2953" w:rsidR="00ED02F4" w:rsidRPr="0097061F" w:rsidRDefault="00ED02F4" w:rsidP="00ED02F4">
            <w:pPr>
              <w:spacing w:line="360" w:lineRule="auto"/>
              <w:ind w:right="72"/>
              <w:contextualSpacing/>
              <w:jc w:val="center"/>
              <w:rPr>
                <w:rFonts w:ascii="Arial" w:hAnsi="Arial" w:cs="Arial"/>
                <w:sz w:val="19"/>
                <w:szCs w:val="19"/>
                <w:cs/>
              </w:rPr>
            </w:pPr>
            <w:r w:rsidRPr="0097061F">
              <w:rPr>
                <w:rFonts w:ascii="Arial" w:hAnsi="Arial" w:cs="Arial"/>
                <w:sz w:val="19"/>
                <w:szCs w:val="19"/>
                <w:lang w:val="en-US"/>
              </w:rPr>
              <w:t>financial statements</w:t>
            </w:r>
          </w:p>
        </w:tc>
      </w:tr>
      <w:tr w:rsidR="000469CF" w:rsidRPr="0097061F" w14:paraId="6E359981" w14:textId="77777777" w:rsidTr="000469CF">
        <w:trPr>
          <w:cantSplit/>
          <w:trHeight w:val="257"/>
          <w:tblHeader/>
        </w:trPr>
        <w:tc>
          <w:tcPr>
            <w:tcW w:w="2832" w:type="dxa"/>
            <w:tcBorders>
              <w:top w:val="nil"/>
              <w:left w:val="nil"/>
              <w:bottom w:val="nil"/>
              <w:right w:val="nil"/>
            </w:tcBorders>
          </w:tcPr>
          <w:p w14:paraId="4610580B" w14:textId="77777777" w:rsidR="000469CF" w:rsidRPr="0097061F" w:rsidRDefault="000469CF" w:rsidP="000469CF">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7C0E87DE" w14:textId="3B88BF55"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547F42BD" w14:textId="77777777" w:rsidR="000469CF" w:rsidRPr="0097061F" w:rsidRDefault="000469CF" w:rsidP="000469CF">
            <w:pPr>
              <w:spacing w:line="360" w:lineRule="auto"/>
              <w:ind w:left="-108" w:right="-108"/>
              <w:contextualSpacing/>
              <w:jc w:val="center"/>
              <w:rPr>
                <w:rFonts w:ascii="Arial" w:hAnsi="Arial" w:cs="Arial"/>
                <w:sz w:val="19"/>
                <w:szCs w:val="19"/>
                <w:lang w:val="en-GB"/>
              </w:rPr>
            </w:pPr>
          </w:p>
        </w:tc>
        <w:tc>
          <w:tcPr>
            <w:tcW w:w="1294" w:type="dxa"/>
            <w:tcBorders>
              <w:top w:val="single" w:sz="4" w:space="0" w:color="auto"/>
              <w:left w:val="nil"/>
              <w:bottom w:val="single" w:sz="4" w:space="0" w:color="auto"/>
              <w:right w:val="nil"/>
            </w:tcBorders>
          </w:tcPr>
          <w:p w14:paraId="31302680" w14:textId="0820EA10"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1F41CE2D" w14:textId="77777777" w:rsidR="000469CF" w:rsidRPr="0097061F" w:rsidRDefault="000469CF" w:rsidP="000469CF">
            <w:pPr>
              <w:tabs>
                <w:tab w:val="left" w:pos="360"/>
                <w:tab w:val="left" w:pos="900"/>
              </w:tabs>
              <w:spacing w:line="360" w:lineRule="auto"/>
              <w:contextualSpacing/>
              <w:jc w:val="center"/>
              <w:rPr>
                <w:rFonts w:ascii="Arial" w:hAnsi="Arial" w:cs="Arial"/>
                <w:sz w:val="19"/>
                <w:szCs w:val="19"/>
                <w:lang w:val="en-GB"/>
              </w:rPr>
            </w:pPr>
          </w:p>
        </w:tc>
        <w:tc>
          <w:tcPr>
            <w:tcW w:w="1343" w:type="dxa"/>
            <w:tcBorders>
              <w:top w:val="single" w:sz="4" w:space="0" w:color="auto"/>
              <w:left w:val="nil"/>
              <w:bottom w:val="single" w:sz="4" w:space="0" w:color="auto"/>
              <w:right w:val="nil"/>
            </w:tcBorders>
          </w:tcPr>
          <w:p w14:paraId="3A8F4760" w14:textId="71C0148B"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25B1FC1A" w14:textId="77777777" w:rsidR="000469CF" w:rsidRPr="0097061F" w:rsidRDefault="000469CF" w:rsidP="000469CF">
            <w:pPr>
              <w:spacing w:line="360"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tcPr>
          <w:p w14:paraId="38213D33" w14:textId="70E10331"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6073C68B"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32" w:type="dxa"/>
            <w:tcBorders>
              <w:top w:val="nil"/>
              <w:left w:val="nil"/>
              <w:bottom w:val="nil"/>
              <w:right w:val="nil"/>
            </w:tcBorders>
          </w:tcPr>
          <w:p w14:paraId="194ECAC0" w14:textId="77777777" w:rsidR="00195755" w:rsidRPr="0097061F" w:rsidRDefault="00195755" w:rsidP="00A57E1A">
            <w:pPr>
              <w:spacing w:line="360" w:lineRule="auto"/>
              <w:ind w:left="294" w:right="86"/>
              <w:contextualSpacing/>
              <w:rPr>
                <w:rFonts w:ascii="Arial" w:hAnsi="Arial" w:cs="Arial"/>
                <w:sz w:val="14"/>
                <w:szCs w:val="14"/>
                <w:lang w:val="en-US"/>
              </w:rPr>
            </w:pPr>
          </w:p>
        </w:tc>
        <w:tc>
          <w:tcPr>
            <w:tcW w:w="1260" w:type="dxa"/>
            <w:tcBorders>
              <w:top w:val="nil"/>
              <w:left w:val="nil"/>
              <w:bottom w:val="nil"/>
              <w:right w:val="nil"/>
            </w:tcBorders>
            <w:vAlign w:val="bottom"/>
          </w:tcPr>
          <w:p w14:paraId="7EC4D5FA" w14:textId="77777777" w:rsidR="00195755" w:rsidRPr="0097061F" w:rsidRDefault="00195755" w:rsidP="00A57E1A">
            <w:pPr>
              <w:tabs>
                <w:tab w:val="left" w:pos="988"/>
              </w:tabs>
              <w:spacing w:line="360"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6051DACB" w14:textId="77777777" w:rsidR="00195755" w:rsidRPr="0097061F" w:rsidRDefault="00195755" w:rsidP="00A57E1A">
            <w:pPr>
              <w:tabs>
                <w:tab w:val="left" w:pos="988"/>
              </w:tabs>
              <w:spacing w:line="360" w:lineRule="auto"/>
              <w:ind w:right="140"/>
              <w:contextualSpacing/>
              <w:jc w:val="right"/>
              <w:rPr>
                <w:rFonts w:ascii="Arial" w:hAnsi="Arial" w:cs="Arial"/>
                <w:sz w:val="14"/>
                <w:szCs w:val="14"/>
                <w:rtl/>
                <w:cs/>
                <w:lang w:val="en-US"/>
              </w:rPr>
            </w:pPr>
          </w:p>
        </w:tc>
        <w:tc>
          <w:tcPr>
            <w:tcW w:w="1294" w:type="dxa"/>
            <w:tcBorders>
              <w:top w:val="nil"/>
              <w:left w:val="nil"/>
              <w:bottom w:val="nil"/>
              <w:right w:val="nil"/>
            </w:tcBorders>
            <w:vAlign w:val="bottom"/>
          </w:tcPr>
          <w:p w14:paraId="3F438B11" w14:textId="77777777" w:rsidR="00195755" w:rsidRPr="0097061F" w:rsidRDefault="00195755" w:rsidP="00A57E1A">
            <w:pPr>
              <w:tabs>
                <w:tab w:val="left" w:pos="988"/>
              </w:tabs>
              <w:spacing w:line="360"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1D3AE58B" w14:textId="77777777" w:rsidR="00195755" w:rsidRPr="0097061F" w:rsidRDefault="00195755" w:rsidP="00A57E1A">
            <w:pPr>
              <w:tabs>
                <w:tab w:val="left" w:pos="988"/>
              </w:tabs>
              <w:spacing w:line="360" w:lineRule="auto"/>
              <w:ind w:right="140"/>
              <w:contextualSpacing/>
              <w:jc w:val="right"/>
              <w:rPr>
                <w:rFonts w:ascii="Arial" w:hAnsi="Arial" w:cs="Arial"/>
                <w:sz w:val="14"/>
                <w:szCs w:val="14"/>
                <w:lang w:val="en-US"/>
              </w:rPr>
            </w:pPr>
          </w:p>
        </w:tc>
        <w:tc>
          <w:tcPr>
            <w:tcW w:w="1343" w:type="dxa"/>
            <w:tcBorders>
              <w:top w:val="nil"/>
              <w:left w:val="nil"/>
              <w:bottom w:val="nil"/>
              <w:right w:val="nil"/>
            </w:tcBorders>
            <w:vAlign w:val="bottom"/>
          </w:tcPr>
          <w:p w14:paraId="7784BB37" w14:textId="77777777" w:rsidR="00195755" w:rsidRPr="0097061F" w:rsidRDefault="00195755" w:rsidP="00A57E1A">
            <w:pPr>
              <w:tabs>
                <w:tab w:val="left" w:pos="988"/>
              </w:tabs>
              <w:spacing w:line="360"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3A0F3640" w14:textId="77777777" w:rsidR="00195755" w:rsidRPr="0097061F" w:rsidRDefault="00195755" w:rsidP="00A57E1A">
            <w:pPr>
              <w:spacing w:line="360" w:lineRule="auto"/>
              <w:ind w:right="141"/>
              <w:contextualSpacing/>
              <w:jc w:val="right"/>
              <w:rPr>
                <w:rFonts w:ascii="Arial" w:hAnsi="Arial" w:cs="Arial"/>
                <w:sz w:val="14"/>
                <w:szCs w:val="14"/>
                <w:lang w:val="en-US"/>
              </w:rPr>
            </w:pPr>
          </w:p>
        </w:tc>
        <w:tc>
          <w:tcPr>
            <w:tcW w:w="1357" w:type="dxa"/>
            <w:tcBorders>
              <w:top w:val="nil"/>
              <w:left w:val="nil"/>
              <w:bottom w:val="nil"/>
            </w:tcBorders>
            <w:vAlign w:val="bottom"/>
          </w:tcPr>
          <w:p w14:paraId="74A10618" w14:textId="77777777" w:rsidR="00195755" w:rsidRPr="0097061F" w:rsidRDefault="00195755" w:rsidP="00A57E1A">
            <w:pPr>
              <w:tabs>
                <w:tab w:val="left" w:pos="988"/>
              </w:tabs>
              <w:spacing w:line="360" w:lineRule="auto"/>
              <w:ind w:right="140"/>
              <w:contextualSpacing/>
              <w:jc w:val="right"/>
              <w:rPr>
                <w:rFonts w:ascii="Arial" w:hAnsi="Arial" w:cs="Arial"/>
                <w:sz w:val="14"/>
                <w:szCs w:val="14"/>
                <w:lang w:val="en-GB"/>
              </w:rPr>
            </w:pPr>
          </w:p>
        </w:tc>
      </w:tr>
      <w:tr w:rsidR="00C31883" w:rsidRPr="0097061F" w14:paraId="27E236E9" w14:textId="77777777" w:rsidTr="000469C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
        </w:trPr>
        <w:tc>
          <w:tcPr>
            <w:tcW w:w="2832" w:type="dxa"/>
            <w:tcBorders>
              <w:top w:val="nil"/>
              <w:left w:val="nil"/>
              <w:bottom w:val="nil"/>
              <w:right w:val="nil"/>
            </w:tcBorders>
            <w:vAlign w:val="bottom"/>
          </w:tcPr>
          <w:p w14:paraId="5494BE34" w14:textId="4CAC25A5" w:rsidR="00C31883" w:rsidRPr="0097061F" w:rsidRDefault="00C31883" w:rsidP="00C31883">
            <w:pPr>
              <w:spacing w:line="360" w:lineRule="auto"/>
              <w:ind w:left="198" w:hanging="180"/>
              <w:contextualSpacing/>
              <w:rPr>
                <w:rFonts w:ascii="Arial" w:hAnsi="Arial" w:cs="Arial"/>
                <w:sz w:val="19"/>
                <w:szCs w:val="19"/>
                <w:cs/>
                <w:lang w:val="en-US"/>
              </w:rPr>
            </w:pPr>
            <w:r w:rsidRPr="0097061F">
              <w:rPr>
                <w:rFonts w:ascii="Arial" w:hAnsi="Arial" w:cs="Arial"/>
                <w:sz w:val="19"/>
                <w:szCs w:val="19"/>
                <w:lang w:val="en-US"/>
              </w:rPr>
              <w:t>Long-term loans</w:t>
            </w:r>
          </w:p>
        </w:tc>
        <w:tc>
          <w:tcPr>
            <w:tcW w:w="1260" w:type="dxa"/>
            <w:tcBorders>
              <w:top w:val="nil"/>
              <w:left w:val="nil"/>
              <w:bottom w:val="nil"/>
              <w:right w:val="nil"/>
            </w:tcBorders>
          </w:tcPr>
          <w:p w14:paraId="6951A675" w14:textId="41456CA7"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797,652,682</w:t>
            </w:r>
          </w:p>
        </w:tc>
        <w:tc>
          <w:tcPr>
            <w:tcW w:w="236" w:type="dxa"/>
            <w:tcBorders>
              <w:top w:val="nil"/>
              <w:left w:val="nil"/>
              <w:bottom w:val="nil"/>
              <w:right w:val="nil"/>
            </w:tcBorders>
          </w:tcPr>
          <w:p w14:paraId="7C6BC0F9" w14:textId="77777777" w:rsidR="00C31883" w:rsidRPr="0097061F" w:rsidRDefault="00C31883" w:rsidP="00C31883">
            <w:pPr>
              <w:tabs>
                <w:tab w:val="left" w:pos="988"/>
              </w:tabs>
              <w:spacing w:line="360" w:lineRule="auto"/>
              <w:ind w:left="-104" w:right="140"/>
              <w:contextualSpacing/>
              <w:jc w:val="right"/>
              <w:rPr>
                <w:rFonts w:ascii="Arial" w:hAnsi="Arial" w:cs="Arial"/>
                <w:sz w:val="19"/>
                <w:szCs w:val="19"/>
                <w:rtl/>
                <w:cs/>
                <w:lang w:val="en-GB"/>
              </w:rPr>
            </w:pPr>
          </w:p>
        </w:tc>
        <w:tc>
          <w:tcPr>
            <w:tcW w:w="1294" w:type="dxa"/>
            <w:tcBorders>
              <w:top w:val="nil"/>
              <w:left w:val="nil"/>
              <w:bottom w:val="nil"/>
            </w:tcBorders>
          </w:tcPr>
          <w:p w14:paraId="4CD714EE" w14:textId="45F692F6"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790</w:t>
            </w:r>
            <w:r w:rsidRPr="0097061F">
              <w:rPr>
                <w:rFonts w:ascii="Arial" w:hAnsi="Arial" w:cs="Arial"/>
                <w:sz w:val="19"/>
                <w:szCs w:val="19"/>
              </w:rPr>
              <w:t>,</w:t>
            </w:r>
            <w:r w:rsidRPr="0097061F">
              <w:rPr>
                <w:rFonts w:ascii="Arial" w:hAnsi="Arial" w:cs="Arial"/>
                <w:sz w:val="19"/>
                <w:szCs w:val="19"/>
                <w:cs/>
              </w:rPr>
              <w:t>869</w:t>
            </w:r>
            <w:r w:rsidRPr="0097061F">
              <w:rPr>
                <w:rFonts w:ascii="Arial" w:hAnsi="Arial" w:cs="Arial"/>
                <w:sz w:val="19"/>
                <w:szCs w:val="19"/>
              </w:rPr>
              <w:t>,</w:t>
            </w:r>
            <w:r w:rsidRPr="0097061F">
              <w:rPr>
                <w:rFonts w:ascii="Arial" w:hAnsi="Arial" w:cs="Arial"/>
                <w:sz w:val="19"/>
                <w:szCs w:val="19"/>
                <w:cs/>
              </w:rPr>
              <w:t>297</w:t>
            </w:r>
          </w:p>
        </w:tc>
        <w:tc>
          <w:tcPr>
            <w:tcW w:w="250" w:type="dxa"/>
            <w:gridSpan w:val="2"/>
            <w:tcBorders>
              <w:top w:val="nil"/>
              <w:left w:val="nil"/>
              <w:bottom w:val="nil"/>
              <w:right w:val="nil"/>
            </w:tcBorders>
          </w:tcPr>
          <w:p w14:paraId="724ACDB1" w14:textId="77777777" w:rsidR="00C31883" w:rsidRPr="0097061F" w:rsidRDefault="00C31883" w:rsidP="00C31883">
            <w:pPr>
              <w:tabs>
                <w:tab w:val="left" w:pos="988"/>
              </w:tabs>
              <w:spacing w:line="360" w:lineRule="auto"/>
              <w:ind w:left="-104" w:right="97"/>
              <w:contextualSpacing/>
              <w:jc w:val="right"/>
              <w:rPr>
                <w:rFonts w:ascii="Arial" w:hAnsi="Arial" w:cs="Arial"/>
                <w:sz w:val="19"/>
                <w:szCs w:val="19"/>
                <w:lang w:val="en-GB"/>
              </w:rPr>
            </w:pPr>
          </w:p>
        </w:tc>
        <w:tc>
          <w:tcPr>
            <w:tcW w:w="1343" w:type="dxa"/>
            <w:tcBorders>
              <w:top w:val="nil"/>
              <w:left w:val="nil"/>
              <w:bottom w:val="nil"/>
              <w:right w:val="nil"/>
            </w:tcBorders>
          </w:tcPr>
          <w:p w14:paraId="3AC1FA55" w14:textId="040F91CB"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252,238,682</w:t>
            </w:r>
          </w:p>
        </w:tc>
        <w:tc>
          <w:tcPr>
            <w:tcW w:w="236" w:type="dxa"/>
            <w:tcBorders>
              <w:top w:val="nil"/>
              <w:left w:val="nil"/>
              <w:bottom w:val="nil"/>
              <w:right w:val="nil"/>
            </w:tcBorders>
          </w:tcPr>
          <w:p w14:paraId="3EAD729C" w14:textId="77777777" w:rsidR="00C31883" w:rsidRPr="0097061F" w:rsidRDefault="00C31883" w:rsidP="00C31883">
            <w:pPr>
              <w:spacing w:line="360" w:lineRule="auto"/>
              <w:ind w:left="-104" w:right="97"/>
              <w:contextualSpacing/>
              <w:jc w:val="right"/>
              <w:rPr>
                <w:rFonts w:ascii="Arial" w:hAnsi="Arial" w:cs="Arial"/>
                <w:sz w:val="19"/>
                <w:szCs w:val="19"/>
                <w:lang w:val="en-GB"/>
              </w:rPr>
            </w:pPr>
          </w:p>
        </w:tc>
        <w:tc>
          <w:tcPr>
            <w:tcW w:w="1357" w:type="dxa"/>
            <w:tcBorders>
              <w:top w:val="nil"/>
              <w:left w:val="nil"/>
              <w:bottom w:val="nil"/>
            </w:tcBorders>
          </w:tcPr>
          <w:p w14:paraId="1F129B72" w14:textId="44117964"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209</w:t>
            </w:r>
            <w:r w:rsidRPr="0097061F">
              <w:rPr>
                <w:rFonts w:ascii="Arial" w:hAnsi="Arial" w:cs="Arial"/>
                <w:sz w:val="19"/>
                <w:szCs w:val="19"/>
              </w:rPr>
              <w:t>,</w:t>
            </w:r>
            <w:r w:rsidRPr="0097061F">
              <w:rPr>
                <w:rFonts w:ascii="Arial" w:hAnsi="Arial" w:cs="Arial"/>
                <w:sz w:val="19"/>
                <w:szCs w:val="19"/>
                <w:cs/>
              </w:rPr>
              <w:t>853</w:t>
            </w:r>
            <w:r w:rsidRPr="0097061F">
              <w:rPr>
                <w:rFonts w:ascii="Arial" w:hAnsi="Arial" w:cs="Arial"/>
                <w:sz w:val="19"/>
                <w:szCs w:val="19"/>
              </w:rPr>
              <w:t>,</w:t>
            </w:r>
            <w:r w:rsidRPr="0097061F">
              <w:rPr>
                <w:rFonts w:ascii="Arial" w:hAnsi="Arial" w:cs="Arial"/>
                <w:sz w:val="19"/>
                <w:szCs w:val="19"/>
                <w:cs/>
              </w:rPr>
              <w:t>297</w:t>
            </w:r>
          </w:p>
        </w:tc>
      </w:tr>
      <w:tr w:rsidR="00C31883" w:rsidRPr="0097061F" w14:paraId="1F94E332" w14:textId="77777777" w:rsidTr="00CC58F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32" w:type="dxa"/>
            <w:tcBorders>
              <w:top w:val="nil"/>
              <w:left w:val="nil"/>
              <w:bottom w:val="nil"/>
              <w:right w:val="nil"/>
            </w:tcBorders>
          </w:tcPr>
          <w:p w14:paraId="2C6161F6" w14:textId="23BF2F61" w:rsidR="00C31883" w:rsidRPr="0097061F" w:rsidRDefault="00C31883" w:rsidP="00C31883">
            <w:pPr>
              <w:spacing w:line="360" w:lineRule="auto"/>
              <w:contextualSpacing/>
              <w:rPr>
                <w:rFonts w:ascii="Arial" w:hAnsi="Arial" w:cs="Arial"/>
                <w:sz w:val="19"/>
                <w:szCs w:val="19"/>
                <w:cs/>
                <w:lang w:val="en-US"/>
              </w:rPr>
            </w:pPr>
            <w:r w:rsidRPr="0097061F">
              <w:rPr>
                <w:rFonts w:ascii="Arial" w:hAnsi="Arial" w:cs="Arial"/>
                <w:sz w:val="19"/>
                <w:szCs w:val="19"/>
                <w:u w:val="single"/>
                <w:lang w:val="en-US"/>
              </w:rPr>
              <w:t>Less</w:t>
            </w:r>
            <w:r w:rsidRPr="0097061F">
              <w:rPr>
                <w:rFonts w:ascii="Arial" w:hAnsi="Arial" w:cs="Arial"/>
                <w:sz w:val="19"/>
                <w:szCs w:val="19"/>
                <w:lang w:val="en-US"/>
              </w:rPr>
              <w:t xml:space="preserve"> Current portion</w:t>
            </w:r>
          </w:p>
        </w:tc>
        <w:tc>
          <w:tcPr>
            <w:tcW w:w="1260" w:type="dxa"/>
            <w:tcBorders>
              <w:top w:val="nil"/>
              <w:left w:val="nil"/>
              <w:bottom w:val="single" w:sz="4" w:space="0" w:color="auto"/>
              <w:right w:val="nil"/>
            </w:tcBorders>
          </w:tcPr>
          <w:p w14:paraId="2EF7E1A0" w14:textId="1F660E0C"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hint="cs"/>
                <w:sz w:val="19"/>
                <w:szCs w:val="19"/>
                <w:cs/>
              </w:rPr>
              <w:t>(</w:t>
            </w:r>
            <w:r w:rsidRPr="0097061F">
              <w:rPr>
                <w:rFonts w:ascii="Arial" w:hAnsi="Arial" w:cs="Arial"/>
                <w:sz w:val="19"/>
                <w:szCs w:val="19"/>
                <w:cs/>
              </w:rPr>
              <w:t>133,965,282</w:t>
            </w:r>
            <w:r w:rsidRPr="0097061F">
              <w:rPr>
                <w:rFonts w:ascii="Arial" w:hAnsi="Arial" w:cs="Arial" w:hint="cs"/>
                <w:sz w:val="19"/>
                <w:szCs w:val="19"/>
                <w:cs/>
              </w:rPr>
              <w:t>)</w:t>
            </w:r>
          </w:p>
        </w:tc>
        <w:tc>
          <w:tcPr>
            <w:tcW w:w="236" w:type="dxa"/>
            <w:tcBorders>
              <w:top w:val="nil"/>
              <w:left w:val="nil"/>
              <w:bottom w:val="nil"/>
              <w:right w:val="nil"/>
            </w:tcBorders>
            <w:vAlign w:val="bottom"/>
          </w:tcPr>
          <w:p w14:paraId="769786FF" w14:textId="77777777" w:rsidR="00C31883" w:rsidRPr="0097061F" w:rsidRDefault="00C31883" w:rsidP="00C31883">
            <w:pPr>
              <w:tabs>
                <w:tab w:val="left" w:pos="988"/>
              </w:tabs>
              <w:spacing w:line="360" w:lineRule="auto"/>
              <w:ind w:right="140"/>
              <w:contextualSpacing/>
              <w:jc w:val="right"/>
              <w:rPr>
                <w:rFonts w:ascii="Arial" w:hAnsi="Arial" w:cs="Arial"/>
                <w:sz w:val="19"/>
                <w:szCs w:val="19"/>
                <w:rtl/>
                <w:cs/>
                <w:lang w:val="en-GB"/>
              </w:rPr>
            </w:pPr>
          </w:p>
        </w:tc>
        <w:tc>
          <w:tcPr>
            <w:tcW w:w="1294" w:type="dxa"/>
            <w:tcBorders>
              <w:top w:val="nil"/>
              <w:left w:val="nil"/>
              <w:bottom w:val="nil"/>
            </w:tcBorders>
            <w:vAlign w:val="bottom"/>
          </w:tcPr>
          <w:p w14:paraId="2E22D69B" w14:textId="1B7FCFC2"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(114</w:t>
            </w:r>
            <w:r w:rsidRPr="0097061F">
              <w:rPr>
                <w:rFonts w:ascii="Arial" w:hAnsi="Arial" w:cs="Arial"/>
                <w:sz w:val="19"/>
                <w:szCs w:val="19"/>
              </w:rPr>
              <w:t>,</w:t>
            </w:r>
            <w:r w:rsidRPr="0097061F">
              <w:rPr>
                <w:rFonts w:ascii="Arial" w:hAnsi="Arial" w:cs="Arial"/>
                <w:sz w:val="19"/>
                <w:szCs w:val="19"/>
                <w:cs/>
              </w:rPr>
              <w:t>797</w:t>
            </w:r>
            <w:r w:rsidRPr="0097061F">
              <w:rPr>
                <w:rFonts w:ascii="Arial" w:hAnsi="Arial" w:cs="Arial"/>
                <w:sz w:val="19"/>
                <w:szCs w:val="19"/>
              </w:rPr>
              <w:t>,</w:t>
            </w:r>
            <w:r w:rsidRPr="0097061F">
              <w:rPr>
                <w:rFonts w:ascii="Arial" w:hAnsi="Arial" w:cs="Arial"/>
                <w:sz w:val="19"/>
                <w:szCs w:val="19"/>
                <w:cs/>
              </w:rPr>
              <w:t>615)</w:t>
            </w:r>
          </w:p>
        </w:tc>
        <w:tc>
          <w:tcPr>
            <w:tcW w:w="250" w:type="dxa"/>
            <w:gridSpan w:val="2"/>
            <w:tcBorders>
              <w:top w:val="nil"/>
              <w:left w:val="nil"/>
              <w:bottom w:val="nil"/>
              <w:right w:val="nil"/>
            </w:tcBorders>
            <w:vAlign w:val="bottom"/>
          </w:tcPr>
          <w:p w14:paraId="098FB66E" w14:textId="77777777" w:rsidR="00C31883" w:rsidRPr="0097061F" w:rsidRDefault="00C31883" w:rsidP="00C31883">
            <w:pPr>
              <w:tabs>
                <w:tab w:val="left" w:pos="988"/>
              </w:tabs>
              <w:spacing w:line="360" w:lineRule="auto"/>
              <w:ind w:right="97"/>
              <w:contextualSpacing/>
              <w:jc w:val="right"/>
              <w:rPr>
                <w:rFonts w:ascii="Arial" w:hAnsi="Arial" w:cs="Arial"/>
                <w:sz w:val="19"/>
                <w:szCs w:val="19"/>
                <w:lang w:val="en-GB"/>
              </w:rPr>
            </w:pPr>
          </w:p>
        </w:tc>
        <w:tc>
          <w:tcPr>
            <w:tcW w:w="1343" w:type="dxa"/>
            <w:tcBorders>
              <w:top w:val="nil"/>
              <w:left w:val="nil"/>
              <w:bottom w:val="single" w:sz="4" w:space="0" w:color="auto"/>
              <w:right w:val="nil"/>
            </w:tcBorders>
          </w:tcPr>
          <w:p w14:paraId="69563D53" w14:textId="6458D4FD"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hint="cs"/>
                <w:sz w:val="19"/>
                <w:szCs w:val="19"/>
                <w:cs/>
              </w:rPr>
              <w:t>(</w:t>
            </w:r>
            <w:r w:rsidRPr="0097061F">
              <w:rPr>
                <w:rFonts w:ascii="Arial" w:hAnsi="Arial" w:cs="Arial"/>
                <w:sz w:val="19"/>
                <w:szCs w:val="19"/>
                <w:cs/>
              </w:rPr>
              <w:t>55,668,282</w:t>
            </w:r>
            <w:r w:rsidRPr="0097061F">
              <w:rPr>
                <w:rFonts w:ascii="Arial" w:hAnsi="Arial" w:cs="Arial" w:hint="cs"/>
                <w:sz w:val="19"/>
                <w:szCs w:val="19"/>
                <w:cs/>
              </w:rPr>
              <w:t>)</w:t>
            </w:r>
          </w:p>
        </w:tc>
        <w:tc>
          <w:tcPr>
            <w:tcW w:w="236" w:type="dxa"/>
            <w:tcBorders>
              <w:top w:val="nil"/>
              <w:left w:val="nil"/>
              <w:bottom w:val="nil"/>
              <w:right w:val="nil"/>
            </w:tcBorders>
            <w:vAlign w:val="bottom"/>
          </w:tcPr>
          <w:p w14:paraId="2C7B8F2A" w14:textId="77777777" w:rsidR="00C31883" w:rsidRPr="0097061F" w:rsidRDefault="00C31883" w:rsidP="00C31883">
            <w:pPr>
              <w:spacing w:line="360" w:lineRule="auto"/>
              <w:ind w:left="-82" w:right="97" w:firstLine="82"/>
              <w:contextualSpacing/>
              <w:jc w:val="right"/>
              <w:rPr>
                <w:rFonts w:ascii="Arial" w:hAnsi="Arial" w:cs="Arial"/>
                <w:sz w:val="19"/>
                <w:szCs w:val="19"/>
                <w:rtl/>
                <w:cs/>
                <w:lang w:val="en-GB"/>
              </w:rPr>
            </w:pPr>
          </w:p>
        </w:tc>
        <w:tc>
          <w:tcPr>
            <w:tcW w:w="1357" w:type="dxa"/>
            <w:tcBorders>
              <w:top w:val="nil"/>
              <w:left w:val="nil"/>
              <w:bottom w:val="single" w:sz="4" w:space="0" w:color="auto"/>
            </w:tcBorders>
            <w:vAlign w:val="bottom"/>
          </w:tcPr>
          <w:p w14:paraId="1B301B52" w14:textId="14893644"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(42</w:t>
            </w:r>
            <w:r w:rsidRPr="0097061F">
              <w:rPr>
                <w:rFonts w:ascii="Arial" w:hAnsi="Arial" w:cs="Arial"/>
                <w:sz w:val="19"/>
                <w:szCs w:val="19"/>
              </w:rPr>
              <w:t>,</w:t>
            </w:r>
            <w:r w:rsidRPr="0097061F">
              <w:rPr>
                <w:rFonts w:ascii="Arial" w:hAnsi="Arial" w:cs="Arial"/>
                <w:sz w:val="19"/>
                <w:szCs w:val="19"/>
                <w:cs/>
              </w:rPr>
              <w:t>014</w:t>
            </w:r>
            <w:r w:rsidRPr="0097061F">
              <w:rPr>
                <w:rFonts w:ascii="Arial" w:hAnsi="Arial" w:cs="Arial"/>
                <w:sz w:val="19"/>
                <w:szCs w:val="19"/>
              </w:rPr>
              <w:t>,</w:t>
            </w:r>
            <w:r w:rsidRPr="0097061F">
              <w:rPr>
                <w:rFonts w:ascii="Arial" w:hAnsi="Arial" w:cs="Arial"/>
                <w:sz w:val="19"/>
                <w:szCs w:val="19"/>
                <w:cs/>
              </w:rPr>
              <w:t>615)</w:t>
            </w:r>
          </w:p>
        </w:tc>
      </w:tr>
      <w:tr w:rsidR="00C31883" w:rsidRPr="0097061F" w14:paraId="6DB4DB5A" w14:textId="77777777" w:rsidTr="00CC58F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32" w:type="dxa"/>
            <w:tcBorders>
              <w:top w:val="nil"/>
              <w:bottom w:val="nil"/>
            </w:tcBorders>
          </w:tcPr>
          <w:p w14:paraId="2DDCB6CD" w14:textId="087AA7DD" w:rsidR="00C31883" w:rsidRPr="0097061F" w:rsidRDefault="00C31883" w:rsidP="00C31883">
            <w:pPr>
              <w:spacing w:line="360" w:lineRule="auto"/>
              <w:ind w:left="198" w:hanging="198"/>
              <w:contextualSpacing/>
              <w:rPr>
                <w:rFonts w:ascii="Arial" w:hAnsi="Arial" w:cs="Arial"/>
                <w:sz w:val="19"/>
                <w:szCs w:val="19"/>
                <w:cs/>
                <w:lang w:val="en-US"/>
              </w:rPr>
            </w:pPr>
            <w:r w:rsidRPr="0097061F">
              <w:rPr>
                <w:rFonts w:ascii="Arial" w:hAnsi="Arial" w:cs="Arial"/>
                <w:sz w:val="19"/>
                <w:szCs w:val="19"/>
                <w:lang w:val="en-US"/>
              </w:rPr>
              <w:t>Long-term loans - net</w:t>
            </w:r>
          </w:p>
        </w:tc>
        <w:tc>
          <w:tcPr>
            <w:tcW w:w="1260" w:type="dxa"/>
            <w:tcBorders>
              <w:top w:val="single" w:sz="4" w:space="0" w:color="auto"/>
              <w:bottom w:val="single" w:sz="12" w:space="0" w:color="auto"/>
              <w:right w:val="nil"/>
            </w:tcBorders>
          </w:tcPr>
          <w:p w14:paraId="075DB4D0" w14:textId="2935B1DC"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cs/>
              </w:rPr>
            </w:pPr>
            <w:r w:rsidRPr="0097061F">
              <w:rPr>
                <w:rFonts w:ascii="Arial" w:hAnsi="Arial" w:cs="Arial"/>
                <w:sz w:val="19"/>
                <w:szCs w:val="19"/>
                <w:cs/>
              </w:rPr>
              <w:t>663,687,400</w:t>
            </w:r>
          </w:p>
        </w:tc>
        <w:tc>
          <w:tcPr>
            <w:tcW w:w="236" w:type="dxa"/>
            <w:tcBorders>
              <w:top w:val="nil"/>
              <w:left w:val="nil"/>
              <w:bottom w:val="nil"/>
              <w:right w:val="nil"/>
            </w:tcBorders>
          </w:tcPr>
          <w:p w14:paraId="30EE36FA" w14:textId="77777777" w:rsidR="00C31883" w:rsidRPr="0097061F" w:rsidRDefault="00C31883" w:rsidP="00C31883">
            <w:pPr>
              <w:spacing w:line="360" w:lineRule="auto"/>
              <w:ind w:right="141"/>
              <w:contextualSpacing/>
              <w:jc w:val="right"/>
              <w:rPr>
                <w:rFonts w:ascii="Arial" w:hAnsi="Arial" w:cs="Arial"/>
                <w:sz w:val="19"/>
                <w:szCs w:val="19"/>
                <w:rtl/>
                <w:cs/>
                <w:lang w:val="en-GB"/>
              </w:rPr>
            </w:pPr>
          </w:p>
        </w:tc>
        <w:tc>
          <w:tcPr>
            <w:tcW w:w="1294" w:type="dxa"/>
            <w:tcBorders>
              <w:top w:val="single" w:sz="4" w:space="0" w:color="auto"/>
              <w:left w:val="nil"/>
              <w:bottom w:val="single" w:sz="12" w:space="0" w:color="auto"/>
            </w:tcBorders>
            <w:vAlign w:val="bottom"/>
          </w:tcPr>
          <w:p w14:paraId="3DBFDD20" w14:textId="38BE3B32"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676</w:t>
            </w:r>
            <w:r w:rsidRPr="0097061F">
              <w:rPr>
                <w:rFonts w:ascii="Arial" w:hAnsi="Arial" w:cs="Arial"/>
                <w:sz w:val="19"/>
                <w:szCs w:val="19"/>
              </w:rPr>
              <w:t>,</w:t>
            </w:r>
            <w:r w:rsidRPr="0097061F">
              <w:rPr>
                <w:rFonts w:ascii="Arial" w:hAnsi="Arial" w:cs="Arial"/>
                <w:sz w:val="19"/>
                <w:szCs w:val="19"/>
                <w:cs/>
              </w:rPr>
              <w:t>071</w:t>
            </w:r>
            <w:r w:rsidRPr="0097061F">
              <w:rPr>
                <w:rFonts w:ascii="Arial" w:hAnsi="Arial" w:cs="Arial"/>
                <w:sz w:val="19"/>
                <w:szCs w:val="19"/>
              </w:rPr>
              <w:t>,</w:t>
            </w:r>
            <w:r w:rsidRPr="0097061F">
              <w:rPr>
                <w:rFonts w:ascii="Arial" w:hAnsi="Arial" w:cs="Arial"/>
                <w:sz w:val="19"/>
                <w:szCs w:val="19"/>
                <w:cs/>
              </w:rPr>
              <w:t>682</w:t>
            </w:r>
          </w:p>
        </w:tc>
        <w:tc>
          <w:tcPr>
            <w:tcW w:w="250" w:type="dxa"/>
            <w:gridSpan w:val="2"/>
            <w:tcBorders>
              <w:top w:val="nil"/>
              <w:left w:val="nil"/>
              <w:bottom w:val="nil"/>
            </w:tcBorders>
          </w:tcPr>
          <w:p w14:paraId="0492F955" w14:textId="77777777" w:rsidR="00C31883" w:rsidRPr="0097061F" w:rsidRDefault="00C31883" w:rsidP="00C31883">
            <w:pPr>
              <w:spacing w:line="360" w:lineRule="auto"/>
              <w:ind w:right="97"/>
              <w:contextualSpacing/>
              <w:jc w:val="right"/>
              <w:rPr>
                <w:rFonts w:ascii="Arial" w:hAnsi="Arial" w:cs="Arial"/>
                <w:sz w:val="19"/>
                <w:szCs w:val="19"/>
                <w:rtl/>
                <w:cs/>
                <w:lang w:val="en-GB"/>
              </w:rPr>
            </w:pPr>
          </w:p>
        </w:tc>
        <w:tc>
          <w:tcPr>
            <w:tcW w:w="1343" w:type="dxa"/>
            <w:tcBorders>
              <w:top w:val="single" w:sz="4" w:space="0" w:color="auto"/>
              <w:bottom w:val="single" w:sz="12" w:space="0" w:color="auto"/>
            </w:tcBorders>
          </w:tcPr>
          <w:p w14:paraId="1573EA27" w14:textId="3EEFC940"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196,570,400</w:t>
            </w:r>
          </w:p>
        </w:tc>
        <w:tc>
          <w:tcPr>
            <w:tcW w:w="236" w:type="dxa"/>
            <w:tcBorders>
              <w:top w:val="nil"/>
              <w:bottom w:val="nil"/>
            </w:tcBorders>
            <w:vAlign w:val="bottom"/>
          </w:tcPr>
          <w:p w14:paraId="1AEA9D75" w14:textId="77777777" w:rsidR="00C31883" w:rsidRPr="0097061F" w:rsidRDefault="00C31883" w:rsidP="00C31883">
            <w:pPr>
              <w:spacing w:line="360" w:lineRule="auto"/>
              <w:ind w:right="97"/>
              <w:contextualSpacing/>
              <w:jc w:val="right"/>
              <w:rPr>
                <w:rFonts w:ascii="Arial" w:hAnsi="Arial" w:cs="Arial"/>
                <w:sz w:val="19"/>
                <w:szCs w:val="19"/>
                <w:lang w:val="en-GB"/>
              </w:rPr>
            </w:pPr>
          </w:p>
        </w:tc>
        <w:tc>
          <w:tcPr>
            <w:tcW w:w="1357" w:type="dxa"/>
            <w:tcBorders>
              <w:top w:val="single" w:sz="4" w:space="0" w:color="auto"/>
              <w:bottom w:val="single" w:sz="12" w:space="0" w:color="auto"/>
            </w:tcBorders>
            <w:vAlign w:val="bottom"/>
          </w:tcPr>
          <w:p w14:paraId="35A74954" w14:textId="370EE2D2" w:rsidR="00C31883" w:rsidRPr="0097061F" w:rsidRDefault="00C31883" w:rsidP="00C31883">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167</w:t>
            </w:r>
            <w:r w:rsidRPr="0097061F">
              <w:rPr>
                <w:rFonts w:ascii="Arial" w:hAnsi="Arial" w:cs="Arial"/>
                <w:sz w:val="19"/>
                <w:szCs w:val="19"/>
              </w:rPr>
              <w:t>,</w:t>
            </w:r>
            <w:r w:rsidRPr="0097061F">
              <w:rPr>
                <w:rFonts w:ascii="Arial" w:hAnsi="Arial" w:cs="Arial"/>
                <w:sz w:val="19"/>
                <w:szCs w:val="19"/>
                <w:cs/>
              </w:rPr>
              <w:t>838</w:t>
            </w:r>
            <w:r w:rsidRPr="0097061F">
              <w:rPr>
                <w:rFonts w:ascii="Arial" w:hAnsi="Arial" w:cs="Arial"/>
                <w:sz w:val="19"/>
                <w:szCs w:val="19"/>
              </w:rPr>
              <w:t>,</w:t>
            </w:r>
            <w:r w:rsidRPr="0097061F">
              <w:rPr>
                <w:rFonts w:ascii="Arial" w:hAnsi="Arial" w:cs="Arial"/>
                <w:sz w:val="19"/>
                <w:szCs w:val="19"/>
                <w:cs/>
              </w:rPr>
              <w:t>682</w:t>
            </w:r>
          </w:p>
        </w:tc>
      </w:tr>
    </w:tbl>
    <w:p w14:paraId="7046CE23" w14:textId="77777777" w:rsidR="00155D68" w:rsidRPr="0097061F" w:rsidRDefault="00155D68" w:rsidP="00A75F7F">
      <w:pPr>
        <w:tabs>
          <w:tab w:val="left" w:pos="9270"/>
        </w:tabs>
        <w:spacing w:line="360" w:lineRule="auto"/>
        <w:jc w:val="thaiDistribute"/>
        <w:rPr>
          <w:rFonts w:ascii="Arial" w:hAnsi="Arial" w:cstheme="minorBidi"/>
          <w:sz w:val="19"/>
          <w:szCs w:val="19"/>
          <w:lang w:val="en-US"/>
        </w:rPr>
      </w:pPr>
    </w:p>
    <w:p w14:paraId="0C76701D" w14:textId="1B3BE322" w:rsidR="002A2601" w:rsidRPr="0097061F" w:rsidRDefault="00AF4872" w:rsidP="00155D68">
      <w:pPr>
        <w:tabs>
          <w:tab w:val="left" w:pos="9270"/>
        </w:tabs>
        <w:spacing w:line="360" w:lineRule="auto"/>
        <w:ind w:left="426"/>
        <w:jc w:val="thaiDistribute"/>
        <w:rPr>
          <w:rFonts w:ascii="Arial" w:hAnsi="Arial" w:cs="Arial"/>
          <w:sz w:val="19"/>
          <w:szCs w:val="19"/>
          <w:lang w:val="en-US"/>
        </w:rPr>
      </w:pPr>
      <w:r w:rsidRPr="0097061F">
        <w:rPr>
          <w:rFonts w:ascii="Arial" w:hAnsi="Arial" w:cs="Arial"/>
          <w:sz w:val="19"/>
          <w:szCs w:val="19"/>
          <w:lang w:val="en-US"/>
        </w:rPr>
        <w:t>Movement</w:t>
      </w:r>
      <w:r w:rsidR="006222FA" w:rsidRPr="0097061F">
        <w:rPr>
          <w:rFonts w:ascii="Arial" w:hAnsi="Arial" w:cs="Arial"/>
          <w:sz w:val="19"/>
          <w:szCs w:val="19"/>
          <w:lang w:val="en-US"/>
        </w:rPr>
        <w:t>s</w:t>
      </w:r>
      <w:r w:rsidRPr="0097061F">
        <w:rPr>
          <w:rFonts w:ascii="Arial" w:hAnsi="Arial" w:cs="Arial"/>
          <w:sz w:val="19"/>
          <w:szCs w:val="19"/>
          <w:lang w:val="en-US"/>
        </w:rPr>
        <w:t xml:space="preserve"> in long-term </w:t>
      </w:r>
      <w:r w:rsidR="0098382B" w:rsidRPr="0097061F">
        <w:rPr>
          <w:rFonts w:ascii="Arial" w:hAnsi="Arial" w:cs="Arial"/>
          <w:sz w:val="19"/>
          <w:szCs w:val="19"/>
          <w:lang w:val="en-US"/>
        </w:rPr>
        <w:t xml:space="preserve">loans </w:t>
      </w:r>
      <w:r w:rsidR="00D60AC1" w:rsidRPr="0097061F">
        <w:rPr>
          <w:rFonts w:ascii="Arial" w:hAnsi="Arial" w:cs="Arial"/>
          <w:sz w:val="19"/>
          <w:szCs w:val="19"/>
          <w:lang w:val="en-US"/>
        </w:rPr>
        <w:t>are</w:t>
      </w:r>
      <w:r w:rsidRPr="0097061F">
        <w:rPr>
          <w:rFonts w:ascii="Arial" w:hAnsi="Arial" w:cs="Arial"/>
          <w:sz w:val="19"/>
          <w:szCs w:val="19"/>
          <w:cs/>
          <w:lang w:val="en-US"/>
        </w:rPr>
        <w:t xml:space="preserve"> </w:t>
      </w:r>
      <w:r w:rsidRPr="0097061F">
        <w:rPr>
          <w:rFonts w:ascii="Arial" w:hAnsi="Arial" w:cs="Arial"/>
          <w:sz w:val="19"/>
          <w:szCs w:val="19"/>
          <w:lang w:val="en-US"/>
        </w:rPr>
        <w:t xml:space="preserve">as </w:t>
      </w:r>
      <w:r w:rsidR="0051351A" w:rsidRPr="0097061F">
        <w:rPr>
          <w:rFonts w:ascii="Arial" w:hAnsi="Arial" w:cs="Arial"/>
          <w:sz w:val="19"/>
          <w:szCs w:val="19"/>
          <w:lang w:val="en-US"/>
        </w:rPr>
        <w:t>follows:</w:t>
      </w:r>
    </w:p>
    <w:p w14:paraId="43162C5B" w14:textId="77777777" w:rsidR="002A2601" w:rsidRPr="0097061F" w:rsidRDefault="002A2601" w:rsidP="002A2601">
      <w:pPr>
        <w:tabs>
          <w:tab w:val="left" w:pos="9270"/>
        </w:tabs>
        <w:spacing w:line="360" w:lineRule="auto"/>
        <w:ind w:left="426"/>
        <w:jc w:val="thaiDistribute"/>
        <w:rPr>
          <w:rFonts w:ascii="Arial" w:hAnsi="Arial" w:cs="Arial"/>
          <w:sz w:val="19"/>
          <w:szCs w:val="19"/>
          <w:lang w:val="en-US"/>
        </w:rPr>
      </w:pPr>
    </w:p>
    <w:tbl>
      <w:tblPr>
        <w:tblW w:w="8819"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1"/>
        <w:gridCol w:w="1260"/>
        <w:gridCol w:w="239"/>
        <w:gridCol w:w="1291"/>
        <w:gridCol w:w="244"/>
        <w:gridCol w:w="6"/>
        <w:gridCol w:w="1325"/>
        <w:gridCol w:w="241"/>
        <w:gridCol w:w="1352"/>
      </w:tblGrid>
      <w:tr w:rsidR="005333D4" w:rsidRPr="0097061F" w14:paraId="6EDB1E87" w14:textId="77777777" w:rsidTr="00E35A71">
        <w:trPr>
          <w:cantSplit/>
          <w:tblHeader/>
        </w:trPr>
        <w:tc>
          <w:tcPr>
            <w:tcW w:w="2861" w:type="dxa"/>
            <w:tcBorders>
              <w:top w:val="nil"/>
              <w:left w:val="nil"/>
              <w:bottom w:val="nil"/>
              <w:right w:val="nil"/>
            </w:tcBorders>
          </w:tcPr>
          <w:p w14:paraId="5CD5A5AC" w14:textId="77777777" w:rsidR="00AF4872" w:rsidRPr="0097061F" w:rsidRDefault="00AF4872" w:rsidP="00A57E1A">
            <w:pPr>
              <w:tabs>
                <w:tab w:val="left" w:pos="360"/>
                <w:tab w:val="left" w:pos="900"/>
              </w:tabs>
              <w:spacing w:line="360" w:lineRule="auto"/>
              <w:contextualSpacing/>
              <w:jc w:val="thaiDistribute"/>
              <w:rPr>
                <w:rFonts w:ascii="Arial" w:hAnsi="Arial" w:cs="Arial"/>
                <w:sz w:val="19"/>
                <w:szCs w:val="19"/>
                <w:lang w:val="en-GB"/>
              </w:rPr>
            </w:pPr>
          </w:p>
        </w:tc>
        <w:tc>
          <w:tcPr>
            <w:tcW w:w="5958" w:type="dxa"/>
            <w:gridSpan w:val="8"/>
            <w:tcBorders>
              <w:top w:val="nil"/>
              <w:left w:val="nil"/>
              <w:bottom w:val="nil"/>
              <w:right w:val="nil"/>
            </w:tcBorders>
          </w:tcPr>
          <w:p w14:paraId="0B419AC5" w14:textId="4EC20D15" w:rsidR="00AF4872" w:rsidRPr="0097061F" w:rsidRDefault="00AF4872" w:rsidP="00A57E1A">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51351A"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46EF8D04" w14:textId="77777777" w:rsidTr="00E35A71">
        <w:trPr>
          <w:cantSplit/>
          <w:tblHeader/>
        </w:trPr>
        <w:tc>
          <w:tcPr>
            <w:tcW w:w="2861" w:type="dxa"/>
            <w:tcBorders>
              <w:top w:val="nil"/>
              <w:left w:val="nil"/>
              <w:bottom w:val="nil"/>
              <w:right w:val="nil"/>
            </w:tcBorders>
          </w:tcPr>
          <w:p w14:paraId="672F0C43"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tcPr>
          <w:p w14:paraId="12F663D9" w14:textId="49CEDA07"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44" w:type="dxa"/>
            <w:tcBorders>
              <w:top w:val="nil"/>
              <w:left w:val="nil"/>
              <w:bottom w:val="nil"/>
              <w:right w:val="nil"/>
            </w:tcBorders>
          </w:tcPr>
          <w:p w14:paraId="116138D4" w14:textId="77777777" w:rsidR="00ED02F4" w:rsidRPr="0097061F" w:rsidRDefault="00ED02F4" w:rsidP="00ED02F4">
            <w:pPr>
              <w:spacing w:line="360" w:lineRule="auto"/>
              <w:ind w:right="72"/>
              <w:contextualSpacing/>
              <w:rPr>
                <w:rFonts w:ascii="Arial" w:hAnsi="Arial" w:cs="Arial"/>
                <w:sz w:val="19"/>
                <w:szCs w:val="19"/>
                <w:cs/>
              </w:rPr>
            </w:pPr>
          </w:p>
        </w:tc>
        <w:tc>
          <w:tcPr>
            <w:tcW w:w="2924" w:type="dxa"/>
            <w:gridSpan w:val="4"/>
            <w:tcBorders>
              <w:top w:val="nil"/>
              <w:left w:val="nil"/>
              <w:bottom w:val="single" w:sz="4" w:space="0" w:color="auto"/>
              <w:right w:val="nil"/>
            </w:tcBorders>
            <w:vAlign w:val="bottom"/>
          </w:tcPr>
          <w:p w14:paraId="59CDCAF2" w14:textId="3E7FD9AF"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0469CF" w:rsidRPr="0097061F" w14:paraId="1DAAED0E" w14:textId="77777777" w:rsidTr="00E35A71">
        <w:trPr>
          <w:cantSplit/>
          <w:tblHeader/>
        </w:trPr>
        <w:tc>
          <w:tcPr>
            <w:tcW w:w="2861" w:type="dxa"/>
            <w:tcBorders>
              <w:top w:val="nil"/>
              <w:left w:val="nil"/>
              <w:bottom w:val="nil"/>
              <w:right w:val="nil"/>
            </w:tcBorders>
          </w:tcPr>
          <w:p w14:paraId="6F01A9E4" w14:textId="77777777" w:rsidR="000469CF" w:rsidRPr="0097061F" w:rsidRDefault="000469CF" w:rsidP="000469CF">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2DDF8F0F" w14:textId="51206CA7"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9" w:type="dxa"/>
            <w:tcBorders>
              <w:top w:val="nil"/>
              <w:left w:val="nil"/>
              <w:bottom w:val="nil"/>
              <w:right w:val="nil"/>
            </w:tcBorders>
          </w:tcPr>
          <w:p w14:paraId="747FF668" w14:textId="77777777" w:rsidR="000469CF" w:rsidRPr="0097061F" w:rsidRDefault="000469CF" w:rsidP="000469CF">
            <w:pPr>
              <w:spacing w:line="360" w:lineRule="auto"/>
              <w:ind w:left="-108" w:right="-108"/>
              <w:contextualSpacing/>
              <w:jc w:val="center"/>
              <w:rPr>
                <w:rFonts w:ascii="Arial" w:hAnsi="Arial" w:cs="Arial"/>
                <w:sz w:val="19"/>
                <w:szCs w:val="19"/>
                <w:lang w:val="en-GB"/>
              </w:rPr>
            </w:pPr>
          </w:p>
        </w:tc>
        <w:tc>
          <w:tcPr>
            <w:tcW w:w="1291" w:type="dxa"/>
            <w:tcBorders>
              <w:top w:val="single" w:sz="4" w:space="0" w:color="auto"/>
              <w:left w:val="nil"/>
              <w:bottom w:val="single" w:sz="4" w:space="0" w:color="auto"/>
              <w:right w:val="nil"/>
            </w:tcBorders>
          </w:tcPr>
          <w:p w14:paraId="6C1CEA51" w14:textId="63F51EC1"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2C560D0E" w14:textId="77777777" w:rsidR="000469CF" w:rsidRPr="0097061F" w:rsidRDefault="000469CF" w:rsidP="000469CF">
            <w:pPr>
              <w:tabs>
                <w:tab w:val="left" w:pos="360"/>
                <w:tab w:val="left" w:pos="900"/>
              </w:tabs>
              <w:spacing w:line="360" w:lineRule="auto"/>
              <w:contextualSpacing/>
              <w:jc w:val="center"/>
              <w:rPr>
                <w:rFonts w:ascii="Arial" w:hAnsi="Arial" w:cs="Arial"/>
                <w:sz w:val="19"/>
                <w:szCs w:val="19"/>
                <w:lang w:val="en-GB"/>
              </w:rPr>
            </w:pPr>
          </w:p>
        </w:tc>
        <w:tc>
          <w:tcPr>
            <w:tcW w:w="1325" w:type="dxa"/>
            <w:tcBorders>
              <w:top w:val="single" w:sz="4" w:space="0" w:color="auto"/>
              <w:left w:val="nil"/>
              <w:bottom w:val="single" w:sz="4" w:space="0" w:color="auto"/>
              <w:right w:val="nil"/>
            </w:tcBorders>
          </w:tcPr>
          <w:p w14:paraId="7C3F8DA7" w14:textId="4DA9B505"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2D2A2905" w14:textId="77777777" w:rsidR="000469CF" w:rsidRPr="0097061F" w:rsidRDefault="000469CF" w:rsidP="000469CF">
            <w:pPr>
              <w:spacing w:line="360" w:lineRule="auto"/>
              <w:ind w:left="-108" w:right="-108"/>
              <w:contextualSpacing/>
              <w:jc w:val="center"/>
              <w:rPr>
                <w:rFonts w:ascii="Arial" w:hAnsi="Arial" w:cs="Arial"/>
                <w:sz w:val="19"/>
                <w:szCs w:val="19"/>
                <w:lang w:val="en-GB"/>
              </w:rPr>
            </w:pPr>
          </w:p>
        </w:tc>
        <w:tc>
          <w:tcPr>
            <w:tcW w:w="1352" w:type="dxa"/>
            <w:tcBorders>
              <w:top w:val="nil"/>
              <w:left w:val="nil"/>
              <w:bottom w:val="single" w:sz="4" w:space="0" w:color="auto"/>
              <w:right w:val="nil"/>
            </w:tcBorders>
          </w:tcPr>
          <w:p w14:paraId="45746747" w14:textId="029251AB" w:rsidR="000469CF" w:rsidRPr="0097061F" w:rsidRDefault="000469CF" w:rsidP="000469CF">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3B367EBC"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61" w:type="dxa"/>
            <w:tcBorders>
              <w:top w:val="nil"/>
              <w:left w:val="nil"/>
              <w:bottom w:val="nil"/>
              <w:right w:val="nil"/>
            </w:tcBorders>
          </w:tcPr>
          <w:p w14:paraId="4154F8E5" w14:textId="77777777" w:rsidR="00AF4872" w:rsidRPr="0097061F" w:rsidRDefault="00AF4872" w:rsidP="00A57E1A">
            <w:pPr>
              <w:spacing w:line="360" w:lineRule="auto"/>
              <w:ind w:left="294" w:right="86"/>
              <w:contextualSpacing/>
              <w:rPr>
                <w:rFonts w:ascii="Arial" w:hAnsi="Arial" w:cs="Arial"/>
                <w:sz w:val="14"/>
                <w:szCs w:val="14"/>
                <w:lang w:val="en-US"/>
              </w:rPr>
            </w:pPr>
          </w:p>
        </w:tc>
        <w:tc>
          <w:tcPr>
            <w:tcW w:w="1260" w:type="dxa"/>
            <w:tcBorders>
              <w:top w:val="nil"/>
              <w:left w:val="nil"/>
              <w:bottom w:val="nil"/>
              <w:right w:val="nil"/>
            </w:tcBorders>
            <w:vAlign w:val="bottom"/>
          </w:tcPr>
          <w:p w14:paraId="73DD359E" w14:textId="77777777" w:rsidR="00AF4872" w:rsidRPr="0097061F" w:rsidRDefault="00AF4872" w:rsidP="00A57E1A">
            <w:pPr>
              <w:tabs>
                <w:tab w:val="left" w:pos="988"/>
              </w:tabs>
              <w:spacing w:line="360" w:lineRule="auto"/>
              <w:ind w:right="140"/>
              <w:contextualSpacing/>
              <w:jc w:val="right"/>
              <w:rPr>
                <w:rFonts w:ascii="Arial" w:hAnsi="Arial" w:cs="Arial"/>
                <w:sz w:val="14"/>
                <w:szCs w:val="14"/>
                <w:lang w:val="en-GB"/>
              </w:rPr>
            </w:pPr>
          </w:p>
        </w:tc>
        <w:tc>
          <w:tcPr>
            <w:tcW w:w="239" w:type="dxa"/>
            <w:tcBorders>
              <w:top w:val="nil"/>
              <w:left w:val="nil"/>
              <w:bottom w:val="nil"/>
              <w:right w:val="nil"/>
            </w:tcBorders>
          </w:tcPr>
          <w:p w14:paraId="085ED2BB" w14:textId="77777777" w:rsidR="00AF4872" w:rsidRPr="0097061F" w:rsidRDefault="00AF4872" w:rsidP="00A57E1A">
            <w:pPr>
              <w:tabs>
                <w:tab w:val="left" w:pos="988"/>
              </w:tabs>
              <w:spacing w:line="360" w:lineRule="auto"/>
              <w:ind w:right="140"/>
              <w:contextualSpacing/>
              <w:jc w:val="right"/>
              <w:rPr>
                <w:rFonts w:ascii="Arial" w:hAnsi="Arial" w:cs="Arial"/>
                <w:sz w:val="14"/>
                <w:szCs w:val="14"/>
                <w:rtl/>
                <w:cs/>
                <w:lang w:val="en-US"/>
              </w:rPr>
            </w:pPr>
          </w:p>
        </w:tc>
        <w:tc>
          <w:tcPr>
            <w:tcW w:w="1291" w:type="dxa"/>
            <w:tcBorders>
              <w:top w:val="nil"/>
              <w:left w:val="nil"/>
              <w:bottom w:val="nil"/>
              <w:right w:val="nil"/>
            </w:tcBorders>
            <w:vAlign w:val="bottom"/>
          </w:tcPr>
          <w:p w14:paraId="38C70BCD" w14:textId="77777777" w:rsidR="00AF4872" w:rsidRPr="0097061F" w:rsidRDefault="00AF4872" w:rsidP="00A57E1A">
            <w:pPr>
              <w:tabs>
                <w:tab w:val="left" w:pos="988"/>
              </w:tabs>
              <w:spacing w:line="360"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471C9655" w14:textId="77777777" w:rsidR="00AF4872" w:rsidRPr="0097061F" w:rsidRDefault="00AF4872" w:rsidP="00A57E1A">
            <w:pPr>
              <w:tabs>
                <w:tab w:val="left" w:pos="988"/>
              </w:tabs>
              <w:spacing w:line="360" w:lineRule="auto"/>
              <w:ind w:right="140"/>
              <w:contextualSpacing/>
              <w:jc w:val="right"/>
              <w:rPr>
                <w:rFonts w:ascii="Arial" w:hAnsi="Arial" w:cs="Arial"/>
                <w:sz w:val="14"/>
                <w:szCs w:val="14"/>
                <w:lang w:val="en-US"/>
              </w:rPr>
            </w:pPr>
          </w:p>
        </w:tc>
        <w:tc>
          <w:tcPr>
            <w:tcW w:w="1325" w:type="dxa"/>
            <w:tcBorders>
              <w:top w:val="nil"/>
              <w:left w:val="nil"/>
              <w:bottom w:val="nil"/>
              <w:right w:val="nil"/>
            </w:tcBorders>
            <w:vAlign w:val="bottom"/>
          </w:tcPr>
          <w:p w14:paraId="2EC01312" w14:textId="77777777" w:rsidR="00AF4872" w:rsidRPr="0097061F" w:rsidRDefault="00AF4872" w:rsidP="00A57E1A">
            <w:pPr>
              <w:tabs>
                <w:tab w:val="left" w:pos="988"/>
              </w:tabs>
              <w:spacing w:line="360" w:lineRule="auto"/>
              <w:ind w:right="140"/>
              <w:contextualSpacing/>
              <w:jc w:val="right"/>
              <w:rPr>
                <w:rFonts w:ascii="Arial" w:hAnsi="Arial" w:cs="Arial"/>
                <w:sz w:val="14"/>
                <w:szCs w:val="14"/>
                <w:lang w:val="en-GB"/>
              </w:rPr>
            </w:pPr>
          </w:p>
        </w:tc>
        <w:tc>
          <w:tcPr>
            <w:tcW w:w="241" w:type="dxa"/>
            <w:tcBorders>
              <w:top w:val="nil"/>
              <w:left w:val="nil"/>
              <w:bottom w:val="nil"/>
              <w:right w:val="nil"/>
            </w:tcBorders>
          </w:tcPr>
          <w:p w14:paraId="19A86B5D" w14:textId="77777777" w:rsidR="00AF4872" w:rsidRPr="0097061F" w:rsidRDefault="00AF4872" w:rsidP="00A57E1A">
            <w:pPr>
              <w:spacing w:line="360" w:lineRule="auto"/>
              <w:ind w:right="141"/>
              <w:contextualSpacing/>
              <w:jc w:val="right"/>
              <w:rPr>
                <w:rFonts w:ascii="Arial" w:hAnsi="Arial" w:cs="Arial"/>
                <w:sz w:val="14"/>
                <w:szCs w:val="14"/>
                <w:lang w:val="en-US"/>
              </w:rPr>
            </w:pPr>
          </w:p>
        </w:tc>
        <w:tc>
          <w:tcPr>
            <w:tcW w:w="1352" w:type="dxa"/>
            <w:tcBorders>
              <w:top w:val="nil"/>
              <w:left w:val="nil"/>
              <w:bottom w:val="nil"/>
            </w:tcBorders>
            <w:vAlign w:val="bottom"/>
          </w:tcPr>
          <w:p w14:paraId="6D2B8FBF" w14:textId="77777777" w:rsidR="00AF4872" w:rsidRPr="0097061F" w:rsidRDefault="00AF4872" w:rsidP="00A57E1A">
            <w:pPr>
              <w:tabs>
                <w:tab w:val="left" w:pos="988"/>
              </w:tabs>
              <w:spacing w:line="360" w:lineRule="auto"/>
              <w:ind w:right="140"/>
              <w:contextualSpacing/>
              <w:jc w:val="right"/>
              <w:rPr>
                <w:rFonts w:ascii="Arial" w:hAnsi="Arial" w:cs="Arial"/>
                <w:sz w:val="14"/>
                <w:szCs w:val="14"/>
                <w:lang w:val="en-GB"/>
              </w:rPr>
            </w:pPr>
          </w:p>
        </w:tc>
      </w:tr>
      <w:tr w:rsidR="0053656A" w:rsidRPr="0097061F" w14:paraId="6DC091E3"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61" w:type="dxa"/>
            <w:tcBorders>
              <w:top w:val="nil"/>
              <w:left w:val="nil"/>
              <w:bottom w:val="nil"/>
              <w:right w:val="nil"/>
            </w:tcBorders>
          </w:tcPr>
          <w:p w14:paraId="34A8BEF3" w14:textId="77777777" w:rsidR="0053656A" w:rsidRPr="0097061F" w:rsidRDefault="0053656A" w:rsidP="0053656A">
            <w:pPr>
              <w:tabs>
                <w:tab w:val="left" w:pos="459"/>
              </w:tabs>
              <w:spacing w:line="360" w:lineRule="auto"/>
              <w:ind w:left="1"/>
              <w:jc w:val="both"/>
              <w:rPr>
                <w:rFonts w:ascii="Arial" w:hAnsi="Arial" w:cs="Arial"/>
                <w:sz w:val="19"/>
                <w:szCs w:val="19"/>
                <w:lang w:val="en-US"/>
              </w:rPr>
            </w:pPr>
            <w:r w:rsidRPr="0097061F">
              <w:rPr>
                <w:rFonts w:ascii="Arial" w:eastAsia="SimSun" w:hAnsi="Arial" w:cs="Arial"/>
                <w:spacing w:val="-2"/>
                <w:sz w:val="19"/>
                <w:szCs w:val="19"/>
                <w:lang w:val="en-US"/>
              </w:rPr>
              <w:t>Balance - beginning of the year</w:t>
            </w:r>
          </w:p>
        </w:tc>
        <w:tc>
          <w:tcPr>
            <w:tcW w:w="1260" w:type="dxa"/>
            <w:tcBorders>
              <w:top w:val="nil"/>
              <w:left w:val="nil"/>
              <w:bottom w:val="nil"/>
              <w:right w:val="nil"/>
            </w:tcBorders>
          </w:tcPr>
          <w:p w14:paraId="48B24326" w14:textId="53FAF0E5"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tl/>
                <w:cs/>
              </w:rPr>
            </w:pPr>
            <w:r w:rsidRPr="0097061F">
              <w:rPr>
                <w:rFonts w:ascii="Arial" w:hAnsi="Arial" w:cs="Arial"/>
                <w:sz w:val="19"/>
                <w:szCs w:val="19"/>
              </w:rPr>
              <w:fldChar w:fldCharType="begin"/>
            </w:r>
            <w:r w:rsidRPr="0097061F">
              <w:rPr>
                <w:rFonts w:ascii="Arial" w:hAnsi="Arial" w:cs="Arial"/>
                <w:sz w:val="19"/>
                <w:szCs w:val="19"/>
                <w:cs/>
              </w:rPr>
              <w:instrText xml:space="preserve"> =SUM(ABOVE) </w:instrText>
            </w:r>
            <w:r w:rsidRPr="0097061F">
              <w:rPr>
                <w:rFonts w:ascii="Arial" w:hAnsi="Arial" w:cs="Arial"/>
                <w:sz w:val="19"/>
                <w:szCs w:val="19"/>
              </w:rPr>
              <w:fldChar w:fldCharType="separate"/>
            </w:r>
            <w:r w:rsidRPr="0097061F">
              <w:rPr>
                <w:rFonts w:ascii="Arial" w:hAnsi="Arial" w:cs="Arial"/>
                <w:sz w:val="19"/>
                <w:szCs w:val="19"/>
                <w:cs/>
              </w:rPr>
              <w:t>790,869,297</w:t>
            </w:r>
            <w:r w:rsidRPr="0097061F">
              <w:rPr>
                <w:rFonts w:ascii="Arial" w:hAnsi="Arial" w:cs="Arial"/>
                <w:sz w:val="19"/>
                <w:szCs w:val="19"/>
              </w:rPr>
              <w:fldChar w:fldCharType="end"/>
            </w:r>
          </w:p>
        </w:tc>
        <w:tc>
          <w:tcPr>
            <w:tcW w:w="239" w:type="dxa"/>
            <w:tcBorders>
              <w:top w:val="nil"/>
              <w:left w:val="nil"/>
              <w:bottom w:val="nil"/>
              <w:right w:val="nil"/>
            </w:tcBorders>
          </w:tcPr>
          <w:p w14:paraId="79C6DE98"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tl/>
                <w:cs/>
                <w:lang w:val="en-GB"/>
              </w:rPr>
            </w:pPr>
          </w:p>
        </w:tc>
        <w:tc>
          <w:tcPr>
            <w:tcW w:w="1291" w:type="dxa"/>
            <w:tcBorders>
              <w:top w:val="nil"/>
              <w:left w:val="nil"/>
              <w:bottom w:val="nil"/>
              <w:right w:val="nil"/>
            </w:tcBorders>
          </w:tcPr>
          <w:p w14:paraId="5D566C98" w14:textId="11D87E72"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781</w:t>
            </w:r>
            <w:r w:rsidRPr="0097061F">
              <w:rPr>
                <w:rFonts w:ascii="Arial" w:hAnsi="Arial" w:cs="Arial"/>
                <w:sz w:val="19"/>
                <w:szCs w:val="19"/>
              </w:rPr>
              <w:t>,</w:t>
            </w:r>
            <w:r w:rsidRPr="0097061F">
              <w:rPr>
                <w:rFonts w:ascii="Arial" w:hAnsi="Arial" w:cs="Arial"/>
                <w:sz w:val="19"/>
                <w:szCs w:val="19"/>
                <w:cs/>
              </w:rPr>
              <w:t>756</w:t>
            </w:r>
            <w:r w:rsidRPr="0097061F">
              <w:rPr>
                <w:rFonts w:ascii="Arial" w:hAnsi="Arial" w:cs="Arial"/>
                <w:sz w:val="19"/>
                <w:szCs w:val="19"/>
              </w:rPr>
              <w:t>,</w:t>
            </w:r>
            <w:r w:rsidRPr="0097061F">
              <w:rPr>
                <w:rFonts w:ascii="Arial" w:hAnsi="Arial" w:cs="Arial"/>
                <w:sz w:val="19"/>
                <w:szCs w:val="19"/>
                <w:cs/>
              </w:rPr>
              <w:t>806</w:t>
            </w:r>
          </w:p>
        </w:tc>
        <w:tc>
          <w:tcPr>
            <w:tcW w:w="250" w:type="dxa"/>
            <w:gridSpan w:val="2"/>
            <w:tcBorders>
              <w:top w:val="nil"/>
              <w:left w:val="nil"/>
              <w:bottom w:val="nil"/>
              <w:right w:val="nil"/>
            </w:tcBorders>
          </w:tcPr>
          <w:p w14:paraId="5790FB54"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p>
        </w:tc>
        <w:tc>
          <w:tcPr>
            <w:tcW w:w="1325" w:type="dxa"/>
            <w:tcBorders>
              <w:top w:val="nil"/>
              <w:left w:val="nil"/>
              <w:bottom w:val="nil"/>
              <w:right w:val="nil"/>
            </w:tcBorders>
          </w:tcPr>
          <w:p w14:paraId="7006A5DF" w14:textId="7C285CC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rPr>
              <w:fldChar w:fldCharType="begin"/>
            </w:r>
            <w:r w:rsidRPr="0097061F">
              <w:rPr>
                <w:rFonts w:ascii="Arial" w:hAnsi="Arial" w:cs="Arial"/>
                <w:sz w:val="19"/>
                <w:szCs w:val="19"/>
                <w:cs/>
              </w:rPr>
              <w:instrText xml:space="preserve"> =SUM(ABOVE) </w:instrText>
            </w:r>
            <w:r w:rsidRPr="0097061F">
              <w:rPr>
                <w:rFonts w:ascii="Arial" w:hAnsi="Arial" w:cs="Arial"/>
                <w:sz w:val="19"/>
                <w:szCs w:val="19"/>
              </w:rPr>
              <w:fldChar w:fldCharType="separate"/>
            </w:r>
            <w:r w:rsidRPr="0097061F">
              <w:rPr>
                <w:rFonts w:ascii="Arial" w:hAnsi="Arial" w:cs="Arial"/>
                <w:sz w:val="19"/>
                <w:szCs w:val="19"/>
                <w:cs/>
              </w:rPr>
              <w:t>209,853,297</w:t>
            </w:r>
            <w:r w:rsidRPr="0097061F">
              <w:rPr>
                <w:rFonts w:ascii="Arial" w:hAnsi="Arial" w:cs="Arial"/>
                <w:sz w:val="19"/>
                <w:szCs w:val="19"/>
              </w:rPr>
              <w:fldChar w:fldCharType="end"/>
            </w:r>
          </w:p>
        </w:tc>
        <w:tc>
          <w:tcPr>
            <w:tcW w:w="241" w:type="dxa"/>
            <w:tcBorders>
              <w:top w:val="nil"/>
              <w:left w:val="nil"/>
              <w:bottom w:val="nil"/>
              <w:right w:val="nil"/>
            </w:tcBorders>
          </w:tcPr>
          <w:p w14:paraId="4A164C7B"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p>
        </w:tc>
        <w:tc>
          <w:tcPr>
            <w:tcW w:w="1352" w:type="dxa"/>
            <w:tcBorders>
              <w:top w:val="nil"/>
              <w:left w:val="nil"/>
              <w:bottom w:val="nil"/>
            </w:tcBorders>
          </w:tcPr>
          <w:p w14:paraId="5480D6E2" w14:textId="1C9373EE"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169</w:t>
            </w:r>
            <w:r w:rsidRPr="0097061F">
              <w:rPr>
                <w:rFonts w:ascii="Arial" w:hAnsi="Arial" w:cs="Arial"/>
                <w:sz w:val="19"/>
                <w:szCs w:val="19"/>
              </w:rPr>
              <w:t>,</w:t>
            </w:r>
            <w:r w:rsidRPr="0097061F">
              <w:rPr>
                <w:rFonts w:ascii="Arial" w:hAnsi="Arial" w:cs="Arial"/>
                <w:sz w:val="19"/>
                <w:szCs w:val="19"/>
                <w:cs/>
              </w:rPr>
              <w:t>273</w:t>
            </w:r>
            <w:r w:rsidRPr="0097061F">
              <w:rPr>
                <w:rFonts w:ascii="Arial" w:hAnsi="Arial" w:cs="Arial"/>
                <w:sz w:val="19"/>
                <w:szCs w:val="19"/>
              </w:rPr>
              <w:t>,</w:t>
            </w:r>
            <w:r w:rsidRPr="0097061F">
              <w:rPr>
                <w:rFonts w:ascii="Arial" w:hAnsi="Arial" w:cs="Arial"/>
                <w:sz w:val="19"/>
                <w:szCs w:val="19"/>
                <w:cs/>
              </w:rPr>
              <w:t>806</w:t>
            </w:r>
          </w:p>
        </w:tc>
      </w:tr>
      <w:tr w:rsidR="0053656A" w:rsidRPr="0097061F" w14:paraId="5557237D"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61" w:type="dxa"/>
            <w:tcBorders>
              <w:top w:val="nil"/>
              <w:left w:val="nil"/>
              <w:bottom w:val="nil"/>
              <w:right w:val="nil"/>
            </w:tcBorders>
          </w:tcPr>
          <w:p w14:paraId="0FA99FFD" w14:textId="77777777" w:rsidR="0053656A" w:rsidRPr="0097061F" w:rsidRDefault="0053656A" w:rsidP="0053656A">
            <w:pPr>
              <w:tabs>
                <w:tab w:val="left" w:pos="459"/>
              </w:tabs>
              <w:spacing w:line="360" w:lineRule="auto"/>
              <w:ind w:left="1"/>
              <w:jc w:val="both"/>
              <w:rPr>
                <w:rFonts w:ascii="Arial" w:eastAsia="SimSun" w:hAnsi="Arial" w:cs="Arial"/>
                <w:spacing w:val="-2"/>
                <w:sz w:val="19"/>
                <w:szCs w:val="19"/>
                <w:lang w:val="en-US"/>
              </w:rPr>
            </w:pPr>
            <w:r w:rsidRPr="0097061F">
              <w:rPr>
                <w:rFonts w:ascii="Arial" w:eastAsia="SimSun" w:hAnsi="Arial" w:cs="Arial"/>
                <w:spacing w:val="-2"/>
                <w:sz w:val="19"/>
                <w:szCs w:val="19"/>
                <w:lang w:val="en-US"/>
              </w:rPr>
              <w:t>Additions of loan</w:t>
            </w:r>
          </w:p>
        </w:tc>
        <w:tc>
          <w:tcPr>
            <w:tcW w:w="1260" w:type="dxa"/>
            <w:tcBorders>
              <w:top w:val="nil"/>
              <w:left w:val="nil"/>
              <w:bottom w:val="nil"/>
              <w:right w:val="nil"/>
            </w:tcBorders>
          </w:tcPr>
          <w:p w14:paraId="796B5D63" w14:textId="5CF8695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90,900,000</w:t>
            </w:r>
          </w:p>
        </w:tc>
        <w:tc>
          <w:tcPr>
            <w:tcW w:w="239" w:type="dxa"/>
            <w:tcBorders>
              <w:top w:val="nil"/>
              <w:left w:val="nil"/>
              <w:bottom w:val="nil"/>
              <w:right w:val="nil"/>
            </w:tcBorders>
          </w:tcPr>
          <w:p w14:paraId="26EA8CD0"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tl/>
                <w:cs/>
                <w:lang w:val="en-GB"/>
              </w:rPr>
            </w:pPr>
          </w:p>
        </w:tc>
        <w:tc>
          <w:tcPr>
            <w:tcW w:w="1291" w:type="dxa"/>
            <w:tcBorders>
              <w:top w:val="nil"/>
              <w:left w:val="nil"/>
              <w:bottom w:val="nil"/>
              <w:right w:val="nil"/>
            </w:tcBorders>
          </w:tcPr>
          <w:p w14:paraId="0F28C622" w14:textId="6E46FA8B"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82</w:t>
            </w:r>
            <w:r w:rsidRPr="0097061F">
              <w:rPr>
                <w:rFonts w:ascii="Arial" w:hAnsi="Arial" w:cs="Arial"/>
                <w:sz w:val="19"/>
                <w:szCs w:val="19"/>
              </w:rPr>
              <w:t>,</w:t>
            </w:r>
            <w:r w:rsidRPr="0097061F">
              <w:rPr>
                <w:rFonts w:ascii="Arial" w:hAnsi="Arial" w:cs="Arial"/>
                <w:sz w:val="19"/>
                <w:szCs w:val="19"/>
                <w:cs/>
              </w:rPr>
              <w:t>770</w:t>
            </w:r>
            <w:r w:rsidRPr="0097061F">
              <w:rPr>
                <w:rFonts w:ascii="Arial" w:hAnsi="Arial" w:cs="Arial"/>
                <w:sz w:val="19"/>
                <w:szCs w:val="19"/>
              </w:rPr>
              <w:t>,</w:t>
            </w:r>
            <w:r w:rsidRPr="0097061F">
              <w:rPr>
                <w:rFonts w:ascii="Arial" w:hAnsi="Arial" w:cs="Arial"/>
                <w:sz w:val="19"/>
                <w:szCs w:val="19"/>
                <w:cs/>
              </w:rPr>
              <w:t>400</w:t>
            </w:r>
          </w:p>
        </w:tc>
        <w:tc>
          <w:tcPr>
            <w:tcW w:w="250" w:type="dxa"/>
            <w:gridSpan w:val="2"/>
            <w:tcBorders>
              <w:top w:val="nil"/>
              <w:left w:val="nil"/>
              <w:bottom w:val="nil"/>
              <w:right w:val="nil"/>
            </w:tcBorders>
          </w:tcPr>
          <w:p w14:paraId="2A45AD2B"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p>
        </w:tc>
        <w:tc>
          <w:tcPr>
            <w:tcW w:w="1325" w:type="dxa"/>
            <w:tcBorders>
              <w:top w:val="nil"/>
              <w:left w:val="nil"/>
              <w:bottom w:val="nil"/>
              <w:right w:val="nil"/>
            </w:tcBorders>
          </w:tcPr>
          <w:p w14:paraId="4E11018B" w14:textId="337C3DD2"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90,900,000</w:t>
            </w:r>
          </w:p>
        </w:tc>
        <w:tc>
          <w:tcPr>
            <w:tcW w:w="241" w:type="dxa"/>
            <w:tcBorders>
              <w:top w:val="nil"/>
              <w:left w:val="nil"/>
              <w:bottom w:val="nil"/>
              <w:right w:val="nil"/>
            </w:tcBorders>
          </w:tcPr>
          <w:p w14:paraId="7D7510CD"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p>
        </w:tc>
        <w:tc>
          <w:tcPr>
            <w:tcW w:w="1352" w:type="dxa"/>
            <w:tcBorders>
              <w:top w:val="nil"/>
              <w:left w:val="nil"/>
              <w:bottom w:val="nil"/>
            </w:tcBorders>
          </w:tcPr>
          <w:p w14:paraId="0F128A7A" w14:textId="40DDD971"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82</w:t>
            </w:r>
            <w:r w:rsidRPr="0097061F">
              <w:rPr>
                <w:rFonts w:ascii="Arial" w:hAnsi="Arial" w:cs="Arial"/>
                <w:sz w:val="19"/>
                <w:szCs w:val="19"/>
              </w:rPr>
              <w:t>,</w:t>
            </w:r>
            <w:r w:rsidRPr="0097061F">
              <w:rPr>
                <w:rFonts w:ascii="Arial" w:hAnsi="Arial" w:cs="Arial"/>
                <w:sz w:val="19"/>
                <w:szCs w:val="19"/>
                <w:cs/>
              </w:rPr>
              <w:t>770</w:t>
            </w:r>
            <w:r w:rsidRPr="0097061F">
              <w:rPr>
                <w:rFonts w:ascii="Arial" w:hAnsi="Arial" w:cs="Arial"/>
                <w:sz w:val="19"/>
                <w:szCs w:val="19"/>
              </w:rPr>
              <w:t>,</w:t>
            </w:r>
            <w:r w:rsidRPr="0097061F">
              <w:rPr>
                <w:rFonts w:ascii="Arial" w:hAnsi="Arial" w:cs="Arial"/>
                <w:sz w:val="19"/>
                <w:szCs w:val="19"/>
                <w:cs/>
              </w:rPr>
              <w:t>400</w:t>
            </w:r>
          </w:p>
        </w:tc>
      </w:tr>
      <w:tr w:rsidR="0053656A" w:rsidRPr="0097061F" w14:paraId="455DB56B"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61" w:type="dxa"/>
            <w:tcBorders>
              <w:top w:val="nil"/>
              <w:left w:val="nil"/>
              <w:bottom w:val="nil"/>
              <w:right w:val="nil"/>
            </w:tcBorders>
          </w:tcPr>
          <w:p w14:paraId="0AF962F5" w14:textId="77777777" w:rsidR="0053656A" w:rsidRPr="0097061F" w:rsidRDefault="0053656A" w:rsidP="0053656A">
            <w:pPr>
              <w:tabs>
                <w:tab w:val="left" w:pos="459"/>
              </w:tabs>
              <w:spacing w:line="360" w:lineRule="auto"/>
              <w:ind w:left="1"/>
              <w:jc w:val="both"/>
              <w:rPr>
                <w:rFonts w:ascii="Arial" w:eastAsia="SimSun" w:hAnsi="Arial" w:cs="Arial"/>
                <w:spacing w:val="-2"/>
                <w:sz w:val="19"/>
                <w:szCs w:val="19"/>
                <w:lang w:val="en-US"/>
              </w:rPr>
            </w:pPr>
            <w:r w:rsidRPr="0097061F">
              <w:rPr>
                <w:rFonts w:ascii="Arial" w:eastAsia="SimSun" w:hAnsi="Arial" w:cs="Arial"/>
                <w:spacing w:val="-2"/>
                <w:sz w:val="19"/>
                <w:szCs w:val="19"/>
                <w:lang w:val="en-US"/>
              </w:rPr>
              <w:t>Repayments during the year</w:t>
            </w:r>
          </w:p>
        </w:tc>
        <w:tc>
          <w:tcPr>
            <w:tcW w:w="1260" w:type="dxa"/>
            <w:tcBorders>
              <w:top w:val="nil"/>
              <w:left w:val="nil"/>
              <w:bottom w:val="single" w:sz="4" w:space="0" w:color="auto"/>
              <w:right w:val="nil"/>
            </w:tcBorders>
          </w:tcPr>
          <w:p w14:paraId="1C55FDBD" w14:textId="40EE1AE1"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(84,116,615)</w:t>
            </w:r>
          </w:p>
        </w:tc>
        <w:tc>
          <w:tcPr>
            <w:tcW w:w="239" w:type="dxa"/>
            <w:tcBorders>
              <w:top w:val="nil"/>
              <w:left w:val="nil"/>
              <w:bottom w:val="nil"/>
              <w:right w:val="nil"/>
            </w:tcBorders>
          </w:tcPr>
          <w:p w14:paraId="29F3FFFF"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tl/>
                <w:cs/>
                <w:lang w:val="en-GB"/>
              </w:rPr>
            </w:pPr>
          </w:p>
        </w:tc>
        <w:tc>
          <w:tcPr>
            <w:tcW w:w="1291" w:type="dxa"/>
            <w:tcBorders>
              <w:top w:val="nil"/>
              <w:left w:val="nil"/>
              <w:bottom w:val="single" w:sz="4" w:space="0" w:color="auto"/>
              <w:right w:val="nil"/>
            </w:tcBorders>
          </w:tcPr>
          <w:p w14:paraId="10B0A64B" w14:textId="4FCD7B8E"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(73</w:t>
            </w:r>
            <w:r w:rsidRPr="0097061F">
              <w:rPr>
                <w:rFonts w:ascii="Arial" w:hAnsi="Arial" w:cs="Arial"/>
                <w:sz w:val="19"/>
                <w:szCs w:val="19"/>
              </w:rPr>
              <w:t>,</w:t>
            </w:r>
            <w:r w:rsidRPr="0097061F">
              <w:rPr>
                <w:rFonts w:ascii="Arial" w:hAnsi="Arial" w:cs="Arial"/>
                <w:sz w:val="19"/>
                <w:szCs w:val="19"/>
                <w:cs/>
              </w:rPr>
              <w:t>657</w:t>
            </w:r>
            <w:r w:rsidRPr="0097061F">
              <w:rPr>
                <w:rFonts w:ascii="Arial" w:hAnsi="Arial" w:cs="Arial"/>
                <w:sz w:val="19"/>
                <w:szCs w:val="19"/>
              </w:rPr>
              <w:t>,</w:t>
            </w:r>
            <w:r w:rsidRPr="0097061F">
              <w:rPr>
                <w:rFonts w:ascii="Arial" w:hAnsi="Arial" w:cs="Arial"/>
                <w:sz w:val="19"/>
                <w:szCs w:val="19"/>
                <w:cs/>
              </w:rPr>
              <w:t>909)</w:t>
            </w:r>
          </w:p>
        </w:tc>
        <w:tc>
          <w:tcPr>
            <w:tcW w:w="250" w:type="dxa"/>
            <w:gridSpan w:val="2"/>
            <w:tcBorders>
              <w:top w:val="nil"/>
              <w:left w:val="nil"/>
              <w:bottom w:val="nil"/>
              <w:right w:val="nil"/>
            </w:tcBorders>
          </w:tcPr>
          <w:p w14:paraId="63E837C0"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p>
        </w:tc>
        <w:tc>
          <w:tcPr>
            <w:tcW w:w="1325" w:type="dxa"/>
            <w:tcBorders>
              <w:top w:val="nil"/>
              <w:left w:val="nil"/>
              <w:bottom w:val="single" w:sz="4" w:space="0" w:color="auto"/>
              <w:right w:val="nil"/>
            </w:tcBorders>
          </w:tcPr>
          <w:p w14:paraId="5EAFBCE8" w14:textId="405C811F"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(48,514,615)</w:t>
            </w:r>
          </w:p>
        </w:tc>
        <w:tc>
          <w:tcPr>
            <w:tcW w:w="241" w:type="dxa"/>
            <w:tcBorders>
              <w:top w:val="nil"/>
              <w:left w:val="nil"/>
              <w:bottom w:val="nil"/>
              <w:right w:val="nil"/>
            </w:tcBorders>
          </w:tcPr>
          <w:p w14:paraId="16EEE94D"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tl/>
                <w:cs/>
                <w:lang w:val="en-GB"/>
              </w:rPr>
            </w:pPr>
          </w:p>
        </w:tc>
        <w:tc>
          <w:tcPr>
            <w:tcW w:w="1352" w:type="dxa"/>
            <w:tcBorders>
              <w:top w:val="nil"/>
              <w:left w:val="nil"/>
              <w:bottom w:val="single" w:sz="4" w:space="0" w:color="auto"/>
            </w:tcBorders>
          </w:tcPr>
          <w:p w14:paraId="6678DA5B" w14:textId="34449836"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t>(42</w:t>
            </w:r>
            <w:r w:rsidRPr="0097061F">
              <w:rPr>
                <w:rFonts w:ascii="Arial" w:hAnsi="Arial" w:cs="Arial"/>
                <w:sz w:val="19"/>
                <w:szCs w:val="19"/>
              </w:rPr>
              <w:t>,</w:t>
            </w:r>
            <w:r w:rsidRPr="0097061F">
              <w:rPr>
                <w:rFonts w:ascii="Arial" w:hAnsi="Arial" w:cs="Arial"/>
                <w:sz w:val="19"/>
                <w:szCs w:val="19"/>
                <w:cs/>
              </w:rPr>
              <w:t>190</w:t>
            </w:r>
            <w:r w:rsidRPr="0097061F">
              <w:rPr>
                <w:rFonts w:ascii="Arial" w:hAnsi="Arial" w:cs="Arial"/>
                <w:sz w:val="19"/>
                <w:szCs w:val="19"/>
              </w:rPr>
              <w:t>,</w:t>
            </w:r>
            <w:r w:rsidRPr="0097061F">
              <w:rPr>
                <w:rFonts w:ascii="Arial" w:hAnsi="Arial" w:cs="Arial"/>
                <w:sz w:val="19"/>
                <w:szCs w:val="19"/>
                <w:cs/>
              </w:rPr>
              <w:t>909)</w:t>
            </w:r>
          </w:p>
        </w:tc>
      </w:tr>
      <w:tr w:rsidR="0053656A" w:rsidRPr="0097061F" w14:paraId="11D3C27E" w14:textId="77777777" w:rsidTr="00E35A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61" w:type="dxa"/>
            <w:tcBorders>
              <w:top w:val="nil"/>
              <w:bottom w:val="nil"/>
            </w:tcBorders>
          </w:tcPr>
          <w:p w14:paraId="370593FA" w14:textId="77777777" w:rsidR="0053656A" w:rsidRPr="0097061F" w:rsidRDefault="0053656A" w:rsidP="0053656A">
            <w:pPr>
              <w:tabs>
                <w:tab w:val="left" w:pos="459"/>
              </w:tabs>
              <w:spacing w:line="360" w:lineRule="auto"/>
              <w:ind w:left="1"/>
              <w:jc w:val="both"/>
              <w:rPr>
                <w:rFonts w:ascii="Arial" w:hAnsi="Arial" w:cs="Arial"/>
                <w:sz w:val="19"/>
                <w:szCs w:val="19"/>
                <w:lang w:val="en-US"/>
              </w:rPr>
            </w:pPr>
            <w:r w:rsidRPr="0097061F">
              <w:rPr>
                <w:rFonts w:ascii="Arial" w:hAnsi="Arial" w:cs="Arial"/>
                <w:sz w:val="19"/>
                <w:szCs w:val="19"/>
                <w:lang w:val="en-US"/>
              </w:rPr>
              <w:t>Balance - end of the year</w:t>
            </w:r>
          </w:p>
        </w:tc>
        <w:tc>
          <w:tcPr>
            <w:tcW w:w="1260" w:type="dxa"/>
            <w:tcBorders>
              <w:top w:val="single" w:sz="4" w:space="0" w:color="auto"/>
              <w:bottom w:val="single" w:sz="12" w:space="0" w:color="auto"/>
              <w:right w:val="nil"/>
            </w:tcBorders>
            <w:vAlign w:val="bottom"/>
          </w:tcPr>
          <w:p w14:paraId="6C0AA9F2" w14:textId="0989EF46"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US"/>
              </w:rPr>
            </w:pPr>
            <w:r w:rsidRPr="0097061F">
              <w:rPr>
                <w:rFonts w:ascii="Arial" w:hAnsi="Arial" w:cs="Arial"/>
                <w:sz w:val="19"/>
                <w:szCs w:val="19"/>
                <w:cs/>
              </w:rPr>
              <w:t>797,652,682</w:t>
            </w:r>
          </w:p>
        </w:tc>
        <w:tc>
          <w:tcPr>
            <w:tcW w:w="239" w:type="dxa"/>
            <w:tcBorders>
              <w:top w:val="nil"/>
              <w:left w:val="nil"/>
              <w:bottom w:val="nil"/>
              <w:right w:val="nil"/>
            </w:tcBorders>
          </w:tcPr>
          <w:p w14:paraId="702697BB"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tl/>
                <w:cs/>
                <w:lang w:val="en-GB"/>
              </w:rPr>
            </w:pPr>
          </w:p>
        </w:tc>
        <w:tc>
          <w:tcPr>
            <w:tcW w:w="1291" w:type="dxa"/>
            <w:tcBorders>
              <w:top w:val="single" w:sz="4" w:space="0" w:color="auto"/>
              <w:left w:val="nil"/>
              <w:bottom w:val="single" w:sz="12" w:space="0" w:color="auto"/>
              <w:right w:val="nil"/>
            </w:tcBorders>
            <w:vAlign w:val="bottom"/>
          </w:tcPr>
          <w:p w14:paraId="1397D3A7" w14:textId="20C4B683"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fldChar w:fldCharType="begin"/>
            </w:r>
            <w:r w:rsidRPr="0097061F">
              <w:rPr>
                <w:rFonts w:ascii="Arial" w:hAnsi="Arial" w:cs="Arial"/>
                <w:sz w:val="19"/>
                <w:szCs w:val="19"/>
                <w:cs/>
              </w:rPr>
              <w:instrText xml:space="preserve"> =</w:instrText>
            </w:r>
            <w:r w:rsidRPr="0097061F">
              <w:rPr>
                <w:rFonts w:ascii="Arial" w:hAnsi="Arial" w:cs="Arial"/>
                <w:sz w:val="19"/>
                <w:szCs w:val="19"/>
              </w:rPr>
              <w:instrText>SUM(ABOVE)</w:instrText>
            </w:r>
            <w:r w:rsidRPr="0097061F">
              <w:rPr>
                <w:rFonts w:ascii="Arial" w:hAnsi="Arial" w:cs="Arial"/>
                <w:sz w:val="19"/>
                <w:szCs w:val="19"/>
                <w:cs/>
              </w:rPr>
              <w:instrText xml:space="preserve"> </w:instrText>
            </w:r>
            <w:r w:rsidRPr="0097061F">
              <w:rPr>
                <w:rFonts w:ascii="Arial" w:hAnsi="Arial" w:cs="Arial"/>
                <w:sz w:val="19"/>
                <w:szCs w:val="19"/>
                <w:cs/>
              </w:rPr>
              <w:fldChar w:fldCharType="separate"/>
            </w:r>
            <w:r w:rsidRPr="0097061F">
              <w:rPr>
                <w:rFonts w:ascii="Arial" w:hAnsi="Arial" w:cs="Arial"/>
                <w:sz w:val="19"/>
                <w:szCs w:val="19"/>
                <w:cs/>
              </w:rPr>
              <w:t>790</w:t>
            </w:r>
            <w:r w:rsidRPr="0097061F">
              <w:rPr>
                <w:rFonts w:ascii="Arial" w:hAnsi="Arial" w:cs="Arial"/>
                <w:sz w:val="19"/>
                <w:szCs w:val="19"/>
              </w:rPr>
              <w:t>,</w:t>
            </w:r>
            <w:r w:rsidRPr="0097061F">
              <w:rPr>
                <w:rFonts w:ascii="Arial" w:hAnsi="Arial" w:cs="Arial"/>
                <w:sz w:val="19"/>
                <w:szCs w:val="19"/>
                <w:cs/>
              </w:rPr>
              <w:t>869</w:t>
            </w:r>
            <w:r w:rsidRPr="0097061F">
              <w:rPr>
                <w:rFonts w:ascii="Arial" w:hAnsi="Arial" w:cs="Arial"/>
                <w:sz w:val="19"/>
                <w:szCs w:val="19"/>
              </w:rPr>
              <w:t>,</w:t>
            </w:r>
            <w:r w:rsidRPr="0097061F">
              <w:rPr>
                <w:rFonts w:ascii="Arial" w:hAnsi="Arial" w:cs="Arial"/>
                <w:sz w:val="19"/>
                <w:szCs w:val="19"/>
                <w:cs/>
              </w:rPr>
              <w:t>297</w:t>
            </w:r>
            <w:r w:rsidRPr="0097061F">
              <w:rPr>
                <w:rFonts w:ascii="Arial" w:hAnsi="Arial" w:cs="Arial"/>
                <w:sz w:val="19"/>
                <w:szCs w:val="19"/>
                <w:cs/>
              </w:rPr>
              <w:fldChar w:fldCharType="end"/>
            </w:r>
          </w:p>
        </w:tc>
        <w:tc>
          <w:tcPr>
            <w:tcW w:w="250" w:type="dxa"/>
            <w:gridSpan w:val="2"/>
            <w:tcBorders>
              <w:top w:val="nil"/>
              <w:left w:val="nil"/>
              <w:bottom w:val="nil"/>
            </w:tcBorders>
          </w:tcPr>
          <w:p w14:paraId="429F64BE"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tl/>
                <w:cs/>
                <w:lang w:val="en-GB"/>
              </w:rPr>
            </w:pPr>
          </w:p>
        </w:tc>
        <w:tc>
          <w:tcPr>
            <w:tcW w:w="1325" w:type="dxa"/>
            <w:tcBorders>
              <w:top w:val="single" w:sz="4" w:space="0" w:color="auto"/>
              <w:bottom w:val="single" w:sz="12" w:space="0" w:color="auto"/>
            </w:tcBorders>
            <w:vAlign w:val="bottom"/>
          </w:tcPr>
          <w:p w14:paraId="77E893E7" w14:textId="37D26851"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rPr>
            </w:pPr>
            <w:r w:rsidRPr="0097061F">
              <w:rPr>
                <w:rFonts w:ascii="Arial" w:hAnsi="Arial" w:cs="Arial"/>
                <w:sz w:val="19"/>
                <w:szCs w:val="19"/>
                <w:cs/>
              </w:rPr>
              <w:t>252,238,682</w:t>
            </w:r>
          </w:p>
        </w:tc>
        <w:tc>
          <w:tcPr>
            <w:tcW w:w="241" w:type="dxa"/>
            <w:tcBorders>
              <w:top w:val="nil"/>
              <w:bottom w:val="nil"/>
            </w:tcBorders>
            <w:vAlign w:val="bottom"/>
          </w:tcPr>
          <w:p w14:paraId="307EFEAD" w14:textId="77777777"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2FD1322" w14:textId="04BB1CA2" w:rsidR="0053656A" w:rsidRPr="0097061F" w:rsidRDefault="0053656A" w:rsidP="0053656A">
            <w:pPr>
              <w:pStyle w:val="3"/>
              <w:tabs>
                <w:tab w:val="clear" w:pos="360"/>
                <w:tab w:val="clear" w:pos="720"/>
              </w:tabs>
              <w:spacing w:line="360" w:lineRule="auto"/>
              <w:ind w:left="-104" w:right="32"/>
              <w:jc w:val="right"/>
              <w:rPr>
                <w:rFonts w:ascii="Arial" w:hAnsi="Arial" w:cs="Arial"/>
                <w:sz w:val="19"/>
                <w:szCs w:val="19"/>
                <w:lang w:val="en-GB"/>
              </w:rPr>
            </w:pPr>
            <w:r w:rsidRPr="0097061F">
              <w:rPr>
                <w:rFonts w:ascii="Arial" w:hAnsi="Arial" w:cs="Arial"/>
                <w:sz w:val="19"/>
                <w:szCs w:val="19"/>
                <w:cs/>
              </w:rPr>
              <w:fldChar w:fldCharType="begin"/>
            </w:r>
            <w:r w:rsidRPr="0097061F">
              <w:rPr>
                <w:rFonts w:ascii="Arial" w:hAnsi="Arial" w:cs="Arial"/>
                <w:sz w:val="19"/>
                <w:szCs w:val="19"/>
                <w:cs/>
              </w:rPr>
              <w:instrText xml:space="preserve"> =</w:instrText>
            </w:r>
            <w:r w:rsidRPr="0097061F">
              <w:rPr>
                <w:rFonts w:ascii="Arial" w:hAnsi="Arial" w:cs="Arial"/>
                <w:sz w:val="19"/>
                <w:szCs w:val="19"/>
              </w:rPr>
              <w:instrText>SUM(ABOVE)</w:instrText>
            </w:r>
            <w:r w:rsidRPr="0097061F">
              <w:rPr>
                <w:rFonts w:ascii="Arial" w:hAnsi="Arial" w:cs="Arial"/>
                <w:sz w:val="19"/>
                <w:szCs w:val="19"/>
                <w:cs/>
              </w:rPr>
              <w:instrText xml:space="preserve"> </w:instrText>
            </w:r>
            <w:r w:rsidRPr="0097061F">
              <w:rPr>
                <w:rFonts w:ascii="Arial" w:hAnsi="Arial" w:cs="Arial"/>
                <w:sz w:val="19"/>
                <w:szCs w:val="19"/>
                <w:cs/>
              </w:rPr>
              <w:fldChar w:fldCharType="separate"/>
            </w:r>
            <w:r w:rsidRPr="0097061F">
              <w:rPr>
                <w:rFonts w:ascii="Arial" w:hAnsi="Arial" w:cs="Arial"/>
                <w:sz w:val="19"/>
                <w:szCs w:val="19"/>
                <w:cs/>
              </w:rPr>
              <w:t>209</w:t>
            </w:r>
            <w:r w:rsidRPr="0097061F">
              <w:rPr>
                <w:rFonts w:ascii="Arial" w:hAnsi="Arial" w:cs="Arial"/>
                <w:sz w:val="19"/>
                <w:szCs w:val="19"/>
              </w:rPr>
              <w:t>,</w:t>
            </w:r>
            <w:r w:rsidRPr="0097061F">
              <w:rPr>
                <w:rFonts w:ascii="Arial" w:hAnsi="Arial" w:cs="Arial"/>
                <w:sz w:val="19"/>
                <w:szCs w:val="19"/>
                <w:cs/>
              </w:rPr>
              <w:t>853</w:t>
            </w:r>
            <w:r w:rsidRPr="0097061F">
              <w:rPr>
                <w:rFonts w:ascii="Arial" w:hAnsi="Arial" w:cs="Arial"/>
                <w:sz w:val="19"/>
                <w:szCs w:val="19"/>
              </w:rPr>
              <w:t>,</w:t>
            </w:r>
            <w:r w:rsidRPr="0097061F">
              <w:rPr>
                <w:rFonts w:ascii="Arial" w:hAnsi="Arial" w:cs="Arial"/>
                <w:sz w:val="19"/>
                <w:szCs w:val="19"/>
                <w:cs/>
              </w:rPr>
              <w:t>297</w:t>
            </w:r>
            <w:r w:rsidRPr="0097061F">
              <w:rPr>
                <w:rFonts w:ascii="Arial" w:hAnsi="Arial" w:cs="Arial"/>
                <w:sz w:val="19"/>
                <w:szCs w:val="19"/>
                <w:cs/>
              </w:rPr>
              <w:fldChar w:fldCharType="end"/>
            </w:r>
          </w:p>
        </w:tc>
      </w:tr>
    </w:tbl>
    <w:p w14:paraId="40EE4AB7" w14:textId="50C9AA59" w:rsidR="009A350C" w:rsidRPr="0097061F" w:rsidRDefault="00AF4872" w:rsidP="00D92A8F">
      <w:pPr>
        <w:tabs>
          <w:tab w:val="left" w:pos="900"/>
        </w:tabs>
        <w:spacing w:line="360" w:lineRule="auto"/>
        <w:ind w:left="426"/>
        <w:jc w:val="thaiDistribute"/>
        <w:rPr>
          <w:rFonts w:ascii="Arial" w:hAnsi="Arial" w:cs="Arial"/>
          <w:sz w:val="24"/>
          <w:szCs w:val="24"/>
          <w:cs/>
        </w:rPr>
      </w:pPr>
      <w:r w:rsidRPr="0097061F">
        <w:rPr>
          <w:rFonts w:ascii="Arial" w:hAnsi="Arial" w:cs="Arial"/>
          <w:sz w:val="19"/>
          <w:szCs w:val="19"/>
          <w:lang w:val="en-GB"/>
        </w:rPr>
        <w:tab/>
      </w:r>
    </w:p>
    <w:p w14:paraId="10B52D0B" w14:textId="7AA72CD1" w:rsidR="00A542E5" w:rsidRPr="0097061F" w:rsidRDefault="00842207" w:rsidP="00F71A06">
      <w:pPr>
        <w:pStyle w:val="block"/>
        <w:spacing w:after="0" w:line="360" w:lineRule="auto"/>
        <w:ind w:left="450" w:right="-86"/>
        <w:jc w:val="thaiDistribute"/>
        <w:rPr>
          <w:rFonts w:ascii="Arial" w:hAnsi="Arial" w:cs="Arial"/>
          <w:sz w:val="19"/>
          <w:szCs w:val="19"/>
          <w:lang w:val="en-US" w:bidi="th-TH"/>
        </w:rPr>
      </w:pPr>
      <w:r w:rsidRPr="0097061F">
        <w:rPr>
          <w:rFonts w:ascii="Arial" w:hAnsi="Arial" w:cs="Arial"/>
          <w:sz w:val="19"/>
          <w:szCs w:val="19"/>
          <w:lang w:val="en-US" w:bidi="th-TH"/>
        </w:rPr>
        <w:t xml:space="preserve">As </w:t>
      </w:r>
      <w:r w:rsidR="00B65969" w:rsidRPr="0097061F">
        <w:rPr>
          <w:rFonts w:ascii="Arial" w:hAnsi="Arial" w:cs="Arial"/>
          <w:sz w:val="19"/>
          <w:szCs w:val="19"/>
          <w:lang w:val="en-US" w:bidi="th-TH"/>
        </w:rPr>
        <w:t>of</w:t>
      </w:r>
      <w:r w:rsidRPr="0097061F">
        <w:rPr>
          <w:rFonts w:ascii="Arial" w:hAnsi="Arial" w:cs="Arial"/>
          <w:sz w:val="19"/>
          <w:szCs w:val="19"/>
          <w:lang w:val="en-US" w:bidi="th-TH"/>
        </w:rPr>
        <w:t xml:space="preserve"> 31 December 20</w:t>
      </w:r>
      <w:r w:rsidR="00AD54F0" w:rsidRPr="0097061F">
        <w:rPr>
          <w:rFonts w:ascii="Arial" w:hAnsi="Arial" w:cs="Arial"/>
          <w:sz w:val="19"/>
          <w:szCs w:val="19"/>
          <w:lang w:val="en-US" w:bidi="th-TH"/>
        </w:rPr>
        <w:t>2</w:t>
      </w:r>
      <w:r w:rsidR="000469CF" w:rsidRPr="0097061F">
        <w:rPr>
          <w:rFonts w:ascii="Arial" w:hAnsi="Arial" w:cs="Arial"/>
          <w:sz w:val="19"/>
          <w:szCs w:val="19"/>
          <w:lang w:val="en-US" w:bidi="th-TH"/>
        </w:rPr>
        <w:t>1</w:t>
      </w:r>
      <w:r w:rsidRPr="0097061F">
        <w:rPr>
          <w:rFonts w:ascii="Arial" w:hAnsi="Arial" w:cs="Arial"/>
          <w:sz w:val="19"/>
          <w:szCs w:val="19"/>
          <w:lang w:val="en-US" w:bidi="th-TH"/>
        </w:rPr>
        <w:t xml:space="preserve">, </w:t>
      </w:r>
      <w:r w:rsidR="00BF380A" w:rsidRPr="0097061F">
        <w:rPr>
          <w:rFonts w:ascii="Arial" w:hAnsi="Arial" w:cs="Arial"/>
          <w:sz w:val="19"/>
          <w:szCs w:val="19"/>
          <w:lang w:val="en-US" w:bidi="th-TH"/>
        </w:rPr>
        <w:t>the Company and subsidiaries have long-term loans facilities totaling Baht 32</w:t>
      </w:r>
      <w:r w:rsidR="00BA3DA9" w:rsidRPr="0097061F">
        <w:rPr>
          <w:rFonts w:ascii="Arial" w:hAnsi="Arial" w:cs="Arial"/>
          <w:sz w:val="19"/>
          <w:szCs w:val="19"/>
          <w:lang w:val="en-US" w:bidi="th-TH"/>
        </w:rPr>
        <w:t>7</w:t>
      </w:r>
      <w:r w:rsidR="00BF380A" w:rsidRPr="0097061F">
        <w:rPr>
          <w:rFonts w:ascii="Arial" w:hAnsi="Arial" w:cs="Arial"/>
          <w:sz w:val="19"/>
          <w:szCs w:val="19"/>
          <w:lang w:val="en-US" w:bidi="th-TH"/>
        </w:rPr>
        <w:t>.</w:t>
      </w:r>
      <w:r w:rsidR="00BA3DA9" w:rsidRPr="0097061F">
        <w:rPr>
          <w:rFonts w:ascii="Arial" w:hAnsi="Arial" w:cs="Arial"/>
          <w:sz w:val="19"/>
          <w:szCs w:val="19"/>
          <w:lang w:val="en-US" w:bidi="th-TH"/>
        </w:rPr>
        <w:t>7</w:t>
      </w:r>
      <w:r w:rsidR="00BF380A" w:rsidRPr="0097061F">
        <w:rPr>
          <w:rFonts w:ascii="Arial" w:hAnsi="Arial" w:cs="Arial"/>
          <w:sz w:val="19"/>
          <w:szCs w:val="19"/>
          <w:lang w:val="en-US" w:bidi="th-TH"/>
        </w:rPr>
        <w:t xml:space="preserve">0 million and Baht 750.00 million, respectively, for purchase of land, </w:t>
      </w:r>
      <w:r w:rsidR="00543437" w:rsidRPr="0097061F">
        <w:rPr>
          <w:rFonts w:ascii="Arial" w:hAnsi="Arial" w:cs="Arial"/>
          <w:sz w:val="19"/>
          <w:szCs w:val="19"/>
          <w:lang w:val="en-US" w:bidi="th-TH"/>
        </w:rPr>
        <w:t xml:space="preserve">and for </w:t>
      </w:r>
      <w:r w:rsidR="00BF380A" w:rsidRPr="0097061F">
        <w:rPr>
          <w:rFonts w:ascii="Arial" w:hAnsi="Arial" w:cs="Arial"/>
          <w:sz w:val="19"/>
          <w:szCs w:val="19"/>
          <w:lang w:val="en-US" w:bidi="th-TH"/>
        </w:rPr>
        <w:t>construction of coastal port and concrete yard for service. These loans bear interest at market rate and are collateralized by the mortgage</w:t>
      </w:r>
      <w:r w:rsidR="006222FA" w:rsidRPr="0097061F">
        <w:rPr>
          <w:rFonts w:ascii="Arial" w:hAnsi="Arial" w:cs="Arial"/>
          <w:sz w:val="19"/>
          <w:szCs w:val="19"/>
          <w:lang w:val="en-US" w:bidi="th-TH"/>
        </w:rPr>
        <w:t>s</w:t>
      </w:r>
      <w:r w:rsidR="00BF380A" w:rsidRPr="0097061F">
        <w:rPr>
          <w:rFonts w:ascii="Arial" w:hAnsi="Arial" w:cs="Arial"/>
          <w:sz w:val="19"/>
          <w:szCs w:val="19"/>
          <w:lang w:val="en-US" w:bidi="th-TH"/>
        </w:rPr>
        <w:t xml:space="preserve"> of land and machinery of the Company and land and construction thereon of the subsidiaries (Note 1</w:t>
      </w:r>
      <w:r w:rsidR="00895F13" w:rsidRPr="0097061F">
        <w:rPr>
          <w:rFonts w:ascii="Arial" w:hAnsi="Arial" w:cs="Arial"/>
          <w:sz w:val="19"/>
          <w:szCs w:val="19"/>
          <w:lang w:val="en-US" w:bidi="th-TH"/>
        </w:rPr>
        <w:t>3</w:t>
      </w:r>
      <w:r w:rsidR="00BF380A" w:rsidRPr="0097061F">
        <w:rPr>
          <w:rFonts w:ascii="Arial" w:hAnsi="Arial" w:cs="Arial"/>
          <w:sz w:val="19"/>
          <w:szCs w:val="19"/>
          <w:lang w:val="en-US" w:bidi="th-TH"/>
        </w:rPr>
        <w:t>).</w:t>
      </w:r>
    </w:p>
    <w:p w14:paraId="118DBB51" w14:textId="77777777" w:rsidR="009A7DEF" w:rsidRPr="0097061F" w:rsidRDefault="009A7DEF" w:rsidP="00F71A06">
      <w:pPr>
        <w:pStyle w:val="block"/>
        <w:spacing w:after="0" w:line="360" w:lineRule="auto"/>
        <w:ind w:left="450" w:right="-86"/>
        <w:jc w:val="thaiDistribute"/>
        <w:rPr>
          <w:rFonts w:ascii="Arial" w:hAnsi="Arial" w:cs="Arial"/>
          <w:sz w:val="19"/>
          <w:szCs w:val="19"/>
          <w:lang w:val="en-US" w:bidi="th-TH"/>
        </w:rPr>
      </w:pPr>
    </w:p>
    <w:p w14:paraId="3C39AB3F" w14:textId="418E474E" w:rsidR="006823F4" w:rsidRPr="0097061F" w:rsidRDefault="003E78F8" w:rsidP="00873F8D">
      <w:pPr>
        <w:pStyle w:val="BodyText"/>
        <w:spacing w:line="360" w:lineRule="auto"/>
        <w:ind w:left="450"/>
        <w:rPr>
          <w:rFonts w:ascii="Arial" w:hAnsi="Arial" w:cs="Arial"/>
          <w:sz w:val="19"/>
          <w:szCs w:val="19"/>
        </w:rPr>
      </w:pPr>
      <w:r w:rsidRPr="0097061F">
        <w:rPr>
          <w:rFonts w:ascii="Arial" w:hAnsi="Arial" w:cs="Arial"/>
          <w:sz w:val="19"/>
          <w:szCs w:val="19"/>
        </w:rPr>
        <w:t xml:space="preserve">As </w:t>
      </w:r>
      <w:r w:rsidR="00895F13" w:rsidRPr="0097061F">
        <w:rPr>
          <w:rFonts w:ascii="Arial" w:hAnsi="Arial" w:cs="Arial"/>
          <w:sz w:val="19"/>
          <w:szCs w:val="19"/>
        </w:rPr>
        <w:t>of</w:t>
      </w:r>
      <w:r w:rsidRPr="0097061F">
        <w:rPr>
          <w:rFonts w:ascii="Arial" w:hAnsi="Arial" w:cs="Arial"/>
          <w:sz w:val="19"/>
          <w:szCs w:val="19"/>
        </w:rPr>
        <w:t xml:space="preserve"> </w:t>
      </w:r>
      <w:r w:rsidR="008C01CB" w:rsidRPr="0097061F">
        <w:rPr>
          <w:rFonts w:ascii="Arial" w:hAnsi="Arial" w:cs="Arial"/>
          <w:sz w:val="19"/>
          <w:szCs w:val="19"/>
        </w:rPr>
        <w:t xml:space="preserve">31 </w:t>
      </w:r>
      <w:r w:rsidRPr="0097061F">
        <w:rPr>
          <w:rFonts w:ascii="Arial" w:hAnsi="Arial" w:cs="Arial"/>
          <w:sz w:val="19"/>
          <w:szCs w:val="19"/>
        </w:rPr>
        <w:t>December</w:t>
      </w:r>
      <w:r w:rsidR="00155D68" w:rsidRPr="0097061F">
        <w:rPr>
          <w:rFonts w:ascii="Arial" w:hAnsi="Arial" w:cs="Arial"/>
          <w:sz w:val="19"/>
          <w:szCs w:val="19"/>
        </w:rPr>
        <w:t xml:space="preserve"> 20</w:t>
      </w:r>
      <w:r w:rsidR="000469CF" w:rsidRPr="0097061F">
        <w:rPr>
          <w:rFonts w:ascii="Arial" w:hAnsi="Arial" w:cs="Arial"/>
          <w:sz w:val="19"/>
          <w:szCs w:val="19"/>
        </w:rPr>
        <w:t>20</w:t>
      </w:r>
      <w:r w:rsidR="00FA16EE" w:rsidRPr="0097061F">
        <w:rPr>
          <w:rFonts w:ascii="Arial" w:hAnsi="Arial" w:cstheme="minorBidi"/>
          <w:sz w:val="19"/>
          <w:szCs w:val="19"/>
        </w:rPr>
        <w:t>,</w:t>
      </w:r>
      <w:r w:rsidRPr="0097061F">
        <w:rPr>
          <w:rFonts w:ascii="Arial" w:hAnsi="Arial" w:cs="Arial"/>
          <w:sz w:val="19"/>
          <w:szCs w:val="19"/>
        </w:rPr>
        <w:t xml:space="preserve"> </w:t>
      </w:r>
      <w:r w:rsidR="004E4570" w:rsidRPr="0097061F">
        <w:rPr>
          <w:rFonts w:ascii="Arial" w:hAnsi="Arial" w:cs="Arial"/>
          <w:sz w:val="19"/>
          <w:szCs w:val="19"/>
        </w:rPr>
        <w:t xml:space="preserve">the Company has credit facilities which have not yet been drawn down for construction of </w:t>
      </w:r>
      <w:r w:rsidR="00DC11E6" w:rsidRPr="0097061F">
        <w:rPr>
          <w:rFonts w:ascii="Arial" w:hAnsi="Arial" w:cs="Arial"/>
          <w:sz w:val="19"/>
          <w:szCs w:val="19"/>
        </w:rPr>
        <w:t xml:space="preserve">service </w:t>
      </w:r>
      <w:r w:rsidR="004E4570" w:rsidRPr="0097061F">
        <w:rPr>
          <w:rFonts w:ascii="Arial" w:hAnsi="Arial" w:cs="Arial"/>
          <w:sz w:val="19"/>
          <w:szCs w:val="19"/>
        </w:rPr>
        <w:t xml:space="preserve">concrete yard of </w:t>
      </w:r>
      <w:r w:rsidR="00CC6EEA" w:rsidRPr="0097061F">
        <w:rPr>
          <w:rFonts w:ascii="Arial" w:hAnsi="Arial" w:cs="Arial"/>
          <w:sz w:val="19"/>
          <w:szCs w:val="19"/>
        </w:rPr>
        <w:t xml:space="preserve">Baht </w:t>
      </w:r>
      <w:r w:rsidR="0035652E" w:rsidRPr="0097061F">
        <w:rPr>
          <w:rFonts w:ascii="Arial" w:hAnsi="Arial" w:cs="Arial"/>
          <w:sz w:val="19"/>
          <w:szCs w:val="19"/>
        </w:rPr>
        <w:t xml:space="preserve">87.53 </w:t>
      </w:r>
      <w:r w:rsidR="00155D68" w:rsidRPr="0097061F">
        <w:rPr>
          <w:rFonts w:ascii="Arial" w:hAnsi="Arial" w:cs="Arial"/>
          <w:sz w:val="19"/>
          <w:szCs w:val="19"/>
        </w:rPr>
        <w:t>million</w:t>
      </w:r>
      <w:r w:rsidR="004D7EF5" w:rsidRPr="0097061F">
        <w:rPr>
          <w:rFonts w:ascii="Arial" w:hAnsi="Arial" w:cs="Arial"/>
          <w:sz w:val="19"/>
          <w:szCs w:val="19"/>
        </w:rPr>
        <w:t>.</w:t>
      </w:r>
    </w:p>
    <w:p w14:paraId="7E314319" w14:textId="3969CA02" w:rsidR="00733F8D" w:rsidRPr="0097061F" w:rsidRDefault="00733F8D" w:rsidP="004C40A9">
      <w:pPr>
        <w:pStyle w:val="BodyText"/>
        <w:spacing w:line="360" w:lineRule="auto"/>
        <w:ind w:left="450"/>
        <w:rPr>
          <w:rFonts w:ascii="Arial" w:hAnsi="Arial" w:cstheme="minorBidi"/>
          <w:sz w:val="19"/>
          <w:szCs w:val="19"/>
        </w:rPr>
      </w:pPr>
    </w:p>
    <w:p w14:paraId="2A778EA3" w14:textId="47A7C9DF" w:rsidR="00825EFE" w:rsidRPr="0097061F" w:rsidRDefault="00825EFE" w:rsidP="004C40A9">
      <w:pPr>
        <w:pStyle w:val="BodyText"/>
        <w:spacing w:line="360" w:lineRule="auto"/>
        <w:ind w:left="450"/>
        <w:rPr>
          <w:rFonts w:ascii="Arial" w:hAnsi="Arial" w:cstheme="minorBidi"/>
          <w:sz w:val="19"/>
          <w:szCs w:val="19"/>
        </w:rPr>
      </w:pPr>
    </w:p>
    <w:p w14:paraId="0AF854DE" w14:textId="73DC8EDA" w:rsidR="00825EFE" w:rsidRPr="0097061F" w:rsidRDefault="00825EFE" w:rsidP="004C40A9">
      <w:pPr>
        <w:pStyle w:val="BodyText"/>
        <w:spacing w:line="360" w:lineRule="auto"/>
        <w:ind w:left="450"/>
        <w:rPr>
          <w:rFonts w:ascii="Arial" w:hAnsi="Arial" w:cstheme="minorBidi"/>
          <w:sz w:val="19"/>
          <w:szCs w:val="19"/>
        </w:rPr>
      </w:pPr>
    </w:p>
    <w:p w14:paraId="6F6148F6" w14:textId="02390AAB" w:rsidR="00825EFE" w:rsidRPr="0097061F" w:rsidRDefault="00825EFE" w:rsidP="004C40A9">
      <w:pPr>
        <w:pStyle w:val="BodyText"/>
        <w:spacing w:line="360" w:lineRule="auto"/>
        <w:ind w:left="450"/>
        <w:rPr>
          <w:rFonts w:ascii="Arial" w:hAnsi="Arial" w:cstheme="minorBidi"/>
          <w:sz w:val="19"/>
          <w:szCs w:val="19"/>
        </w:rPr>
      </w:pPr>
    </w:p>
    <w:p w14:paraId="615AFAFD" w14:textId="7A5BB6F1" w:rsidR="00825EFE" w:rsidRPr="0097061F" w:rsidRDefault="00825EFE" w:rsidP="004C40A9">
      <w:pPr>
        <w:pStyle w:val="BodyText"/>
        <w:spacing w:line="360" w:lineRule="auto"/>
        <w:ind w:left="450"/>
        <w:rPr>
          <w:rFonts w:ascii="Arial" w:hAnsi="Arial" w:cstheme="minorBidi"/>
          <w:sz w:val="19"/>
          <w:szCs w:val="19"/>
        </w:rPr>
      </w:pPr>
    </w:p>
    <w:p w14:paraId="2B863623" w14:textId="56D7967C" w:rsidR="00825EFE" w:rsidRPr="0097061F" w:rsidRDefault="00825EFE" w:rsidP="004C40A9">
      <w:pPr>
        <w:pStyle w:val="BodyText"/>
        <w:spacing w:line="360" w:lineRule="auto"/>
        <w:ind w:left="450"/>
        <w:rPr>
          <w:rFonts w:ascii="Arial" w:hAnsi="Arial" w:cstheme="minorBidi"/>
          <w:sz w:val="19"/>
          <w:szCs w:val="19"/>
        </w:rPr>
      </w:pPr>
    </w:p>
    <w:p w14:paraId="27B4EE9C" w14:textId="6332AF29" w:rsidR="00825EFE" w:rsidRPr="0097061F" w:rsidRDefault="00825EFE" w:rsidP="004C40A9">
      <w:pPr>
        <w:pStyle w:val="BodyText"/>
        <w:spacing w:line="360" w:lineRule="auto"/>
        <w:ind w:left="450"/>
        <w:rPr>
          <w:rFonts w:ascii="Arial" w:hAnsi="Arial" w:cstheme="minorBidi"/>
          <w:sz w:val="19"/>
          <w:szCs w:val="19"/>
        </w:rPr>
      </w:pPr>
    </w:p>
    <w:p w14:paraId="2A76A597" w14:textId="24BB68B3" w:rsidR="00825EFE" w:rsidRPr="0097061F" w:rsidRDefault="00825EFE" w:rsidP="004C40A9">
      <w:pPr>
        <w:pStyle w:val="BodyText"/>
        <w:spacing w:line="360" w:lineRule="auto"/>
        <w:ind w:left="450"/>
        <w:rPr>
          <w:rFonts w:ascii="Arial" w:hAnsi="Arial" w:cstheme="minorBidi"/>
          <w:sz w:val="19"/>
          <w:szCs w:val="19"/>
        </w:rPr>
      </w:pPr>
    </w:p>
    <w:p w14:paraId="44AC6282" w14:textId="37011507" w:rsidR="00825EFE" w:rsidRDefault="00825EFE" w:rsidP="004C40A9">
      <w:pPr>
        <w:pStyle w:val="BodyText"/>
        <w:spacing w:line="360" w:lineRule="auto"/>
        <w:ind w:left="450"/>
        <w:rPr>
          <w:rFonts w:ascii="Arial" w:hAnsi="Arial" w:cstheme="minorBidi"/>
          <w:sz w:val="19"/>
          <w:szCs w:val="19"/>
        </w:rPr>
      </w:pPr>
    </w:p>
    <w:p w14:paraId="3F908536" w14:textId="77777777" w:rsidR="008D0E04" w:rsidRPr="0097061F" w:rsidRDefault="008D0E04" w:rsidP="004C40A9">
      <w:pPr>
        <w:pStyle w:val="BodyText"/>
        <w:spacing w:line="360" w:lineRule="auto"/>
        <w:ind w:left="450"/>
        <w:rPr>
          <w:rFonts w:ascii="Arial" w:hAnsi="Arial" w:cstheme="minorBidi"/>
          <w:sz w:val="19"/>
          <w:szCs w:val="19"/>
        </w:rPr>
      </w:pPr>
    </w:p>
    <w:p w14:paraId="59FA47FA" w14:textId="77777777" w:rsidR="00825EFE" w:rsidRPr="0097061F" w:rsidRDefault="00825EFE" w:rsidP="004C40A9">
      <w:pPr>
        <w:pStyle w:val="BodyText"/>
        <w:spacing w:line="360" w:lineRule="auto"/>
        <w:ind w:left="450"/>
        <w:rPr>
          <w:rFonts w:ascii="Arial" w:hAnsi="Arial" w:cstheme="minorBidi"/>
          <w:sz w:val="19"/>
          <w:szCs w:val="19"/>
        </w:rPr>
      </w:pPr>
    </w:p>
    <w:p w14:paraId="499BA00E" w14:textId="4A488FB3" w:rsidR="005C1CC0" w:rsidRPr="0097061F" w:rsidRDefault="00111455" w:rsidP="00B95C74">
      <w:pPr>
        <w:pStyle w:val="ListParagraph"/>
        <w:numPr>
          <w:ilvl w:val="0"/>
          <w:numId w:val="1"/>
        </w:numPr>
        <w:tabs>
          <w:tab w:val="num" w:pos="900"/>
        </w:tabs>
        <w:ind w:left="459" w:hanging="459"/>
        <w:rPr>
          <w:rFonts w:ascii="Arial" w:hAnsi="Arial" w:cs="Arial"/>
          <w:b/>
          <w:bCs/>
          <w:sz w:val="19"/>
          <w:szCs w:val="19"/>
          <w:lang w:val="en-US"/>
        </w:rPr>
      </w:pPr>
      <w:r w:rsidRPr="0097061F">
        <w:rPr>
          <w:rFonts w:ascii="Arial" w:hAnsi="Arial" w:cs="Arial"/>
          <w:b/>
          <w:bCs/>
          <w:sz w:val="19"/>
          <w:szCs w:val="19"/>
          <w:lang w:val="en-US"/>
        </w:rPr>
        <w:lastRenderedPageBreak/>
        <w:t>LIABILITIES UNDER EMPLOYEE BENEFITS OBLIGATION</w:t>
      </w:r>
    </w:p>
    <w:p w14:paraId="7258165E" w14:textId="77777777" w:rsidR="005E44CF" w:rsidRPr="0097061F" w:rsidRDefault="005E44CF" w:rsidP="004C40A9">
      <w:pPr>
        <w:spacing w:line="360" w:lineRule="auto"/>
        <w:jc w:val="both"/>
        <w:rPr>
          <w:rFonts w:ascii="Arial" w:hAnsi="Arial" w:cs="Arial"/>
          <w:sz w:val="19"/>
          <w:szCs w:val="19"/>
          <w:u w:val="single"/>
          <w:lang w:val="en-US"/>
        </w:rPr>
      </w:pPr>
    </w:p>
    <w:tbl>
      <w:tblPr>
        <w:tblW w:w="926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60"/>
        <w:gridCol w:w="236"/>
        <w:gridCol w:w="1219"/>
        <w:gridCol w:w="244"/>
        <w:gridCol w:w="6"/>
        <w:gridCol w:w="1196"/>
        <w:gridCol w:w="241"/>
        <w:gridCol w:w="1229"/>
      </w:tblGrid>
      <w:tr w:rsidR="005333D4" w:rsidRPr="0097061F" w14:paraId="2DBC2B8F" w14:textId="77777777" w:rsidTr="007A00FD">
        <w:trPr>
          <w:cantSplit/>
          <w:tblHeader/>
        </w:trPr>
        <w:tc>
          <w:tcPr>
            <w:tcW w:w="3634" w:type="dxa"/>
            <w:tcBorders>
              <w:top w:val="nil"/>
              <w:left w:val="nil"/>
              <w:bottom w:val="nil"/>
              <w:right w:val="nil"/>
            </w:tcBorders>
          </w:tcPr>
          <w:p w14:paraId="385F19D2" w14:textId="77777777" w:rsidR="00BA41D6" w:rsidRPr="0097061F" w:rsidRDefault="00BA41D6" w:rsidP="004C40A9">
            <w:pPr>
              <w:tabs>
                <w:tab w:val="left" w:pos="360"/>
                <w:tab w:val="left" w:pos="900"/>
              </w:tabs>
              <w:spacing w:line="360" w:lineRule="auto"/>
              <w:contextualSpacing/>
              <w:jc w:val="thaiDistribute"/>
              <w:rPr>
                <w:rFonts w:ascii="Arial" w:hAnsi="Arial" w:cs="Arial"/>
                <w:sz w:val="17"/>
                <w:szCs w:val="17"/>
                <w:lang w:val="en-GB"/>
              </w:rPr>
            </w:pPr>
          </w:p>
        </w:tc>
        <w:tc>
          <w:tcPr>
            <w:tcW w:w="5631" w:type="dxa"/>
            <w:gridSpan w:val="8"/>
            <w:tcBorders>
              <w:top w:val="nil"/>
              <w:left w:val="nil"/>
              <w:bottom w:val="nil"/>
              <w:right w:val="nil"/>
            </w:tcBorders>
          </w:tcPr>
          <w:p w14:paraId="336E68ED" w14:textId="3651DCF7" w:rsidR="00BA41D6" w:rsidRPr="0097061F" w:rsidRDefault="00BA41D6"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4F7FCE0C" w14:textId="77777777" w:rsidTr="007A00FD">
        <w:trPr>
          <w:cantSplit/>
          <w:tblHeader/>
        </w:trPr>
        <w:tc>
          <w:tcPr>
            <w:tcW w:w="3634" w:type="dxa"/>
            <w:tcBorders>
              <w:top w:val="nil"/>
              <w:left w:val="nil"/>
              <w:bottom w:val="nil"/>
              <w:right w:val="nil"/>
            </w:tcBorders>
          </w:tcPr>
          <w:p w14:paraId="26DFD029" w14:textId="77777777" w:rsidR="00ED02F4" w:rsidRPr="0097061F"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715" w:type="dxa"/>
            <w:gridSpan w:val="3"/>
            <w:tcBorders>
              <w:top w:val="nil"/>
              <w:left w:val="nil"/>
              <w:bottom w:val="single" w:sz="4" w:space="0" w:color="auto"/>
              <w:right w:val="nil"/>
            </w:tcBorders>
          </w:tcPr>
          <w:p w14:paraId="73418C1C" w14:textId="1F8F1503"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44" w:type="dxa"/>
            <w:tcBorders>
              <w:top w:val="nil"/>
              <w:left w:val="nil"/>
              <w:bottom w:val="nil"/>
              <w:right w:val="nil"/>
            </w:tcBorders>
          </w:tcPr>
          <w:p w14:paraId="34A8F87F" w14:textId="77777777" w:rsidR="00ED02F4" w:rsidRPr="0097061F" w:rsidRDefault="00ED02F4" w:rsidP="00ED02F4">
            <w:pPr>
              <w:spacing w:line="360" w:lineRule="auto"/>
              <w:ind w:right="72"/>
              <w:contextualSpacing/>
              <w:rPr>
                <w:rFonts w:ascii="Arial" w:hAnsi="Arial" w:cs="Arial"/>
                <w:sz w:val="19"/>
                <w:szCs w:val="19"/>
                <w:cs/>
              </w:rPr>
            </w:pPr>
          </w:p>
        </w:tc>
        <w:tc>
          <w:tcPr>
            <w:tcW w:w="2672" w:type="dxa"/>
            <w:gridSpan w:val="4"/>
            <w:tcBorders>
              <w:top w:val="nil"/>
              <w:left w:val="nil"/>
              <w:bottom w:val="single" w:sz="4" w:space="0" w:color="auto"/>
              <w:right w:val="nil"/>
            </w:tcBorders>
            <w:vAlign w:val="bottom"/>
          </w:tcPr>
          <w:p w14:paraId="5151F062" w14:textId="4F25DF18"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35652E" w:rsidRPr="0097061F" w14:paraId="104E9F98" w14:textId="77777777" w:rsidTr="007A00FD">
        <w:trPr>
          <w:cantSplit/>
          <w:tblHeader/>
        </w:trPr>
        <w:tc>
          <w:tcPr>
            <w:tcW w:w="3634" w:type="dxa"/>
            <w:tcBorders>
              <w:top w:val="nil"/>
              <w:left w:val="nil"/>
              <w:bottom w:val="nil"/>
              <w:right w:val="nil"/>
            </w:tcBorders>
          </w:tcPr>
          <w:p w14:paraId="75107228" w14:textId="77777777" w:rsidR="0035652E" w:rsidRPr="0097061F" w:rsidRDefault="0035652E" w:rsidP="0035652E">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12F85388" w14:textId="22082C8E"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5BA94A91" w14:textId="77777777" w:rsidR="0035652E" w:rsidRPr="0097061F" w:rsidRDefault="0035652E" w:rsidP="0035652E">
            <w:pPr>
              <w:spacing w:line="360"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tcPr>
          <w:p w14:paraId="089E856E" w14:textId="2EA1FC02"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44717DE4" w14:textId="77777777" w:rsidR="0035652E" w:rsidRPr="0097061F" w:rsidRDefault="0035652E" w:rsidP="0035652E">
            <w:pPr>
              <w:tabs>
                <w:tab w:val="left" w:pos="360"/>
                <w:tab w:val="left" w:pos="900"/>
              </w:tabs>
              <w:spacing w:line="360" w:lineRule="auto"/>
              <w:contextualSpacing/>
              <w:jc w:val="center"/>
              <w:rPr>
                <w:rFonts w:ascii="Arial" w:hAnsi="Arial" w:cs="Arial"/>
                <w:sz w:val="19"/>
                <w:szCs w:val="19"/>
                <w:lang w:val="en-GB"/>
              </w:rPr>
            </w:pPr>
          </w:p>
        </w:tc>
        <w:tc>
          <w:tcPr>
            <w:tcW w:w="1196" w:type="dxa"/>
            <w:tcBorders>
              <w:top w:val="single" w:sz="4" w:space="0" w:color="auto"/>
              <w:left w:val="nil"/>
              <w:bottom w:val="single" w:sz="4" w:space="0" w:color="auto"/>
              <w:right w:val="nil"/>
            </w:tcBorders>
          </w:tcPr>
          <w:p w14:paraId="50F75EC1" w14:textId="174DA9F4"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3CFB0487" w14:textId="77777777" w:rsidR="0035652E" w:rsidRPr="0097061F" w:rsidRDefault="0035652E" w:rsidP="0035652E">
            <w:pPr>
              <w:spacing w:line="360" w:lineRule="auto"/>
              <w:ind w:left="-108" w:right="-108"/>
              <w:contextualSpacing/>
              <w:jc w:val="center"/>
              <w:rPr>
                <w:rFonts w:ascii="Arial" w:hAnsi="Arial" w:cs="Arial"/>
                <w:sz w:val="19"/>
                <w:szCs w:val="19"/>
                <w:lang w:val="en-GB"/>
              </w:rPr>
            </w:pPr>
          </w:p>
        </w:tc>
        <w:tc>
          <w:tcPr>
            <w:tcW w:w="1229" w:type="dxa"/>
            <w:tcBorders>
              <w:top w:val="nil"/>
              <w:left w:val="nil"/>
              <w:bottom w:val="single" w:sz="4" w:space="0" w:color="auto"/>
              <w:right w:val="nil"/>
            </w:tcBorders>
          </w:tcPr>
          <w:p w14:paraId="04E996E6" w14:textId="197DA539"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040CF9AF"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334D39E0" w14:textId="77777777" w:rsidR="00BA41D6" w:rsidRPr="0097061F" w:rsidRDefault="00BA41D6" w:rsidP="004C40A9">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34B20DEF" w14:textId="77777777" w:rsidR="00BA41D6" w:rsidRPr="0097061F" w:rsidRDefault="00BA41D6"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DCD4F36" w14:textId="77777777" w:rsidR="00BA41D6" w:rsidRPr="0097061F" w:rsidRDefault="00BA41D6" w:rsidP="004C40A9">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386485BD" w14:textId="77777777" w:rsidR="00BA41D6" w:rsidRPr="0097061F" w:rsidRDefault="00BA41D6"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36B6334" w14:textId="77777777" w:rsidR="00BA41D6" w:rsidRPr="0097061F" w:rsidRDefault="00BA41D6" w:rsidP="004C40A9">
            <w:pPr>
              <w:tabs>
                <w:tab w:val="left" w:pos="988"/>
              </w:tabs>
              <w:spacing w:line="360"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49C97691" w14:textId="77777777" w:rsidR="00BA41D6" w:rsidRPr="0097061F" w:rsidRDefault="00BA41D6"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0D666C0" w14:textId="77777777" w:rsidR="00BA41D6" w:rsidRPr="0097061F" w:rsidRDefault="00BA41D6" w:rsidP="004C40A9">
            <w:pPr>
              <w:spacing w:line="360"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4C30B7EE" w14:textId="77777777" w:rsidR="00BA41D6" w:rsidRPr="0097061F" w:rsidRDefault="00BA41D6" w:rsidP="004C40A9">
            <w:pPr>
              <w:tabs>
                <w:tab w:val="left" w:pos="988"/>
              </w:tabs>
              <w:spacing w:line="360" w:lineRule="auto"/>
              <w:ind w:right="140"/>
              <w:contextualSpacing/>
              <w:jc w:val="right"/>
              <w:rPr>
                <w:rFonts w:ascii="Arial" w:hAnsi="Arial" w:cs="Arial"/>
                <w:sz w:val="19"/>
                <w:szCs w:val="19"/>
                <w:lang w:val="en-GB"/>
              </w:rPr>
            </w:pPr>
          </w:p>
        </w:tc>
      </w:tr>
      <w:tr w:rsidR="005333D4" w:rsidRPr="0097061F" w14:paraId="5A0EB874"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00D36859" w14:textId="77777777" w:rsidR="00CB79BC" w:rsidRPr="0097061F" w:rsidRDefault="00CB79BC" w:rsidP="00CB79BC">
            <w:pPr>
              <w:spacing w:line="360" w:lineRule="auto"/>
              <w:rPr>
                <w:rFonts w:ascii="Arial" w:hAnsi="Arial" w:cs="Arial"/>
                <w:b/>
                <w:bCs/>
                <w:sz w:val="19"/>
                <w:szCs w:val="19"/>
                <w:lang w:val="en-GB"/>
              </w:rPr>
            </w:pPr>
            <w:r w:rsidRPr="0097061F">
              <w:rPr>
                <w:rFonts w:ascii="Arial" w:hAnsi="Arial" w:cs="Arial"/>
                <w:b/>
                <w:bCs/>
                <w:sz w:val="19"/>
                <w:szCs w:val="19"/>
                <w:lang w:val="en-GB"/>
              </w:rPr>
              <w:t>Statements of financial position</w:t>
            </w:r>
          </w:p>
        </w:tc>
        <w:tc>
          <w:tcPr>
            <w:tcW w:w="1260" w:type="dxa"/>
            <w:tcBorders>
              <w:top w:val="nil"/>
              <w:left w:val="nil"/>
              <w:bottom w:val="nil"/>
              <w:right w:val="nil"/>
            </w:tcBorders>
            <w:vAlign w:val="bottom"/>
          </w:tcPr>
          <w:p w14:paraId="4956D388" w14:textId="77777777" w:rsidR="00CB79BC" w:rsidRPr="0097061F" w:rsidRDefault="00CB79BC" w:rsidP="00CB79BC">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2FDE0E6" w14:textId="77777777" w:rsidR="00CB79BC" w:rsidRPr="0097061F" w:rsidRDefault="00CB79BC" w:rsidP="00CB79BC">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00A9AA5B" w14:textId="77777777" w:rsidR="00CB79BC" w:rsidRPr="0097061F" w:rsidRDefault="00CB79BC" w:rsidP="00CB79BC">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7F90D86" w14:textId="77777777" w:rsidR="00CB79BC" w:rsidRPr="0097061F" w:rsidRDefault="00CB79BC" w:rsidP="00CB79BC">
            <w:pPr>
              <w:tabs>
                <w:tab w:val="left" w:pos="988"/>
              </w:tabs>
              <w:spacing w:line="360"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78888473" w14:textId="77777777" w:rsidR="00CB79BC" w:rsidRPr="0097061F" w:rsidRDefault="00CB79BC" w:rsidP="00CB79BC">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84E3304" w14:textId="77777777" w:rsidR="00CB79BC" w:rsidRPr="0097061F" w:rsidRDefault="00CB79BC" w:rsidP="00CB79BC">
            <w:pPr>
              <w:spacing w:line="360"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5B07ECA7" w14:textId="77777777" w:rsidR="00CB79BC" w:rsidRPr="0097061F" w:rsidRDefault="00CB79BC" w:rsidP="00CB79BC">
            <w:pPr>
              <w:tabs>
                <w:tab w:val="left" w:pos="988"/>
              </w:tabs>
              <w:spacing w:line="360" w:lineRule="auto"/>
              <w:ind w:right="140"/>
              <w:contextualSpacing/>
              <w:jc w:val="right"/>
              <w:rPr>
                <w:rFonts w:ascii="Arial" w:hAnsi="Arial" w:cs="Arial"/>
                <w:sz w:val="19"/>
                <w:szCs w:val="19"/>
                <w:lang w:val="en-GB"/>
              </w:rPr>
            </w:pPr>
          </w:p>
        </w:tc>
      </w:tr>
      <w:tr w:rsidR="001D3369" w:rsidRPr="0097061F" w14:paraId="732719C1"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01C728AA" w14:textId="77777777" w:rsidR="001D3369" w:rsidRPr="0097061F" w:rsidRDefault="001D3369" w:rsidP="001D3369">
            <w:pPr>
              <w:spacing w:line="360" w:lineRule="auto"/>
              <w:rPr>
                <w:rFonts w:ascii="Arial" w:hAnsi="Arial" w:cs="Arial"/>
                <w:sz w:val="19"/>
                <w:szCs w:val="19"/>
                <w:cs/>
                <w:lang w:val="en-US"/>
              </w:rPr>
            </w:pPr>
            <w:r w:rsidRPr="0097061F">
              <w:rPr>
                <w:rFonts w:ascii="Arial" w:hAnsi="Arial" w:cs="Arial"/>
                <w:sz w:val="19"/>
                <w:szCs w:val="19"/>
                <w:lang w:val="en-US"/>
              </w:rPr>
              <w:t>Post-employment benefits obligation</w:t>
            </w:r>
          </w:p>
        </w:tc>
        <w:tc>
          <w:tcPr>
            <w:tcW w:w="1260" w:type="dxa"/>
            <w:tcBorders>
              <w:top w:val="nil"/>
              <w:left w:val="nil"/>
              <w:bottom w:val="single" w:sz="12" w:space="0" w:color="auto"/>
              <w:right w:val="nil"/>
            </w:tcBorders>
          </w:tcPr>
          <w:p w14:paraId="506FB229" w14:textId="4DEE09D1" w:rsidR="001D3369" w:rsidRPr="0097061F" w:rsidRDefault="001D3369" w:rsidP="001D3369">
            <w:pPr>
              <w:spacing w:line="360" w:lineRule="auto"/>
              <w:ind w:right="57"/>
              <w:jc w:val="right"/>
              <w:rPr>
                <w:rFonts w:ascii="Arial" w:hAnsi="Arial" w:cs="Arial"/>
                <w:sz w:val="19"/>
                <w:szCs w:val="19"/>
                <w:lang w:val="en-US"/>
              </w:rPr>
            </w:pPr>
            <w:r w:rsidRPr="0097061F">
              <w:rPr>
                <w:rFonts w:ascii="Arial" w:hAnsi="Arial" w:cs="Arial"/>
                <w:sz w:val="19"/>
                <w:szCs w:val="19"/>
                <w:lang w:val="en-US"/>
              </w:rPr>
              <w:t>20,234,663</w:t>
            </w:r>
          </w:p>
        </w:tc>
        <w:tc>
          <w:tcPr>
            <w:tcW w:w="236" w:type="dxa"/>
            <w:tcBorders>
              <w:top w:val="nil"/>
              <w:left w:val="nil"/>
              <w:bottom w:val="nil"/>
              <w:right w:val="nil"/>
            </w:tcBorders>
          </w:tcPr>
          <w:p w14:paraId="6812B5C5" w14:textId="77777777" w:rsidR="001D3369" w:rsidRPr="0097061F" w:rsidRDefault="001D3369" w:rsidP="001D3369">
            <w:pPr>
              <w:spacing w:line="360" w:lineRule="auto"/>
              <w:ind w:right="57"/>
              <w:rPr>
                <w:rFonts w:ascii="Arial" w:hAnsi="Arial" w:cs="Arial"/>
                <w:sz w:val="19"/>
                <w:szCs w:val="19"/>
                <w:rtl/>
                <w:cs/>
                <w:lang w:val="en-US"/>
              </w:rPr>
            </w:pPr>
          </w:p>
        </w:tc>
        <w:tc>
          <w:tcPr>
            <w:tcW w:w="1219" w:type="dxa"/>
            <w:tcBorders>
              <w:top w:val="nil"/>
              <w:left w:val="nil"/>
              <w:bottom w:val="single" w:sz="12" w:space="0" w:color="auto"/>
              <w:right w:val="nil"/>
            </w:tcBorders>
          </w:tcPr>
          <w:p w14:paraId="30D44678" w14:textId="7C6DF91C" w:rsidR="001D3369" w:rsidRPr="0097061F" w:rsidRDefault="001D3369" w:rsidP="001D3369">
            <w:pPr>
              <w:spacing w:line="360" w:lineRule="auto"/>
              <w:ind w:right="57"/>
              <w:jc w:val="right"/>
              <w:rPr>
                <w:rFonts w:ascii="Arial" w:hAnsi="Arial" w:cs="Arial"/>
                <w:sz w:val="19"/>
                <w:szCs w:val="19"/>
                <w:lang w:val="en-US"/>
              </w:rPr>
            </w:pPr>
            <w:r w:rsidRPr="0097061F">
              <w:rPr>
                <w:rFonts w:ascii="Arial" w:hAnsi="Arial" w:cs="Arial"/>
                <w:sz w:val="19"/>
                <w:szCs w:val="19"/>
                <w:lang w:val="en-US"/>
              </w:rPr>
              <w:t>17,477,315</w:t>
            </w:r>
          </w:p>
        </w:tc>
        <w:tc>
          <w:tcPr>
            <w:tcW w:w="250" w:type="dxa"/>
            <w:gridSpan w:val="2"/>
            <w:tcBorders>
              <w:top w:val="nil"/>
              <w:left w:val="nil"/>
              <w:bottom w:val="nil"/>
              <w:right w:val="nil"/>
            </w:tcBorders>
          </w:tcPr>
          <w:p w14:paraId="5AA045C1" w14:textId="77777777" w:rsidR="001D3369" w:rsidRPr="0097061F" w:rsidRDefault="001D3369" w:rsidP="001D3369">
            <w:pPr>
              <w:spacing w:line="360" w:lineRule="auto"/>
              <w:ind w:right="57"/>
              <w:rPr>
                <w:rFonts w:ascii="Arial" w:hAnsi="Arial" w:cs="Arial"/>
                <w:sz w:val="19"/>
                <w:szCs w:val="19"/>
                <w:rtl/>
                <w:cs/>
                <w:lang w:val="en-US"/>
              </w:rPr>
            </w:pPr>
          </w:p>
        </w:tc>
        <w:tc>
          <w:tcPr>
            <w:tcW w:w="1196" w:type="dxa"/>
            <w:tcBorders>
              <w:top w:val="nil"/>
              <w:left w:val="nil"/>
              <w:bottom w:val="single" w:sz="12" w:space="0" w:color="auto"/>
              <w:right w:val="nil"/>
            </w:tcBorders>
          </w:tcPr>
          <w:p w14:paraId="51A0E6FC" w14:textId="4AD14459" w:rsidR="001D3369" w:rsidRPr="0097061F" w:rsidRDefault="001D3369" w:rsidP="001D3369">
            <w:pPr>
              <w:tabs>
                <w:tab w:val="right" w:pos="1058"/>
              </w:tabs>
              <w:ind w:right="80"/>
              <w:jc w:val="right"/>
              <w:rPr>
                <w:rFonts w:ascii="Arial" w:hAnsi="Arial" w:cs="Arial"/>
                <w:sz w:val="19"/>
                <w:szCs w:val="19"/>
                <w:lang w:val="en-US"/>
              </w:rPr>
            </w:pPr>
            <w:r w:rsidRPr="0097061F">
              <w:rPr>
                <w:rFonts w:ascii="Arial" w:hAnsi="Arial" w:cs="Arial"/>
                <w:sz w:val="19"/>
                <w:szCs w:val="19"/>
                <w:lang w:val="en-US"/>
              </w:rPr>
              <w:t>16,595,688</w:t>
            </w:r>
          </w:p>
        </w:tc>
        <w:tc>
          <w:tcPr>
            <w:tcW w:w="241" w:type="dxa"/>
            <w:tcBorders>
              <w:top w:val="nil"/>
              <w:left w:val="nil"/>
              <w:bottom w:val="nil"/>
              <w:right w:val="nil"/>
            </w:tcBorders>
          </w:tcPr>
          <w:p w14:paraId="24CA44A4" w14:textId="77777777" w:rsidR="001D3369" w:rsidRPr="0097061F" w:rsidRDefault="001D3369" w:rsidP="001D3369">
            <w:pPr>
              <w:spacing w:line="360" w:lineRule="auto"/>
              <w:ind w:right="57"/>
              <w:contextualSpacing/>
              <w:jc w:val="right"/>
              <w:rPr>
                <w:rFonts w:ascii="Arial" w:hAnsi="Arial" w:cs="Arial"/>
                <w:sz w:val="19"/>
                <w:szCs w:val="19"/>
                <w:lang w:val="en-US"/>
              </w:rPr>
            </w:pPr>
          </w:p>
        </w:tc>
        <w:tc>
          <w:tcPr>
            <w:tcW w:w="1229" w:type="dxa"/>
            <w:tcBorders>
              <w:top w:val="nil"/>
              <w:left w:val="nil"/>
              <w:bottom w:val="single" w:sz="12" w:space="0" w:color="auto"/>
            </w:tcBorders>
          </w:tcPr>
          <w:p w14:paraId="7EB7FB0D" w14:textId="290AB301" w:rsidR="001D3369" w:rsidRPr="0097061F" w:rsidRDefault="001D3369" w:rsidP="001D3369">
            <w:pPr>
              <w:spacing w:line="360" w:lineRule="auto"/>
              <w:ind w:right="57"/>
              <w:jc w:val="right"/>
              <w:rPr>
                <w:rFonts w:ascii="Arial" w:hAnsi="Arial" w:cs="Arial"/>
                <w:sz w:val="19"/>
                <w:szCs w:val="19"/>
                <w:lang w:val="en-US"/>
              </w:rPr>
            </w:pPr>
            <w:r w:rsidRPr="0097061F">
              <w:rPr>
                <w:rFonts w:ascii="Arial" w:hAnsi="Arial" w:cs="Arial"/>
                <w:sz w:val="19"/>
                <w:szCs w:val="19"/>
                <w:lang w:val="en-US"/>
              </w:rPr>
              <w:t>14,744,009</w:t>
            </w:r>
          </w:p>
        </w:tc>
      </w:tr>
      <w:tr w:rsidR="001D3369" w:rsidRPr="0097061F" w14:paraId="0781061A"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3E140104" w14:textId="77777777" w:rsidR="001D3369" w:rsidRPr="0097061F" w:rsidRDefault="001D3369" w:rsidP="001D3369">
            <w:pPr>
              <w:tabs>
                <w:tab w:val="left" w:pos="360"/>
              </w:tabs>
              <w:spacing w:line="360" w:lineRule="auto"/>
              <w:rPr>
                <w:rFonts w:ascii="Arial" w:hAnsi="Arial" w:cs="Arial"/>
                <w:b/>
                <w:bCs/>
                <w:sz w:val="19"/>
                <w:szCs w:val="19"/>
                <w:lang w:val="en-GB"/>
              </w:rPr>
            </w:pPr>
          </w:p>
        </w:tc>
        <w:tc>
          <w:tcPr>
            <w:tcW w:w="1260" w:type="dxa"/>
            <w:tcBorders>
              <w:top w:val="single" w:sz="12" w:space="0" w:color="auto"/>
              <w:left w:val="nil"/>
              <w:bottom w:val="nil"/>
              <w:right w:val="nil"/>
            </w:tcBorders>
            <w:vAlign w:val="bottom"/>
          </w:tcPr>
          <w:p w14:paraId="2077D2B1" w14:textId="77777777" w:rsidR="001D3369" w:rsidRPr="0097061F" w:rsidRDefault="001D3369" w:rsidP="001D3369">
            <w:pPr>
              <w:spacing w:line="360" w:lineRule="auto"/>
              <w:ind w:right="57"/>
              <w:contextualSpacing/>
              <w:jc w:val="right"/>
              <w:rPr>
                <w:rFonts w:ascii="Arial" w:hAnsi="Arial" w:cs="Arial"/>
                <w:sz w:val="19"/>
                <w:szCs w:val="19"/>
                <w:lang w:val="en-GB"/>
              </w:rPr>
            </w:pPr>
          </w:p>
        </w:tc>
        <w:tc>
          <w:tcPr>
            <w:tcW w:w="236" w:type="dxa"/>
            <w:tcBorders>
              <w:top w:val="nil"/>
              <w:left w:val="nil"/>
              <w:bottom w:val="nil"/>
              <w:right w:val="nil"/>
            </w:tcBorders>
          </w:tcPr>
          <w:p w14:paraId="2FDA9AC8" w14:textId="77777777" w:rsidR="001D3369" w:rsidRPr="0097061F" w:rsidRDefault="001D3369" w:rsidP="001D3369">
            <w:pPr>
              <w:spacing w:line="360" w:lineRule="auto"/>
              <w:ind w:right="57"/>
              <w:contextualSpacing/>
              <w:jc w:val="right"/>
              <w:rPr>
                <w:rFonts w:ascii="Arial" w:hAnsi="Arial" w:cs="Arial"/>
                <w:sz w:val="19"/>
                <w:szCs w:val="19"/>
                <w:rtl/>
                <w:cs/>
                <w:lang w:val="en-US"/>
              </w:rPr>
            </w:pPr>
          </w:p>
        </w:tc>
        <w:tc>
          <w:tcPr>
            <w:tcW w:w="1219" w:type="dxa"/>
            <w:tcBorders>
              <w:top w:val="single" w:sz="12" w:space="0" w:color="auto"/>
              <w:left w:val="nil"/>
              <w:bottom w:val="nil"/>
              <w:right w:val="nil"/>
            </w:tcBorders>
            <w:vAlign w:val="bottom"/>
          </w:tcPr>
          <w:p w14:paraId="7070B342" w14:textId="77777777" w:rsidR="001D3369" w:rsidRPr="0097061F" w:rsidRDefault="001D3369" w:rsidP="001D3369">
            <w:pPr>
              <w:tabs>
                <w:tab w:val="decimal" w:pos="885"/>
              </w:tabs>
              <w:spacing w:line="360" w:lineRule="auto"/>
              <w:ind w:right="57"/>
              <w:jc w:val="right"/>
              <w:rPr>
                <w:rFonts w:ascii="Arial" w:hAnsi="Arial" w:cs="Arial"/>
                <w:sz w:val="19"/>
                <w:szCs w:val="19"/>
                <w:lang w:val="en-US"/>
              </w:rPr>
            </w:pPr>
          </w:p>
        </w:tc>
        <w:tc>
          <w:tcPr>
            <w:tcW w:w="250" w:type="dxa"/>
            <w:gridSpan w:val="2"/>
            <w:tcBorders>
              <w:top w:val="nil"/>
              <w:left w:val="nil"/>
              <w:bottom w:val="nil"/>
              <w:right w:val="nil"/>
            </w:tcBorders>
          </w:tcPr>
          <w:p w14:paraId="2E99EB8E" w14:textId="77777777" w:rsidR="001D3369" w:rsidRPr="0097061F" w:rsidRDefault="001D3369" w:rsidP="001D3369">
            <w:pPr>
              <w:spacing w:line="360" w:lineRule="auto"/>
              <w:ind w:right="57"/>
              <w:contextualSpacing/>
              <w:jc w:val="right"/>
              <w:rPr>
                <w:rFonts w:ascii="Arial" w:hAnsi="Arial" w:cs="Arial"/>
                <w:sz w:val="19"/>
                <w:szCs w:val="19"/>
                <w:lang w:val="en-US"/>
              </w:rPr>
            </w:pPr>
          </w:p>
        </w:tc>
        <w:tc>
          <w:tcPr>
            <w:tcW w:w="1196" w:type="dxa"/>
            <w:tcBorders>
              <w:top w:val="single" w:sz="12" w:space="0" w:color="auto"/>
              <w:left w:val="nil"/>
              <w:bottom w:val="nil"/>
              <w:right w:val="nil"/>
            </w:tcBorders>
            <w:vAlign w:val="bottom"/>
          </w:tcPr>
          <w:p w14:paraId="61EE74BC" w14:textId="77777777" w:rsidR="001D3369" w:rsidRPr="0097061F" w:rsidRDefault="001D3369" w:rsidP="001D3369">
            <w:pPr>
              <w:spacing w:line="360" w:lineRule="auto"/>
              <w:ind w:right="57"/>
              <w:contextualSpacing/>
              <w:jc w:val="right"/>
              <w:rPr>
                <w:rFonts w:ascii="Arial" w:hAnsi="Arial" w:cs="Arial"/>
                <w:sz w:val="19"/>
                <w:szCs w:val="19"/>
                <w:lang w:val="en-GB"/>
              </w:rPr>
            </w:pPr>
          </w:p>
        </w:tc>
        <w:tc>
          <w:tcPr>
            <w:tcW w:w="241" w:type="dxa"/>
            <w:tcBorders>
              <w:top w:val="nil"/>
              <w:left w:val="nil"/>
              <w:bottom w:val="nil"/>
              <w:right w:val="nil"/>
            </w:tcBorders>
          </w:tcPr>
          <w:p w14:paraId="14013B73" w14:textId="77777777" w:rsidR="001D3369" w:rsidRPr="0097061F" w:rsidRDefault="001D3369" w:rsidP="001D3369">
            <w:pPr>
              <w:spacing w:line="360" w:lineRule="auto"/>
              <w:ind w:right="57"/>
              <w:contextualSpacing/>
              <w:jc w:val="right"/>
              <w:rPr>
                <w:rFonts w:ascii="Arial" w:hAnsi="Arial" w:cs="Arial"/>
                <w:sz w:val="19"/>
                <w:szCs w:val="19"/>
                <w:lang w:val="en-US"/>
              </w:rPr>
            </w:pPr>
          </w:p>
        </w:tc>
        <w:tc>
          <w:tcPr>
            <w:tcW w:w="1229" w:type="dxa"/>
            <w:tcBorders>
              <w:top w:val="single" w:sz="12" w:space="0" w:color="auto"/>
              <w:left w:val="nil"/>
              <w:bottom w:val="nil"/>
            </w:tcBorders>
            <w:vAlign w:val="bottom"/>
          </w:tcPr>
          <w:p w14:paraId="0E525484" w14:textId="77777777" w:rsidR="001D3369" w:rsidRPr="0097061F" w:rsidRDefault="001D3369" w:rsidP="001D3369">
            <w:pPr>
              <w:tabs>
                <w:tab w:val="decimal" w:pos="885"/>
              </w:tabs>
              <w:spacing w:line="360" w:lineRule="auto"/>
              <w:ind w:right="57"/>
              <w:jc w:val="right"/>
              <w:rPr>
                <w:rFonts w:ascii="Arial" w:hAnsi="Arial" w:cs="Arial"/>
                <w:sz w:val="19"/>
                <w:szCs w:val="19"/>
                <w:lang w:val="en-US"/>
              </w:rPr>
            </w:pPr>
          </w:p>
        </w:tc>
      </w:tr>
      <w:tr w:rsidR="001D3369" w:rsidRPr="0097061F" w14:paraId="6791F401"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61112444" w14:textId="77777777" w:rsidR="001D3369" w:rsidRPr="0097061F" w:rsidRDefault="001D3369" w:rsidP="001D3369">
            <w:pPr>
              <w:spacing w:line="360" w:lineRule="auto"/>
              <w:rPr>
                <w:rFonts w:ascii="Arial" w:hAnsi="Arial" w:cs="Arial"/>
                <w:b/>
                <w:bCs/>
                <w:sz w:val="19"/>
                <w:szCs w:val="19"/>
                <w:lang w:val="en-GB"/>
              </w:rPr>
            </w:pPr>
            <w:r w:rsidRPr="0097061F">
              <w:rPr>
                <w:rFonts w:ascii="Arial" w:hAnsi="Arial" w:cs="Arial"/>
                <w:b/>
                <w:bCs/>
                <w:sz w:val="19"/>
                <w:szCs w:val="19"/>
                <w:lang w:val="en-GB"/>
              </w:rPr>
              <w:t xml:space="preserve">Statements of profit or loss and other  </w:t>
            </w:r>
          </w:p>
          <w:p w14:paraId="7BD3C51F" w14:textId="415087C0" w:rsidR="001D3369" w:rsidRPr="0097061F" w:rsidRDefault="001D3369" w:rsidP="001D3369">
            <w:pPr>
              <w:spacing w:line="360" w:lineRule="auto"/>
              <w:rPr>
                <w:rFonts w:ascii="Arial" w:hAnsi="Arial" w:cs="Arial"/>
                <w:b/>
                <w:bCs/>
                <w:sz w:val="19"/>
                <w:szCs w:val="19"/>
                <w:lang w:val="en-GB"/>
              </w:rPr>
            </w:pPr>
            <w:r w:rsidRPr="0097061F">
              <w:rPr>
                <w:rFonts w:ascii="Arial" w:hAnsi="Arial" w:cs="Arial"/>
                <w:b/>
                <w:bCs/>
                <w:sz w:val="19"/>
                <w:szCs w:val="19"/>
                <w:lang w:val="en-GB"/>
              </w:rPr>
              <w:t xml:space="preserve">    comprehensive income</w:t>
            </w:r>
          </w:p>
        </w:tc>
        <w:tc>
          <w:tcPr>
            <w:tcW w:w="1260" w:type="dxa"/>
            <w:tcBorders>
              <w:top w:val="nil"/>
              <w:left w:val="nil"/>
              <w:bottom w:val="nil"/>
              <w:right w:val="nil"/>
            </w:tcBorders>
            <w:vAlign w:val="bottom"/>
          </w:tcPr>
          <w:p w14:paraId="063E2084" w14:textId="77777777" w:rsidR="001D3369" w:rsidRPr="0097061F" w:rsidRDefault="001D3369" w:rsidP="001D3369">
            <w:pPr>
              <w:spacing w:line="360" w:lineRule="auto"/>
              <w:ind w:right="57"/>
              <w:contextualSpacing/>
              <w:jc w:val="right"/>
              <w:rPr>
                <w:rFonts w:ascii="Arial" w:hAnsi="Arial" w:cs="Arial"/>
                <w:sz w:val="19"/>
                <w:szCs w:val="19"/>
                <w:lang w:val="en-GB"/>
              </w:rPr>
            </w:pPr>
          </w:p>
        </w:tc>
        <w:tc>
          <w:tcPr>
            <w:tcW w:w="236" w:type="dxa"/>
            <w:tcBorders>
              <w:top w:val="nil"/>
              <w:left w:val="nil"/>
              <w:bottom w:val="nil"/>
              <w:right w:val="nil"/>
            </w:tcBorders>
          </w:tcPr>
          <w:p w14:paraId="18720AF3" w14:textId="77777777" w:rsidR="001D3369" w:rsidRPr="0097061F" w:rsidRDefault="001D3369" w:rsidP="001D3369">
            <w:pPr>
              <w:spacing w:line="360"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A1AB915" w14:textId="77777777" w:rsidR="001D3369" w:rsidRPr="0097061F" w:rsidRDefault="001D3369" w:rsidP="001D3369">
            <w:pPr>
              <w:tabs>
                <w:tab w:val="decimal" w:pos="885"/>
              </w:tabs>
              <w:spacing w:line="360" w:lineRule="auto"/>
              <w:ind w:right="57"/>
              <w:jc w:val="right"/>
              <w:rPr>
                <w:rFonts w:ascii="Arial" w:hAnsi="Arial" w:cs="Arial"/>
                <w:b/>
                <w:bCs/>
                <w:sz w:val="19"/>
                <w:szCs w:val="19"/>
                <w:lang w:val="en-US"/>
              </w:rPr>
            </w:pPr>
          </w:p>
        </w:tc>
        <w:tc>
          <w:tcPr>
            <w:tcW w:w="250" w:type="dxa"/>
            <w:gridSpan w:val="2"/>
            <w:tcBorders>
              <w:top w:val="nil"/>
              <w:left w:val="nil"/>
              <w:bottom w:val="nil"/>
              <w:right w:val="nil"/>
            </w:tcBorders>
          </w:tcPr>
          <w:p w14:paraId="1E3B4C4C" w14:textId="77777777" w:rsidR="001D3369" w:rsidRPr="0097061F" w:rsidRDefault="001D3369" w:rsidP="001D3369">
            <w:pPr>
              <w:spacing w:line="360"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63EAC823" w14:textId="77777777" w:rsidR="001D3369" w:rsidRPr="0097061F" w:rsidRDefault="001D3369" w:rsidP="001D3369">
            <w:pPr>
              <w:spacing w:line="360" w:lineRule="auto"/>
              <w:ind w:right="57"/>
              <w:contextualSpacing/>
              <w:jc w:val="right"/>
              <w:rPr>
                <w:rFonts w:ascii="Arial" w:hAnsi="Arial" w:cs="Arial"/>
                <w:sz w:val="19"/>
                <w:szCs w:val="19"/>
                <w:lang w:val="en-GB"/>
              </w:rPr>
            </w:pPr>
          </w:p>
        </w:tc>
        <w:tc>
          <w:tcPr>
            <w:tcW w:w="241" w:type="dxa"/>
            <w:tcBorders>
              <w:top w:val="nil"/>
              <w:left w:val="nil"/>
              <w:bottom w:val="nil"/>
              <w:right w:val="nil"/>
            </w:tcBorders>
          </w:tcPr>
          <w:p w14:paraId="410CE053" w14:textId="77777777" w:rsidR="001D3369" w:rsidRPr="0097061F" w:rsidRDefault="001D3369" w:rsidP="001D3369">
            <w:pPr>
              <w:spacing w:line="360"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2606A26D" w14:textId="77777777" w:rsidR="001D3369" w:rsidRPr="0097061F" w:rsidRDefault="001D3369" w:rsidP="001D3369">
            <w:pPr>
              <w:tabs>
                <w:tab w:val="decimal" w:pos="885"/>
              </w:tabs>
              <w:spacing w:line="360" w:lineRule="auto"/>
              <w:ind w:right="57"/>
              <w:jc w:val="right"/>
              <w:rPr>
                <w:rFonts w:ascii="Arial" w:hAnsi="Arial" w:cs="Arial"/>
                <w:b/>
                <w:bCs/>
                <w:sz w:val="19"/>
                <w:szCs w:val="19"/>
                <w:lang w:val="en-US"/>
              </w:rPr>
            </w:pPr>
          </w:p>
        </w:tc>
      </w:tr>
      <w:tr w:rsidR="001D3369" w:rsidRPr="00D31EC1" w14:paraId="3930F149"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654AC458" w14:textId="6D07AB10" w:rsidR="001D3369" w:rsidRPr="0097061F" w:rsidRDefault="001D3369" w:rsidP="001D3369">
            <w:pPr>
              <w:tabs>
                <w:tab w:val="left" w:pos="360"/>
              </w:tabs>
              <w:spacing w:line="360" w:lineRule="auto"/>
              <w:rPr>
                <w:rFonts w:ascii="Arial" w:hAnsi="Arial" w:cs="Arial"/>
                <w:i/>
                <w:iCs/>
                <w:sz w:val="19"/>
                <w:szCs w:val="19"/>
                <w:cs/>
              </w:rPr>
            </w:pPr>
            <w:r w:rsidRPr="0097061F">
              <w:rPr>
                <w:rFonts w:ascii="Arial" w:hAnsi="Arial" w:cs="Arial"/>
                <w:i/>
                <w:iCs/>
                <w:sz w:val="19"/>
                <w:szCs w:val="19"/>
                <w:lang w:val="en-GB"/>
              </w:rPr>
              <w:t>Recognized in profit or loss</w:t>
            </w:r>
          </w:p>
        </w:tc>
        <w:tc>
          <w:tcPr>
            <w:tcW w:w="1260" w:type="dxa"/>
            <w:tcBorders>
              <w:top w:val="nil"/>
              <w:left w:val="nil"/>
              <w:bottom w:val="nil"/>
              <w:right w:val="nil"/>
            </w:tcBorders>
            <w:vAlign w:val="bottom"/>
          </w:tcPr>
          <w:p w14:paraId="005B5916" w14:textId="77777777" w:rsidR="001D3369" w:rsidRPr="0097061F" w:rsidRDefault="001D3369" w:rsidP="001D3369">
            <w:pPr>
              <w:spacing w:line="360" w:lineRule="auto"/>
              <w:ind w:right="57"/>
              <w:contextualSpacing/>
              <w:jc w:val="right"/>
              <w:rPr>
                <w:rFonts w:ascii="Arial" w:hAnsi="Arial" w:cs="Arial"/>
                <w:sz w:val="19"/>
                <w:szCs w:val="19"/>
                <w:lang w:val="en-GB"/>
              </w:rPr>
            </w:pPr>
          </w:p>
        </w:tc>
        <w:tc>
          <w:tcPr>
            <w:tcW w:w="236" w:type="dxa"/>
            <w:tcBorders>
              <w:top w:val="nil"/>
              <w:left w:val="nil"/>
              <w:bottom w:val="nil"/>
              <w:right w:val="nil"/>
            </w:tcBorders>
          </w:tcPr>
          <w:p w14:paraId="4B7550CC" w14:textId="77777777" w:rsidR="001D3369" w:rsidRPr="0097061F" w:rsidRDefault="001D3369" w:rsidP="001D3369">
            <w:pPr>
              <w:spacing w:line="360"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EA9779A" w14:textId="77777777" w:rsidR="001D3369" w:rsidRPr="0097061F" w:rsidRDefault="001D3369" w:rsidP="001D3369">
            <w:pPr>
              <w:tabs>
                <w:tab w:val="decimal" w:pos="885"/>
              </w:tabs>
              <w:spacing w:line="360" w:lineRule="auto"/>
              <w:ind w:right="57"/>
              <w:jc w:val="right"/>
              <w:rPr>
                <w:rFonts w:ascii="Arial" w:hAnsi="Arial" w:cs="Arial"/>
                <w:i/>
                <w:iCs/>
                <w:sz w:val="19"/>
                <w:szCs w:val="19"/>
                <w:lang w:val="en-US"/>
              </w:rPr>
            </w:pPr>
          </w:p>
        </w:tc>
        <w:tc>
          <w:tcPr>
            <w:tcW w:w="250" w:type="dxa"/>
            <w:gridSpan w:val="2"/>
            <w:tcBorders>
              <w:top w:val="nil"/>
              <w:left w:val="nil"/>
              <w:bottom w:val="nil"/>
              <w:right w:val="nil"/>
            </w:tcBorders>
          </w:tcPr>
          <w:p w14:paraId="765E40D5" w14:textId="77777777" w:rsidR="001D3369" w:rsidRPr="0097061F" w:rsidRDefault="001D3369" w:rsidP="001D3369">
            <w:pPr>
              <w:spacing w:line="360"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18EA2F2E" w14:textId="77777777" w:rsidR="001D3369" w:rsidRPr="0097061F" w:rsidRDefault="001D3369" w:rsidP="001D3369">
            <w:pPr>
              <w:spacing w:line="360" w:lineRule="auto"/>
              <w:ind w:right="57"/>
              <w:contextualSpacing/>
              <w:jc w:val="right"/>
              <w:rPr>
                <w:rFonts w:ascii="Arial" w:hAnsi="Arial" w:cs="Arial"/>
                <w:sz w:val="19"/>
                <w:szCs w:val="19"/>
                <w:lang w:val="en-GB"/>
              </w:rPr>
            </w:pPr>
          </w:p>
        </w:tc>
        <w:tc>
          <w:tcPr>
            <w:tcW w:w="241" w:type="dxa"/>
            <w:tcBorders>
              <w:top w:val="nil"/>
              <w:left w:val="nil"/>
              <w:bottom w:val="nil"/>
              <w:right w:val="nil"/>
            </w:tcBorders>
          </w:tcPr>
          <w:p w14:paraId="6B20BEAA" w14:textId="77777777" w:rsidR="001D3369" w:rsidRPr="0097061F" w:rsidRDefault="001D3369" w:rsidP="001D3369">
            <w:pPr>
              <w:spacing w:line="360"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623F807C" w14:textId="77777777" w:rsidR="001D3369" w:rsidRPr="0097061F" w:rsidRDefault="001D3369" w:rsidP="001D3369">
            <w:pPr>
              <w:tabs>
                <w:tab w:val="decimal" w:pos="885"/>
              </w:tabs>
              <w:spacing w:line="360" w:lineRule="auto"/>
              <w:ind w:right="57"/>
              <w:jc w:val="right"/>
              <w:rPr>
                <w:rFonts w:ascii="Arial" w:hAnsi="Arial" w:cs="Arial"/>
                <w:i/>
                <w:iCs/>
                <w:sz w:val="19"/>
                <w:szCs w:val="19"/>
                <w:lang w:val="en-US"/>
              </w:rPr>
            </w:pPr>
          </w:p>
        </w:tc>
      </w:tr>
      <w:tr w:rsidR="006D5C24" w:rsidRPr="0097061F" w14:paraId="23ECF123" w14:textId="77777777" w:rsidTr="00A25CB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25A54800" w14:textId="77777777" w:rsidR="006D5C24" w:rsidRPr="0097061F" w:rsidRDefault="006D5C24" w:rsidP="006D5C24">
            <w:pPr>
              <w:spacing w:line="360" w:lineRule="auto"/>
              <w:rPr>
                <w:rFonts w:ascii="Arial" w:hAnsi="Arial" w:cs="Arial"/>
                <w:sz w:val="19"/>
                <w:szCs w:val="19"/>
                <w:cs/>
              </w:rPr>
            </w:pPr>
            <w:r w:rsidRPr="0097061F">
              <w:rPr>
                <w:rFonts w:ascii="Arial" w:hAnsi="Arial" w:cs="Arial"/>
                <w:sz w:val="19"/>
                <w:szCs w:val="19"/>
                <w:lang w:val="en-US"/>
              </w:rPr>
              <w:t>Post-employment benefits</w:t>
            </w:r>
          </w:p>
        </w:tc>
        <w:tc>
          <w:tcPr>
            <w:tcW w:w="1260" w:type="dxa"/>
            <w:tcBorders>
              <w:top w:val="nil"/>
              <w:left w:val="nil"/>
              <w:bottom w:val="single" w:sz="12" w:space="0" w:color="auto"/>
              <w:right w:val="nil"/>
            </w:tcBorders>
            <w:vAlign w:val="bottom"/>
          </w:tcPr>
          <w:p w14:paraId="50C7F09B" w14:textId="72F81D5A" w:rsidR="006D5C24" w:rsidRPr="0097061F" w:rsidRDefault="006D5C24" w:rsidP="006D5C24">
            <w:pPr>
              <w:spacing w:line="360" w:lineRule="auto"/>
              <w:ind w:right="57"/>
              <w:jc w:val="right"/>
              <w:rPr>
                <w:rFonts w:ascii="Arial" w:hAnsi="Arial" w:cs="Arial"/>
                <w:sz w:val="19"/>
                <w:szCs w:val="19"/>
                <w:lang w:val="en-US"/>
              </w:rPr>
            </w:pPr>
            <w:r w:rsidRPr="0097061F">
              <w:rPr>
                <w:rFonts w:ascii="Arial" w:hAnsi="Arial" w:cs="Arial"/>
                <w:sz w:val="19"/>
                <w:szCs w:val="19"/>
                <w:lang w:val="en-US"/>
              </w:rPr>
              <w:t>3,680,251</w:t>
            </w:r>
          </w:p>
        </w:tc>
        <w:tc>
          <w:tcPr>
            <w:tcW w:w="236" w:type="dxa"/>
            <w:tcBorders>
              <w:top w:val="nil"/>
              <w:left w:val="nil"/>
              <w:bottom w:val="nil"/>
              <w:right w:val="nil"/>
            </w:tcBorders>
            <w:vAlign w:val="bottom"/>
          </w:tcPr>
          <w:p w14:paraId="21664486" w14:textId="77777777" w:rsidR="006D5C24" w:rsidRPr="0097061F" w:rsidRDefault="006D5C24" w:rsidP="006D5C24">
            <w:pPr>
              <w:spacing w:line="360" w:lineRule="auto"/>
              <w:ind w:right="57"/>
              <w:jc w:val="right"/>
              <w:rPr>
                <w:rFonts w:ascii="Arial" w:hAnsi="Arial" w:cs="Arial"/>
                <w:sz w:val="19"/>
                <w:szCs w:val="19"/>
                <w:lang w:val="en-US"/>
              </w:rPr>
            </w:pPr>
          </w:p>
        </w:tc>
        <w:tc>
          <w:tcPr>
            <w:tcW w:w="1219" w:type="dxa"/>
            <w:tcBorders>
              <w:top w:val="nil"/>
              <w:left w:val="nil"/>
              <w:bottom w:val="single" w:sz="12" w:space="0" w:color="auto"/>
              <w:right w:val="nil"/>
            </w:tcBorders>
            <w:vAlign w:val="bottom"/>
          </w:tcPr>
          <w:p w14:paraId="6B5F96D4" w14:textId="7752C2CD" w:rsidR="006D5C24" w:rsidRPr="0097061F" w:rsidRDefault="006D5C24" w:rsidP="006D5C24">
            <w:pPr>
              <w:spacing w:line="360" w:lineRule="auto"/>
              <w:ind w:right="57"/>
              <w:jc w:val="right"/>
              <w:rPr>
                <w:rFonts w:ascii="Arial" w:hAnsi="Arial" w:cs="Arial"/>
                <w:sz w:val="19"/>
                <w:szCs w:val="19"/>
                <w:lang w:val="en-US"/>
              </w:rPr>
            </w:pPr>
            <w:r w:rsidRPr="0097061F">
              <w:rPr>
                <w:rFonts w:ascii="Arial" w:hAnsi="Arial" w:cs="Arial" w:hint="cs"/>
                <w:sz w:val="19"/>
                <w:szCs w:val="19"/>
                <w:cs/>
                <w:lang w:val="en-US"/>
              </w:rPr>
              <w:t>4,198,581</w:t>
            </w:r>
          </w:p>
        </w:tc>
        <w:tc>
          <w:tcPr>
            <w:tcW w:w="250" w:type="dxa"/>
            <w:gridSpan w:val="2"/>
            <w:tcBorders>
              <w:top w:val="nil"/>
              <w:left w:val="nil"/>
              <w:bottom w:val="nil"/>
              <w:right w:val="nil"/>
            </w:tcBorders>
            <w:vAlign w:val="bottom"/>
          </w:tcPr>
          <w:p w14:paraId="4D2A2E2A" w14:textId="77777777" w:rsidR="006D5C24" w:rsidRPr="0097061F" w:rsidRDefault="006D5C24" w:rsidP="006D5C24">
            <w:pPr>
              <w:spacing w:line="360" w:lineRule="auto"/>
              <w:ind w:right="57"/>
              <w:jc w:val="right"/>
              <w:rPr>
                <w:rFonts w:ascii="Arial" w:hAnsi="Arial" w:cs="Arial"/>
                <w:sz w:val="19"/>
                <w:szCs w:val="19"/>
                <w:lang w:val="en-US"/>
              </w:rPr>
            </w:pPr>
          </w:p>
        </w:tc>
        <w:tc>
          <w:tcPr>
            <w:tcW w:w="1196" w:type="dxa"/>
            <w:tcBorders>
              <w:top w:val="nil"/>
              <w:left w:val="nil"/>
              <w:bottom w:val="single" w:sz="12" w:space="0" w:color="auto"/>
              <w:right w:val="nil"/>
            </w:tcBorders>
            <w:vAlign w:val="bottom"/>
          </w:tcPr>
          <w:p w14:paraId="6639D181" w14:textId="755B9473" w:rsidR="006D5C24" w:rsidRPr="0097061F" w:rsidRDefault="006D5C24" w:rsidP="006D5C24">
            <w:pPr>
              <w:spacing w:line="360" w:lineRule="auto"/>
              <w:ind w:right="57"/>
              <w:jc w:val="right"/>
              <w:rPr>
                <w:rFonts w:ascii="Arial" w:hAnsi="Arial" w:cs="Arial"/>
                <w:sz w:val="19"/>
                <w:szCs w:val="19"/>
                <w:lang w:val="en-US"/>
              </w:rPr>
            </w:pPr>
            <w:r w:rsidRPr="0097061F">
              <w:rPr>
                <w:rFonts w:ascii="Arial" w:hAnsi="Arial" w:cs="Arial"/>
                <w:sz w:val="19"/>
                <w:szCs w:val="19"/>
                <w:lang w:val="en-US"/>
              </w:rPr>
              <w:t>2,536,172</w:t>
            </w:r>
          </w:p>
        </w:tc>
        <w:tc>
          <w:tcPr>
            <w:tcW w:w="241" w:type="dxa"/>
            <w:tcBorders>
              <w:top w:val="nil"/>
              <w:left w:val="nil"/>
              <w:bottom w:val="nil"/>
              <w:right w:val="nil"/>
            </w:tcBorders>
          </w:tcPr>
          <w:p w14:paraId="5327304F" w14:textId="77777777" w:rsidR="006D5C24" w:rsidRPr="0097061F" w:rsidRDefault="006D5C24" w:rsidP="006D5C24">
            <w:pPr>
              <w:pStyle w:val="3"/>
              <w:tabs>
                <w:tab w:val="clear" w:pos="360"/>
                <w:tab w:val="clear" w:pos="720"/>
              </w:tabs>
              <w:spacing w:line="360" w:lineRule="auto"/>
              <w:ind w:left="-104" w:right="57"/>
              <w:jc w:val="right"/>
              <w:rPr>
                <w:rFonts w:ascii="Arial" w:hAnsi="Arial" w:cs="Arial"/>
                <w:sz w:val="19"/>
                <w:szCs w:val="19"/>
                <w:lang w:val="en-US"/>
              </w:rPr>
            </w:pPr>
          </w:p>
        </w:tc>
        <w:tc>
          <w:tcPr>
            <w:tcW w:w="1229" w:type="dxa"/>
            <w:tcBorders>
              <w:top w:val="nil"/>
              <w:left w:val="nil"/>
              <w:bottom w:val="single" w:sz="12" w:space="0" w:color="auto"/>
            </w:tcBorders>
            <w:vAlign w:val="bottom"/>
          </w:tcPr>
          <w:p w14:paraId="21751680" w14:textId="7E170DF8" w:rsidR="006D5C24" w:rsidRPr="0097061F" w:rsidRDefault="006D5C24" w:rsidP="006D5C24">
            <w:pPr>
              <w:spacing w:line="360" w:lineRule="auto"/>
              <w:ind w:right="57"/>
              <w:jc w:val="right"/>
              <w:rPr>
                <w:rFonts w:ascii="Arial" w:hAnsi="Arial" w:cs="Arial"/>
                <w:sz w:val="19"/>
                <w:szCs w:val="19"/>
                <w:lang w:val="en-US"/>
              </w:rPr>
            </w:pPr>
            <w:r w:rsidRPr="0097061F">
              <w:rPr>
                <w:rFonts w:ascii="Arial" w:hAnsi="Arial" w:cs="Arial"/>
                <w:sz w:val="19"/>
                <w:szCs w:val="19"/>
                <w:lang w:val="en-US"/>
              </w:rPr>
              <w:t>2,537,263</w:t>
            </w:r>
          </w:p>
        </w:tc>
      </w:tr>
    </w:tbl>
    <w:p w14:paraId="764A38B0" w14:textId="77777777" w:rsidR="00CC2358" w:rsidRPr="0097061F" w:rsidRDefault="00CC2358" w:rsidP="004C40A9">
      <w:pPr>
        <w:spacing w:line="360" w:lineRule="auto"/>
        <w:ind w:left="450"/>
        <w:jc w:val="both"/>
        <w:rPr>
          <w:rFonts w:ascii="Arial" w:hAnsi="Arial" w:cs="Arial"/>
          <w:sz w:val="19"/>
          <w:szCs w:val="19"/>
          <w:lang w:val="en-US"/>
        </w:rPr>
      </w:pPr>
    </w:p>
    <w:p w14:paraId="186DB705" w14:textId="54E3206D" w:rsidR="0084135C" w:rsidRPr="0097061F" w:rsidRDefault="002D4919" w:rsidP="00292019">
      <w:pPr>
        <w:pStyle w:val="BodyText"/>
        <w:spacing w:line="360" w:lineRule="auto"/>
        <w:ind w:left="426"/>
        <w:rPr>
          <w:rFonts w:ascii="Arial" w:hAnsi="Arial" w:cstheme="minorBidi"/>
          <w:sz w:val="19"/>
          <w:szCs w:val="19"/>
        </w:rPr>
      </w:pPr>
      <w:r w:rsidRPr="0097061F">
        <w:rPr>
          <w:rFonts w:ascii="Arial" w:hAnsi="Arial" w:cs="Arial"/>
          <w:sz w:val="19"/>
          <w:szCs w:val="19"/>
        </w:rPr>
        <w:t>The Group</w:t>
      </w:r>
      <w:r w:rsidR="0084135C" w:rsidRPr="0097061F">
        <w:rPr>
          <w:rFonts w:ascii="Arial" w:hAnsi="Arial" w:cs="Arial"/>
          <w:sz w:val="19"/>
          <w:szCs w:val="19"/>
        </w:rPr>
        <w:t xml:space="preserve"> has </w:t>
      </w:r>
      <w:r w:rsidR="007F420D" w:rsidRPr="0097061F">
        <w:rPr>
          <w:rFonts w:ascii="Arial" w:hAnsi="Arial" w:cs="Arial"/>
          <w:sz w:val="19"/>
          <w:szCs w:val="19"/>
        </w:rPr>
        <w:t xml:space="preserve">obligation </w:t>
      </w:r>
      <w:r w:rsidR="0001254E" w:rsidRPr="0097061F">
        <w:rPr>
          <w:rFonts w:ascii="Arial" w:hAnsi="Arial" w:cs="Arial"/>
          <w:sz w:val="19"/>
          <w:szCs w:val="19"/>
        </w:rPr>
        <w:t>under Thai</w:t>
      </w:r>
      <w:r w:rsidR="00652065" w:rsidRPr="0097061F">
        <w:rPr>
          <w:rFonts w:ascii="Arial" w:hAnsi="Arial" w:cs="Arial"/>
          <w:sz w:val="19"/>
          <w:szCs w:val="19"/>
        </w:rPr>
        <w:t xml:space="preserve"> </w:t>
      </w:r>
      <w:proofErr w:type="spellStart"/>
      <w:r w:rsidR="00652065" w:rsidRPr="0097061F">
        <w:rPr>
          <w:rFonts w:ascii="Arial" w:hAnsi="Arial" w:cs="Arial"/>
          <w:sz w:val="19"/>
          <w:szCs w:val="19"/>
        </w:rPr>
        <w:t>La</w:t>
      </w:r>
      <w:r w:rsidR="00AB7D0D" w:rsidRPr="0097061F">
        <w:rPr>
          <w:rFonts w:ascii="Arial" w:hAnsi="Arial" w:cs="Arial"/>
          <w:sz w:val="19"/>
          <w:szCs w:val="19"/>
        </w:rPr>
        <w:t>bou</w:t>
      </w:r>
      <w:r w:rsidR="00652065" w:rsidRPr="0097061F">
        <w:rPr>
          <w:rFonts w:ascii="Arial" w:hAnsi="Arial" w:cs="Arial"/>
          <w:sz w:val="19"/>
          <w:szCs w:val="19"/>
        </w:rPr>
        <w:t>r</w:t>
      </w:r>
      <w:proofErr w:type="spellEnd"/>
      <w:r w:rsidR="00652065" w:rsidRPr="0097061F">
        <w:rPr>
          <w:rFonts w:ascii="Arial" w:hAnsi="Arial" w:cs="Arial"/>
          <w:sz w:val="19"/>
          <w:szCs w:val="19"/>
        </w:rPr>
        <w:t xml:space="preserve"> Protection Act, B.E. </w:t>
      </w:r>
      <w:r w:rsidR="0084135C" w:rsidRPr="0097061F">
        <w:rPr>
          <w:rFonts w:ascii="Arial" w:hAnsi="Arial" w:cs="Arial"/>
          <w:sz w:val="19"/>
          <w:szCs w:val="19"/>
        </w:rPr>
        <w:t>2541</w:t>
      </w:r>
      <w:r w:rsidR="0001254E" w:rsidRPr="0097061F">
        <w:rPr>
          <w:rFonts w:ascii="Arial" w:hAnsi="Arial" w:cs="Arial"/>
          <w:sz w:val="19"/>
          <w:szCs w:val="19"/>
        </w:rPr>
        <w:t xml:space="preserve"> </w:t>
      </w:r>
      <w:r w:rsidR="0084135C" w:rsidRPr="0097061F">
        <w:rPr>
          <w:rFonts w:ascii="Arial" w:hAnsi="Arial" w:cs="Arial"/>
          <w:sz w:val="19"/>
          <w:szCs w:val="19"/>
        </w:rPr>
        <w:t xml:space="preserve">to provide retirement benefits to employees based on </w:t>
      </w:r>
      <w:r w:rsidR="0001254E" w:rsidRPr="0097061F">
        <w:rPr>
          <w:rFonts w:ascii="Arial" w:hAnsi="Arial" w:cs="Arial"/>
          <w:sz w:val="19"/>
          <w:szCs w:val="19"/>
        </w:rPr>
        <w:t>pensionable remuneration</w:t>
      </w:r>
      <w:r w:rsidR="005B2A36" w:rsidRPr="0097061F">
        <w:rPr>
          <w:rFonts w:ascii="Arial" w:hAnsi="Arial" w:cs="Arial"/>
          <w:sz w:val="19"/>
          <w:szCs w:val="19"/>
        </w:rPr>
        <w:t xml:space="preserve"> and</w:t>
      </w:r>
      <w:r w:rsidR="0001254E" w:rsidRPr="0097061F">
        <w:rPr>
          <w:rFonts w:ascii="Arial" w:hAnsi="Arial" w:cs="Arial"/>
          <w:sz w:val="19"/>
          <w:szCs w:val="19"/>
        </w:rPr>
        <w:t xml:space="preserve"> </w:t>
      </w:r>
      <w:r w:rsidR="0084135C" w:rsidRPr="0097061F">
        <w:rPr>
          <w:rFonts w:ascii="Arial" w:hAnsi="Arial" w:cs="Arial"/>
          <w:sz w:val="19"/>
          <w:szCs w:val="19"/>
        </w:rPr>
        <w:t>length of service.</w:t>
      </w:r>
    </w:p>
    <w:p w14:paraId="285FD3A2" w14:textId="77777777" w:rsidR="00292019" w:rsidRPr="0097061F" w:rsidRDefault="00292019" w:rsidP="00292019">
      <w:pPr>
        <w:pStyle w:val="BodyText"/>
        <w:spacing w:line="360" w:lineRule="auto"/>
        <w:ind w:left="426"/>
        <w:rPr>
          <w:rFonts w:ascii="Arial" w:hAnsi="Arial" w:cstheme="minorBidi"/>
          <w:sz w:val="19"/>
          <w:szCs w:val="19"/>
        </w:rPr>
      </w:pPr>
    </w:p>
    <w:p w14:paraId="408B58CC" w14:textId="132DB686" w:rsidR="009A4E2C" w:rsidRPr="0097061F" w:rsidRDefault="00820D91" w:rsidP="00292019">
      <w:pPr>
        <w:tabs>
          <w:tab w:val="left" w:pos="9270"/>
        </w:tabs>
        <w:spacing w:line="360" w:lineRule="auto"/>
        <w:ind w:left="426"/>
        <w:jc w:val="thaiDistribute"/>
        <w:rPr>
          <w:rFonts w:ascii="Arial" w:hAnsi="Arial" w:cs="Arial"/>
          <w:sz w:val="19"/>
          <w:szCs w:val="19"/>
          <w:lang w:val="en-US"/>
        </w:rPr>
      </w:pPr>
      <w:r w:rsidRPr="0097061F">
        <w:rPr>
          <w:rFonts w:ascii="Arial" w:hAnsi="Arial" w:cs="Arial"/>
          <w:sz w:val="19"/>
          <w:szCs w:val="19"/>
          <w:lang w:val="en-US"/>
        </w:rPr>
        <w:t>The Group</w:t>
      </w:r>
      <w:r w:rsidR="0084135C" w:rsidRPr="0097061F">
        <w:rPr>
          <w:rFonts w:ascii="Arial" w:hAnsi="Arial" w:cs="Arial"/>
          <w:sz w:val="19"/>
          <w:szCs w:val="19"/>
          <w:lang w:val="en-US"/>
        </w:rPr>
        <w:t xml:space="preserve"> has </w:t>
      </w:r>
      <w:r w:rsidR="0001254E" w:rsidRPr="0097061F">
        <w:rPr>
          <w:rFonts w:ascii="Arial" w:hAnsi="Arial" w:cs="Arial"/>
          <w:sz w:val="19"/>
          <w:szCs w:val="19"/>
          <w:lang w:val="en-US"/>
        </w:rPr>
        <w:t>movement</w:t>
      </w:r>
      <w:r w:rsidR="00A3027B" w:rsidRPr="0097061F">
        <w:rPr>
          <w:rFonts w:ascii="Arial" w:hAnsi="Arial" w:cs="Arial"/>
          <w:sz w:val="19"/>
          <w:szCs w:val="19"/>
          <w:lang w:val="en-US"/>
        </w:rPr>
        <w:t>s</w:t>
      </w:r>
      <w:r w:rsidR="0001254E" w:rsidRPr="0097061F">
        <w:rPr>
          <w:rFonts w:ascii="Arial" w:hAnsi="Arial" w:cs="Arial"/>
          <w:sz w:val="19"/>
          <w:szCs w:val="19"/>
          <w:lang w:val="en-US"/>
        </w:rPr>
        <w:t xml:space="preserve"> in</w:t>
      </w:r>
      <w:r w:rsidR="0084135C" w:rsidRPr="0097061F">
        <w:rPr>
          <w:rFonts w:ascii="Arial" w:hAnsi="Arial" w:cs="Arial"/>
          <w:sz w:val="19"/>
          <w:szCs w:val="19"/>
          <w:lang w:val="en-US"/>
        </w:rPr>
        <w:t xml:space="preserve"> the provision for employee benefits for the year</w:t>
      </w:r>
      <w:r w:rsidR="009B4D41" w:rsidRPr="0097061F">
        <w:rPr>
          <w:rFonts w:ascii="Arial" w:hAnsi="Arial" w:cs="Arial"/>
          <w:sz w:val="19"/>
          <w:szCs w:val="19"/>
          <w:lang w:val="en-US"/>
        </w:rPr>
        <w:t>s</w:t>
      </w:r>
      <w:r w:rsidR="0084135C" w:rsidRPr="0097061F">
        <w:rPr>
          <w:rFonts w:ascii="Arial" w:hAnsi="Arial" w:cs="Arial"/>
          <w:sz w:val="19"/>
          <w:szCs w:val="19"/>
          <w:lang w:val="en-US"/>
        </w:rPr>
        <w:t xml:space="preserve"> ended</w:t>
      </w:r>
      <w:r w:rsidR="009B4D41" w:rsidRPr="0097061F">
        <w:rPr>
          <w:rFonts w:ascii="Arial" w:hAnsi="Arial" w:cs="Arial"/>
          <w:sz w:val="19"/>
          <w:szCs w:val="19"/>
          <w:lang w:val="en-US"/>
        </w:rPr>
        <w:t xml:space="preserve"> 31</w:t>
      </w:r>
      <w:r w:rsidR="0084135C" w:rsidRPr="0097061F">
        <w:rPr>
          <w:rFonts w:ascii="Arial" w:hAnsi="Arial" w:cs="Arial"/>
          <w:sz w:val="19"/>
          <w:szCs w:val="19"/>
          <w:lang w:val="en-US"/>
        </w:rPr>
        <w:t xml:space="preserve"> December 20</w:t>
      </w:r>
      <w:r w:rsidR="006E35E5" w:rsidRPr="0097061F">
        <w:rPr>
          <w:rFonts w:ascii="Arial" w:hAnsi="Arial" w:cs="Arial"/>
          <w:sz w:val="19"/>
          <w:szCs w:val="19"/>
          <w:lang w:val="en-US"/>
        </w:rPr>
        <w:t>2</w:t>
      </w:r>
      <w:r w:rsidR="0035652E" w:rsidRPr="0097061F">
        <w:rPr>
          <w:rFonts w:ascii="Arial" w:hAnsi="Arial" w:cs="Arial"/>
          <w:sz w:val="19"/>
          <w:szCs w:val="19"/>
          <w:lang w:val="en-US"/>
        </w:rPr>
        <w:t>1</w:t>
      </w:r>
      <w:r w:rsidR="0084135C" w:rsidRPr="0097061F">
        <w:rPr>
          <w:rFonts w:ascii="Arial" w:hAnsi="Arial" w:cs="Arial"/>
          <w:sz w:val="19"/>
          <w:szCs w:val="19"/>
          <w:cs/>
        </w:rPr>
        <w:t xml:space="preserve"> </w:t>
      </w:r>
      <w:r w:rsidR="0084135C" w:rsidRPr="0097061F">
        <w:rPr>
          <w:rFonts w:ascii="Arial" w:hAnsi="Arial" w:cs="Arial"/>
          <w:sz w:val="19"/>
          <w:szCs w:val="19"/>
          <w:lang w:val="en-US"/>
        </w:rPr>
        <w:t>and 20</w:t>
      </w:r>
      <w:r w:rsidR="0035652E" w:rsidRPr="0097061F">
        <w:rPr>
          <w:rFonts w:ascii="Arial" w:hAnsi="Arial" w:cs="Arial"/>
          <w:sz w:val="19"/>
          <w:szCs w:val="19"/>
          <w:lang w:val="en-US"/>
        </w:rPr>
        <w:t>20</w:t>
      </w:r>
      <w:r w:rsidR="009A7DEF" w:rsidRPr="0097061F">
        <w:rPr>
          <w:rFonts w:ascii="Arial" w:hAnsi="Arial" w:cs="Arial"/>
          <w:sz w:val="19"/>
          <w:szCs w:val="19"/>
          <w:lang w:val="en-US"/>
        </w:rPr>
        <w:t xml:space="preserve"> as follows:</w:t>
      </w:r>
    </w:p>
    <w:p w14:paraId="3CDA4F58" w14:textId="77777777" w:rsidR="00CE4929" w:rsidRPr="0097061F" w:rsidRDefault="00CE4929" w:rsidP="004C40A9">
      <w:pPr>
        <w:tabs>
          <w:tab w:val="left" w:pos="9270"/>
        </w:tabs>
        <w:spacing w:line="360" w:lineRule="auto"/>
        <w:ind w:left="450"/>
        <w:jc w:val="thaiDistribute"/>
        <w:rPr>
          <w:rFonts w:ascii="Arial" w:hAnsi="Arial" w:cs="Arial"/>
          <w:sz w:val="19"/>
          <w:szCs w:val="19"/>
          <w:lang w:val="en-US"/>
        </w:rPr>
      </w:pPr>
    </w:p>
    <w:tbl>
      <w:tblPr>
        <w:tblW w:w="94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5"/>
        <w:gridCol w:w="1251"/>
        <w:gridCol w:w="270"/>
        <w:gridCol w:w="1179"/>
        <w:gridCol w:w="236"/>
        <w:gridCol w:w="1231"/>
        <w:gridCol w:w="241"/>
        <w:gridCol w:w="1199"/>
      </w:tblGrid>
      <w:tr w:rsidR="005333D4" w:rsidRPr="0097061F" w14:paraId="5ED5DF95" w14:textId="77777777" w:rsidTr="0035652E">
        <w:trPr>
          <w:cantSplit/>
          <w:tblHeader/>
        </w:trPr>
        <w:tc>
          <w:tcPr>
            <w:tcW w:w="3825" w:type="dxa"/>
            <w:tcBorders>
              <w:top w:val="nil"/>
              <w:left w:val="nil"/>
              <w:bottom w:val="nil"/>
              <w:right w:val="nil"/>
            </w:tcBorders>
          </w:tcPr>
          <w:p w14:paraId="1E22B684" w14:textId="77777777" w:rsidR="000B3BAA" w:rsidRPr="0097061F" w:rsidRDefault="000B3BAA" w:rsidP="004C40A9">
            <w:pPr>
              <w:tabs>
                <w:tab w:val="left" w:pos="360"/>
                <w:tab w:val="left" w:pos="900"/>
              </w:tabs>
              <w:spacing w:line="360" w:lineRule="auto"/>
              <w:contextualSpacing/>
              <w:jc w:val="thaiDistribute"/>
              <w:rPr>
                <w:rFonts w:ascii="Arial" w:hAnsi="Arial" w:cs="Arial"/>
                <w:sz w:val="19"/>
                <w:szCs w:val="19"/>
                <w:lang w:val="en-GB"/>
              </w:rPr>
            </w:pPr>
          </w:p>
        </w:tc>
        <w:tc>
          <w:tcPr>
            <w:tcW w:w="5607" w:type="dxa"/>
            <w:gridSpan w:val="7"/>
            <w:tcBorders>
              <w:top w:val="nil"/>
              <w:left w:val="nil"/>
              <w:bottom w:val="nil"/>
              <w:right w:val="nil"/>
            </w:tcBorders>
          </w:tcPr>
          <w:p w14:paraId="34C0ADBC" w14:textId="740BCC99" w:rsidR="000B3BAA" w:rsidRPr="0097061F" w:rsidRDefault="000B3BAA"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786E8D95" w14:textId="77777777" w:rsidTr="0035652E">
        <w:trPr>
          <w:cantSplit/>
          <w:tblHeader/>
        </w:trPr>
        <w:tc>
          <w:tcPr>
            <w:tcW w:w="3825" w:type="dxa"/>
            <w:tcBorders>
              <w:top w:val="nil"/>
              <w:left w:val="nil"/>
              <w:bottom w:val="nil"/>
              <w:right w:val="nil"/>
            </w:tcBorders>
          </w:tcPr>
          <w:p w14:paraId="4DEF529C"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tcPr>
          <w:p w14:paraId="714111B2" w14:textId="5B612C63"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36" w:type="dxa"/>
            <w:tcBorders>
              <w:top w:val="nil"/>
              <w:left w:val="nil"/>
              <w:bottom w:val="nil"/>
              <w:right w:val="nil"/>
            </w:tcBorders>
          </w:tcPr>
          <w:p w14:paraId="6850D080" w14:textId="77777777" w:rsidR="00ED02F4" w:rsidRPr="0097061F" w:rsidRDefault="00ED02F4" w:rsidP="00ED02F4">
            <w:pPr>
              <w:spacing w:line="360" w:lineRule="auto"/>
              <w:ind w:right="72"/>
              <w:contextualSpacing/>
              <w:rPr>
                <w:rFonts w:ascii="Arial" w:hAnsi="Arial" w:cs="Arial"/>
                <w:sz w:val="19"/>
                <w:szCs w:val="19"/>
                <w:cs/>
              </w:rPr>
            </w:pPr>
          </w:p>
        </w:tc>
        <w:tc>
          <w:tcPr>
            <w:tcW w:w="2671" w:type="dxa"/>
            <w:gridSpan w:val="3"/>
            <w:tcBorders>
              <w:top w:val="nil"/>
              <w:left w:val="nil"/>
              <w:bottom w:val="single" w:sz="4" w:space="0" w:color="auto"/>
              <w:right w:val="nil"/>
            </w:tcBorders>
            <w:vAlign w:val="bottom"/>
          </w:tcPr>
          <w:p w14:paraId="7F5B9BA2" w14:textId="7AEC6EBC"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35652E" w:rsidRPr="0097061F" w14:paraId="6814204F" w14:textId="77777777" w:rsidTr="0035652E">
        <w:trPr>
          <w:cantSplit/>
          <w:tblHeader/>
        </w:trPr>
        <w:tc>
          <w:tcPr>
            <w:tcW w:w="3825" w:type="dxa"/>
            <w:tcBorders>
              <w:top w:val="nil"/>
              <w:left w:val="nil"/>
              <w:bottom w:val="nil"/>
              <w:right w:val="nil"/>
            </w:tcBorders>
          </w:tcPr>
          <w:p w14:paraId="443A9786" w14:textId="77777777" w:rsidR="0035652E" w:rsidRPr="0097061F" w:rsidRDefault="0035652E" w:rsidP="0035652E">
            <w:pPr>
              <w:tabs>
                <w:tab w:val="left" w:pos="360"/>
                <w:tab w:val="left" w:pos="900"/>
              </w:tabs>
              <w:spacing w:line="360"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tcPr>
          <w:p w14:paraId="16D3B60A" w14:textId="5BBFEB06"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70" w:type="dxa"/>
            <w:tcBorders>
              <w:top w:val="nil"/>
              <w:left w:val="nil"/>
              <w:bottom w:val="nil"/>
              <w:right w:val="nil"/>
            </w:tcBorders>
          </w:tcPr>
          <w:p w14:paraId="52FB669D" w14:textId="77777777" w:rsidR="0035652E" w:rsidRPr="0097061F" w:rsidRDefault="0035652E" w:rsidP="0035652E">
            <w:pPr>
              <w:spacing w:line="360" w:lineRule="auto"/>
              <w:ind w:left="-108" w:right="-108"/>
              <w:contextualSpacing/>
              <w:jc w:val="center"/>
              <w:rPr>
                <w:rFonts w:ascii="Arial" w:hAnsi="Arial" w:cs="Arial"/>
                <w:sz w:val="19"/>
                <w:szCs w:val="19"/>
                <w:lang w:val="en-GB"/>
              </w:rPr>
            </w:pPr>
          </w:p>
        </w:tc>
        <w:tc>
          <w:tcPr>
            <w:tcW w:w="1179" w:type="dxa"/>
            <w:tcBorders>
              <w:top w:val="single" w:sz="4" w:space="0" w:color="auto"/>
              <w:left w:val="nil"/>
              <w:bottom w:val="single" w:sz="4" w:space="0" w:color="auto"/>
              <w:right w:val="nil"/>
            </w:tcBorders>
          </w:tcPr>
          <w:p w14:paraId="119C6BBB" w14:textId="6CA835CB"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36" w:type="dxa"/>
            <w:tcBorders>
              <w:top w:val="nil"/>
              <w:left w:val="nil"/>
              <w:bottom w:val="nil"/>
              <w:right w:val="nil"/>
            </w:tcBorders>
          </w:tcPr>
          <w:p w14:paraId="38DD9E7B" w14:textId="77777777" w:rsidR="0035652E" w:rsidRPr="0097061F" w:rsidRDefault="0035652E" w:rsidP="0035652E">
            <w:pPr>
              <w:tabs>
                <w:tab w:val="left" w:pos="360"/>
                <w:tab w:val="left" w:pos="900"/>
              </w:tabs>
              <w:spacing w:line="360" w:lineRule="auto"/>
              <w:contextualSpacing/>
              <w:jc w:val="center"/>
              <w:rPr>
                <w:rFonts w:ascii="Arial" w:hAnsi="Arial" w:cs="Arial"/>
                <w:sz w:val="19"/>
                <w:szCs w:val="19"/>
                <w:lang w:val="en-GB"/>
              </w:rPr>
            </w:pPr>
          </w:p>
        </w:tc>
        <w:tc>
          <w:tcPr>
            <w:tcW w:w="1231" w:type="dxa"/>
            <w:tcBorders>
              <w:top w:val="single" w:sz="4" w:space="0" w:color="auto"/>
              <w:left w:val="nil"/>
              <w:bottom w:val="single" w:sz="4" w:space="0" w:color="auto"/>
              <w:right w:val="nil"/>
            </w:tcBorders>
          </w:tcPr>
          <w:p w14:paraId="29159B58" w14:textId="0C24AD2D"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3CF53D76" w14:textId="77777777" w:rsidR="0035652E" w:rsidRPr="0097061F" w:rsidRDefault="0035652E" w:rsidP="0035652E">
            <w:pPr>
              <w:spacing w:line="360" w:lineRule="auto"/>
              <w:ind w:left="-108" w:right="-108"/>
              <w:contextualSpacing/>
              <w:jc w:val="center"/>
              <w:rPr>
                <w:rFonts w:ascii="Arial" w:hAnsi="Arial" w:cs="Arial"/>
                <w:sz w:val="19"/>
                <w:szCs w:val="19"/>
                <w:lang w:val="en-GB"/>
              </w:rPr>
            </w:pPr>
          </w:p>
        </w:tc>
        <w:tc>
          <w:tcPr>
            <w:tcW w:w="1199" w:type="dxa"/>
            <w:tcBorders>
              <w:top w:val="nil"/>
              <w:left w:val="nil"/>
              <w:bottom w:val="single" w:sz="4" w:space="0" w:color="auto"/>
              <w:right w:val="nil"/>
            </w:tcBorders>
          </w:tcPr>
          <w:p w14:paraId="27439E14" w14:textId="761457B5" w:rsidR="0035652E" w:rsidRPr="0097061F" w:rsidRDefault="0035652E" w:rsidP="0035652E">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0103C557" w14:textId="77777777" w:rsidTr="003565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25" w:type="dxa"/>
            <w:tcBorders>
              <w:top w:val="nil"/>
              <w:left w:val="nil"/>
              <w:bottom w:val="nil"/>
              <w:right w:val="nil"/>
            </w:tcBorders>
          </w:tcPr>
          <w:p w14:paraId="672855A2" w14:textId="77777777" w:rsidR="000B3BAA" w:rsidRPr="0097061F" w:rsidRDefault="000B3BAA" w:rsidP="004C40A9">
            <w:pPr>
              <w:spacing w:line="360"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116A0703" w14:textId="77777777" w:rsidR="000B3BAA" w:rsidRPr="0097061F" w:rsidRDefault="000B3BAA" w:rsidP="004C40A9">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2B9BCBCB" w14:textId="77777777" w:rsidR="000B3BAA" w:rsidRPr="0097061F" w:rsidRDefault="000B3BAA" w:rsidP="004C40A9">
            <w:pPr>
              <w:tabs>
                <w:tab w:val="left" w:pos="988"/>
              </w:tabs>
              <w:spacing w:line="360" w:lineRule="auto"/>
              <w:ind w:right="140"/>
              <w:contextualSpacing/>
              <w:jc w:val="right"/>
              <w:rPr>
                <w:rFonts w:ascii="Arial" w:hAnsi="Arial" w:cs="Arial"/>
                <w:sz w:val="19"/>
                <w:szCs w:val="19"/>
                <w:rtl/>
                <w:cs/>
                <w:lang w:val="en-US"/>
              </w:rPr>
            </w:pPr>
          </w:p>
        </w:tc>
        <w:tc>
          <w:tcPr>
            <w:tcW w:w="1179" w:type="dxa"/>
            <w:tcBorders>
              <w:top w:val="nil"/>
              <w:left w:val="nil"/>
              <w:bottom w:val="nil"/>
              <w:right w:val="nil"/>
            </w:tcBorders>
            <w:vAlign w:val="bottom"/>
          </w:tcPr>
          <w:p w14:paraId="12E5EC16" w14:textId="77777777" w:rsidR="000B3BAA" w:rsidRPr="0097061F" w:rsidRDefault="000B3BAA"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99ECA75" w14:textId="77777777" w:rsidR="000B3BAA" w:rsidRPr="0097061F" w:rsidRDefault="000B3BAA" w:rsidP="004C40A9">
            <w:pPr>
              <w:tabs>
                <w:tab w:val="left" w:pos="988"/>
              </w:tabs>
              <w:spacing w:line="360" w:lineRule="auto"/>
              <w:ind w:right="140"/>
              <w:contextualSpacing/>
              <w:jc w:val="right"/>
              <w:rPr>
                <w:rFonts w:ascii="Arial" w:hAnsi="Arial" w:cs="Arial"/>
                <w:sz w:val="19"/>
                <w:szCs w:val="19"/>
                <w:lang w:val="en-US"/>
              </w:rPr>
            </w:pPr>
          </w:p>
        </w:tc>
        <w:tc>
          <w:tcPr>
            <w:tcW w:w="1231" w:type="dxa"/>
            <w:tcBorders>
              <w:top w:val="nil"/>
              <w:left w:val="nil"/>
              <w:bottom w:val="nil"/>
              <w:right w:val="nil"/>
            </w:tcBorders>
            <w:vAlign w:val="bottom"/>
          </w:tcPr>
          <w:p w14:paraId="7BC9A266" w14:textId="77777777" w:rsidR="000B3BAA" w:rsidRPr="0097061F" w:rsidRDefault="000B3BAA"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0168103B" w14:textId="77777777" w:rsidR="000B3BAA" w:rsidRPr="0097061F" w:rsidRDefault="000B3BAA" w:rsidP="004C40A9">
            <w:pPr>
              <w:spacing w:line="360" w:lineRule="auto"/>
              <w:ind w:right="141"/>
              <w:contextualSpacing/>
              <w:jc w:val="right"/>
              <w:rPr>
                <w:rFonts w:ascii="Arial" w:hAnsi="Arial" w:cs="Arial"/>
                <w:sz w:val="19"/>
                <w:szCs w:val="19"/>
                <w:lang w:val="en-US"/>
              </w:rPr>
            </w:pPr>
          </w:p>
        </w:tc>
        <w:tc>
          <w:tcPr>
            <w:tcW w:w="1199" w:type="dxa"/>
            <w:tcBorders>
              <w:top w:val="nil"/>
              <w:left w:val="nil"/>
              <w:bottom w:val="nil"/>
            </w:tcBorders>
            <w:vAlign w:val="bottom"/>
          </w:tcPr>
          <w:p w14:paraId="10434D93" w14:textId="77777777" w:rsidR="000B3BAA" w:rsidRPr="0097061F" w:rsidRDefault="000B3BAA" w:rsidP="004C40A9">
            <w:pPr>
              <w:tabs>
                <w:tab w:val="left" w:pos="988"/>
              </w:tabs>
              <w:spacing w:line="360" w:lineRule="auto"/>
              <w:ind w:right="140"/>
              <w:contextualSpacing/>
              <w:jc w:val="right"/>
              <w:rPr>
                <w:rFonts w:ascii="Arial" w:hAnsi="Arial" w:cs="Arial"/>
                <w:sz w:val="19"/>
                <w:szCs w:val="19"/>
                <w:lang w:val="en-GB"/>
              </w:rPr>
            </w:pPr>
          </w:p>
        </w:tc>
      </w:tr>
      <w:tr w:rsidR="00B37A24" w:rsidRPr="0097061F" w14:paraId="27D7DDFD" w14:textId="77777777" w:rsidTr="003565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25" w:type="dxa"/>
            <w:tcBorders>
              <w:top w:val="nil"/>
              <w:left w:val="nil"/>
              <w:bottom w:val="nil"/>
              <w:right w:val="nil"/>
            </w:tcBorders>
          </w:tcPr>
          <w:p w14:paraId="08B65DC8" w14:textId="30A11676" w:rsidR="00B37A24" w:rsidRPr="0097061F" w:rsidRDefault="00B37A24" w:rsidP="00B37A24">
            <w:pPr>
              <w:spacing w:line="360" w:lineRule="auto"/>
              <w:ind w:left="108" w:right="-72"/>
              <w:rPr>
                <w:rFonts w:ascii="Arial" w:hAnsi="Arial" w:cs="Arial"/>
                <w:sz w:val="19"/>
                <w:szCs w:val="19"/>
                <w:lang w:val="en-US"/>
              </w:rPr>
            </w:pPr>
            <w:r w:rsidRPr="0097061F">
              <w:rPr>
                <w:rFonts w:ascii="Arial" w:eastAsia="SimSun" w:hAnsi="Arial" w:cs="Arial"/>
                <w:spacing w:val="-2"/>
                <w:sz w:val="19"/>
                <w:szCs w:val="19"/>
                <w:lang w:val="en-US"/>
              </w:rPr>
              <w:t>Balance as of 1 January</w:t>
            </w:r>
          </w:p>
        </w:tc>
        <w:tc>
          <w:tcPr>
            <w:tcW w:w="1251" w:type="dxa"/>
            <w:tcBorders>
              <w:top w:val="nil"/>
              <w:left w:val="nil"/>
              <w:bottom w:val="nil"/>
              <w:right w:val="nil"/>
            </w:tcBorders>
            <w:vAlign w:val="bottom"/>
          </w:tcPr>
          <w:p w14:paraId="57388235" w14:textId="17A43118" w:rsidR="00B37A24" w:rsidRPr="0097061F" w:rsidRDefault="00B37A24" w:rsidP="00B37A24">
            <w:pPr>
              <w:spacing w:line="360" w:lineRule="auto"/>
              <w:ind w:right="80"/>
              <w:jc w:val="right"/>
              <w:rPr>
                <w:rFonts w:ascii="Arial" w:hAnsi="Arial" w:cs="Arial"/>
                <w:sz w:val="19"/>
                <w:szCs w:val="19"/>
                <w:lang w:val="en-GB"/>
              </w:rPr>
            </w:pPr>
            <w:r w:rsidRPr="0097061F">
              <w:rPr>
                <w:rFonts w:ascii="Arial" w:hAnsi="Arial" w:cs="Arial"/>
                <w:sz w:val="19"/>
                <w:szCs w:val="19"/>
                <w:lang w:val="en-GB"/>
              </w:rPr>
              <w:t>17,477,315</w:t>
            </w:r>
          </w:p>
        </w:tc>
        <w:tc>
          <w:tcPr>
            <w:tcW w:w="270" w:type="dxa"/>
            <w:tcBorders>
              <w:top w:val="nil"/>
              <w:left w:val="nil"/>
              <w:bottom w:val="nil"/>
              <w:right w:val="nil"/>
            </w:tcBorders>
          </w:tcPr>
          <w:p w14:paraId="2DE80FF5" w14:textId="77777777" w:rsidR="00B37A24" w:rsidRPr="0097061F" w:rsidRDefault="00B37A24" w:rsidP="00B37A24">
            <w:pPr>
              <w:pStyle w:val="3"/>
              <w:tabs>
                <w:tab w:val="clear" w:pos="360"/>
                <w:tab w:val="clear" w:pos="720"/>
              </w:tabs>
              <w:spacing w:line="360" w:lineRule="auto"/>
              <w:ind w:left="-104" w:right="80"/>
              <w:jc w:val="right"/>
              <w:rPr>
                <w:rFonts w:ascii="Arial" w:hAnsi="Arial" w:cs="Arial"/>
                <w:sz w:val="19"/>
                <w:szCs w:val="19"/>
                <w:rtl/>
                <w:cs/>
                <w:lang w:val="en-GB"/>
              </w:rPr>
            </w:pPr>
          </w:p>
        </w:tc>
        <w:tc>
          <w:tcPr>
            <w:tcW w:w="1179" w:type="dxa"/>
            <w:tcBorders>
              <w:top w:val="nil"/>
              <w:left w:val="nil"/>
              <w:bottom w:val="nil"/>
              <w:right w:val="nil"/>
            </w:tcBorders>
            <w:vAlign w:val="bottom"/>
          </w:tcPr>
          <w:p w14:paraId="3AB908A4" w14:textId="736B9027" w:rsidR="00B37A24" w:rsidRPr="0097061F" w:rsidRDefault="00B37A24" w:rsidP="00B37A24">
            <w:pPr>
              <w:spacing w:line="360" w:lineRule="auto"/>
              <w:ind w:right="80"/>
              <w:jc w:val="right"/>
              <w:rPr>
                <w:rFonts w:ascii="Arial" w:hAnsi="Arial" w:cs="Arial"/>
                <w:sz w:val="19"/>
                <w:szCs w:val="19"/>
                <w:lang w:val="en-GB"/>
              </w:rPr>
            </w:pPr>
            <w:r w:rsidRPr="0097061F">
              <w:rPr>
                <w:rFonts w:ascii="Arial" w:hAnsi="Arial" w:cs="Arial"/>
                <w:sz w:val="19"/>
                <w:szCs w:val="19"/>
                <w:lang w:val="en-GB"/>
              </w:rPr>
              <w:t>13,414,822</w:t>
            </w:r>
          </w:p>
        </w:tc>
        <w:tc>
          <w:tcPr>
            <w:tcW w:w="236" w:type="dxa"/>
            <w:tcBorders>
              <w:top w:val="nil"/>
              <w:left w:val="nil"/>
              <w:bottom w:val="nil"/>
              <w:right w:val="nil"/>
            </w:tcBorders>
          </w:tcPr>
          <w:p w14:paraId="678D3EDD" w14:textId="77777777" w:rsidR="00B37A24" w:rsidRPr="0097061F" w:rsidRDefault="00B37A24" w:rsidP="00B37A24">
            <w:pPr>
              <w:pStyle w:val="3"/>
              <w:tabs>
                <w:tab w:val="clear" w:pos="360"/>
                <w:tab w:val="clear" w:pos="720"/>
              </w:tabs>
              <w:spacing w:line="360" w:lineRule="auto"/>
              <w:ind w:left="-104" w:right="80"/>
              <w:jc w:val="right"/>
              <w:rPr>
                <w:rFonts w:ascii="Arial" w:hAnsi="Arial" w:cs="Arial"/>
                <w:sz w:val="19"/>
                <w:szCs w:val="19"/>
                <w:lang w:val="en-GB"/>
              </w:rPr>
            </w:pPr>
          </w:p>
        </w:tc>
        <w:tc>
          <w:tcPr>
            <w:tcW w:w="1231" w:type="dxa"/>
            <w:tcBorders>
              <w:top w:val="nil"/>
              <w:left w:val="nil"/>
              <w:bottom w:val="nil"/>
              <w:right w:val="nil"/>
            </w:tcBorders>
            <w:vAlign w:val="bottom"/>
          </w:tcPr>
          <w:p w14:paraId="30B18279" w14:textId="6FC039F7" w:rsidR="00B37A24" w:rsidRPr="0097061F" w:rsidRDefault="00B37A24" w:rsidP="00B37A24">
            <w:pPr>
              <w:spacing w:line="360" w:lineRule="auto"/>
              <w:ind w:right="80"/>
              <w:jc w:val="right"/>
              <w:rPr>
                <w:rFonts w:ascii="Arial" w:hAnsi="Arial" w:cs="Arial"/>
                <w:sz w:val="19"/>
                <w:szCs w:val="19"/>
                <w:lang w:val="en-GB"/>
              </w:rPr>
            </w:pPr>
            <w:r w:rsidRPr="0097061F">
              <w:rPr>
                <w:rFonts w:ascii="Arial" w:hAnsi="Arial" w:cs="Arial"/>
                <w:sz w:val="19"/>
                <w:szCs w:val="19"/>
                <w:lang w:val="en-GB"/>
              </w:rPr>
              <w:t>14,744,009</w:t>
            </w:r>
          </w:p>
        </w:tc>
        <w:tc>
          <w:tcPr>
            <w:tcW w:w="241" w:type="dxa"/>
            <w:tcBorders>
              <w:top w:val="nil"/>
              <w:left w:val="nil"/>
              <w:bottom w:val="nil"/>
              <w:right w:val="nil"/>
            </w:tcBorders>
          </w:tcPr>
          <w:p w14:paraId="24E71BCC" w14:textId="77777777" w:rsidR="00B37A24" w:rsidRPr="0097061F" w:rsidRDefault="00B37A24" w:rsidP="00B37A24">
            <w:pPr>
              <w:pStyle w:val="3"/>
              <w:tabs>
                <w:tab w:val="clear" w:pos="360"/>
                <w:tab w:val="clear" w:pos="720"/>
              </w:tabs>
              <w:spacing w:line="360" w:lineRule="auto"/>
              <w:ind w:left="-104" w:right="80"/>
              <w:jc w:val="right"/>
              <w:rPr>
                <w:rFonts w:ascii="Arial" w:hAnsi="Arial" w:cs="Arial"/>
                <w:sz w:val="19"/>
                <w:szCs w:val="19"/>
                <w:lang w:val="en-GB"/>
              </w:rPr>
            </w:pPr>
          </w:p>
        </w:tc>
        <w:tc>
          <w:tcPr>
            <w:tcW w:w="1199" w:type="dxa"/>
            <w:tcBorders>
              <w:top w:val="nil"/>
              <w:left w:val="nil"/>
              <w:bottom w:val="nil"/>
            </w:tcBorders>
            <w:vAlign w:val="bottom"/>
          </w:tcPr>
          <w:p w14:paraId="512231A8" w14:textId="34DEC0CF" w:rsidR="00B37A24" w:rsidRPr="0097061F" w:rsidRDefault="00B37A24" w:rsidP="00B37A24">
            <w:pPr>
              <w:spacing w:line="360" w:lineRule="auto"/>
              <w:ind w:right="80"/>
              <w:jc w:val="right"/>
              <w:rPr>
                <w:rFonts w:ascii="Arial" w:hAnsi="Arial" w:cs="Arial"/>
                <w:sz w:val="19"/>
                <w:szCs w:val="19"/>
                <w:lang w:val="en-GB"/>
              </w:rPr>
            </w:pPr>
            <w:r w:rsidRPr="0097061F">
              <w:rPr>
                <w:rFonts w:ascii="Arial" w:hAnsi="Arial" w:cs="Arial"/>
                <w:sz w:val="19"/>
                <w:szCs w:val="19"/>
                <w:lang w:val="en-GB"/>
              </w:rPr>
              <w:t>12,206,746</w:t>
            </w:r>
          </w:p>
        </w:tc>
      </w:tr>
      <w:tr w:rsidR="00B37A24" w:rsidRPr="0097061F" w14:paraId="03E18BF6" w14:textId="77777777" w:rsidTr="00A0428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25" w:type="dxa"/>
            <w:tcBorders>
              <w:top w:val="nil"/>
              <w:left w:val="nil"/>
              <w:bottom w:val="nil"/>
              <w:right w:val="nil"/>
            </w:tcBorders>
          </w:tcPr>
          <w:p w14:paraId="3633D7CD" w14:textId="7AF49853" w:rsidR="00B37A24" w:rsidRPr="0097061F" w:rsidRDefault="00B37A24" w:rsidP="00B37A24">
            <w:pPr>
              <w:spacing w:line="360" w:lineRule="auto"/>
              <w:ind w:left="108"/>
              <w:rPr>
                <w:rFonts w:ascii="Arial" w:hAnsi="Arial" w:cs="Arial"/>
                <w:sz w:val="19"/>
                <w:szCs w:val="19"/>
                <w:lang w:val="en-US"/>
              </w:rPr>
            </w:pPr>
            <w:r w:rsidRPr="0097061F">
              <w:rPr>
                <w:rFonts w:ascii="Arial" w:hAnsi="Arial" w:cs="Arial"/>
                <w:sz w:val="19"/>
                <w:szCs w:val="19"/>
                <w:lang w:val="en-US"/>
              </w:rPr>
              <w:t>Current service cost recognized in</w:t>
            </w:r>
          </w:p>
          <w:p w14:paraId="1CAF1E9F" w14:textId="32E07D83" w:rsidR="00B37A24" w:rsidRPr="0097061F" w:rsidRDefault="00B37A24" w:rsidP="00B37A24">
            <w:pPr>
              <w:spacing w:line="360" w:lineRule="auto"/>
              <w:ind w:left="108"/>
              <w:rPr>
                <w:rFonts w:ascii="Arial" w:hAnsi="Arial" w:cs="Arial"/>
                <w:sz w:val="19"/>
                <w:szCs w:val="19"/>
                <w:rtl/>
                <w:cs/>
                <w:lang w:val="en-US"/>
              </w:rPr>
            </w:pPr>
            <w:r w:rsidRPr="0097061F">
              <w:rPr>
                <w:rFonts w:ascii="Arial" w:hAnsi="Arial" w:cs="Arial"/>
                <w:sz w:val="19"/>
                <w:szCs w:val="19"/>
                <w:lang w:val="en-US"/>
              </w:rPr>
              <w:t xml:space="preserve">    profit or loss</w:t>
            </w:r>
          </w:p>
        </w:tc>
        <w:tc>
          <w:tcPr>
            <w:tcW w:w="1251" w:type="dxa"/>
            <w:tcBorders>
              <w:top w:val="nil"/>
              <w:left w:val="nil"/>
              <w:bottom w:val="nil"/>
              <w:right w:val="nil"/>
            </w:tcBorders>
            <w:vAlign w:val="bottom"/>
          </w:tcPr>
          <w:p w14:paraId="0536860B" w14:textId="10FC343F" w:rsidR="00B37A24" w:rsidRPr="0097061F" w:rsidRDefault="00B37A24" w:rsidP="00A04284">
            <w:pPr>
              <w:spacing w:line="360" w:lineRule="auto"/>
              <w:ind w:right="80"/>
              <w:jc w:val="right"/>
              <w:rPr>
                <w:rFonts w:ascii="Arial" w:hAnsi="Arial" w:cs="Arial"/>
                <w:sz w:val="19"/>
                <w:szCs w:val="19"/>
                <w:lang w:val="en-GB"/>
              </w:rPr>
            </w:pPr>
            <w:r w:rsidRPr="0097061F">
              <w:rPr>
                <w:rFonts w:ascii="Arial" w:hAnsi="Arial" w:cs="Arial"/>
                <w:sz w:val="19"/>
                <w:szCs w:val="19"/>
                <w:lang w:val="en-GB"/>
              </w:rPr>
              <w:t>3,150,809</w:t>
            </w:r>
          </w:p>
        </w:tc>
        <w:tc>
          <w:tcPr>
            <w:tcW w:w="270" w:type="dxa"/>
            <w:tcBorders>
              <w:top w:val="nil"/>
              <w:left w:val="nil"/>
              <w:bottom w:val="nil"/>
              <w:right w:val="nil"/>
            </w:tcBorders>
            <w:vAlign w:val="bottom"/>
          </w:tcPr>
          <w:p w14:paraId="17C10407" w14:textId="77777777" w:rsidR="00B37A24" w:rsidRPr="0097061F" w:rsidRDefault="00B37A24" w:rsidP="00A04284">
            <w:pPr>
              <w:spacing w:line="360" w:lineRule="auto"/>
              <w:ind w:right="80"/>
              <w:jc w:val="right"/>
              <w:rPr>
                <w:rFonts w:ascii="Arial" w:hAnsi="Arial" w:cs="Arial"/>
                <w:sz w:val="19"/>
                <w:szCs w:val="19"/>
                <w:rtl/>
                <w:cs/>
                <w:lang w:val="en-GB"/>
              </w:rPr>
            </w:pPr>
          </w:p>
        </w:tc>
        <w:tc>
          <w:tcPr>
            <w:tcW w:w="1179" w:type="dxa"/>
            <w:tcBorders>
              <w:top w:val="nil"/>
              <w:left w:val="nil"/>
              <w:bottom w:val="nil"/>
              <w:right w:val="nil"/>
            </w:tcBorders>
            <w:vAlign w:val="bottom"/>
          </w:tcPr>
          <w:p w14:paraId="62C44493" w14:textId="340ABC51" w:rsidR="00B37A24" w:rsidRPr="0097061F" w:rsidRDefault="00B37A24" w:rsidP="00A04284">
            <w:pPr>
              <w:spacing w:line="360" w:lineRule="auto"/>
              <w:ind w:right="80"/>
              <w:jc w:val="right"/>
              <w:rPr>
                <w:rFonts w:ascii="Arial" w:hAnsi="Arial" w:cs="Arial"/>
                <w:sz w:val="19"/>
                <w:szCs w:val="19"/>
                <w:lang w:val="en-GB"/>
              </w:rPr>
            </w:pPr>
            <w:r w:rsidRPr="0097061F">
              <w:rPr>
                <w:rFonts w:ascii="Arial" w:hAnsi="Arial" w:cs="Arial"/>
                <w:sz w:val="19"/>
                <w:szCs w:val="19"/>
                <w:lang w:val="en-GB"/>
              </w:rPr>
              <w:t>3,744,549</w:t>
            </w:r>
          </w:p>
        </w:tc>
        <w:tc>
          <w:tcPr>
            <w:tcW w:w="236" w:type="dxa"/>
            <w:tcBorders>
              <w:top w:val="nil"/>
              <w:left w:val="nil"/>
              <w:bottom w:val="nil"/>
              <w:right w:val="nil"/>
            </w:tcBorders>
            <w:vAlign w:val="bottom"/>
          </w:tcPr>
          <w:p w14:paraId="1E87B8E9" w14:textId="77777777" w:rsidR="00B37A24" w:rsidRPr="0097061F" w:rsidRDefault="00B37A24" w:rsidP="00A04284">
            <w:pPr>
              <w:spacing w:line="360" w:lineRule="auto"/>
              <w:ind w:right="80"/>
              <w:jc w:val="right"/>
              <w:rPr>
                <w:rFonts w:ascii="Arial" w:hAnsi="Arial" w:cs="Arial"/>
                <w:sz w:val="19"/>
                <w:szCs w:val="19"/>
                <w:rtl/>
                <w:cs/>
                <w:lang w:val="en-GB"/>
              </w:rPr>
            </w:pPr>
          </w:p>
        </w:tc>
        <w:tc>
          <w:tcPr>
            <w:tcW w:w="1231" w:type="dxa"/>
            <w:tcBorders>
              <w:top w:val="nil"/>
              <w:left w:val="nil"/>
              <w:bottom w:val="nil"/>
              <w:right w:val="nil"/>
            </w:tcBorders>
            <w:vAlign w:val="bottom"/>
          </w:tcPr>
          <w:p w14:paraId="57CD7FA3" w14:textId="3C7C992A" w:rsidR="00B37A24" w:rsidRPr="0097061F" w:rsidRDefault="00B37A24" w:rsidP="00A04284">
            <w:pPr>
              <w:spacing w:line="360" w:lineRule="auto"/>
              <w:ind w:right="80"/>
              <w:jc w:val="right"/>
              <w:rPr>
                <w:rFonts w:ascii="Arial" w:hAnsi="Arial" w:cs="Arial"/>
                <w:sz w:val="19"/>
                <w:szCs w:val="19"/>
                <w:lang w:val="en-GB"/>
              </w:rPr>
            </w:pPr>
            <w:r w:rsidRPr="0097061F">
              <w:rPr>
                <w:rFonts w:ascii="Arial" w:hAnsi="Arial" w:cs="Arial"/>
                <w:sz w:val="19"/>
                <w:szCs w:val="19"/>
                <w:lang w:val="en-GB"/>
              </w:rPr>
              <w:t>2,080,860</w:t>
            </w:r>
          </w:p>
        </w:tc>
        <w:tc>
          <w:tcPr>
            <w:tcW w:w="241" w:type="dxa"/>
            <w:tcBorders>
              <w:top w:val="nil"/>
              <w:left w:val="nil"/>
              <w:bottom w:val="nil"/>
              <w:right w:val="nil"/>
            </w:tcBorders>
            <w:vAlign w:val="bottom"/>
          </w:tcPr>
          <w:p w14:paraId="01A66483" w14:textId="77777777" w:rsidR="00B37A24" w:rsidRPr="0097061F" w:rsidRDefault="00B37A24" w:rsidP="00A04284">
            <w:pPr>
              <w:spacing w:line="360" w:lineRule="auto"/>
              <w:ind w:right="80"/>
              <w:jc w:val="right"/>
              <w:rPr>
                <w:rFonts w:ascii="Arial" w:hAnsi="Arial" w:cs="Arial"/>
                <w:sz w:val="19"/>
                <w:szCs w:val="19"/>
                <w:rtl/>
                <w:cs/>
                <w:lang w:val="en-GB"/>
              </w:rPr>
            </w:pPr>
          </w:p>
        </w:tc>
        <w:tc>
          <w:tcPr>
            <w:tcW w:w="1199" w:type="dxa"/>
            <w:tcBorders>
              <w:top w:val="nil"/>
              <w:left w:val="nil"/>
              <w:bottom w:val="nil"/>
            </w:tcBorders>
            <w:vAlign w:val="bottom"/>
          </w:tcPr>
          <w:p w14:paraId="676AB653" w14:textId="32E78A6C" w:rsidR="00B37A24" w:rsidRPr="0097061F" w:rsidRDefault="00B37A24" w:rsidP="00A04284">
            <w:pPr>
              <w:spacing w:line="360" w:lineRule="auto"/>
              <w:ind w:right="80"/>
              <w:jc w:val="right"/>
              <w:rPr>
                <w:rFonts w:ascii="Arial" w:hAnsi="Arial" w:cs="Arial"/>
                <w:sz w:val="19"/>
                <w:szCs w:val="19"/>
                <w:lang w:val="en-GB"/>
              </w:rPr>
            </w:pPr>
            <w:r w:rsidRPr="0097061F">
              <w:rPr>
                <w:rFonts w:ascii="Arial" w:hAnsi="Arial" w:cs="Arial"/>
                <w:sz w:val="19"/>
                <w:szCs w:val="19"/>
                <w:lang w:val="en-GB"/>
              </w:rPr>
              <w:t>2,132,918</w:t>
            </w:r>
          </w:p>
        </w:tc>
      </w:tr>
      <w:tr w:rsidR="00B37A24" w:rsidRPr="0097061F" w14:paraId="2F252746" w14:textId="77777777" w:rsidTr="003565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25" w:type="dxa"/>
            <w:tcBorders>
              <w:top w:val="nil"/>
              <w:left w:val="nil"/>
              <w:bottom w:val="nil"/>
              <w:right w:val="nil"/>
            </w:tcBorders>
          </w:tcPr>
          <w:p w14:paraId="7EC31A54" w14:textId="77777777" w:rsidR="00B37A24" w:rsidRPr="0097061F" w:rsidRDefault="00B37A24" w:rsidP="00B37A24">
            <w:pPr>
              <w:spacing w:line="360" w:lineRule="auto"/>
              <w:ind w:left="108"/>
              <w:rPr>
                <w:rFonts w:ascii="Arial" w:hAnsi="Arial" w:cs="Arial"/>
                <w:sz w:val="19"/>
                <w:szCs w:val="19"/>
                <w:lang w:val="en-US"/>
              </w:rPr>
            </w:pPr>
            <w:r w:rsidRPr="0097061F">
              <w:rPr>
                <w:rFonts w:ascii="Arial" w:hAnsi="Arial" w:cs="Arial"/>
                <w:sz w:val="19"/>
                <w:szCs w:val="19"/>
                <w:lang w:val="en-US"/>
              </w:rPr>
              <w:t>Finance cost</w:t>
            </w:r>
          </w:p>
        </w:tc>
        <w:tc>
          <w:tcPr>
            <w:tcW w:w="1251" w:type="dxa"/>
            <w:tcBorders>
              <w:top w:val="nil"/>
              <w:left w:val="nil"/>
              <w:bottom w:val="nil"/>
              <w:right w:val="nil"/>
            </w:tcBorders>
            <w:vAlign w:val="center"/>
          </w:tcPr>
          <w:p w14:paraId="1DD6110A" w14:textId="366D1626" w:rsidR="00B37A24" w:rsidRPr="0097061F" w:rsidRDefault="00B37A24" w:rsidP="00B37A24">
            <w:pPr>
              <w:spacing w:line="360" w:lineRule="auto"/>
              <w:ind w:right="80"/>
              <w:jc w:val="right"/>
              <w:rPr>
                <w:rFonts w:ascii="Arial" w:hAnsi="Arial" w:cs="Arial"/>
                <w:sz w:val="19"/>
                <w:szCs w:val="19"/>
                <w:cs/>
                <w:lang w:val="en-GB"/>
              </w:rPr>
            </w:pPr>
            <w:r w:rsidRPr="0097061F">
              <w:rPr>
                <w:rFonts w:ascii="Arial" w:hAnsi="Arial" w:cs="Arial"/>
                <w:sz w:val="19"/>
                <w:szCs w:val="19"/>
                <w:cs/>
                <w:lang w:val="en-GB"/>
              </w:rPr>
              <w:t>529,442</w:t>
            </w:r>
          </w:p>
        </w:tc>
        <w:tc>
          <w:tcPr>
            <w:tcW w:w="270" w:type="dxa"/>
            <w:tcBorders>
              <w:top w:val="nil"/>
              <w:left w:val="nil"/>
              <w:bottom w:val="nil"/>
              <w:right w:val="nil"/>
            </w:tcBorders>
          </w:tcPr>
          <w:p w14:paraId="38585E50" w14:textId="77777777" w:rsidR="00B37A24" w:rsidRPr="0097061F" w:rsidRDefault="00B37A24" w:rsidP="00B37A24">
            <w:pPr>
              <w:spacing w:line="360" w:lineRule="auto"/>
              <w:ind w:right="80"/>
              <w:jc w:val="thaiDistribute"/>
              <w:rPr>
                <w:rFonts w:ascii="Arial" w:hAnsi="Arial" w:cs="Arial"/>
                <w:sz w:val="19"/>
                <w:szCs w:val="19"/>
                <w:rtl/>
                <w:cs/>
                <w:lang w:val="en-GB"/>
              </w:rPr>
            </w:pPr>
          </w:p>
        </w:tc>
        <w:tc>
          <w:tcPr>
            <w:tcW w:w="1179" w:type="dxa"/>
            <w:tcBorders>
              <w:top w:val="nil"/>
              <w:left w:val="nil"/>
              <w:bottom w:val="nil"/>
              <w:right w:val="nil"/>
            </w:tcBorders>
            <w:vAlign w:val="center"/>
          </w:tcPr>
          <w:p w14:paraId="3126E6F3" w14:textId="0B42C530" w:rsidR="00B37A24" w:rsidRPr="0097061F" w:rsidRDefault="00B37A24" w:rsidP="00B37A24">
            <w:pPr>
              <w:spacing w:line="360" w:lineRule="auto"/>
              <w:ind w:right="80"/>
              <w:jc w:val="right"/>
              <w:rPr>
                <w:rFonts w:ascii="Arial" w:hAnsi="Arial" w:cs="Arial"/>
                <w:sz w:val="19"/>
                <w:szCs w:val="19"/>
                <w:lang w:val="en-GB"/>
              </w:rPr>
            </w:pPr>
            <w:r w:rsidRPr="0097061F">
              <w:rPr>
                <w:rFonts w:ascii="Arial" w:hAnsi="Arial" w:cs="Arial"/>
                <w:sz w:val="19"/>
                <w:szCs w:val="19"/>
                <w:lang w:val="en-GB"/>
              </w:rPr>
              <w:t>454,032</w:t>
            </w:r>
          </w:p>
        </w:tc>
        <w:tc>
          <w:tcPr>
            <w:tcW w:w="236" w:type="dxa"/>
            <w:tcBorders>
              <w:top w:val="nil"/>
              <w:left w:val="nil"/>
              <w:bottom w:val="nil"/>
              <w:right w:val="nil"/>
            </w:tcBorders>
          </w:tcPr>
          <w:p w14:paraId="3C76C17C" w14:textId="77777777" w:rsidR="00B37A24" w:rsidRPr="0097061F" w:rsidRDefault="00B37A24" w:rsidP="00B37A24">
            <w:pPr>
              <w:spacing w:line="360" w:lineRule="auto"/>
              <w:ind w:right="80"/>
              <w:jc w:val="center"/>
              <w:rPr>
                <w:rFonts w:ascii="Arial" w:hAnsi="Arial" w:cs="Arial"/>
                <w:sz w:val="19"/>
                <w:szCs w:val="19"/>
                <w:rtl/>
                <w:cs/>
                <w:lang w:val="en-GB"/>
              </w:rPr>
            </w:pPr>
          </w:p>
        </w:tc>
        <w:tc>
          <w:tcPr>
            <w:tcW w:w="1231" w:type="dxa"/>
            <w:tcBorders>
              <w:top w:val="nil"/>
              <w:left w:val="nil"/>
              <w:bottom w:val="nil"/>
              <w:right w:val="nil"/>
            </w:tcBorders>
            <w:vAlign w:val="center"/>
          </w:tcPr>
          <w:p w14:paraId="32E97748" w14:textId="6529FB05" w:rsidR="00B37A24" w:rsidRPr="0097061F" w:rsidRDefault="00A12852" w:rsidP="00B37A24">
            <w:pPr>
              <w:spacing w:line="360" w:lineRule="auto"/>
              <w:ind w:right="80"/>
              <w:jc w:val="right"/>
              <w:rPr>
                <w:rFonts w:ascii="Arial" w:hAnsi="Arial" w:cs="Arial"/>
                <w:sz w:val="19"/>
                <w:szCs w:val="19"/>
                <w:cs/>
                <w:lang w:val="en-GB"/>
              </w:rPr>
            </w:pPr>
            <w:r w:rsidRPr="0097061F">
              <w:rPr>
                <w:rFonts w:ascii="Arial" w:hAnsi="Arial" w:cs="Arial"/>
                <w:sz w:val="19"/>
                <w:szCs w:val="19"/>
                <w:lang w:val="en-GB"/>
              </w:rPr>
              <w:t>455,312</w:t>
            </w:r>
          </w:p>
        </w:tc>
        <w:tc>
          <w:tcPr>
            <w:tcW w:w="241" w:type="dxa"/>
            <w:tcBorders>
              <w:top w:val="nil"/>
              <w:left w:val="nil"/>
              <w:bottom w:val="nil"/>
              <w:right w:val="nil"/>
            </w:tcBorders>
          </w:tcPr>
          <w:p w14:paraId="4191D8B4" w14:textId="77777777" w:rsidR="00B37A24" w:rsidRPr="0097061F" w:rsidRDefault="00B37A24" w:rsidP="00B37A24">
            <w:pPr>
              <w:spacing w:line="360" w:lineRule="auto"/>
              <w:ind w:right="80"/>
              <w:jc w:val="thaiDistribute"/>
              <w:rPr>
                <w:rFonts w:ascii="Arial" w:hAnsi="Arial" w:cs="Arial"/>
                <w:sz w:val="19"/>
                <w:szCs w:val="19"/>
                <w:rtl/>
                <w:cs/>
                <w:lang w:val="en-GB"/>
              </w:rPr>
            </w:pPr>
          </w:p>
        </w:tc>
        <w:tc>
          <w:tcPr>
            <w:tcW w:w="1199" w:type="dxa"/>
            <w:tcBorders>
              <w:top w:val="nil"/>
              <w:left w:val="nil"/>
              <w:bottom w:val="nil"/>
            </w:tcBorders>
            <w:vAlign w:val="center"/>
          </w:tcPr>
          <w:p w14:paraId="1333392D" w14:textId="02396E08" w:rsidR="00B37A24" w:rsidRPr="0097061F" w:rsidRDefault="00B37A24" w:rsidP="00B37A24">
            <w:pPr>
              <w:spacing w:line="360" w:lineRule="auto"/>
              <w:ind w:right="80"/>
              <w:jc w:val="right"/>
              <w:rPr>
                <w:rFonts w:ascii="Arial" w:hAnsi="Arial" w:cs="Arial"/>
                <w:sz w:val="19"/>
                <w:szCs w:val="19"/>
                <w:lang w:val="en-GB"/>
              </w:rPr>
            </w:pPr>
            <w:r w:rsidRPr="0097061F">
              <w:rPr>
                <w:rFonts w:ascii="Arial" w:hAnsi="Arial" w:cs="Arial"/>
                <w:sz w:val="19"/>
                <w:szCs w:val="19"/>
                <w:lang w:val="en-GB"/>
              </w:rPr>
              <w:t>404,345</w:t>
            </w:r>
          </w:p>
        </w:tc>
      </w:tr>
      <w:tr w:rsidR="00936E94" w:rsidRPr="0097061F" w14:paraId="5CDA4C42" w14:textId="77777777" w:rsidTr="00BB6B5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25" w:type="dxa"/>
            <w:tcBorders>
              <w:top w:val="nil"/>
              <w:left w:val="nil"/>
              <w:bottom w:val="nil"/>
              <w:right w:val="nil"/>
            </w:tcBorders>
          </w:tcPr>
          <w:p w14:paraId="3F607D8C" w14:textId="3C695209" w:rsidR="00936E94" w:rsidRPr="0097061F" w:rsidRDefault="00936E94" w:rsidP="00936E94">
            <w:pPr>
              <w:spacing w:line="360" w:lineRule="auto"/>
              <w:ind w:left="108"/>
              <w:rPr>
                <w:rFonts w:ascii="Arial" w:hAnsi="Arial" w:cs="Browallia New"/>
                <w:sz w:val="19"/>
                <w:szCs w:val="24"/>
                <w:rtl/>
                <w:cs/>
                <w:lang w:val="en-US"/>
              </w:rPr>
            </w:pPr>
            <w:r w:rsidRPr="0097061F">
              <w:rPr>
                <w:rFonts w:ascii="Arial" w:hAnsi="Arial" w:cs="Arial"/>
                <w:sz w:val="19"/>
                <w:szCs w:val="19"/>
                <w:lang w:val="en-US"/>
              </w:rPr>
              <w:t>Employee benefits paid</w:t>
            </w:r>
          </w:p>
        </w:tc>
        <w:tc>
          <w:tcPr>
            <w:tcW w:w="1251" w:type="dxa"/>
            <w:tcBorders>
              <w:top w:val="nil"/>
              <w:left w:val="nil"/>
              <w:bottom w:val="single" w:sz="4" w:space="0" w:color="auto"/>
              <w:right w:val="nil"/>
            </w:tcBorders>
            <w:vAlign w:val="bottom"/>
          </w:tcPr>
          <w:p w14:paraId="73BD4AE2" w14:textId="05A09C19" w:rsidR="00936E94" w:rsidRPr="0097061F" w:rsidRDefault="00936E94" w:rsidP="00A04284">
            <w:pPr>
              <w:spacing w:line="360" w:lineRule="auto"/>
              <w:ind w:right="80"/>
              <w:jc w:val="right"/>
              <w:rPr>
                <w:rFonts w:ascii="Arial" w:hAnsi="Arial" w:cs="Arial"/>
                <w:sz w:val="19"/>
                <w:szCs w:val="19"/>
                <w:lang w:val="en-GB"/>
              </w:rPr>
            </w:pPr>
            <w:r w:rsidRPr="0097061F">
              <w:rPr>
                <w:rFonts w:ascii="Arial" w:hAnsi="Arial" w:cs="Arial"/>
                <w:sz w:val="19"/>
                <w:szCs w:val="19"/>
                <w:cs/>
                <w:lang w:val="en-GB"/>
              </w:rPr>
              <w:t>(922,903)</w:t>
            </w:r>
          </w:p>
        </w:tc>
        <w:tc>
          <w:tcPr>
            <w:tcW w:w="270" w:type="dxa"/>
            <w:tcBorders>
              <w:top w:val="nil"/>
              <w:left w:val="nil"/>
              <w:bottom w:val="nil"/>
              <w:right w:val="nil"/>
            </w:tcBorders>
          </w:tcPr>
          <w:p w14:paraId="3FEEB6F0" w14:textId="77777777" w:rsidR="00936E94" w:rsidRPr="0097061F" w:rsidRDefault="00936E94" w:rsidP="00A04284">
            <w:pPr>
              <w:pStyle w:val="3"/>
              <w:tabs>
                <w:tab w:val="clear" w:pos="360"/>
                <w:tab w:val="clear" w:pos="720"/>
              </w:tabs>
              <w:spacing w:line="360" w:lineRule="auto"/>
              <w:ind w:left="-104" w:right="80"/>
              <w:jc w:val="right"/>
              <w:rPr>
                <w:rFonts w:ascii="Arial" w:hAnsi="Arial" w:cs="Arial"/>
                <w:sz w:val="19"/>
                <w:szCs w:val="19"/>
                <w:rtl/>
                <w:cs/>
                <w:lang w:val="en-GB"/>
              </w:rPr>
            </w:pPr>
          </w:p>
        </w:tc>
        <w:tc>
          <w:tcPr>
            <w:tcW w:w="1179" w:type="dxa"/>
            <w:tcBorders>
              <w:top w:val="nil"/>
              <w:left w:val="nil"/>
              <w:bottom w:val="single" w:sz="4" w:space="0" w:color="auto"/>
              <w:right w:val="nil"/>
            </w:tcBorders>
            <w:vAlign w:val="bottom"/>
          </w:tcPr>
          <w:p w14:paraId="43ECF253" w14:textId="57E37DFC" w:rsidR="00936E94" w:rsidRPr="0097061F" w:rsidRDefault="00936E94" w:rsidP="00A04284">
            <w:pPr>
              <w:spacing w:line="360" w:lineRule="auto"/>
              <w:ind w:right="80"/>
              <w:jc w:val="right"/>
              <w:rPr>
                <w:rFonts w:ascii="Arial" w:hAnsi="Arial" w:cs="Arial"/>
                <w:sz w:val="19"/>
                <w:szCs w:val="19"/>
                <w:lang w:val="en-GB"/>
              </w:rPr>
            </w:pPr>
            <w:r w:rsidRPr="0097061F">
              <w:rPr>
                <w:rFonts w:ascii="Arial" w:hAnsi="Arial" w:cs="Arial"/>
                <w:sz w:val="19"/>
                <w:szCs w:val="19"/>
                <w:lang w:val="en-GB"/>
              </w:rPr>
              <w:t>(136,088)</w:t>
            </w:r>
          </w:p>
        </w:tc>
        <w:tc>
          <w:tcPr>
            <w:tcW w:w="236" w:type="dxa"/>
            <w:tcBorders>
              <w:top w:val="nil"/>
              <w:left w:val="nil"/>
              <w:bottom w:val="nil"/>
              <w:right w:val="nil"/>
            </w:tcBorders>
          </w:tcPr>
          <w:p w14:paraId="74192B86" w14:textId="77777777" w:rsidR="00936E94" w:rsidRPr="0097061F" w:rsidRDefault="00936E94" w:rsidP="00A04284">
            <w:pPr>
              <w:pStyle w:val="3"/>
              <w:tabs>
                <w:tab w:val="clear" w:pos="360"/>
                <w:tab w:val="clear" w:pos="720"/>
              </w:tabs>
              <w:spacing w:line="360" w:lineRule="auto"/>
              <w:ind w:left="-104" w:right="80"/>
              <w:jc w:val="right"/>
              <w:rPr>
                <w:rFonts w:ascii="Arial" w:hAnsi="Arial" w:cs="Arial"/>
                <w:sz w:val="19"/>
                <w:szCs w:val="19"/>
                <w:lang w:val="en-GB"/>
              </w:rPr>
            </w:pPr>
          </w:p>
        </w:tc>
        <w:tc>
          <w:tcPr>
            <w:tcW w:w="1231" w:type="dxa"/>
            <w:tcBorders>
              <w:top w:val="nil"/>
              <w:left w:val="nil"/>
              <w:bottom w:val="single" w:sz="4" w:space="0" w:color="auto"/>
              <w:right w:val="nil"/>
            </w:tcBorders>
            <w:vAlign w:val="bottom"/>
          </w:tcPr>
          <w:p w14:paraId="04A79790" w14:textId="05D12240" w:rsidR="00936E94" w:rsidRPr="0097061F" w:rsidRDefault="00936E94" w:rsidP="00A04284">
            <w:pPr>
              <w:spacing w:line="360" w:lineRule="auto"/>
              <w:ind w:right="80"/>
              <w:jc w:val="right"/>
              <w:rPr>
                <w:rFonts w:ascii="Arial" w:hAnsi="Arial" w:cs="Arial"/>
                <w:sz w:val="19"/>
                <w:szCs w:val="19"/>
                <w:lang w:val="en-GB"/>
              </w:rPr>
            </w:pPr>
            <w:r w:rsidRPr="0097061F">
              <w:rPr>
                <w:rFonts w:ascii="Arial" w:hAnsi="Arial" w:cs="Arial"/>
                <w:sz w:val="19"/>
                <w:szCs w:val="19"/>
                <w:lang w:val="en-GB"/>
              </w:rPr>
              <w:t>(684,493)</w:t>
            </w:r>
          </w:p>
        </w:tc>
        <w:tc>
          <w:tcPr>
            <w:tcW w:w="241" w:type="dxa"/>
            <w:tcBorders>
              <w:top w:val="nil"/>
              <w:left w:val="nil"/>
              <w:bottom w:val="nil"/>
              <w:right w:val="nil"/>
            </w:tcBorders>
          </w:tcPr>
          <w:p w14:paraId="2C6E27BC" w14:textId="77777777" w:rsidR="00936E94" w:rsidRPr="0097061F" w:rsidRDefault="00936E94" w:rsidP="00936E94">
            <w:pPr>
              <w:pStyle w:val="3"/>
              <w:tabs>
                <w:tab w:val="clear" w:pos="360"/>
                <w:tab w:val="clear" w:pos="720"/>
              </w:tabs>
              <w:spacing w:line="360" w:lineRule="auto"/>
              <w:ind w:left="-104" w:right="80"/>
              <w:jc w:val="right"/>
              <w:rPr>
                <w:rFonts w:ascii="Arial" w:hAnsi="Arial" w:cs="Arial"/>
                <w:sz w:val="19"/>
                <w:szCs w:val="19"/>
                <w:rtl/>
                <w:cs/>
                <w:lang w:val="en-GB"/>
              </w:rPr>
            </w:pPr>
          </w:p>
        </w:tc>
        <w:tc>
          <w:tcPr>
            <w:tcW w:w="1199" w:type="dxa"/>
            <w:tcBorders>
              <w:top w:val="nil"/>
              <w:left w:val="nil"/>
              <w:bottom w:val="single" w:sz="4" w:space="0" w:color="auto"/>
            </w:tcBorders>
          </w:tcPr>
          <w:p w14:paraId="18F72886" w14:textId="38E0A80F" w:rsidR="00936E94" w:rsidRPr="0097061F" w:rsidRDefault="00936E94" w:rsidP="00936E94">
            <w:pPr>
              <w:spacing w:line="360" w:lineRule="auto"/>
              <w:ind w:right="80"/>
              <w:jc w:val="center"/>
              <w:rPr>
                <w:rFonts w:ascii="Arial" w:hAnsi="Arial" w:cs="Arial"/>
                <w:sz w:val="19"/>
                <w:szCs w:val="19"/>
                <w:lang w:val="en-GB"/>
              </w:rPr>
            </w:pPr>
            <w:r w:rsidRPr="0097061F">
              <w:rPr>
                <w:rFonts w:ascii="Arial" w:hAnsi="Arial" w:cs="Arial"/>
                <w:sz w:val="19"/>
                <w:szCs w:val="19"/>
                <w:lang w:val="en-GB"/>
              </w:rPr>
              <w:t xml:space="preserve">         -</w:t>
            </w:r>
          </w:p>
        </w:tc>
      </w:tr>
      <w:tr w:rsidR="00936E94" w:rsidRPr="0097061F" w14:paraId="5A0286DB" w14:textId="77777777" w:rsidTr="003565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825" w:type="dxa"/>
            <w:tcBorders>
              <w:top w:val="nil"/>
              <w:bottom w:val="nil"/>
            </w:tcBorders>
          </w:tcPr>
          <w:p w14:paraId="3DAC66EE" w14:textId="008F9D4E" w:rsidR="00936E94" w:rsidRPr="0097061F" w:rsidRDefault="00936E94" w:rsidP="00936E94">
            <w:pPr>
              <w:tabs>
                <w:tab w:val="left" w:pos="459"/>
              </w:tabs>
              <w:spacing w:line="360" w:lineRule="auto"/>
              <w:ind w:left="108"/>
              <w:rPr>
                <w:rFonts w:ascii="Arial" w:hAnsi="Arial" w:cs="Arial"/>
                <w:sz w:val="19"/>
                <w:szCs w:val="19"/>
                <w:lang w:val="en-GB"/>
              </w:rPr>
            </w:pPr>
            <w:r w:rsidRPr="0097061F">
              <w:rPr>
                <w:rFonts w:ascii="Arial" w:eastAsia="SimSun" w:hAnsi="Arial" w:cs="Arial"/>
                <w:spacing w:val="-2"/>
                <w:sz w:val="19"/>
                <w:szCs w:val="19"/>
                <w:lang w:val="en-US"/>
              </w:rPr>
              <w:t>Balance as of 31 December</w:t>
            </w:r>
          </w:p>
        </w:tc>
        <w:tc>
          <w:tcPr>
            <w:tcW w:w="1251" w:type="dxa"/>
            <w:tcBorders>
              <w:top w:val="single" w:sz="4" w:space="0" w:color="auto"/>
              <w:bottom w:val="single" w:sz="12" w:space="0" w:color="auto"/>
              <w:right w:val="nil"/>
            </w:tcBorders>
          </w:tcPr>
          <w:p w14:paraId="19F581F8" w14:textId="7D9119D5" w:rsidR="00936E94" w:rsidRPr="0097061F" w:rsidRDefault="00936E94" w:rsidP="00936E94">
            <w:pPr>
              <w:spacing w:line="360" w:lineRule="auto"/>
              <w:ind w:right="80"/>
              <w:jc w:val="right"/>
              <w:rPr>
                <w:rFonts w:ascii="Arial" w:hAnsi="Arial" w:cs="Arial"/>
                <w:sz w:val="19"/>
                <w:szCs w:val="19"/>
                <w:lang w:val="en-GB"/>
              </w:rPr>
            </w:pPr>
            <w:r w:rsidRPr="0097061F">
              <w:rPr>
                <w:rFonts w:ascii="Arial" w:hAnsi="Arial" w:cs="Arial"/>
                <w:sz w:val="19"/>
                <w:szCs w:val="19"/>
                <w:cs/>
                <w:lang w:val="en-GB"/>
              </w:rPr>
              <w:t>20,234,663</w:t>
            </w:r>
          </w:p>
        </w:tc>
        <w:tc>
          <w:tcPr>
            <w:tcW w:w="270" w:type="dxa"/>
            <w:tcBorders>
              <w:top w:val="nil"/>
              <w:left w:val="nil"/>
              <w:bottom w:val="nil"/>
              <w:right w:val="nil"/>
            </w:tcBorders>
          </w:tcPr>
          <w:p w14:paraId="7A87C1D6" w14:textId="77777777" w:rsidR="00936E94" w:rsidRPr="0097061F" w:rsidRDefault="00936E94" w:rsidP="00936E94">
            <w:pPr>
              <w:pStyle w:val="3"/>
              <w:tabs>
                <w:tab w:val="clear" w:pos="360"/>
                <w:tab w:val="clear" w:pos="720"/>
              </w:tabs>
              <w:spacing w:line="360" w:lineRule="auto"/>
              <w:ind w:left="-104" w:right="80"/>
              <w:jc w:val="right"/>
              <w:rPr>
                <w:rFonts w:ascii="Arial" w:hAnsi="Arial" w:cs="Arial"/>
                <w:sz w:val="19"/>
                <w:szCs w:val="19"/>
                <w:rtl/>
                <w:cs/>
                <w:lang w:val="en-GB"/>
              </w:rPr>
            </w:pPr>
          </w:p>
        </w:tc>
        <w:tc>
          <w:tcPr>
            <w:tcW w:w="1179" w:type="dxa"/>
            <w:tcBorders>
              <w:top w:val="single" w:sz="4" w:space="0" w:color="auto"/>
              <w:left w:val="nil"/>
              <w:bottom w:val="single" w:sz="12" w:space="0" w:color="auto"/>
              <w:right w:val="nil"/>
            </w:tcBorders>
          </w:tcPr>
          <w:p w14:paraId="4524182B" w14:textId="36230D53" w:rsidR="00936E94" w:rsidRPr="0097061F" w:rsidRDefault="00936E94" w:rsidP="00936E94">
            <w:pPr>
              <w:spacing w:line="360" w:lineRule="auto"/>
              <w:ind w:right="80"/>
              <w:jc w:val="right"/>
              <w:rPr>
                <w:rFonts w:ascii="Arial" w:hAnsi="Arial" w:cs="Arial"/>
                <w:sz w:val="19"/>
                <w:szCs w:val="19"/>
                <w:lang w:val="en-GB"/>
              </w:rPr>
            </w:pPr>
            <w:r w:rsidRPr="0097061F">
              <w:rPr>
                <w:rFonts w:ascii="Arial" w:hAnsi="Arial" w:cs="Arial"/>
                <w:sz w:val="19"/>
                <w:szCs w:val="19"/>
                <w:lang w:val="en-GB"/>
              </w:rPr>
              <w:t>17,477,315</w:t>
            </w:r>
          </w:p>
        </w:tc>
        <w:tc>
          <w:tcPr>
            <w:tcW w:w="236" w:type="dxa"/>
            <w:tcBorders>
              <w:top w:val="nil"/>
              <w:left w:val="nil"/>
              <w:bottom w:val="nil"/>
            </w:tcBorders>
          </w:tcPr>
          <w:p w14:paraId="14BFF2FB" w14:textId="77777777" w:rsidR="00936E94" w:rsidRPr="0097061F" w:rsidRDefault="00936E94" w:rsidP="00936E94">
            <w:pPr>
              <w:pStyle w:val="3"/>
              <w:tabs>
                <w:tab w:val="clear" w:pos="360"/>
                <w:tab w:val="clear" w:pos="720"/>
              </w:tabs>
              <w:spacing w:line="360" w:lineRule="auto"/>
              <w:ind w:left="-104" w:right="80"/>
              <w:jc w:val="right"/>
              <w:rPr>
                <w:rFonts w:ascii="Arial" w:hAnsi="Arial" w:cs="Arial"/>
                <w:sz w:val="19"/>
                <w:szCs w:val="19"/>
                <w:rtl/>
                <w:cs/>
                <w:lang w:val="en-GB"/>
              </w:rPr>
            </w:pPr>
          </w:p>
        </w:tc>
        <w:tc>
          <w:tcPr>
            <w:tcW w:w="1231" w:type="dxa"/>
            <w:tcBorders>
              <w:top w:val="single" w:sz="4" w:space="0" w:color="auto"/>
              <w:bottom w:val="single" w:sz="12" w:space="0" w:color="auto"/>
            </w:tcBorders>
          </w:tcPr>
          <w:p w14:paraId="22D933FE" w14:textId="431B9EF5" w:rsidR="00936E94" w:rsidRPr="0097061F" w:rsidRDefault="00936E94" w:rsidP="00936E94">
            <w:pPr>
              <w:spacing w:line="360" w:lineRule="auto"/>
              <w:ind w:right="80"/>
              <w:jc w:val="right"/>
              <w:rPr>
                <w:rFonts w:ascii="Arial" w:hAnsi="Arial" w:cs="Arial"/>
                <w:sz w:val="19"/>
                <w:szCs w:val="19"/>
                <w:lang w:val="en-GB"/>
              </w:rPr>
            </w:pPr>
            <w:r w:rsidRPr="0097061F">
              <w:rPr>
                <w:rFonts w:ascii="Arial" w:hAnsi="Arial" w:cs="Arial"/>
                <w:sz w:val="19"/>
                <w:szCs w:val="19"/>
                <w:lang w:val="en-GB"/>
              </w:rPr>
              <w:t>16,595,688</w:t>
            </w:r>
          </w:p>
        </w:tc>
        <w:tc>
          <w:tcPr>
            <w:tcW w:w="241" w:type="dxa"/>
            <w:tcBorders>
              <w:top w:val="nil"/>
              <w:bottom w:val="nil"/>
            </w:tcBorders>
            <w:vAlign w:val="bottom"/>
          </w:tcPr>
          <w:p w14:paraId="01AC6295" w14:textId="77777777" w:rsidR="00936E94" w:rsidRPr="0097061F" w:rsidRDefault="00936E94" w:rsidP="00936E94">
            <w:pPr>
              <w:pStyle w:val="3"/>
              <w:tabs>
                <w:tab w:val="clear" w:pos="360"/>
                <w:tab w:val="clear" w:pos="720"/>
              </w:tabs>
              <w:spacing w:line="360" w:lineRule="auto"/>
              <w:ind w:left="-104" w:right="80"/>
              <w:jc w:val="right"/>
              <w:rPr>
                <w:rFonts w:ascii="Arial" w:hAnsi="Arial" w:cs="Arial"/>
                <w:sz w:val="19"/>
                <w:szCs w:val="19"/>
                <w:lang w:val="en-GB"/>
              </w:rPr>
            </w:pPr>
          </w:p>
        </w:tc>
        <w:tc>
          <w:tcPr>
            <w:tcW w:w="1199" w:type="dxa"/>
            <w:tcBorders>
              <w:top w:val="single" w:sz="4" w:space="0" w:color="auto"/>
              <w:bottom w:val="single" w:sz="12" w:space="0" w:color="auto"/>
            </w:tcBorders>
          </w:tcPr>
          <w:p w14:paraId="4D4E904C" w14:textId="4831749A" w:rsidR="00936E94" w:rsidRPr="0097061F" w:rsidRDefault="00936E94" w:rsidP="00936E94">
            <w:pPr>
              <w:spacing w:line="360" w:lineRule="auto"/>
              <w:ind w:right="80"/>
              <w:jc w:val="right"/>
              <w:rPr>
                <w:rFonts w:ascii="Arial" w:hAnsi="Arial" w:cs="Arial"/>
                <w:sz w:val="19"/>
                <w:szCs w:val="19"/>
                <w:lang w:val="en-GB"/>
              </w:rPr>
            </w:pPr>
            <w:r w:rsidRPr="0097061F">
              <w:rPr>
                <w:rFonts w:ascii="Arial" w:hAnsi="Arial" w:cs="Arial"/>
                <w:sz w:val="19"/>
                <w:szCs w:val="19"/>
                <w:lang w:val="en-GB"/>
              </w:rPr>
              <w:t>14,744,009</w:t>
            </w:r>
          </w:p>
        </w:tc>
      </w:tr>
    </w:tbl>
    <w:p w14:paraId="422C095F" w14:textId="76AC9301" w:rsidR="00227C39" w:rsidRPr="0097061F" w:rsidRDefault="00227C39">
      <w:pPr>
        <w:rPr>
          <w:rFonts w:ascii="Arial" w:eastAsia="Calibri" w:hAnsi="Arial" w:cstheme="minorBidi"/>
          <w:sz w:val="19"/>
          <w:szCs w:val="19"/>
          <w:lang w:val="en-US"/>
        </w:rPr>
      </w:pPr>
    </w:p>
    <w:p w14:paraId="55909642" w14:textId="26E1366C" w:rsidR="002F4A83" w:rsidRPr="0097061F" w:rsidRDefault="002F4A83">
      <w:pPr>
        <w:rPr>
          <w:rFonts w:ascii="Arial" w:eastAsia="Calibri" w:hAnsi="Arial" w:cstheme="minorBidi"/>
          <w:sz w:val="19"/>
          <w:szCs w:val="19"/>
          <w:lang w:val="en-US"/>
        </w:rPr>
      </w:pPr>
    </w:p>
    <w:p w14:paraId="28F19BE9" w14:textId="57F708D8" w:rsidR="002F4A83" w:rsidRPr="0097061F" w:rsidRDefault="002F4A83">
      <w:pPr>
        <w:rPr>
          <w:rFonts w:ascii="Arial" w:eastAsia="Calibri" w:hAnsi="Arial" w:cstheme="minorBidi"/>
          <w:sz w:val="19"/>
          <w:szCs w:val="19"/>
          <w:lang w:val="en-US"/>
        </w:rPr>
      </w:pPr>
    </w:p>
    <w:p w14:paraId="3B1B2015" w14:textId="1AAAA8C3" w:rsidR="002F4A83" w:rsidRPr="0097061F" w:rsidRDefault="002F4A83">
      <w:pPr>
        <w:rPr>
          <w:rFonts w:ascii="Arial" w:eastAsia="Calibri" w:hAnsi="Arial" w:cstheme="minorBidi"/>
          <w:sz w:val="19"/>
          <w:szCs w:val="19"/>
          <w:lang w:val="en-US"/>
        </w:rPr>
      </w:pPr>
    </w:p>
    <w:p w14:paraId="2019003B" w14:textId="7A2AA488" w:rsidR="002F4A83" w:rsidRPr="0097061F" w:rsidRDefault="002F4A83">
      <w:pPr>
        <w:rPr>
          <w:rFonts w:ascii="Arial" w:eastAsia="Calibri" w:hAnsi="Arial" w:cstheme="minorBidi"/>
          <w:sz w:val="19"/>
          <w:szCs w:val="19"/>
          <w:lang w:val="en-US"/>
        </w:rPr>
      </w:pPr>
    </w:p>
    <w:p w14:paraId="50F6F216" w14:textId="2CB2196C" w:rsidR="002F4A83" w:rsidRPr="0097061F" w:rsidRDefault="002F4A83">
      <w:pPr>
        <w:rPr>
          <w:rFonts w:ascii="Arial" w:eastAsia="Calibri" w:hAnsi="Arial" w:cstheme="minorBidi"/>
          <w:sz w:val="19"/>
          <w:szCs w:val="19"/>
          <w:lang w:val="en-US"/>
        </w:rPr>
      </w:pPr>
    </w:p>
    <w:p w14:paraId="47861F7F" w14:textId="7F732E1D" w:rsidR="002F4A83" w:rsidRPr="0097061F" w:rsidRDefault="002F4A83">
      <w:pPr>
        <w:rPr>
          <w:rFonts w:ascii="Arial" w:eastAsia="Calibri" w:hAnsi="Arial" w:cstheme="minorBidi"/>
          <w:sz w:val="19"/>
          <w:szCs w:val="19"/>
          <w:lang w:val="en-US"/>
        </w:rPr>
      </w:pPr>
    </w:p>
    <w:p w14:paraId="00BD0CB8" w14:textId="6F9D9DD2" w:rsidR="002F4A83" w:rsidRPr="0097061F" w:rsidRDefault="002F4A83">
      <w:pPr>
        <w:rPr>
          <w:rFonts w:ascii="Arial" w:eastAsia="Calibri" w:hAnsi="Arial" w:cstheme="minorBidi"/>
          <w:sz w:val="19"/>
          <w:szCs w:val="19"/>
          <w:lang w:val="en-US"/>
        </w:rPr>
      </w:pPr>
    </w:p>
    <w:p w14:paraId="0CBC7D3A" w14:textId="361CC35B" w:rsidR="002F4A83" w:rsidRPr="0097061F" w:rsidRDefault="002F4A83">
      <w:pPr>
        <w:rPr>
          <w:rFonts w:ascii="Arial" w:eastAsia="Calibri" w:hAnsi="Arial" w:cstheme="minorBidi"/>
          <w:sz w:val="19"/>
          <w:szCs w:val="19"/>
          <w:lang w:val="en-US"/>
        </w:rPr>
      </w:pPr>
    </w:p>
    <w:p w14:paraId="087F5720" w14:textId="183E0AAB" w:rsidR="002F4A83" w:rsidRPr="0097061F" w:rsidRDefault="002F4A83">
      <w:pPr>
        <w:rPr>
          <w:rFonts w:ascii="Arial" w:eastAsia="Calibri" w:hAnsi="Arial" w:cstheme="minorBidi"/>
          <w:sz w:val="19"/>
          <w:szCs w:val="19"/>
          <w:lang w:val="en-US"/>
        </w:rPr>
      </w:pPr>
    </w:p>
    <w:p w14:paraId="1F2C03C3" w14:textId="7ACC837F" w:rsidR="002F4A83" w:rsidRPr="0097061F" w:rsidRDefault="002F4A83">
      <w:pPr>
        <w:rPr>
          <w:rFonts w:ascii="Arial" w:eastAsia="Calibri" w:hAnsi="Arial" w:cstheme="minorBidi"/>
          <w:sz w:val="19"/>
          <w:szCs w:val="19"/>
          <w:lang w:val="en-US"/>
        </w:rPr>
      </w:pPr>
    </w:p>
    <w:p w14:paraId="12DD94A1" w14:textId="599B90C5" w:rsidR="00A451E6" w:rsidRPr="0097061F" w:rsidRDefault="00A451E6">
      <w:pPr>
        <w:rPr>
          <w:rFonts w:ascii="Arial" w:eastAsia="Calibri" w:hAnsi="Arial" w:cstheme="minorBidi"/>
          <w:sz w:val="19"/>
          <w:szCs w:val="19"/>
          <w:lang w:val="en-US"/>
        </w:rPr>
      </w:pPr>
    </w:p>
    <w:p w14:paraId="400DBCD1" w14:textId="77777777" w:rsidR="00A451E6" w:rsidRPr="0097061F" w:rsidRDefault="00A451E6">
      <w:pPr>
        <w:rPr>
          <w:rFonts w:ascii="Arial" w:eastAsia="Calibri" w:hAnsi="Arial" w:cstheme="minorBidi"/>
          <w:sz w:val="19"/>
          <w:szCs w:val="19"/>
          <w:lang w:val="en-US"/>
        </w:rPr>
      </w:pPr>
    </w:p>
    <w:p w14:paraId="67CD8456" w14:textId="525AC60F" w:rsidR="002F4A83" w:rsidRPr="0097061F" w:rsidRDefault="002F4A83">
      <w:pPr>
        <w:rPr>
          <w:rFonts w:ascii="Arial" w:eastAsia="Calibri" w:hAnsi="Arial" w:cstheme="minorBidi"/>
          <w:sz w:val="19"/>
          <w:szCs w:val="19"/>
          <w:lang w:val="en-US"/>
        </w:rPr>
      </w:pPr>
    </w:p>
    <w:p w14:paraId="7F6D2016" w14:textId="21DDBA9C" w:rsidR="002F4A83" w:rsidRPr="0097061F" w:rsidRDefault="002F4A83">
      <w:pPr>
        <w:rPr>
          <w:rFonts w:ascii="Arial" w:eastAsia="Calibri" w:hAnsi="Arial" w:cstheme="minorBidi"/>
          <w:sz w:val="19"/>
          <w:szCs w:val="19"/>
          <w:lang w:val="en-US"/>
        </w:rPr>
      </w:pPr>
    </w:p>
    <w:p w14:paraId="524CB701" w14:textId="77777777" w:rsidR="00080877" w:rsidRPr="0097061F" w:rsidRDefault="00080877">
      <w:pPr>
        <w:rPr>
          <w:rFonts w:ascii="Arial" w:eastAsia="Calibri" w:hAnsi="Arial" w:cstheme="minorBidi"/>
          <w:sz w:val="19"/>
          <w:szCs w:val="19"/>
          <w:lang w:val="en-US"/>
        </w:rPr>
      </w:pPr>
    </w:p>
    <w:p w14:paraId="474E9516" w14:textId="099F7361" w:rsidR="00283C93" w:rsidRPr="0097061F" w:rsidRDefault="00F77EAB" w:rsidP="002F4A83">
      <w:pPr>
        <w:spacing w:line="360" w:lineRule="auto"/>
        <w:ind w:left="426"/>
        <w:jc w:val="thaiDistribute"/>
        <w:rPr>
          <w:rFonts w:ascii="Arial" w:eastAsia="Calibri" w:hAnsi="Arial" w:cs="Arial"/>
          <w:i/>
          <w:iCs/>
          <w:sz w:val="19"/>
          <w:szCs w:val="19"/>
          <w:lang w:val="en-US"/>
        </w:rPr>
      </w:pPr>
      <w:r w:rsidRPr="0097061F">
        <w:rPr>
          <w:rFonts w:ascii="Arial" w:eastAsia="Calibri" w:hAnsi="Arial" w:cs="Arial"/>
          <w:i/>
          <w:iCs/>
          <w:sz w:val="19"/>
          <w:szCs w:val="19"/>
          <w:lang w:val="en-US"/>
        </w:rPr>
        <w:lastRenderedPageBreak/>
        <w:t>Actuarial a</w:t>
      </w:r>
      <w:r w:rsidR="00283C93" w:rsidRPr="0097061F">
        <w:rPr>
          <w:rFonts w:ascii="Arial" w:eastAsia="Calibri" w:hAnsi="Arial" w:cs="Arial"/>
          <w:i/>
          <w:iCs/>
          <w:sz w:val="19"/>
          <w:szCs w:val="19"/>
          <w:lang w:val="en-US"/>
        </w:rPr>
        <w:t>ssumptions</w:t>
      </w:r>
    </w:p>
    <w:p w14:paraId="387C79ED" w14:textId="66C7F0DF" w:rsidR="006823F4" w:rsidRPr="0097061F" w:rsidRDefault="00283C93" w:rsidP="002F4A83">
      <w:pPr>
        <w:spacing w:line="360" w:lineRule="auto"/>
        <w:ind w:left="426" w:right="59"/>
        <w:jc w:val="thaiDistribute"/>
        <w:rPr>
          <w:rFonts w:ascii="Arial" w:hAnsi="Arial" w:cs="Arial"/>
          <w:sz w:val="19"/>
          <w:szCs w:val="19"/>
          <w:lang w:val="en-US"/>
        </w:rPr>
      </w:pPr>
      <w:r w:rsidRPr="0097061F">
        <w:rPr>
          <w:rFonts w:ascii="Arial" w:hAnsi="Arial" w:cs="Arial"/>
          <w:sz w:val="19"/>
          <w:szCs w:val="19"/>
          <w:lang w:val="en-US"/>
        </w:rPr>
        <w:t xml:space="preserve">The main assumptions used in the actuarial estimate at the reporting date (expressed as weighted average) </w:t>
      </w:r>
      <w:r w:rsidR="005B2A36" w:rsidRPr="0097061F">
        <w:rPr>
          <w:rFonts w:ascii="Arial" w:hAnsi="Arial" w:cs="Arial"/>
          <w:sz w:val="19"/>
          <w:szCs w:val="19"/>
          <w:lang w:val="en-US"/>
        </w:rPr>
        <w:t>are as follow:</w:t>
      </w:r>
    </w:p>
    <w:p w14:paraId="2E0E24F7" w14:textId="77777777" w:rsidR="006823F4" w:rsidRPr="0097061F" w:rsidRDefault="006823F4" w:rsidP="004552A4">
      <w:pPr>
        <w:rPr>
          <w:rFonts w:ascii="Garamond" w:hAnsi="Garamond" w:cstheme="minorBidi"/>
          <w:sz w:val="19"/>
          <w:szCs w:val="19"/>
          <w:cs/>
          <w:lang w:val="en-US"/>
        </w:rPr>
      </w:pPr>
    </w:p>
    <w:tbl>
      <w:tblPr>
        <w:tblW w:w="4761" w:type="pct"/>
        <w:tblInd w:w="426" w:type="dxa"/>
        <w:tblLook w:val="04A0" w:firstRow="1" w:lastRow="0" w:firstColumn="1" w:lastColumn="0" w:noHBand="0" w:noVBand="1"/>
      </w:tblPr>
      <w:tblGrid>
        <w:gridCol w:w="3706"/>
        <w:gridCol w:w="2632"/>
        <w:gridCol w:w="2489"/>
      </w:tblGrid>
      <w:tr w:rsidR="005333D4" w:rsidRPr="0097061F" w14:paraId="22F1FF16" w14:textId="77777777" w:rsidTr="000531A1">
        <w:trPr>
          <w:cantSplit/>
          <w:trHeight w:val="281"/>
        </w:trPr>
        <w:tc>
          <w:tcPr>
            <w:tcW w:w="2099" w:type="pct"/>
          </w:tcPr>
          <w:p w14:paraId="335379E6" w14:textId="77777777" w:rsidR="0018495C" w:rsidRPr="0097061F" w:rsidRDefault="0018495C" w:rsidP="004C40A9">
            <w:pPr>
              <w:pStyle w:val="Footer"/>
              <w:spacing w:line="360" w:lineRule="auto"/>
              <w:ind w:left="360"/>
              <w:jc w:val="thaiDistribute"/>
              <w:rPr>
                <w:rFonts w:ascii="Arial" w:hAnsi="Arial" w:cs="Arial"/>
                <w:sz w:val="19"/>
                <w:szCs w:val="19"/>
                <w:cs/>
              </w:rPr>
            </w:pPr>
          </w:p>
        </w:tc>
        <w:tc>
          <w:tcPr>
            <w:tcW w:w="2901" w:type="pct"/>
            <w:gridSpan w:val="2"/>
          </w:tcPr>
          <w:p w14:paraId="360618CB" w14:textId="5184C3BC" w:rsidR="0018495C" w:rsidRPr="0097061F" w:rsidRDefault="0018495C" w:rsidP="004C40A9">
            <w:pPr>
              <w:pStyle w:val="Footer"/>
              <w:pBdr>
                <w:bottom w:val="single" w:sz="4" w:space="1" w:color="auto"/>
              </w:pBdr>
              <w:spacing w:line="360" w:lineRule="auto"/>
              <w:jc w:val="center"/>
              <w:rPr>
                <w:rFonts w:ascii="Arial" w:hAnsi="Arial" w:cs="Arial"/>
                <w:sz w:val="19"/>
                <w:szCs w:val="19"/>
                <w:lang w:val="en-GB"/>
              </w:rPr>
            </w:pPr>
            <w:r w:rsidRPr="0097061F">
              <w:rPr>
                <w:rFonts w:ascii="Arial" w:hAnsi="Arial" w:cs="Arial"/>
                <w:sz w:val="19"/>
                <w:szCs w:val="19"/>
                <w:lang w:val="en-US"/>
              </w:rPr>
              <w:t>Consolidated financial statements</w:t>
            </w:r>
          </w:p>
        </w:tc>
      </w:tr>
      <w:tr w:rsidR="005333D4" w:rsidRPr="0097061F" w14:paraId="7091CF03" w14:textId="77777777" w:rsidTr="009A421F">
        <w:trPr>
          <w:cantSplit/>
          <w:trHeight w:val="281"/>
        </w:trPr>
        <w:tc>
          <w:tcPr>
            <w:tcW w:w="2099" w:type="pct"/>
          </w:tcPr>
          <w:p w14:paraId="787EA2FB" w14:textId="77777777" w:rsidR="009A4E2C" w:rsidRPr="0097061F" w:rsidRDefault="009A4E2C" w:rsidP="004C40A9">
            <w:pPr>
              <w:pStyle w:val="Footer"/>
              <w:spacing w:line="360" w:lineRule="auto"/>
              <w:ind w:left="360"/>
              <w:jc w:val="thaiDistribute"/>
              <w:rPr>
                <w:rFonts w:ascii="Arial" w:hAnsi="Arial" w:cs="Arial"/>
                <w:sz w:val="19"/>
                <w:szCs w:val="19"/>
                <w:cs/>
              </w:rPr>
            </w:pPr>
          </w:p>
        </w:tc>
        <w:tc>
          <w:tcPr>
            <w:tcW w:w="1491" w:type="pct"/>
            <w:hideMark/>
          </w:tcPr>
          <w:p w14:paraId="2D3F772A" w14:textId="085CEF06" w:rsidR="009A4E2C" w:rsidRPr="0097061F" w:rsidRDefault="00283C93" w:rsidP="004C40A9">
            <w:pPr>
              <w:pStyle w:val="Footer"/>
              <w:pBdr>
                <w:bottom w:val="single" w:sz="4" w:space="1" w:color="auto"/>
              </w:pBdr>
              <w:spacing w:line="360" w:lineRule="auto"/>
              <w:jc w:val="center"/>
              <w:rPr>
                <w:rFonts w:ascii="Arial" w:hAnsi="Arial" w:cs="Arial"/>
                <w:sz w:val="19"/>
                <w:szCs w:val="19"/>
                <w:lang w:val="en-GB"/>
              </w:rPr>
            </w:pPr>
            <w:r w:rsidRPr="0097061F">
              <w:rPr>
                <w:rFonts w:ascii="Arial" w:hAnsi="Arial" w:cs="Arial"/>
                <w:sz w:val="19"/>
                <w:szCs w:val="19"/>
                <w:lang w:val="en-GB"/>
              </w:rPr>
              <w:t>20</w:t>
            </w:r>
            <w:r w:rsidR="00560636" w:rsidRPr="0097061F">
              <w:rPr>
                <w:rFonts w:ascii="Arial" w:hAnsi="Arial" w:cs="Arial"/>
                <w:sz w:val="19"/>
                <w:szCs w:val="19"/>
                <w:lang w:val="en-GB"/>
              </w:rPr>
              <w:t>2</w:t>
            </w:r>
            <w:r w:rsidR="0035652E" w:rsidRPr="0097061F">
              <w:rPr>
                <w:rFonts w:ascii="Arial" w:hAnsi="Arial" w:cs="Arial"/>
                <w:sz w:val="19"/>
                <w:szCs w:val="19"/>
                <w:lang w:val="en-GB"/>
              </w:rPr>
              <w:t>1</w:t>
            </w:r>
          </w:p>
        </w:tc>
        <w:tc>
          <w:tcPr>
            <w:tcW w:w="1410" w:type="pct"/>
            <w:hideMark/>
          </w:tcPr>
          <w:p w14:paraId="76CB4E90" w14:textId="746AA15A" w:rsidR="009A4E2C" w:rsidRPr="0097061F" w:rsidRDefault="00283C93" w:rsidP="004C40A9">
            <w:pPr>
              <w:pStyle w:val="Footer"/>
              <w:pBdr>
                <w:bottom w:val="single" w:sz="4" w:space="1" w:color="auto"/>
              </w:pBdr>
              <w:spacing w:line="360" w:lineRule="auto"/>
              <w:jc w:val="center"/>
              <w:rPr>
                <w:rFonts w:ascii="Arial" w:hAnsi="Arial" w:cs="Arial"/>
                <w:sz w:val="19"/>
                <w:szCs w:val="19"/>
                <w:lang w:val="en-GB"/>
              </w:rPr>
            </w:pPr>
            <w:r w:rsidRPr="0097061F">
              <w:rPr>
                <w:rFonts w:ascii="Arial" w:hAnsi="Arial" w:cs="Arial"/>
                <w:sz w:val="19"/>
                <w:szCs w:val="19"/>
                <w:lang w:val="en-GB"/>
              </w:rPr>
              <w:t>20</w:t>
            </w:r>
            <w:r w:rsidR="0035652E" w:rsidRPr="0097061F">
              <w:rPr>
                <w:rFonts w:ascii="Arial" w:hAnsi="Arial" w:cs="Arial"/>
                <w:sz w:val="19"/>
                <w:szCs w:val="19"/>
                <w:lang w:val="en-GB"/>
              </w:rPr>
              <w:t>20</w:t>
            </w:r>
          </w:p>
        </w:tc>
      </w:tr>
      <w:tr w:rsidR="005333D4" w:rsidRPr="0097061F" w14:paraId="1D0189EF" w14:textId="77777777" w:rsidTr="009A421F">
        <w:trPr>
          <w:cantSplit/>
          <w:trHeight w:val="281"/>
        </w:trPr>
        <w:tc>
          <w:tcPr>
            <w:tcW w:w="2099" w:type="pct"/>
          </w:tcPr>
          <w:p w14:paraId="24BFAB17" w14:textId="77777777" w:rsidR="009A4E2C" w:rsidRPr="0097061F" w:rsidRDefault="009A4E2C" w:rsidP="004C40A9">
            <w:pPr>
              <w:pStyle w:val="Footer"/>
              <w:spacing w:line="360" w:lineRule="auto"/>
              <w:ind w:left="360"/>
              <w:jc w:val="thaiDistribute"/>
              <w:rPr>
                <w:rFonts w:ascii="Arial" w:hAnsi="Arial" w:cs="Arial"/>
                <w:sz w:val="19"/>
                <w:szCs w:val="19"/>
                <w:cs/>
              </w:rPr>
            </w:pPr>
          </w:p>
        </w:tc>
        <w:tc>
          <w:tcPr>
            <w:tcW w:w="1491" w:type="pct"/>
          </w:tcPr>
          <w:p w14:paraId="681354B7" w14:textId="77777777" w:rsidR="009A4E2C" w:rsidRPr="0097061F" w:rsidRDefault="009A4E2C" w:rsidP="004C40A9">
            <w:pPr>
              <w:pStyle w:val="Footer"/>
              <w:spacing w:line="360" w:lineRule="auto"/>
              <w:ind w:left="360"/>
              <w:jc w:val="thaiDistribute"/>
              <w:rPr>
                <w:rFonts w:ascii="Arial" w:hAnsi="Arial" w:cs="Arial"/>
                <w:sz w:val="19"/>
                <w:szCs w:val="19"/>
                <w:cs/>
              </w:rPr>
            </w:pPr>
          </w:p>
        </w:tc>
        <w:tc>
          <w:tcPr>
            <w:tcW w:w="1410" w:type="pct"/>
          </w:tcPr>
          <w:p w14:paraId="48A5D5A2" w14:textId="77777777" w:rsidR="009A4E2C" w:rsidRPr="0097061F" w:rsidRDefault="009A4E2C" w:rsidP="004C40A9">
            <w:pPr>
              <w:pStyle w:val="Footer"/>
              <w:spacing w:line="360" w:lineRule="auto"/>
              <w:rPr>
                <w:rFonts w:ascii="Arial" w:hAnsi="Arial" w:cs="Arial"/>
                <w:sz w:val="19"/>
                <w:szCs w:val="19"/>
                <w:cs/>
              </w:rPr>
            </w:pPr>
          </w:p>
        </w:tc>
      </w:tr>
      <w:tr w:rsidR="00B7618B" w:rsidRPr="0097061F" w14:paraId="6979F1CA" w14:textId="77777777" w:rsidTr="009A421F">
        <w:trPr>
          <w:cantSplit/>
          <w:trHeight w:val="281"/>
        </w:trPr>
        <w:tc>
          <w:tcPr>
            <w:tcW w:w="2099" w:type="pct"/>
            <w:hideMark/>
          </w:tcPr>
          <w:p w14:paraId="5F1566BF" w14:textId="77777777" w:rsidR="00B7618B" w:rsidRPr="0097061F" w:rsidRDefault="00B7618B" w:rsidP="00B7618B">
            <w:pPr>
              <w:pStyle w:val="Footer"/>
              <w:spacing w:line="360" w:lineRule="auto"/>
              <w:ind w:left="360" w:hanging="394"/>
              <w:jc w:val="thaiDistribute"/>
              <w:rPr>
                <w:rFonts w:ascii="Arial" w:hAnsi="Arial" w:cs="Arial"/>
                <w:sz w:val="19"/>
                <w:szCs w:val="19"/>
                <w:cs/>
                <w:lang w:val="en-US"/>
              </w:rPr>
            </w:pPr>
            <w:r w:rsidRPr="0097061F">
              <w:rPr>
                <w:rFonts w:ascii="Arial" w:hAnsi="Arial" w:cs="Arial"/>
                <w:sz w:val="19"/>
                <w:szCs w:val="19"/>
                <w:lang w:val="en-US"/>
              </w:rPr>
              <w:t>Discount rate</w:t>
            </w:r>
          </w:p>
        </w:tc>
        <w:tc>
          <w:tcPr>
            <w:tcW w:w="1491" w:type="pct"/>
          </w:tcPr>
          <w:p w14:paraId="53138DD2" w14:textId="1424EFF1" w:rsidR="00B7618B" w:rsidRPr="0097061F" w:rsidRDefault="00B7618B" w:rsidP="00B7618B">
            <w:pPr>
              <w:pStyle w:val="Header"/>
              <w:tabs>
                <w:tab w:val="right" w:pos="1295"/>
                <w:tab w:val="right" w:pos="2105"/>
              </w:tabs>
              <w:spacing w:line="360" w:lineRule="auto"/>
              <w:jc w:val="right"/>
              <w:rPr>
                <w:rFonts w:ascii="Arial" w:hAnsi="Arial" w:cs="Arial"/>
                <w:sz w:val="19"/>
                <w:szCs w:val="19"/>
                <w:rtl/>
                <w:cs/>
                <w:lang w:val="en-GB"/>
              </w:rPr>
            </w:pPr>
            <w:r w:rsidRPr="0097061F">
              <w:rPr>
                <w:rFonts w:ascii="Arial" w:hAnsi="Arial" w:cs="Arial"/>
                <w:sz w:val="19"/>
                <w:szCs w:val="19"/>
                <w:lang w:val="en-US"/>
              </w:rPr>
              <w:t>1.94 – 3.29% per annum</w:t>
            </w:r>
          </w:p>
        </w:tc>
        <w:tc>
          <w:tcPr>
            <w:tcW w:w="1410" w:type="pct"/>
          </w:tcPr>
          <w:p w14:paraId="3034825D" w14:textId="5F68307E" w:rsidR="00B7618B" w:rsidRPr="0097061F" w:rsidRDefault="00B7618B" w:rsidP="00B7618B">
            <w:pPr>
              <w:pStyle w:val="Header"/>
              <w:tabs>
                <w:tab w:val="right" w:pos="1295"/>
                <w:tab w:val="right" w:pos="2105"/>
              </w:tabs>
              <w:spacing w:line="360" w:lineRule="auto"/>
              <w:jc w:val="right"/>
              <w:rPr>
                <w:rFonts w:ascii="Arial" w:hAnsi="Arial" w:cs="Arial"/>
                <w:sz w:val="19"/>
                <w:szCs w:val="19"/>
                <w:rtl/>
                <w:cs/>
                <w:lang w:val="en-GB"/>
              </w:rPr>
            </w:pPr>
            <w:r w:rsidRPr="0097061F">
              <w:rPr>
                <w:rFonts w:ascii="Arial" w:hAnsi="Arial" w:cs="Arial"/>
                <w:sz w:val="19"/>
                <w:szCs w:val="19"/>
                <w:lang w:val="en-US"/>
              </w:rPr>
              <w:t>1.94 – 3.29% per annum</w:t>
            </w:r>
          </w:p>
        </w:tc>
      </w:tr>
      <w:tr w:rsidR="00B7618B" w:rsidRPr="0097061F" w14:paraId="6EDE6A80" w14:textId="77777777" w:rsidTr="009A421F">
        <w:trPr>
          <w:cantSplit/>
          <w:trHeight w:val="281"/>
        </w:trPr>
        <w:tc>
          <w:tcPr>
            <w:tcW w:w="2099" w:type="pct"/>
            <w:hideMark/>
          </w:tcPr>
          <w:p w14:paraId="063DC195" w14:textId="77777777" w:rsidR="00B7618B" w:rsidRPr="0097061F" w:rsidRDefault="00B7618B" w:rsidP="00B7618B">
            <w:pPr>
              <w:pStyle w:val="Footer"/>
              <w:spacing w:line="360" w:lineRule="auto"/>
              <w:ind w:left="360" w:hanging="394"/>
              <w:jc w:val="thaiDistribute"/>
              <w:rPr>
                <w:rFonts w:ascii="Arial" w:hAnsi="Arial" w:cs="Arial"/>
                <w:sz w:val="19"/>
                <w:szCs w:val="19"/>
                <w:rtl/>
                <w:cs/>
                <w:lang w:val="en-US"/>
              </w:rPr>
            </w:pPr>
            <w:r w:rsidRPr="0097061F">
              <w:rPr>
                <w:rFonts w:ascii="Arial" w:hAnsi="Arial" w:cs="Arial"/>
                <w:sz w:val="19"/>
                <w:szCs w:val="19"/>
                <w:lang w:val="en-US"/>
              </w:rPr>
              <w:t>Increase rate of the future salaries</w:t>
            </w:r>
          </w:p>
        </w:tc>
        <w:tc>
          <w:tcPr>
            <w:tcW w:w="1491" w:type="pct"/>
          </w:tcPr>
          <w:p w14:paraId="0A381386" w14:textId="68159C88" w:rsidR="00B7618B" w:rsidRPr="0097061F" w:rsidRDefault="00B7618B" w:rsidP="00B7618B">
            <w:pPr>
              <w:tabs>
                <w:tab w:val="right" w:pos="1295"/>
              </w:tabs>
              <w:spacing w:line="360" w:lineRule="auto"/>
              <w:jc w:val="right"/>
              <w:rPr>
                <w:rFonts w:ascii="Arial" w:hAnsi="Arial" w:cs="Arial"/>
                <w:sz w:val="19"/>
                <w:szCs w:val="19"/>
                <w:rtl/>
                <w:cs/>
                <w:lang w:val="en-GB"/>
              </w:rPr>
            </w:pPr>
            <w:r w:rsidRPr="0097061F">
              <w:rPr>
                <w:rFonts w:ascii="Arial" w:hAnsi="Arial" w:cs="Arial"/>
                <w:sz w:val="19"/>
                <w:szCs w:val="19"/>
                <w:lang w:val="en-US"/>
              </w:rPr>
              <w:t>5.00 – 6.00% per annum</w:t>
            </w:r>
          </w:p>
        </w:tc>
        <w:tc>
          <w:tcPr>
            <w:tcW w:w="1410" w:type="pct"/>
          </w:tcPr>
          <w:p w14:paraId="2451BD78" w14:textId="492DC101" w:rsidR="00B7618B" w:rsidRPr="0097061F" w:rsidRDefault="00B7618B" w:rsidP="00B7618B">
            <w:pPr>
              <w:tabs>
                <w:tab w:val="right" w:pos="1295"/>
              </w:tabs>
              <w:spacing w:line="360" w:lineRule="auto"/>
              <w:jc w:val="right"/>
              <w:rPr>
                <w:rFonts w:ascii="Arial" w:hAnsi="Arial" w:cs="Arial"/>
                <w:sz w:val="19"/>
                <w:szCs w:val="19"/>
                <w:rtl/>
                <w:cs/>
                <w:lang w:val="en-GB"/>
              </w:rPr>
            </w:pPr>
            <w:r w:rsidRPr="0097061F">
              <w:rPr>
                <w:rFonts w:ascii="Arial" w:hAnsi="Arial" w:cs="Arial"/>
                <w:sz w:val="19"/>
                <w:szCs w:val="19"/>
                <w:lang w:val="en-US"/>
              </w:rPr>
              <w:t>5.00 – 6.00% per annum</w:t>
            </w:r>
          </w:p>
        </w:tc>
      </w:tr>
      <w:tr w:rsidR="00B7618B" w:rsidRPr="0097061F" w14:paraId="3318682B" w14:textId="77777777" w:rsidTr="009A421F">
        <w:trPr>
          <w:cantSplit/>
          <w:trHeight w:val="281"/>
        </w:trPr>
        <w:tc>
          <w:tcPr>
            <w:tcW w:w="2099" w:type="pct"/>
          </w:tcPr>
          <w:p w14:paraId="65A89C65" w14:textId="77777777" w:rsidR="00B7618B" w:rsidRPr="0097061F" w:rsidRDefault="00B7618B" w:rsidP="00B7618B">
            <w:pPr>
              <w:pStyle w:val="Footer"/>
              <w:spacing w:line="360" w:lineRule="auto"/>
              <w:ind w:left="360" w:hanging="394"/>
              <w:jc w:val="thaiDistribute"/>
              <w:rPr>
                <w:rFonts w:ascii="Arial" w:hAnsi="Arial" w:cs="Arial"/>
                <w:sz w:val="19"/>
                <w:szCs w:val="19"/>
                <w:lang w:val="en-US"/>
              </w:rPr>
            </w:pPr>
            <w:r w:rsidRPr="0097061F">
              <w:rPr>
                <w:rFonts w:ascii="Arial" w:hAnsi="Arial" w:cs="Arial"/>
                <w:sz w:val="19"/>
                <w:szCs w:val="19"/>
                <w:lang w:val="en-US"/>
              </w:rPr>
              <w:t>Staff turnover rate</w:t>
            </w:r>
          </w:p>
        </w:tc>
        <w:tc>
          <w:tcPr>
            <w:tcW w:w="1491" w:type="pct"/>
          </w:tcPr>
          <w:p w14:paraId="1084BE1D" w14:textId="2022FF26" w:rsidR="00B7618B" w:rsidRPr="0097061F" w:rsidRDefault="00B7618B" w:rsidP="00B7618B">
            <w:pPr>
              <w:tabs>
                <w:tab w:val="right" w:pos="1295"/>
              </w:tabs>
              <w:spacing w:line="360" w:lineRule="auto"/>
              <w:jc w:val="right"/>
              <w:rPr>
                <w:rFonts w:ascii="Arial" w:hAnsi="Arial" w:cs="Arial"/>
                <w:sz w:val="19"/>
                <w:szCs w:val="19"/>
                <w:rtl/>
                <w:cs/>
                <w:lang w:val="en-GB"/>
              </w:rPr>
            </w:pPr>
            <w:r w:rsidRPr="0097061F">
              <w:rPr>
                <w:rFonts w:ascii="Arial" w:hAnsi="Arial" w:cs="Arial"/>
                <w:sz w:val="19"/>
                <w:szCs w:val="19"/>
                <w:lang w:val="en-US"/>
              </w:rPr>
              <w:t>1.91 – 28.65% per annum</w:t>
            </w:r>
          </w:p>
        </w:tc>
        <w:tc>
          <w:tcPr>
            <w:tcW w:w="1410" w:type="pct"/>
          </w:tcPr>
          <w:p w14:paraId="4F7E15D5" w14:textId="7B521A34" w:rsidR="00B7618B" w:rsidRPr="0097061F" w:rsidRDefault="00B7618B" w:rsidP="00B7618B">
            <w:pPr>
              <w:tabs>
                <w:tab w:val="right" w:pos="1295"/>
              </w:tabs>
              <w:spacing w:line="360" w:lineRule="auto"/>
              <w:jc w:val="right"/>
              <w:rPr>
                <w:rFonts w:ascii="Arial" w:hAnsi="Arial" w:cs="Arial"/>
                <w:sz w:val="19"/>
                <w:szCs w:val="19"/>
                <w:rtl/>
                <w:cs/>
                <w:lang w:val="en-GB"/>
              </w:rPr>
            </w:pPr>
            <w:r w:rsidRPr="0097061F">
              <w:rPr>
                <w:rFonts w:ascii="Arial" w:hAnsi="Arial" w:cs="Arial"/>
                <w:sz w:val="19"/>
                <w:szCs w:val="19"/>
                <w:lang w:val="en-US"/>
              </w:rPr>
              <w:t>1.91 – 28.65% per annum</w:t>
            </w:r>
          </w:p>
        </w:tc>
      </w:tr>
      <w:tr w:rsidR="00B7618B" w:rsidRPr="0097061F" w14:paraId="77B62A02" w14:textId="77777777" w:rsidTr="009A421F">
        <w:trPr>
          <w:cantSplit/>
          <w:trHeight w:val="251"/>
        </w:trPr>
        <w:tc>
          <w:tcPr>
            <w:tcW w:w="2099" w:type="pct"/>
            <w:hideMark/>
          </w:tcPr>
          <w:p w14:paraId="4A6100A7" w14:textId="77777777" w:rsidR="00B7618B" w:rsidRPr="0097061F" w:rsidRDefault="00B7618B" w:rsidP="00B7618B">
            <w:pPr>
              <w:pStyle w:val="Footer"/>
              <w:spacing w:line="360" w:lineRule="auto"/>
              <w:ind w:left="360" w:hanging="394"/>
              <w:jc w:val="thaiDistribute"/>
              <w:rPr>
                <w:rFonts w:ascii="Arial" w:hAnsi="Arial" w:cs="Arial"/>
                <w:sz w:val="19"/>
                <w:szCs w:val="19"/>
                <w:rtl/>
                <w:cs/>
                <w:lang w:val="en-US"/>
              </w:rPr>
            </w:pPr>
            <w:r w:rsidRPr="0097061F">
              <w:rPr>
                <w:rFonts w:ascii="Arial" w:hAnsi="Arial" w:cs="Arial"/>
                <w:sz w:val="19"/>
                <w:szCs w:val="19"/>
                <w:lang w:val="en-US"/>
              </w:rPr>
              <w:t>Retirement age</w:t>
            </w:r>
          </w:p>
        </w:tc>
        <w:tc>
          <w:tcPr>
            <w:tcW w:w="1491" w:type="pct"/>
          </w:tcPr>
          <w:p w14:paraId="0662E801" w14:textId="79A3244D" w:rsidR="00B7618B" w:rsidRPr="0097061F" w:rsidRDefault="00B7618B" w:rsidP="00B7618B">
            <w:pPr>
              <w:tabs>
                <w:tab w:val="right" w:pos="1295"/>
              </w:tabs>
              <w:spacing w:line="360" w:lineRule="auto"/>
              <w:jc w:val="right"/>
              <w:rPr>
                <w:rFonts w:ascii="Arial" w:hAnsi="Arial" w:cs="Arial"/>
                <w:sz w:val="19"/>
                <w:szCs w:val="19"/>
                <w:cs/>
                <w:lang w:val="en-US"/>
              </w:rPr>
            </w:pPr>
            <w:r w:rsidRPr="0097061F">
              <w:rPr>
                <w:rFonts w:ascii="Arial" w:hAnsi="Arial" w:cs="Arial"/>
                <w:sz w:val="19"/>
                <w:szCs w:val="19"/>
                <w:lang w:val="en-US"/>
              </w:rPr>
              <w:t>60</w:t>
            </w:r>
            <w:r w:rsidRPr="0097061F">
              <w:rPr>
                <w:rFonts w:ascii="Arial" w:hAnsi="Arial"/>
                <w:sz w:val="19"/>
                <w:szCs w:val="19"/>
                <w:cs/>
              </w:rPr>
              <w:t xml:space="preserve"> </w:t>
            </w:r>
            <w:r w:rsidRPr="0097061F">
              <w:rPr>
                <w:rFonts w:ascii="Arial" w:hAnsi="Arial" w:cs="Arial"/>
                <w:sz w:val="19"/>
                <w:szCs w:val="19"/>
                <w:lang w:val="en-US"/>
              </w:rPr>
              <w:t>years</w:t>
            </w:r>
          </w:p>
        </w:tc>
        <w:tc>
          <w:tcPr>
            <w:tcW w:w="1410" w:type="pct"/>
          </w:tcPr>
          <w:p w14:paraId="1B6B1FF8" w14:textId="17C42ABD" w:rsidR="00B7618B" w:rsidRPr="0097061F" w:rsidRDefault="00B7618B" w:rsidP="00B7618B">
            <w:pPr>
              <w:tabs>
                <w:tab w:val="right" w:pos="1295"/>
              </w:tabs>
              <w:spacing w:line="360" w:lineRule="auto"/>
              <w:jc w:val="right"/>
              <w:rPr>
                <w:rFonts w:ascii="Arial" w:hAnsi="Arial" w:cs="Arial"/>
                <w:sz w:val="19"/>
                <w:szCs w:val="19"/>
                <w:cs/>
                <w:lang w:val="en-US"/>
              </w:rPr>
            </w:pPr>
            <w:r w:rsidRPr="0097061F">
              <w:rPr>
                <w:rFonts w:ascii="Arial" w:hAnsi="Arial" w:cs="Arial"/>
                <w:sz w:val="19"/>
                <w:szCs w:val="19"/>
                <w:lang w:val="en-US"/>
              </w:rPr>
              <w:t>60</w:t>
            </w:r>
            <w:r w:rsidRPr="0097061F">
              <w:rPr>
                <w:rFonts w:ascii="Arial" w:hAnsi="Arial"/>
                <w:sz w:val="19"/>
                <w:szCs w:val="19"/>
                <w:cs/>
              </w:rPr>
              <w:t xml:space="preserve"> </w:t>
            </w:r>
            <w:r w:rsidRPr="0097061F">
              <w:rPr>
                <w:rFonts w:ascii="Arial" w:hAnsi="Arial" w:cs="Arial"/>
                <w:sz w:val="19"/>
                <w:szCs w:val="19"/>
                <w:lang w:val="en-US"/>
              </w:rPr>
              <w:t>years</w:t>
            </w:r>
          </w:p>
        </w:tc>
      </w:tr>
      <w:tr w:rsidR="00B7618B" w:rsidRPr="0097061F" w14:paraId="7189A462" w14:textId="77777777" w:rsidTr="009A421F">
        <w:trPr>
          <w:cantSplit/>
          <w:trHeight w:val="251"/>
        </w:trPr>
        <w:tc>
          <w:tcPr>
            <w:tcW w:w="2099" w:type="pct"/>
            <w:hideMark/>
          </w:tcPr>
          <w:p w14:paraId="2276826B" w14:textId="77777777" w:rsidR="00B7618B" w:rsidRPr="0097061F" w:rsidRDefault="00B7618B" w:rsidP="00B7618B">
            <w:pPr>
              <w:pStyle w:val="Footer"/>
              <w:spacing w:line="360" w:lineRule="auto"/>
              <w:ind w:left="360" w:hanging="394"/>
              <w:jc w:val="thaiDistribute"/>
              <w:rPr>
                <w:rFonts w:ascii="Arial" w:hAnsi="Arial" w:cs="Arial"/>
                <w:sz w:val="19"/>
                <w:szCs w:val="19"/>
                <w:cs/>
                <w:lang w:val="en-US"/>
              </w:rPr>
            </w:pPr>
            <w:r w:rsidRPr="0097061F">
              <w:rPr>
                <w:rFonts w:ascii="Arial" w:hAnsi="Arial" w:cs="Arial"/>
                <w:sz w:val="19"/>
                <w:szCs w:val="19"/>
                <w:lang w:val="en-US"/>
              </w:rPr>
              <w:t>Number of employees</w:t>
            </w:r>
          </w:p>
        </w:tc>
        <w:tc>
          <w:tcPr>
            <w:tcW w:w="1491" w:type="pct"/>
          </w:tcPr>
          <w:p w14:paraId="377607BB" w14:textId="02B49377" w:rsidR="00B7618B" w:rsidRPr="0097061F" w:rsidRDefault="00B7618B" w:rsidP="00B7618B">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475 persons</w:t>
            </w:r>
          </w:p>
        </w:tc>
        <w:tc>
          <w:tcPr>
            <w:tcW w:w="1410" w:type="pct"/>
          </w:tcPr>
          <w:p w14:paraId="46136800" w14:textId="745BC873" w:rsidR="00B7618B" w:rsidRPr="0097061F" w:rsidRDefault="00B7618B" w:rsidP="00B7618B">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475 persons</w:t>
            </w:r>
          </w:p>
        </w:tc>
      </w:tr>
      <w:tr w:rsidR="00B7618B" w:rsidRPr="0097061F" w14:paraId="630D7429" w14:textId="77777777" w:rsidTr="009A421F">
        <w:trPr>
          <w:cantSplit/>
          <w:trHeight w:val="251"/>
        </w:trPr>
        <w:tc>
          <w:tcPr>
            <w:tcW w:w="2099" w:type="pct"/>
          </w:tcPr>
          <w:p w14:paraId="1505A308" w14:textId="26358B20" w:rsidR="00B7618B" w:rsidRPr="0097061F" w:rsidRDefault="00B7618B" w:rsidP="00B7618B">
            <w:pPr>
              <w:pStyle w:val="Footer"/>
              <w:spacing w:line="360" w:lineRule="auto"/>
              <w:ind w:left="360" w:hanging="394"/>
              <w:jc w:val="thaiDistribute"/>
              <w:rPr>
                <w:rFonts w:ascii="Arial" w:hAnsi="Arial" w:cs="Arial"/>
                <w:sz w:val="19"/>
                <w:szCs w:val="19"/>
                <w:lang w:val="en-US"/>
              </w:rPr>
            </w:pPr>
            <w:r w:rsidRPr="0097061F">
              <w:rPr>
                <w:rFonts w:ascii="Arial" w:hAnsi="Arial" w:cs="Arial"/>
                <w:sz w:val="19"/>
                <w:szCs w:val="19"/>
                <w:lang w:val="en-US"/>
              </w:rPr>
              <w:t>Mortality rate</w:t>
            </w:r>
          </w:p>
        </w:tc>
        <w:tc>
          <w:tcPr>
            <w:tcW w:w="1491" w:type="pct"/>
          </w:tcPr>
          <w:p w14:paraId="144C1DD6" w14:textId="6489E883" w:rsidR="00B7618B" w:rsidRPr="0097061F" w:rsidRDefault="00B7618B" w:rsidP="00B7618B">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100% TMO 2017</w:t>
            </w:r>
          </w:p>
        </w:tc>
        <w:tc>
          <w:tcPr>
            <w:tcW w:w="1410" w:type="pct"/>
          </w:tcPr>
          <w:p w14:paraId="4721497F" w14:textId="638DA53F" w:rsidR="00B7618B" w:rsidRPr="0097061F" w:rsidRDefault="00B7618B" w:rsidP="00B7618B">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100% TMO 2017</w:t>
            </w:r>
          </w:p>
        </w:tc>
      </w:tr>
    </w:tbl>
    <w:p w14:paraId="47F970D8" w14:textId="0CB333E2" w:rsidR="003A66EF" w:rsidRPr="0097061F" w:rsidRDefault="003A66EF">
      <w:pPr>
        <w:rPr>
          <w:rFonts w:ascii="Arial" w:eastAsia="Calibri" w:hAnsi="Arial" w:cs="Arial"/>
          <w:b/>
          <w:bCs/>
          <w:sz w:val="19"/>
          <w:szCs w:val="19"/>
          <w:lang w:val="en-US"/>
        </w:rPr>
      </w:pPr>
    </w:p>
    <w:p w14:paraId="51DA1DBF" w14:textId="77777777" w:rsidR="004552A4" w:rsidRPr="0097061F" w:rsidRDefault="004552A4">
      <w:pPr>
        <w:rPr>
          <w:rFonts w:ascii="Arial" w:eastAsia="Calibri" w:hAnsi="Arial" w:cs="Arial"/>
          <w:b/>
          <w:bCs/>
          <w:sz w:val="19"/>
          <w:szCs w:val="19"/>
          <w:lang w:val="en-US"/>
        </w:rPr>
      </w:pPr>
    </w:p>
    <w:tbl>
      <w:tblPr>
        <w:tblW w:w="4782" w:type="pct"/>
        <w:tblInd w:w="392" w:type="dxa"/>
        <w:tblLook w:val="04A0" w:firstRow="1" w:lastRow="0" w:firstColumn="1" w:lastColumn="0" w:noHBand="0" w:noVBand="1"/>
      </w:tblPr>
      <w:tblGrid>
        <w:gridCol w:w="3739"/>
        <w:gridCol w:w="2660"/>
        <w:gridCol w:w="2467"/>
      </w:tblGrid>
      <w:tr w:rsidR="005333D4" w:rsidRPr="0097061F" w14:paraId="308892E7" w14:textId="77777777" w:rsidTr="00834FD6">
        <w:trPr>
          <w:cantSplit/>
          <w:trHeight w:val="281"/>
        </w:trPr>
        <w:tc>
          <w:tcPr>
            <w:tcW w:w="2109" w:type="pct"/>
          </w:tcPr>
          <w:p w14:paraId="1A05AA6C" w14:textId="77777777" w:rsidR="0018495C" w:rsidRPr="0097061F" w:rsidRDefault="0018495C" w:rsidP="00D57166">
            <w:pPr>
              <w:pStyle w:val="Footer"/>
              <w:spacing w:line="360" w:lineRule="auto"/>
              <w:ind w:left="360"/>
              <w:jc w:val="thaiDistribute"/>
              <w:rPr>
                <w:rFonts w:ascii="Arial" w:hAnsi="Arial" w:cs="Arial"/>
                <w:sz w:val="19"/>
                <w:szCs w:val="19"/>
                <w:cs/>
              </w:rPr>
            </w:pPr>
          </w:p>
        </w:tc>
        <w:tc>
          <w:tcPr>
            <w:tcW w:w="2891" w:type="pct"/>
            <w:gridSpan w:val="2"/>
          </w:tcPr>
          <w:p w14:paraId="6667A096" w14:textId="4D5E46D7" w:rsidR="0018495C" w:rsidRPr="0097061F" w:rsidRDefault="0018495C" w:rsidP="00D57166">
            <w:pPr>
              <w:pStyle w:val="Footer"/>
              <w:pBdr>
                <w:bottom w:val="single" w:sz="4" w:space="1" w:color="auto"/>
              </w:pBdr>
              <w:spacing w:line="360" w:lineRule="auto"/>
              <w:jc w:val="center"/>
              <w:rPr>
                <w:rFonts w:ascii="Arial" w:hAnsi="Arial" w:cs="Arial"/>
                <w:sz w:val="19"/>
                <w:szCs w:val="19"/>
                <w:lang w:val="en-GB"/>
              </w:rPr>
            </w:pPr>
            <w:proofErr w:type="spellStart"/>
            <w:r w:rsidRPr="0097061F">
              <w:rPr>
                <w:rFonts w:ascii="Arial" w:hAnsi="Arial" w:cs="Arial"/>
                <w:sz w:val="19"/>
                <w:szCs w:val="19"/>
                <w:cs/>
                <w:lang w:val="en-US"/>
              </w:rPr>
              <w:t>Separate</w:t>
            </w:r>
            <w:proofErr w:type="spellEnd"/>
            <w:r w:rsidRPr="0097061F">
              <w:rPr>
                <w:rFonts w:ascii="Arial" w:hAnsi="Arial" w:cs="Arial"/>
                <w:sz w:val="19"/>
                <w:szCs w:val="19"/>
                <w:cs/>
                <w:lang w:val="en-US"/>
              </w:rPr>
              <w:t xml:space="preserve"> </w:t>
            </w:r>
            <w:r w:rsidRPr="0097061F">
              <w:rPr>
                <w:rFonts w:ascii="Arial" w:hAnsi="Arial" w:cs="Arial"/>
                <w:sz w:val="19"/>
                <w:szCs w:val="19"/>
                <w:lang w:val="en-US"/>
              </w:rPr>
              <w:t>financial statements</w:t>
            </w:r>
          </w:p>
        </w:tc>
      </w:tr>
      <w:tr w:rsidR="0035652E" w:rsidRPr="0097061F" w14:paraId="6400D0A5" w14:textId="77777777" w:rsidTr="0035652E">
        <w:trPr>
          <w:cantSplit/>
          <w:trHeight w:val="281"/>
        </w:trPr>
        <w:tc>
          <w:tcPr>
            <w:tcW w:w="2109" w:type="pct"/>
          </w:tcPr>
          <w:p w14:paraId="02787DCA" w14:textId="77777777" w:rsidR="0035652E" w:rsidRPr="0097061F" w:rsidRDefault="0035652E" w:rsidP="0035652E">
            <w:pPr>
              <w:pStyle w:val="Footer"/>
              <w:spacing w:line="360" w:lineRule="auto"/>
              <w:ind w:left="360"/>
              <w:jc w:val="thaiDistribute"/>
              <w:rPr>
                <w:rFonts w:ascii="Arial" w:hAnsi="Arial" w:cs="Arial"/>
                <w:sz w:val="19"/>
                <w:szCs w:val="19"/>
                <w:cs/>
              </w:rPr>
            </w:pPr>
          </w:p>
        </w:tc>
        <w:tc>
          <w:tcPr>
            <w:tcW w:w="1500" w:type="pct"/>
            <w:hideMark/>
          </w:tcPr>
          <w:p w14:paraId="637E6800" w14:textId="46074431" w:rsidR="0035652E" w:rsidRPr="0097061F" w:rsidRDefault="0035652E" w:rsidP="0035652E">
            <w:pPr>
              <w:pStyle w:val="Footer"/>
              <w:pBdr>
                <w:bottom w:val="single" w:sz="4" w:space="1" w:color="auto"/>
              </w:pBdr>
              <w:spacing w:line="360" w:lineRule="auto"/>
              <w:jc w:val="center"/>
              <w:rPr>
                <w:rFonts w:ascii="Arial" w:hAnsi="Arial" w:cs="Arial"/>
                <w:sz w:val="19"/>
                <w:szCs w:val="19"/>
                <w:lang w:val="en-GB"/>
              </w:rPr>
            </w:pPr>
            <w:r w:rsidRPr="0097061F">
              <w:rPr>
                <w:rFonts w:ascii="Arial" w:hAnsi="Arial" w:cs="Arial"/>
                <w:sz w:val="19"/>
                <w:szCs w:val="19"/>
                <w:lang w:val="en-GB"/>
              </w:rPr>
              <w:t>2021</w:t>
            </w:r>
          </w:p>
        </w:tc>
        <w:tc>
          <w:tcPr>
            <w:tcW w:w="1391" w:type="pct"/>
            <w:hideMark/>
          </w:tcPr>
          <w:p w14:paraId="0368BBFF" w14:textId="1FCFF168" w:rsidR="0035652E" w:rsidRPr="0097061F" w:rsidRDefault="0035652E" w:rsidP="0035652E">
            <w:pPr>
              <w:pStyle w:val="Footer"/>
              <w:pBdr>
                <w:bottom w:val="single" w:sz="4" w:space="1" w:color="auto"/>
              </w:pBdr>
              <w:spacing w:line="360" w:lineRule="auto"/>
              <w:jc w:val="center"/>
              <w:rPr>
                <w:rFonts w:ascii="Arial" w:hAnsi="Arial" w:cs="Arial"/>
                <w:sz w:val="19"/>
                <w:szCs w:val="19"/>
                <w:lang w:val="en-GB"/>
              </w:rPr>
            </w:pPr>
            <w:r w:rsidRPr="0097061F">
              <w:rPr>
                <w:rFonts w:ascii="Arial" w:hAnsi="Arial" w:cs="Arial"/>
                <w:sz w:val="19"/>
                <w:szCs w:val="19"/>
                <w:lang w:val="en-GB"/>
              </w:rPr>
              <w:t>2020</w:t>
            </w:r>
          </w:p>
        </w:tc>
      </w:tr>
      <w:tr w:rsidR="005333D4" w:rsidRPr="0097061F" w14:paraId="198129AE" w14:textId="77777777" w:rsidTr="0035652E">
        <w:trPr>
          <w:cantSplit/>
          <w:trHeight w:val="281"/>
        </w:trPr>
        <w:tc>
          <w:tcPr>
            <w:tcW w:w="2109" w:type="pct"/>
          </w:tcPr>
          <w:p w14:paraId="0E512DD3" w14:textId="77777777" w:rsidR="0018495C" w:rsidRPr="0097061F" w:rsidRDefault="0018495C" w:rsidP="00D57166">
            <w:pPr>
              <w:pStyle w:val="Footer"/>
              <w:spacing w:line="360" w:lineRule="auto"/>
              <w:ind w:left="360"/>
              <w:jc w:val="thaiDistribute"/>
              <w:rPr>
                <w:rFonts w:ascii="Arial" w:hAnsi="Arial" w:cs="Arial"/>
                <w:sz w:val="19"/>
                <w:szCs w:val="19"/>
                <w:cs/>
              </w:rPr>
            </w:pPr>
          </w:p>
        </w:tc>
        <w:tc>
          <w:tcPr>
            <w:tcW w:w="1500" w:type="pct"/>
          </w:tcPr>
          <w:p w14:paraId="5B57AFFF" w14:textId="77777777" w:rsidR="0018495C" w:rsidRPr="0097061F" w:rsidRDefault="0018495C" w:rsidP="00D57166">
            <w:pPr>
              <w:pStyle w:val="Footer"/>
              <w:spacing w:line="360" w:lineRule="auto"/>
              <w:ind w:left="360"/>
              <w:jc w:val="thaiDistribute"/>
              <w:rPr>
                <w:rFonts w:ascii="Arial" w:hAnsi="Arial" w:cs="Arial"/>
                <w:sz w:val="19"/>
                <w:szCs w:val="19"/>
                <w:cs/>
              </w:rPr>
            </w:pPr>
          </w:p>
        </w:tc>
        <w:tc>
          <w:tcPr>
            <w:tcW w:w="1391" w:type="pct"/>
          </w:tcPr>
          <w:p w14:paraId="4E07BA41" w14:textId="77777777" w:rsidR="0018495C" w:rsidRPr="0097061F" w:rsidRDefault="0018495C" w:rsidP="00D57166">
            <w:pPr>
              <w:pStyle w:val="Footer"/>
              <w:spacing w:line="360" w:lineRule="auto"/>
              <w:rPr>
                <w:rFonts w:ascii="Arial" w:hAnsi="Arial" w:cs="Arial"/>
                <w:sz w:val="19"/>
                <w:szCs w:val="19"/>
                <w:cs/>
              </w:rPr>
            </w:pPr>
          </w:p>
        </w:tc>
      </w:tr>
      <w:tr w:rsidR="00E00BD2" w:rsidRPr="0097061F" w14:paraId="46D75882" w14:textId="77777777" w:rsidTr="0035652E">
        <w:trPr>
          <w:cantSplit/>
          <w:trHeight w:val="281"/>
        </w:trPr>
        <w:tc>
          <w:tcPr>
            <w:tcW w:w="2109" w:type="pct"/>
            <w:hideMark/>
          </w:tcPr>
          <w:p w14:paraId="0B28B86E" w14:textId="77777777" w:rsidR="00E00BD2" w:rsidRPr="0097061F" w:rsidRDefault="00E00BD2" w:rsidP="00E00BD2">
            <w:pPr>
              <w:pStyle w:val="Footer"/>
              <w:spacing w:line="360" w:lineRule="auto"/>
              <w:ind w:left="360" w:hanging="394"/>
              <w:jc w:val="thaiDistribute"/>
              <w:rPr>
                <w:rFonts w:ascii="Arial" w:hAnsi="Arial" w:cs="Arial"/>
                <w:sz w:val="19"/>
                <w:szCs w:val="19"/>
                <w:cs/>
                <w:lang w:val="en-US"/>
              </w:rPr>
            </w:pPr>
            <w:r w:rsidRPr="0097061F">
              <w:rPr>
                <w:rFonts w:ascii="Arial" w:hAnsi="Arial" w:cs="Arial"/>
                <w:sz w:val="19"/>
                <w:szCs w:val="19"/>
                <w:lang w:val="en-US"/>
              </w:rPr>
              <w:t>Discount rate</w:t>
            </w:r>
          </w:p>
        </w:tc>
        <w:tc>
          <w:tcPr>
            <w:tcW w:w="1500" w:type="pct"/>
          </w:tcPr>
          <w:p w14:paraId="3437FAA0" w14:textId="1B4FEBB4" w:rsidR="00E00BD2" w:rsidRPr="0097061F" w:rsidRDefault="00E00BD2" w:rsidP="00E00BD2">
            <w:pPr>
              <w:pStyle w:val="Header"/>
              <w:tabs>
                <w:tab w:val="right" w:pos="1295"/>
                <w:tab w:val="right" w:pos="2105"/>
              </w:tabs>
              <w:spacing w:line="360" w:lineRule="auto"/>
              <w:jc w:val="right"/>
              <w:rPr>
                <w:rFonts w:ascii="Arial" w:hAnsi="Arial" w:cs="Arial"/>
                <w:sz w:val="19"/>
                <w:szCs w:val="19"/>
                <w:rtl/>
                <w:cs/>
                <w:lang w:val="en-GB"/>
              </w:rPr>
            </w:pPr>
            <w:r w:rsidRPr="0097061F">
              <w:rPr>
                <w:rFonts w:ascii="Arial" w:hAnsi="Arial" w:cs="Arial"/>
                <w:sz w:val="19"/>
                <w:szCs w:val="19"/>
                <w:lang w:val="en-US"/>
              </w:rPr>
              <w:t>3.19% per annum</w:t>
            </w:r>
          </w:p>
        </w:tc>
        <w:tc>
          <w:tcPr>
            <w:tcW w:w="1391" w:type="pct"/>
          </w:tcPr>
          <w:p w14:paraId="62969B79" w14:textId="6CF18D57" w:rsidR="00E00BD2" w:rsidRPr="0097061F" w:rsidRDefault="00E00BD2" w:rsidP="00E00BD2">
            <w:pPr>
              <w:pStyle w:val="Header"/>
              <w:tabs>
                <w:tab w:val="right" w:pos="1295"/>
                <w:tab w:val="right" w:pos="2105"/>
              </w:tabs>
              <w:spacing w:line="360" w:lineRule="auto"/>
              <w:jc w:val="right"/>
              <w:rPr>
                <w:rFonts w:ascii="Arial" w:hAnsi="Arial" w:cs="Arial"/>
                <w:sz w:val="19"/>
                <w:szCs w:val="19"/>
                <w:rtl/>
                <w:cs/>
                <w:lang w:val="en-GB"/>
              </w:rPr>
            </w:pPr>
            <w:r w:rsidRPr="0097061F">
              <w:rPr>
                <w:rFonts w:ascii="Arial" w:hAnsi="Arial" w:cs="Arial"/>
                <w:sz w:val="19"/>
                <w:szCs w:val="19"/>
                <w:lang w:val="en-US"/>
              </w:rPr>
              <w:t>3.19% per annum</w:t>
            </w:r>
          </w:p>
        </w:tc>
      </w:tr>
      <w:tr w:rsidR="00E00BD2" w:rsidRPr="0097061F" w14:paraId="31AA67C6" w14:textId="77777777" w:rsidTr="0035652E">
        <w:trPr>
          <w:cantSplit/>
          <w:trHeight w:val="281"/>
        </w:trPr>
        <w:tc>
          <w:tcPr>
            <w:tcW w:w="2109" w:type="pct"/>
            <w:hideMark/>
          </w:tcPr>
          <w:p w14:paraId="4E6B4E1D" w14:textId="77777777" w:rsidR="00E00BD2" w:rsidRPr="0097061F" w:rsidRDefault="00E00BD2" w:rsidP="00E00BD2">
            <w:pPr>
              <w:pStyle w:val="Footer"/>
              <w:spacing w:line="360" w:lineRule="auto"/>
              <w:ind w:left="360" w:hanging="394"/>
              <w:jc w:val="thaiDistribute"/>
              <w:rPr>
                <w:rFonts w:ascii="Arial" w:hAnsi="Arial" w:cs="Arial"/>
                <w:sz w:val="19"/>
                <w:szCs w:val="19"/>
                <w:rtl/>
                <w:cs/>
                <w:lang w:val="en-US"/>
              </w:rPr>
            </w:pPr>
            <w:r w:rsidRPr="0097061F">
              <w:rPr>
                <w:rFonts w:ascii="Arial" w:hAnsi="Arial" w:cs="Arial"/>
                <w:sz w:val="19"/>
                <w:szCs w:val="19"/>
                <w:lang w:val="en-US"/>
              </w:rPr>
              <w:t>Increase rate of the future salaries</w:t>
            </w:r>
          </w:p>
        </w:tc>
        <w:tc>
          <w:tcPr>
            <w:tcW w:w="1500" w:type="pct"/>
          </w:tcPr>
          <w:p w14:paraId="05A0950A" w14:textId="64122723" w:rsidR="00E00BD2" w:rsidRPr="0097061F" w:rsidRDefault="00E00BD2" w:rsidP="00E00BD2">
            <w:pPr>
              <w:tabs>
                <w:tab w:val="right" w:pos="1295"/>
              </w:tabs>
              <w:spacing w:line="360" w:lineRule="auto"/>
              <w:jc w:val="right"/>
              <w:rPr>
                <w:rFonts w:ascii="Arial" w:hAnsi="Arial" w:cs="Arial"/>
                <w:sz w:val="19"/>
                <w:szCs w:val="19"/>
                <w:rtl/>
                <w:cs/>
                <w:lang w:val="en-GB"/>
              </w:rPr>
            </w:pPr>
            <w:r w:rsidRPr="0097061F">
              <w:rPr>
                <w:rFonts w:ascii="Arial" w:hAnsi="Arial" w:cs="Arial"/>
                <w:sz w:val="19"/>
                <w:szCs w:val="19"/>
                <w:lang w:val="en-US"/>
              </w:rPr>
              <w:t>6.00% per annum</w:t>
            </w:r>
          </w:p>
        </w:tc>
        <w:tc>
          <w:tcPr>
            <w:tcW w:w="1391" w:type="pct"/>
          </w:tcPr>
          <w:p w14:paraId="7C8266B0" w14:textId="09C829A3" w:rsidR="00E00BD2" w:rsidRPr="0097061F" w:rsidRDefault="00E00BD2" w:rsidP="00E00BD2">
            <w:pPr>
              <w:tabs>
                <w:tab w:val="right" w:pos="1295"/>
              </w:tabs>
              <w:spacing w:line="360" w:lineRule="auto"/>
              <w:jc w:val="right"/>
              <w:rPr>
                <w:rFonts w:ascii="Arial" w:hAnsi="Arial" w:cs="Arial"/>
                <w:sz w:val="19"/>
                <w:szCs w:val="19"/>
                <w:rtl/>
                <w:cs/>
                <w:lang w:val="en-GB"/>
              </w:rPr>
            </w:pPr>
            <w:r w:rsidRPr="0097061F">
              <w:rPr>
                <w:rFonts w:ascii="Arial" w:hAnsi="Arial" w:cs="Arial"/>
                <w:sz w:val="19"/>
                <w:szCs w:val="19"/>
                <w:lang w:val="en-US"/>
              </w:rPr>
              <w:t>6.00% per annum</w:t>
            </w:r>
          </w:p>
        </w:tc>
      </w:tr>
      <w:tr w:rsidR="00E00BD2" w:rsidRPr="0097061F" w14:paraId="487F93F2" w14:textId="77777777" w:rsidTr="0035652E">
        <w:trPr>
          <w:cantSplit/>
          <w:trHeight w:val="281"/>
        </w:trPr>
        <w:tc>
          <w:tcPr>
            <w:tcW w:w="2109" w:type="pct"/>
          </w:tcPr>
          <w:p w14:paraId="715BD7E4" w14:textId="77777777" w:rsidR="00E00BD2" w:rsidRPr="0097061F" w:rsidRDefault="00E00BD2" w:rsidP="00E00BD2">
            <w:pPr>
              <w:pStyle w:val="Footer"/>
              <w:spacing w:line="360" w:lineRule="auto"/>
              <w:ind w:left="360" w:hanging="394"/>
              <w:jc w:val="thaiDistribute"/>
              <w:rPr>
                <w:rFonts w:ascii="Arial" w:hAnsi="Arial" w:cs="Arial"/>
                <w:sz w:val="19"/>
                <w:szCs w:val="19"/>
                <w:lang w:val="en-US"/>
              </w:rPr>
            </w:pPr>
            <w:r w:rsidRPr="0097061F">
              <w:rPr>
                <w:rFonts w:ascii="Arial" w:hAnsi="Arial" w:cs="Arial"/>
                <w:sz w:val="19"/>
                <w:szCs w:val="19"/>
                <w:lang w:val="en-US"/>
              </w:rPr>
              <w:t>Staff turnover rate</w:t>
            </w:r>
          </w:p>
        </w:tc>
        <w:tc>
          <w:tcPr>
            <w:tcW w:w="1500" w:type="pct"/>
          </w:tcPr>
          <w:p w14:paraId="6B76322C" w14:textId="2774663F" w:rsidR="00E00BD2" w:rsidRPr="0097061F" w:rsidRDefault="00E00BD2" w:rsidP="00E00BD2">
            <w:pPr>
              <w:tabs>
                <w:tab w:val="right" w:pos="1295"/>
              </w:tabs>
              <w:spacing w:line="360" w:lineRule="auto"/>
              <w:jc w:val="right"/>
              <w:rPr>
                <w:rFonts w:ascii="Arial" w:hAnsi="Arial" w:cs="Arial"/>
                <w:sz w:val="19"/>
                <w:szCs w:val="19"/>
                <w:rtl/>
                <w:cs/>
                <w:lang w:val="en-GB"/>
              </w:rPr>
            </w:pPr>
            <w:r w:rsidRPr="0097061F">
              <w:rPr>
                <w:rFonts w:ascii="Arial" w:hAnsi="Arial" w:cs="Arial"/>
                <w:sz w:val="19"/>
                <w:szCs w:val="19"/>
                <w:lang w:val="en-US"/>
              </w:rPr>
              <w:t>4.78 – 28.65% per annum</w:t>
            </w:r>
          </w:p>
        </w:tc>
        <w:tc>
          <w:tcPr>
            <w:tcW w:w="1391" w:type="pct"/>
          </w:tcPr>
          <w:p w14:paraId="306FB500" w14:textId="5EF1FC66" w:rsidR="00E00BD2" w:rsidRPr="0097061F" w:rsidRDefault="00E00BD2" w:rsidP="00E00BD2">
            <w:pPr>
              <w:tabs>
                <w:tab w:val="right" w:pos="1295"/>
              </w:tabs>
              <w:spacing w:line="360" w:lineRule="auto"/>
              <w:jc w:val="right"/>
              <w:rPr>
                <w:rFonts w:ascii="Arial" w:hAnsi="Arial" w:cs="Arial"/>
                <w:sz w:val="19"/>
                <w:szCs w:val="19"/>
                <w:rtl/>
                <w:cs/>
                <w:lang w:val="en-US"/>
              </w:rPr>
            </w:pPr>
            <w:r w:rsidRPr="0097061F">
              <w:rPr>
                <w:rFonts w:ascii="Arial" w:hAnsi="Arial" w:cs="Arial"/>
                <w:sz w:val="19"/>
                <w:szCs w:val="19"/>
                <w:lang w:val="en-US"/>
              </w:rPr>
              <w:t>4.78 – 28.65% per annum</w:t>
            </w:r>
          </w:p>
        </w:tc>
      </w:tr>
      <w:tr w:rsidR="00E00BD2" w:rsidRPr="0097061F" w14:paraId="3460D347" w14:textId="77777777" w:rsidTr="0035652E">
        <w:trPr>
          <w:cantSplit/>
          <w:trHeight w:val="251"/>
        </w:trPr>
        <w:tc>
          <w:tcPr>
            <w:tcW w:w="2109" w:type="pct"/>
            <w:hideMark/>
          </w:tcPr>
          <w:p w14:paraId="615B87AC" w14:textId="77777777" w:rsidR="00E00BD2" w:rsidRPr="0097061F" w:rsidRDefault="00E00BD2" w:rsidP="00E00BD2">
            <w:pPr>
              <w:pStyle w:val="Footer"/>
              <w:spacing w:line="360" w:lineRule="auto"/>
              <w:ind w:left="360" w:hanging="394"/>
              <w:jc w:val="thaiDistribute"/>
              <w:rPr>
                <w:rFonts w:ascii="Arial" w:hAnsi="Arial" w:cs="Arial"/>
                <w:sz w:val="19"/>
                <w:szCs w:val="19"/>
                <w:rtl/>
                <w:cs/>
                <w:lang w:val="en-US"/>
              </w:rPr>
            </w:pPr>
            <w:r w:rsidRPr="0097061F">
              <w:rPr>
                <w:rFonts w:ascii="Arial" w:hAnsi="Arial" w:cs="Arial"/>
                <w:sz w:val="19"/>
                <w:szCs w:val="19"/>
                <w:lang w:val="en-US"/>
              </w:rPr>
              <w:t>Retirement age</w:t>
            </w:r>
          </w:p>
        </w:tc>
        <w:tc>
          <w:tcPr>
            <w:tcW w:w="1500" w:type="pct"/>
          </w:tcPr>
          <w:p w14:paraId="0F70CCBF" w14:textId="37835461" w:rsidR="00E00BD2" w:rsidRPr="0097061F" w:rsidRDefault="00E00BD2" w:rsidP="00E00BD2">
            <w:pPr>
              <w:tabs>
                <w:tab w:val="right" w:pos="1295"/>
              </w:tabs>
              <w:spacing w:line="360" w:lineRule="auto"/>
              <w:jc w:val="right"/>
              <w:rPr>
                <w:rFonts w:ascii="Arial" w:hAnsi="Arial" w:cs="Arial"/>
                <w:sz w:val="19"/>
                <w:szCs w:val="19"/>
                <w:cs/>
                <w:lang w:val="en-US"/>
              </w:rPr>
            </w:pPr>
            <w:r w:rsidRPr="0097061F">
              <w:rPr>
                <w:rFonts w:ascii="Arial" w:hAnsi="Arial" w:cs="Arial"/>
                <w:sz w:val="19"/>
                <w:szCs w:val="19"/>
                <w:lang w:val="en-US"/>
              </w:rPr>
              <w:t>60</w:t>
            </w:r>
            <w:r w:rsidRPr="0097061F">
              <w:rPr>
                <w:rFonts w:ascii="Arial" w:hAnsi="Arial"/>
                <w:sz w:val="19"/>
                <w:szCs w:val="19"/>
                <w:cs/>
              </w:rPr>
              <w:t xml:space="preserve"> </w:t>
            </w:r>
            <w:r w:rsidRPr="0097061F">
              <w:rPr>
                <w:rFonts w:ascii="Arial" w:hAnsi="Arial" w:cs="Arial"/>
                <w:sz w:val="19"/>
                <w:szCs w:val="19"/>
                <w:lang w:val="en-US"/>
              </w:rPr>
              <w:t>years</w:t>
            </w:r>
          </w:p>
        </w:tc>
        <w:tc>
          <w:tcPr>
            <w:tcW w:w="1391" w:type="pct"/>
          </w:tcPr>
          <w:p w14:paraId="756B6724" w14:textId="046CB903" w:rsidR="00E00BD2" w:rsidRPr="0097061F" w:rsidRDefault="00E00BD2" w:rsidP="00E00BD2">
            <w:pPr>
              <w:tabs>
                <w:tab w:val="right" w:pos="1295"/>
              </w:tabs>
              <w:spacing w:line="360" w:lineRule="auto"/>
              <w:jc w:val="right"/>
              <w:rPr>
                <w:rFonts w:ascii="Arial" w:hAnsi="Arial" w:cs="Arial"/>
                <w:sz w:val="19"/>
                <w:szCs w:val="19"/>
                <w:cs/>
                <w:lang w:val="en-US"/>
              </w:rPr>
            </w:pPr>
            <w:r w:rsidRPr="0097061F">
              <w:rPr>
                <w:rFonts w:ascii="Arial" w:hAnsi="Arial" w:cs="Arial"/>
                <w:sz w:val="19"/>
                <w:szCs w:val="19"/>
                <w:lang w:val="en-US"/>
              </w:rPr>
              <w:t>60</w:t>
            </w:r>
            <w:r w:rsidRPr="0097061F">
              <w:rPr>
                <w:rFonts w:ascii="Arial" w:hAnsi="Arial"/>
                <w:sz w:val="19"/>
                <w:szCs w:val="19"/>
                <w:cs/>
              </w:rPr>
              <w:t xml:space="preserve"> </w:t>
            </w:r>
            <w:r w:rsidRPr="0097061F">
              <w:rPr>
                <w:rFonts w:ascii="Arial" w:hAnsi="Arial" w:cs="Arial"/>
                <w:sz w:val="19"/>
                <w:szCs w:val="19"/>
                <w:lang w:val="en-US"/>
              </w:rPr>
              <w:t>years</w:t>
            </w:r>
          </w:p>
        </w:tc>
      </w:tr>
      <w:tr w:rsidR="00E00BD2" w:rsidRPr="0097061F" w14:paraId="5099540E" w14:textId="77777777" w:rsidTr="0035652E">
        <w:trPr>
          <w:cantSplit/>
          <w:trHeight w:val="251"/>
        </w:trPr>
        <w:tc>
          <w:tcPr>
            <w:tcW w:w="2109" w:type="pct"/>
            <w:hideMark/>
          </w:tcPr>
          <w:p w14:paraId="019626BC" w14:textId="77777777" w:rsidR="00E00BD2" w:rsidRPr="0097061F" w:rsidRDefault="00E00BD2" w:rsidP="00E00BD2">
            <w:pPr>
              <w:pStyle w:val="Footer"/>
              <w:spacing w:line="360" w:lineRule="auto"/>
              <w:ind w:left="360" w:hanging="394"/>
              <w:jc w:val="thaiDistribute"/>
              <w:rPr>
                <w:rFonts w:ascii="Arial" w:hAnsi="Arial" w:cs="Arial"/>
                <w:sz w:val="19"/>
                <w:szCs w:val="19"/>
                <w:cs/>
                <w:lang w:val="en-US"/>
              </w:rPr>
            </w:pPr>
            <w:r w:rsidRPr="0097061F">
              <w:rPr>
                <w:rFonts w:ascii="Arial" w:hAnsi="Arial" w:cs="Arial"/>
                <w:sz w:val="19"/>
                <w:szCs w:val="19"/>
                <w:lang w:val="en-US"/>
              </w:rPr>
              <w:t>Number of employees</w:t>
            </w:r>
          </w:p>
        </w:tc>
        <w:tc>
          <w:tcPr>
            <w:tcW w:w="1500" w:type="pct"/>
          </w:tcPr>
          <w:p w14:paraId="7858A8E6" w14:textId="4448F0BE" w:rsidR="00E00BD2" w:rsidRPr="0097061F" w:rsidRDefault="00E00BD2" w:rsidP="00E00BD2">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337 persons</w:t>
            </w:r>
          </w:p>
        </w:tc>
        <w:tc>
          <w:tcPr>
            <w:tcW w:w="1391" w:type="pct"/>
          </w:tcPr>
          <w:p w14:paraId="7C547F01" w14:textId="5A026767" w:rsidR="00E00BD2" w:rsidRPr="0097061F" w:rsidRDefault="00E00BD2" w:rsidP="00E00BD2">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337 persons</w:t>
            </w:r>
          </w:p>
        </w:tc>
      </w:tr>
      <w:tr w:rsidR="00E00BD2" w:rsidRPr="0097061F" w14:paraId="4FF4CCF0" w14:textId="77777777" w:rsidTr="0035652E">
        <w:trPr>
          <w:cantSplit/>
          <w:trHeight w:val="251"/>
        </w:trPr>
        <w:tc>
          <w:tcPr>
            <w:tcW w:w="2109" w:type="pct"/>
          </w:tcPr>
          <w:p w14:paraId="253A7F52" w14:textId="77777777" w:rsidR="00E00BD2" w:rsidRPr="0097061F" w:rsidRDefault="00E00BD2" w:rsidP="00E00BD2">
            <w:pPr>
              <w:pStyle w:val="Footer"/>
              <w:spacing w:line="360" w:lineRule="auto"/>
              <w:ind w:left="360" w:hanging="394"/>
              <w:jc w:val="thaiDistribute"/>
              <w:rPr>
                <w:rFonts w:ascii="Arial" w:hAnsi="Arial" w:cs="Arial"/>
                <w:sz w:val="19"/>
                <w:szCs w:val="19"/>
                <w:lang w:val="en-US"/>
              </w:rPr>
            </w:pPr>
            <w:r w:rsidRPr="0097061F">
              <w:rPr>
                <w:rFonts w:ascii="Arial" w:hAnsi="Arial" w:cs="Arial"/>
                <w:sz w:val="19"/>
                <w:szCs w:val="19"/>
                <w:lang w:val="en-US"/>
              </w:rPr>
              <w:t>Mortality rate</w:t>
            </w:r>
          </w:p>
        </w:tc>
        <w:tc>
          <w:tcPr>
            <w:tcW w:w="1500" w:type="pct"/>
          </w:tcPr>
          <w:p w14:paraId="50332549" w14:textId="3D488B41" w:rsidR="00E00BD2" w:rsidRPr="0097061F" w:rsidRDefault="00E00BD2" w:rsidP="00E00BD2">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100% TMO 2017</w:t>
            </w:r>
          </w:p>
        </w:tc>
        <w:tc>
          <w:tcPr>
            <w:tcW w:w="1391" w:type="pct"/>
          </w:tcPr>
          <w:p w14:paraId="552A39B6" w14:textId="2945C6EA" w:rsidR="00E00BD2" w:rsidRPr="0097061F" w:rsidRDefault="00E00BD2" w:rsidP="00E00BD2">
            <w:pPr>
              <w:tabs>
                <w:tab w:val="right" w:pos="1295"/>
              </w:tabs>
              <w:spacing w:line="360" w:lineRule="auto"/>
              <w:jc w:val="right"/>
              <w:rPr>
                <w:rFonts w:ascii="Arial" w:hAnsi="Arial" w:cs="Arial"/>
                <w:sz w:val="19"/>
                <w:szCs w:val="19"/>
                <w:lang w:val="en-GB"/>
              </w:rPr>
            </w:pPr>
            <w:r w:rsidRPr="0097061F">
              <w:rPr>
                <w:rFonts w:ascii="Arial" w:hAnsi="Arial" w:cs="Arial"/>
                <w:sz w:val="19"/>
                <w:szCs w:val="19"/>
                <w:lang w:val="en-GB"/>
              </w:rPr>
              <w:t>100% TMO 2017</w:t>
            </w:r>
          </w:p>
        </w:tc>
      </w:tr>
    </w:tbl>
    <w:p w14:paraId="325903F4" w14:textId="77777777" w:rsidR="00056853" w:rsidRPr="0097061F" w:rsidRDefault="00056853" w:rsidP="002F4A83">
      <w:pPr>
        <w:spacing w:line="360" w:lineRule="auto"/>
        <w:ind w:left="426"/>
        <w:jc w:val="thaiDistribute"/>
        <w:rPr>
          <w:rFonts w:ascii="Arial" w:eastAsia="Calibri" w:hAnsi="Arial" w:cs="Arial"/>
          <w:i/>
          <w:iCs/>
          <w:sz w:val="19"/>
          <w:szCs w:val="19"/>
          <w:lang w:val="en-US"/>
        </w:rPr>
      </w:pPr>
    </w:p>
    <w:p w14:paraId="7B5DE9C2" w14:textId="3D8012FF" w:rsidR="00283C93" w:rsidRPr="0097061F" w:rsidRDefault="00857344" w:rsidP="006A1AD3">
      <w:pPr>
        <w:spacing w:line="360" w:lineRule="auto"/>
        <w:ind w:left="426"/>
        <w:jc w:val="thaiDistribute"/>
        <w:rPr>
          <w:rFonts w:ascii="Arial" w:eastAsia="Calibri" w:hAnsi="Arial" w:cs="Arial"/>
          <w:i/>
          <w:iCs/>
          <w:sz w:val="19"/>
          <w:szCs w:val="19"/>
          <w:lang w:val="en-US"/>
        </w:rPr>
      </w:pPr>
      <w:r w:rsidRPr="0097061F">
        <w:rPr>
          <w:rFonts w:ascii="Arial" w:eastAsia="Calibri" w:hAnsi="Arial" w:cs="Arial"/>
          <w:i/>
          <w:iCs/>
          <w:sz w:val="19"/>
          <w:szCs w:val="19"/>
          <w:lang w:val="en-US"/>
        </w:rPr>
        <w:t>S</w:t>
      </w:r>
      <w:r w:rsidR="00283C93" w:rsidRPr="0097061F">
        <w:rPr>
          <w:rFonts w:ascii="Arial" w:eastAsia="Calibri" w:hAnsi="Arial" w:cs="Arial"/>
          <w:i/>
          <w:iCs/>
          <w:sz w:val="19"/>
          <w:szCs w:val="19"/>
          <w:lang w:val="en-US"/>
        </w:rPr>
        <w:t>ensitivity analysis</w:t>
      </w:r>
    </w:p>
    <w:p w14:paraId="1D09585C" w14:textId="6DBEB041" w:rsidR="0035652E" w:rsidRPr="0097061F" w:rsidRDefault="001E280F" w:rsidP="00FD6C08">
      <w:pPr>
        <w:spacing w:line="360" w:lineRule="auto"/>
        <w:ind w:left="426"/>
        <w:jc w:val="thaiDistribute"/>
        <w:rPr>
          <w:rFonts w:ascii="Arial" w:eastAsia="Calibri" w:hAnsi="Arial" w:cs="Arial"/>
          <w:sz w:val="19"/>
          <w:szCs w:val="19"/>
          <w:lang w:val="en-US"/>
        </w:rPr>
      </w:pPr>
      <w:r w:rsidRPr="0097061F">
        <w:rPr>
          <w:rFonts w:ascii="Arial" w:eastAsia="Calibri"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477C9131" w14:textId="77777777" w:rsidR="00FD6C08" w:rsidRPr="0097061F" w:rsidRDefault="00FD6C08" w:rsidP="00FD6C08">
      <w:pPr>
        <w:spacing w:line="360" w:lineRule="auto"/>
        <w:ind w:left="426"/>
        <w:jc w:val="thaiDistribute"/>
        <w:rPr>
          <w:rFonts w:ascii="Arial" w:eastAsia="Calibri" w:hAnsi="Arial" w:cs="Arial"/>
          <w:sz w:val="19"/>
          <w:szCs w:val="19"/>
          <w:lang w:val="en-US"/>
        </w:rPr>
      </w:pPr>
    </w:p>
    <w:p w14:paraId="24347076" w14:textId="19B2ED49" w:rsidR="009A4E2C" w:rsidRPr="0097061F" w:rsidRDefault="00283C93" w:rsidP="004C40A9">
      <w:pPr>
        <w:spacing w:line="360" w:lineRule="auto"/>
        <w:ind w:left="6906" w:firstLine="294"/>
        <w:jc w:val="right"/>
        <w:rPr>
          <w:rFonts w:ascii="Arial" w:hAnsi="Arial" w:cs="Arial"/>
          <w:sz w:val="19"/>
          <w:szCs w:val="19"/>
          <w:lang w:val="en-U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r w:rsidRPr="0097061F">
        <w:rPr>
          <w:rFonts w:ascii="Arial" w:hAnsi="Arial" w:cs="Arial"/>
          <w:sz w:val="19"/>
          <w:szCs w:val="19"/>
          <w:cs/>
        </w:rPr>
        <w:t>)</w:t>
      </w:r>
    </w:p>
    <w:tbl>
      <w:tblPr>
        <w:tblW w:w="9020" w:type="dxa"/>
        <w:tblInd w:w="392" w:type="dxa"/>
        <w:tblLayout w:type="fixed"/>
        <w:tblLook w:val="04A0" w:firstRow="1" w:lastRow="0" w:firstColumn="1" w:lastColumn="0" w:noHBand="0" w:noVBand="1"/>
      </w:tblPr>
      <w:tblGrid>
        <w:gridCol w:w="4396"/>
        <w:gridCol w:w="1169"/>
        <w:gridCol w:w="1172"/>
        <w:gridCol w:w="1170"/>
        <w:gridCol w:w="1113"/>
      </w:tblGrid>
      <w:tr w:rsidR="005333D4" w:rsidRPr="00D31EC1" w14:paraId="7BF9BD67" w14:textId="0F4E780D" w:rsidTr="009C56C2">
        <w:trPr>
          <w:cantSplit/>
          <w:trHeight w:val="339"/>
        </w:trPr>
        <w:tc>
          <w:tcPr>
            <w:tcW w:w="4396" w:type="dxa"/>
          </w:tcPr>
          <w:p w14:paraId="0ACB16D8" w14:textId="77777777" w:rsidR="009D3E12" w:rsidRPr="0097061F" w:rsidRDefault="009D3E12" w:rsidP="00A14FDC">
            <w:pPr>
              <w:pStyle w:val="3"/>
              <w:tabs>
                <w:tab w:val="clear" w:pos="360"/>
              </w:tabs>
              <w:spacing w:line="360" w:lineRule="auto"/>
              <w:rPr>
                <w:rFonts w:ascii="Arial" w:hAnsi="Arial" w:cs="Arial"/>
                <w:sz w:val="19"/>
                <w:szCs w:val="19"/>
                <w:cs/>
              </w:rPr>
            </w:pPr>
          </w:p>
        </w:tc>
        <w:tc>
          <w:tcPr>
            <w:tcW w:w="4624" w:type="dxa"/>
            <w:gridSpan w:val="4"/>
            <w:vAlign w:val="bottom"/>
          </w:tcPr>
          <w:p w14:paraId="6FD39184" w14:textId="633F04EF" w:rsidR="009D3E12" w:rsidRPr="0097061F" w:rsidRDefault="009D3E12" w:rsidP="00646BD5">
            <w:pPr>
              <w:pBdr>
                <w:bottom w:val="single" w:sz="4" w:space="1" w:color="auto"/>
              </w:pBdr>
              <w:spacing w:line="360" w:lineRule="auto"/>
              <w:ind w:left="537" w:right="-15" w:hanging="576"/>
              <w:jc w:val="center"/>
              <w:rPr>
                <w:rFonts w:ascii="Arial" w:hAnsi="Arial" w:cs="Arial"/>
                <w:sz w:val="19"/>
                <w:szCs w:val="19"/>
                <w:cs/>
              </w:rPr>
            </w:pPr>
            <w:r w:rsidRPr="0097061F">
              <w:rPr>
                <w:rFonts w:ascii="Arial" w:hAnsi="Arial" w:cs="Arial"/>
                <w:sz w:val="19"/>
                <w:szCs w:val="19"/>
                <w:lang w:val="en-GB"/>
              </w:rPr>
              <w:t>Effect to t</w:t>
            </w:r>
            <w:proofErr w:type="spellStart"/>
            <w:r w:rsidRPr="0097061F">
              <w:rPr>
                <w:rFonts w:ascii="Arial" w:hAnsi="Arial" w:cs="Arial"/>
                <w:sz w:val="19"/>
                <w:szCs w:val="19"/>
                <w:cs/>
              </w:rPr>
              <w:t>he</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defined</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benefit</w:t>
            </w:r>
            <w:r w:rsidR="00DA596D" w:rsidRPr="0097061F">
              <w:rPr>
                <w:rFonts w:ascii="Arial" w:hAnsi="Arial" w:cs="Arial" w:hint="cs"/>
                <w:sz w:val="19"/>
                <w:szCs w:val="19"/>
                <w:cs/>
              </w:rPr>
              <w:t>s</w:t>
            </w:r>
            <w:proofErr w:type="spellEnd"/>
            <w:r w:rsidR="00156D81" w:rsidRPr="0097061F">
              <w:rPr>
                <w:rFonts w:ascii="Arial" w:hAnsi="Arial" w:cs="Arial" w:hint="cs"/>
                <w:sz w:val="19"/>
                <w:szCs w:val="19"/>
                <w:cs/>
              </w:rPr>
              <w:t xml:space="preserve"> </w:t>
            </w:r>
            <w:proofErr w:type="spellStart"/>
            <w:r w:rsidRPr="0097061F">
              <w:rPr>
                <w:rFonts w:ascii="Arial" w:hAnsi="Arial" w:cs="Arial"/>
                <w:sz w:val="19"/>
                <w:szCs w:val="19"/>
                <w:cs/>
              </w:rPr>
              <w:t>obligation</w:t>
            </w:r>
            <w:proofErr w:type="spellEnd"/>
          </w:p>
        </w:tc>
      </w:tr>
      <w:tr w:rsidR="005333D4" w:rsidRPr="0097061F" w14:paraId="4BDB6EE3" w14:textId="77777777" w:rsidTr="009C56C2">
        <w:trPr>
          <w:cantSplit/>
          <w:trHeight w:val="384"/>
        </w:trPr>
        <w:tc>
          <w:tcPr>
            <w:tcW w:w="4396" w:type="dxa"/>
          </w:tcPr>
          <w:p w14:paraId="6FBF645B" w14:textId="77777777" w:rsidR="009D3E12" w:rsidRPr="0097061F" w:rsidRDefault="009D3E12" w:rsidP="00A14FDC">
            <w:pPr>
              <w:pStyle w:val="3"/>
              <w:tabs>
                <w:tab w:val="clear" w:pos="360"/>
              </w:tabs>
              <w:spacing w:line="360" w:lineRule="auto"/>
              <w:rPr>
                <w:rFonts w:ascii="Arial" w:hAnsi="Arial" w:cs="Arial"/>
                <w:sz w:val="19"/>
                <w:szCs w:val="19"/>
                <w:cs/>
                <w:lang w:val="en-US"/>
              </w:rPr>
            </w:pPr>
          </w:p>
        </w:tc>
        <w:tc>
          <w:tcPr>
            <w:tcW w:w="2341" w:type="dxa"/>
            <w:gridSpan w:val="2"/>
          </w:tcPr>
          <w:p w14:paraId="24A82B5D" w14:textId="65629CCF" w:rsidR="009D3E12" w:rsidRPr="0097061F" w:rsidRDefault="009D3E12" w:rsidP="009D3E12">
            <w:pPr>
              <w:pBdr>
                <w:bottom w:val="single" w:sz="4" w:space="1" w:color="auto"/>
              </w:pBdr>
              <w:spacing w:line="360" w:lineRule="auto"/>
              <w:ind w:left="-21" w:right="-15" w:firstLine="9"/>
              <w:jc w:val="center"/>
              <w:rPr>
                <w:rFonts w:ascii="Arial" w:hAnsi="Arial" w:cs="Arial"/>
                <w:sz w:val="19"/>
                <w:szCs w:val="19"/>
                <w:lang w:val="en-US"/>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283" w:type="dxa"/>
            <w:gridSpan w:val="2"/>
          </w:tcPr>
          <w:p w14:paraId="605F876E" w14:textId="39F0C92D" w:rsidR="009D3E12" w:rsidRPr="0097061F" w:rsidRDefault="009D3E12" w:rsidP="009D3E12">
            <w:pPr>
              <w:pBdr>
                <w:bottom w:val="single" w:sz="4" w:space="1" w:color="auto"/>
              </w:pBdr>
              <w:spacing w:line="360" w:lineRule="auto"/>
              <w:ind w:left="-21" w:right="-15" w:firstLine="9"/>
              <w:jc w:val="center"/>
              <w:rPr>
                <w:rFonts w:ascii="Arial" w:hAnsi="Arial" w:cs="Arial"/>
                <w:sz w:val="19"/>
                <w:szCs w:val="19"/>
                <w:lang w:val="en-US"/>
              </w:rPr>
            </w:pPr>
            <w:proofErr w:type="spellStart"/>
            <w:r w:rsidRPr="0097061F">
              <w:rPr>
                <w:rFonts w:ascii="Arial" w:hAnsi="Arial" w:cs="Arial"/>
                <w:sz w:val="19"/>
                <w:szCs w:val="19"/>
                <w:cs/>
                <w:lang w:val="en-US"/>
              </w:rPr>
              <w:t>Separate</w:t>
            </w:r>
            <w:proofErr w:type="spellEnd"/>
            <w:r w:rsidRPr="0097061F">
              <w:rPr>
                <w:rFonts w:ascii="Arial" w:hAnsi="Arial" w:cs="Arial"/>
                <w:sz w:val="19"/>
                <w:szCs w:val="19"/>
                <w:cs/>
                <w:lang w:val="en-US"/>
              </w:rPr>
              <w:t xml:space="preserve">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r>
      <w:tr w:rsidR="00870EC6" w:rsidRPr="0097061F" w14:paraId="5032A88D" w14:textId="77777777" w:rsidTr="009C56C2">
        <w:trPr>
          <w:cantSplit/>
        </w:trPr>
        <w:tc>
          <w:tcPr>
            <w:tcW w:w="4396" w:type="dxa"/>
          </w:tcPr>
          <w:p w14:paraId="73AF6DB3" w14:textId="77777777" w:rsidR="00870EC6" w:rsidRPr="0097061F" w:rsidRDefault="00870EC6" w:rsidP="00870EC6">
            <w:pPr>
              <w:spacing w:line="360" w:lineRule="auto"/>
              <w:jc w:val="thaiDistribute"/>
              <w:rPr>
                <w:rFonts w:ascii="Arial" w:hAnsi="Arial" w:cs="Arial"/>
                <w:sz w:val="19"/>
                <w:szCs w:val="19"/>
                <w:lang w:val="en-US"/>
              </w:rPr>
            </w:pPr>
          </w:p>
        </w:tc>
        <w:tc>
          <w:tcPr>
            <w:tcW w:w="1169" w:type="dxa"/>
          </w:tcPr>
          <w:p w14:paraId="4EF2A9F7" w14:textId="4FE5D87B" w:rsidR="00870EC6" w:rsidRPr="0097061F" w:rsidRDefault="00870EC6" w:rsidP="00870EC6">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97061F">
              <w:rPr>
                <w:rFonts w:ascii="Arial" w:hAnsi="Arial" w:cs="Arial"/>
                <w:sz w:val="19"/>
                <w:szCs w:val="19"/>
                <w:lang w:val="en-GB"/>
              </w:rPr>
              <w:t>2021</w:t>
            </w:r>
          </w:p>
        </w:tc>
        <w:tc>
          <w:tcPr>
            <w:tcW w:w="1172" w:type="dxa"/>
          </w:tcPr>
          <w:p w14:paraId="4AFC6D67" w14:textId="3FAED880" w:rsidR="00870EC6" w:rsidRPr="0097061F" w:rsidRDefault="00870EC6" w:rsidP="00870EC6">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97061F">
              <w:rPr>
                <w:rFonts w:ascii="Arial" w:hAnsi="Arial" w:cs="Arial"/>
                <w:sz w:val="19"/>
                <w:szCs w:val="19"/>
                <w:lang w:val="en-GB"/>
              </w:rPr>
              <w:t>2020</w:t>
            </w:r>
          </w:p>
        </w:tc>
        <w:tc>
          <w:tcPr>
            <w:tcW w:w="1170" w:type="dxa"/>
          </w:tcPr>
          <w:p w14:paraId="2C106E8E" w14:textId="31B47CF8" w:rsidR="00870EC6" w:rsidRPr="0097061F" w:rsidRDefault="00870EC6" w:rsidP="00870EC6">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97061F">
              <w:rPr>
                <w:rFonts w:ascii="Arial" w:hAnsi="Arial" w:cs="Arial"/>
                <w:sz w:val="19"/>
                <w:szCs w:val="19"/>
                <w:lang w:val="en-GB"/>
              </w:rPr>
              <w:t>2021</w:t>
            </w:r>
          </w:p>
        </w:tc>
        <w:tc>
          <w:tcPr>
            <w:tcW w:w="1113" w:type="dxa"/>
          </w:tcPr>
          <w:p w14:paraId="0D6E0140" w14:textId="742B0118" w:rsidR="00870EC6" w:rsidRPr="0097061F" w:rsidRDefault="00870EC6" w:rsidP="00870EC6">
            <w:pPr>
              <w:pBdr>
                <w:bottom w:val="single" w:sz="4" w:space="1" w:color="auto"/>
              </w:pBdr>
              <w:tabs>
                <w:tab w:val="left" w:pos="459"/>
                <w:tab w:val="left" w:pos="988"/>
              </w:tabs>
              <w:spacing w:line="360" w:lineRule="auto"/>
              <w:ind w:left="-9"/>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1176762C" w14:textId="5C27035F" w:rsidTr="009C56C2">
        <w:trPr>
          <w:cantSplit/>
        </w:trPr>
        <w:tc>
          <w:tcPr>
            <w:tcW w:w="4396" w:type="dxa"/>
          </w:tcPr>
          <w:p w14:paraId="42EE5E03" w14:textId="77777777" w:rsidR="009D3E12" w:rsidRPr="0097061F" w:rsidRDefault="009D3E12" w:rsidP="009D3E12">
            <w:pPr>
              <w:spacing w:line="360" w:lineRule="auto"/>
              <w:jc w:val="thaiDistribute"/>
              <w:rPr>
                <w:rFonts w:ascii="Arial" w:hAnsi="Arial" w:cs="Arial"/>
                <w:sz w:val="19"/>
                <w:szCs w:val="19"/>
                <w:lang w:val="en-US"/>
              </w:rPr>
            </w:pPr>
          </w:p>
        </w:tc>
        <w:tc>
          <w:tcPr>
            <w:tcW w:w="1169" w:type="dxa"/>
          </w:tcPr>
          <w:p w14:paraId="78AD4F90" w14:textId="77777777" w:rsidR="009D3E12" w:rsidRPr="0097061F"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2" w:type="dxa"/>
          </w:tcPr>
          <w:p w14:paraId="2E0C5C2A" w14:textId="77777777" w:rsidR="009D3E12" w:rsidRPr="0097061F"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0" w:type="dxa"/>
          </w:tcPr>
          <w:p w14:paraId="4D9969A3" w14:textId="299AADDA" w:rsidR="009D3E12" w:rsidRPr="0097061F"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13" w:type="dxa"/>
          </w:tcPr>
          <w:p w14:paraId="17BA2C08" w14:textId="77777777" w:rsidR="009D3E12" w:rsidRPr="0097061F" w:rsidRDefault="009D3E12" w:rsidP="00B3635E">
            <w:pPr>
              <w:tabs>
                <w:tab w:val="left" w:pos="459"/>
                <w:tab w:val="left" w:pos="988"/>
              </w:tabs>
              <w:spacing w:line="360" w:lineRule="auto"/>
              <w:ind w:left="-92" w:right="34"/>
              <w:jc w:val="right"/>
              <w:rPr>
                <w:rFonts w:ascii="Arial" w:hAnsi="Arial" w:cs="Arial"/>
                <w:sz w:val="19"/>
                <w:szCs w:val="19"/>
                <w:lang w:val="en-US"/>
              </w:rPr>
            </w:pPr>
          </w:p>
        </w:tc>
      </w:tr>
      <w:tr w:rsidR="00792F65" w:rsidRPr="0097061F" w14:paraId="26B09340" w14:textId="5DA62C05" w:rsidTr="00870EC6">
        <w:trPr>
          <w:cantSplit/>
          <w:trHeight w:val="64"/>
        </w:trPr>
        <w:tc>
          <w:tcPr>
            <w:tcW w:w="4396" w:type="dxa"/>
          </w:tcPr>
          <w:p w14:paraId="08A0354D" w14:textId="2C383967" w:rsidR="00792F65" w:rsidRPr="0097061F" w:rsidRDefault="00792F65" w:rsidP="00792F65">
            <w:pPr>
              <w:spacing w:line="360" w:lineRule="auto"/>
              <w:ind w:left="234" w:hanging="234"/>
              <w:rPr>
                <w:rFonts w:ascii="Arial" w:hAnsi="Arial" w:cs="Arial"/>
                <w:sz w:val="19"/>
                <w:szCs w:val="19"/>
                <w:cs/>
                <w:lang w:val="en-US"/>
              </w:rPr>
            </w:pPr>
            <w:r w:rsidRPr="0097061F">
              <w:rPr>
                <w:rFonts w:ascii="Arial" w:hAnsi="Arial" w:cs="Arial"/>
                <w:sz w:val="19"/>
                <w:szCs w:val="19"/>
                <w:lang w:val="en-US"/>
              </w:rPr>
              <w:t>Discount rate</w:t>
            </w:r>
            <w:r w:rsidRPr="0097061F">
              <w:rPr>
                <w:rFonts w:ascii="Arial" w:hAnsi="Arial" w:cs="Arial"/>
                <w:sz w:val="19"/>
                <w:szCs w:val="19"/>
                <w:cs/>
              </w:rPr>
              <w:t xml:space="preserve"> (</w:t>
            </w:r>
            <w:r w:rsidRPr="0097061F">
              <w:rPr>
                <w:rFonts w:ascii="Arial" w:hAnsi="Arial" w:cs="Arial"/>
                <w:sz w:val="19"/>
                <w:szCs w:val="19"/>
                <w:lang w:val="en-US"/>
              </w:rPr>
              <w:t>Increased by 1.0% per annum)</w:t>
            </w:r>
          </w:p>
        </w:tc>
        <w:tc>
          <w:tcPr>
            <w:tcW w:w="1169" w:type="dxa"/>
          </w:tcPr>
          <w:p w14:paraId="24DD1C82" w14:textId="2BFF4FC5"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(305,805)</w:t>
            </w:r>
          </w:p>
        </w:tc>
        <w:tc>
          <w:tcPr>
            <w:tcW w:w="1172" w:type="dxa"/>
          </w:tcPr>
          <w:p w14:paraId="2A2DAAD2" w14:textId="1A429C2D"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(330,434)</w:t>
            </w:r>
          </w:p>
        </w:tc>
        <w:tc>
          <w:tcPr>
            <w:tcW w:w="1170" w:type="dxa"/>
          </w:tcPr>
          <w:p w14:paraId="0529911C" w14:textId="2FB5BDA6"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(181,083)</w:t>
            </w:r>
          </w:p>
        </w:tc>
        <w:tc>
          <w:tcPr>
            <w:tcW w:w="1113" w:type="dxa"/>
          </w:tcPr>
          <w:p w14:paraId="6951B00C" w14:textId="07DEE6C3" w:rsidR="00792F65" w:rsidRPr="0097061F" w:rsidRDefault="00792F65" w:rsidP="00792F65">
            <w:pPr>
              <w:spacing w:line="360" w:lineRule="auto"/>
              <w:jc w:val="right"/>
              <w:rPr>
                <w:rFonts w:ascii="Arial" w:hAnsi="Arial" w:cs="Arial"/>
                <w:sz w:val="19"/>
                <w:szCs w:val="19"/>
                <w:lang w:val="en-GB"/>
              </w:rPr>
            </w:pPr>
            <w:r w:rsidRPr="0097061F">
              <w:rPr>
                <w:rFonts w:ascii="Arial" w:hAnsi="Arial" w:cs="Arial"/>
                <w:sz w:val="19"/>
                <w:szCs w:val="19"/>
                <w:lang w:val="en-GB"/>
              </w:rPr>
              <w:t>(198,128)</w:t>
            </w:r>
          </w:p>
        </w:tc>
      </w:tr>
      <w:tr w:rsidR="00792F65" w:rsidRPr="0097061F" w14:paraId="4B664A77" w14:textId="02AC2710" w:rsidTr="00870EC6">
        <w:trPr>
          <w:cantSplit/>
          <w:trHeight w:val="159"/>
        </w:trPr>
        <w:tc>
          <w:tcPr>
            <w:tcW w:w="4396" w:type="dxa"/>
          </w:tcPr>
          <w:p w14:paraId="5F0DBAF1" w14:textId="6470898F" w:rsidR="00792F65" w:rsidRPr="0097061F" w:rsidRDefault="00792F65" w:rsidP="00792F65">
            <w:pPr>
              <w:spacing w:line="360" w:lineRule="auto"/>
              <w:ind w:left="234" w:hanging="234"/>
              <w:rPr>
                <w:rFonts w:ascii="Arial" w:hAnsi="Arial" w:cs="Arial"/>
                <w:sz w:val="19"/>
                <w:szCs w:val="19"/>
                <w:cs/>
                <w:lang w:val="en-US"/>
              </w:rPr>
            </w:pPr>
            <w:r w:rsidRPr="0097061F">
              <w:rPr>
                <w:rFonts w:ascii="Arial" w:hAnsi="Arial" w:cs="Arial"/>
                <w:sz w:val="19"/>
                <w:szCs w:val="19"/>
                <w:lang w:val="en-US"/>
              </w:rPr>
              <w:t>Discount rate</w:t>
            </w:r>
            <w:r w:rsidRPr="0097061F">
              <w:rPr>
                <w:rFonts w:ascii="Arial" w:hAnsi="Arial" w:cs="Arial"/>
                <w:sz w:val="19"/>
                <w:szCs w:val="19"/>
                <w:cs/>
              </w:rPr>
              <w:t xml:space="preserve"> (</w:t>
            </w:r>
            <w:r w:rsidRPr="0097061F">
              <w:rPr>
                <w:rFonts w:ascii="Arial" w:hAnsi="Arial" w:cs="Arial"/>
                <w:sz w:val="19"/>
                <w:szCs w:val="19"/>
                <w:lang w:val="en-US"/>
              </w:rPr>
              <w:t>Decreased by 1.0% per annum)</w:t>
            </w:r>
          </w:p>
        </w:tc>
        <w:tc>
          <w:tcPr>
            <w:tcW w:w="1169" w:type="dxa"/>
          </w:tcPr>
          <w:p w14:paraId="71E6EEFA" w14:textId="7CA40EBB"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347,092</w:t>
            </w:r>
          </w:p>
        </w:tc>
        <w:tc>
          <w:tcPr>
            <w:tcW w:w="1172" w:type="dxa"/>
          </w:tcPr>
          <w:p w14:paraId="59708D64" w14:textId="0A182802"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382,077</w:t>
            </w:r>
          </w:p>
        </w:tc>
        <w:tc>
          <w:tcPr>
            <w:tcW w:w="1170" w:type="dxa"/>
          </w:tcPr>
          <w:p w14:paraId="2CC98E56" w14:textId="6A39446C"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199,052</w:t>
            </w:r>
          </w:p>
        </w:tc>
        <w:tc>
          <w:tcPr>
            <w:tcW w:w="1113" w:type="dxa"/>
          </w:tcPr>
          <w:p w14:paraId="71289A21" w14:textId="75CEB5C3" w:rsidR="00792F65" w:rsidRPr="0097061F" w:rsidRDefault="00792F65" w:rsidP="00792F65">
            <w:pPr>
              <w:spacing w:line="360" w:lineRule="auto"/>
              <w:jc w:val="right"/>
              <w:rPr>
                <w:rFonts w:ascii="Arial" w:hAnsi="Arial" w:cs="Arial"/>
                <w:sz w:val="19"/>
                <w:szCs w:val="19"/>
                <w:lang w:val="en-GB"/>
              </w:rPr>
            </w:pPr>
            <w:r w:rsidRPr="0097061F">
              <w:rPr>
                <w:rFonts w:ascii="Arial" w:hAnsi="Arial" w:cs="Arial"/>
                <w:sz w:val="19"/>
                <w:szCs w:val="19"/>
                <w:lang w:val="en-GB"/>
              </w:rPr>
              <w:t>223,552</w:t>
            </w:r>
          </w:p>
        </w:tc>
      </w:tr>
      <w:tr w:rsidR="00792F65" w:rsidRPr="0097061F" w14:paraId="3B1C3BB1" w14:textId="77E3A0B1" w:rsidTr="009C56C2">
        <w:trPr>
          <w:cantSplit/>
        </w:trPr>
        <w:tc>
          <w:tcPr>
            <w:tcW w:w="4396" w:type="dxa"/>
            <w:hideMark/>
          </w:tcPr>
          <w:p w14:paraId="2E438D2D" w14:textId="365E8AE8" w:rsidR="00792F65" w:rsidRPr="0097061F" w:rsidRDefault="00792F65" w:rsidP="00792F65">
            <w:pPr>
              <w:spacing w:line="360" w:lineRule="auto"/>
              <w:ind w:left="234" w:hanging="234"/>
              <w:rPr>
                <w:rFonts w:ascii="Arial" w:hAnsi="Arial" w:cs="Arial"/>
                <w:sz w:val="19"/>
                <w:szCs w:val="19"/>
                <w:cs/>
                <w:lang w:val="en-US"/>
              </w:rPr>
            </w:pPr>
            <w:r w:rsidRPr="0097061F">
              <w:rPr>
                <w:rFonts w:ascii="Arial" w:hAnsi="Arial" w:cs="Arial"/>
                <w:sz w:val="19"/>
                <w:szCs w:val="19"/>
                <w:lang w:val="en-US"/>
              </w:rPr>
              <w:t>Increase rate of the future salaries</w:t>
            </w:r>
            <w:r w:rsidRPr="0097061F">
              <w:rPr>
                <w:rFonts w:ascii="Arial" w:hAnsi="Arial" w:cs="Arial"/>
                <w:sz w:val="19"/>
                <w:szCs w:val="19"/>
                <w:cs/>
              </w:rPr>
              <w:t xml:space="preserve"> (</w:t>
            </w:r>
            <w:r w:rsidRPr="0097061F">
              <w:rPr>
                <w:rFonts w:ascii="Arial" w:hAnsi="Arial" w:cs="Arial"/>
                <w:sz w:val="19"/>
                <w:szCs w:val="19"/>
                <w:lang w:val="en-US"/>
              </w:rPr>
              <w:t>Increased by 1.0% per annum)</w:t>
            </w:r>
          </w:p>
        </w:tc>
        <w:tc>
          <w:tcPr>
            <w:tcW w:w="1169" w:type="dxa"/>
          </w:tcPr>
          <w:p w14:paraId="3CD617CA" w14:textId="77777777" w:rsidR="00792F65" w:rsidRPr="0097061F" w:rsidRDefault="00792F65" w:rsidP="00792F65">
            <w:pPr>
              <w:spacing w:line="360" w:lineRule="auto"/>
              <w:ind w:right="-12"/>
              <w:jc w:val="right"/>
              <w:rPr>
                <w:rFonts w:ascii="Arial" w:hAnsi="Arial" w:cs="Arial"/>
                <w:sz w:val="19"/>
                <w:szCs w:val="19"/>
                <w:lang w:val="en-GB"/>
              </w:rPr>
            </w:pPr>
          </w:p>
          <w:p w14:paraId="3075F6AF" w14:textId="7C5B83F6"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569,194</w:t>
            </w:r>
          </w:p>
        </w:tc>
        <w:tc>
          <w:tcPr>
            <w:tcW w:w="1172" w:type="dxa"/>
          </w:tcPr>
          <w:p w14:paraId="2C5CDF35" w14:textId="77777777" w:rsidR="00792F65" w:rsidRPr="0097061F" w:rsidRDefault="00792F65" w:rsidP="00792F65">
            <w:pPr>
              <w:spacing w:line="360" w:lineRule="auto"/>
              <w:ind w:right="-12"/>
              <w:jc w:val="right"/>
              <w:rPr>
                <w:rFonts w:ascii="Arial" w:hAnsi="Arial" w:cs="Arial"/>
                <w:sz w:val="19"/>
                <w:szCs w:val="19"/>
                <w:lang w:val="en-GB"/>
              </w:rPr>
            </w:pPr>
          </w:p>
          <w:p w14:paraId="0BE99DE5" w14:textId="139E7A97"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546,559</w:t>
            </w:r>
          </w:p>
        </w:tc>
        <w:tc>
          <w:tcPr>
            <w:tcW w:w="1170" w:type="dxa"/>
          </w:tcPr>
          <w:p w14:paraId="3202C923" w14:textId="77777777" w:rsidR="00792F65" w:rsidRPr="0097061F" w:rsidRDefault="00792F65" w:rsidP="00792F65">
            <w:pPr>
              <w:spacing w:line="360" w:lineRule="auto"/>
              <w:ind w:right="-12"/>
              <w:jc w:val="right"/>
              <w:rPr>
                <w:rFonts w:ascii="Arial" w:hAnsi="Arial" w:cs="Arial"/>
                <w:sz w:val="19"/>
                <w:szCs w:val="19"/>
                <w:lang w:val="en-GB"/>
              </w:rPr>
            </w:pPr>
          </w:p>
          <w:p w14:paraId="708BB7EF" w14:textId="2FEB1EC1"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385,803</w:t>
            </w:r>
          </w:p>
        </w:tc>
        <w:tc>
          <w:tcPr>
            <w:tcW w:w="1113" w:type="dxa"/>
          </w:tcPr>
          <w:p w14:paraId="0C53F9D7" w14:textId="77777777" w:rsidR="00792F65" w:rsidRPr="0097061F" w:rsidRDefault="00792F65" w:rsidP="00792F65">
            <w:pPr>
              <w:spacing w:line="360" w:lineRule="auto"/>
              <w:ind w:right="-12"/>
              <w:jc w:val="right"/>
              <w:rPr>
                <w:rFonts w:ascii="Arial" w:hAnsi="Arial" w:cs="Arial"/>
                <w:sz w:val="19"/>
                <w:szCs w:val="19"/>
                <w:lang w:val="en-GB"/>
              </w:rPr>
            </w:pPr>
          </w:p>
          <w:p w14:paraId="51B38D95" w14:textId="09817AD7" w:rsidR="00792F65" w:rsidRPr="0097061F" w:rsidRDefault="00792F65" w:rsidP="00792F65">
            <w:pPr>
              <w:spacing w:line="360" w:lineRule="auto"/>
              <w:jc w:val="right"/>
              <w:rPr>
                <w:rFonts w:ascii="Arial" w:hAnsi="Arial" w:cs="Arial"/>
                <w:sz w:val="19"/>
                <w:szCs w:val="19"/>
                <w:lang w:val="en-GB"/>
              </w:rPr>
            </w:pPr>
            <w:r w:rsidRPr="0097061F">
              <w:rPr>
                <w:rFonts w:ascii="Arial" w:hAnsi="Arial" w:cs="Arial"/>
                <w:sz w:val="19"/>
                <w:szCs w:val="19"/>
                <w:lang w:val="en-GB"/>
              </w:rPr>
              <w:t>366,867</w:t>
            </w:r>
          </w:p>
        </w:tc>
      </w:tr>
      <w:tr w:rsidR="00792F65" w:rsidRPr="0097061F" w14:paraId="362F4D6D" w14:textId="655DD2DA" w:rsidTr="009C56C2">
        <w:trPr>
          <w:cantSplit/>
        </w:trPr>
        <w:tc>
          <w:tcPr>
            <w:tcW w:w="4396" w:type="dxa"/>
            <w:hideMark/>
          </w:tcPr>
          <w:p w14:paraId="452AD67C" w14:textId="00330853" w:rsidR="00792F65" w:rsidRPr="0097061F" w:rsidRDefault="00792F65" w:rsidP="00792F65">
            <w:pPr>
              <w:spacing w:line="360" w:lineRule="auto"/>
              <w:ind w:left="234" w:hanging="234"/>
              <w:rPr>
                <w:rFonts w:ascii="Arial" w:hAnsi="Arial" w:cs="Arial"/>
                <w:sz w:val="19"/>
                <w:szCs w:val="19"/>
                <w:cs/>
                <w:lang w:val="en-US"/>
              </w:rPr>
            </w:pPr>
            <w:r w:rsidRPr="0097061F">
              <w:rPr>
                <w:rFonts w:ascii="Arial" w:hAnsi="Arial" w:cs="Arial"/>
                <w:sz w:val="19"/>
                <w:szCs w:val="19"/>
                <w:lang w:val="en-US"/>
              </w:rPr>
              <w:t>Increase rate of the future salaries</w:t>
            </w:r>
            <w:r w:rsidRPr="0097061F">
              <w:rPr>
                <w:rFonts w:ascii="Arial" w:hAnsi="Arial" w:cs="Arial"/>
                <w:sz w:val="19"/>
                <w:szCs w:val="19"/>
                <w:cs/>
              </w:rPr>
              <w:t xml:space="preserve"> (</w:t>
            </w:r>
            <w:r w:rsidRPr="0097061F">
              <w:rPr>
                <w:rFonts w:ascii="Arial" w:hAnsi="Arial" w:cs="Arial"/>
                <w:sz w:val="19"/>
                <w:szCs w:val="19"/>
                <w:lang w:val="en-US"/>
              </w:rPr>
              <w:t>Decreased by 1.0% per annum)</w:t>
            </w:r>
          </w:p>
        </w:tc>
        <w:tc>
          <w:tcPr>
            <w:tcW w:w="1169" w:type="dxa"/>
          </w:tcPr>
          <w:p w14:paraId="5DE25D91" w14:textId="77777777" w:rsidR="00792F65" w:rsidRPr="0097061F" w:rsidRDefault="00792F65" w:rsidP="00792F65">
            <w:pPr>
              <w:spacing w:line="360" w:lineRule="auto"/>
              <w:ind w:right="-12"/>
              <w:jc w:val="right"/>
              <w:rPr>
                <w:rFonts w:ascii="Arial" w:hAnsi="Arial" w:cs="Arial"/>
                <w:sz w:val="19"/>
                <w:szCs w:val="19"/>
                <w:lang w:val="en-GB"/>
              </w:rPr>
            </w:pPr>
          </w:p>
          <w:p w14:paraId="3AD77417" w14:textId="502C5E6A"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(478,485)</w:t>
            </w:r>
          </w:p>
        </w:tc>
        <w:tc>
          <w:tcPr>
            <w:tcW w:w="1172" w:type="dxa"/>
          </w:tcPr>
          <w:p w14:paraId="4D068F22" w14:textId="77777777" w:rsidR="00792F65" w:rsidRPr="0097061F" w:rsidRDefault="00792F65" w:rsidP="00792F65">
            <w:pPr>
              <w:spacing w:line="360" w:lineRule="auto"/>
              <w:ind w:right="-12"/>
              <w:jc w:val="right"/>
              <w:rPr>
                <w:rFonts w:ascii="Arial" w:hAnsi="Arial" w:cs="Arial"/>
                <w:sz w:val="19"/>
                <w:szCs w:val="19"/>
                <w:lang w:val="en-GB"/>
              </w:rPr>
            </w:pPr>
          </w:p>
          <w:p w14:paraId="2D6CBD53" w14:textId="3A947F3C"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(459,785)</w:t>
            </w:r>
          </w:p>
        </w:tc>
        <w:tc>
          <w:tcPr>
            <w:tcW w:w="1170" w:type="dxa"/>
          </w:tcPr>
          <w:p w14:paraId="6A07A030" w14:textId="77777777" w:rsidR="00792F65" w:rsidRPr="0097061F" w:rsidRDefault="00792F65" w:rsidP="00792F65">
            <w:pPr>
              <w:spacing w:line="360" w:lineRule="auto"/>
              <w:ind w:right="-12"/>
              <w:jc w:val="right"/>
              <w:rPr>
                <w:rFonts w:ascii="Arial" w:hAnsi="Arial" w:cs="Arial"/>
                <w:sz w:val="19"/>
                <w:szCs w:val="19"/>
                <w:lang w:val="en-GB"/>
              </w:rPr>
            </w:pPr>
          </w:p>
          <w:p w14:paraId="17731D14" w14:textId="4199359E" w:rsidR="00792F65" w:rsidRPr="0097061F" w:rsidRDefault="00792F65" w:rsidP="00792F65">
            <w:pPr>
              <w:spacing w:line="360" w:lineRule="auto"/>
              <w:ind w:right="-12"/>
              <w:jc w:val="right"/>
              <w:rPr>
                <w:rFonts w:ascii="Arial" w:hAnsi="Arial" w:cs="Arial"/>
                <w:sz w:val="19"/>
                <w:szCs w:val="19"/>
                <w:lang w:val="en-GB"/>
              </w:rPr>
            </w:pPr>
            <w:r w:rsidRPr="0097061F">
              <w:rPr>
                <w:rFonts w:ascii="Arial" w:hAnsi="Arial" w:cs="Arial"/>
                <w:sz w:val="19"/>
                <w:szCs w:val="19"/>
                <w:lang w:val="en-GB"/>
              </w:rPr>
              <w:t>(325,282)</w:t>
            </w:r>
          </w:p>
        </w:tc>
        <w:tc>
          <w:tcPr>
            <w:tcW w:w="1113" w:type="dxa"/>
          </w:tcPr>
          <w:p w14:paraId="17F7B2DE" w14:textId="0EF054D2" w:rsidR="00792F65" w:rsidRPr="0097061F" w:rsidRDefault="00792F65" w:rsidP="00792F65">
            <w:pPr>
              <w:spacing w:line="360" w:lineRule="auto"/>
              <w:ind w:right="-12"/>
              <w:jc w:val="right"/>
              <w:rPr>
                <w:rFonts w:ascii="Arial" w:hAnsi="Arial" w:cs="Arial"/>
                <w:sz w:val="19"/>
                <w:szCs w:val="19"/>
                <w:lang w:val="en-GB"/>
              </w:rPr>
            </w:pPr>
          </w:p>
          <w:p w14:paraId="1A8B894F" w14:textId="14959BE8" w:rsidR="00792F65" w:rsidRPr="0097061F" w:rsidRDefault="00792F65" w:rsidP="00792F65">
            <w:pPr>
              <w:spacing w:line="360" w:lineRule="auto"/>
              <w:jc w:val="right"/>
              <w:rPr>
                <w:rFonts w:ascii="Arial" w:hAnsi="Arial" w:cs="Arial"/>
                <w:sz w:val="19"/>
                <w:szCs w:val="19"/>
                <w:lang w:val="en-GB"/>
              </w:rPr>
            </w:pPr>
            <w:r w:rsidRPr="0097061F">
              <w:rPr>
                <w:rFonts w:ascii="Arial" w:hAnsi="Arial" w:cs="Arial"/>
                <w:sz w:val="19"/>
                <w:szCs w:val="19"/>
                <w:lang w:val="en-GB"/>
              </w:rPr>
              <w:t>(309,688)</w:t>
            </w:r>
          </w:p>
        </w:tc>
      </w:tr>
    </w:tbl>
    <w:p w14:paraId="6E5539AD" w14:textId="77777777" w:rsidR="00E83F65" w:rsidRDefault="00E83F65"/>
    <w:p w14:paraId="414BEDB2" w14:textId="6790C3CE" w:rsidR="00481E21" w:rsidRPr="00481E21" w:rsidRDefault="00481E21" w:rsidP="00A70078">
      <w:pPr>
        <w:tabs>
          <w:tab w:val="left" w:pos="851"/>
        </w:tabs>
        <w:autoSpaceDN w:val="0"/>
        <w:spacing w:line="360" w:lineRule="auto"/>
        <w:ind w:left="426" w:right="-10"/>
        <w:jc w:val="thaiDistribute"/>
        <w:rPr>
          <w:rFonts w:ascii="Arial" w:hAnsi="Arial" w:cs="Arial"/>
          <w:sz w:val="19"/>
          <w:szCs w:val="19"/>
          <w:lang w:val="en-US"/>
        </w:rPr>
      </w:pPr>
      <w:r w:rsidRPr="00481E21">
        <w:rPr>
          <w:rFonts w:ascii="Arial" w:hAnsi="Arial" w:cs="Arial"/>
          <w:sz w:val="19"/>
          <w:szCs w:val="19"/>
          <w:lang w:val="en-US"/>
        </w:rPr>
        <w:lastRenderedPageBreak/>
        <w:t xml:space="preserve">As </w:t>
      </w:r>
      <w:r w:rsidR="00A70078">
        <w:rPr>
          <w:rFonts w:ascii="Arial" w:hAnsi="Arial" w:cs="Arial"/>
          <w:sz w:val="19"/>
          <w:szCs w:val="19"/>
          <w:lang w:val="en-US"/>
        </w:rPr>
        <w:t>of</w:t>
      </w:r>
      <w:r w:rsidRPr="00481E21">
        <w:rPr>
          <w:rFonts w:ascii="Arial" w:hAnsi="Arial" w:cs="Arial"/>
          <w:sz w:val="19"/>
          <w:szCs w:val="19"/>
          <w:lang w:val="en-US"/>
        </w:rPr>
        <w:t xml:space="preserve"> </w:t>
      </w:r>
      <w:proofErr w:type="gramStart"/>
      <w:r w:rsidRPr="00481E21">
        <w:rPr>
          <w:rFonts w:ascii="Arial" w:hAnsi="Arial" w:cs="Arial"/>
          <w:sz w:val="19"/>
          <w:szCs w:val="19"/>
          <w:lang w:val="en-US"/>
        </w:rPr>
        <w:t>31 December 2021</w:t>
      </w:r>
      <w:proofErr w:type="gramEnd"/>
      <w:r w:rsidRPr="00481E21">
        <w:rPr>
          <w:rFonts w:ascii="Arial" w:hAnsi="Arial" w:cs="Arial"/>
          <w:sz w:val="19"/>
          <w:szCs w:val="19"/>
          <w:lang w:val="en-US"/>
        </w:rPr>
        <w:t xml:space="preserve"> and 2020, expected maturity of employee benefits obligation before discount are as follow</w:t>
      </w:r>
      <w:r>
        <w:rPr>
          <w:rFonts w:ascii="Arial" w:hAnsi="Arial" w:hint="cs"/>
          <w:sz w:val="19"/>
          <w:szCs w:val="19"/>
          <w:cs/>
        </w:rPr>
        <w:t>:</w:t>
      </w:r>
    </w:p>
    <w:p w14:paraId="18EAA760" w14:textId="77777777" w:rsidR="00481E21" w:rsidRDefault="00481E21" w:rsidP="00481E21">
      <w:pPr>
        <w:tabs>
          <w:tab w:val="num" w:pos="851"/>
        </w:tabs>
        <w:spacing w:line="360" w:lineRule="auto"/>
        <w:jc w:val="thaiDistribute"/>
        <w:rPr>
          <w:rFonts w:ascii="Arial" w:hAnsi="Arial" w:cs="Arial"/>
          <w:sz w:val="8"/>
          <w:szCs w:val="8"/>
          <w:lang w:val="en-GB"/>
        </w:rPr>
      </w:pPr>
    </w:p>
    <w:tbl>
      <w:tblPr>
        <w:tblW w:w="8778" w:type="dxa"/>
        <w:tblInd w:w="534" w:type="dxa"/>
        <w:tblLayout w:type="fixed"/>
        <w:tblLook w:val="04A0" w:firstRow="1" w:lastRow="0" w:firstColumn="1" w:lastColumn="0" w:noHBand="0" w:noVBand="1"/>
      </w:tblPr>
      <w:tblGrid>
        <w:gridCol w:w="3249"/>
        <w:gridCol w:w="1276"/>
        <w:gridCol w:w="236"/>
        <w:gridCol w:w="1182"/>
        <w:gridCol w:w="236"/>
        <w:gridCol w:w="1181"/>
        <w:gridCol w:w="236"/>
        <w:gridCol w:w="1182"/>
      </w:tblGrid>
      <w:tr w:rsidR="00481E21" w14:paraId="7CFF068E" w14:textId="77777777" w:rsidTr="0019355A">
        <w:tc>
          <w:tcPr>
            <w:tcW w:w="3249" w:type="dxa"/>
          </w:tcPr>
          <w:p w14:paraId="7D23BBF4" w14:textId="77777777" w:rsidR="00481E21" w:rsidRDefault="00481E21" w:rsidP="00B00647">
            <w:pPr>
              <w:tabs>
                <w:tab w:val="left" w:pos="540"/>
              </w:tabs>
              <w:spacing w:line="360" w:lineRule="auto"/>
              <w:ind w:left="252" w:hanging="252"/>
              <w:rPr>
                <w:rFonts w:ascii="Arial" w:hAnsi="Arial" w:cs="Arial"/>
                <w:sz w:val="19"/>
                <w:szCs w:val="19"/>
                <w:lang w:val="en-GB" w:eastAsia="en-GB"/>
              </w:rPr>
            </w:pPr>
          </w:p>
        </w:tc>
        <w:tc>
          <w:tcPr>
            <w:tcW w:w="5529" w:type="dxa"/>
            <w:gridSpan w:val="7"/>
            <w:hideMark/>
          </w:tcPr>
          <w:p w14:paraId="5EEE74AD" w14:textId="77777777" w:rsidR="00481E21" w:rsidRDefault="00481E21" w:rsidP="00B00647">
            <w:pPr>
              <w:tabs>
                <w:tab w:val="left" w:pos="540"/>
              </w:tabs>
              <w:spacing w:line="360" w:lineRule="auto"/>
              <w:ind w:right="-74"/>
              <w:jc w:val="right"/>
              <w:rPr>
                <w:rFonts w:ascii="Arial" w:hAnsi="Arial" w:cs="Arial"/>
                <w:sz w:val="19"/>
                <w:szCs w:val="19"/>
                <w:lang w:val="en-GB" w:eastAsia="en-GB"/>
              </w:rPr>
            </w:pPr>
            <w:r>
              <w:rPr>
                <w:rFonts w:ascii="Arial" w:hAnsi="Arial"/>
                <w:sz w:val="19"/>
                <w:szCs w:val="19"/>
                <w:lang w:val="en-GB" w:eastAsia="en-GB"/>
              </w:rPr>
              <w:t>(</w:t>
            </w:r>
            <w:proofErr w:type="gramStart"/>
            <w:r>
              <w:rPr>
                <w:rFonts w:ascii="Arial" w:hAnsi="Arial" w:cs="Arial"/>
                <w:sz w:val="19"/>
                <w:szCs w:val="19"/>
                <w:lang w:val="en-GB" w:eastAsia="en-GB"/>
              </w:rPr>
              <w:t>Unit</w:t>
            </w:r>
            <w:r>
              <w:rPr>
                <w:rFonts w:ascii="Arial" w:hAnsi="Arial"/>
                <w:sz w:val="19"/>
                <w:szCs w:val="19"/>
                <w:cs/>
                <w:lang w:val="en-GB" w:eastAsia="en-GB"/>
              </w:rPr>
              <w:t xml:space="preserve"> :</w:t>
            </w:r>
            <w:proofErr w:type="gramEnd"/>
            <w:r>
              <w:rPr>
                <w:rFonts w:ascii="Arial" w:hAnsi="Arial" w:cs="Arial"/>
                <w:sz w:val="19"/>
                <w:szCs w:val="19"/>
                <w:lang w:val="en-GB" w:eastAsia="en-GB"/>
              </w:rPr>
              <w:t xml:space="preserve"> Baht</w:t>
            </w:r>
            <w:r>
              <w:rPr>
                <w:rFonts w:ascii="Arial" w:hAnsi="Arial"/>
                <w:sz w:val="19"/>
                <w:szCs w:val="19"/>
                <w:lang w:val="en-GB" w:eastAsia="en-GB"/>
              </w:rPr>
              <w:t>)</w:t>
            </w:r>
          </w:p>
        </w:tc>
      </w:tr>
      <w:tr w:rsidR="00E34002" w14:paraId="388C1349" w14:textId="77777777" w:rsidTr="0007600E">
        <w:tc>
          <w:tcPr>
            <w:tcW w:w="3249" w:type="dxa"/>
          </w:tcPr>
          <w:p w14:paraId="5EAB8380" w14:textId="77777777" w:rsidR="00E34002" w:rsidRDefault="00E34002" w:rsidP="00E34002">
            <w:pPr>
              <w:tabs>
                <w:tab w:val="left" w:pos="540"/>
              </w:tabs>
              <w:spacing w:line="360" w:lineRule="auto"/>
              <w:ind w:left="252" w:hanging="252"/>
              <w:rPr>
                <w:rFonts w:ascii="Arial" w:hAnsi="Arial" w:cs="Arial"/>
                <w:sz w:val="19"/>
                <w:szCs w:val="19"/>
                <w:lang w:val="en-GB" w:eastAsia="en-GB"/>
              </w:rPr>
            </w:pPr>
          </w:p>
        </w:tc>
        <w:tc>
          <w:tcPr>
            <w:tcW w:w="2694" w:type="dxa"/>
            <w:gridSpan w:val="3"/>
            <w:tcBorders>
              <w:top w:val="nil"/>
              <w:left w:val="nil"/>
              <w:bottom w:val="single" w:sz="4" w:space="0" w:color="auto"/>
              <w:right w:val="nil"/>
            </w:tcBorders>
            <w:hideMark/>
          </w:tcPr>
          <w:p w14:paraId="74E0A089" w14:textId="16C9D285" w:rsidR="00E34002" w:rsidRDefault="00E34002" w:rsidP="00E34002">
            <w:pPr>
              <w:tabs>
                <w:tab w:val="left" w:pos="540"/>
              </w:tabs>
              <w:spacing w:line="360" w:lineRule="auto"/>
              <w:ind w:right="109"/>
              <w:jc w:val="center"/>
              <w:rPr>
                <w:rFonts w:ascii="Arial" w:hAnsi="Arial" w:cs="Arial"/>
                <w:sz w:val="19"/>
                <w:szCs w:val="19"/>
                <w:lang w:val="en-GB" w:eastAsia="en-GB"/>
              </w:rPr>
            </w:pPr>
            <w:r w:rsidRPr="0097061F">
              <w:rPr>
                <w:rFonts w:ascii="Arial" w:hAnsi="Arial" w:cs="Arial"/>
                <w:sz w:val="19"/>
                <w:szCs w:val="19"/>
                <w:lang w:val="en-US"/>
              </w:rPr>
              <w:t xml:space="preserve">Consolidated </w:t>
            </w:r>
            <w:r w:rsidRPr="0097061F">
              <w:rPr>
                <w:rFonts w:ascii="Arial" w:hAnsi="Arial" w:cs="Arial"/>
                <w:sz w:val="19"/>
                <w:szCs w:val="19"/>
                <w:lang w:val="en-US"/>
              </w:rPr>
              <w:br/>
              <w:t>financial statements</w:t>
            </w:r>
          </w:p>
        </w:tc>
        <w:tc>
          <w:tcPr>
            <w:tcW w:w="236" w:type="dxa"/>
          </w:tcPr>
          <w:p w14:paraId="687B9C35" w14:textId="77777777" w:rsidR="00E34002" w:rsidRDefault="00E34002" w:rsidP="00E34002">
            <w:pPr>
              <w:tabs>
                <w:tab w:val="left" w:pos="540"/>
              </w:tabs>
              <w:spacing w:line="360" w:lineRule="auto"/>
              <w:ind w:right="109"/>
              <w:jc w:val="center"/>
              <w:rPr>
                <w:rFonts w:ascii="Arial" w:hAnsi="Arial" w:cs="Arial"/>
                <w:sz w:val="19"/>
                <w:szCs w:val="19"/>
                <w:lang w:val="en-GB" w:eastAsia="en-GB"/>
              </w:rPr>
            </w:pPr>
          </w:p>
        </w:tc>
        <w:tc>
          <w:tcPr>
            <w:tcW w:w="2599" w:type="dxa"/>
            <w:gridSpan w:val="3"/>
            <w:tcBorders>
              <w:top w:val="nil"/>
              <w:left w:val="nil"/>
              <w:bottom w:val="single" w:sz="4" w:space="0" w:color="auto"/>
              <w:right w:val="nil"/>
            </w:tcBorders>
            <w:vAlign w:val="bottom"/>
            <w:hideMark/>
          </w:tcPr>
          <w:p w14:paraId="69248195" w14:textId="4EDF0C0B" w:rsidR="00E34002" w:rsidRDefault="00E34002" w:rsidP="00E34002">
            <w:pPr>
              <w:tabs>
                <w:tab w:val="left" w:pos="540"/>
              </w:tabs>
              <w:spacing w:line="360" w:lineRule="auto"/>
              <w:ind w:right="-108"/>
              <w:jc w:val="center"/>
              <w:rPr>
                <w:rFonts w:ascii="Arial" w:hAnsi="Arial" w:cs="Arial"/>
                <w:sz w:val="19"/>
                <w:szCs w:val="19"/>
                <w:lang w:val="en-GB" w:eastAsia="en-GB"/>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Pr="0097061F">
              <w:rPr>
                <w:rFonts w:ascii="Arial" w:hAnsi="Arial" w:cstheme="minorBidi"/>
                <w:sz w:val="19"/>
                <w:szCs w:val="19"/>
                <w:cs/>
              </w:rPr>
              <w:br/>
            </w:r>
            <w:r w:rsidRPr="0097061F">
              <w:rPr>
                <w:rFonts w:ascii="Arial" w:hAnsi="Arial" w:cs="Arial"/>
                <w:sz w:val="19"/>
                <w:szCs w:val="19"/>
                <w:lang w:val="en-US"/>
              </w:rPr>
              <w:t>financial statements</w:t>
            </w:r>
          </w:p>
        </w:tc>
      </w:tr>
      <w:tr w:rsidR="00481E21" w14:paraId="36FFB2D1" w14:textId="77777777" w:rsidTr="0019355A">
        <w:tc>
          <w:tcPr>
            <w:tcW w:w="3249" w:type="dxa"/>
          </w:tcPr>
          <w:p w14:paraId="70CCAF68" w14:textId="77777777" w:rsidR="00481E21" w:rsidRDefault="00481E21" w:rsidP="00B00647">
            <w:pPr>
              <w:pStyle w:val="a4"/>
              <w:tabs>
                <w:tab w:val="clear" w:pos="360"/>
                <w:tab w:val="left" w:pos="540"/>
              </w:tabs>
              <w:spacing w:line="360" w:lineRule="auto"/>
              <w:ind w:left="252" w:hanging="252"/>
              <w:rPr>
                <w:rFonts w:ascii="Arial" w:hAnsi="Arial" w:cs="Arial"/>
                <w:sz w:val="19"/>
                <w:szCs w:val="19"/>
                <w:lang w:val="en-GB" w:eastAsia="en-GB"/>
              </w:rPr>
            </w:pPr>
          </w:p>
        </w:tc>
        <w:tc>
          <w:tcPr>
            <w:tcW w:w="1276" w:type="dxa"/>
            <w:tcBorders>
              <w:top w:val="single" w:sz="4" w:space="0" w:color="auto"/>
              <w:left w:val="nil"/>
              <w:bottom w:val="single" w:sz="4" w:space="0" w:color="auto"/>
              <w:right w:val="nil"/>
            </w:tcBorders>
            <w:hideMark/>
          </w:tcPr>
          <w:p w14:paraId="77722B74" w14:textId="77777777" w:rsidR="00481E21" w:rsidRDefault="00481E21" w:rsidP="00B00647">
            <w:pPr>
              <w:spacing w:line="360" w:lineRule="auto"/>
              <w:ind w:left="-144" w:right="-108"/>
              <w:jc w:val="center"/>
              <w:rPr>
                <w:rFonts w:ascii="Arial" w:hAnsi="Arial" w:cs="Arial"/>
                <w:sz w:val="19"/>
                <w:szCs w:val="19"/>
                <w:cs/>
                <w:lang w:val="en-GB" w:eastAsia="en-GB"/>
              </w:rPr>
            </w:pPr>
            <w:r>
              <w:rPr>
                <w:rFonts w:ascii="Arial" w:hAnsi="Arial" w:cs="Arial"/>
                <w:sz w:val="19"/>
                <w:szCs w:val="19"/>
                <w:lang w:val="en-GB" w:eastAsia="en-GB"/>
              </w:rPr>
              <w:t>2021</w:t>
            </w:r>
          </w:p>
        </w:tc>
        <w:tc>
          <w:tcPr>
            <w:tcW w:w="236" w:type="dxa"/>
            <w:tcBorders>
              <w:top w:val="single" w:sz="4" w:space="0" w:color="auto"/>
              <w:left w:val="nil"/>
              <w:bottom w:val="nil"/>
              <w:right w:val="nil"/>
            </w:tcBorders>
          </w:tcPr>
          <w:p w14:paraId="71F9F8F3" w14:textId="77777777" w:rsidR="00481E21" w:rsidRDefault="00481E21" w:rsidP="00B00647">
            <w:pPr>
              <w:spacing w:line="360"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hideMark/>
          </w:tcPr>
          <w:p w14:paraId="1DD06D34" w14:textId="77777777" w:rsidR="00481E21" w:rsidRDefault="00481E21" w:rsidP="00B00647">
            <w:pPr>
              <w:spacing w:line="360" w:lineRule="auto"/>
              <w:ind w:left="-144" w:right="-108"/>
              <w:jc w:val="center"/>
              <w:rPr>
                <w:rFonts w:ascii="Arial" w:hAnsi="Arial" w:cs="Arial"/>
                <w:sz w:val="19"/>
                <w:szCs w:val="19"/>
                <w:lang w:val="en-GB" w:eastAsia="en-GB"/>
              </w:rPr>
            </w:pPr>
            <w:r>
              <w:rPr>
                <w:rFonts w:ascii="Arial" w:hAnsi="Arial" w:cs="Arial"/>
                <w:sz w:val="19"/>
                <w:szCs w:val="19"/>
                <w:lang w:val="en-GB" w:eastAsia="en-GB"/>
              </w:rPr>
              <w:t>2020</w:t>
            </w:r>
          </w:p>
        </w:tc>
        <w:tc>
          <w:tcPr>
            <w:tcW w:w="236" w:type="dxa"/>
            <w:vAlign w:val="bottom"/>
          </w:tcPr>
          <w:p w14:paraId="5FFA1F28" w14:textId="77777777" w:rsidR="00481E21" w:rsidRDefault="00481E21" w:rsidP="00B00647">
            <w:pPr>
              <w:spacing w:line="360" w:lineRule="auto"/>
              <w:ind w:left="-108" w:right="-108"/>
              <w:jc w:val="center"/>
              <w:rPr>
                <w:rFonts w:ascii="Arial" w:hAnsi="Arial" w:cs="Arial"/>
                <w:sz w:val="19"/>
                <w:szCs w:val="19"/>
                <w:lang w:val="en-GB" w:eastAsia="en-GB"/>
              </w:rPr>
            </w:pPr>
          </w:p>
        </w:tc>
        <w:tc>
          <w:tcPr>
            <w:tcW w:w="1181" w:type="dxa"/>
            <w:tcBorders>
              <w:top w:val="single" w:sz="4" w:space="0" w:color="auto"/>
              <w:left w:val="nil"/>
              <w:bottom w:val="single" w:sz="4" w:space="0" w:color="auto"/>
              <w:right w:val="nil"/>
            </w:tcBorders>
            <w:hideMark/>
          </w:tcPr>
          <w:p w14:paraId="198A3560" w14:textId="77777777" w:rsidR="00481E21" w:rsidRDefault="00481E21" w:rsidP="00B00647">
            <w:pPr>
              <w:spacing w:line="360" w:lineRule="auto"/>
              <w:ind w:left="-144" w:right="-108"/>
              <w:jc w:val="center"/>
              <w:rPr>
                <w:rFonts w:ascii="Arial" w:hAnsi="Arial" w:cs="Arial"/>
                <w:sz w:val="19"/>
                <w:szCs w:val="19"/>
                <w:cs/>
                <w:lang w:val="en-GB" w:eastAsia="en-GB"/>
              </w:rPr>
            </w:pPr>
            <w:r>
              <w:rPr>
                <w:rFonts w:ascii="Arial" w:hAnsi="Arial" w:cs="Arial"/>
                <w:sz w:val="19"/>
                <w:szCs w:val="19"/>
                <w:lang w:val="en-GB" w:eastAsia="en-GB"/>
              </w:rPr>
              <w:t>2021</w:t>
            </w:r>
          </w:p>
        </w:tc>
        <w:tc>
          <w:tcPr>
            <w:tcW w:w="236" w:type="dxa"/>
            <w:tcBorders>
              <w:top w:val="single" w:sz="4" w:space="0" w:color="auto"/>
              <w:left w:val="nil"/>
              <w:bottom w:val="nil"/>
              <w:right w:val="nil"/>
            </w:tcBorders>
          </w:tcPr>
          <w:p w14:paraId="662E504E" w14:textId="77777777" w:rsidR="00481E21" w:rsidRDefault="00481E21" w:rsidP="00B00647">
            <w:pPr>
              <w:spacing w:line="360"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hideMark/>
          </w:tcPr>
          <w:p w14:paraId="19CBB587" w14:textId="77777777" w:rsidR="00481E21" w:rsidRDefault="00481E21" w:rsidP="00B00647">
            <w:pPr>
              <w:spacing w:line="360" w:lineRule="auto"/>
              <w:ind w:left="-144" w:right="-108"/>
              <w:jc w:val="center"/>
              <w:rPr>
                <w:rFonts w:ascii="Arial" w:hAnsi="Arial" w:cs="Arial"/>
                <w:sz w:val="19"/>
                <w:szCs w:val="19"/>
                <w:lang w:val="en-GB" w:eastAsia="en-GB"/>
              </w:rPr>
            </w:pPr>
            <w:r>
              <w:rPr>
                <w:rFonts w:ascii="Arial" w:hAnsi="Arial" w:cs="Arial"/>
                <w:sz w:val="19"/>
                <w:szCs w:val="19"/>
                <w:lang w:val="en-GB" w:eastAsia="en-GB"/>
              </w:rPr>
              <w:t>2020</w:t>
            </w:r>
          </w:p>
        </w:tc>
      </w:tr>
      <w:tr w:rsidR="00481E21" w14:paraId="4E6C2589" w14:textId="77777777" w:rsidTr="0019355A">
        <w:tc>
          <w:tcPr>
            <w:tcW w:w="3249" w:type="dxa"/>
          </w:tcPr>
          <w:p w14:paraId="0A7BCD4D" w14:textId="77777777" w:rsidR="00481E21" w:rsidRDefault="00481E21" w:rsidP="00B00647">
            <w:pPr>
              <w:spacing w:line="360" w:lineRule="auto"/>
              <w:ind w:left="252" w:hanging="252"/>
              <w:rPr>
                <w:rFonts w:ascii="Arial" w:hAnsi="Arial" w:cs="Arial"/>
                <w:sz w:val="19"/>
                <w:szCs w:val="19"/>
                <w:lang w:val="en-GB" w:eastAsia="en-GB"/>
              </w:rPr>
            </w:pPr>
          </w:p>
        </w:tc>
        <w:tc>
          <w:tcPr>
            <w:tcW w:w="1276" w:type="dxa"/>
            <w:tcBorders>
              <w:top w:val="single" w:sz="4" w:space="0" w:color="auto"/>
              <w:left w:val="nil"/>
              <w:bottom w:val="nil"/>
              <w:right w:val="nil"/>
            </w:tcBorders>
          </w:tcPr>
          <w:p w14:paraId="4A7FC07D" w14:textId="77777777" w:rsidR="00481E21" w:rsidRDefault="00481E21" w:rsidP="00B00647">
            <w:pPr>
              <w:tabs>
                <w:tab w:val="left" w:pos="540"/>
              </w:tabs>
              <w:spacing w:line="360" w:lineRule="auto"/>
              <w:ind w:right="72"/>
              <w:jc w:val="right"/>
              <w:rPr>
                <w:rFonts w:ascii="Arial" w:hAnsi="Arial" w:cs="Arial"/>
                <w:sz w:val="19"/>
                <w:szCs w:val="19"/>
                <w:lang w:val="en-GB" w:eastAsia="en-GB"/>
              </w:rPr>
            </w:pPr>
          </w:p>
        </w:tc>
        <w:tc>
          <w:tcPr>
            <w:tcW w:w="236" w:type="dxa"/>
          </w:tcPr>
          <w:p w14:paraId="22085A1F" w14:textId="77777777" w:rsidR="00481E21" w:rsidRDefault="00481E21" w:rsidP="00B00647">
            <w:pPr>
              <w:tabs>
                <w:tab w:val="left" w:pos="540"/>
              </w:tabs>
              <w:spacing w:line="360" w:lineRule="auto"/>
              <w:ind w:right="72"/>
              <w:jc w:val="right"/>
              <w:rPr>
                <w:rFonts w:ascii="Arial" w:hAnsi="Arial" w:cs="Arial"/>
                <w:sz w:val="19"/>
                <w:szCs w:val="19"/>
                <w:lang w:val="en-GB" w:eastAsia="en-GB"/>
              </w:rPr>
            </w:pPr>
          </w:p>
        </w:tc>
        <w:tc>
          <w:tcPr>
            <w:tcW w:w="1182" w:type="dxa"/>
            <w:tcBorders>
              <w:top w:val="single" w:sz="2" w:space="0" w:color="auto"/>
              <w:left w:val="nil"/>
              <w:bottom w:val="nil"/>
              <w:right w:val="nil"/>
            </w:tcBorders>
          </w:tcPr>
          <w:p w14:paraId="35762184" w14:textId="77777777" w:rsidR="00481E21" w:rsidRDefault="00481E21" w:rsidP="00B00647">
            <w:pPr>
              <w:tabs>
                <w:tab w:val="left" w:pos="540"/>
              </w:tabs>
              <w:spacing w:line="360" w:lineRule="auto"/>
              <w:ind w:right="72"/>
              <w:jc w:val="right"/>
              <w:rPr>
                <w:rFonts w:ascii="Arial" w:hAnsi="Arial" w:cs="Arial"/>
                <w:sz w:val="19"/>
                <w:szCs w:val="19"/>
                <w:lang w:val="en-GB" w:eastAsia="en-GB"/>
              </w:rPr>
            </w:pPr>
          </w:p>
        </w:tc>
        <w:tc>
          <w:tcPr>
            <w:tcW w:w="236" w:type="dxa"/>
          </w:tcPr>
          <w:p w14:paraId="0FF09F05" w14:textId="77777777" w:rsidR="00481E21" w:rsidRDefault="00481E21" w:rsidP="00B00647">
            <w:pPr>
              <w:tabs>
                <w:tab w:val="left" w:pos="540"/>
              </w:tabs>
              <w:spacing w:line="360" w:lineRule="auto"/>
              <w:ind w:right="72"/>
              <w:jc w:val="right"/>
              <w:rPr>
                <w:rFonts w:ascii="Arial" w:hAnsi="Arial" w:cs="Arial"/>
                <w:sz w:val="19"/>
                <w:szCs w:val="19"/>
                <w:lang w:val="en-GB" w:eastAsia="en-GB"/>
              </w:rPr>
            </w:pPr>
          </w:p>
        </w:tc>
        <w:tc>
          <w:tcPr>
            <w:tcW w:w="1181" w:type="dxa"/>
            <w:tcBorders>
              <w:top w:val="single" w:sz="4" w:space="0" w:color="auto"/>
              <w:left w:val="nil"/>
              <w:bottom w:val="nil"/>
              <w:right w:val="nil"/>
            </w:tcBorders>
          </w:tcPr>
          <w:p w14:paraId="1D114308" w14:textId="77777777" w:rsidR="00481E21" w:rsidRDefault="00481E21" w:rsidP="00B00647">
            <w:pPr>
              <w:tabs>
                <w:tab w:val="left" w:pos="540"/>
              </w:tabs>
              <w:spacing w:line="360" w:lineRule="auto"/>
              <w:ind w:right="72"/>
              <w:jc w:val="right"/>
              <w:rPr>
                <w:rFonts w:ascii="Arial" w:hAnsi="Arial" w:cs="Arial"/>
                <w:sz w:val="19"/>
                <w:szCs w:val="19"/>
                <w:lang w:val="en-GB" w:eastAsia="en-GB"/>
              </w:rPr>
            </w:pPr>
          </w:p>
        </w:tc>
        <w:tc>
          <w:tcPr>
            <w:tcW w:w="236" w:type="dxa"/>
          </w:tcPr>
          <w:p w14:paraId="3A4556EF" w14:textId="77777777" w:rsidR="00481E21" w:rsidRDefault="00481E21" w:rsidP="00B00647">
            <w:pPr>
              <w:tabs>
                <w:tab w:val="left" w:pos="540"/>
              </w:tabs>
              <w:spacing w:line="360" w:lineRule="auto"/>
              <w:ind w:right="72"/>
              <w:jc w:val="right"/>
              <w:rPr>
                <w:rFonts w:ascii="Arial" w:hAnsi="Arial" w:cs="Arial"/>
                <w:sz w:val="19"/>
                <w:szCs w:val="19"/>
                <w:lang w:val="en-GB" w:eastAsia="en-GB"/>
              </w:rPr>
            </w:pPr>
          </w:p>
        </w:tc>
        <w:tc>
          <w:tcPr>
            <w:tcW w:w="1182" w:type="dxa"/>
            <w:tcBorders>
              <w:top w:val="single" w:sz="4" w:space="0" w:color="auto"/>
              <w:left w:val="nil"/>
              <w:bottom w:val="nil"/>
              <w:right w:val="nil"/>
            </w:tcBorders>
          </w:tcPr>
          <w:p w14:paraId="1124DE2D" w14:textId="77777777" w:rsidR="00481E21" w:rsidRDefault="00481E21" w:rsidP="00B00647">
            <w:pPr>
              <w:tabs>
                <w:tab w:val="left" w:pos="540"/>
              </w:tabs>
              <w:spacing w:line="360" w:lineRule="auto"/>
              <w:ind w:right="72"/>
              <w:jc w:val="right"/>
              <w:rPr>
                <w:rFonts w:ascii="Arial" w:hAnsi="Arial" w:cs="Arial"/>
                <w:sz w:val="19"/>
                <w:szCs w:val="19"/>
                <w:lang w:val="en-GB" w:eastAsia="en-GB"/>
              </w:rPr>
            </w:pPr>
          </w:p>
        </w:tc>
      </w:tr>
      <w:tr w:rsidR="00481E21" w14:paraId="70E1AC9B" w14:textId="77777777" w:rsidTr="0019355A">
        <w:tc>
          <w:tcPr>
            <w:tcW w:w="3249" w:type="dxa"/>
            <w:hideMark/>
          </w:tcPr>
          <w:p w14:paraId="25E8D3A9" w14:textId="77777777" w:rsidR="00481E21" w:rsidRDefault="00481E21" w:rsidP="00B00647">
            <w:pPr>
              <w:spacing w:line="360" w:lineRule="auto"/>
              <w:rPr>
                <w:rFonts w:ascii="Arial" w:hAnsi="Arial" w:cs="Arial"/>
                <w:sz w:val="19"/>
                <w:szCs w:val="19"/>
                <w:lang w:val="en-GB" w:eastAsia="en-GB"/>
              </w:rPr>
            </w:pPr>
            <w:r>
              <w:rPr>
                <w:rFonts w:ascii="Arial" w:hAnsi="Arial" w:cs="Arial"/>
                <w:sz w:val="19"/>
                <w:szCs w:val="19"/>
                <w:lang w:val="en-GB" w:eastAsia="en-GB"/>
              </w:rPr>
              <w:t>Within 1 year</w:t>
            </w:r>
          </w:p>
        </w:tc>
        <w:tc>
          <w:tcPr>
            <w:tcW w:w="1276" w:type="dxa"/>
          </w:tcPr>
          <w:p w14:paraId="700CBA88" w14:textId="77777777" w:rsidR="00481E21" w:rsidRDefault="00481E21" w:rsidP="00B00647">
            <w:pPr>
              <w:ind w:left="-18"/>
              <w:jc w:val="right"/>
              <w:rPr>
                <w:rFonts w:ascii="Arial" w:hAnsi="Arial" w:cs="Arial"/>
                <w:sz w:val="19"/>
                <w:szCs w:val="19"/>
                <w:lang w:val="en-GB" w:eastAsia="en-GB"/>
              </w:rPr>
            </w:pPr>
            <w:r w:rsidRPr="00FB5A3E">
              <w:rPr>
                <w:rFonts w:ascii="BrowalliaUPC" w:hAnsi="BrowalliaUPC" w:cs="BrowalliaUPC"/>
                <w:color w:val="000000"/>
                <w:sz w:val="28"/>
                <w:szCs w:val="28"/>
                <w:lang w:val="en-GB"/>
              </w:rPr>
              <w:t xml:space="preserve">435,353 </w:t>
            </w:r>
          </w:p>
        </w:tc>
        <w:tc>
          <w:tcPr>
            <w:tcW w:w="236" w:type="dxa"/>
          </w:tcPr>
          <w:p w14:paraId="335CDFD4" w14:textId="77777777" w:rsidR="00481E21" w:rsidRDefault="00481E21" w:rsidP="00B00647">
            <w:pPr>
              <w:tabs>
                <w:tab w:val="left" w:pos="540"/>
              </w:tabs>
              <w:ind w:right="72"/>
              <w:jc w:val="right"/>
              <w:rPr>
                <w:rFonts w:ascii="Arial" w:hAnsi="Arial" w:cs="Arial"/>
                <w:sz w:val="19"/>
                <w:szCs w:val="19"/>
                <w:lang w:val="en-GB" w:eastAsia="en-GB"/>
              </w:rPr>
            </w:pPr>
          </w:p>
        </w:tc>
        <w:tc>
          <w:tcPr>
            <w:tcW w:w="1182" w:type="dxa"/>
            <w:hideMark/>
          </w:tcPr>
          <w:p w14:paraId="0D039B90" w14:textId="77777777" w:rsidR="00481E21" w:rsidRDefault="00481E21" w:rsidP="00B00647">
            <w:pPr>
              <w:ind w:left="-18"/>
              <w:jc w:val="right"/>
              <w:rPr>
                <w:rFonts w:ascii="Arial" w:hAnsi="Arial" w:cs="Arial"/>
                <w:sz w:val="19"/>
                <w:szCs w:val="19"/>
                <w:lang w:val="en-GB" w:eastAsia="en-GB"/>
              </w:rPr>
            </w:pPr>
            <w:r w:rsidRPr="00FB5A3E">
              <w:rPr>
                <w:rFonts w:ascii="BrowalliaUPC" w:hAnsi="BrowalliaUPC" w:cs="BrowalliaUPC"/>
                <w:color w:val="000000"/>
                <w:sz w:val="28"/>
                <w:szCs w:val="28"/>
                <w:lang w:val="en-GB"/>
              </w:rPr>
              <w:t xml:space="preserve">545,961 </w:t>
            </w:r>
          </w:p>
        </w:tc>
        <w:tc>
          <w:tcPr>
            <w:tcW w:w="236" w:type="dxa"/>
          </w:tcPr>
          <w:p w14:paraId="5E73AB18" w14:textId="77777777" w:rsidR="00481E21" w:rsidRDefault="00481E21" w:rsidP="00B00647">
            <w:pPr>
              <w:tabs>
                <w:tab w:val="left" w:pos="540"/>
              </w:tabs>
              <w:ind w:right="72"/>
              <w:jc w:val="right"/>
              <w:rPr>
                <w:rFonts w:ascii="Arial" w:hAnsi="Arial" w:cs="Arial"/>
                <w:sz w:val="19"/>
                <w:szCs w:val="19"/>
                <w:lang w:val="en-GB" w:eastAsia="en-GB"/>
              </w:rPr>
            </w:pPr>
          </w:p>
        </w:tc>
        <w:tc>
          <w:tcPr>
            <w:tcW w:w="1181" w:type="dxa"/>
          </w:tcPr>
          <w:p w14:paraId="16779203" w14:textId="77777777" w:rsidR="00481E21" w:rsidRDefault="00481E21" w:rsidP="00B00647">
            <w:pPr>
              <w:ind w:left="-18"/>
              <w:jc w:val="right"/>
              <w:rPr>
                <w:rFonts w:ascii="Arial" w:hAnsi="Arial" w:cs="Arial"/>
                <w:sz w:val="19"/>
                <w:szCs w:val="19"/>
                <w:lang w:val="en-GB" w:eastAsia="en-GB"/>
              </w:rPr>
            </w:pPr>
            <w:r>
              <w:rPr>
                <w:rFonts w:ascii="BrowalliaUPC" w:hAnsi="BrowalliaUPC" w:cs="BrowalliaUPC"/>
                <w:color w:val="000000"/>
                <w:sz w:val="28"/>
                <w:szCs w:val="28"/>
                <w:lang w:val="en-GB"/>
              </w:rPr>
              <w:t xml:space="preserve">358,663 </w:t>
            </w:r>
          </w:p>
        </w:tc>
        <w:tc>
          <w:tcPr>
            <w:tcW w:w="236" w:type="dxa"/>
          </w:tcPr>
          <w:p w14:paraId="04292BD9" w14:textId="77777777" w:rsidR="00481E21" w:rsidRDefault="00481E21" w:rsidP="00B00647">
            <w:pPr>
              <w:tabs>
                <w:tab w:val="left" w:pos="540"/>
              </w:tabs>
              <w:ind w:right="72"/>
              <w:jc w:val="right"/>
              <w:rPr>
                <w:rFonts w:ascii="Arial" w:hAnsi="Arial" w:cs="Arial"/>
                <w:sz w:val="19"/>
                <w:szCs w:val="19"/>
                <w:lang w:val="en-GB" w:eastAsia="en-GB"/>
              </w:rPr>
            </w:pPr>
          </w:p>
        </w:tc>
        <w:tc>
          <w:tcPr>
            <w:tcW w:w="1182" w:type="dxa"/>
            <w:hideMark/>
          </w:tcPr>
          <w:p w14:paraId="3A83E47F" w14:textId="77777777" w:rsidR="00481E21" w:rsidRDefault="00481E21" w:rsidP="00B00647">
            <w:pPr>
              <w:ind w:left="-18"/>
              <w:jc w:val="right"/>
              <w:rPr>
                <w:rFonts w:ascii="Arial" w:hAnsi="Arial" w:cs="Arial"/>
                <w:sz w:val="19"/>
                <w:szCs w:val="19"/>
                <w:lang w:val="en-GB" w:eastAsia="en-GB"/>
              </w:rPr>
            </w:pPr>
            <w:r>
              <w:rPr>
                <w:rFonts w:ascii="BrowalliaUPC" w:hAnsi="BrowalliaUPC" w:cs="BrowalliaUPC"/>
                <w:color w:val="000000"/>
                <w:sz w:val="28"/>
                <w:szCs w:val="28"/>
                <w:lang w:val="en-GB"/>
              </w:rPr>
              <w:t xml:space="preserve">488,128 </w:t>
            </w:r>
          </w:p>
        </w:tc>
      </w:tr>
      <w:tr w:rsidR="00481E21" w14:paraId="088F06B6" w14:textId="77777777" w:rsidTr="0019355A">
        <w:trPr>
          <w:trHeight w:val="259"/>
        </w:trPr>
        <w:tc>
          <w:tcPr>
            <w:tcW w:w="3249" w:type="dxa"/>
            <w:hideMark/>
          </w:tcPr>
          <w:p w14:paraId="1CA7B9A9" w14:textId="77777777" w:rsidR="00481E21" w:rsidRDefault="00481E21" w:rsidP="00B00647">
            <w:pPr>
              <w:spacing w:line="360" w:lineRule="auto"/>
              <w:ind w:left="252" w:hanging="252"/>
              <w:rPr>
                <w:rFonts w:ascii="Arial" w:hAnsi="Arial" w:cs="Arial"/>
                <w:sz w:val="19"/>
                <w:szCs w:val="19"/>
                <w:lang w:val="en-GB" w:eastAsia="en-GB"/>
              </w:rPr>
            </w:pPr>
            <w:r>
              <w:rPr>
                <w:rFonts w:ascii="Arial" w:hAnsi="Arial" w:cs="Arial"/>
                <w:sz w:val="19"/>
                <w:szCs w:val="19"/>
                <w:lang w:val="en-GB" w:eastAsia="en-GB"/>
              </w:rPr>
              <w:t>2 – 5 years</w:t>
            </w:r>
          </w:p>
        </w:tc>
        <w:tc>
          <w:tcPr>
            <w:tcW w:w="1276" w:type="dxa"/>
          </w:tcPr>
          <w:p w14:paraId="698A4BE7" w14:textId="77777777" w:rsidR="00481E21" w:rsidRDefault="00481E21" w:rsidP="00B00647">
            <w:pPr>
              <w:ind w:left="-18"/>
              <w:jc w:val="right"/>
              <w:rPr>
                <w:rFonts w:ascii="Arial" w:hAnsi="Arial" w:cs="Arial"/>
                <w:sz w:val="19"/>
                <w:szCs w:val="19"/>
                <w:lang w:val="en-GB" w:eastAsia="en-GB"/>
              </w:rPr>
            </w:pPr>
            <w:r w:rsidRPr="00FB5A3E">
              <w:rPr>
                <w:rFonts w:ascii="BrowalliaUPC" w:hAnsi="BrowalliaUPC" w:cs="BrowalliaUPC"/>
                <w:color w:val="000000"/>
                <w:sz w:val="28"/>
                <w:szCs w:val="28"/>
                <w:lang w:val="en-GB"/>
              </w:rPr>
              <w:t xml:space="preserve">1,079,063 </w:t>
            </w:r>
          </w:p>
        </w:tc>
        <w:tc>
          <w:tcPr>
            <w:tcW w:w="236" w:type="dxa"/>
          </w:tcPr>
          <w:p w14:paraId="798ED001" w14:textId="77777777" w:rsidR="00481E21" w:rsidRDefault="00481E21" w:rsidP="00B00647">
            <w:pPr>
              <w:tabs>
                <w:tab w:val="left" w:pos="540"/>
              </w:tabs>
              <w:ind w:right="72"/>
              <w:jc w:val="right"/>
              <w:rPr>
                <w:rFonts w:ascii="Arial" w:hAnsi="Arial" w:cs="Arial"/>
                <w:sz w:val="19"/>
                <w:szCs w:val="19"/>
                <w:lang w:val="en-GB" w:eastAsia="en-GB"/>
              </w:rPr>
            </w:pPr>
          </w:p>
        </w:tc>
        <w:tc>
          <w:tcPr>
            <w:tcW w:w="1182" w:type="dxa"/>
            <w:hideMark/>
          </w:tcPr>
          <w:p w14:paraId="76CEB690" w14:textId="77777777" w:rsidR="00481E21" w:rsidRDefault="00481E21" w:rsidP="00B00647">
            <w:pPr>
              <w:ind w:left="-18"/>
              <w:jc w:val="right"/>
              <w:rPr>
                <w:rFonts w:ascii="Arial" w:hAnsi="Arial" w:cs="Arial"/>
                <w:sz w:val="19"/>
                <w:szCs w:val="19"/>
                <w:lang w:val="en-GB" w:eastAsia="en-GB"/>
              </w:rPr>
            </w:pPr>
            <w:r w:rsidRPr="00FB5A3E">
              <w:rPr>
                <w:rFonts w:ascii="BrowalliaUPC" w:hAnsi="BrowalliaUPC" w:cs="BrowalliaUPC"/>
                <w:color w:val="000000"/>
                <w:sz w:val="28"/>
                <w:szCs w:val="28"/>
                <w:lang w:val="en-GB"/>
              </w:rPr>
              <w:t xml:space="preserve">1,296,824 </w:t>
            </w:r>
          </w:p>
        </w:tc>
        <w:tc>
          <w:tcPr>
            <w:tcW w:w="236" w:type="dxa"/>
          </w:tcPr>
          <w:p w14:paraId="733EAA6B" w14:textId="77777777" w:rsidR="00481E21" w:rsidRDefault="00481E21" w:rsidP="00B00647">
            <w:pPr>
              <w:tabs>
                <w:tab w:val="left" w:pos="540"/>
              </w:tabs>
              <w:ind w:right="72"/>
              <w:jc w:val="right"/>
              <w:rPr>
                <w:rFonts w:ascii="Arial" w:hAnsi="Arial" w:cs="Arial"/>
                <w:sz w:val="19"/>
                <w:szCs w:val="19"/>
                <w:lang w:val="en-GB" w:eastAsia="en-GB"/>
              </w:rPr>
            </w:pPr>
          </w:p>
        </w:tc>
        <w:tc>
          <w:tcPr>
            <w:tcW w:w="1181" w:type="dxa"/>
          </w:tcPr>
          <w:p w14:paraId="461CD1AB" w14:textId="77777777" w:rsidR="00481E21" w:rsidRDefault="00481E21" w:rsidP="00B00647">
            <w:pPr>
              <w:ind w:left="-18"/>
              <w:jc w:val="right"/>
              <w:rPr>
                <w:rFonts w:ascii="Arial" w:hAnsi="Arial" w:cs="Arial"/>
                <w:sz w:val="19"/>
                <w:szCs w:val="19"/>
                <w:lang w:val="en-GB" w:eastAsia="en-GB"/>
              </w:rPr>
            </w:pPr>
            <w:r>
              <w:rPr>
                <w:rFonts w:ascii="BrowalliaUPC" w:hAnsi="BrowalliaUPC" w:cs="BrowalliaUPC"/>
                <w:color w:val="000000"/>
                <w:sz w:val="28"/>
                <w:szCs w:val="28"/>
                <w:lang w:val="en-GB"/>
              </w:rPr>
              <w:t xml:space="preserve">973,481 </w:t>
            </w:r>
          </w:p>
        </w:tc>
        <w:tc>
          <w:tcPr>
            <w:tcW w:w="236" w:type="dxa"/>
          </w:tcPr>
          <w:p w14:paraId="5AA45E44" w14:textId="77777777" w:rsidR="00481E21" w:rsidRDefault="00481E21" w:rsidP="00B00647">
            <w:pPr>
              <w:tabs>
                <w:tab w:val="left" w:pos="540"/>
              </w:tabs>
              <w:ind w:right="72"/>
              <w:jc w:val="right"/>
              <w:rPr>
                <w:rFonts w:ascii="Arial" w:hAnsi="Arial" w:cs="Arial"/>
                <w:sz w:val="19"/>
                <w:szCs w:val="19"/>
                <w:lang w:val="en-GB" w:eastAsia="en-GB"/>
              </w:rPr>
            </w:pPr>
          </w:p>
        </w:tc>
        <w:tc>
          <w:tcPr>
            <w:tcW w:w="1182" w:type="dxa"/>
            <w:hideMark/>
          </w:tcPr>
          <w:p w14:paraId="6EC14C0A" w14:textId="77777777" w:rsidR="00481E21" w:rsidRDefault="00481E21" w:rsidP="00B00647">
            <w:pPr>
              <w:ind w:left="-18"/>
              <w:jc w:val="right"/>
              <w:rPr>
                <w:rFonts w:ascii="Arial" w:hAnsi="Arial" w:cs="Arial"/>
                <w:sz w:val="19"/>
                <w:szCs w:val="19"/>
                <w:lang w:val="en-GB" w:eastAsia="en-GB"/>
              </w:rPr>
            </w:pPr>
            <w:r>
              <w:rPr>
                <w:rFonts w:ascii="BrowalliaUPC" w:hAnsi="BrowalliaUPC" w:cs="BrowalliaUPC"/>
                <w:color w:val="000000"/>
                <w:sz w:val="28"/>
                <w:szCs w:val="28"/>
                <w:lang w:val="en-GB"/>
              </w:rPr>
              <w:t xml:space="preserve"> 1,161,247 </w:t>
            </w:r>
          </w:p>
        </w:tc>
      </w:tr>
      <w:tr w:rsidR="00481E21" w14:paraId="257883C6" w14:textId="77777777" w:rsidTr="0019355A">
        <w:trPr>
          <w:trHeight w:val="68"/>
        </w:trPr>
        <w:tc>
          <w:tcPr>
            <w:tcW w:w="3249" w:type="dxa"/>
            <w:hideMark/>
          </w:tcPr>
          <w:p w14:paraId="720116F5" w14:textId="77777777" w:rsidR="00481E21" w:rsidRDefault="00481E21" w:rsidP="00B00647">
            <w:pPr>
              <w:spacing w:line="360" w:lineRule="auto"/>
              <w:ind w:left="252" w:hanging="252"/>
              <w:rPr>
                <w:rFonts w:ascii="Arial" w:hAnsi="Arial" w:cs="Arial"/>
                <w:sz w:val="19"/>
                <w:szCs w:val="19"/>
                <w:lang w:val="en-GB" w:eastAsia="en-GB"/>
              </w:rPr>
            </w:pPr>
            <w:r>
              <w:rPr>
                <w:rFonts w:ascii="Arial" w:hAnsi="Arial" w:cs="Arial"/>
                <w:sz w:val="19"/>
                <w:szCs w:val="19"/>
                <w:lang w:val="en-GB" w:eastAsia="en-GB"/>
              </w:rPr>
              <w:t>Over 5 years</w:t>
            </w:r>
          </w:p>
        </w:tc>
        <w:tc>
          <w:tcPr>
            <w:tcW w:w="1276" w:type="dxa"/>
          </w:tcPr>
          <w:p w14:paraId="2EDAA09A" w14:textId="77777777" w:rsidR="00481E21" w:rsidRDefault="00481E21" w:rsidP="00B00647">
            <w:pPr>
              <w:ind w:left="-18"/>
              <w:jc w:val="right"/>
              <w:rPr>
                <w:rFonts w:ascii="Arial" w:hAnsi="Arial" w:cs="Arial"/>
                <w:sz w:val="19"/>
                <w:szCs w:val="19"/>
                <w:lang w:val="en-GB" w:eastAsia="en-GB"/>
              </w:rPr>
            </w:pPr>
            <w:r w:rsidRPr="00FB5A3E">
              <w:rPr>
                <w:rFonts w:ascii="BrowalliaUPC" w:hAnsi="BrowalliaUPC" w:cs="BrowalliaUPC"/>
                <w:color w:val="000000"/>
                <w:sz w:val="28"/>
                <w:szCs w:val="28"/>
                <w:lang w:val="en-GB"/>
              </w:rPr>
              <w:t xml:space="preserve">16,962,241 </w:t>
            </w:r>
          </w:p>
        </w:tc>
        <w:tc>
          <w:tcPr>
            <w:tcW w:w="236" w:type="dxa"/>
          </w:tcPr>
          <w:p w14:paraId="1450077E" w14:textId="77777777" w:rsidR="00481E21" w:rsidRDefault="00481E21" w:rsidP="00B00647">
            <w:pPr>
              <w:tabs>
                <w:tab w:val="left" w:pos="540"/>
              </w:tabs>
              <w:ind w:right="72"/>
              <w:jc w:val="right"/>
              <w:rPr>
                <w:rFonts w:ascii="Arial" w:hAnsi="Arial" w:cs="Arial"/>
                <w:sz w:val="19"/>
                <w:szCs w:val="19"/>
                <w:lang w:val="en-GB" w:eastAsia="en-GB"/>
              </w:rPr>
            </w:pPr>
          </w:p>
        </w:tc>
        <w:tc>
          <w:tcPr>
            <w:tcW w:w="1182" w:type="dxa"/>
            <w:hideMark/>
          </w:tcPr>
          <w:p w14:paraId="5D3C348E" w14:textId="77777777" w:rsidR="00481E21" w:rsidRDefault="00481E21" w:rsidP="00B00647">
            <w:pPr>
              <w:ind w:left="-18"/>
              <w:jc w:val="right"/>
              <w:rPr>
                <w:rFonts w:ascii="Arial" w:hAnsi="Arial" w:cs="Arial"/>
                <w:sz w:val="19"/>
                <w:szCs w:val="19"/>
                <w:lang w:val="en-GB" w:eastAsia="en-GB"/>
              </w:rPr>
            </w:pPr>
            <w:r w:rsidRPr="00FB5A3E">
              <w:rPr>
                <w:rFonts w:ascii="BrowalliaUPC" w:hAnsi="BrowalliaUPC" w:cs="BrowalliaUPC"/>
                <w:color w:val="000000"/>
                <w:sz w:val="28"/>
                <w:szCs w:val="28"/>
                <w:lang w:val="en-GB"/>
              </w:rPr>
              <w:t xml:space="preserve">17,179,833 </w:t>
            </w:r>
          </w:p>
        </w:tc>
        <w:tc>
          <w:tcPr>
            <w:tcW w:w="236" w:type="dxa"/>
          </w:tcPr>
          <w:p w14:paraId="69B905DF" w14:textId="77777777" w:rsidR="00481E21" w:rsidRDefault="00481E21" w:rsidP="00B00647">
            <w:pPr>
              <w:tabs>
                <w:tab w:val="left" w:pos="540"/>
              </w:tabs>
              <w:ind w:right="72"/>
              <w:jc w:val="right"/>
              <w:rPr>
                <w:rFonts w:ascii="Arial" w:hAnsi="Arial" w:cs="Arial"/>
                <w:sz w:val="19"/>
                <w:szCs w:val="19"/>
                <w:lang w:val="en-GB" w:eastAsia="en-GB"/>
              </w:rPr>
            </w:pPr>
          </w:p>
        </w:tc>
        <w:tc>
          <w:tcPr>
            <w:tcW w:w="1181" w:type="dxa"/>
          </w:tcPr>
          <w:p w14:paraId="7A23377E" w14:textId="77777777" w:rsidR="00481E21" w:rsidRDefault="00481E21" w:rsidP="00B00647">
            <w:pPr>
              <w:ind w:left="-18"/>
              <w:jc w:val="right"/>
              <w:rPr>
                <w:rFonts w:ascii="Arial" w:hAnsi="Arial" w:cs="Arial"/>
                <w:sz w:val="19"/>
                <w:szCs w:val="19"/>
                <w:lang w:val="en-GB" w:eastAsia="en-GB"/>
              </w:rPr>
            </w:pPr>
            <w:r>
              <w:rPr>
                <w:rFonts w:ascii="BrowalliaUPC" w:hAnsi="BrowalliaUPC" w:cs="BrowalliaUPC"/>
                <w:color w:val="000000"/>
                <w:sz w:val="28"/>
                <w:szCs w:val="28"/>
                <w:lang w:val="en-GB"/>
              </w:rPr>
              <w:t xml:space="preserve">15,145,518 </w:t>
            </w:r>
          </w:p>
        </w:tc>
        <w:tc>
          <w:tcPr>
            <w:tcW w:w="236" w:type="dxa"/>
          </w:tcPr>
          <w:p w14:paraId="3414C3CD" w14:textId="77777777" w:rsidR="00481E21" w:rsidRDefault="00481E21" w:rsidP="00B00647">
            <w:pPr>
              <w:tabs>
                <w:tab w:val="left" w:pos="540"/>
              </w:tabs>
              <w:ind w:right="72"/>
              <w:jc w:val="right"/>
              <w:rPr>
                <w:rFonts w:ascii="Arial" w:hAnsi="Arial" w:cs="Arial"/>
                <w:sz w:val="19"/>
                <w:szCs w:val="19"/>
                <w:lang w:val="en-GB" w:eastAsia="en-GB"/>
              </w:rPr>
            </w:pPr>
          </w:p>
        </w:tc>
        <w:tc>
          <w:tcPr>
            <w:tcW w:w="1182" w:type="dxa"/>
            <w:hideMark/>
          </w:tcPr>
          <w:p w14:paraId="1BA86006" w14:textId="77777777" w:rsidR="00481E21" w:rsidRDefault="00481E21" w:rsidP="00B00647">
            <w:pPr>
              <w:ind w:left="-18"/>
              <w:jc w:val="right"/>
              <w:rPr>
                <w:rFonts w:ascii="Arial" w:hAnsi="Arial" w:cs="Arial"/>
                <w:sz w:val="19"/>
                <w:szCs w:val="19"/>
                <w:lang w:val="en-GB" w:eastAsia="en-GB"/>
              </w:rPr>
            </w:pPr>
            <w:r>
              <w:rPr>
                <w:rFonts w:ascii="BrowalliaUPC" w:hAnsi="BrowalliaUPC" w:cs="BrowalliaUPC"/>
                <w:color w:val="000000"/>
                <w:sz w:val="28"/>
                <w:szCs w:val="28"/>
                <w:lang w:val="en-GB"/>
              </w:rPr>
              <w:t xml:space="preserve">15,316,415 </w:t>
            </w:r>
          </w:p>
        </w:tc>
      </w:tr>
    </w:tbl>
    <w:p w14:paraId="2C8F5EB9" w14:textId="77777777" w:rsidR="00E83F65" w:rsidRDefault="00E83F65" w:rsidP="001A56D9">
      <w:pPr>
        <w:spacing w:line="360" w:lineRule="auto"/>
        <w:jc w:val="both"/>
      </w:pPr>
    </w:p>
    <w:p w14:paraId="760EBE1B" w14:textId="5202DEB3" w:rsidR="00734326" w:rsidRPr="0097061F" w:rsidRDefault="00734326" w:rsidP="001E737F">
      <w:pPr>
        <w:numPr>
          <w:ilvl w:val="0"/>
          <w:numId w:val="1"/>
        </w:numPr>
        <w:tabs>
          <w:tab w:val="clear" w:pos="502"/>
          <w:tab w:val="num" w:pos="426"/>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t>ACCRUED EXPENSE</w:t>
      </w:r>
      <w:r w:rsidR="00184486" w:rsidRPr="0097061F">
        <w:rPr>
          <w:rFonts w:ascii="Arial" w:hAnsi="Arial" w:cs="Arial"/>
          <w:b/>
          <w:bCs/>
          <w:sz w:val="19"/>
          <w:szCs w:val="19"/>
          <w:lang w:val="en-US"/>
        </w:rPr>
        <w:t>S</w:t>
      </w:r>
    </w:p>
    <w:p w14:paraId="2E9FF95D" w14:textId="77777777" w:rsidR="00254DFE" w:rsidRPr="0097061F" w:rsidRDefault="00254DFE" w:rsidP="004C40A9">
      <w:pPr>
        <w:spacing w:line="360" w:lineRule="auto"/>
        <w:jc w:val="both"/>
        <w:rPr>
          <w:rFonts w:ascii="Arial" w:hAnsi="Arial" w:cs="Arial"/>
          <w:sz w:val="19"/>
          <w:szCs w:val="19"/>
          <w:u w:val="single"/>
          <w:lang w:val="en-US"/>
        </w:rPr>
      </w:pPr>
    </w:p>
    <w:tbl>
      <w:tblPr>
        <w:tblW w:w="87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169"/>
        <w:gridCol w:w="236"/>
        <w:gridCol w:w="1163"/>
        <w:gridCol w:w="244"/>
        <w:gridCol w:w="6"/>
        <w:gridCol w:w="1228"/>
        <w:gridCol w:w="241"/>
        <w:gridCol w:w="1218"/>
      </w:tblGrid>
      <w:tr w:rsidR="005333D4" w:rsidRPr="0097061F" w14:paraId="397D4146" w14:textId="77777777" w:rsidTr="00513E7F">
        <w:trPr>
          <w:cantSplit/>
          <w:tblHeader/>
        </w:trPr>
        <w:tc>
          <w:tcPr>
            <w:tcW w:w="3260" w:type="dxa"/>
            <w:tcBorders>
              <w:top w:val="nil"/>
              <w:left w:val="nil"/>
              <w:bottom w:val="nil"/>
              <w:right w:val="nil"/>
            </w:tcBorders>
          </w:tcPr>
          <w:p w14:paraId="4A2E3063" w14:textId="77777777" w:rsidR="00254DFE" w:rsidRPr="0097061F" w:rsidRDefault="00254DFE" w:rsidP="004C40A9">
            <w:pPr>
              <w:tabs>
                <w:tab w:val="left" w:pos="360"/>
                <w:tab w:val="left" w:pos="900"/>
              </w:tabs>
              <w:spacing w:line="360" w:lineRule="auto"/>
              <w:contextualSpacing/>
              <w:jc w:val="thaiDistribute"/>
              <w:rPr>
                <w:rFonts w:ascii="Arial" w:hAnsi="Arial" w:cs="Arial"/>
                <w:sz w:val="19"/>
                <w:szCs w:val="19"/>
                <w:lang w:val="en-GB"/>
              </w:rPr>
            </w:pPr>
          </w:p>
        </w:tc>
        <w:tc>
          <w:tcPr>
            <w:tcW w:w="5505" w:type="dxa"/>
            <w:gridSpan w:val="8"/>
            <w:tcBorders>
              <w:top w:val="nil"/>
              <w:left w:val="nil"/>
              <w:bottom w:val="nil"/>
              <w:right w:val="nil"/>
            </w:tcBorders>
          </w:tcPr>
          <w:p w14:paraId="69032A5E" w14:textId="4BE11AA9" w:rsidR="00254DFE" w:rsidRPr="0097061F" w:rsidRDefault="00254DFE"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6F6C5937" w14:textId="77777777" w:rsidTr="00513E7F">
        <w:trPr>
          <w:cantSplit/>
          <w:tblHeader/>
        </w:trPr>
        <w:tc>
          <w:tcPr>
            <w:tcW w:w="3260" w:type="dxa"/>
            <w:tcBorders>
              <w:top w:val="nil"/>
              <w:left w:val="nil"/>
              <w:bottom w:val="nil"/>
              <w:right w:val="nil"/>
            </w:tcBorders>
          </w:tcPr>
          <w:p w14:paraId="153DEE34"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03E7F738" w14:textId="1326ACC2"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44" w:type="dxa"/>
            <w:tcBorders>
              <w:top w:val="nil"/>
              <w:left w:val="nil"/>
              <w:bottom w:val="nil"/>
              <w:right w:val="nil"/>
            </w:tcBorders>
          </w:tcPr>
          <w:p w14:paraId="7503C6E7" w14:textId="77777777" w:rsidR="00ED02F4" w:rsidRPr="0097061F" w:rsidRDefault="00ED02F4" w:rsidP="00ED02F4">
            <w:pPr>
              <w:spacing w:line="360" w:lineRule="auto"/>
              <w:ind w:right="72"/>
              <w:contextualSpacing/>
              <w:rPr>
                <w:rFonts w:ascii="Arial" w:hAnsi="Arial" w:cs="Arial"/>
                <w:sz w:val="19"/>
                <w:szCs w:val="19"/>
                <w:cs/>
              </w:rPr>
            </w:pPr>
          </w:p>
        </w:tc>
        <w:tc>
          <w:tcPr>
            <w:tcW w:w="2693" w:type="dxa"/>
            <w:gridSpan w:val="4"/>
            <w:tcBorders>
              <w:top w:val="nil"/>
              <w:left w:val="nil"/>
              <w:bottom w:val="single" w:sz="4" w:space="0" w:color="auto"/>
              <w:right w:val="nil"/>
            </w:tcBorders>
            <w:vAlign w:val="bottom"/>
          </w:tcPr>
          <w:p w14:paraId="2CF28886" w14:textId="4DBE561C"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496A67" w:rsidRPr="0097061F" w14:paraId="53AF2C64" w14:textId="77777777" w:rsidTr="00513E7F">
        <w:trPr>
          <w:cantSplit/>
          <w:tblHeader/>
        </w:trPr>
        <w:tc>
          <w:tcPr>
            <w:tcW w:w="3260" w:type="dxa"/>
            <w:tcBorders>
              <w:top w:val="nil"/>
              <w:left w:val="nil"/>
              <w:bottom w:val="nil"/>
              <w:right w:val="nil"/>
            </w:tcBorders>
          </w:tcPr>
          <w:p w14:paraId="2AA77956" w14:textId="77777777" w:rsidR="00496A67" w:rsidRPr="0097061F" w:rsidRDefault="00496A67" w:rsidP="00496A67">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5E69083" w14:textId="34F2C652"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2942DB3E" w14:textId="77777777" w:rsidR="00496A67" w:rsidRPr="0097061F" w:rsidRDefault="00496A67" w:rsidP="00496A67">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04E19180" w14:textId="60AEFCF2"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5C9782E9" w14:textId="77777777" w:rsidR="00496A67" w:rsidRPr="0097061F" w:rsidRDefault="00496A67" w:rsidP="00496A67">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B861350" w14:textId="342AC2DB"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219FC8C5" w14:textId="77777777" w:rsidR="00496A67" w:rsidRPr="0097061F" w:rsidRDefault="00496A67" w:rsidP="00496A67">
            <w:pPr>
              <w:spacing w:line="360" w:lineRule="auto"/>
              <w:ind w:left="-108" w:right="-108"/>
              <w:contextualSpacing/>
              <w:jc w:val="center"/>
              <w:rPr>
                <w:rFonts w:ascii="Arial" w:hAnsi="Arial" w:cs="Arial"/>
                <w:sz w:val="19"/>
                <w:szCs w:val="19"/>
                <w:lang w:val="en-GB"/>
              </w:rPr>
            </w:pPr>
          </w:p>
        </w:tc>
        <w:tc>
          <w:tcPr>
            <w:tcW w:w="1218" w:type="dxa"/>
            <w:tcBorders>
              <w:top w:val="nil"/>
              <w:left w:val="nil"/>
              <w:bottom w:val="single" w:sz="4" w:space="0" w:color="auto"/>
              <w:right w:val="nil"/>
            </w:tcBorders>
          </w:tcPr>
          <w:p w14:paraId="09E5E5D7" w14:textId="67821775"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3B8A86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246D684" w14:textId="77777777" w:rsidR="00254DFE" w:rsidRPr="0097061F" w:rsidRDefault="00254DFE" w:rsidP="004C40A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72A045CA" w14:textId="77777777" w:rsidR="00254DFE" w:rsidRPr="0097061F" w:rsidRDefault="00254DF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A24D4D" w14:textId="77777777" w:rsidR="00254DFE" w:rsidRPr="0097061F" w:rsidRDefault="00254DFE"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327C3134" w14:textId="77777777" w:rsidR="00254DFE" w:rsidRPr="0097061F" w:rsidRDefault="00254DF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1787480" w14:textId="77777777" w:rsidR="00254DFE" w:rsidRPr="0097061F" w:rsidRDefault="00254DF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651A3FD2" w14:textId="77777777" w:rsidR="00254DFE" w:rsidRPr="0097061F" w:rsidRDefault="00254DF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3B0F35A7" w14:textId="77777777" w:rsidR="00254DFE" w:rsidRPr="0097061F" w:rsidRDefault="00254DFE" w:rsidP="004C40A9">
            <w:pPr>
              <w:spacing w:line="360" w:lineRule="auto"/>
              <w:ind w:right="141"/>
              <w:contextualSpacing/>
              <w:jc w:val="right"/>
              <w:rPr>
                <w:rFonts w:ascii="Arial" w:hAnsi="Arial" w:cs="Arial"/>
                <w:sz w:val="19"/>
                <w:szCs w:val="19"/>
                <w:lang w:val="en-US"/>
              </w:rPr>
            </w:pPr>
          </w:p>
        </w:tc>
        <w:tc>
          <w:tcPr>
            <w:tcW w:w="1218" w:type="dxa"/>
            <w:tcBorders>
              <w:top w:val="nil"/>
              <w:left w:val="nil"/>
              <w:bottom w:val="nil"/>
            </w:tcBorders>
            <w:vAlign w:val="bottom"/>
          </w:tcPr>
          <w:p w14:paraId="518A23C1" w14:textId="77777777" w:rsidR="00254DFE" w:rsidRPr="0097061F" w:rsidRDefault="00254DFE" w:rsidP="004C40A9">
            <w:pPr>
              <w:tabs>
                <w:tab w:val="left" w:pos="988"/>
              </w:tabs>
              <w:spacing w:line="360" w:lineRule="auto"/>
              <w:ind w:right="140"/>
              <w:contextualSpacing/>
              <w:jc w:val="right"/>
              <w:rPr>
                <w:rFonts w:ascii="Arial" w:hAnsi="Arial" w:cs="Arial"/>
                <w:sz w:val="19"/>
                <w:szCs w:val="19"/>
                <w:lang w:val="en-GB"/>
              </w:rPr>
            </w:pPr>
          </w:p>
        </w:tc>
      </w:tr>
      <w:tr w:rsidR="001C6295" w:rsidRPr="0097061F" w14:paraId="4893D84F"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1603CE7" w14:textId="689D28DD" w:rsidR="001C6295" w:rsidRPr="0097061F" w:rsidRDefault="001C6295" w:rsidP="001C6295">
            <w:pPr>
              <w:tabs>
                <w:tab w:val="left" w:pos="-259"/>
              </w:tabs>
              <w:spacing w:line="360" w:lineRule="auto"/>
              <w:ind w:right="223"/>
              <w:rPr>
                <w:rFonts w:ascii="Arial" w:hAnsi="Arial" w:cs="Arial"/>
                <w:sz w:val="19"/>
                <w:szCs w:val="19"/>
                <w:lang w:val="en-GB"/>
              </w:rPr>
            </w:pPr>
            <w:r w:rsidRPr="0097061F">
              <w:rPr>
                <w:rFonts w:ascii="Arial" w:hAnsi="Arial" w:cs="Arial"/>
                <w:sz w:val="19"/>
                <w:szCs w:val="19"/>
                <w:lang w:val="en-US"/>
              </w:rPr>
              <w:t>Accrued cost of services</w:t>
            </w:r>
          </w:p>
        </w:tc>
        <w:tc>
          <w:tcPr>
            <w:tcW w:w="1169" w:type="dxa"/>
            <w:tcBorders>
              <w:top w:val="nil"/>
              <w:left w:val="nil"/>
              <w:bottom w:val="nil"/>
              <w:right w:val="nil"/>
            </w:tcBorders>
          </w:tcPr>
          <w:p w14:paraId="640D118E" w14:textId="5A009E54" w:rsidR="001C6295" w:rsidRPr="0097061F" w:rsidRDefault="001C6295" w:rsidP="001C6295">
            <w:pPr>
              <w:tabs>
                <w:tab w:val="decimal" w:pos="885"/>
              </w:tabs>
              <w:spacing w:line="360" w:lineRule="auto"/>
              <w:ind w:right="96"/>
              <w:jc w:val="right"/>
              <w:rPr>
                <w:rFonts w:ascii="Arial" w:hAnsi="Arial" w:cs="Arial"/>
                <w:sz w:val="19"/>
                <w:szCs w:val="19"/>
                <w:cs/>
                <w:lang w:val="en-US"/>
              </w:rPr>
            </w:pPr>
            <w:r w:rsidRPr="0097061F">
              <w:rPr>
                <w:rFonts w:ascii="Arial" w:hAnsi="Arial" w:cs="Arial"/>
                <w:sz w:val="19"/>
                <w:szCs w:val="19"/>
                <w:cs/>
                <w:lang w:val="en-US"/>
              </w:rPr>
              <w:t xml:space="preserve"> 22,951,277 </w:t>
            </w:r>
          </w:p>
        </w:tc>
        <w:tc>
          <w:tcPr>
            <w:tcW w:w="236" w:type="dxa"/>
            <w:tcBorders>
              <w:top w:val="nil"/>
              <w:left w:val="nil"/>
              <w:bottom w:val="nil"/>
              <w:right w:val="nil"/>
            </w:tcBorders>
          </w:tcPr>
          <w:p w14:paraId="646751CC"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6AB9E2E9" w14:textId="2B62C643" w:rsidR="001C6295" w:rsidRPr="0097061F" w:rsidRDefault="001C6295" w:rsidP="001C6295">
            <w:pPr>
              <w:tabs>
                <w:tab w:val="decimal" w:pos="885"/>
              </w:tabs>
              <w:spacing w:line="360" w:lineRule="auto"/>
              <w:ind w:right="96"/>
              <w:jc w:val="right"/>
              <w:rPr>
                <w:rFonts w:ascii="Arial" w:hAnsi="Arial" w:cs="Arial"/>
                <w:sz w:val="19"/>
                <w:szCs w:val="19"/>
                <w:cs/>
                <w:lang w:val="en-US"/>
              </w:rPr>
            </w:pPr>
            <w:r w:rsidRPr="0097061F">
              <w:rPr>
                <w:rFonts w:ascii="Arial" w:hAnsi="Arial" w:cs="Arial"/>
                <w:sz w:val="19"/>
                <w:szCs w:val="19"/>
                <w:cs/>
                <w:lang w:val="en-US"/>
              </w:rPr>
              <w:t>28,273,356</w:t>
            </w:r>
          </w:p>
        </w:tc>
        <w:tc>
          <w:tcPr>
            <w:tcW w:w="250" w:type="dxa"/>
            <w:gridSpan w:val="2"/>
            <w:tcBorders>
              <w:top w:val="nil"/>
              <w:left w:val="nil"/>
              <w:bottom w:val="nil"/>
              <w:right w:val="nil"/>
            </w:tcBorders>
          </w:tcPr>
          <w:p w14:paraId="784302BF"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3DCD4E20" w14:textId="300E23C9" w:rsidR="001C6295" w:rsidRPr="0097061F" w:rsidRDefault="001C6295" w:rsidP="001C6295">
            <w:pPr>
              <w:tabs>
                <w:tab w:val="decimal" w:pos="885"/>
              </w:tabs>
              <w:spacing w:line="360" w:lineRule="auto"/>
              <w:ind w:right="96"/>
              <w:jc w:val="right"/>
              <w:rPr>
                <w:rFonts w:ascii="Arial" w:hAnsi="Arial" w:cs="Arial"/>
                <w:sz w:val="19"/>
                <w:szCs w:val="19"/>
                <w:cs/>
                <w:lang w:val="en-US"/>
              </w:rPr>
            </w:pPr>
            <w:r w:rsidRPr="0097061F">
              <w:rPr>
                <w:rFonts w:ascii="Arial" w:hAnsi="Arial" w:cs="Arial"/>
                <w:sz w:val="19"/>
                <w:szCs w:val="19"/>
                <w:cs/>
                <w:lang w:val="en-US"/>
              </w:rPr>
              <w:t xml:space="preserve"> 7,963,531 </w:t>
            </w:r>
          </w:p>
        </w:tc>
        <w:tc>
          <w:tcPr>
            <w:tcW w:w="241" w:type="dxa"/>
            <w:tcBorders>
              <w:top w:val="nil"/>
              <w:left w:val="nil"/>
              <w:bottom w:val="nil"/>
              <w:right w:val="nil"/>
            </w:tcBorders>
          </w:tcPr>
          <w:p w14:paraId="083AFB78" w14:textId="77777777" w:rsidR="001C6295" w:rsidRPr="0097061F" w:rsidRDefault="001C6295" w:rsidP="001C6295">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59CDD5E7" w14:textId="0AADF1CA" w:rsidR="001C6295" w:rsidRPr="0097061F" w:rsidRDefault="001C6295" w:rsidP="001C6295">
            <w:pPr>
              <w:tabs>
                <w:tab w:val="decimal" w:pos="885"/>
              </w:tabs>
              <w:spacing w:line="360" w:lineRule="auto"/>
              <w:ind w:right="96"/>
              <w:jc w:val="right"/>
              <w:rPr>
                <w:rFonts w:ascii="Arial" w:hAnsi="Arial" w:cs="Arial"/>
                <w:sz w:val="19"/>
                <w:szCs w:val="19"/>
                <w:cs/>
                <w:lang w:val="en-US"/>
              </w:rPr>
            </w:pPr>
            <w:r w:rsidRPr="0097061F">
              <w:rPr>
                <w:rFonts w:ascii="Arial" w:hAnsi="Arial" w:cs="Arial"/>
                <w:sz w:val="19"/>
                <w:szCs w:val="19"/>
                <w:cs/>
                <w:lang w:val="en-US"/>
              </w:rPr>
              <w:t>13,824,277</w:t>
            </w:r>
          </w:p>
        </w:tc>
      </w:tr>
      <w:tr w:rsidR="001C6295" w:rsidRPr="0097061F" w14:paraId="52493EB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6CEA9BD2" w14:textId="6EE4BD8B" w:rsidR="001C6295" w:rsidRPr="0097061F" w:rsidRDefault="001C6295" w:rsidP="001C6295">
            <w:pPr>
              <w:tabs>
                <w:tab w:val="left" w:pos="-259"/>
              </w:tabs>
              <w:spacing w:line="360" w:lineRule="auto"/>
              <w:ind w:right="223"/>
              <w:rPr>
                <w:rFonts w:ascii="Arial" w:hAnsi="Arial" w:cs="Arial"/>
                <w:sz w:val="19"/>
                <w:szCs w:val="19"/>
                <w:rtl/>
                <w:cs/>
                <w:lang w:val="en-GB"/>
              </w:rPr>
            </w:pPr>
            <w:r w:rsidRPr="0097061F">
              <w:rPr>
                <w:rFonts w:ascii="Arial" w:hAnsi="Arial" w:cs="Arial"/>
                <w:sz w:val="19"/>
                <w:szCs w:val="19"/>
                <w:lang w:val="en-GB"/>
              </w:rPr>
              <w:t>Accrued withholding tax</w:t>
            </w:r>
          </w:p>
        </w:tc>
        <w:tc>
          <w:tcPr>
            <w:tcW w:w="1169" w:type="dxa"/>
            <w:tcBorders>
              <w:top w:val="nil"/>
              <w:left w:val="nil"/>
              <w:bottom w:val="nil"/>
              <w:right w:val="nil"/>
            </w:tcBorders>
          </w:tcPr>
          <w:p w14:paraId="7F68CA09" w14:textId="64C6EFD4" w:rsidR="001C6295" w:rsidRPr="0097061F" w:rsidRDefault="001C6295" w:rsidP="001C6295">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3,162,224 </w:t>
            </w:r>
          </w:p>
        </w:tc>
        <w:tc>
          <w:tcPr>
            <w:tcW w:w="236" w:type="dxa"/>
            <w:tcBorders>
              <w:top w:val="nil"/>
              <w:left w:val="nil"/>
              <w:bottom w:val="nil"/>
              <w:right w:val="nil"/>
            </w:tcBorders>
          </w:tcPr>
          <w:p w14:paraId="721BBA1F"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2CC02508" w14:textId="446B094C" w:rsidR="001C6295" w:rsidRPr="0097061F" w:rsidRDefault="001C6295" w:rsidP="001C6295">
            <w:pPr>
              <w:tabs>
                <w:tab w:val="decimal" w:pos="618"/>
              </w:tabs>
              <w:spacing w:line="360" w:lineRule="auto"/>
              <w:ind w:right="96"/>
              <w:jc w:val="right"/>
              <w:rPr>
                <w:rFonts w:ascii="Arial" w:hAnsi="Arial" w:cs="Arial"/>
                <w:sz w:val="19"/>
                <w:szCs w:val="19"/>
                <w:lang w:val="en-US"/>
              </w:rPr>
            </w:pPr>
            <w:r w:rsidRPr="0097061F">
              <w:rPr>
                <w:rFonts w:ascii="Arial" w:hAnsi="Arial" w:cs="Arial"/>
                <w:sz w:val="19"/>
                <w:szCs w:val="19"/>
                <w:cs/>
                <w:lang w:val="en-US"/>
              </w:rPr>
              <w:t>3,569,303</w:t>
            </w:r>
          </w:p>
        </w:tc>
        <w:tc>
          <w:tcPr>
            <w:tcW w:w="250" w:type="dxa"/>
            <w:gridSpan w:val="2"/>
            <w:tcBorders>
              <w:top w:val="nil"/>
              <w:left w:val="nil"/>
              <w:bottom w:val="nil"/>
              <w:right w:val="nil"/>
            </w:tcBorders>
          </w:tcPr>
          <w:p w14:paraId="625981CA"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1ED51314" w14:textId="297FA0BA" w:rsidR="001C6295" w:rsidRPr="0097061F" w:rsidRDefault="001C6295" w:rsidP="001C6295">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2,331,338 </w:t>
            </w:r>
          </w:p>
        </w:tc>
        <w:tc>
          <w:tcPr>
            <w:tcW w:w="241" w:type="dxa"/>
            <w:tcBorders>
              <w:top w:val="nil"/>
              <w:left w:val="nil"/>
              <w:bottom w:val="nil"/>
              <w:right w:val="nil"/>
            </w:tcBorders>
          </w:tcPr>
          <w:p w14:paraId="6F49A0EF" w14:textId="77777777" w:rsidR="001C6295" w:rsidRPr="0097061F" w:rsidRDefault="001C6295" w:rsidP="001C6295">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76AFD347" w14:textId="7B4BFE71" w:rsidR="001C6295" w:rsidRPr="0097061F" w:rsidRDefault="001C6295" w:rsidP="001C6295">
            <w:pPr>
              <w:tabs>
                <w:tab w:val="decimal" w:pos="618"/>
              </w:tabs>
              <w:spacing w:line="360" w:lineRule="auto"/>
              <w:ind w:right="96"/>
              <w:jc w:val="right"/>
              <w:rPr>
                <w:rFonts w:ascii="Arial" w:hAnsi="Arial" w:cs="Arial"/>
                <w:sz w:val="19"/>
                <w:szCs w:val="19"/>
                <w:lang w:val="en-US"/>
              </w:rPr>
            </w:pPr>
            <w:r w:rsidRPr="0097061F">
              <w:rPr>
                <w:rFonts w:ascii="Arial" w:hAnsi="Arial" w:cs="Arial"/>
                <w:sz w:val="19"/>
                <w:szCs w:val="19"/>
                <w:cs/>
                <w:lang w:val="en-US"/>
              </w:rPr>
              <w:t>2,441,508</w:t>
            </w:r>
          </w:p>
        </w:tc>
      </w:tr>
      <w:tr w:rsidR="001C6295" w:rsidRPr="0097061F" w14:paraId="3F3243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5EF77F97" w14:textId="31BD6ECA" w:rsidR="001C6295" w:rsidRPr="0097061F" w:rsidRDefault="001C6295" w:rsidP="001C6295">
            <w:pPr>
              <w:tabs>
                <w:tab w:val="left" w:pos="-259"/>
              </w:tabs>
              <w:spacing w:line="360" w:lineRule="auto"/>
              <w:ind w:right="223"/>
              <w:rPr>
                <w:rFonts w:ascii="Arial" w:hAnsi="Arial" w:cs="Arial"/>
                <w:sz w:val="19"/>
                <w:szCs w:val="19"/>
                <w:lang w:val="en-GB"/>
              </w:rPr>
            </w:pPr>
            <w:r w:rsidRPr="0097061F">
              <w:rPr>
                <w:rFonts w:ascii="Arial" w:hAnsi="Arial" w:cs="Arial"/>
                <w:sz w:val="19"/>
                <w:szCs w:val="19"/>
                <w:lang w:val="en-GB"/>
              </w:rPr>
              <w:t>Accrued interest expenses</w:t>
            </w:r>
          </w:p>
        </w:tc>
        <w:tc>
          <w:tcPr>
            <w:tcW w:w="1169" w:type="dxa"/>
            <w:tcBorders>
              <w:top w:val="nil"/>
              <w:left w:val="nil"/>
              <w:bottom w:val="nil"/>
              <w:right w:val="nil"/>
            </w:tcBorders>
          </w:tcPr>
          <w:p w14:paraId="57E6BBE4" w14:textId="3EEB86C3" w:rsidR="001C6295" w:rsidRPr="0097061F" w:rsidRDefault="001C6295" w:rsidP="001C6295">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4,161,734 </w:t>
            </w:r>
          </w:p>
        </w:tc>
        <w:tc>
          <w:tcPr>
            <w:tcW w:w="236" w:type="dxa"/>
            <w:tcBorders>
              <w:top w:val="nil"/>
              <w:left w:val="nil"/>
              <w:bottom w:val="nil"/>
              <w:right w:val="nil"/>
            </w:tcBorders>
          </w:tcPr>
          <w:p w14:paraId="49C2F338"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56F97991" w14:textId="505EDED8" w:rsidR="001C6295" w:rsidRPr="0097061F" w:rsidRDefault="001C6295" w:rsidP="001C6295">
            <w:pPr>
              <w:spacing w:line="360" w:lineRule="auto"/>
              <w:ind w:right="80"/>
              <w:jc w:val="right"/>
              <w:rPr>
                <w:rFonts w:ascii="Arial" w:hAnsi="Arial" w:cs="Arial"/>
                <w:sz w:val="19"/>
                <w:szCs w:val="19"/>
                <w:lang w:val="en-US"/>
              </w:rPr>
            </w:pPr>
            <w:r w:rsidRPr="0097061F">
              <w:rPr>
                <w:rFonts w:ascii="Arial" w:hAnsi="Arial" w:cs="Arial"/>
                <w:sz w:val="19"/>
                <w:szCs w:val="19"/>
                <w:cs/>
                <w:lang w:val="en-US"/>
              </w:rPr>
              <w:t>4,359,424</w:t>
            </w:r>
          </w:p>
        </w:tc>
        <w:tc>
          <w:tcPr>
            <w:tcW w:w="250" w:type="dxa"/>
            <w:gridSpan w:val="2"/>
            <w:tcBorders>
              <w:top w:val="nil"/>
              <w:left w:val="nil"/>
              <w:bottom w:val="nil"/>
              <w:right w:val="nil"/>
            </w:tcBorders>
          </w:tcPr>
          <w:p w14:paraId="3BB9A1CB"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5B80B4B9" w14:textId="2045B6B8" w:rsidR="001C6295" w:rsidRPr="0097061F" w:rsidRDefault="001C6295" w:rsidP="001C6295">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3,485,196 </w:t>
            </w:r>
          </w:p>
        </w:tc>
        <w:tc>
          <w:tcPr>
            <w:tcW w:w="241" w:type="dxa"/>
            <w:tcBorders>
              <w:top w:val="nil"/>
              <w:left w:val="nil"/>
              <w:bottom w:val="nil"/>
              <w:right w:val="nil"/>
            </w:tcBorders>
          </w:tcPr>
          <w:p w14:paraId="73A1FE16" w14:textId="77777777" w:rsidR="001C6295" w:rsidRPr="0097061F" w:rsidRDefault="001C6295" w:rsidP="001C6295">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289D8CE0" w14:textId="7860610C" w:rsidR="001C6295" w:rsidRPr="0097061F" w:rsidRDefault="001C6295" w:rsidP="001C6295">
            <w:pPr>
              <w:spacing w:line="360" w:lineRule="auto"/>
              <w:ind w:right="80"/>
              <w:jc w:val="right"/>
              <w:rPr>
                <w:rFonts w:ascii="Arial" w:hAnsi="Arial" w:cs="Arial"/>
                <w:sz w:val="19"/>
                <w:szCs w:val="19"/>
                <w:lang w:val="en-US"/>
              </w:rPr>
            </w:pPr>
            <w:r w:rsidRPr="0097061F">
              <w:rPr>
                <w:rFonts w:ascii="Arial" w:hAnsi="Arial" w:cs="Arial"/>
                <w:sz w:val="19"/>
                <w:szCs w:val="19"/>
                <w:cs/>
                <w:lang w:val="en-US"/>
              </w:rPr>
              <w:t>3,610,537</w:t>
            </w:r>
          </w:p>
        </w:tc>
      </w:tr>
      <w:tr w:rsidR="001C6295" w:rsidRPr="0097061F" w14:paraId="437C07E9" w14:textId="77777777" w:rsidTr="008D08F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641E1E6" w14:textId="77777777" w:rsidR="001C6295" w:rsidRPr="0097061F" w:rsidRDefault="001C6295" w:rsidP="001C6295">
            <w:pPr>
              <w:snapToGrid w:val="0"/>
              <w:spacing w:line="360" w:lineRule="auto"/>
              <w:jc w:val="thaiDistribute"/>
              <w:rPr>
                <w:rFonts w:ascii="Arial" w:hAnsi="Arial" w:cs="Arial"/>
                <w:sz w:val="19"/>
                <w:szCs w:val="19"/>
                <w:cs/>
                <w:lang w:val="en-US"/>
              </w:rPr>
            </w:pPr>
            <w:r w:rsidRPr="0097061F">
              <w:rPr>
                <w:rFonts w:ascii="Arial" w:hAnsi="Arial" w:cs="Arial"/>
                <w:sz w:val="19"/>
                <w:szCs w:val="19"/>
                <w:lang w:val="en-US"/>
              </w:rPr>
              <w:t>Others</w:t>
            </w:r>
          </w:p>
        </w:tc>
        <w:tc>
          <w:tcPr>
            <w:tcW w:w="1169" w:type="dxa"/>
            <w:tcBorders>
              <w:top w:val="nil"/>
              <w:left w:val="nil"/>
              <w:bottom w:val="single" w:sz="4" w:space="0" w:color="auto"/>
              <w:right w:val="nil"/>
            </w:tcBorders>
          </w:tcPr>
          <w:p w14:paraId="2883E82F" w14:textId="6C9DAC25" w:rsidR="001C6295" w:rsidRPr="0097061F" w:rsidRDefault="001C6295" w:rsidP="001C6295">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6,650,017 </w:t>
            </w:r>
          </w:p>
        </w:tc>
        <w:tc>
          <w:tcPr>
            <w:tcW w:w="236" w:type="dxa"/>
            <w:tcBorders>
              <w:top w:val="nil"/>
              <w:left w:val="nil"/>
              <w:bottom w:val="nil"/>
              <w:right w:val="nil"/>
            </w:tcBorders>
          </w:tcPr>
          <w:p w14:paraId="676F0C51" w14:textId="77777777" w:rsidR="001C6295" w:rsidRPr="0097061F" w:rsidRDefault="001C6295" w:rsidP="001C6295">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2A3876F0" w14:textId="2BA39008" w:rsidR="001C6295" w:rsidRPr="0097061F" w:rsidRDefault="001C6295" w:rsidP="001C6295">
            <w:pPr>
              <w:spacing w:line="360" w:lineRule="auto"/>
              <w:ind w:right="80"/>
              <w:jc w:val="right"/>
              <w:rPr>
                <w:rFonts w:ascii="Arial" w:hAnsi="Arial" w:cs="Arial"/>
                <w:sz w:val="19"/>
                <w:szCs w:val="19"/>
                <w:lang w:val="en-US"/>
              </w:rPr>
            </w:pPr>
            <w:r w:rsidRPr="0097061F">
              <w:rPr>
                <w:rFonts w:ascii="Arial" w:hAnsi="Arial" w:cs="Arial"/>
                <w:sz w:val="19"/>
                <w:szCs w:val="19"/>
                <w:cs/>
                <w:lang w:val="en-US"/>
              </w:rPr>
              <w:t>6,096,740</w:t>
            </w:r>
          </w:p>
        </w:tc>
        <w:tc>
          <w:tcPr>
            <w:tcW w:w="250" w:type="dxa"/>
            <w:gridSpan w:val="2"/>
            <w:tcBorders>
              <w:top w:val="nil"/>
              <w:left w:val="nil"/>
              <w:bottom w:val="nil"/>
              <w:right w:val="nil"/>
            </w:tcBorders>
          </w:tcPr>
          <w:p w14:paraId="5337A429" w14:textId="77777777" w:rsidR="001C6295" w:rsidRPr="0097061F" w:rsidRDefault="001C6295" w:rsidP="001C6295">
            <w:pPr>
              <w:spacing w:line="360" w:lineRule="auto"/>
              <w:ind w:right="88"/>
              <w:jc w:val="right"/>
              <w:rPr>
                <w:rFonts w:ascii="Arial" w:hAnsi="Arial" w:cs="Arial"/>
                <w:sz w:val="19"/>
                <w:szCs w:val="19"/>
                <w:lang w:val="en-US"/>
              </w:rPr>
            </w:pPr>
          </w:p>
        </w:tc>
        <w:tc>
          <w:tcPr>
            <w:tcW w:w="1228" w:type="dxa"/>
            <w:tcBorders>
              <w:top w:val="nil"/>
              <w:left w:val="nil"/>
              <w:bottom w:val="single" w:sz="4" w:space="0" w:color="auto"/>
              <w:right w:val="nil"/>
            </w:tcBorders>
          </w:tcPr>
          <w:p w14:paraId="18A1A3F8" w14:textId="2D7F7EB2" w:rsidR="001C6295" w:rsidRPr="0097061F" w:rsidRDefault="001C6295" w:rsidP="001C6295">
            <w:pPr>
              <w:spacing w:line="360" w:lineRule="auto"/>
              <w:ind w:right="80"/>
              <w:jc w:val="right"/>
              <w:rPr>
                <w:rFonts w:ascii="Arial" w:hAnsi="Arial" w:cs="Arial"/>
                <w:sz w:val="19"/>
                <w:szCs w:val="19"/>
                <w:cs/>
                <w:lang w:val="en-US"/>
              </w:rPr>
            </w:pPr>
            <w:r w:rsidRPr="0097061F">
              <w:rPr>
                <w:rFonts w:ascii="Arial" w:hAnsi="Arial" w:cs="Arial"/>
                <w:sz w:val="19"/>
                <w:szCs w:val="19"/>
                <w:cs/>
                <w:lang w:val="en-US"/>
              </w:rPr>
              <w:t xml:space="preserve"> 5,191,177 </w:t>
            </w:r>
          </w:p>
        </w:tc>
        <w:tc>
          <w:tcPr>
            <w:tcW w:w="241" w:type="dxa"/>
            <w:tcBorders>
              <w:top w:val="nil"/>
              <w:left w:val="nil"/>
              <w:bottom w:val="nil"/>
              <w:right w:val="nil"/>
            </w:tcBorders>
          </w:tcPr>
          <w:p w14:paraId="0C1C2A3A" w14:textId="77777777" w:rsidR="001C6295" w:rsidRPr="0097061F" w:rsidRDefault="001C6295" w:rsidP="001C6295">
            <w:pPr>
              <w:spacing w:line="360" w:lineRule="auto"/>
              <w:ind w:right="88"/>
              <w:jc w:val="right"/>
              <w:rPr>
                <w:rFonts w:ascii="Arial" w:hAnsi="Arial" w:cs="Arial"/>
                <w:sz w:val="19"/>
                <w:szCs w:val="19"/>
                <w:lang w:val="en-US"/>
              </w:rPr>
            </w:pPr>
          </w:p>
        </w:tc>
        <w:tc>
          <w:tcPr>
            <w:tcW w:w="1218" w:type="dxa"/>
            <w:tcBorders>
              <w:top w:val="nil"/>
              <w:left w:val="nil"/>
              <w:bottom w:val="single" w:sz="4" w:space="0" w:color="auto"/>
            </w:tcBorders>
          </w:tcPr>
          <w:p w14:paraId="2F8CB156" w14:textId="750DB380" w:rsidR="001C6295" w:rsidRPr="0097061F" w:rsidRDefault="001C6295" w:rsidP="001C6295">
            <w:pPr>
              <w:spacing w:line="360" w:lineRule="auto"/>
              <w:ind w:right="80"/>
              <w:jc w:val="right"/>
              <w:rPr>
                <w:rFonts w:ascii="Arial" w:hAnsi="Arial" w:cs="Arial"/>
                <w:sz w:val="19"/>
                <w:szCs w:val="19"/>
                <w:lang w:val="en-US"/>
              </w:rPr>
            </w:pPr>
            <w:r w:rsidRPr="0097061F">
              <w:rPr>
                <w:rFonts w:ascii="Arial" w:hAnsi="Arial" w:cs="Arial"/>
                <w:sz w:val="19"/>
                <w:szCs w:val="19"/>
                <w:cs/>
                <w:lang w:val="en-US"/>
              </w:rPr>
              <w:t>3,883,691</w:t>
            </w:r>
          </w:p>
        </w:tc>
      </w:tr>
      <w:tr w:rsidR="001C6295" w:rsidRPr="0097061F" w14:paraId="70AE3DE1" w14:textId="77777777" w:rsidTr="00535B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bottom w:val="nil"/>
            </w:tcBorders>
          </w:tcPr>
          <w:p w14:paraId="08483D0E" w14:textId="77777777" w:rsidR="001C6295" w:rsidRPr="0097061F" w:rsidRDefault="001C6295" w:rsidP="001C6295">
            <w:pPr>
              <w:snapToGrid w:val="0"/>
              <w:spacing w:line="360" w:lineRule="auto"/>
              <w:jc w:val="thaiDistribute"/>
              <w:rPr>
                <w:rFonts w:ascii="Arial" w:hAnsi="Arial" w:cs="Arial"/>
                <w:sz w:val="19"/>
                <w:szCs w:val="19"/>
                <w:lang w:val="en-US"/>
              </w:rPr>
            </w:pPr>
            <w:r w:rsidRPr="0097061F">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565AF988" w14:textId="77E20851" w:rsidR="001C6295" w:rsidRPr="0097061F" w:rsidRDefault="001C6295" w:rsidP="001C6295">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36,925,252 </w:t>
            </w:r>
          </w:p>
        </w:tc>
        <w:tc>
          <w:tcPr>
            <w:tcW w:w="236" w:type="dxa"/>
            <w:tcBorders>
              <w:top w:val="nil"/>
              <w:left w:val="nil"/>
              <w:bottom w:val="nil"/>
              <w:right w:val="nil"/>
            </w:tcBorders>
          </w:tcPr>
          <w:p w14:paraId="7B23C020"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258E9725" w14:textId="4FCE5DF7" w:rsidR="001C6295" w:rsidRPr="0097061F" w:rsidRDefault="001C6295" w:rsidP="001C6295">
            <w:pPr>
              <w:spacing w:line="360" w:lineRule="auto"/>
              <w:ind w:right="80"/>
              <w:jc w:val="right"/>
              <w:rPr>
                <w:rFonts w:ascii="Arial" w:hAnsi="Arial" w:cs="Arial"/>
                <w:sz w:val="19"/>
                <w:szCs w:val="19"/>
                <w:lang w:val="en-US"/>
              </w:rPr>
            </w:pPr>
            <w:r w:rsidRPr="0097061F">
              <w:rPr>
                <w:rFonts w:ascii="Arial" w:hAnsi="Arial" w:cs="Arial"/>
                <w:sz w:val="19"/>
                <w:szCs w:val="19"/>
                <w:cs/>
                <w:lang w:val="en-US"/>
              </w:rPr>
              <w:t>42,298,823</w:t>
            </w:r>
          </w:p>
        </w:tc>
        <w:tc>
          <w:tcPr>
            <w:tcW w:w="250" w:type="dxa"/>
            <w:gridSpan w:val="2"/>
            <w:tcBorders>
              <w:top w:val="nil"/>
              <w:left w:val="nil"/>
              <w:bottom w:val="nil"/>
            </w:tcBorders>
          </w:tcPr>
          <w:p w14:paraId="6A49224F" w14:textId="77777777" w:rsidR="001C6295" w:rsidRPr="0097061F" w:rsidRDefault="001C6295" w:rsidP="001C6295">
            <w:pPr>
              <w:spacing w:line="360" w:lineRule="auto"/>
              <w:ind w:right="88"/>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12B60F90" w14:textId="0F2C41F1" w:rsidR="001C6295" w:rsidRPr="0097061F" w:rsidRDefault="001C6295" w:rsidP="001C6295">
            <w:pPr>
              <w:spacing w:line="360" w:lineRule="auto"/>
              <w:ind w:right="80"/>
              <w:jc w:val="right"/>
              <w:rPr>
                <w:rFonts w:ascii="Arial" w:hAnsi="Arial" w:cs="Arial"/>
                <w:sz w:val="19"/>
                <w:szCs w:val="19"/>
                <w:lang w:val="en-US"/>
              </w:rPr>
            </w:pPr>
            <w:r w:rsidRPr="0097061F">
              <w:rPr>
                <w:rFonts w:ascii="Arial" w:hAnsi="Arial" w:cs="Arial"/>
                <w:sz w:val="19"/>
                <w:szCs w:val="19"/>
                <w:cs/>
                <w:lang w:val="en-US"/>
              </w:rPr>
              <w:t xml:space="preserve"> 18,971,242 </w:t>
            </w:r>
          </w:p>
        </w:tc>
        <w:tc>
          <w:tcPr>
            <w:tcW w:w="241" w:type="dxa"/>
            <w:tcBorders>
              <w:top w:val="nil"/>
              <w:bottom w:val="nil"/>
            </w:tcBorders>
          </w:tcPr>
          <w:p w14:paraId="6D7FB923" w14:textId="77777777" w:rsidR="001C6295" w:rsidRPr="0097061F" w:rsidRDefault="001C6295" w:rsidP="001C6295">
            <w:pPr>
              <w:spacing w:line="360" w:lineRule="auto"/>
              <w:ind w:right="88"/>
              <w:jc w:val="right"/>
              <w:rPr>
                <w:rFonts w:ascii="Arial" w:hAnsi="Arial" w:cs="Arial"/>
                <w:sz w:val="19"/>
                <w:szCs w:val="19"/>
                <w:lang w:val="en-US"/>
              </w:rPr>
            </w:pPr>
          </w:p>
        </w:tc>
        <w:tc>
          <w:tcPr>
            <w:tcW w:w="1218" w:type="dxa"/>
            <w:tcBorders>
              <w:top w:val="single" w:sz="4" w:space="0" w:color="auto"/>
              <w:bottom w:val="single" w:sz="12" w:space="0" w:color="auto"/>
            </w:tcBorders>
          </w:tcPr>
          <w:p w14:paraId="57EE6BE6" w14:textId="4B590E38" w:rsidR="001C6295" w:rsidRPr="0097061F" w:rsidRDefault="001C6295" w:rsidP="001C6295">
            <w:pPr>
              <w:spacing w:line="360" w:lineRule="auto"/>
              <w:ind w:right="80"/>
              <w:jc w:val="right"/>
              <w:rPr>
                <w:rFonts w:ascii="Arial" w:hAnsi="Arial" w:cs="Arial"/>
                <w:sz w:val="19"/>
                <w:szCs w:val="19"/>
                <w:lang w:val="en-US"/>
              </w:rPr>
            </w:pPr>
            <w:r w:rsidRPr="0097061F">
              <w:rPr>
                <w:rFonts w:ascii="Arial" w:hAnsi="Arial" w:cs="Arial"/>
                <w:sz w:val="19"/>
                <w:szCs w:val="19"/>
                <w:cs/>
                <w:lang w:val="en-US"/>
              </w:rPr>
              <w:t>23,760,013</w:t>
            </w:r>
          </w:p>
        </w:tc>
      </w:tr>
    </w:tbl>
    <w:p w14:paraId="5A80E7D1" w14:textId="77777777" w:rsidR="00A053C8" w:rsidRPr="0097061F" w:rsidRDefault="00A053C8" w:rsidP="001A56D9">
      <w:pPr>
        <w:spacing w:line="360" w:lineRule="auto"/>
        <w:jc w:val="both"/>
        <w:rPr>
          <w:rFonts w:ascii="Arial" w:hAnsi="Arial" w:cstheme="minorBidi"/>
          <w:sz w:val="19"/>
          <w:szCs w:val="19"/>
          <w:u w:val="single"/>
          <w:lang w:val="en-US"/>
        </w:rPr>
      </w:pPr>
    </w:p>
    <w:p w14:paraId="063091A6" w14:textId="1E976842" w:rsidR="00734326" w:rsidRPr="0097061F" w:rsidRDefault="00734326" w:rsidP="001E737F">
      <w:pPr>
        <w:numPr>
          <w:ilvl w:val="0"/>
          <w:numId w:val="1"/>
        </w:numPr>
        <w:tabs>
          <w:tab w:val="clear" w:pos="502"/>
          <w:tab w:val="left" w:pos="426"/>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t>OTHER CURRENT LIABILITIES</w:t>
      </w:r>
    </w:p>
    <w:p w14:paraId="105039D1" w14:textId="77777777" w:rsidR="009A350C" w:rsidRPr="0097061F" w:rsidRDefault="009A350C" w:rsidP="004C40A9">
      <w:pPr>
        <w:spacing w:line="360" w:lineRule="auto"/>
        <w:jc w:val="right"/>
        <w:rPr>
          <w:rFonts w:ascii="Arial" w:hAnsi="Arial" w:cs="Arial"/>
          <w:sz w:val="19"/>
          <w:szCs w:val="19"/>
          <w:lang w:val="en-US"/>
        </w:rPr>
      </w:pPr>
    </w:p>
    <w:tbl>
      <w:tblPr>
        <w:tblW w:w="87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4"/>
        <w:gridCol w:w="1169"/>
        <w:gridCol w:w="236"/>
        <w:gridCol w:w="1163"/>
        <w:gridCol w:w="244"/>
        <w:gridCol w:w="6"/>
        <w:gridCol w:w="1228"/>
        <w:gridCol w:w="241"/>
        <w:gridCol w:w="1221"/>
      </w:tblGrid>
      <w:tr w:rsidR="005333D4" w:rsidRPr="0097061F" w14:paraId="6C799CA6" w14:textId="77777777" w:rsidTr="005557CB">
        <w:trPr>
          <w:cantSplit/>
          <w:tblHeader/>
        </w:trPr>
        <w:tc>
          <w:tcPr>
            <w:tcW w:w="3274" w:type="dxa"/>
            <w:tcBorders>
              <w:top w:val="nil"/>
              <w:left w:val="nil"/>
              <w:bottom w:val="nil"/>
              <w:right w:val="nil"/>
            </w:tcBorders>
          </w:tcPr>
          <w:p w14:paraId="70C6B65A" w14:textId="77777777" w:rsidR="004E2F4A" w:rsidRPr="0097061F" w:rsidRDefault="004E2F4A" w:rsidP="004C40A9">
            <w:pPr>
              <w:tabs>
                <w:tab w:val="left" w:pos="360"/>
                <w:tab w:val="left" w:pos="900"/>
              </w:tabs>
              <w:spacing w:line="360" w:lineRule="auto"/>
              <w:contextualSpacing/>
              <w:jc w:val="thaiDistribute"/>
              <w:rPr>
                <w:rFonts w:ascii="Arial" w:hAnsi="Arial" w:cs="Arial"/>
                <w:sz w:val="19"/>
                <w:szCs w:val="19"/>
                <w:lang w:val="en-GB"/>
              </w:rPr>
            </w:pPr>
          </w:p>
        </w:tc>
        <w:tc>
          <w:tcPr>
            <w:tcW w:w="5508" w:type="dxa"/>
            <w:gridSpan w:val="8"/>
            <w:tcBorders>
              <w:top w:val="nil"/>
              <w:left w:val="nil"/>
              <w:bottom w:val="nil"/>
              <w:right w:val="nil"/>
            </w:tcBorders>
          </w:tcPr>
          <w:p w14:paraId="124E9A14" w14:textId="4230F62F" w:rsidR="004E2F4A" w:rsidRPr="0097061F" w:rsidRDefault="004E2F4A" w:rsidP="004C40A9">
            <w:pPr>
              <w:tabs>
                <w:tab w:val="left" w:pos="360"/>
                <w:tab w:val="left" w:pos="900"/>
              </w:tabs>
              <w:spacing w:line="360" w:lineRule="auto"/>
              <w:contextualSpacing/>
              <w:jc w:val="right"/>
              <w:rPr>
                <w:rFonts w:ascii="Arial" w:hAnsi="Arial" w:cs="Arial"/>
                <w:sz w:val="19"/>
                <w:szCs w:val="19"/>
                <w:lang w:val="en-US"/>
              </w:rPr>
            </w:pPr>
            <w:r w:rsidRPr="0097061F">
              <w:rPr>
                <w:rFonts w:ascii="Arial" w:hAnsi="Arial" w:cs="Arial"/>
                <w:sz w:val="19"/>
                <w:szCs w:val="19"/>
                <w:lang w:val="en-US"/>
              </w:rPr>
              <w:t>(</w:t>
            </w:r>
            <w:r w:rsidR="00ED02F4" w:rsidRPr="0097061F">
              <w:rPr>
                <w:rFonts w:ascii="Arial" w:hAnsi="Arial" w:cs="Arial"/>
                <w:sz w:val="19"/>
                <w:szCs w:val="19"/>
                <w:lang w:val="en-US"/>
              </w:rPr>
              <w:t>Unit:</w:t>
            </w:r>
            <w:r w:rsidRPr="0097061F">
              <w:rPr>
                <w:rFonts w:ascii="Arial" w:hAnsi="Arial" w:cs="Arial"/>
                <w:sz w:val="19"/>
                <w:szCs w:val="19"/>
                <w:lang w:val="en-US"/>
              </w:rPr>
              <w:t xml:space="preserve"> Baht)</w:t>
            </w:r>
          </w:p>
        </w:tc>
      </w:tr>
      <w:tr w:rsidR="005333D4" w:rsidRPr="0097061F" w14:paraId="518D676A" w14:textId="77777777" w:rsidTr="005557CB">
        <w:trPr>
          <w:cantSplit/>
          <w:tblHeader/>
        </w:trPr>
        <w:tc>
          <w:tcPr>
            <w:tcW w:w="3274" w:type="dxa"/>
            <w:tcBorders>
              <w:top w:val="nil"/>
              <w:left w:val="nil"/>
              <w:bottom w:val="nil"/>
              <w:right w:val="nil"/>
            </w:tcBorders>
          </w:tcPr>
          <w:p w14:paraId="107B6CAA" w14:textId="77777777" w:rsidR="00ED02F4" w:rsidRPr="0097061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6A048002" w14:textId="19FA3C87" w:rsidR="00ED02F4" w:rsidRPr="0097061F" w:rsidRDefault="00ED02F4" w:rsidP="00ED02F4">
            <w:pPr>
              <w:spacing w:line="360" w:lineRule="auto"/>
              <w:ind w:left="-108" w:right="-108"/>
              <w:contextualSpacing/>
              <w:jc w:val="center"/>
              <w:rPr>
                <w:rFonts w:ascii="Arial" w:hAnsi="Arial" w:cs="Arial"/>
                <w:sz w:val="19"/>
                <w:szCs w:val="19"/>
                <w:cs/>
                <w:lang w:val="en-GB"/>
              </w:rPr>
            </w:pPr>
            <w:r w:rsidRPr="0097061F">
              <w:rPr>
                <w:rFonts w:ascii="Arial" w:hAnsi="Arial" w:cs="Arial"/>
                <w:sz w:val="19"/>
                <w:szCs w:val="19"/>
                <w:lang w:val="en-US"/>
              </w:rPr>
              <w:t xml:space="preserve">Consolidated </w:t>
            </w:r>
            <w:r w:rsidR="00973378" w:rsidRPr="0097061F">
              <w:rPr>
                <w:rFonts w:ascii="Arial" w:hAnsi="Arial" w:cs="Arial"/>
                <w:sz w:val="19"/>
                <w:szCs w:val="19"/>
                <w:lang w:val="en-US"/>
              </w:rPr>
              <w:br/>
            </w:r>
            <w:r w:rsidRPr="0097061F">
              <w:rPr>
                <w:rFonts w:ascii="Arial" w:hAnsi="Arial" w:cs="Arial"/>
                <w:sz w:val="19"/>
                <w:szCs w:val="19"/>
                <w:lang w:val="en-US"/>
              </w:rPr>
              <w:t>financial statements</w:t>
            </w:r>
          </w:p>
        </w:tc>
        <w:tc>
          <w:tcPr>
            <w:tcW w:w="244" w:type="dxa"/>
            <w:tcBorders>
              <w:top w:val="nil"/>
              <w:left w:val="nil"/>
              <w:bottom w:val="nil"/>
              <w:right w:val="nil"/>
            </w:tcBorders>
          </w:tcPr>
          <w:p w14:paraId="49AFCD27" w14:textId="77777777" w:rsidR="00ED02F4" w:rsidRPr="0097061F" w:rsidRDefault="00ED02F4" w:rsidP="00ED02F4">
            <w:pPr>
              <w:spacing w:line="360" w:lineRule="auto"/>
              <w:ind w:right="72"/>
              <w:contextualSpacing/>
              <w:rPr>
                <w:rFonts w:ascii="Arial" w:hAnsi="Arial" w:cs="Arial"/>
                <w:sz w:val="19"/>
                <w:szCs w:val="19"/>
                <w:cs/>
              </w:rPr>
            </w:pPr>
          </w:p>
        </w:tc>
        <w:tc>
          <w:tcPr>
            <w:tcW w:w="2696" w:type="dxa"/>
            <w:gridSpan w:val="4"/>
            <w:tcBorders>
              <w:top w:val="nil"/>
              <w:left w:val="nil"/>
              <w:bottom w:val="single" w:sz="4" w:space="0" w:color="auto"/>
              <w:right w:val="nil"/>
            </w:tcBorders>
            <w:vAlign w:val="bottom"/>
          </w:tcPr>
          <w:p w14:paraId="785E37BE" w14:textId="2FF0BE0B" w:rsidR="00ED02F4" w:rsidRPr="0097061F" w:rsidRDefault="00ED02F4" w:rsidP="00ED02F4">
            <w:pPr>
              <w:spacing w:line="360" w:lineRule="auto"/>
              <w:ind w:right="72"/>
              <w:contextualSpacing/>
              <w:jc w:val="center"/>
              <w:rPr>
                <w:rFonts w:ascii="Arial" w:hAnsi="Arial" w:cs="Arial"/>
                <w:sz w:val="19"/>
                <w:szCs w:val="19"/>
                <w:cs/>
              </w:rPr>
            </w:pPr>
            <w:proofErr w:type="spellStart"/>
            <w:r w:rsidRPr="0097061F">
              <w:rPr>
                <w:rFonts w:ascii="Arial" w:hAnsi="Arial" w:cs="Arial"/>
                <w:sz w:val="19"/>
                <w:szCs w:val="19"/>
                <w:cs/>
              </w:rPr>
              <w:t>Separate</w:t>
            </w:r>
            <w:proofErr w:type="spellEnd"/>
            <w:r w:rsidRPr="0097061F">
              <w:rPr>
                <w:rFonts w:ascii="Arial" w:hAnsi="Arial" w:cs="Arial"/>
                <w:sz w:val="19"/>
                <w:szCs w:val="19"/>
                <w:cs/>
              </w:rPr>
              <w:t xml:space="preserve"> </w:t>
            </w:r>
            <w:r w:rsidR="00973378" w:rsidRPr="0097061F">
              <w:rPr>
                <w:rFonts w:ascii="Arial" w:hAnsi="Arial" w:cstheme="minorBidi"/>
                <w:sz w:val="19"/>
                <w:szCs w:val="19"/>
                <w:cs/>
              </w:rPr>
              <w:br/>
            </w:r>
            <w:r w:rsidRPr="0097061F">
              <w:rPr>
                <w:rFonts w:ascii="Arial" w:hAnsi="Arial" w:cs="Arial"/>
                <w:sz w:val="19"/>
                <w:szCs w:val="19"/>
                <w:lang w:val="en-US"/>
              </w:rPr>
              <w:t>financial statements</w:t>
            </w:r>
          </w:p>
        </w:tc>
      </w:tr>
      <w:tr w:rsidR="00496A67" w:rsidRPr="0097061F" w14:paraId="65C532AE" w14:textId="77777777" w:rsidTr="005557CB">
        <w:trPr>
          <w:cantSplit/>
          <w:tblHeader/>
        </w:trPr>
        <w:tc>
          <w:tcPr>
            <w:tcW w:w="3274" w:type="dxa"/>
            <w:tcBorders>
              <w:top w:val="nil"/>
              <w:left w:val="nil"/>
              <w:bottom w:val="nil"/>
              <w:right w:val="nil"/>
            </w:tcBorders>
          </w:tcPr>
          <w:p w14:paraId="38C51CDC" w14:textId="77777777" w:rsidR="00496A67" w:rsidRPr="0097061F" w:rsidRDefault="00496A67" w:rsidP="00496A67">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CF0E51B" w14:textId="328345DF"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36" w:type="dxa"/>
            <w:tcBorders>
              <w:top w:val="nil"/>
              <w:left w:val="nil"/>
              <w:bottom w:val="nil"/>
              <w:right w:val="nil"/>
            </w:tcBorders>
          </w:tcPr>
          <w:p w14:paraId="40923E0F" w14:textId="77777777" w:rsidR="00496A67" w:rsidRPr="0097061F" w:rsidRDefault="00496A67" w:rsidP="00496A67">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4563AC07" w14:textId="711C5972"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c>
          <w:tcPr>
            <w:tcW w:w="250" w:type="dxa"/>
            <w:gridSpan w:val="2"/>
            <w:tcBorders>
              <w:top w:val="nil"/>
              <w:left w:val="nil"/>
              <w:bottom w:val="nil"/>
              <w:right w:val="nil"/>
            </w:tcBorders>
          </w:tcPr>
          <w:p w14:paraId="1BCB5592" w14:textId="77777777" w:rsidR="00496A67" w:rsidRPr="0097061F" w:rsidRDefault="00496A67" w:rsidP="00496A67">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29E9163" w14:textId="67A057A8"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US"/>
              </w:rPr>
              <w:t>2021</w:t>
            </w:r>
          </w:p>
        </w:tc>
        <w:tc>
          <w:tcPr>
            <w:tcW w:w="241" w:type="dxa"/>
            <w:tcBorders>
              <w:top w:val="nil"/>
              <w:left w:val="nil"/>
              <w:bottom w:val="nil"/>
              <w:right w:val="nil"/>
            </w:tcBorders>
          </w:tcPr>
          <w:p w14:paraId="783C6A83" w14:textId="77777777" w:rsidR="00496A67" w:rsidRPr="0097061F" w:rsidRDefault="00496A67" w:rsidP="00496A67">
            <w:pPr>
              <w:spacing w:line="360" w:lineRule="auto"/>
              <w:ind w:left="-108" w:right="-108"/>
              <w:contextualSpacing/>
              <w:jc w:val="center"/>
              <w:rPr>
                <w:rFonts w:ascii="Arial" w:hAnsi="Arial" w:cs="Arial"/>
                <w:sz w:val="19"/>
                <w:szCs w:val="19"/>
                <w:lang w:val="en-GB"/>
              </w:rPr>
            </w:pPr>
          </w:p>
        </w:tc>
        <w:tc>
          <w:tcPr>
            <w:tcW w:w="1221" w:type="dxa"/>
            <w:tcBorders>
              <w:top w:val="nil"/>
              <w:left w:val="nil"/>
              <w:bottom w:val="single" w:sz="4" w:space="0" w:color="auto"/>
              <w:right w:val="nil"/>
            </w:tcBorders>
          </w:tcPr>
          <w:p w14:paraId="40CF24D7" w14:textId="0D4FC1F1" w:rsidR="00496A67" w:rsidRPr="0097061F" w:rsidRDefault="00496A67" w:rsidP="00496A67">
            <w:pPr>
              <w:spacing w:line="360" w:lineRule="auto"/>
              <w:ind w:left="-108" w:right="-108"/>
              <w:contextualSpacing/>
              <w:jc w:val="center"/>
              <w:rPr>
                <w:rFonts w:ascii="Arial" w:hAnsi="Arial" w:cs="Arial"/>
                <w:sz w:val="19"/>
                <w:szCs w:val="19"/>
                <w:lang w:val="en-US"/>
              </w:rPr>
            </w:pPr>
            <w:r w:rsidRPr="0097061F">
              <w:rPr>
                <w:rFonts w:ascii="Arial" w:hAnsi="Arial" w:cs="Arial"/>
                <w:sz w:val="19"/>
                <w:szCs w:val="19"/>
                <w:lang w:val="en-GB"/>
              </w:rPr>
              <w:t>2020</w:t>
            </w:r>
          </w:p>
        </w:tc>
      </w:tr>
      <w:tr w:rsidR="005333D4" w:rsidRPr="0097061F" w14:paraId="36C554A9"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59363099" w14:textId="77777777" w:rsidR="004E2F4A" w:rsidRPr="0097061F" w:rsidRDefault="004E2F4A" w:rsidP="004C40A9">
            <w:pPr>
              <w:tabs>
                <w:tab w:val="left" w:pos="-259"/>
              </w:tabs>
              <w:spacing w:line="360" w:lineRule="auto"/>
              <w:ind w:right="223"/>
              <w:rPr>
                <w:rFonts w:ascii="Arial" w:hAnsi="Arial" w:cs="Arial"/>
                <w:sz w:val="19"/>
                <w:szCs w:val="19"/>
                <w:cs/>
                <w:lang w:val="en-GB"/>
              </w:rPr>
            </w:pPr>
          </w:p>
        </w:tc>
        <w:tc>
          <w:tcPr>
            <w:tcW w:w="1169" w:type="dxa"/>
            <w:tcBorders>
              <w:top w:val="nil"/>
              <w:left w:val="nil"/>
              <w:bottom w:val="nil"/>
              <w:right w:val="nil"/>
            </w:tcBorders>
          </w:tcPr>
          <w:p w14:paraId="0EF3534C" w14:textId="77777777" w:rsidR="004E2F4A" w:rsidRPr="0097061F" w:rsidRDefault="004E2F4A" w:rsidP="004C40A9">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7CF4BCC" w14:textId="77777777" w:rsidR="004E2F4A" w:rsidRPr="0097061F" w:rsidRDefault="004E2F4A"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69BABFF" w14:textId="77777777" w:rsidR="004E2F4A" w:rsidRPr="0097061F" w:rsidRDefault="004E2F4A" w:rsidP="004C40A9">
            <w:pPr>
              <w:tabs>
                <w:tab w:val="decimal" w:pos="885"/>
              </w:tabs>
              <w:spacing w:line="360" w:lineRule="auto"/>
              <w:ind w:right="22"/>
              <w:jc w:val="right"/>
              <w:rPr>
                <w:rFonts w:ascii="Arial" w:hAnsi="Arial" w:cs="Arial"/>
                <w:sz w:val="19"/>
                <w:szCs w:val="19"/>
                <w:lang w:val="en-US"/>
              </w:rPr>
            </w:pPr>
          </w:p>
        </w:tc>
        <w:tc>
          <w:tcPr>
            <w:tcW w:w="250" w:type="dxa"/>
            <w:gridSpan w:val="2"/>
            <w:tcBorders>
              <w:top w:val="nil"/>
              <w:left w:val="nil"/>
              <w:bottom w:val="nil"/>
              <w:right w:val="nil"/>
            </w:tcBorders>
          </w:tcPr>
          <w:p w14:paraId="2D223C24" w14:textId="77777777" w:rsidR="004E2F4A" w:rsidRPr="0097061F" w:rsidRDefault="004E2F4A" w:rsidP="004C40A9">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569F724" w14:textId="77777777" w:rsidR="004E2F4A" w:rsidRPr="0097061F" w:rsidRDefault="004E2F4A" w:rsidP="004C40A9">
            <w:pPr>
              <w:spacing w:line="360" w:lineRule="auto"/>
              <w:ind w:right="97"/>
              <w:contextualSpacing/>
              <w:jc w:val="right"/>
              <w:rPr>
                <w:rFonts w:ascii="Arial" w:hAnsi="Arial" w:cs="Arial"/>
                <w:sz w:val="19"/>
                <w:szCs w:val="19"/>
                <w:lang w:val="en-US"/>
              </w:rPr>
            </w:pPr>
          </w:p>
        </w:tc>
        <w:tc>
          <w:tcPr>
            <w:tcW w:w="241" w:type="dxa"/>
            <w:tcBorders>
              <w:top w:val="nil"/>
              <w:left w:val="nil"/>
              <w:bottom w:val="nil"/>
              <w:right w:val="nil"/>
            </w:tcBorders>
          </w:tcPr>
          <w:p w14:paraId="1D3ACD30" w14:textId="77777777" w:rsidR="004E2F4A" w:rsidRPr="0097061F" w:rsidRDefault="004E2F4A" w:rsidP="004C40A9">
            <w:pPr>
              <w:spacing w:line="360" w:lineRule="auto"/>
              <w:ind w:right="97"/>
              <w:contextualSpacing/>
              <w:jc w:val="right"/>
              <w:rPr>
                <w:rFonts w:ascii="Arial" w:hAnsi="Arial" w:cs="Arial"/>
                <w:sz w:val="19"/>
                <w:szCs w:val="19"/>
                <w:lang w:val="en-US"/>
              </w:rPr>
            </w:pPr>
          </w:p>
        </w:tc>
        <w:tc>
          <w:tcPr>
            <w:tcW w:w="1221" w:type="dxa"/>
            <w:tcBorders>
              <w:top w:val="nil"/>
              <w:left w:val="nil"/>
              <w:bottom w:val="nil"/>
            </w:tcBorders>
          </w:tcPr>
          <w:p w14:paraId="73DE6B3F" w14:textId="77777777" w:rsidR="004E2F4A" w:rsidRPr="0097061F" w:rsidRDefault="004E2F4A" w:rsidP="004C40A9">
            <w:pPr>
              <w:tabs>
                <w:tab w:val="decimal" w:pos="885"/>
              </w:tabs>
              <w:spacing w:line="360" w:lineRule="auto"/>
              <w:ind w:right="22"/>
              <w:jc w:val="right"/>
              <w:rPr>
                <w:rFonts w:ascii="Arial" w:hAnsi="Arial" w:cs="Arial"/>
                <w:sz w:val="19"/>
                <w:szCs w:val="19"/>
                <w:lang w:val="en-GB"/>
              </w:rPr>
            </w:pPr>
          </w:p>
        </w:tc>
      </w:tr>
      <w:tr w:rsidR="008D0E04" w:rsidRPr="0097061F" w14:paraId="0BA36C25"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24E275BE" w14:textId="7DE6D499" w:rsidR="008D0E04" w:rsidRPr="0097061F" w:rsidRDefault="008D0E04" w:rsidP="008D0E04">
            <w:pPr>
              <w:tabs>
                <w:tab w:val="left" w:pos="-259"/>
              </w:tabs>
              <w:spacing w:line="360" w:lineRule="auto"/>
              <w:ind w:right="223"/>
              <w:rPr>
                <w:rFonts w:ascii="Arial" w:hAnsi="Arial" w:cs="Arial"/>
                <w:sz w:val="19"/>
                <w:szCs w:val="19"/>
                <w:cs/>
                <w:lang w:val="en-GB"/>
              </w:rPr>
            </w:pPr>
            <w:r w:rsidRPr="0097061F">
              <w:rPr>
                <w:rFonts w:ascii="Arial" w:hAnsi="Arial" w:cs="Arial"/>
                <w:sz w:val="19"/>
                <w:szCs w:val="19"/>
                <w:lang w:val="en-US"/>
              </w:rPr>
              <w:t>Undue output VAT</w:t>
            </w:r>
          </w:p>
        </w:tc>
        <w:tc>
          <w:tcPr>
            <w:tcW w:w="1169" w:type="dxa"/>
            <w:tcBorders>
              <w:top w:val="nil"/>
              <w:left w:val="nil"/>
              <w:bottom w:val="nil"/>
              <w:right w:val="nil"/>
            </w:tcBorders>
          </w:tcPr>
          <w:p w14:paraId="1ECBC2DB" w14:textId="1B76EDE4" w:rsidR="008D0E04" w:rsidRPr="0097061F" w:rsidRDefault="008D0E04" w:rsidP="008D0E04">
            <w:pPr>
              <w:spacing w:line="360" w:lineRule="auto"/>
              <w:ind w:right="97"/>
              <w:contextualSpacing/>
              <w:jc w:val="right"/>
              <w:rPr>
                <w:rFonts w:ascii="Arial" w:hAnsi="Arial" w:cs="Arial"/>
                <w:sz w:val="19"/>
                <w:szCs w:val="19"/>
                <w:lang w:val="en-US"/>
              </w:rPr>
            </w:pPr>
            <w:r w:rsidRPr="0097061F">
              <w:rPr>
                <w:rFonts w:ascii="Arial" w:hAnsi="Arial" w:cs="Arial"/>
                <w:sz w:val="19"/>
                <w:szCs w:val="19"/>
                <w:cs/>
                <w:lang w:val="en-US"/>
              </w:rPr>
              <w:t>10,291,927</w:t>
            </w:r>
          </w:p>
        </w:tc>
        <w:tc>
          <w:tcPr>
            <w:tcW w:w="236" w:type="dxa"/>
            <w:tcBorders>
              <w:top w:val="nil"/>
              <w:left w:val="nil"/>
              <w:bottom w:val="nil"/>
              <w:right w:val="nil"/>
            </w:tcBorders>
          </w:tcPr>
          <w:p w14:paraId="09FF1451" w14:textId="77777777" w:rsidR="008D0E04" w:rsidRPr="0097061F" w:rsidRDefault="008D0E04" w:rsidP="008D0E04">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19BB2937" w14:textId="3C91047E" w:rsidR="008D0E04" w:rsidRPr="0097061F" w:rsidRDefault="008D0E04" w:rsidP="005D10DD">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lang w:val="en-US"/>
              </w:rPr>
              <w:t>10,835,228</w:t>
            </w:r>
          </w:p>
        </w:tc>
        <w:tc>
          <w:tcPr>
            <w:tcW w:w="250" w:type="dxa"/>
            <w:gridSpan w:val="2"/>
            <w:tcBorders>
              <w:top w:val="nil"/>
              <w:left w:val="nil"/>
              <w:bottom w:val="nil"/>
              <w:right w:val="nil"/>
            </w:tcBorders>
          </w:tcPr>
          <w:p w14:paraId="3C28E8E4" w14:textId="77777777" w:rsidR="008D0E04" w:rsidRPr="0097061F" w:rsidRDefault="008D0E04" w:rsidP="008D0E04">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87B385E" w14:textId="22662640" w:rsidR="008D0E04" w:rsidRPr="0097061F" w:rsidRDefault="008D0E04" w:rsidP="008D0E04">
            <w:pPr>
              <w:spacing w:line="360" w:lineRule="auto"/>
              <w:ind w:right="97"/>
              <w:contextualSpacing/>
              <w:jc w:val="right"/>
              <w:rPr>
                <w:rFonts w:ascii="Arial" w:hAnsi="Arial" w:cs="Arial"/>
                <w:sz w:val="19"/>
                <w:szCs w:val="19"/>
                <w:lang w:val="en-US"/>
              </w:rPr>
            </w:pPr>
            <w:r w:rsidRPr="0097061F">
              <w:rPr>
                <w:rFonts w:ascii="Arial" w:hAnsi="Arial" w:cs="Arial"/>
                <w:sz w:val="19"/>
                <w:szCs w:val="19"/>
                <w:cs/>
                <w:lang w:val="en-US"/>
              </w:rPr>
              <w:t xml:space="preserve"> 8,302,122 </w:t>
            </w:r>
          </w:p>
        </w:tc>
        <w:tc>
          <w:tcPr>
            <w:tcW w:w="241" w:type="dxa"/>
            <w:tcBorders>
              <w:top w:val="nil"/>
              <w:left w:val="nil"/>
              <w:bottom w:val="nil"/>
              <w:right w:val="nil"/>
            </w:tcBorders>
          </w:tcPr>
          <w:p w14:paraId="7A2E10D6" w14:textId="77777777" w:rsidR="008D0E04" w:rsidRPr="0097061F" w:rsidRDefault="008D0E04" w:rsidP="008D0E04">
            <w:pPr>
              <w:spacing w:line="360" w:lineRule="auto"/>
              <w:ind w:right="97"/>
              <w:contextualSpacing/>
              <w:jc w:val="right"/>
              <w:rPr>
                <w:rFonts w:ascii="Arial" w:hAnsi="Arial" w:cs="Arial"/>
                <w:sz w:val="19"/>
                <w:szCs w:val="19"/>
                <w:lang w:val="en-US"/>
              </w:rPr>
            </w:pPr>
          </w:p>
        </w:tc>
        <w:tc>
          <w:tcPr>
            <w:tcW w:w="1221" w:type="dxa"/>
            <w:tcBorders>
              <w:top w:val="nil"/>
              <w:left w:val="nil"/>
              <w:bottom w:val="nil"/>
            </w:tcBorders>
          </w:tcPr>
          <w:p w14:paraId="5448E5C4" w14:textId="43D61BDF" w:rsidR="008D0E04" w:rsidRPr="005D10DD" w:rsidRDefault="008D0E04" w:rsidP="005D10DD">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9,238,939</w:t>
            </w:r>
          </w:p>
        </w:tc>
      </w:tr>
      <w:tr w:rsidR="008D0E04" w:rsidRPr="0097061F" w14:paraId="3A77B96C"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37F631B5" w14:textId="70B53BD2" w:rsidR="008D0E04" w:rsidRPr="0097061F" w:rsidRDefault="008D0E04" w:rsidP="008D0E04">
            <w:pPr>
              <w:tabs>
                <w:tab w:val="left" w:pos="-259"/>
              </w:tabs>
              <w:spacing w:line="360" w:lineRule="auto"/>
              <w:ind w:right="223"/>
              <w:rPr>
                <w:rFonts w:ascii="Arial" w:hAnsi="Arial" w:cs="Arial"/>
                <w:sz w:val="19"/>
                <w:szCs w:val="19"/>
                <w:cs/>
                <w:lang w:val="en-US"/>
              </w:rPr>
            </w:pPr>
            <w:r w:rsidRPr="0097061F">
              <w:rPr>
                <w:rFonts w:ascii="Arial" w:hAnsi="Arial" w:cs="Arial"/>
                <w:sz w:val="19"/>
                <w:szCs w:val="19"/>
                <w:lang w:val="en-US"/>
              </w:rPr>
              <w:t>Advances received from customer</w:t>
            </w:r>
          </w:p>
        </w:tc>
        <w:tc>
          <w:tcPr>
            <w:tcW w:w="1169" w:type="dxa"/>
            <w:tcBorders>
              <w:top w:val="nil"/>
              <w:left w:val="nil"/>
              <w:bottom w:val="nil"/>
              <w:right w:val="nil"/>
            </w:tcBorders>
          </w:tcPr>
          <w:p w14:paraId="7ADDB91A" w14:textId="59BD233B"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57,203</w:t>
            </w:r>
          </w:p>
        </w:tc>
        <w:tc>
          <w:tcPr>
            <w:tcW w:w="236" w:type="dxa"/>
            <w:tcBorders>
              <w:top w:val="nil"/>
              <w:left w:val="nil"/>
              <w:bottom w:val="nil"/>
              <w:right w:val="nil"/>
            </w:tcBorders>
          </w:tcPr>
          <w:p w14:paraId="27131E2C" w14:textId="77777777" w:rsidR="008D0E04" w:rsidRPr="0097061F" w:rsidRDefault="008D0E04" w:rsidP="008D0E04">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23793E0D" w14:textId="11F6512C"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lang w:val="en-US"/>
              </w:rPr>
              <w:t>5,231,600</w:t>
            </w:r>
          </w:p>
        </w:tc>
        <w:tc>
          <w:tcPr>
            <w:tcW w:w="250" w:type="dxa"/>
            <w:gridSpan w:val="2"/>
            <w:tcBorders>
              <w:top w:val="nil"/>
              <w:left w:val="nil"/>
              <w:bottom w:val="nil"/>
              <w:right w:val="nil"/>
            </w:tcBorders>
          </w:tcPr>
          <w:p w14:paraId="7D4E37CF" w14:textId="77777777" w:rsidR="008D0E04" w:rsidRPr="0097061F" w:rsidRDefault="008D0E04" w:rsidP="008D0E04">
            <w:pPr>
              <w:spacing w:line="360" w:lineRule="auto"/>
              <w:ind w:right="88"/>
              <w:jc w:val="center"/>
              <w:rPr>
                <w:rFonts w:ascii="Arial" w:hAnsi="Arial" w:cs="Arial"/>
                <w:sz w:val="19"/>
                <w:szCs w:val="19"/>
                <w:rtl/>
                <w:cs/>
              </w:rPr>
            </w:pPr>
          </w:p>
        </w:tc>
        <w:tc>
          <w:tcPr>
            <w:tcW w:w="1228" w:type="dxa"/>
            <w:tcBorders>
              <w:top w:val="nil"/>
              <w:left w:val="nil"/>
              <w:bottom w:val="nil"/>
              <w:right w:val="nil"/>
            </w:tcBorders>
          </w:tcPr>
          <w:p w14:paraId="3CBFFE27" w14:textId="15017DC4" w:rsidR="008D0E04" w:rsidRPr="0097061F" w:rsidRDefault="008D0E04" w:rsidP="008D0E04">
            <w:pPr>
              <w:tabs>
                <w:tab w:val="decimal" w:pos="885"/>
              </w:tabs>
              <w:spacing w:line="360" w:lineRule="auto"/>
              <w:ind w:right="96"/>
              <w:rPr>
                <w:rFonts w:ascii="Arial" w:hAnsi="Arial" w:cs="Arial"/>
                <w:sz w:val="19"/>
                <w:szCs w:val="19"/>
                <w:lang w:val="en-US"/>
              </w:rPr>
            </w:pPr>
            <w:r w:rsidRPr="0097061F">
              <w:rPr>
                <w:rFonts w:ascii="Arial" w:hAnsi="Arial" w:cs="Arial"/>
                <w:sz w:val="19"/>
                <w:szCs w:val="19"/>
                <w:lang w:val="en-US"/>
              </w:rPr>
              <w:t>-</w:t>
            </w:r>
          </w:p>
        </w:tc>
        <w:tc>
          <w:tcPr>
            <w:tcW w:w="241" w:type="dxa"/>
            <w:tcBorders>
              <w:top w:val="nil"/>
              <w:left w:val="nil"/>
              <w:bottom w:val="nil"/>
              <w:right w:val="nil"/>
            </w:tcBorders>
          </w:tcPr>
          <w:p w14:paraId="2C86050C" w14:textId="77777777" w:rsidR="008D0E04" w:rsidRPr="0097061F" w:rsidRDefault="008D0E04" w:rsidP="008D0E04">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2C7C5FE6" w14:textId="5A7E7069"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5,208,900</w:t>
            </w:r>
          </w:p>
        </w:tc>
      </w:tr>
      <w:tr w:rsidR="008D0E04" w:rsidRPr="0097061F" w14:paraId="635AD710"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1E1126EC" w14:textId="6662BDA4" w:rsidR="008D0E04" w:rsidRPr="0097061F" w:rsidRDefault="008D0E04" w:rsidP="008D0E04">
            <w:pPr>
              <w:tabs>
                <w:tab w:val="left" w:pos="-259"/>
              </w:tabs>
              <w:spacing w:line="360" w:lineRule="auto"/>
              <w:ind w:right="223"/>
              <w:rPr>
                <w:rFonts w:ascii="Arial" w:hAnsi="Arial" w:cs="Arial"/>
                <w:sz w:val="19"/>
                <w:szCs w:val="19"/>
                <w:lang w:val="en-US"/>
              </w:rPr>
            </w:pPr>
            <w:r w:rsidRPr="0097061F">
              <w:rPr>
                <w:rFonts w:ascii="Arial" w:hAnsi="Arial" w:cs="Arial"/>
                <w:sz w:val="19"/>
                <w:szCs w:val="19"/>
                <w:lang w:val="en-US"/>
              </w:rPr>
              <w:t>Output VAT</w:t>
            </w:r>
          </w:p>
        </w:tc>
        <w:tc>
          <w:tcPr>
            <w:tcW w:w="1169" w:type="dxa"/>
            <w:tcBorders>
              <w:top w:val="nil"/>
              <w:left w:val="nil"/>
              <w:bottom w:val="nil"/>
              <w:right w:val="nil"/>
            </w:tcBorders>
          </w:tcPr>
          <w:p w14:paraId="130EF88A" w14:textId="30C173CB"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3,100,148 </w:t>
            </w:r>
          </w:p>
        </w:tc>
        <w:tc>
          <w:tcPr>
            <w:tcW w:w="236" w:type="dxa"/>
            <w:tcBorders>
              <w:top w:val="nil"/>
              <w:left w:val="nil"/>
              <w:bottom w:val="nil"/>
              <w:right w:val="nil"/>
            </w:tcBorders>
          </w:tcPr>
          <w:p w14:paraId="40618094" w14:textId="77777777" w:rsidR="008D0E04" w:rsidRPr="0097061F" w:rsidRDefault="008D0E04" w:rsidP="008D0E04">
            <w:pPr>
              <w:spacing w:line="360" w:lineRule="auto"/>
              <w:ind w:right="88"/>
              <w:jc w:val="thaiDistribute"/>
              <w:rPr>
                <w:rFonts w:ascii="Arial" w:hAnsi="Arial" w:cs="Arial"/>
                <w:sz w:val="19"/>
                <w:szCs w:val="19"/>
                <w:rtl/>
                <w:cs/>
              </w:rPr>
            </w:pPr>
          </w:p>
        </w:tc>
        <w:tc>
          <w:tcPr>
            <w:tcW w:w="1163" w:type="dxa"/>
            <w:tcBorders>
              <w:top w:val="nil"/>
              <w:left w:val="nil"/>
              <w:bottom w:val="nil"/>
              <w:right w:val="nil"/>
            </w:tcBorders>
          </w:tcPr>
          <w:p w14:paraId="778E7B50" w14:textId="6B7AB05F"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lang w:val="en-US"/>
              </w:rPr>
              <w:t>1,710,906</w:t>
            </w:r>
          </w:p>
        </w:tc>
        <w:tc>
          <w:tcPr>
            <w:tcW w:w="250" w:type="dxa"/>
            <w:gridSpan w:val="2"/>
            <w:tcBorders>
              <w:top w:val="nil"/>
              <w:left w:val="nil"/>
              <w:bottom w:val="nil"/>
              <w:right w:val="nil"/>
            </w:tcBorders>
          </w:tcPr>
          <w:p w14:paraId="301DAC31" w14:textId="77777777" w:rsidR="008D0E04" w:rsidRPr="0097061F" w:rsidRDefault="008D0E04" w:rsidP="008D0E04">
            <w:pPr>
              <w:spacing w:line="360" w:lineRule="auto"/>
              <w:ind w:right="88"/>
              <w:jc w:val="center"/>
              <w:rPr>
                <w:rFonts w:ascii="Arial" w:hAnsi="Arial" w:cs="Arial"/>
                <w:sz w:val="19"/>
                <w:szCs w:val="19"/>
                <w:rtl/>
                <w:cs/>
              </w:rPr>
            </w:pPr>
          </w:p>
        </w:tc>
        <w:tc>
          <w:tcPr>
            <w:tcW w:w="1228" w:type="dxa"/>
            <w:tcBorders>
              <w:top w:val="nil"/>
              <w:left w:val="nil"/>
              <w:bottom w:val="nil"/>
              <w:right w:val="nil"/>
            </w:tcBorders>
          </w:tcPr>
          <w:p w14:paraId="7D639EA7" w14:textId="56150873"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2,441,376 </w:t>
            </w:r>
          </w:p>
        </w:tc>
        <w:tc>
          <w:tcPr>
            <w:tcW w:w="241" w:type="dxa"/>
            <w:tcBorders>
              <w:top w:val="nil"/>
              <w:left w:val="nil"/>
              <w:bottom w:val="nil"/>
              <w:right w:val="nil"/>
            </w:tcBorders>
          </w:tcPr>
          <w:p w14:paraId="71CA581D" w14:textId="77777777" w:rsidR="008D0E04" w:rsidRPr="0097061F" w:rsidRDefault="008D0E04" w:rsidP="008D0E04">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7AA33CA7" w14:textId="79E522D3"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1,477,985</w:t>
            </w:r>
          </w:p>
        </w:tc>
      </w:tr>
      <w:tr w:rsidR="008D0E04" w:rsidRPr="0097061F" w14:paraId="703EA42F"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2EF97F85" w14:textId="77777777" w:rsidR="008D0E04" w:rsidRPr="0097061F" w:rsidRDefault="008D0E04" w:rsidP="008D0E04">
            <w:pPr>
              <w:snapToGrid w:val="0"/>
              <w:spacing w:line="360" w:lineRule="auto"/>
              <w:jc w:val="thaiDistribute"/>
              <w:rPr>
                <w:rFonts w:ascii="Arial" w:hAnsi="Arial" w:cs="Arial"/>
                <w:sz w:val="19"/>
                <w:szCs w:val="19"/>
                <w:cs/>
                <w:lang w:val="en-US"/>
              </w:rPr>
            </w:pPr>
            <w:r w:rsidRPr="0097061F">
              <w:rPr>
                <w:rFonts w:ascii="Arial" w:hAnsi="Arial" w:cs="Arial"/>
                <w:sz w:val="19"/>
                <w:szCs w:val="19"/>
                <w:lang w:val="en-US"/>
              </w:rPr>
              <w:t>Others</w:t>
            </w:r>
          </w:p>
        </w:tc>
        <w:tc>
          <w:tcPr>
            <w:tcW w:w="1169" w:type="dxa"/>
            <w:tcBorders>
              <w:top w:val="nil"/>
              <w:left w:val="nil"/>
              <w:bottom w:val="single" w:sz="4" w:space="0" w:color="auto"/>
              <w:right w:val="nil"/>
            </w:tcBorders>
          </w:tcPr>
          <w:p w14:paraId="349DCAB6" w14:textId="08840446"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1,999,214 </w:t>
            </w:r>
          </w:p>
        </w:tc>
        <w:tc>
          <w:tcPr>
            <w:tcW w:w="236" w:type="dxa"/>
            <w:tcBorders>
              <w:top w:val="nil"/>
              <w:left w:val="nil"/>
              <w:bottom w:val="nil"/>
              <w:right w:val="nil"/>
            </w:tcBorders>
            <w:vAlign w:val="bottom"/>
          </w:tcPr>
          <w:p w14:paraId="24768734" w14:textId="77777777" w:rsidR="008D0E04" w:rsidRPr="0097061F" w:rsidRDefault="008D0E04" w:rsidP="008D0E04">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722D9C9F" w14:textId="572EF76D" w:rsidR="008D0E04" w:rsidRPr="0097061F" w:rsidRDefault="008D0E04" w:rsidP="008D0E04">
            <w:pPr>
              <w:spacing w:line="360" w:lineRule="auto"/>
              <w:ind w:right="80"/>
              <w:jc w:val="right"/>
              <w:rPr>
                <w:rFonts w:ascii="Arial" w:hAnsi="Arial" w:cs="Arial"/>
                <w:sz w:val="19"/>
                <w:szCs w:val="19"/>
                <w:lang w:val="en-US"/>
              </w:rPr>
            </w:pPr>
            <w:r w:rsidRPr="0097061F">
              <w:rPr>
                <w:rFonts w:ascii="Arial" w:hAnsi="Arial" w:cs="Arial"/>
                <w:sz w:val="19"/>
                <w:szCs w:val="19"/>
                <w:lang w:val="en-US"/>
              </w:rPr>
              <w:t>1,150,213</w:t>
            </w:r>
          </w:p>
        </w:tc>
        <w:tc>
          <w:tcPr>
            <w:tcW w:w="250" w:type="dxa"/>
            <w:gridSpan w:val="2"/>
            <w:tcBorders>
              <w:top w:val="nil"/>
              <w:left w:val="nil"/>
              <w:bottom w:val="nil"/>
              <w:right w:val="nil"/>
            </w:tcBorders>
            <w:vAlign w:val="bottom"/>
          </w:tcPr>
          <w:p w14:paraId="5ADE6B95" w14:textId="77777777" w:rsidR="008D0E04" w:rsidRPr="0097061F" w:rsidRDefault="008D0E04" w:rsidP="008D0E04">
            <w:pPr>
              <w:spacing w:line="360" w:lineRule="auto"/>
              <w:ind w:right="88"/>
              <w:jc w:val="right"/>
              <w:rPr>
                <w:rFonts w:ascii="Arial" w:hAnsi="Arial" w:cs="Arial"/>
                <w:sz w:val="19"/>
                <w:szCs w:val="19"/>
                <w:lang w:val="en-US"/>
              </w:rPr>
            </w:pPr>
          </w:p>
        </w:tc>
        <w:tc>
          <w:tcPr>
            <w:tcW w:w="1228" w:type="dxa"/>
            <w:tcBorders>
              <w:top w:val="nil"/>
              <w:left w:val="nil"/>
              <w:bottom w:val="single" w:sz="4" w:space="0" w:color="auto"/>
              <w:right w:val="nil"/>
            </w:tcBorders>
          </w:tcPr>
          <w:p w14:paraId="21D21BA8" w14:textId="7FF213F2"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354,685 </w:t>
            </w:r>
          </w:p>
        </w:tc>
        <w:tc>
          <w:tcPr>
            <w:tcW w:w="241" w:type="dxa"/>
            <w:tcBorders>
              <w:top w:val="nil"/>
              <w:left w:val="nil"/>
              <w:bottom w:val="nil"/>
              <w:right w:val="nil"/>
            </w:tcBorders>
            <w:vAlign w:val="bottom"/>
          </w:tcPr>
          <w:p w14:paraId="147BBE6C" w14:textId="77777777" w:rsidR="008D0E04" w:rsidRPr="0097061F" w:rsidRDefault="008D0E04" w:rsidP="008D0E04">
            <w:pPr>
              <w:spacing w:line="360" w:lineRule="auto"/>
              <w:ind w:right="88"/>
              <w:jc w:val="right"/>
              <w:rPr>
                <w:rFonts w:ascii="Arial" w:hAnsi="Arial" w:cs="Arial"/>
                <w:sz w:val="19"/>
                <w:szCs w:val="19"/>
                <w:lang w:val="en-US"/>
              </w:rPr>
            </w:pPr>
          </w:p>
        </w:tc>
        <w:tc>
          <w:tcPr>
            <w:tcW w:w="1221" w:type="dxa"/>
            <w:tcBorders>
              <w:top w:val="nil"/>
              <w:left w:val="nil"/>
              <w:bottom w:val="single" w:sz="4" w:space="0" w:color="auto"/>
            </w:tcBorders>
          </w:tcPr>
          <w:p w14:paraId="6A44E629" w14:textId="329EFFDA" w:rsidR="008D0E04" w:rsidRPr="0097061F" w:rsidRDefault="008D0E04" w:rsidP="008D0E04">
            <w:pPr>
              <w:spacing w:line="360" w:lineRule="auto"/>
              <w:ind w:right="80"/>
              <w:jc w:val="right"/>
              <w:rPr>
                <w:rFonts w:ascii="Arial" w:hAnsi="Arial" w:cs="Arial"/>
                <w:sz w:val="19"/>
                <w:szCs w:val="19"/>
                <w:lang w:val="en-US"/>
              </w:rPr>
            </w:pPr>
            <w:r w:rsidRPr="0097061F">
              <w:rPr>
                <w:rFonts w:ascii="Arial" w:hAnsi="Arial" w:cs="Arial"/>
                <w:sz w:val="19"/>
                <w:szCs w:val="19"/>
                <w:cs/>
                <w:lang w:val="en-US"/>
              </w:rPr>
              <w:t>180,577</w:t>
            </w:r>
          </w:p>
        </w:tc>
      </w:tr>
      <w:tr w:rsidR="008D0E04" w:rsidRPr="0097061F" w14:paraId="38195A33"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bottom w:val="nil"/>
            </w:tcBorders>
          </w:tcPr>
          <w:p w14:paraId="2E2D917E" w14:textId="77777777" w:rsidR="008D0E04" w:rsidRPr="0097061F" w:rsidRDefault="008D0E04" w:rsidP="008D0E04">
            <w:pPr>
              <w:snapToGrid w:val="0"/>
              <w:spacing w:line="360" w:lineRule="auto"/>
              <w:jc w:val="thaiDistribute"/>
              <w:rPr>
                <w:rFonts w:ascii="Arial" w:hAnsi="Arial" w:cs="Arial"/>
                <w:sz w:val="19"/>
                <w:szCs w:val="19"/>
                <w:lang w:val="en-US"/>
              </w:rPr>
            </w:pPr>
            <w:r w:rsidRPr="0097061F">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25335056" w14:textId="4BA49685"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15,448,492 </w:t>
            </w:r>
          </w:p>
        </w:tc>
        <w:tc>
          <w:tcPr>
            <w:tcW w:w="236" w:type="dxa"/>
            <w:tcBorders>
              <w:top w:val="nil"/>
              <w:left w:val="nil"/>
              <w:bottom w:val="nil"/>
              <w:right w:val="nil"/>
            </w:tcBorders>
          </w:tcPr>
          <w:p w14:paraId="3C9DCA9C" w14:textId="77777777" w:rsidR="008D0E04" w:rsidRPr="0097061F" w:rsidRDefault="008D0E04" w:rsidP="008D0E04">
            <w:pPr>
              <w:spacing w:line="360"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0C729492" w14:textId="1DCADA51" w:rsidR="008D0E04" w:rsidRPr="0097061F" w:rsidRDefault="008D0E04" w:rsidP="008D0E04">
            <w:pPr>
              <w:spacing w:line="360" w:lineRule="auto"/>
              <w:ind w:right="80"/>
              <w:jc w:val="right"/>
              <w:rPr>
                <w:rFonts w:ascii="Arial" w:hAnsi="Arial" w:cs="Arial"/>
                <w:sz w:val="19"/>
                <w:szCs w:val="19"/>
                <w:lang w:val="en-US"/>
              </w:rPr>
            </w:pPr>
            <w:r w:rsidRPr="0097061F">
              <w:rPr>
                <w:rFonts w:ascii="Arial" w:hAnsi="Arial" w:cs="Arial"/>
                <w:sz w:val="19"/>
                <w:szCs w:val="19"/>
                <w:lang w:val="en-US"/>
              </w:rPr>
              <w:t>18,927,947</w:t>
            </w:r>
          </w:p>
        </w:tc>
        <w:tc>
          <w:tcPr>
            <w:tcW w:w="250" w:type="dxa"/>
            <w:gridSpan w:val="2"/>
            <w:tcBorders>
              <w:top w:val="nil"/>
              <w:left w:val="nil"/>
              <w:bottom w:val="nil"/>
            </w:tcBorders>
          </w:tcPr>
          <w:p w14:paraId="22BA6CF9" w14:textId="77777777" w:rsidR="008D0E04" w:rsidRPr="0097061F" w:rsidRDefault="008D0E04" w:rsidP="008D0E04">
            <w:pPr>
              <w:spacing w:line="360" w:lineRule="auto"/>
              <w:ind w:right="88"/>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64F34E51" w14:textId="04F4188A" w:rsidR="008D0E04" w:rsidRPr="0097061F" w:rsidRDefault="008D0E04" w:rsidP="008D0E04">
            <w:pPr>
              <w:tabs>
                <w:tab w:val="decimal" w:pos="885"/>
              </w:tabs>
              <w:spacing w:line="360" w:lineRule="auto"/>
              <w:ind w:right="96"/>
              <w:jc w:val="right"/>
              <w:rPr>
                <w:rFonts w:ascii="Arial" w:hAnsi="Arial" w:cs="Arial"/>
                <w:sz w:val="19"/>
                <w:szCs w:val="19"/>
                <w:lang w:val="en-US"/>
              </w:rPr>
            </w:pPr>
            <w:r w:rsidRPr="0097061F">
              <w:rPr>
                <w:rFonts w:ascii="Arial" w:hAnsi="Arial" w:cs="Arial"/>
                <w:sz w:val="19"/>
                <w:szCs w:val="19"/>
                <w:cs/>
                <w:lang w:val="en-US"/>
              </w:rPr>
              <w:t xml:space="preserve"> 11,098,183 </w:t>
            </w:r>
          </w:p>
        </w:tc>
        <w:tc>
          <w:tcPr>
            <w:tcW w:w="241" w:type="dxa"/>
            <w:tcBorders>
              <w:top w:val="nil"/>
              <w:bottom w:val="nil"/>
            </w:tcBorders>
            <w:vAlign w:val="bottom"/>
          </w:tcPr>
          <w:p w14:paraId="65106CAA" w14:textId="77777777" w:rsidR="008D0E04" w:rsidRPr="0097061F" w:rsidRDefault="008D0E04" w:rsidP="008D0E04">
            <w:pPr>
              <w:spacing w:line="360" w:lineRule="auto"/>
              <w:ind w:right="88"/>
              <w:jc w:val="right"/>
              <w:rPr>
                <w:rFonts w:ascii="Arial" w:hAnsi="Arial" w:cs="Arial"/>
                <w:sz w:val="19"/>
                <w:szCs w:val="19"/>
                <w:lang w:val="en-US"/>
              </w:rPr>
            </w:pPr>
          </w:p>
        </w:tc>
        <w:tc>
          <w:tcPr>
            <w:tcW w:w="1221" w:type="dxa"/>
            <w:tcBorders>
              <w:top w:val="single" w:sz="4" w:space="0" w:color="auto"/>
              <w:bottom w:val="single" w:sz="12" w:space="0" w:color="auto"/>
            </w:tcBorders>
          </w:tcPr>
          <w:p w14:paraId="42259D89" w14:textId="70D43037" w:rsidR="008D0E04" w:rsidRPr="0097061F" w:rsidRDefault="008D0E04" w:rsidP="008D0E04">
            <w:pPr>
              <w:spacing w:line="360" w:lineRule="auto"/>
              <w:ind w:right="80"/>
              <w:jc w:val="right"/>
              <w:rPr>
                <w:rFonts w:ascii="Arial" w:hAnsi="Arial" w:cs="Arial"/>
                <w:sz w:val="19"/>
                <w:szCs w:val="19"/>
                <w:lang w:val="en-US"/>
              </w:rPr>
            </w:pPr>
            <w:r w:rsidRPr="0097061F">
              <w:rPr>
                <w:rFonts w:ascii="Arial" w:hAnsi="Arial" w:cs="Arial"/>
                <w:sz w:val="19"/>
                <w:szCs w:val="19"/>
                <w:cs/>
                <w:lang w:val="en-US"/>
              </w:rPr>
              <w:t>16,106,401</w:t>
            </w:r>
          </w:p>
        </w:tc>
      </w:tr>
    </w:tbl>
    <w:p w14:paraId="6FDB374E" w14:textId="2984E0CC" w:rsidR="003A66EF" w:rsidRPr="0097061F" w:rsidRDefault="003A66EF">
      <w:pPr>
        <w:rPr>
          <w:rFonts w:ascii="Arial" w:hAnsi="Arial" w:cstheme="minorBidi"/>
          <w:sz w:val="24"/>
          <w:szCs w:val="24"/>
          <w:u w:val="single"/>
          <w:lang w:val="en-US"/>
        </w:rPr>
      </w:pPr>
    </w:p>
    <w:p w14:paraId="69B0B71E" w14:textId="3B6DDEE7" w:rsidR="00B01E29" w:rsidRPr="0097061F" w:rsidRDefault="00B01E29">
      <w:pPr>
        <w:rPr>
          <w:rFonts w:ascii="Arial" w:hAnsi="Arial" w:cstheme="minorBidi"/>
          <w:sz w:val="24"/>
          <w:szCs w:val="24"/>
          <w:u w:val="single"/>
          <w:lang w:val="en-US"/>
        </w:rPr>
      </w:pPr>
    </w:p>
    <w:p w14:paraId="010D1811" w14:textId="6E60F6FA" w:rsidR="00B01E29" w:rsidRPr="0097061F" w:rsidRDefault="00B01E29">
      <w:pPr>
        <w:rPr>
          <w:rFonts w:ascii="Arial" w:hAnsi="Arial" w:cstheme="minorBidi"/>
          <w:sz w:val="24"/>
          <w:szCs w:val="24"/>
          <w:u w:val="single"/>
          <w:lang w:val="en-US"/>
        </w:rPr>
      </w:pPr>
    </w:p>
    <w:p w14:paraId="0EC99735" w14:textId="2DF844ED" w:rsidR="002D5BDB" w:rsidRPr="0097061F" w:rsidRDefault="002D5BDB">
      <w:pPr>
        <w:rPr>
          <w:rFonts w:ascii="Arial" w:hAnsi="Arial" w:cstheme="minorBidi"/>
          <w:sz w:val="24"/>
          <w:szCs w:val="24"/>
          <w:u w:val="single"/>
          <w:lang w:val="en-US"/>
        </w:rPr>
      </w:pPr>
    </w:p>
    <w:p w14:paraId="2878F730" w14:textId="43AFC407" w:rsidR="005C1A20" w:rsidRPr="0097061F" w:rsidRDefault="005C1A20">
      <w:pPr>
        <w:rPr>
          <w:rFonts w:ascii="Arial" w:hAnsi="Arial" w:cstheme="minorBidi"/>
          <w:sz w:val="24"/>
          <w:szCs w:val="24"/>
          <w:u w:val="single"/>
          <w:lang w:val="en-US"/>
        </w:rPr>
      </w:pPr>
    </w:p>
    <w:p w14:paraId="49002758" w14:textId="25F23CE7" w:rsidR="005C1A20" w:rsidRPr="0097061F" w:rsidRDefault="005C1A20">
      <w:pPr>
        <w:rPr>
          <w:rFonts w:ascii="Arial" w:hAnsi="Arial" w:cstheme="minorBidi"/>
          <w:sz w:val="24"/>
          <w:szCs w:val="24"/>
          <w:u w:val="single"/>
          <w:lang w:val="en-US"/>
        </w:rPr>
      </w:pPr>
    </w:p>
    <w:p w14:paraId="0990F822" w14:textId="65153A2E" w:rsidR="005C1CC0" w:rsidRPr="0097061F" w:rsidRDefault="00111455" w:rsidP="001E737F">
      <w:pPr>
        <w:numPr>
          <w:ilvl w:val="0"/>
          <w:numId w:val="1"/>
        </w:numPr>
        <w:tabs>
          <w:tab w:val="clear" w:pos="502"/>
          <w:tab w:val="left" w:pos="426"/>
        </w:tabs>
        <w:spacing w:line="360" w:lineRule="auto"/>
        <w:ind w:left="0" w:firstLine="0"/>
        <w:jc w:val="both"/>
        <w:rPr>
          <w:rFonts w:ascii="Arial" w:hAnsi="Arial" w:cs="Arial"/>
          <w:b/>
          <w:bCs/>
          <w:sz w:val="19"/>
          <w:szCs w:val="19"/>
          <w:lang w:val="en-US"/>
        </w:rPr>
      </w:pPr>
      <w:r w:rsidRPr="0097061F">
        <w:rPr>
          <w:rFonts w:ascii="Arial" w:hAnsi="Arial" w:cs="Arial"/>
          <w:b/>
          <w:bCs/>
          <w:sz w:val="19"/>
          <w:szCs w:val="19"/>
          <w:lang w:val="en-US"/>
        </w:rPr>
        <w:lastRenderedPageBreak/>
        <w:t>INCOME TAX</w:t>
      </w:r>
    </w:p>
    <w:p w14:paraId="198BEB19" w14:textId="77777777" w:rsidR="00674F97" w:rsidRPr="0097061F" w:rsidRDefault="00674F97" w:rsidP="008A37D9">
      <w:pPr>
        <w:rPr>
          <w:rFonts w:ascii="Arial" w:hAnsi="Arial" w:cs="Arial"/>
          <w:b/>
          <w:bCs/>
          <w:sz w:val="19"/>
          <w:szCs w:val="19"/>
          <w:lang w:val="en-US"/>
        </w:rPr>
      </w:pPr>
    </w:p>
    <w:p w14:paraId="27C6E125" w14:textId="77777777" w:rsidR="00674F97" w:rsidRPr="0097061F" w:rsidRDefault="00674F97" w:rsidP="000E0624">
      <w:pPr>
        <w:spacing w:line="360" w:lineRule="auto"/>
        <w:ind w:left="426"/>
        <w:jc w:val="both"/>
        <w:rPr>
          <w:rFonts w:ascii="Arial" w:hAnsi="Arial" w:cs="Arial"/>
          <w:i/>
          <w:iCs/>
          <w:sz w:val="19"/>
          <w:szCs w:val="19"/>
          <w:lang w:val="en-US"/>
        </w:rPr>
      </w:pPr>
      <w:r w:rsidRPr="0097061F">
        <w:rPr>
          <w:rFonts w:ascii="Arial" w:hAnsi="Arial" w:cs="Arial"/>
          <w:i/>
          <w:iCs/>
          <w:sz w:val="19"/>
          <w:szCs w:val="19"/>
          <w:lang w:val="en-US"/>
        </w:rPr>
        <w:t xml:space="preserve">Deferred income tax </w:t>
      </w:r>
    </w:p>
    <w:p w14:paraId="13B811B9" w14:textId="77777777" w:rsidR="00F075C2" w:rsidRPr="0097061F" w:rsidRDefault="00F075C2" w:rsidP="008A37D9">
      <w:pPr>
        <w:rPr>
          <w:rFonts w:ascii="Arial" w:hAnsi="Arial" w:cs="Arial"/>
          <w:i/>
          <w:iCs/>
          <w:sz w:val="19"/>
          <w:szCs w:val="19"/>
          <w:u w:val="single"/>
          <w:lang w:val="en-US"/>
        </w:rPr>
      </w:pPr>
    </w:p>
    <w:tbl>
      <w:tblPr>
        <w:tblW w:w="8974" w:type="dxa"/>
        <w:tblInd w:w="458" w:type="dxa"/>
        <w:tblLayout w:type="fixed"/>
        <w:tblLook w:val="01E0" w:firstRow="1" w:lastRow="1" w:firstColumn="1" w:lastColumn="1" w:noHBand="0" w:noVBand="0"/>
      </w:tblPr>
      <w:tblGrid>
        <w:gridCol w:w="3861"/>
        <w:gridCol w:w="1260"/>
        <w:gridCol w:w="1260"/>
        <w:gridCol w:w="1296"/>
        <w:gridCol w:w="1297"/>
      </w:tblGrid>
      <w:tr w:rsidR="005333D4" w:rsidRPr="0097061F" w14:paraId="5C04EA32" w14:textId="77777777" w:rsidTr="009A05AE">
        <w:trPr>
          <w:tblHeader/>
        </w:trPr>
        <w:tc>
          <w:tcPr>
            <w:tcW w:w="3861" w:type="dxa"/>
            <w:vAlign w:val="bottom"/>
          </w:tcPr>
          <w:p w14:paraId="178CB269" w14:textId="77777777" w:rsidR="002F42BE" w:rsidRPr="0097061F" w:rsidRDefault="002F42BE" w:rsidP="004C40A9">
            <w:pPr>
              <w:spacing w:line="360" w:lineRule="auto"/>
              <w:ind w:left="162" w:hanging="180"/>
              <w:rPr>
                <w:rFonts w:ascii="Arial" w:hAnsi="Arial" w:cs="Arial"/>
                <w:sz w:val="16"/>
                <w:szCs w:val="16"/>
                <w:lang w:val="en-US"/>
              </w:rPr>
            </w:pPr>
          </w:p>
        </w:tc>
        <w:tc>
          <w:tcPr>
            <w:tcW w:w="5113" w:type="dxa"/>
            <w:gridSpan w:val="4"/>
            <w:vAlign w:val="bottom"/>
          </w:tcPr>
          <w:p w14:paraId="0BA53592" w14:textId="2BA5D78F" w:rsidR="002F42BE" w:rsidRPr="0097061F" w:rsidRDefault="002F42BE" w:rsidP="004C40A9">
            <w:pPr>
              <w:pStyle w:val="3"/>
              <w:tabs>
                <w:tab w:val="clear" w:pos="360"/>
                <w:tab w:val="clear" w:pos="720"/>
              </w:tabs>
              <w:spacing w:line="360" w:lineRule="auto"/>
              <w:jc w:val="right"/>
              <w:rPr>
                <w:rFonts w:ascii="Arial" w:hAnsi="Arial" w:cs="Arial"/>
                <w:sz w:val="16"/>
                <w:szCs w:val="16"/>
                <w:cs/>
              </w:rPr>
            </w:pPr>
            <w:r w:rsidRPr="0097061F">
              <w:rPr>
                <w:rFonts w:ascii="Arial" w:hAnsi="Arial" w:cs="Arial"/>
                <w:sz w:val="16"/>
                <w:szCs w:val="16"/>
                <w:cs/>
              </w:rPr>
              <w:t>(</w:t>
            </w:r>
            <w:proofErr w:type="spellStart"/>
            <w:r w:rsidRPr="0097061F">
              <w:rPr>
                <w:rFonts w:ascii="Arial" w:hAnsi="Arial" w:cs="Arial"/>
                <w:sz w:val="16"/>
                <w:szCs w:val="16"/>
                <w:cs/>
              </w:rPr>
              <w:t>Unit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Baht</w:t>
            </w:r>
            <w:proofErr w:type="spellEnd"/>
            <w:r w:rsidRPr="0097061F">
              <w:rPr>
                <w:rFonts w:ascii="Arial" w:hAnsi="Arial" w:cs="Arial"/>
                <w:sz w:val="16"/>
                <w:szCs w:val="16"/>
                <w:cs/>
              </w:rPr>
              <w:t>)</w:t>
            </w:r>
          </w:p>
        </w:tc>
      </w:tr>
      <w:tr w:rsidR="005333D4" w:rsidRPr="0097061F" w14:paraId="2326FF25" w14:textId="77777777" w:rsidTr="009A05AE">
        <w:trPr>
          <w:tblHeader/>
        </w:trPr>
        <w:tc>
          <w:tcPr>
            <w:tcW w:w="3861" w:type="dxa"/>
            <w:vAlign w:val="bottom"/>
          </w:tcPr>
          <w:p w14:paraId="439956EE" w14:textId="77777777" w:rsidR="002F42BE" w:rsidRPr="0097061F" w:rsidRDefault="002F42BE" w:rsidP="004C40A9">
            <w:pPr>
              <w:spacing w:line="360" w:lineRule="auto"/>
              <w:ind w:left="162" w:hanging="180"/>
              <w:rPr>
                <w:rFonts w:ascii="Arial" w:hAnsi="Arial" w:cs="Arial"/>
                <w:sz w:val="16"/>
                <w:szCs w:val="16"/>
                <w:lang w:val="en-US"/>
              </w:rPr>
            </w:pPr>
          </w:p>
        </w:tc>
        <w:tc>
          <w:tcPr>
            <w:tcW w:w="5113" w:type="dxa"/>
            <w:gridSpan w:val="4"/>
            <w:vAlign w:val="bottom"/>
          </w:tcPr>
          <w:p w14:paraId="6CA8CF56" w14:textId="144B6351" w:rsidR="002F42BE" w:rsidRPr="0097061F" w:rsidRDefault="002F42BE" w:rsidP="004C40A9">
            <w:pPr>
              <w:pBdr>
                <w:bottom w:val="single" w:sz="4" w:space="1" w:color="auto"/>
              </w:pBdr>
              <w:spacing w:line="360" w:lineRule="auto"/>
              <w:ind w:right="-37"/>
              <w:jc w:val="center"/>
              <w:rPr>
                <w:rFonts w:ascii="Arial" w:hAnsi="Arial" w:cs="Arial"/>
                <w:sz w:val="16"/>
                <w:szCs w:val="16"/>
                <w:cs/>
              </w:rPr>
            </w:pPr>
            <w:r w:rsidRPr="0097061F">
              <w:rPr>
                <w:rFonts w:ascii="Arial" w:hAnsi="Arial" w:cs="Arial"/>
                <w:sz w:val="16"/>
                <w:szCs w:val="16"/>
                <w:cs/>
              </w:rPr>
              <w:t xml:space="preserve">Consolidated </w:t>
            </w:r>
            <w:proofErr w:type="spellStart"/>
            <w:r w:rsidR="00ED02F4" w:rsidRPr="0097061F">
              <w:rPr>
                <w:rFonts w:ascii="Arial" w:hAnsi="Arial" w:cs="Arial"/>
                <w:sz w:val="16"/>
                <w:szCs w:val="16"/>
                <w:cs/>
              </w:rPr>
              <w:t>financial</w:t>
            </w:r>
            <w:proofErr w:type="spellEnd"/>
            <w:r w:rsidR="00ED02F4" w:rsidRPr="0097061F">
              <w:rPr>
                <w:rFonts w:ascii="Arial" w:hAnsi="Arial" w:cs="Arial"/>
                <w:sz w:val="16"/>
                <w:szCs w:val="16"/>
                <w:cs/>
              </w:rPr>
              <w:t xml:space="preserve"> </w:t>
            </w:r>
            <w:proofErr w:type="spellStart"/>
            <w:r w:rsidR="00ED02F4" w:rsidRPr="0097061F">
              <w:rPr>
                <w:rFonts w:ascii="Arial" w:hAnsi="Arial" w:cs="Arial"/>
                <w:sz w:val="16"/>
                <w:szCs w:val="16"/>
                <w:cs/>
              </w:rPr>
              <w:t>statements</w:t>
            </w:r>
            <w:proofErr w:type="spellEnd"/>
          </w:p>
        </w:tc>
      </w:tr>
      <w:tr w:rsidR="005333D4" w:rsidRPr="0097061F" w14:paraId="5C482CA4" w14:textId="77777777" w:rsidTr="009A05AE">
        <w:trPr>
          <w:tblHeader/>
        </w:trPr>
        <w:tc>
          <w:tcPr>
            <w:tcW w:w="3861" w:type="dxa"/>
            <w:vAlign w:val="bottom"/>
          </w:tcPr>
          <w:p w14:paraId="2A16ED4F" w14:textId="77777777" w:rsidR="002F42BE" w:rsidRPr="0097061F" w:rsidRDefault="002F42BE" w:rsidP="004C40A9">
            <w:pPr>
              <w:spacing w:line="360" w:lineRule="auto"/>
              <w:ind w:left="162" w:hanging="180"/>
              <w:rPr>
                <w:rFonts w:ascii="Arial" w:hAnsi="Arial" w:cs="Arial"/>
                <w:sz w:val="16"/>
                <w:szCs w:val="16"/>
                <w:cs/>
              </w:rPr>
            </w:pPr>
          </w:p>
        </w:tc>
        <w:tc>
          <w:tcPr>
            <w:tcW w:w="1260" w:type="dxa"/>
            <w:vAlign w:val="bottom"/>
          </w:tcPr>
          <w:p w14:paraId="4C9AB263" w14:textId="77777777" w:rsidR="002F42BE" w:rsidRPr="0097061F" w:rsidRDefault="002F42BE" w:rsidP="004C40A9">
            <w:pPr>
              <w:spacing w:line="360" w:lineRule="auto"/>
              <w:ind w:right="-37"/>
              <w:jc w:val="center"/>
              <w:rPr>
                <w:rFonts w:ascii="Arial" w:hAnsi="Arial" w:cs="Arial"/>
                <w:sz w:val="16"/>
                <w:szCs w:val="16"/>
                <w:cs/>
              </w:rPr>
            </w:pPr>
          </w:p>
        </w:tc>
        <w:tc>
          <w:tcPr>
            <w:tcW w:w="2556" w:type="dxa"/>
            <w:gridSpan w:val="2"/>
            <w:vAlign w:val="bottom"/>
            <w:hideMark/>
          </w:tcPr>
          <w:p w14:paraId="65BA4CC4" w14:textId="58AA2902" w:rsidR="002F42BE" w:rsidRPr="0097061F" w:rsidRDefault="002F42BE" w:rsidP="004C40A9">
            <w:pPr>
              <w:pBdr>
                <w:bottom w:val="single" w:sz="4" w:space="1" w:color="auto"/>
              </w:pBdr>
              <w:spacing w:line="360" w:lineRule="auto"/>
              <w:ind w:right="-37"/>
              <w:jc w:val="center"/>
              <w:rPr>
                <w:rFonts w:ascii="Arial" w:hAnsi="Arial" w:cstheme="minorBidi"/>
                <w:sz w:val="16"/>
                <w:szCs w:val="16"/>
                <w:cs/>
                <w:lang w:val="en-GB"/>
              </w:rPr>
            </w:pPr>
            <w:proofErr w:type="spellStart"/>
            <w:r w:rsidRPr="0097061F">
              <w:rPr>
                <w:rFonts w:ascii="Arial" w:hAnsi="Arial" w:cs="Arial"/>
                <w:sz w:val="16"/>
                <w:szCs w:val="16"/>
                <w:cs/>
              </w:rPr>
              <w:t>Recognized</w:t>
            </w:r>
            <w:proofErr w:type="spellEnd"/>
            <w:r w:rsidRPr="0097061F">
              <w:rPr>
                <w:rFonts w:ascii="Arial" w:hAnsi="Arial" w:cs="Arial"/>
                <w:sz w:val="16"/>
                <w:szCs w:val="16"/>
                <w:cs/>
              </w:rPr>
              <w:t xml:space="preserve"> </w:t>
            </w:r>
            <w:proofErr w:type="spellStart"/>
            <w:r w:rsidR="004B44FC" w:rsidRPr="0097061F">
              <w:rPr>
                <w:rFonts w:ascii="Arial" w:hAnsi="Arial" w:cs="Arial" w:hint="cs"/>
                <w:sz w:val="16"/>
                <w:szCs w:val="16"/>
                <w:cs/>
              </w:rPr>
              <w:t>in</w:t>
            </w:r>
            <w:proofErr w:type="spellEnd"/>
          </w:p>
        </w:tc>
        <w:tc>
          <w:tcPr>
            <w:tcW w:w="1297" w:type="dxa"/>
            <w:vAlign w:val="bottom"/>
          </w:tcPr>
          <w:p w14:paraId="371FDC03" w14:textId="77777777" w:rsidR="002F42BE" w:rsidRPr="0097061F" w:rsidRDefault="002F42BE" w:rsidP="004C40A9">
            <w:pPr>
              <w:spacing w:line="360" w:lineRule="auto"/>
              <w:ind w:right="-37"/>
              <w:jc w:val="center"/>
              <w:rPr>
                <w:rFonts w:ascii="Arial" w:hAnsi="Arial" w:cs="Arial"/>
                <w:sz w:val="16"/>
                <w:szCs w:val="16"/>
                <w:cs/>
              </w:rPr>
            </w:pPr>
          </w:p>
        </w:tc>
      </w:tr>
      <w:tr w:rsidR="005333D4" w:rsidRPr="0097061F" w14:paraId="3463838B" w14:textId="77777777" w:rsidTr="009A05AE">
        <w:trPr>
          <w:tblHeader/>
        </w:trPr>
        <w:tc>
          <w:tcPr>
            <w:tcW w:w="3861" w:type="dxa"/>
            <w:vAlign w:val="bottom"/>
          </w:tcPr>
          <w:p w14:paraId="57E56957" w14:textId="77777777" w:rsidR="002F42BE" w:rsidRPr="0097061F" w:rsidRDefault="002F42BE" w:rsidP="004C40A9">
            <w:pPr>
              <w:spacing w:line="360" w:lineRule="auto"/>
              <w:ind w:left="162" w:hanging="180"/>
              <w:rPr>
                <w:rFonts w:ascii="Arial" w:hAnsi="Arial" w:cs="Arial"/>
                <w:sz w:val="16"/>
                <w:szCs w:val="16"/>
                <w:lang w:val="en-GB"/>
              </w:rPr>
            </w:pPr>
          </w:p>
        </w:tc>
        <w:tc>
          <w:tcPr>
            <w:tcW w:w="1260" w:type="dxa"/>
            <w:vAlign w:val="bottom"/>
            <w:hideMark/>
          </w:tcPr>
          <w:p w14:paraId="17071FAD" w14:textId="77777777" w:rsidR="002F42BE" w:rsidRPr="0097061F" w:rsidRDefault="002F42BE" w:rsidP="004C40A9">
            <w:pPr>
              <w:pBdr>
                <w:bottom w:val="single" w:sz="4" w:space="1" w:color="auto"/>
              </w:pBdr>
              <w:spacing w:line="360" w:lineRule="auto"/>
              <w:ind w:right="-37"/>
              <w:jc w:val="center"/>
              <w:rPr>
                <w:rFonts w:ascii="Arial" w:hAnsi="Arial" w:cs="Arial"/>
                <w:sz w:val="16"/>
                <w:szCs w:val="16"/>
                <w:lang w:val="en-GB"/>
              </w:rPr>
            </w:pPr>
            <w:r w:rsidRPr="0097061F">
              <w:rPr>
                <w:rFonts w:ascii="Arial" w:hAnsi="Arial" w:cs="Arial"/>
                <w:sz w:val="16"/>
                <w:szCs w:val="16"/>
                <w:rtl/>
                <w:lang w:bidi="ar-SA"/>
              </w:rPr>
              <w:t xml:space="preserve">1 </w:t>
            </w:r>
            <w:r w:rsidRPr="0097061F">
              <w:rPr>
                <w:rFonts w:ascii="Arial" w:hAnsi="Arial" w:cs="Arial"/>
                <w:sz w:val="16"/>
                <w:szCs w:val="16"/>
                <w:cs/>
                <w:lang w:val="en-GB"/>
              </w:rPr>
              <w:t xml:space="preserve"> </w:t>
            </w:r>
            <w:proofErr w:type="spellStart"/>
            <w:r w:rsidRPr="0097061F">
              <w:rPr>
                <w:rFonts w:ascii="Arial" w:hAnsi="Arial" w:cs="Arial"/>
                <w:sz w:val="16"/>
                <w:szCs w:val="16"/>
                <w:cs/>
              </w:rPr>
              <w:t>January</w:t>
            </w:r>
            <w:proofErr w:type="spellEnd"/>
            <w:r w:rsidRPr="0097061F">
              <w:rPr>
                <w:rFonts w:ascii="Arial" w:hAnsi="Arial" w:cs="Arial"/>
                <w:sz w:val="16"/>
                <w:szCs w:val="16"/>
                <w:lang w:val="en-GB"/>
              </w:rPr>
              <w:t xml:space="preserve"> </w:t>
            </w:r>
          </w:p>
          <w:p w14:paraId="0756E700" w14:textId="0DFBB5A2" w:rsidR="002F42BE" w:rsidRPr="0097061F" w:rsidRDefault="002F42BE" w:rsidP="004C40A9">
            <w:pPr>
              <w:pBdr>
                <w:bottom w:val="single" w:sz="4" w:space="1" w:color="auto"/>
              </w:pBdr>
              <w:spacing w:line="360" w:lineRule="auto"/>
              <w:ind w:right="-37"/>
              <w:jc w:val="center"/>
              <w:rPr>
                <w:rFonts w:ascii="Arial" w:hAnsi="Arial" w:cs="Arial"/>
                <w:sz w:val="16"/>
                <w:szCs w:val="16"/>
                <w:lang w:val="en-GB"/>
              </w:rPr>
            </w:pPr>
            <w:r w:rsidRPr="0097061F">
              <w:rPr>
                <w:rFonts w:ascii="Arial" w:hAnsi="Arial" w:cs="Arial"/>
                <w:sz w:val="16"/>
                <w:szCs w:val="16"/>
                <w:lang w:val="en-GB"/>
              </w:rPr>
              <w:t>20</w:t>
            </w:r>
            <w:r w:rsidR="00E04677" w:rsidRPr="0097061F">
              <w:rPr>
                <w:rFonts w:ascii="Arial" w:hAnsi="Arial" w:cs="Arial"/>
                <w:sz w:val="16"/>
                <w:szCs w:val="16"/>
                <w:lang w:val="en-GB"/>
              </w:rPr>
              <w:t>2</w:t>
            </w:r>
            <w:r w:rsidR="00BB298B" w:rsidRPr="0097061F">
              <w:rPr>
                <w:rFonts w:ascii="Arial" w:hAnsi="Arial" w:cs="Arial"/>
                <w:sz w:val="16"/>
                <w:szCs w:val="16"/>
                <w:lang w:val="en-GB"/>
              </w:rPr>
              <w:t>1</w:t>
            </w:r>
          </w:p>
        </w:tc>
        <w:tc>
          <w:tcPr>
            <w:tcW w:w="1260" w:type="dxa"/>
            <w:vAlign w:val="bottom"/>
            <w:hideMark/>
          </w:tcPr>
          <w:p w14:paraId="2BE8927D" w14:textId="77777777" w:rsidR="002F42BE" w:rsidRPr="0097061F" w:rsidRDefault="002F42BE" w:rsidP="004C40A9">
            <w:pPr>
              <w:pBdr>
                <w:bottom w:val="single" w:sz="4" w:space="1" w:color="auto"/>
              </w:pBdr>
              <w:spacing w:line="360" w:lineRule="auto"/>
              <w:ind w:right="-37"/>
              <w:jc w:val="center"/>
              <w:rPr>
                <w:rFonts w:ascii="Arial" w:hAnsi="Arial" w:cs="Arial"/>
                <w:sz w:val="16"/>
                <w:szCs w:val="16"/>
                <w:cs/>
                <w:lang w:val="en-GB"/>
              </w:rPr>
            </w:pPr>
            <w:r w:rsidRPr="0097061F">
              <w:rPr>
                <w:rFonts w:ascii="Arial" w:hAnsi="Arial" w:cs="Arial"/>
                <w:sz w:val="16"/>
                <w:szCs w:val="16"/>
                <w:lang w:val="en-GB"/>
              </w:rPr>
              <w:t>Profit or loss</w:t>
            </w:r>
          </w:p>
        </w:tc>
        <w:tc>
          <w:tcPr>
            <w:tcW w:w="1296" w:type="dxa"/>
            <w:vAlign w:val="bottom"/>
            <w:hideMark/>
          </w:tcPr>
          <w:p w14:paraId="144894B0" w14:textId="3CDBC3F3" w:rsidR="002F42BE" w:rsidRPr="0097061F" w:rsidRDefault="00B26A3E" w:rsidP="004C40A9">
            <w:pPr>
              <w:pBdr>
                <w:bottom w:val="single" w:sz="4" w:space="1" w:color="auto"/>
              </w:pBdr>
              <w:spacing w:line="360" w:lineRule="auto"/>
              <w:ind w:right="-37"/>
              <w:jc w:val="center"/>
              <w:rPr>
                <w:rFonts w:ascii="Arial" w:hAnsi="Arial" w:cs="Arial"/>
                <w:sz w:val="16"/>
                <w:szCs w:val="16"/>
                <w:cs/>
                <w:lang w:val="en-GB"/>
              </w:rPr>
            </w:pPr>
            <w:r w:rsidRPr="0097061F">
              <w:rPr>
                <w:rFonts w:ascii="Arial" w:hAnsi="Arial" w:cs="Arial"/>
                <w:sz w:val="16"/>
                <w:szCs w:val="16"/>
                <w:lang w:val="en-GB"/>
              </w:rPr>
              <w:t>Shareholders’ equity</w:t>
            </w:r>
          </w:p>
        </w:tc>
        <w:tc>
          <w:tcPr>
            <w:tcW w:w="1297" w:type="dxa"/>
            <w:vAlign w:val="bottom"/>
            <w:hideMark/>
          </w:tcPr>
          <w:p w14:paraId="3F7CDE28" w14:textId="4E4DFE0B" w:rsidR="002F42BE" w:rsidRPr="0097061F" w:rsidRDefault="002F42BE" w:rsidP="004C40A9">
            <w:pPr>
              <w:pBdr>
                <w:bottom w:val="single" w:sz="4" w:space="1" w:color="auto"/>
              </w:pBdr>
              <w:spacing w:line="360" w:lineRule="auto"/>
              <w:ind w:right="-37"/>
              <w:jc w:val="center"/>
              <w:rPr>
                <w:rFonts w:ascii="Arial" w:hAnsi="Arial" w:cs="Arial"/>
                <w:sz w:val="16"/>
                <w:szCs w:val="16"/>
                <w:lang w:val="en-GB"/>
              </w:rPr>
            </w:pPr>
            <w:r w:rsidRPr="0097061F">
              <w:rPr>
                <w:rFonts w:ascii="Arial" w:hAnsi="Arial" w:cs="Arial"/>
                <w:sz w:val="16"/>
                <w:szCs w:val="16"/>
                <w:lang w:val="en-GB"/>
              </w:rPr>
              <w:t xml:space="preserve">31 </w:t>
            </w:r>
            <w:r w:rsidRPr="0097061F">
              <w:rPr>
                <w:rFonts w:ascii="Arial" w:hAnsi="Arial" w:cs="Arial"/>
                <w:sz w:val="16"/>
                <w:szCs w:val="16"/>
                <w:lang w:val="en-US"/>
              </w:rPr>
              <w:t>December</w:t>
            </w:r>
            <w:r w:rsidRPr="0097061F">
              <w:rPr>
                <w:rFonts w:ascii="Arial" w:hAnsi="Arial" w:cs="Arial"/>
                <w:sz w:val="16"/>
                <w:szCs w:val="16"/>
                <w:cs/>
              </w:rPr>
              <w:t xml:space="preserve">      </w:t>
            </w:r>
            <w:r w:rsidRPr="0097061F">
              <w:rPr>
                <w:rFonts w:ascii="Arial" w:hAnsi="Arial" w:cs="Arial"/>
                <w:sz w:val="16"/>
                <w:szCs w:val="16"/>
                <w:lang w:val="en-GB"/>
              </w:rPr>
              <w:t xml:space="preserve"> 20</w:t>
            </w:r>
            <w:r w:rsidR="00E04677" w:rsidRPr="0097061F">
              <w:rPr>
                <w:rFonts w:ascii="Arial" w:hAnsi="Arial" w:cs="Arial"/>
                <w:sz w:val="16"/>
                <w:szCs w:val="16"/>
                <w:lang w:val="en-GB"/>
              </w:rPr>
              <w:t>2</w:t>
            </w:r>
            <w:r w:rsidR="00BB298B" w:rsidRPr="0097061F">
              <w:rPr>
                <w:rFonts w:ascii="Arial" w:hAnsi="Arial" w:cs="Arial"/>
                <w:sz w:val="16"/>
                <w:szCs w:val="16"/>
                <w:lang w:val="en-GB"/>
              </w:rPr>
              <w:t>1</w:t>
            </w:r>
          </w:p>
        </w:tc>
      </w:tr>
      <w:tr w:rsidR="005333D4" w:rsidRPr="0097061F" w14:paraId="282A5A2F" w14:textId="77777777" w:rsidTr="00620309">
        <w:tc>
          <w:tcPr>
            <w:tcW w:w="3861" w:type="dxa"/>
            <w:vAlign w:val="bottom"/>
            <w:hideMark/>
          </w:tcPr>
          <w:p w14:paraId="68BA2B42" w14:textId="188C6407" w:rsidR="002F42BE" w:rsidRPr="0097061F" w:rsidRDefault="002F42BE" w:rsidP="004C40A9">
            <w:pPr>
              <w:spacing w:line="360" w:lineRule="auto"/>
              <w:ind w:left="162" w:hanging="180"/>
              <w:rPr>
                <w:rFonts w:ascii="Arial" w:hAnsi="Arial" w:cs="Arial"/>
                <w:sz w:val="16"/>
                <w:szCs w:val="16"/>
                <w:u w:val="single"/>
                <w:lang w:val="en-US"/>
              </w:rPr>
            </w:pPr>
            <w:r w:rsidRPr="0097061F">
              <w:rPr>
                <w:rFonts w:ascii="Arial" w:hAnsi="Arial" w:cs="Arial"/>
                <w:sz w:val="16"/>
                <w:szCs w:val="16"/>
                <w:u w:val="single"/>
                <w:lang w:val="en-US"/>
              </w:rPr>
              <w:t>Deferred tax asset</w:t>
            </w:r>
            <w:r w:rsidRPr="0097061F">
              <w:rPr>
                <w:rFonts w:ascii="Arial" w:hAnsi="Arial" w:cs="Arial"/>
                <w:sz w:val="16"/>
                <w:szCs w:val="16"/>
                <w:u w:val="single"/>
                <w:lang w:val="en-GB"/>
              </w:rPr>
              <w:t>s</w:t>
            </w:r>
            <w:r w:rsidRPr="0097061F">
              <w:rPr>
                <w:rFonts w:ascii="Arial" w:hAnsi="Arial" w:cs="Arial"/>
                <w:sz w:val="16"/>
                <w:szCs w:val="16"/>
                <w:u w:val="single"/>
                <w:cs/>
              </w:rPr>
              <w:t xml:space="preserve">: </w:t>
            </w:r>
          </w:p>
        </w:tc>
        <w:tc>
          <w:tcPr>
            <w:tcW w:w="1260" w:type="dxa"/>
            <w:vAlign w:val="bottom"/>
          </w:tcPr>
          <w:p w14:paraId="491A72EB" w14:textId="77777777" w:rsidR="002F42BE" w:rsidRPr="0097061F" w:rsidRDefault="002F42BE" w:rsidP="004C40A9">
            <w:pPr>
              <w:spacing w:line="360" w:lineRule="auto"/>
              <w:ind w:left="-108"/>
              <w:rPr>
                <w:rFonts w:ascii="Arial" w:hAnsi="Arial" w:cs="Arial"/>
                <w:sz w:val="16"/>
                <w:szCs w:val="16"/>
                <w:lang w:val="en-US"/>
              </w:rPr>
            </w:pPr>
          </w:p>
        </w:tc>
        <w:tc>
          <w:tcPr>
            <w:tcW w:w="1260" w:type="dxa"/>
            <w:vAlign w:val="bottom"/>
          </w:tcPr>
          <w:p w14:paraId="16B78973" w14:textId="77777777" w:rsidR="002F42BE" w:rsidRPr="0097061F" w:rsidRDefault="002F42BE" w:rsidP="004C40A9">
            <w:pPr>
              <w:spacing w:line="360" w:lineRule="auto"/>
              <w:ind w:left="-108"/>
              <w:rPr>
                <w:rFonts w:ascii="Arial" w:hAnsi="Arial" w:cs="Arial"/>
                <w:sz w:val="16"/>
                <w:szCs w:val="16"/>
                <w:lang w:val="en-US"/>
              </w:rPr>
            </w:pPr>
          </w:p>
        </w:tc>
        <w:tc>
          <w:tcPr>
            <w:tcW w:w="1296" w:type="dxa"/>
            <w:vAlign w:val="bottom"/>
          </w:tcPr>
          <w:p w14:paraId="1A20BFB8" w14:textId="77777777" w:rsidR="002F42BE" w:rsidRPr="0097061F" w:rsidRDefault="002F42BE" w:rsidP="004C40A9">
            <w:pPr>
              <w:spacing w:line="360" w:lineRule="auto"/>
              <w:ind w:left="-108"/>
              <w:rPr>
                <w:rFonts w:ascii="Arial" w:hAnsi="Arial" w:cs="Arial"/>
                <w:sz w:val="16"/>
                <w:szCs w:val="16"/>
                <w:lang w:val="en-US"/>
              </w:rPr>
            </w:pPr>
          </w:p>
        </w:tc>
        <w:tc>
          <w:tcPr>
            <w:tcW w:w="1297" w:type="dxa"/>
            <w:vAlign w:val="bottom"/>
          </w:tcPr>
          <w:p w14:paraId="7567BF7F" w14:textId="77777777" w:rsidR="002F42BE" w:rsidRPr="0097061F" w:rsidRDefault="002F42BE" w:rsidP="004C40A9">
            <w:pPr>
              <w:spacing w:line="360" w:lineRule="auto"/>
              <w:ind w:left="-108"/>
              <w:rPr>
                <w:rFonts w:ascii="Arial" w:hAnsi="Arial" w:cs="Arial"/>
                <w:sz w:val="16"/>
                <w:szCs w:val="16"/>
                <w:lang w:val="en-US"/>
              </w:rPr>
            </w:pPr>
          </w:p>
        </w:tc>
      </w:tr>
      <w:tr w:rsidR="00AF28C4" w:rsidRPr="0097061F" w14:paraId="25367697" w14:textId="77777777" w:rsidTr="007347F3">
        <w:tc>
          <w:tcPr>
            <w:tcW w:w="3861" w:type="dxa"/>
          </w:tcPr>
          <w:p w14:paraId="7BD2780A" w14:textId="77777777" w:rsidR="00AF28C4" w:rsidRPr="0097061F" w:rsidRDefault="00AF28C4" w:rsidP="00AF28C4">
            <w:pPr>
              <w:spacing w:line="360" w:lineRule="auto"/>
              <w:jc w:val="thaiDistribute"/>
              <w:rPr>
                <w:rFonts w:ascii="Arial" w:hAnsi="Arial" w:cs="Arial"/>
                <w:sz w:val="16"/>
                <w:szCs w:val="16"/>
                <w:lang w:val="en-GB"/>
              </w:rPr>
            </w:pPr>
            <w:r w:rsidRPr="0097061F">
              <w:rPr>
                <w:rFonts w:ascii="Arial" w:hAnsi="Arial" w:cs="Arial"/>
                <w:sz w:val="16"/>
                <w:szCs w:val="16"/>
                <w:lang w:val="en-GB"/>
              </w:rPr>
              <w:t>From provision for employee benefits obligation</w:t>
            </w:r>
          </w:p>
        </w:tc>
        <w:tc>
          <w:tcPr>
            <w:tcW w:w="1260" w:type="dxa"/>
          </w:tcPr>
          <w:p w14:paraId="545415F6" w14:textId="2F9A82B9" w:rsidR="00AF28C4" w:rsidRPr="0097061F" w:rsidRDefault="00AF28C4" w:rsidP="00AF28C4">
            <w:pPr>
              <w:tabs>
                <w:tab w:val="left" w:pos="284"/>
                <w:tab w:val="decimal" w:pos="690"/>
                <w:tab w:val="left" w:pos="1418"/>
                <w:tab w:val="left" w:pos="1985"/>
              </w:tabs>
              <w:spacing w:line="360" w:lineRule="auto"/>
              <w:jc w:val="right"/>
              <w:rPr>
                <w:rFonts w:ascii="Arial" w:hAnsi="Arial" w:cs="Arial"/>
                <w:sz w:val="16"/>
                <w:szCs w:val="16"/>
                <w:lang w:val="en-US"/>
              </w:rPr>
            </w:pPr>
            <w:r w:rsidRPr="0097061F">
              <w:rPr>
                <w:rFonts w:ascii="Arial" w:hAnsi="Arial" w:cs="Arial"/>
                <w:sz w:val="16"/>
                <w:szCs w:val="16"/>
                <w:lang w:val="en-GB"/>
              </w:rPr>
              <w:t xml:space="preserve">       3,</w:t>
            </w:r>
            <w:r w:rsidR="00B263E7">
              <w:rPr>
                <w:rFonts w:ascii="Arial" w:hAnsi="Arial" w:cs="Arial"/>
                <w:sz w:val="16"/>
                <w:szCs w:val="16"/>
                <w:lang w:val="en-GB"/>
              </w:rPr>
              <w:t>495,</w:t>
            </w:r>
            <w:r w:rsidR="00B038E9">
              <w:rPr>
                <w:rFonts w:ascii="Arial" w:hAnsi="Arial" w:cs="Arial"/>
                <w:sz w:val="16"/>
                <w:szCs w:val="16"/>
                <w:lang w:val="en-GB"/>
              </w:rPr>
              <w:t>4</w:t>
            </w:r>
            <w:r w:rsidR="00B263E7">
              <w:rPr>
                <w:rFonts w:ascii="Arial" w:hAnsi="Arial" w:cs="Arial"/>
                <w:sz w:val="16"/>
                <w:szCs w:val="16"/>
                <w:lang w:val="en-GB"/>
              </w:rPr>
              <w:t>63</w:t>
            </w:r>
          </w:p>
        </w:tc>
        <w:tc>
          <w:tcPr>
            <w:tcW w:w="1260" w:type="dxa"/>
          </w:tcPr>
          <w:p w14:paraId="38DB61CC" w14:textId="46D00BA2" w:rsidR="00AF28C4" w:rsidRPr="0097061F" w:rsidRDefault="00AF28C4" w:rsidP="00AF28C4">
            <w:pP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5</w:t>
            </w:r>
            <w:r w:rsidR="00A15A2A">
              <w:rPr>
                <w:rFonts w:ascii="Arial" w:hAnsi="Arial" w:cs="Arial"/>
                <w:sz w:val="16"/>
                <w:szCs w:val="16"/>
                <w:lang w:val="en-GB"/>
              </w:rPr>
              <w:t>51,470</w:t>
            </w:r>
          </w:p>
        </w:tc>
        <w:tc>
          <w:tcPr>
            <w:tcW w:w="1296" w:type="dxa"/>
            <w:vAlign w:val="bottom"/>
          </w:tcPr>
          <w:p w14:paraId="5343AA5F" w14:textId="73E52115" w:rsidR="00AF28C4" w:rsidRPr="0097061F" w:rsidRDefault="00AF28C4" w:rsidP="00F81147">
            <w:pPr>
              <w:tabs>
                <w:tab w:val="left" w:pos="284"/>
                <w:tab w:val="decimal" w:pos="690"/>
                <w:tab w:val="left" w:pos="815"/>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65EBE17D" w14:textId="0CDD8E91" w:rsidR="00AF28C4" w:rsidRPr="0097061F" w:rsidRDefault="00AF28C4" w:rsidP="00AF28C4">
            <w:pP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4,</w:t>
            </w:r>
            <w:r w:rsidR="00A15A2A">
              <w:rPr>
                <w:rFonts w:ascii="Arial" w:hAnsi="Arial" w:cs="Arial"/>
                <w:sz w:val="16"/>
                <w:szCs w:val="16"/>
                <w:lang w:val="en-GB"/>
              </w:rPr>
              <w:t>046,933</w:t>
            </w:r>
          </w:p>
        </w:tc>
      </w:tr>
      <w:tr w:rsidR="00033217" w:rsidRPr="0097061F" w14:paraId="3F79485C" w14:textId="77777777" w:rsidTr="00995AD2">
        <w:tc>
          <w:tcPr>
            <w:tcW w:w="3861" w:type="dxa"/>
          </w:tcPr>
          <w:p w14:paraId="411ED349" w14:textId="77777777" w:rsidR="00033217" w:rsidRPr="0097061F" w:rsidRDefault="00033217" w:rsidP="00033217">
            <w:pPr>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From taxable loss of subsidiary carried forward  </w:t>
            </w:r>
          </w:p>
          <w:p w14:paraId="315AFE19" w14:textId="23B08E8B" w:rsidR="00033217" w:rsidRPr="0097061F" w:rsidRDefault="00033217" w:rsidP="00033217">
            <w:pPr>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not exceed 5 years</w:t>
            </w:r>
          </w:p>
        </w:tc>
        <w:tc>
          <w:tcPr>
            <w:tcW w:w="1260" w:type="dxa"/>
          </w:tcPr>
          <w:p w14:paraId="781E4D59" w14:textId="77777777" w:rsidR="00033217" w:rsidRPr="0097061F" w:rsidRDefault="00033217" w:rsidP="00033217">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0AD2C932" w14:textId="3D8A55D4" w:rsidR="00033217" w:rsidRPr="0097061F" w:rsidRDefault="00033217" w:rsidP="00033217">
            <w:pPr>
              <w:pBdr>
                <w:bottom w:val="single" w:sz="4" w:space="1" w:color="auto"/>
              </w:pBdr>
              <w:tabs>
                <w:tab w:val="decimal" w:pos="420"/>
                <w:tab w:val="decimal" w:pos="690"/>
              </w:tabs>
              <w:spacing w:line="360" w:lineRule="auto"/>
              <w:jc w:val="right"/>
              <w:rPr>
                <w:rFonts w:ascii="Arial" w:hAnsi="Arial" w:cs="Arial"/>
                <w:sz w:val="16"/>
                <w:szCs w:val="16"/>
                <w:lang w:val="en-US"/>
              </w:rPr>
            </w:pPr>
            <w:r w:rsidRPr="0097061F">
              <w:rPr>
                <w:rFonts w:ascii="Arial" w:hAnsi="Arial" w:cs="Arial"/>
                <w:sz w:val="16"/>
                <w:szCs w:val="16"/>
                <w:lang w:val="en-GB"/>
              </w:rPr>
              <w:t>4,127,265</w:t>
            </w:r>
          </w:p>
        </w:tc>
        <w:tc>
          <w:tcPr>
            <w:tcW w:w="1260" w:type="dxa"/>
          </w:tcPr>
          <w:p w14:paraId="47BA4CDB" w14:textId="77777777" w:rsidR="00033217" w:rsidRPr="0097061F" w:rsidRDefault="00033217" w:rsidP="00033217">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37D3AE9" w14:textId="48463639" w:rsidR="00033217" w:rsidRPr="0097061F" w:rsidRDefault="00724B59" w:rsidP="00724B59">
            <w:pPr>
              <w:pBdr>
                <w:bottom w:val="single" w:sz="4" w:space="1" w:color="auto"/>
              </w:pBdr>
              <w:tabs>
                <w:tab w:val="left" w:pos="284"/>
                <w:tab w:val="decimal" w:pos="690"/>
                <w:tab w:val="left" w:pos="1418"/>
                <w:tab w:val="left" w:pos="1985"/>
              </w:tabs>
              <w:spacing w:line="360" w:lineRule="auto"/>
              <w:jc w:val="center"/>
              <w:rPr>
                <w:rFonts w:ascii="Arial" w:hAnsi="Arial" w:cs="Arial"/>
                <w:sz w:val="16"/>
                <w:szCs w:val="16"/>
                <w:lang w:val="en-GB"/>
              </w:rPr>
            </w:pPr>
            <w:r w:rsidRPr="0097061F">
              <w:rPr>
                <w:rFonts w:ascii="Arial" w:hAnsi="Arial" w:cs="Arial"/>
                <w:sz w:val="16"/>
                <w:szCs w:val="16"/>
                <w:lang w:val="en-GB"/>
              </w:rPr>
              <w:t xml:space="preserve">           </w:t>
            </w:r>
            <w:r w:rsidRPr="0097061F">
              <w:rPr>
                <w:rFonts w:ascii="Arial" w:hAnsi="Arial" w:cstheme="minorBidi" w:hint="cs"/>
                <w:sz w:val="16"/>
                <w:szCs w:val="16"/>
                <w:cs/>
                <w:lang w:val="en-GB"/>
              </w:rPr>
              <w:t xml:space="preserve">   </w:t>
            </w:r>
            <w:r w:rsidR="00033217" w:rsidRPr="0097061F">
              <w:rPr>
                <w:rFonts w:ascii="Arial" w:hAnsi="Arial" w:cs="Arial"/>
                <w:sz w:val="16"/>
                <w:szCs w:val="16"/>
                <w:lang w:val="en-GB"/>
              </w:rPr>
              <w:t>-</w:t>
            </w:r>
          </w:p>
        </w:tc>
        <w:tc>
          <w:tcPr>
            <w:tcW w:w="1296" w:type="dxa"/>
            <w:vAlign w:val="bottom"/>
          </w:tcPr>
          <w:p w14:paraId="0649DBE2" w14:textId="6D50899B" w:rsidR="00033217" w:rsidRPr="0097061F" w:rsidRDefault="00F81147" w:rsidP="00033217">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62E2F3CD" w14:textId="77777777" w:rsidR="00033217" w:rsidRPr="0097061F" w:rsidRDefault="00033217" w:rsidP="00033217">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A851B68" w14:textId="37AFFB2E" w:rsidR="00033217" w:rsidRPr="0097061F" w:rsidRDefault="00033217" w:rsidP="00033217">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4,127,265</w:t>
            </w:r>
          </w:p>
        </w:tc>
      </w:tr>
      <w:tr w:rsidR="00033217" w:rsidRPr="0097061F" w14:paraId="2222062D" w14:textId="77777777" w:rsidTr="00995AD2">
        <w:tc>
          <w:tcPr>
            <w:tcW w:w="3861" w:type="dxa"/>
          </w:tcPr>
          <w:p w14:paraId="2AD9DA9F" w14:textId="77777777" w:rsidR="00033217" w:rsidRPr="0097061F" w:rsidRDefault="00033217" w:rsidP="00033217">
            <w:pPr>
              <w:spacing w:line="360" w:lineRule="auto"/>
              <w:jc w:val="thaiDistribute"/>
              <w:rPr>
                <w:rFonts w:ascii="Arial" w:hAnsi="Arial" w:cs="Arial"/>
                <w:sz w:val="16"/>
                <w:szCs w:val="16"/>
                <w:lang w:val="en-GB"/>
              </w:rPr>
            </w:pPr>
            <w:r w:rsidRPr="0097061F">
              <w:rPr>
                <w:rFonts w:ascii="Arial" w:hAnsi="Arial" w:cs="Arial"/>
                <w:sz w:val="16"/>
                <w:szCs w:val="16"/>
                <w:lang w:val="en-GB"/>
              </w:rPr>
              <w:t>Total</w:t>
            </w:r>
          </w:p>
        </w:tc>
        <w:tc>
          <w:tcPr>
            <w:tcW w:w="1260" w:type="dxa"/>
          </w:tcPr>
          <w:p w14:paraId="02A4E081" w14:textId="66A7FF2E" w:rsidR="00033217" w:rsidRPr="0097061F" w:rsidRDefault="00033217" w:rsidP="00E34002">
            <w:pPr>
              <w:pBdr>
                <w:bottom w:val="single" w:sz="4" w:space="1" w:color="auto"/>
              </w:pBdr>
              <w:tabs>
                <w:tab w:val="decimal" w:pos="690"/>
              </w:tabs>
              <w:spacing w:line="360" w:lineRule="auto"/>
              <w:jc w:val="right"/>
              <w:rPr>
                <w:rFonts w:ascii="Arial" w:hAnsi="Arial" w:cs="Arial"/>
                <w:sz w:val="16"/>
                <w:szCs w:val="16"/>
                <w:lang w:val="en-US"/>
              </w:rPr>
            </w:pPr>
            <w:r w:rsidRPr="0097061F">
              <w:rPr>
                <w:rFonts w:ascii="Arial" w:hAnsi="Arial" w:cs="Arial"/>
                <w:sz w:val="16"/>
                <w:szCs w:val="16"/>
                <w:lang w:val="en-GB"/>
              </w:rPr>
              <w:t>7,</w:t>
            </w:r>
            <w:r w:rsidR="00A15A2A">
              <w:rPr>
                <w:rFonts w:ascii="Arial" w:hAnsi="Arial" w:cs="Arial"/>
                <w:sz w:val="16"/>
                <w:szCs w:val="16"/>
                <w:lang w:val="en-GB"/>
              </w:rPr>
              <w:t>622,728</w:t>
            </w:r>
          </w:p>
        </w:tc>
        <w:tc>
          <w:tcPr>
            <w:tcW w:w="1260" w:type="dxa"/>
          </w:tcPr>
          <w:p w14:paraId="0A456712" w14:textId="225BF0A5" w:rsidR="00033217" w:rsidRPr="0097061F" w:rsidRDefault="00033217" w:rsidP="00E34002">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5</w:t>
            </w:r>
            <w:r w:rsidR="00A15A2A">
              <w:rPr>
                <w:rFonts w:ascii="Arial" w:hAnsi="Arial" w:cs="Arial"/>
                <w:sz w:val="16"/>
                <w:szCs w:val="16"/>
                <w:lang w:val="en-GB"/>
              </w:rPr>
              <w:t>51</w:t>
            </w:r>
            <w:r w:rsidRPr="0097061F">
              <w:rPr>
                <w:rFonts w:ascii="Arial" w:hAnsi="Arial" w:cs="Arial"/>
                <w:sz w:val="16"/>
                <w:szCs w:val="16"/>
                <w:lang w:val="en-GB"/>
              </w:rPr>
              <w:t>,</w:t>
            </w:r>
            <w:r w:rsidR="00A15A2A">
              <w:rPr>
                <w:rFonts w:ascii="Arial" w:hAnsi="Arial" w:cs="Arial"/>
                <w:sz w:val="16"/>
                <w:szCs w:val="16"/>
                <w:lang w:val="en-GB"/>
              </w:rPr>
              <w:t>47</w:t>
            </w:r>
            <w:r w:rsidRPr="0097061F">
              <w:rPr>
                <w:rFonts w:ascii="Arial" w:hAnsi="Arial" w:cs="Arial"/>
                <w:sz w:val="16"/>
                <w:szCs w:val="16"/>
                <w:lang w:val="en-GB"/>
              </w:rPr>
              <w:t>0</w:t>
            </w:r>
          </w:p>
        </w:tc>
        <w:tc>
          <w:tcPr>
            <w:tcW w:w="1296" w:type="dxa"/>
            <w:vAlign w:val="bottom"/>
          </w:tcPr>
          <w:p w14:paraId="238FC57B" w14:textId="549FE071" w:rsidR="00033217" w:rsidRPr="0097061F" w:rsidRDefault="00F81147" w:rsidP="00E34002">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5D97C309" w14:textId="44DCB347" w:rsidR="00033217" w:rsidRPr="0097061F" w:rsidRDefault="008A5590" w:rsidP="00E34002">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8,</w:t>
            </w:r>
            <w:r w:rsidR="002871B4">
              <w:rPr>
                <w:rFonts w:ascii="Arial" w:hAnsi="Arial" w:cs="Arial"/>
                <w:sz w:val="16"/>
                <w:szCs w:val="16"/>
                <w:lang w:val="en-GB"/>
              </w:rPr>
              <w:t>174,198</w:t>
            </w:r>
          </w:p>
        </w:tc>
      </w:tr>
      <w:tr w:rsidR="00033217" w:rsidRPr="0097061F" w14:paraId="205A7E54" w14:textId="77777777" w:rsidTr="00620309">
        <w:tc>
          <w:tcPr>
            <w:tcW w:w="3861" w:type="dxa"/>
            <w:vAlign w:val="bottom"/>
          </w:tcPr>
          <w:p w14:paraId="0E53BCAD" w14:textId="77777777" w:rsidR="00033217" w:rsidRPr="0097061F" w:rsidRDefault="00033217" w:rsidP="00033217">
            <w:pPr>
              <w:spacing w:line="360" w:lineRule="auto"/>
              <w:rPr>
                <w:rFonts w:ascii="Arial" w:hAnsi="Arial" w:cs="Arial"/>
                <w:b/>
                <w:bCs/>
                <w:sz w:val="10"/>
                <w:szCs w:val="10"/>
                <w:cs/>
              </w:rPr>
            </w:pPr>
          </w:p>
        </w:tc>
        <w:tc>
          <w:tcPr>
            <w:tcW w:w="1260" w:type="dxa"/>
          </w:tcPr>
          <w:p w14:paraId="3D79E189" w14:textId="77777777" w:rsidR="00033217" w:rsidRPr="0097061F" w:rsidRDefault="00033217" w:rsidP="00033217">
            <w:pPr>
              <w:tabs>
                <w:tab w:val="decimal" w:pos="948"/>
              </w:tabs>
              <w:spacing w:line="360" w:lineRule="auto"/>
              <w:ind w:left="-108" w:right="-36"/>
              <w:jc w:val="right"/>
              <w:rPr>
                <w:rFonts w:ascii="Arial" w:hAnsi="Arial" w:cs="Arial"/>
                <w:b/>
                <w:bCs/>
                <w:sz w:val="10"/>
                <w:szCs w:val="10"/>
                <w:cs/>
              </w:rPr>
            </w:pPr>
          </w:p>
        </w:tc>
        <w:tc>
          <w:tcPr>
            <w:tcW w:w="1260" w:type="dxa"/>
          </w:tcPr>
          <w:p w14:paraId="07CE1073" w14:textId="77777777" w:rsidR="00033217" w:rsidRPr="0097061F" w:rsidRDefault="00033217" w:rsidP="00033217">
            <w:pPr>
              <w:tabs>
                <w:tab w:val="left" w:pos="284"/>
                <w:tab w:val="decimal" w:pos="690"/>
                <w:tab w:val="left" w:pos="1418"/>
                <w:tab w:val="left" w:pos="1985"/>
              </w:tabs>
              <w:spacing w:line="360" w:lineRule="auto"/>
              <w:jc w:val="right"/>
              <w:rPr>
                <w:rFonts w:ascii="Arial" w:hAnsi="Arial" w:cs="Arial"/>
                <w:b/>
                <w:bCs/>
                <w:sz w:val="10"/>
                <w:szCs w:val="10"/>
                <w:cs/>
              </w:rPr>
            </w:pPr>
          </w:p>
        </w:tc>
        <w:tc>
          <w:tcPr>
            <w:tcW w:w="1296" w:type="dxa"/>
          </w:tcPr>
          <w:p w14:paraId="0759D0CA" w14:textId="77777777" w:rsidR="00033217" w:rsidRPr="0097061F" w:rsidRDefault="00033217" w:rsidP="00033217">
            <w:pPr>
              <w:tabs>
                <w:tab w:val="left" w:pos="284"/>
                <w:tab w:val="decimal" w:pos="690"/>
                <w:tab w:val="left" w:pos="1418"/>
                <w:tab w:val="left" w:pos="1985"/>
              </w:tabs>
              <w:spacing w:line="360" w:lineRule="auto"/>
              <w:jc w:val="right"/>
              <w:rPr>
                <w:rFonts w:ascii="Arial" w:hAnsi="Arial" w:cs="Arial"/>
                <w:b/>
                <w:bCs/>
                <w:sz w:val="10"/>
                <w:szCs w:val="10"/>
                <w:cs/>
              </w:rPr>
            </w:pPr>
          </w:p>
        </w:tc>
        <w:tc>
          <w:tcPr>
            <w:tcW w:w="1297" w:type="dxa"/>
          </w:tcPr>
          <w:p w14:paraId="1BAB9407" w14:textId="77777777" w:rsidR="00033217" w:rsidRPr="0097061F" w:rsidRDefault="00033217" w:rsidP="00033217">
            <w:pPr>
              <w:tabs>
                <w:tab w:val="left" w:pos="284"/>
                <w:tab w:val="decimal" w:pos="690"/>
                <w:tab w:val="left" w:pos="1418"/>
                <w:tab w:val="left" w:pos="1985"/>
              </w:tabs>
              <w:spacing w:line="360" w:lineRule="auto"/>
              <w:jc w:val="right"/>
              <w:rPr>
                <w:rFonts w:ascii="Arial" w:hAnsi="Arial" w:cs="Arial"/>
                <w:b/>
                <w:bCs/>
                <w:sz w:val="10"/>
                <w:szCs w:val="10"/>
                <w:cs/>
              </w:rPr>
            </w:pPr>
          </w:p>
        </w:tc>
      </w:tr>
      <w:tr w:rsidR="00033217" w:rsidRPr="0097061F" w14:paraId="685DF125" w14:textId="77777777" w:rsidTr="00620309">
        <w:trPr>
          <w:trHeight w:val="57"/>
        </w:trPr>
        <w:tc>
          <w:tcPr>
            <w:tcW w:w="3861" w:type="dxa"/>
            <w:vAlign w:val="bottom"/>
            <w:hideMark/>
          </w:tcPr>
          <w:p w14:paraId="4AAD0F51" w14:textId="4C32AE63" w:rsidR="00033217" w:rsidRPr="0097061F" w:rsidRDefault="00033217" w:rsidP="00033217">
            <w:pPr>
              <w:spacing w:line="360" w:lineRule="auto"/>
              <w:ind w:left="162" w:hanging="180"/>
              <w:rPr>
                <w:rFonts w:ascii="Arial" w:hAnsi="Arial" w:cs="Arial"/>
                <w:sz w:val="16"/>
                <w:szCs w:val="16"/>
                <w:u w:val="single"/>
                <w:cs/>
              </w:rPr>
            </w:pPr>
            <w:proofErr w:type="spellStart"/>
            <w:r w:rsidRPr="0097061F">
              <w:rPr>
                <w:rFonts w:ascii="Arial" w:hAnsi="Arial" w:cs="Arial"/>
                <w:sz w:val="16"/>
                <w:szCs w:val="16"/>
                <w:u w:val="single"/>
                <w:cs/>
                <w:lang w:val="en-US"/>
              </w:rPr>
              <w:t>Deferred</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tax</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liabilit</w:t>
            </w:r>
            <w:r w:rsidRPr="0097061F">
              <w:rPr>
                <w:rFonts w:ascii="Arial" w:hAnsi="Arial" w:cs="Arial" w:hint="cs"/>
                <w:sz w:val="16"/>
                <w:szCs w:val="16"/>
                <w:u w:val="single"/>
                <w:cs/>
                <w:lang w:val="en-US"/>
              </w:rPr>
              <w:t>y</w:t>
            </w:r>
            <w:proofErr w:type="spellEnd"/>
            <w:r w:rsidRPr="0097061F">
              <w:rPr>
                <w:rFonts w:ascii="Arial" w:hAnsi="Arial" w:cs="Arial"/>
                <w:sz w:val="16"/>
                <w:szCs w:val="16"/>
                <w:u w:val="single"/>
                <w:cs/>
                <w:lang w:val="en-US"/>
              </w:rPr>
              <w:t>:</w:t>
            </w:r>
          </w:p>
        </w:tc>
        <w:tc>
          <w:tcPr>
            <w:tcW w:w="1260" w:type="dxa"/>
          </w:tcPr>
          <w:p w14:paraId="6C31761B" w14:textId="77777777" w:rsidR="00033217" w:rsidRPr="0097061F" w:rsidRDefault="00033217" w:rsidP="00033217">
            <w:pPr>
              <w:tabs>
                <w:tab w:val="decimal" w:pos="948"/>
              </w:tabs>
              <w:spacing w:line="360" w:lineRule="auto"/>
              <w:ind w:left="-108" w:right="-36"/>
              <w:jc w:val="right"/>
              <w:rPr>
                <w:rFonts w:ascii="Arial" w:hAnsi="Arial" w:cs="Arial"/>
                <w:sz w:val="16"/>
                <w:szCs w:val="16"/>
                <w:cs/>
              </w:rPr>
            </w:pPr>
          </w:p>
        </w:tc>
        <w:tc>
          <w:tcPr>
            <w:tcW w:w="1260" w:type="dxa"/>
          </w:tcPr>
          <w:p w14:paraId="408CE84A" w14:textId="77777777" w:rsidR="00033217" w:rsidRPr="0097061F" w:rsidRDefault="00033217" w:rsidP="0003321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tcPr>
          <w:p w14:paraId="78B829BC" w14:textId="77777777" w:rsidR="00033217" w:rsidRPr="0097061F" w:rsidRDefault="00033217" w:rsidP="0003321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7" w:type="dxa"/>
          </w:tcPr>
          <w:p w14:paraId="4C25FCBE" w14:textId="77777777" w:rsidR="00033217" w:rsidRPr="0097061F" w:rsidRDefault="00033217" w:rsidP="00033217">
            <w:pPr>
              <w:tabs>
                <w:tab w:val="left" w:pos="284"/>
                <w:tab w:val="decimal" w:pos="690"/>
                <w:tab w:val="left" w:pos="1418"/>
                <w:tab w:val="left" w:pos="1985"/>
              </w:tabs>
              <w:spacing w:line="360" w:lineRule="auto"/>
              <w:jc w:val="right"/>
              <w:rPr>
                <w:rFonts w:ascii="Arial" w:hAnsi="Arial" w:cs="Arial"/>
                <w:sz w:val="16"/>
                <w:szCs w:val="16"/>
                <w:cs/>
                <w:lang w:val="en-GB"/>
              </w:rPr>
            </w:pPr>
          </w:p>
        </w:tc>
      </w:tr>
      <w:tr w:rsidR="0065087F" w:rsidRPr="0097061F" w14:paraId="59F5D1CB" w14:textId="77777777" w:rsidTr="00322D35">
        <w:tc>
          <w:tcPr>
            <w:tcW w:w="3861" w:type="dxa"/>
            <w:vAlign w:val="bottom"/>
            <w:hideMark/>
          </w:tcPr>
          <w:p w14:paraId="3FFBF6E2" w14:textId="2CDA59B5" w:rsidR="00D42604" w:rsidRPr="0097061F" w:rsidRDefault="0065087F" w:rsidP="00D42604">
            <w:pPr>
              <w:spacing w:line="360" w:lineRule="auto"/>
              <w:rPr>
                <w:rFonts w:ascii="Arial" w:hAnsi="Arial" w:cs="Arial"/>
                <w:sz w:val="16"/>
                <w:szCs w:val="16"/>
                <w:lang w:val="en-US"/>
              </w:rPr>
            </w:pPr>
            <w:r w:rsidRPr="0097061F">
              <w:rPr>
                <w:rFonts w:ascii="Arial" w:hAnsi="Arial" w:cs="Arial"/>
                <w:sz w:val="16"/>
                <w:szCs w:val="16"/>
                <w:lang w:val="en-US"/>
              </w:rPr>
              <w:t xml:space="preserve">From </w:t>
            </w:r>
            <w:r w:rsidR="00D42604">
              <w:rPr>
                <w:rFonts w:ascii="Arial" w:hAnsi="Arial" w:cs="Arial"/>
                <w:sz w:val="16"/>
                <w:szCs w:val="16"/>
                <w:lang w:val="en-US"/>
              </w:rPr>
              <w:t>lease l</w:t>
            </w:r>
            <w:r w:rsidR="00A238F9">
              <w:rPr>
                <w:rFonts w:ascii="Arial" w:hAnsi="Arial" w:cs="Arial"/>
                <w:sz w:val="16"/>
                <w:szCs w:val="16"/>
                <w:lang w:val="en-US"/>
              </w:rPr>
              <w:t>iabilities</w:t>
            </w:r>
          </w:p>
          <w:p w14:paraId="76F8F666" w14:textId="53A8276B" w:rsidR="0065087F" w:rsidRPr="0097061F" w:rsidRDefault="0065087F" w:rsidP="0065087F">
            <w:pPr>
              <w:spacing w:line="360" w:lineRule="auto"/>
              <w:rPr>
                <w:rFonts w:ascii="Arial" w:hAnsi="Arial" w:cs="Arial"/>
                <w:sz w:val="16"/>
                <w:szCs w:val="16"/>
                <w:lang w:val="en-US"/>
              </w:rPr>
            </w:pPr>
          </w:p>
        </w:tc>
        <w:tc>
          <w:tcPr>
            <w:tcW w:w="1260" w:type="dxa"/>
          </w:tcPr>
          <w:p w14:paraId="48119EB7" w14:textId="7B90DE45" w:rsidR="0065087F" w:rsidRPr="0097061F" w:rsidRDefault="0065087F" w:rsidP="0065087F">
            <w:pPr>
              <w:pBdr>
                <w:bottom w:val="single" w:sz="4" w:space="1" w:color="auto"/>
              </w:pBdr>
              <w:tabs>
                <w:tab w:val="decimal" w:pos="780"/>
                <w:tab w:val="left" w:pos="1418"/>
                <w:tab w:val="left" w:pos="1985"/>
              </w:tabs>
              <w:spacing w:line="360" w:lineRule="auto"/>
              <w:jc w:val="right"/>
              <w:rPr>
                <w:rFonts w:ascii="Arial" w:hAnsi="Arial" w:cs="Arial"/>
                <w:sz w:val="16"/>
                <w:szCs w:val="16"/>
                <w:lang w:val="en-US"/>
              </w:rPr>
            </w:pPr>
            <w:r w:rsidRPr="0097061F">
              <w:rPr>
                <w:rFonts w:ascii="Arial" w:hAnsi="Arial" w:cs="Arial"/>
                <w:sz w:val="16"/>
                <w:szCs w:val="16"/>
                <w:lang w:val="en-GB"/>
              </w:rPr>
              <w:t>(16,</w:t>
            </w:r>
            <w:r w:rsidR="002871B4">
              <w:rPr>
                <w:rFonts w:ascii="Arial" w:hAnsi="Arial" w:cs="Arial"/>
                <w:sz w:val="16"/>
                <w:szCs w:val="16"/>
                <w:lang w:val="en-GB"/>
              </w:rPr>
              <w:t>637</w:t>
            </w:r>
            <w:r w:rsidRPr="0097061F">
              <w:rPr>
                <w:rFonts w:ascii="Arial" w:hAnsi="Arial" w:cs="Arial"/>
                <w:sz w:val="16"/>
                <w:szCs w:val="16"/>
                <w:lang w:val="en-GB"/>
              </w:rPr>
              <w:t>,6</w:t>
            </w:r>
            <w:r w:rsidR="002871B4">
              <w:rPr>
                <w:rFonts w:ascii="Arial" w:hAnsi="Arial" w:cs="Arial"/>
                <w:sz w:val="16"/>
                <w:szCs w:val="16"/>
                <w:lang w:val="en-GB"/>
              </w:rPr>
              <w:t>18</w:t>
            </w:r>
            <w:r w:rsidRPr="0097061F">
              <w:rPr>
                <w:rFonts w:ascii="Arial" w:hAnsi="Arial" w:cs="Arial"/>
                <w:sz w:val="16"/>
                <w:szCs w:val="16"/>
                <w:lang w:val="en-GB"/>
              </w:rPr>
              <w:t>)</w:t>
            </w:r>
          </w:p>
        </w:tc>
        <w:tc>
          <w:tcPr>
            <w:tcW w:w="1260" w:type="dxa"/>
          </w:tcPr>
          <w:p w14:paraId="6702AF77" w14:textId="189A3DFB" w:rsidR="0065087F" w:rsidRPr="0097061F" w:rsidRDefault="0065087F" w:rsidP="0065087F">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cs/>
                <w:lang w:val="en-GB"/>
              </w:rPr>
            </w:pPr>
            <w:r w:rsidRPr="0097061F">
              <w:rPr>
                <w:rFonts w:ascii="Arial" w:hAnsi="Arial" w:cs="Arial"/>
                <w:sz w:val="16"/>
                <w:szCs w:val="16"/>
                <w:lang w:val="en-GB"/>
              </w:rPr>
              <w:t>(1</w:t>
            </w:r>
            <w:r w:rsidR="002871B4">
              <w:rPr>
                <w:rFonts w:ascii="Arial" w:hAnsi="Arial" w:cs="Arial"/>
                <w:sz w:val="16"/>
                <w:szCs w:val="16"/>
                <w:lang w:val="en-GB"/>
              </w:rPr>
              <w:t>26</w:t>
            </w:r>
            <w:r w:rsidRPr="0097061F">
              <w:rPr>
                <w:rFonts w:ascii="Arial" w:hAnsi="Arial" w:cs="Arial"/>
                <w:sz w:val="16"/>
                <w:szCs w:val="16"/>
                <w:lang w:val="en-GB"/>
              </w:rPr>
              <w:t>,</w:t>
            </w:r>
            <w:r w:rsidR="00D92BD6">
              <w:rPr>
                <w:rFonts w:ascii="Arial" w:hAnsi="Arial" w:cs="Arial"/>
                <w:sz w:val="16"/>
                <w:szCs w:val="16"/>
                <w:lang w:val="en-GB"/>
              </w:rPr>
              <w:t>792</w:t>
            </w:r>
            <w:r w:rsidRPr="0097061F">
              <w:rPr>
                <w:rFonts w:ascii="Arial" w:hAnsi="Arial" w:cs="Arial"/>
                <w:sz w:val="16"/>
                <w:szCs w:val="16"/>
                <w:lang w:val="en-GB"/>
              </w:rPr>
              <w:t>)</w:t>
            </w:r>
          </w:p>
        </w:tc>
        <w:tc>
          <w:tcPr>
            <w:tcW w:w="1296" w:type="dxa"/>
            <w:vAlign w:val="bottom"/>
          </w:tcPr>
          <w:p w14:paraId="6D125207" w14:textId="07E00CF2" w:rsidR="0065087F" w:rsidRPr="0097061F" w:rsidRDefault="00F81147" w:rsidP="00F81147">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72E1C2A9" w14:textId="4FB1F046" w:rsidR="0065087F" w:rsidRPr="0097061F" w:rsidRDefault="0065087F" w:rsidP="0065087F">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(1</w:t>
            </w:r>
            <w:r w:rsidR="00D92BD6">
              <w:rPr>
                <w:rFonts w:ascii="Arial" w:hAnsi="Arial" w:cs="Arial"/>
                <w:sz w:val="16"/>
                <w:szCs w:val="16"/>
                <w:lang w:val="en-GB"/>
              </w:rPr>
              <w:t>6</w:t>
            </w:r>
            <w:r w:rsidRPr="0097061F">
              <w:rPr>
                <w:rFonts w:ascii="Arial" w:hAnsi="Arial" w:cs="Arial"/>
                <w:sz w:val="16"/>
                <w:szCs w:val="16"/>
                <w:lang w:val="en-GB"/>
              </w:rPr>
              <w:t>,</w:t>
            </w:r>
            <w:r w:rsidR="00D92BD6">
              <w:rPr>
                <w:rFonts w:ascii="Arial" w:hAnsi="Arial" w:cs="Arial"/>
                <w:sz w:val="16"/>
                <w:szCs w:val="16"/>
                <w:lang w:val="en-GB"/>
              </w:rPr>
              <w:t>7</w:t>
            </w:r>
            <w:r w:rsidRPr="0097061F">
              <w:rPr>
                <w:rFonts w:ascii="Arial" w:hAnsi="Arial" w:cs="Arial"/>
                <w:sz w:val="16"/>
                <w:szCs w:val="16"/>
                <w:lang w:val="en-GB"/>
              </w:rPr>
              <w:t>64,</w:t>
            </w:r>
            <w:r w:rsidR="00D92BD6">
              <w:rPr>
                <w:rFonts w:ascii="Arial" w:hAnsi="Arial" w:cs="Arial"/>
                <w:sz w:val="16"/>
                <w:szCs w:val="16"/>
                <w:lang w:val="en-GB"/>
              </w:rPr>
              <w:t>410</w:t>
            </w:r>
            <w:r w:rsidRPr="0097061F">
              <w:rPr>
                <w:rFonts w:ascii="Arial" w:hAnsi="Arial" w:cs="Arial"/>
                <w:sz w:val="16"/>
                <w:szCs w:val="16"/>
                <w:lang w:val="en-GB"/>
              </w:rPr>
              <w:t>)</w:t>
            </w:r>
          </w:p>
        </w:tc>
      </w:tr>
      <w:tr w:rsidR="0065087F" w:rsidRPr="0097061F" w14:paraId="7E6CDBF1" w14:textId="77777777" w:rsidTr="00322D35">
        <w:tc>
          <w:tcPr>
            <w:tcW w:w="3861" w:type="dxa"/>
            <w:vAlign w:val="bottom"/>
          </w:tcPr>
          <w:p w14:paraId="39FA6CEF" w14:textId="77777777" w:rsidR="0065087F" w:rsidRPr="0097061F" w:rsidRDefault="0065087F" w:rsidP="0065087F">
            <w:pPr>
              <w:spacing w:line="360" w:lineRule="auto"/>
              <w:rPr>
                <w:rFonts w:ascii="Arial" w:hAnsi="Arial" w:cs="Arial"/>
                <w:b/>
                <w:bCs/>
                <w:sz w:val="10"/>
                <w:szCs w:val="10"/>
                <w:cs/>
              </w:rPr>
            </w:pPr>
          </w:p>
        </w:tc>
        <w:tc>
          <w:tcPr>
            <w:tcW w:w="1260" w:type="dxa"/>
          </w:tcPr>
          <w:p w14:paraId="5731D3DB" w14:textId="77777777" w:rsidR="0065087F" w:rsidRPr="0097061F" w:rsidRDefault="0065087F" w:rsidP="0065087F">
            <w:pPr>
              <w:tabs>
                <w:tab w:val="decimal" w:pos="948"/>
              </w:tabs>
              <w:spacing w:line="360" w:lineRule="auto"/>
              <w:ind w:left="-108" w:right="-36"/>
              <w:jc w:val="right"/>
              <w:rPr>
                <w:rFonts w:ascii="Arial" w:hAnsi="Arial" w:cs="Arial"/>
                <w:b/>
                <w:bCs/>
                <w:sz w:val="10"/>
                <w:szCs w:val="10"/>
                <w:cs/>
              </w:rPr>
            </w:pPr>
          </w:p>
        </w:tc>
        <w:tc>
          <w:tcPr>
            <w:tcW w:w="1260" w:type="dxa"/>
          </w:tcPr>
          <w:p w14:paraId="2D9959E4" w14:textId="77777777" w:rsidR="0065087F" w:rsidRPr="0097061F" w:rsidRDefault="0065087F" w:rsidP="0065087F">
            <w:pPr>
              <w:tabs>
                <w:tab w:val="left" w:pos="284"/>
                <w:tab w:val="decimal" w:pos="690"/>
                <w:tab w:val="left" w:pos="1418"/>
                <w:tab w:val="left" w:pos="1985"/>
              </w:tabs>
              <w:spacing w:line="360" w:lineRule="auto"/>
              <w:jc w:val="right"/>
              <w:rPr>
                <w:rFonts w:ascii="Arial" w:hAnsi="Arial" w:cs="Arial"/>
                <w:b/>
                <w:bCs/>
                <w:sz w:val="10"/>
                <w:szCs w:val="10"/>
                <w:cs/>
              </w:rPr>
            </w:pPr>
          </w:p>
        </w:tc>
        <w:tc>
          <w:tcPr>
            <w:tcW w:w="1296" w:type="dxa"/>
            <w:vAlign w:val="bottom"/>
          </w:tcPr>
          <w:p w14:paraId="6F1A57CB" w14:textId="77777777" w:rsidR="0065087F" w:rsidRPr="0097061F" w:rsidRDefault="0065087F" w:rsidP="0065087F">
            <w:pPr>
              <w:tabs>
                <w:tab w:val="left" w:pos="284"/>
                <w:tab w:val="decimal" w:pos="690"/>
                <w:tab w:val="left" w:pos="1418"/>
                <w:tab w:val="left" w:pos="1985"/>
              </w:tabs>
              <w:spacing w:line="360" w:lineRule="auto"/>
              <w:jc w:val="right"/>
              <w:rPr>
                <w:rFonts w:ascii="Arial" w:hAnsi="Arial" w:cs="Arial"/>
                <w:b/>
                <w:bCs/>
                <w:sz w:val="10"/>
                <w:szCs w:val="10"/>
                <w:cs/>
              </w:rPr>
            </w:pPr>
          </w:p>
        </w:tc>
        <w:tc>
          <w:tcPr>
            <w:tcW w:w="1297" w:type="dxa"/>
          </w:tcPr>
          <w:p w14:paraId="60A6EA06" w14:textId="77777777" w:rsidR="0065087F" w:rsidRPr="0097061F" w:rsidRDefault="0065087F" w:rsidP="0065087F">
            <w:pPr>
              <w:tabs>
                <w:tab w:val="left" w:pos="284"/>
                <w:tab w:val="decimal" w:pos="690"/>
                <w:tab w:val="left" w:pos="1418"/>
                <w:tab w:val="left" w:pos="1985"/>
              </w:tabs>
              <w:spacing w:line="360" w:lineRule="auto"/>
              <w:jc w:val="right"/>
              <w:rPr>
                <w:rFonts w:ascii="Arial" w:hAnsi="Arial" w:cs="Arial"/>
                <w:b/>
                <w:bCs/>
                <w:sz w:val="10"/>
                <w:szCs w:val="10"/>
                <w:cs/>
              </w:rPr>
            </w:pPr>
          </w:p>
        </w:tc>
      </w:tr>
      <w:tr w:rsidR="000543EB" w:rsidRPr="0097061F" w14:paraId="71A9707B" w14:textId="77777777" w:rsidTr="000543EB">
        <w:trPr>
          <w:trHeight w:val="339"/>
        </w:trPr>
        <w:tc>
          <w:tcPr>
            <w:tcW w:w="3861" w:type="dxa"/>
            <w:vAlign w:val="bottom"/>
            <w:hideMark/>
          </w:tcPr>
          <w:p w14:paraId="4CDB2602" w14:textId="5E5A96F6" w:rsidR="000543EB" w:rsidRPr="0097061F" w:rsidRDefault="000543EB" w:rsidP="000543EB">
            <w:pPr>
              <w:spacing w:line="360" w:lineRule="auto"/>
              <w:ind w:left="162" w:hanging="180"/>
              <w:rPr>
                <w:rFonts w:ascii="Arial" w:hAnsi="Arial" w:cs="Arial"/>
                <w:sz w:val="16"/>
                <w:szCs w:val="16"/>
                <w:lang w:val="en-GB"/>
              </w:rPr>
            </w:pPr>
            <w:r w:rsidRPr="0097061F">
              <w:rPr>
                <w:rFonts w:ascii="Arial" w:hAnsi="Arial" w:cs="Arial"/>
                <w:sz w:val="16"/>
                <w:szCs w:val="16"/>
                <w:lang w:val="en-US"/>
              </w:rPr>
              <w:t>Deferred tax liabilities</w:t>
            </w:r>
            <w:r w:rsidRPr="0097061F">
              <w:rPr>
                <w:rFonts w:ascii="Arial" w:hAnsi="Arial" w:cs="Arial"/>
                <w:sz w:val="16"/>
                <w:szCs w:val="16"/>
                <w:rtl/>
                <w:lang w:bidi="ar-SA"/>
              </w:rPr>
              <w:t xml:space="preserve"> </w:t>
            </w:r>
            <w:r w:rsidRPr="0097061F">
              <w:rPr>
                <w:rFonts w:ascii="Arial" w:hAnsi="Arial" w:cs="Arial"/>
                <w:sz w:val="16"/>
                <w:szCs w:val="16"/>
                <w:lang w:val="en-GB"/>
              </w:rPr>
              <w:t>- net</w:t>
            </w:r>
          </w:p>
        </w:tc>
        <w:tc>
          <w:tcPr>
            <w:tcW w:w="1260" w:type="dxa"/>
            <w:vAlign w:val="bottom"/>
          </w:tcPr>
          <w:p w14:paraId="0E4DF29F" w14:textId="41F8178F" w:rsidR="000543EB" w:rsidRPr="0097061F" w:rsidRDefault="000543EB" w:rsidP="000543EB">
            <w:pPr>
              <w:pBdr>
                <w:bottom w:val="single" w:sz="12" w:space="1" w:color="auto"/>
              </w:pBdr>
              <w:tabs>
                <w:tab w:val="decimal" w:pos="780"/>
              </w:tabs>
              <w:spacing w:line="360" w:lineRule="auto"/>
              <w:jc w:val="right"/>
              <w:rPr>
                <w:rFonts w:ascii="Arial" w:hAnsi="Arial" w:cs="Arial"/>
                <w:sz w:val="16"/>
                <w:szCs w:val="16"/>
                <w:lang w:val="en-US"/>
              </w:rPr>
            </w:pPr>
            <w:r w:rsidRPr="0097061F">
              <w:rPr>
                <w:rFonts w:ascii="Arial" w:hAnsi="Arial" w:cs="Arial"/>
                <w:sz w:val="16"/>
                <w:szCs w:val="16"/>
                <w:lang w:val="en-GB"/>
              </w:rPr>
              <w:t>(9,014,890)</w:t>
            </w:r>
          </w:p>
        </w:tc>
        <w:tc>
          <w:tcPr>
            <w:tcW w:w="1260" w:type="dxa"/>
            <w:vAlign w:val="bottom"/>
          </w:tcPr>
          <w:p w14:paraId="5F6173B5" w14:textId="32078E98" w:rsidR="000543EB" w:rsidRPr="0097061F" w:rsidRDefault="000543EB" w:rsidP="000543EB">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cs/>
                <w:lang w:val="en-US"/>
              </w:rPr>
            </w:pPr>
            <w:r w:rsidRPr="0097061F">
              <w:rPr>
                <w:rFonts w:ascii="Arial" w:hAnsi="Arial" w:cs="Arial"/>
                <w:sz w:val="16"/>
                <w:szCs w:val="16"/>
                <w:lang w:val="en-GB"/>
              </w:rPr>
              <w:t>424,678</w:t>
            </w:r>
          </w:p>
        </w:tc>
        <w:tc>
          <w:tcPr>
            <w:tcW w:w="1296" w:type="dxa"/>
            <w:vAlign w:val="bottom"/>
          </w:tcPr>
          <w:p w14:paraId="38A0DE91" w14:textId="5D0FDBFF" w:rsidR="000543EB" w:rsidRPr="0097061F" w:rsidRDefault="000543EB" w:rsidP="000543EB">
            <w:pPr>
              <w:pBdr>
                <w:bottom w:val="single" w:sz="12" w:space="1" w:color="auto"/>
              </w:pBdr>
              <w:tabs>
                <w:tab w:val="left" w:pos="284"/>
                <w:tab w:val="decimal" w:pos="690"/>
                <w:tab w:val="left" w:pos="1418"/>
                <w:tab w:val="left" w:pos="1985"/>
              </w:tabs>
              <w:spacing w:line="360" w:lineRule="auto"/>
              <w:jc w:val="center"/>
              <w:rPr>
                <w:rFonts w:ascii="Arial" w:hAnsi="Arial" w:cs="Arial"/>
                <w:sz w:val="16"/>
                <w:szCs w:val="16"/>
                <w:lang w:val="en-GB"/>
              </w:rPr>
            </w:pPr>
            <w:r w:rsidRPr="0097061F">
              <w:rPr>
                <w:rFonts w:ascii="Arial" w:hAnsi="Arial" w:cs="Arial"/>
                <w:sz w:val="16"/>
                <w:szCs w:val="16"/>
                <w:lang w:val="en-GB"/>
              </w:rPr>
              <w:t xml:space="preserve">             -</w:t>
            </w:r>
          </w:p>
        </w:tc>
        <w:tc>
          <w:tcPr>
            <w:tcW w:w="1297" w:type="dxa"/>
            <w:vAlign w:val="bottom"/>
          </w:tcPr>
          <w:p w14:paraId="0E87252A" w14:textId="6E7A6580" w:rsidR="000543EB" w:rsidRPr="0097061F" w:rsidRDefault="000543EB" w:rsidP="000543EB">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(8,590,212)</w:t>
            </w:r>
          </w:p>
        </w:tc>
      </w:tr>
    </w:tbl>
    <w:p w14:paraId="7B929313" w14:textId="1965198B" w:rsidR="006D0E01" w:rsidRPr="0097061F" w:rsidRDefault="006D0E01">
      <w:pPr>
        <w:rPr>
          <w:sz w:val="19"/>
          <w:szCs w:val="19"/>
        </w:rPr>
      </w:pPr>
    </w:p>
    <w:tbl>
      <w:tblPr>
        <w:tblW w:w="8974" w:type="dxa"/>
        <w:tblInd w:w="458" w:type="dxa"/>
        <w:tblLayout w:type="fixed"/>
        <w:tblLook w:val="01E0" w:firstRow="1" w:lastRow="1" w:firstColumn="1" w:lastColumn="1" w:noHBand="0" w:noVBand="0"/>
      </w:tblPr>
      <w:tblGrid>
        <w:gridCol w:w="3861"/>
        <w:gridCol w:w="1260"/>
        <w:gridCol w:w="1260"/>
        <w:gridCol w:w="1296"/>
        <w:gridCol w:w="1297"/>
      </w:tblGrid>
      <w:tr w:rsidR="00BB298B" w:rsidRPr="0097061F" w14:paraId="2E2FBE90" w14:textId="77777777" w:rsidTr="005F2144">
        <w:trPr>
          <w:tblHeader/>
        </w:trPr>
        <w:tc>
          <w:tcPr>
            <w:tcW w:w="3861" w:type="dxa"/>
            <w:vAlign w:val="bottom"/>
          </w:tcPr>
          <w:p w14:paraId="42490776" w14:textId="77777777" w:rsidR="00BB298B" w:rsidRPr="0097061F" w:rsidRDefault="00BB298B" w:rsidP="005F2144">
            <w:pPr>
              <w:spacing w:line="360" w:lineRule="auto"/>
              <w:ind w:left="162" w:hanging="180"/>
              <w:rPr>
                <w:rFonts w:ascii="Arial" w:hAnsi="Arial" w:cs="Arial"/>
                <w:sz w:val="16"/>
                <w:szCs w:val="16"/>
                <w:lang w:val="en-US"/>
              </w:rPr>
            </w:pPr>
          </w:p>
        </w:tc>
        <w:tc>
          <w:tcPr>
            <w:tcW w:w="5113" w:type="dxa"/>
            <w:gridSpan w:val="4"/>
            <w:vAlign w:val="bottom"/>
          </w:tcPr>
          <w:p w14:paraId="06B022B2" w14:textId="77777777" w:rsidR="00BB298B" w:rsidRPr="0097061F" w:rsidRDefault="00BB298B" w:rsidP="005F2144">
            <w:pPr>
              <w:pStyle w:val="3"/>
              <w:tabs>
                <w:tab w:val="clear" w:pos="360"/>
                <w:tab w:val="clear" w:pos="720"/>
              </w:tabs>
              <w:spacing w:line="360" w:lineRule="auto"/>
              <w:jc w:val="right"/>
              <w:rPr>
                <w:rFonts w:ascii="Arial" w:hAnsi="Arial" w:cs="Arial"/>
                <w:sz w:val="16"/>
                <w:szCs w:val="16"/>
                <w:cs/>
              </w:rPr>
            </w:pPr>
            <w:r w:rsidRPr="0097061F">
              <w:rPr>
                <w:rFonts w:ascii="Arial" w:hAnsi="Arial" w:cs="Arial"/>
                <w:sz w:val="16"/>
                <w:szCs w:val="16"/>
                <w:cs/>
              </w:rPr>
              <w:t>(</w:t>
            </w:r>
            <w:proofErr w:type="spellStart"/>
            <w:r w:rsidRPr="0097061F">
              <w:rPr>
                <w:rFonts w:ascii="Arial" w:hAnsi="Arial" w:cs="Arial"/>
                <w:sz w:val="16"/>
                <w:szCs w:val="16"/>
                <w:cs/>
              </w:rPr>
              <w:t>Unit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Baht</w:t>
            </w:r>
            <w:proofErr w:type="spellEnd"/>
            <w:r w:rsidRPr="0097061F">
              <w:rPr>
                <w:rFonts w:ascii="Arial" w:hAnsi="Arial" w:cs="Arial"/>
                <w:sz w:val="16"/>
                <w:szCs w:val="16"/>
                <w:cs/>
              </w:rPr>
              <w:t>)</w:t>
            </w:r>
          </w:p>
        </w:tc>
      </w:tr>
      <w:tr w:rsidR="00BB298B" w:rsidRPr="0097061F" w14:paraId="64CA7A44" w14:textId="77777777" w:rsidTr="005F2144">
        <w:trPr>
          <w:tblHeader/>
        </w:trPr>
        <w:tc>
          <w:tcPr>
            <w:tcW w:w="3861" w:type="dxa"/>
            <w:vAlign w:val="bottom"/>
          </w:tcPr>
          <w:p w14:paraId="78AE611E" w14:textId="77777777" w:rsidR="00BB298B" w:rsidRPr="0097061F" w:rsidRDefault="00BB298B" w:rsidP="005F2144">
            <w:pPr>
              <w:spacing w:line="360" w:lineRule="auto"/>
              <w:ind w:left="162" w:hanging="180"/>
              <w:rPr>
                <w:rFonts w:ascii="Arial" w:hAnsi="Arial" w:cs="Arial"/>
                <w:sz w:val="16"/>
                <w:szCs w:val="16"/>
                <w:lang w:val="en-US"/>
              </w:rPr>
            </w:pPr>
          </w:p>
        </w:tc>
        <w:tc>
          <w:tcPr>
            <w:tcW w:w="5113" w:type="dxa"/>
            <w:gridSpan w:val="4"/>
            <w:vAlign w:val="bottom"/>
          </w:tcPr>
          <w:p w14:paraId="54D0AEB0" w14:textId="77777777" w:rsidR="00BB298B" w:rsidRPr="0097061F" w:rsidRDefault="00BB298B" w:rsidP="005F2144">
            <w:pPr>
              <w:pBdr>
                <w:bottom w:val="single" w:sz="4" w:space="1" w:color="auto"/>
              </w:pBdr>
              <w:spacing w:line="360" w:lineRule="auto"/>
              <w:ind w:right="-37"/>
              <w:jc w:val="center"/>
              <w:rPr>
                <w:rFonts w:ascii="Arial" w:hAnsi="Arial" w:cs="Arial"/>
                <w:sz w:val="16"/>
                <w:szCs w:val="16"/>
                <w:cs/>
              </w:rPr>
            </w:pPr>
            <w:r w:rsidRPr="0097061F">
              <w:rPr>
                <w:rFonts w:ascii="Arial" w:hAnsi="Arial" w:cs="Arial"/>
                <w:sz w:val="16"/>
                <w:szCs w:val="16"/>
                <w:cs/>
              </w:rPr>
              <w:t xml:space="preserve">Consolidated </w:t>
            </w:r>
            <w:proofErr w:type="spellStart"/>
            <w:r w:rsidRPr="0097061F">
              <w:rPr>
                <w:rFonts w:ascii="Arial" w:hAnsi="Arial" w:cs="Arial"/>
                <w:sz w:val="16"/>
                <w:szCs w:val="16"/>
                <w:cs/>
              </w:rPr>
              <w:t>financial</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statements</w:t>
            </w:r>
            <w:proofErr w:type="spellEnd"/>
          </w:p>
        </w:tc>
      </w:tr>
      <w:tr w:rsidR="00B26A3E" w:rsidRPr="0097061F" w14:paraId="6F0A2B22" w14:textId="77777777" w:rsidTr="005F2144">
        <w:trPr>
          <w:tblHeader/>
        </w:trPr>
        <w:tc>
          <w:tcPr>
            <w:tcW w:w="3861" w:type="dxa"/>
            <w:vAlign w:val="bottom"/>
          </w:tcPr>
          <w:p w14:paraId="46C164DC" w14:textId="77777777" w:rsidR="00B26A3E" w:rsidRPr="0097061F" w:rsidRDefault="00B26A3E" w:rsidP="00B26A3E">
            <w:pPr>
              <w:spacing w:line="360" w:lineRule="auto"/>
              <w:ind w:left="162" w:hanging="180"/>
              <w:rPr>
                <w:rFonts w:ascii="Arial" w:hAnsi="Arial" w:cs="Arial"/>
                <w:sz w:val="16"/>
                <w:szCs w:val="16"/>
                <w:cs/>
              </w:rPr>
            </w:pPr>
          </w:p>
        </w:tc>
        <w:tc>
          <w:tcPr>
            <w:tcW w:w="1260" w:type="dxa"/>
            <w:vAlign w:val="bottom"/>
          </w:tcPr>
          <w:p w14:paraId="044723D1" w14:textId="77777777" w:rsidR="00B26A3E" w:rsidRPr="0097061F" w:rsidRDefault="00B26A3E" w:rsidP="00B26A3E">
            <w:pPr>
              <w:spacing w:line="360" w:lineRule="auto"/>
              <w:ind w:right="-37"/>
              <w:jc w:val="center"/>
              <w:rPr>
                <w:rFonts w:ascii="Arial" w:hAnsi="Arial" w:cs="Arial"/>
                <w:sz w:val="16"/>
                <w:szCs w:val="16"/>
                <w:cs/>
              </w:rPr>
            </w:pPr>
          </w:p>
        </w:tc>
        <w:tc>
          <w:tcPr>
            <w:tcW w:w="2556" w:type="dxa"/>
            <w:gridSpan w:val="2"/>
            <w:vAlign w:val="bottom"/>
            <w:hideMark/>
          </w:tcPr>
          <w:p w14:paraId="3835BEE0" w14:textId="61B92557" w:rsidR="00B26A3E" w:rsidRPr="0097061F" w:rsidRDefault="00B26A3E" w:rsidP="00B26A3E">
            <w:pPr>
              <w:pBdr>
                <w:bottom w:val="single" w:sz="4" w:space="1" w:color="auto"/>
              </w:pBdr>
              <w:spacing w:line="360" w:lineRule="auto"/>
              <w:ind w:right="-37"/>
              <w:jc w:val="center"/>
              <w:rPr>
                <w:rFonts w:ascii="Arial" w:hAnsi="Arial" w:cs="Arial"/>
                <w:sz w:val="16"/>
                <w:szCs w:val="16"/>
                <w:lang w:val="en-GB"/>
              </w:rPr>
            </w:pPr>
            <w:proofErr w:type="spellStart"/>
            <w:r w:rsidRPr="0097061F">
              <w:rPr>
                <w:rFonts w:ascii="Arial" w:hAnsi="Arial" w:cs="Arial"/>
                <w:sz w:val="16"/>
                <w:szCs w:val="16"/>
                <w:cs/>
              </w:rPr>
              <w:t>Recognized</w:t>
            </w:r>
            <w:proofErr w:type="spellEnd"/>
            <w:r w:rsidRPr="0097061F">
              <w:rPr>
                <w:rFonts w:ascii="Arial" w:hAnsi="Arial" w:cs="Arial"/>
                <w:sz w:val="16"/>
                <w:szCs w:val="16"/>
                <w:cs/>
              </w:rPr>
              <w:t xml:space="preserve"> </w:t>
            </w:r>
            <w:proofErr w:type="spellStart"/>
            <w:r w:rsidRPr="0097061F">
              <w:rPr>
                <w:rFonts w:ascii="Arial" w:hAnsi="Arial" w:cs="Arial" w:hint="cs"/>
                <w:sz w:val="16"/>
                <w:szCs w:val="16"/>
                <w:cs/>
              </w:rPr>
              <w:t>in</w:t>
            </w:r>
            <w:proofErr w:type="spellEnd"/>
          </w:p>
        </w:tc>
        <w:tc>
          <w:tcPr>
            <w:tcW w:w="1297" w:type="dxa"/>
            <w:vAlign w:val="bottom"/>
          </w:tcPr>
          <w:p w14:paraId="00E868D4" w14:textId="381942E2" w:rsidR="00B26A3E" w:rsidRPr="0097061F" w:rsidRDefault="00B26A3E" w:rsidP="00B26A3E">
            <w:pPr>
              <w:spacing w:line="360" w:lineRule="auto"/>
              <w:ind w:right="-37"/>
              <w:jc w:val="center"/>
              <w:rPr>
                <w:rFonts w:ascii="Arial" w:hAnsi="Arial" w:cs="Arial"/>
                <w:sz w:val="16"/>
                <w:szCs w:val="16"/>
                <w:cs/>
              </w:rPr>
            </w:pPr>
          </w:p>
        </w:tc>
      </w:tr>
      <w:tr w:rsidR="00B26A3E" w:rsidRPr="0097061F" w14:paraId="58C63086" w14:textId="77777777" w:rsidTr="005F2144">
        <w:trPr>
          <w:tblHeader/>
        </w:trPr>
        <w:tc>
          <w:tcPr>
            <w:tcW w:w="3861" w:type="dxa"/>
            <w:vAlign w:val="bottom"/>
          </w:tcPr>
          <w:p w14:paraId="7425B84D" w14:textId="77777777" w:rsidR="00B26A3E" w:rsidRPr="0097061F" w:rsidRDefault="00B26A3E" w:rsidP="00B26A3E">
            <w:pPr>
              <w:spacing w:line="360" w:lineRule="auto"/>
              <w:ind w:left="162" w:hanging="180"/>
              <w:rPr>
                <w:rFonts w:ascii="Arial" w:hAnsi="Arial" w:cs="Arial"/>
                <w:sz w:val="16"/>
                <w:szCs w:val="16"/>
                <w:lang w:val="en-GB"/>
              </w:rPr>
            </w:pPr>
          </w:p>
        </w:tc>
        <w:tc>
          <w:tcPr>
            <w:tcW w:w="1260" w:type="dxa"/>
            <w:vAlign w:val="bottom"/>
            <w:hideMark/>
          </w:tcPr>
          <w:p w14:paraId="661C5E94" w14:textId="77777777" w:rsidR="00B26A3E" w:rsidRPr="0097061F" w:rsidRDefault="00B26A3E" w:rsidP="00B26A3E">
            <w:pPr>
              <w:pBdr>
                <w:bottom w:val="single" w:sz="4" w:space="1" w:color="auto"/>
              </w:pBdr>
              <w:spacing w:line="360" w:lineRule="auto"/>
              <w:ind w:right="-37"/>
              <w:jc w:val="center"/>
              <w:rPr>
                <w:rFonts w:ascii="Arial" w:hAnsi="Arial" w:cs="Arial"/>
                <w:sz w:val="16"/>
                <w:szCs w:val="16"/>
                <w:lang w:val="en-GB"/>
              </w:rPr>
            </w:pPr>
            <w:r w:rsidRPr="0097061F">
              <w:rPr>
                <w:rFonts w:ascii="Arial" w:hAnsi="Arial" w:cs="Arial"/>
                <w:sz w:val="16"/>
                <w:szCs w:val="16"/>
                <w:rtl/>
                <w:lang w:bidi="ar-SA"/>
              </w:rPr>
              <w:t xml:space="preserve">1 </w:t>
            </w:r>
            <w:r w:rsidRPr="0097061F">
              <w:rPr>
                <w:rFonts w:ascii="Arial" w:hAnsi="Arial" w:cs="Arial"/>
                <w:sz w:val="16"/>
                <w:szCs w:val="16"/>
                <w:cs/>
                <w:lang w:val="en-GB"/>
              </w:rPr>
              <w:t xml:space="preserve"> </w:t>
            </w:r>
            <w:proofErr w:type="spellStart"/>
            <w:r w:rsidRPr="0097061F">
              <w:rPr>
                <w:rFonts w:ascii="Arial" w:hAnsi="Arial" w:cs="Arial"/>
                <w:sz w:val="16"/>
                <w:szCs w:val="16"/>
                <w:cs/>
              </w:rPr>
              <w:t>January</w:t>
            </w:r>
            <w:proofErr w:type="spellEnd"/>
            <w:r w:rsidRPr="0097061F">
              <w:rPr>
                <w:rFonts w:ascii="Arial" w:hAnsi="Arial" w:cs="Arial"/>
                <w:sz w:val="16"/>
                <w:szCs w:val="16"/>
                <w:lang w:val="en-GB"/>
              </w:rPr>
              <w:t xml:space="preserve"> </w:t>
            </w:r>
          </w:p>
          <w:p w14:paraId="6965304D" w14:textId="77777777" w:rsidR="00B26A3E" w:rsidRPr="0097061F" w:rsidRDefault="00B26A3E" w:rsidP="00B26A3E">
            <w:pPr>
              <w:pBdr>
                <w:bottom w:val="single" w:sz="4" w:space="1" w:color="auto"/>
              </w:pBdr>
              <w:spacing w:line="360" w:lineRule="auto"/>
              <w:ind w:right="-37"/>
              <w:jc w:val="center"/>
              <w:rPr>
                <w:rFonts w:ascii="Arial" w:hAnsi="Arial" w:cs="Arial"/>
                <w:sz w:val="16"/>
                <w:szCs w:val="16"/>
                <w:lang w:val="en-GB"/>
              </w:rPr>
            </w:pPr>
            <w:r w:rsidRPr="0097061F">
              <w:rPr>
                <w:rFonts w:ascii="Arial" w:hAnsi="Arial" w:cs="Arial"/>
                <w:sz w:val="16"/>
                <w:szCs w:val="16"/>
                <w:lang w:val="en-GB"/>
              </w:rPr>
              <w:t>2020</w:t>
            </w:r>
          </w:p>
        </w:tc>
        <w:tc>
          <w:tcPr>
            <w:tcW w:w="1260" w:type="dxa"/>
            <w:vAlign w:val="bottom"/>
            <w:hideMark/>
          </w:tcPr>
          <w:p w14:paraId="69FAE053" w14:textId="54DFFD4E" w:rsidR="00B26A3E" w:rsidRPr="0097061F" w:rsidRDefault="00B26A3E" w:rsidP="00B26A3E">
            <w:pPr>
              <w:pBdr>
                <w:bottom w:val="single" w:sz="4" w:space="1" w:color="auto"/>
              </w:pBdr>
              <w:spacing w:line="360" w:lineRule="auto"/>
              <w:ind w:right="-37"/>
              <w:jc w:val="center"/>
              <w:rPr>
                <w:rFonts w:ascii="Arial" w:hAnsi="Arial" w:cs="Arial"/>
                <w:sz w:val="16"/>
                <w:szCs w:val="16"/>
                <w:cs/>
                <w:lang w:val="en-GB"/>
              </w:rPr>
            </w:pPr>
            <w:r w:rsidRPr="0097061F">
              <w:rPr>
                <w:rFonts w:ascii="Arial" w:hAnsi="Arial" w:cs="Arial"/>
                <w:sz w:val="16"/>
                <w:szCs w:val="16"/>
                <w:lang w:val="en-GB"/>
              </w:rPr>
              <w:t>Profit or loss</w:t>
            </w:r>
          </w:p>
        </w:tc>
        <w:tc>
          <w:tcPr>
            <w:tcW w:w="1296" w:type="dxa"/>
            <w:vAlign w:val="bottom"/>
            <w:hideMark/>
          </w:tcPr>
          <w:p w14:paraId="587CAEA3" w14:textId="25B850C1" w:rsidR="00B26A3E" w:rsidRPr="0097061F" w:rsidRDefault="00B26A3E" w:rsidP="00B26A3E">
            <w:pPr>
              <w:pBdr>
                <w:bottom w:val="single" w:sz="4" w:space="1" w:color="auto"/>
              </w:pBdr>
              <w:spacing w:line="360" w:lineRule="auto"/>
              <w:ind w:right="-37"/>
              <w:jc w:val="center"/>
              <w:rPr>
                <w:rFonts w:ascii="Arial" w:hAnsi="Arial" w:cs="Arial"/>
                <w:sz w:val="16"/>
                <w:szCs w:val="16"/>
                <w:cs/>
                <w:lang w:val="en-GB"/>
              </w:rPr>
            </w:pPr>
            <w:r w:rsidRPr="0097061F">
              <w:rPr>
                <w:rFonts w:ascii="Arial" w:hAnsi="Arial" w:cs="Arial"/>
                <w:sz w:val="16"/>
                <w:szCs w:val="16"/>
                <w:lang w:val="en-GB"/>
              </w:rPr>
              <w:t>Shareholders’ equity</w:t>
            </w:r>
          </w:p>
        </w:tc>
        <w:tc>
          <w:tcPr>
            <w:tcW w:w="1297" w:type="dxa"/>
            <w:vAlign w:val="bottom"/>
            <w:hideMark/>
          </w:tcPr>
          <w:p w14:paraId="42447EED" w14:textId="77777777" w:rsidR="00B26A3E" w:rsidRPr="0097061F" w:rsidRDefault="00B26A3E" w:rsidP="00B26A3E">
            <w:pPr>
              <w:pBdr>
                <w:bottom w:val="single" w:sz="4" w:space="1" w:color="auto"/>
              </w:pBdr>
              <w:spacing w:line="360" w:lineRule="auto"/>
              <w:ind w:right="-37"/>
              <w:jc w:val="center"/>
              <w:rPr>
                <w:rFonts w:ascii="Arial" w:hAnsi="Arial" w:cs="Arial"/>
                <w:sz w:val="16"/>
                <w:szCs w:val="16"/>
                <w:lang w:val="en-GB"/>
              </w:rPr>
            </w:pPr>
            <w:r w:rsidRPr="0097061F">
              <w:rPr>
                <w:rFonts w:ascii="Arial" w:hAnsi="Arial" w:cs="Arial"/>
                <w:sz w:val="16"/>
                <w:szCs w:val="16"/>
                <w:lang w:val="en-GB"/>
              </w:rPr>
              <w:t xml:space="preserve">31 </w:t>
            </w:r>
            <w:r w:rsidRPr="0097061F">
              <w:rPr>
                <w:rFonts w:ascii="Arial" w:hAnsi="Arial" w:cs="Arial"/>
                <w:sz w:val="16"/>
                <w:szCs w:val="16"/>
                <w:lang w:val="en-US"/>
              </w:rPr>
              <w:t>December</w:t>
            </w:r>
            <w:r w:rsidRPr="0097061F">
              <w:rPr>
                <w:rFonts w:ascii="Arial" w:hAnsi="Arial" w:cs="Arial"/>
                <w:sz w:val="16"/>
                <w:szCs w:val="16"/>
                <w:cs/>
              </w:rPr>
              <w:t xml:space="preserve">      </w:t>
            </w:r>
            <w:r w:rsidRPr="0097061F">
              <w:rPr>
                <w:rFonts w:ascii="Arial" w:hAnsi="Arial" w:cs="Arial"/>
                <w:sz w:val="16"/>
                <w:szCs w:val="16"/>
                <w:lang w:val="en-GB"/>
              </w:rPr>
              <w:t xml:space="preserve"> 2020</w:t>
            </w:r>
          </w:p>
        </w:tc>
      </w:tr>
      <w:tr w:rsidR="00BB298B" w:rsidRPr="0097061F" w14:paraId="05ADA4A3" w14:textId="77777777" w:rsidTr="005F2144">
        <w:tc>
          <w:tcPr>
            <w:tcW w:w="3861" w:type="dxa"/>
            <w:vAlign w:val="bottom"/>
            <w:hideMark/>
          </w:tcPr>
          <w:p w14:paraId="46406A22" w14:textId="15AFF0AA" w:rsidR="00BB298B" w:rsidRPr="0097061F" w:rsidRDefault="00BB298B" w:rsidP="005F2144">
            <w:pPr>
              <w:spacing w:line="360" w:lineRule="auto"/>
              <w:ind w:left="162" w:hanging="180"/>
              <w:rPr>
                <w:rFonts w:ascii="Arial" w:hAnsi="Arial" w:cs="Arial"/>
                <w:sz w:val="16"/>
                <w:szCs w:val="16"/>
                <w:u w:val="single"/>
                <w:lang w:val="en-US"/>
              </w:rPr>
            </w:pPr>
            <w:r w:rsidRPr="0097061F">
              <w:rPr>
                <w:rFonts w:ascii="Arial" w:hAnsi="Arial" w:cs="Arial"/>
                <w:sz w:val="16"/>
                <w:szCs w:val="16"/>
                <w:u w:val="single"/>
                <w:lang w:val="en-US"/>
              </w:rPr>
              <w:t>Deferred tax asset</w:t>
            </w:r>
            <w:r w:rsidRPr="0097061F">
              <w:rPr>
                <w:rFonts w:ascii="Arial" w:hAnsi="Arial" w:cs="Arial"/>
                <w:sz w:val="16"/>
                <w:szCs w:val="16"/>
                <w:u w:val="single"/>
                <w:lang w:val="en-GB"/>
              </w:rPr>
              <w:t>s</w:t>
            </w:r>
            <w:r w:rsidRPr="0097061F">
              <w:rPr>
                <w:rFonts w:ascii="Arial" w:hAnsi="Arial" w:cs="Arial"/>
                <w:sz w:val="16"/>
                <w:szCs w:val="16"/>
                <w:u w:val="single"/>
                <w:cs/>
              </w:rPr>
              <w:t xml:space="preserve">: </w:t>
            </w:r>
          </w:p>
        </w:tc>
        <w:tc>
          <w:tcPr>
            <w:tcW w:w="1260" w:type="dxa"/>
            <w:vAlign w:val="bottom"/>
          </w:tcPr>
          <w:p w14:paraId="303471F2" w14:textId="77777777" w:rsidR="00BB298B" w:rsidRPr="0097061F" w:rsidRDefault="00BB298B" w:rsidP="005F2144">
            <w:pPr>
              <w:spacing w:line="360" w:lineRule="auto"/>
              <w:ind w:left="-108"/>
              <w:rPr>
                <w:rFonts w:ascii="Arial" w:hAnsi="Arial" w:cs="Arial"/>
                <w:sz w:val="16"/>
                <w:szCs w:val="16"/>
                <w:lang w:val="en-US"/>
              </w:rPr>
            </w:pPr>
          </w:p>
        </w:tc>
        <w:tc>
          <w:tcPr>
            <w:tcW w:w="1260" w:type="dxa"/>
            <w:vAlign w:val="bottom"/>
          </w:tcPr>
          <w:p w14:paraId="6704115A" w14:textId="77777777" w:rsidR="00BB298B" w:rsidRPr="0097061F" w:rsidRDefault="00BB298B" w:rsidP="005F2144">
            <w:pPr>
              <w:spacing w:line="360" w:lineRule="auto"/>
              <w:ind w:left="-108"/>
              <w:rPr>
                <w:rFonts w:ascii="Arial" w:hAnsi="Arial" w:cs="Arial"/>
                <w:sz w:val="16"/>
                <w:szCs w:val="16"/>
                <w:lang w:val="en-US"/>
              </w:rPr>
            </w:pPr>
          </w:p>
        </w:tc>
        <w:tc>
          <w:tcPr>
            <w:tcW w:w="1296" w:type="dxa"/>
            <w:vAlign w:val="bottom"/>
          </w:tcPr>
          <w:p w14:paraId="221A8BA1" w14:textId="77777777" w:rsidR="00BB298B" w:rsidRPr="0097061F" w:rsidRDefault="00BB298B" w:rsidP="005F2144">
            <w:pPr>
              <w:spacing w:line="360" w:lineRule="auto"/>
              <w:ind w:left="-108"/>
              <w:rPr>
                <w:rFonts w:ascii="Arial" w:hAnsi="Arial" w:cs="Arial"/>
                <w:sz w:val="16"/>
                <w:szCs w:val="16"/>
                <w:lang w:val="en-US"/>
              </w:rPr>
            </w:pPr>
          </w:p>
        </w:tc>
        <w:tc>
          <w:tcPr>
            <w:tcW w:w="1297" w:type="dxa"/>
            <w:vAlign w:val="bottom"/>
          </w:tcPr>
          <w:p w14:paraId="6F6B6279" w14:textId="77777777" w:rsidR="00BB298B" w:rsidRPr="0097061F" w:rsidRDefault="00BB298B" w:rsidP="005F2144">
            <w:pPr>
              <w:spacing w:line="360" w:lineRule="auto"/>
              <w:ind w:left="-108"/>
              <w:rPr>
                <w:rFonts w:ascii="Arial" w:hAnsi="Arial" w:cs="Arial"/>
                <w:sz w:val="16"/>
                <w:szCs w:val="16"/>
                <w:lang w:val="en-US"/>
              </w:rPr>
            </w:pPr>
          </w:p>
        </w:tc>
      </w:tr>
      <w:tr w:rsidR="00BB298B" w:rsidRPr="0097061F" w14:paraId="0F31B4B3" w14:textId="77777777" w:rsidTr="005F2144">
        <w:tc>
          <w:tcPr>
            <w:tcW w:w="3861" w:type="dxa"/>
          </w:tcPr>
          <w:p w14:paraId="7191AB3F" w14:textId="77777777" w:rsidR="00BB298B" w:rsidRPr="0097061F" w:rsidRDefault="00BB298B" w:rsidP="005F2144">
            <w:pPr>
              <w:spacing w:line="360" w:lineRule="auto"/>
              <w:jc w:val="thaiDistribute"/>
              <w:rPr>
                <w:rFonts w:ascii="Arial" w:hAnsi="Arial" w:cs="Arial"/>
                <w:sz w:val="16"/>
                <w:szCs w:val="16"/>
                <w:lang w:val="en-GB"/>
              </w:rPr>
            </w:pPr>
            <w:r w:rsidRPr="0097061F">
              <w:rPr>
                <w:rFonts w:ascii="Arial" w:hAnsi="Arial" w:cs="Arial"/>
                <w:sz w:val="16"/>
                <w:szCs w:val="16"/>
                <w:lang w:val="en-GB"/>
              </w:rPr>
              <w:t>From provision for employee benefits obligation</w:t>
            </w:r>
          </w:p>
        </w:tc>
        <w:tc>
          <w:tcPr>
            <w:tcW w:w="1260" w:type="dxa"/>
          </w:tcPr>
          <w:p w14:paraId="7C638C44"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sz w:val="16"/>
                <w:szCs w:val="16"/>
                <w:lang w:val="en-US"/>
              </w:rPr>
            </w:pPr>
            <w:r w:rsidRPr="0097061F">
              <w:rPr>
                <w:rFonts w:ascii="Arial" w:hAnsi="Arial" w:cs="Arial"/>
                <w:sz w:val="16"/>
                <w:szCs w:val="16"/>
                <w:lang w:val="en-GB"/>
              </w:rPr>
              <w:t>2,682,964</w:t>
            </w:r>
          </w:p>
        </w:tc>
        <w:tc>
          <w:tcPr>
            <w:tcW w:w="1260" w:type="dxa"/>
          </w:tcPr>
          <w:p w14:paraId="1208FAA0" w14:textId="5213D68F" w:rsidR="00BB298B" w:rsidRPr="0097061F" w:rsidRDefault="00F15851" w:rsidP="005F2144">
            <w:pPr>
              <w:tabs>
                <w:tab w:val="left" w:pos="284"/>
                <w:tab w:val="decimal" w:pos="690"/>
                <w:tab w:val="left" w:pos="1418"/>
                <w:tab w:val="left" w:pos="1985"/>
              </w:tabs>
              <w:spacing w:line="360" w:lineRule="auto"/>
              <w:jc w:val="right"/>
              <w:rPr>
                <w:rFonts w:ascii="Arial" w:hAnsi="Arial" w:cs="Arial"/>
                <w:sz w:val="16"/>
                <w:szCs w:val="16"/>
                <w:lang w:val="en-GB"/>
              </w:rPr>
            </w:pPr>
            <w:r>
              <w:rPr>
                <w:rFonts w:ascii="Arial" w:hAnsi="Arial" w:cs="Arial"/>
                <w:sz w:val="16"/>
                <w:szCs w:val="16"/>
                <w:lang w:val="en-GB"/>
              </w:rPr>
              <w:t>812,499</w:t>
            </w:r>
          </w:p>
        </w:tc>
        <w:tc>
          <w:tcPr>
            <w:tcW w:w="1296" w:type="dxa"/>
          </w:tcPr>
          <w:p w14:paraId="7D839195" w14:textId="0768A0E4" w:rsidR="00BB298B" w:rsidRPr="0097061F" w:rsidRDefault="000A22E6" w:rsidP="000A22E6">
            <w:pP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vAlign w:val="bottom"/>
          </w:tcPr>
          <w:p w14:paraId="3B74E994" w14:textId="77AC38A0" w:rsidR="00BB298B" w:rsidRPr="0097061F" w:rsidRDefault="00BB298B" w:rsidP="005F2144">
            <w:pP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 xml:space="preserve">       3,</w:t>
            </w:r>
            <w:r w:rsidR="00F15851">
              <w:rPr>
                <w:rFonts w:ascii="Arial" w:hAnsi="Arial" w:cs="Arial"/>
                <w:sz w:val="16"/>
                <w:szCs w:val="16"/>
                <w:lang w:val="en-GB"/>
              </w:rPr>
              <w:t>495,463</w:t>
            </w:r>
          </w:p>
        </w:tc>
      </w:tr>
      <w:tr w:rsidR="00BB298B" w:rsidRPr="0097061F" w14:paraId="164C3E41" w14:textId="77777777" w:rsidTr="005F2144">
        <w:tc>
          <w:tcPr>
            <w:tcW w:w="3861" w:type="dxa"/>
          </w:tcPr>
          <w:p w14:paraId="00EDFA04" w14:textId="77777777" w:rsidR="00BB298B" w:rsidRPr="0097061F" w:rsidRDefault="00BB298B" w:rsidP="005F2144">
            <w:pPr>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From taxable loss of subsidiary carried forward  </w:t>
            </w:r>
          </w:p>
          <w:p w14:paraId="449D2DC4" w14:textId="77777777" w:rsidR="00BB298B" w:rsidRPr="0097061F" w:rsidRDefault="00BB298B" w:rsidP="005F2144">
            <w:pPr>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not exceed 5 years</w:t>
            </w:r>
          </w:p>
        </w:tc>
        <w:tc>
          <w:tcPr>
            <w:tcW w:w="1260" w:type="dxa"/>
          </w:tcPr>
          <w:p w14:paraId="5CF18887" w14:textId="77777777" w:rsidR="00BB298B" w:rsidRPr="0097061F" w:rsidRDefault="00BB298B" w:rsidP="005F2144">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390F7D8F" w14:textId="77777777" w:rsidR="00BB298B" w:rsidRPr="0097061F" w:rsidRDefault="00BB298B" w:rsidP="005F2144">
            <w:pPr>
              <w:pBdr>
                <w:bottom w:val="single" w:sz="4" w:space="1" w:color="auto"/>
              </w:pBdr>
              <w:tabs>
                <w:tab w:val="decimal" w:pos="420"/>
                <w:tab w:val="decimal" w:pos="690"/>
              </w:tabs>
              <w:spacing w:line="360" w:lineRule="auto"/>
              <w:jc w:val="right"/>
              <w:rPr>
                <w:rFonts w:ascii="Arial" w:hAnsi="Arial" w:cs="Arial"/>
                <w:sz w:val="16"/>
                <w:szCs w:val="16"/>
                <w:lang w:val="en-US"/>
              </w:rPr>
            </w:pPr>
            <w:r w:rsidRPr="0097061F">
              <w:rPr>
                <w:rFonts w:ascii="Arial" w:hAnsi="Arial" w:cs="Arial"/>
                <w:sz w:val="16"/>
                <w:szCs w:val="16"/>
                <w:lang w:val="en-GB"/>
              </w:rPr>
              <w:t>4,669,491</w:t>
            </w:r>
          </w:p>
        </w:tc>
        <w:tc>
          <w:tcPr>
            <w:tcW w:w="1260" w:type="dxa"/>
          </w:tcPr>
          <w:p w14:paraId="22509A9D" w14:textId="77777777" w:rsidR="00BB298B" w:rsidRPr="0097061F" w:rsidRDefault="00BB298B" w:rsidP="005F2144">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09482D57" w14:textId="77777777" w:rsidR="00BB298B" w:rsidRPr="0097061F" w:rsidRDefault="00BB298B" w:rsidP="005F2144">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(542,226)</w:t>
            </w:r>
          </w:p>
        </w:tc>
        <w:tc>
          <w:tcPr>
            <w:tcW w:w="1296" w:type="dxa"/>
          </w:tcPr>
          <w:p w14:paraId="31000DD7" w14:textId="77777777" w:rsidR="00BB298B" w:rsidRPr="0097061F" w:rsidRDefault="00BB298B" w:rsidP="005F2144">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p w14:paraId="6A1FC386" w14:textId="6180AF2D" w:rsidR="00BB298B" w:rsidRPr="0097061F" w:rsidRDefault="000A22E6" w:rsidP="005F2144">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5F9CE463" w14:textId="77777777" w:rsidR="00BB298B" w:rsidRPr="0097061F" w:rsidRDefault="00BB298B" w:rsidP="005F2144">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20F29BB5" w14:textId="77777777" w:rsidR="00BB298B" w:rsidRPr="0097061F" w:rsidRDefault="00BB298B" w:rsidP="005F2144">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4,127,265</w:t>
            </w:r>
          </w:p>
        </w:tc>
      </w:tr>
      <w:tr w:rsidR="00BB298B" w:rsidRPr="0097061F" w14:paraId="520A09C6" w14:textId="77777777" w:rsidTr="005F2144">
        <w:tc>
          <w:tcPr>
            <w:tcW w:w="3861" w:type="dxa"/>
          </w:tcPr>
          <w:p w14:paraId="05FD12BE" w14:textId="77777777" w:rsidR="00BB298B" w:rsidRPr="0097061F" w:rsidRDefault="00BB298B" w:rsidP="005F2144">
            <w:pPr>
              <w:spacing w:line="360" w:lineRule="auto"/>
              <w:jc w:val="thaiDistribute"/>
              <w:rPr>
                <w:rFonts w:ascii="Arial" w:hAnsi="Arial" w:cs="Arial"/>
                <w:sz w:val="16"/>
                <w:szCs w:val="16"/>
                <w:lang w:val="en-GB"/>
              </w:rPr>
            </w:pPr>
            <w:r w:rsidRPr="0097061F">
              <w:rPr>
                <w:rFonts w:ascii="Arial" w:hAnsi="Arial" w:cs="Arial"/>
                <w:sz w:val="16"/>
                <w:szCs w:val="16"/>
                <w:lang w:val="en-GB"/>
              </w:rPr>
              <w:t>Total</w:t>
            </w:r>
          </w:p>
        </w:tc>
        <w:tc>
          <w:tcPr>
            <w:tcW w:w="1260" w:type="dxa"/>
          </w:tcPr>
          <w:p w14:paraId="58C4AF4E" w14:textId="77777777" w:rsidR="00BB298B" w:rsidRPr="0097061F" w:rsidRDefault="00BB298B" w:rsidP="00E34002">
            <w:pPr>
              <w:pBdr>
                <w:bottom w:val="single" w:sz="4" w:space="1" w:color="auto"/>
              </w:pBdr>
              <w:tabs>
                <w:tab w:val="decimal" w:pos="690"/>
              </w:tabs>
              <w:spacing w:line="360" w:lineRule="auto"/>
              <w:jc w:val="right"/>
              <w:rPr>
                <w:rFonts w:ascii="Arial" w:hAnsi="Arial" w:cs="Arial"/>
                <w:sz w:val="16"/>
                <w:szCs w:val="16"/>
                <w:lang w:val="en-US"/>
              </w:rPr>
            </w:pPr>
            <w:r w:rsidRPr="0097061F">
              <w:rPr>
                <w:rFonts w:ascii="Arial" w:hAnsi="Arial" w:cs="Arial"/>
                <w:sz w:val="16"/>
                <w:szCs w:val="16"/>
                <w:lang w:val="en-GB"/>
              </w:rPr>
              <w:fldChar w:fldCharType="begin"/>
            </w:r>
            <w:r w:rsidRPr="0097061F">
              <w:rPr>
                <w:rFonts w:ascii="Arial" w:hAnsi="Arial" w:cs="Arial"/>
                <w:sz w:val="16"/>
                <w:szCs w:val="16"/>
                <w:lang w:val="en-GB"/>
              </w:rPr>
              <w:instrText xml:space="preserve"> =SUM(ABOVE) </w:instrText>
            </w:r>
            <w:r w:rsidRPr="0097061F">
              <w:rPr>
                <w:rFonts w:ascii="Arial" w:hAnsi="Arial" w:cs="Arial"/>
                <w:sz w:val="16"/>
                <w:szCs w:val="16"/>
                <w:lang w:val="en-GB"/>
              </w:rPr>
              <w:fldChar w:fldCharType="separate"/>
            </w:r>
            <w:r w:rsidRPr="0097061F">
              <w:rPr>
                <w:rFonts w:ascii="Arial" w:hAnsi="Arial" w:cs="Arial"/>
                <w:sz w:val="16"/>
                <w:szCs w:val="16"/>
                <w:lang w:val="en-GB"/>
              </w:rPr>
              <w:t>7,352,455</w:t>
            </w:r>
            <w:r w:rsidRPr="0097061F">
              <w:rPr>
                <w:rFonts w:ascii="Arial" w:hAnsi="Arial" w:cs="Arial"/>
                <w:sz w:val="16"/>
                <w:szCs w:val="16"/>
                <w:lang w:val="en-GB"/>
              </w:rPr>
              <w:fldChar w:fldCharType="end"/>
            </w:r>
          </w:p>
        </w:tc>
        <w:tc>
          <w:tcPr>
            <w:tcW w:w="1260" w:type="dxa"/>
          </w:tcPr>
          <w:p w14:paraId="0C862A97" w14:textId="61D910D1" w:rsidR="00BB298B" w:rsidRPr="0097061F" w:rsidRDefault="00650FC6" w:rsidP="00E34002">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Pr>
                <w:rFonts w:ascii="Arial" w:hAnsi="Arial" w:cs="Arial"/>
                <w:sz w:val="16"/>
                <w:szCs w:val="16"/>
                <w:lang w:val="en-GB"/>
              </w:rPr>
              <w:t>270</w:t>
            </w:r>
            <w:r w:rsidR="00BB298B" w:rsidRPr="0097061F">
              <w:rPr>
                <w:rFonts w:ascii="Arial" w:hAnsi="Arial" w:cs="Arial"/>
                <w:sz w:val="16"/>
                <w:szCs w:val="16"/>
                <w:lang w:val="en-GB"/>
              </w:rPr>
              <w:t>,</w:t>
            </w:r>
            <w:r>
              <w:rPr>
                <w:rFonts w:ascii="Arial" w:hAnsi="Arial" w:cs="Arial"/>
                <w:sz w:val="16"/>
                <w:szCs w:val="16"/>
                <w:lang w:val="en-GB"/>
              </w:rPr>
              <w:t>273</w:t>
            </w:r>
          </w:p>
        </w:tc>
        <w:tc>
          <w:tcPr>
            <w:tcW w:w="1296" w:type="dxa"/>
          </w:tcPr>
          <w:p w14:paraId="121CA1E0" w14:textId="7C154A0D" w:rsidR="00BB298B" w:rsidRPr="0097061F" w:rsidRDefault="000A22E6" w:rsidP="00E34002">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6F7AB8A2" w14:textId="0F2BC930" w:rsidR="00BB298B" w:rsidRPr="0097061F" w:rsidRDefault="00BB298B" w:rsidP="00E34002">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7,</w:t>
            </w:r>
            <w:r w:rsidR="00650FC6">
              <w:rPr>
                <w:rFonts w:ascii="Arial" w:hAnsi="Arial" w:cs="Arial"/>
                <w:sz w:val="16"/>
                <w:szCs w:val="16"/>
                <w:lang w:val="en-GB"/>
              </w:rPr>
              <w:t>622,728</w:t>
            </w:r>
          </w:p>
        </w:tc>
      </w:tr>
      <w:tr w:rsidR="00BB298B" w:rsidRPr="0097061F" w14:paraId="6FB287A7" w14:textId="77777777" w:rsidTr="005F2144">
        <w:tc>
          <w:tcPr>
            <w:tcW w:w="3861" w:type="dxa"/>
            <w:vAlign w:val="bottom"/>
          </w:tcPr>
          <w:p w14:paraId="6625D28F" w14:textId="77777777" w:rsidR="00BB298B" w:rsidRPr="0097061F" w:rsidRDefault="00BB298B" w:rsidP="005F2144">
            <w:pPr>
              <w:spacing w:line="360" w:lineRule="auto"/>
              <w:rPr>
                <w:rFonts w:ascii="Arial" w:hAnsi="Arial" w:cs="Arial"/>
                <w:b/>
                <w:bCs/>
                <w:sz w:val="10"/>
                <w:szCs w:val="10"/>
                <w:cs/>
              </w:rPr>
            </w:pPr>
          </w:p>
        </w:tc>
        <w:tc>
          <w:tcPr>
            <w:tcW w:w="1260" w:type="dxa"/>
          </w:tcPr>
          <w:p w14:paraId="540BABCA" w14:textId="77777777" w:rsidR="00BB298B" w:rsidRPr="0097061F" w:rsidRDefault="00BB298B" w:rsidP="005F2144">
            <w:pPr>
              <w:tabs>
                <w:tab w:val="decimal" w:pos="948"/>
              </w:tabs>
              <w:spacing w:line="360" w:lineRule="auto"/>
              <w:ind w:left="-108" w:right="-36"/>
              <w:jc w:val="right"/>
              <w:rPr>
                <w:rFonts w:ascii="Arial" w:hAnsi="Arial" w:cs="Arial"/>
                <w:b/>
                <w:bCs/>
                <w:sz w:val="10"/>
                <w:szCs w:val="10"/>
                <w:cs/>
              </w:rPr>
            </w:pPr>
          </w:p>
        </w:tc>
        <w:tc>
          <w:tcPr>
            <w:tcW w:w="1260" w:type="dxa"/>
          </w:tcPr>
          <w:p w14:paraId="5ECA372D"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b/>
                <w:bCs/>
                <w:sz w:val="10"/>
                <w:szCs w:val="10"/>
                <w:cs/>
              </w:rPr>
            </w:pPr>
          </w:p>
        </w:tc>
        <w:tc>
          <w:tcPr>
            <w:tcW w:w="1296" w:type="dxa"/>
          </w:tcPr>
          <w:p w14:paraId="0EB3AE8A"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b/>
                <w:bCs/>
                <w:sz w:val="10"/>
                <w:szCs w:val="10"/>
                <w:cs/>
              </w:rPr>
            </w:pPr>
          </w:p>
        </w:tc>
        <w:tc>
          <w:tcPr>
            <w:tcW w:w="1297" w:type="dxa"/>
          </w:tcPr>
          <w:p w14:paraId="1E3B9AE8"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b/>
                <w:bCs/>
                <w:sz w:val="10"/>
                <w:szCs w:val="10"/>
                <w:cs/>
              </w:rPr>
            </w:pPr>
          </w:p>
        </w:tc>
      </w:tr>
      <w:tr w:rsidR="00BB298B" w:rsidRPr="0097061F" w14:paraId="6FEF5130" w14:textId="77777777" w:rsidTr="005F2144">
        <w:trPr>
          <w:trHeight w:val="57"/>
        </w:trPr>
        <w:tc>
          <w:tcPr>
            <w:tcW w:w="3861" w:type="dxa"/>
            <w:vAlign w:val="bottom"/>
            <w:hideMark/>
          </w:tcPr>
          <w:p w14:paraId="2F0AF58C" w14:textId="6DE9B9D1" w:rsidR="00BB298B" w:rsidRPr="0097061F" w:rsidRDefault="00E43ECF" w:rsidP="005F2144">
            <w:pPr>
              <w:spacing w:line="360" w:lineRule="auto"/>
              <w:rPr>
                <w:rFonts w:ascii="Arial" w:hAnsi="Arial" w:cs="Arial"/>
                <w:sz w:val="16"/>
                <w:szCs w:val="16"/>
                <w:u w:val="single"/>
                <w:cs/>
              </w:rPr>
            </w:pPr>
            <w:proofErr w:type="spellStart"/>
            <w:r w:rsidRPr="0097061F">
              <w:rPr>
                <w:rFonts w:ascii="Arial" w:hAnsi="Arial" w:cs="Arial"/>
                <w:sz w:val="16"/>
                <w:szCs w:val="16"/>
                <w:u w:val="single"/>
                <w:cs/>
                <w:lang w:val="en-US"/>
              </w:rPr>
              <w:t>Deferred</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tax</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liabilit</w:t>
            </w:r>
            <w:r w:rsidRPr="0097061F">
              <w:rPr>
                <w:rFonts w:ascii="Arial" w:hAnsi="Arial" w:cs="Arial" w:hint="cs"/>
                <w:sz w:val="16"/>
                <w:szCs w:val="16"/>
                <w:u w:val="single"/>
                <w:cs/>
                <w:lang w:val="en-US"/>
              </w:rPr>
              <w:t>y</w:t>
            </w:r>
            <w:proofErr w:type="spellEnd"/>
            <w:r w:rsidRPr="0097061F">
              <w:rPr>
                <w:rFonts w:ascii="Arial" w:hAnsi="Arial" w:cs="Arial"/>
                <w:sz w:val="16"/>
                <w:szCs w:val="16"/>
                <w:u w:val="single"/>
                <w:cs/>
                <w:lang w:val="en-US"/>
              </w:rPr>
              <w:t>:</w:t>
            </w:r>
          </w:p>
        </w:tc>
        <w:tc>
          <w:tcPr>
            <w:tcW w:w="1260" w:type="dxa"/>
          </w:tcPr>
          <w:p w14:paraId="527ADAA5" w14:textId="77777777" w:rsidR="00BB298B" w:rsidRPr="0097061F" w:rsidRDefault="00BB298B" w:rsidP="005F2144">
            <w:pPr>
              <w:tabs>
                <w:tab w:val="decimal" w:pos="948"/>
              </w:tabs>
              <w:spacing w:line="360" w:lineRule="auto"/>
              <w:ind w:left="-108" w:right="-36"/>
              <w:jc w:val="right"/>
              <w:rPr>
                <w:rFonts w:ascii="Arial" w:hAnsi="Arial" w:cs="Arial"/>
                <w:sz w:val="16"/>
                <w:szCs w:val="16"/>
                <w:cs/>
              </w:rPr>
            </w:pPr>
          </w:p>
        </w:tc>
        <w:tc>
          <w:tcPr>
            <w:tcW w:w="1260" w:type="dxa"/>
          </w:tcPr>
          <w:p w14:paraId="4E22BD2A"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tcPr>
          <w:p w14:paraId="25BFCA34"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7" w:type="dxa"/>
          </w:tcPr>
          <w:p w14:paraId="49BCED7B"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sz w:val="16"/>
                <w:szCs w:val="16"/>
                <w:cs/>
                <w:lang w:val="en-GB"/>
              </w:rPr>
            </w:pPr>
          </w:p>
        </w:tc>
      </w:tr>
      <w:tr w:rsidR="00BB298B" w:rsidRPr="0097061F" w14:paraId="3676EFC5" w14:textId="77777777" w:rsidTr="00324CC3">
        <w:tc>
          <w:tcPr>
            <w:tcW w:w="3861" w:type="dxa"/>
            <w:vAlign w:val="bottom"/>
            <w:hideMark/>
          </w:tcPr>
          <w:p w14:paraId="5506B310" w14:textId="77777777" w:rsidR="00A238F9" w:rsidRPr="0097061F" w:rsidRDefault="00A238F9" w:rsidP="00A238F9">
            <w:pPr>
              <w:spacing w:line="360" w:lineRule="auto"/>
              <w:rPr>
                <w:rFonts w:ascii="Arial" w:hAnsi="Arial" w:cs="Arial"/>
                <w:sz w:val="16"/>
                <w:szCs w:val="16"/>
                <w:lang w:val="en-US"/>
              </w:rPr>
            </w:pPr>
            <w:r w:rsidRPr="0097061F">
              <w:rPr>
                <w:rFonts w:ascii="Arial" w:hAnsi="Arial" w:cs="Arial"/>
                <w:sz w:val="16"/>
                <w:szCs w:val="16"/>
                <w:lang w:val="en-US"/>
              </w:rPr>
              <w:t xml:space="preserve">From </w:t>
            </w:r>
            <w:r>
              <w:rPr>
                <w:rFonts w:ascii="Arial" w:hAnsi="Arial" w:cs="Arial"/>
                <w:sz w:val="16"/>
                <w:szCs w:val="16"/>
                <w:lang w:val="en-US"/>
              </w:rPr>
              <w:t>lease liabilities</w:t>
            </w:r>
          </w:p>
          <w:p w14:paraId="6CCBE0EB" w14:textId="44FDBB49" w:rsidR="00BB298B" w:rsidRPr="0097061F" w:rsidRDefault="00BB298B" w:rsidP="005F2144">
            <w:pPr>
              <w:spacing w:line="360" w:lineRule="auto"/>
              <w:rPr>
                <w:rFonts w:ascii="Arial" w:hAnsi="Arial" w:cs="Arial"/>
                <w:sz w:val="16"/>
                <w:szCs w:val="16"/>
                <w:lang w:val="en-US"/>
              </w:rPr>
            </w:pPr>
          </w:p>
        </w:tc>
        <w:tc>
          <w:tcPr>
            <w:tcW w:w="1260" w:type="dxa"/>
          </w:tcPr>
          <w:p w14:paraId="31C870CE" w14:textId="77777777" w:rsidR="00BB298B" w:rsidRPr="0097061F" w:rsidRDefault="00BB298B" w:rsidP="00324CC3">
            <w:pPr>
              <w:pBdr>
                <w:bottom w:val="single" w:sz="4" w:space="1" w:color="auto"/>
              </w:pBdr>
              <w:tabs>
                <w:tab w:val="decimal" w:pos="780"/>
                <w:tab w:val="left" w:pos="1418"/>
                <w:tab w:val="left" w:pos="1985"/>
              </w:tabs>
              <w:spacing w:line="360" w:lineRule="auto"/>
              <w:jc w:val="right"/>
              <w:rPr>
                <w:rFonts w:ascii="Arial" w:hAnsi="Arial" w:cs="Arial"/>
                <w:sz w:val="16"/>
                <w:szCs w:val="16"/>
                <w:lang w:val="en-US"/>
              </w:rPr>
            </w:pPr>
            <w:r w:rsidRPr="0097061F">
              <w:rPr>
                <w:rFonts w:ascii="Arial" w:hAnsi="Arial" w:cs="Arial"/>
                <w:sz w:val="16"/>
                <w:szCs w:val="16"/>
                <w:lang w:val="en-GB"/>
              </w:rPr>
              <w:t>(17,084,599)</w:t>
            </w:r>
          </w:p>
        </w:tc>
        <w:tc>
          <w:tcPr>
            <w:tcW w:w="1260" w:type="dxa"/>
          </w:tcPr>
          <w:p w14:paraId="18EFA072" w14:textId="398FAFA9" w:rsidR="00BB298B" w:rsidRPr="0097061F" w:rsidRDefault="0026004F" w:rsidP="00324CC3">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cs/>
                <w:lang w:val="en-US"/>
              </w:rPr>
            </w:pPr>
            <w:r>
              <w:rPr>
                <w:rFonts w:ascii="Arial" w:hAnsi="Arial" w:cs="Arial"/>
                <w:sz w:val="16"/>
                <w:szCs w:val="16"/>
                <w:lang w:val="en-GB"/>
              </w:rPr>
              <w:t>446,981</w:t>
            </w:r>
          </w:p>
        </w:tc>
        <w:tc>
          <w:tcPr>
            <w:tcW w:w="1296" w:type="dxa"/>
            <w:vAlign w:val="bottom"/>
          </w:tcPr>
          <w:p w14:paraId="3D9F0861" w14:textId="01EED955" w:rsidR="00BB298B" w:rsidRPr="0097061F" w:rsidRDefault="000A22E6" w:rsidP="000A22E6">
            <w:pPr>
              <w:pBdr>
                <w:bottom w:val="single" w:sz="4"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48B081F8" w14:textId="7FE5F205" w:rsidR="00BB298B" w:rsidRPr="0097061F" w:rsidRDefault="00BB298B" w:rsidP="00324CC3">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(16,</w:t>
            </w:r>
            <w:r w:rsidR="0026004F">
              <w:rPr>
                <w:rFonts w:ascii="Arial" w:hAnsi="Arial" w:cs="Arial"/>
                <w:sz w:val="16"/>
                <w:szCs w:val="16"/>
                <w:lang w:val="en-GB"/>
              </w:rPr>
              <w:t>637</w:t>
            </w:r>
            <w:r w:rsidRPr="0097061F">
              <w:rPr>
                <w:rFonts w:ascii="Arial" w:hAnsi="Arial" w:cs="Arial"/>
                <w:sz w:val="16"/>
                <w:szCs w:val="16"/>
                <w:lang w:val="en-GB"/>
              </w:rPr>
              <w:t>,6</w:t>
            </w:r>
            <w:r w:rsidR="0026004F">
              <w:rPr>
                <w:rFonts w:ascii="Arial" w:hAnsi="Arial" w:cs="Arial"/>
                <w:sz w:val="16"/>
                <w:szCs w:val="16"/>
                <w:lang w:val="en-GB"/>
              </w:rPr>
              <w:t>18</w:t>
            </w:r>
            <w:r w:rsidRPr="0097061F">
              <w:rPr>
                <w:rFonts w:ascii="Arial" w:hAnsi="Arial" w:cs="Arial"/>
                <w:sz w:val="16"/>
                <w:szCs w:val="16"/>
                <w:lang w:val="en-GB"/>
              </w:rPr>
              <w:t>)</w:t>
            </w:r>
          </w:p>
        </w:tc>
      </w:tr>
      <w:tr w:rsidR="00BB298B" w:rsidRPr="0097061F" w14:paraId="166BAE0B" w14:textId="77777777" w:rsidTr="005F2144">
        <w:tc>
          <w:tcPr>
            <w:tcW w:w="3861" w:type="dxa"/>
            <w:vAlign w:val="bottom"/>
          </w:tcPr>
          <w:p w14:paraId="0BD928E5" w14:textId="77777777" w:rsidR="00BB298B" w:rsidRPr="0097061F" w:rsidRDefault="00BB298B" w:rsidP="005F2144">
            <w:pPr>
              <w:spacing w:line="360" w:lineRule="auto"/>
              <w:rPr>
                <w:rFonts w:ascii="Arial" w:hAnsi="Arial" w:cs="Arial"/>
                <w:b/>
                <w:bCs/>
                <w:sz w:val="10"/>
                <w:szCs w:val="10"/>
                <w:cs/>
              </w:rPr>
            </w:pPr>
          </w:p>
        </w:tc>
        <w:tc>
          <w:tcPr>
            <w:tcW w:w="1260" w:type="dxa"/>
          </w:tcPr>
          <w:p w14:paraId="250281E1" w14:textId="77777777" w:rsidR="00BB298B" w:rsidRPr="0097061F" w:rsidRDefault="00BB298B" w:rsidP="005F2144">
            <w:pPr>
              <w:tabs>
                <w:tab w:val="decimal" w:pos="948"/>
              </w:tabs>
              <w:spacing w:line="360" w:lineRule="auto"/>
              <w:ind w:left="-108" w:right="-36"/>
              <w:jc w:val="right"/>
              <w:rPr>
                <w:rFonts w:ascii="Arial" w:hAnsi="Arial" w:cs="Arial"/>
                <w:b/>
                <w:bCs/>
                <w:sz w:val="10"/>
                <w:szCs w:val="10"/>
                <w:cs/>
              </w:rPr>
            </w:pPr>
          </w:p>
        </w:tc>
        <w:tc>
          <w:tcPr>
            <w:tcW w:w="1260" w:type="dxa"/>
          </w:tcPr>
          <w:p w14:paraId="6C3D606A"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b/>
                <w:bCs/>
                <w:sz w:val="10"/>
                <w:szCs w:val="10"/>
                <w:cs/>
              </w:rPr>
            </w:pPr>
          </w:p>
        </w:tc>
        <w:tc>
          <w:tcPr>
            <w:tcW w:w="1296" w:type="dxa"/>
          </w:tcPr>
          <w:p w14:paraId="09A8ADE2"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b/>
                <w:bCs/>
                <w:sz w:val="10"/>
                <w:szCs w:val="10"/>
                <w:cs/>
              </w:rPr>
            </w:pPr>
          </w:p>
        </w:tc>
        <w:tc>
          <w:tcPr>
            <w:tcW w:w="1297" w:type="dxa"/>
          </w:tcPr>
          <w:p w14:paraId="272375D2" w14:textId="77777777" w:rsidR="00BB298B" w:rsidRPr="0097061F" w:rsidRDefault="00BB298B" w:rsidP="005F2144">
            <w:pPr>
              <w:tabs>
                <w:tab w:val="left" w:pos="284"/>
                <w:tab w:val="decimal" w:pos="690"/>
                <w:tab w:val="left" w:pos="1418"/>
                <w:tab w:val="left" w:pos="1985"/>
              </w:tabs>
              <w:spacing w:line="360" w:lineRule="auto"/>
              <w:jc w:val="right"/>
              <w:rPr>
                <w:rFonts w:ascii="Arial" w:hAnsi="Arial" w:cs="Arial"/>
                <w:b/>
                <w:bCs/>
                <w:sz w:val="10"/>
                <w:szCs w:val="10"/>
                <w:cs/>
              </w:rPr>
            </w:pPr>
          </w:p>
        </w:tc>
      </w:tr>
      <w:tr w:rsidR="00BB298B" w:rsidRPr="0097061F" w14:paraId="653153E7" w14:textId="77777777" w:rsidTr="005F2144">
        <w:trPr>
          <w:trHeight w:val="339"/>
        </w:trPr>
        <w:tc>
          <w:tcPr>
            <w:tcW w:w="3861" w:type="dxa"/>
            <w:vAlign w:val="bottom"/>
            <w:hideMark/>
          </w:tcPr>
          <w:p w14:paraId="3C008AAD" w14:textId="565675D2" w:rsidR="00BB298B" w:rsidRPr="0097061F" w:rsidRDefault="00BB298B" w:rsidP="005F2144">
            <w:pPr>
              <w:spacing w:line="360" w:lineRule="auto"/>
              <w:ind w:left="162" w:hanging="180"/>
              <w:rPr>
                <w:rFonts w:ascii="Arial" w:hAnsi="Arial" w:cs="Arial"/>
                <w:sz w:val="16"/>
                <w:szCs w:val="16"/>
                <w:lang w:val="en-GB"/>
              </w:rPr>
            </w:pPr>
            <w:r w:rsidRPr="0097061F">
              <w:rPr>
                <w:rFonts w:ascii="Arial" w:hAnsi="Arial" w:cs="Arial"/>
                <w:sz w:val="16"/>
                <w:szCs w:val="16"/>
                <w:lang w:val="en-US"/>
              </w:rPr>
              <w:t>Deferred tax liabilities</w:t>
            </w:r>
            <w:r w:rsidRPr="0097061F">
              <w:rPr>
                <w:rFonts w:ascii="Arial" w:hAnsi="Arial" w:cs="Arial"/>
                <w:sz w:val="16"/>
                <w:szCs w:val="16"/>
                <w:rtl/>
                <w:lang w:bidi="ar-SA"/>
              </w:rPr>
              <w:t xml:space="preserve"> </w:t>
            </w:r>
            <w:r w:rsidRPr="0097061F">
              <w:rPr>
                <w:rFonts w:ascii="Arial" w:hAnsi="Arial" w:cs="Arial"/>
                <w:sz w:val="16"/>
                <w:szCs w:val="16"/>
                <w:lang w:val="en-GB"/>
              </w:rPr>
              <w:t>- net</w:t>
            </w:r>
          </w:p>
        </w:tc>
        <w:tc>
          <w:tcPr>
            <w:tcW w:w="1260" w:type="dxa"/>
          </w:tcPr>
          <w:p w14:paraId="7BD4EEE7" w14:textId="77777777" w:rsidR="00BB298B" w:rsidRPr="0097061F" w:rsidRDefault="00BB298B" w:rsidP="000543EB">
            <w:pPr>
              <w:pBdr>
                <w:bottom w:val="single" w:sz="12" w:space="1" w:color="auto"/>
              </w:pBdr>
              <w:tabs>
                <w:tab w:val="decimal" w:pos="780"/>
              </w:tabs>
              <w:spacing w:line="360" w:lineRule="auto"/>
              <w:jc w:val="right"/>
              <w:rPr>
                <w:rFonts w:ascii="Arial" w:hAnsi="Arial" w:cs="Arial"/>
                <w:sz w:val="16"/>
                <w:szCs w:val="16"/>
                <w:lang w:val="en-US"/>
              </w:rPr>
            </w:pPr>
            <w:r w:rsidRPr="0097061F">
              <w:rPr>
                <w:rFonts w:ascii="Arial" w:hAnsi="Arial" w:cs="Arial"/>
                <w:sz w:val="16"/>
                <w:szCs w:val="16"/>
                <w:lang w:val="en-GB"/>
              </w:rPr>
              <w:t>(9,732,144)</w:t>
            </w:r>
          </w:p>
        </w:tc>
        <w:tc>
          <w:tcPr>
            <w:tcW w:w="1260" w:type="dxa"/>
          </w:tcPr>
          <w:p w14:paraId="32DE0EE0" w14:textId="77777777" w:rsidR="00BB298B" w:rsidRPr="0097061F" w:rsidRDefault="00BB298B" w:rsidP="000543EB">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cs/>
                <w:lang w:val="en-US"/>
              </w:rPr>
            </w:pPr>
            <w:r w:rsidRPr="0097061F">
              <w:rPr>
                <w:rFonts w:ascii="Arial" w:hAnsi="Arial" w:cs="Arial"/>
                <w:sz w:val="16"/>
                <w:szCs w:val="16"/>
                <w:lang w:val="en-GB"/>
              </w:rPr>
              <w:t>717,254</w:t>
            </w:r>
          </w:p>
        </w:tc>
        <w:tc>
          <w:tcPr>
            <w:tcW w:w="1296" w:type="dxa"/>
          </w:tcPr>
          <w:p w14:paraId="0BED8411" w14:textId="7A3736EE" w:rsidR="00BB298B" w:rsidRPr="0097061F" w:rsidRDefault="000A22E6" w:rsidP="000543EB">
            <w:pPr>
              <w:pBdr>
                <w:bottom w:val="single" w:sz="12" w:space="1" w:color="auto"/>
              </w:pBdr>
              <w:tabs>
                <w:tab w:val="left" w:pos="284"/>
                <w:tab w:val="decimal" w:pos="690"/>
                <w:tab w:val="left" w:pos="1418"/>
                <w:tab w:val="left" w:pos="1985"/>
              </w:tabs>
              <w:spacing w:line="360" w:lineRule="auto"/>
              <w:rPr>
                <w:rFonts w:ascii="Arial" w:hAnsi="Arial" w:cs="Arial"/>
                <w:sz w:val="16"/>
                <w:szCs w:val="16"/>
                <w:lang w:val="en-GB"/>
              </w:rPr>
            </w:pPr>
            <w:r w:rsidRPr="0097061F">
              <w:rPr>
                <w:rFonts w:ascii="Arial" w:hAnsi="Arial" w:cs="Arial"/>
                <w:sz w:val="16"/>
                <w:szCs w:val="16"/>
                <w:lang w:val="en-GB"/>
              </w:rPr>
              <w:t xml:space="preserve">                  -</w:t>
            </w:r>
          </w:p>
        </w:tc>
        <w:tc>
          <w:tcPr>
            <w:tcW w:w="1297" w:type="dxa"/>
          </w:tcPr>
          <w:p w14:paraId="31F027BD" w14:textId="77777777" w:rsidR="00BB298B" w:rsidRPr="0097061F" w:rsidRDefault="00BB298B" w:rsidP="000543EB">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7061F">
              <w:rPr>
                <w:rFonts w:ascii="Arial" w:hAnsi="Arial" w:cs="Arial"/>
                <w:sz w:val="16"/>
                <w:szCs w:val="16"/>
                <w:lang w:val="en-GB"/>
              </w:rPr>
              <w:t>(9,014,890)</w:t>
            </w:r>
          </w:p>
        </w:tc>
      </w:tr>
    </w:tbl>
    <w:p w14:paraId="5691AA3C" w14:textId="2D3C973D" w:rsidR="006D0E01" w:rsidRPr="0097061F" w:rsidRDefault="006D0E01"/>
    <w:p w14:paraId="0882D807" w14:textId="1EA6485B" w:rsidR="006D0E01" w:rsidRPr="0097061F" w:rsidRDefault="006D0E01"/>
    <w:p w14:paraId="6C328D4B" w14:textId="6A6365F6" w:rsidR="006D0E01" w:rsidRPr="0097061F" w:rsidRDefault="006D0E01"/>
    <w:p w14:paraId="024B87FB" w14:textId="26AC5418" w:rsidR="006D0E01" w:rsidRPr="0097061F" w:rsidRDefault="006D0E01"/>
    <w:p w14:paraId="3C22E122" w14:textId="2123999D" w:rsidR="006D0E01" w:rsidRPr="0097061F" w:rsidRDefault="006D0E01"/>
    <w:p w14:paraId="6DC8E1B7" w14:textId="4E8826D6" w:rsidR="006D0E01" w:rsidRPr="0097061F" w:rsidRDefault="006D0E01"/>
    <w:p w14:paraId="5846B53C" w14:textId="416EC5A7" w:rsidR="006D0E01" w:rsidRPr="0097061F" w:rsidRDefault="006D0E01"/>
    <w:p w14:paraId="51A173AE" w14:textId="39DFB626" w:rsidR="00FF6AB4" w:rsidRPr="0097061F" w:rsidRDefault="00FF6AB4"/>
    <w:p w14:paraId="565BA4C6" w14:textId="14CD1906" w:rsidR="00FF6AB4" w:rsidRPr="0097061F" w:rsidRDefault="00FF6AB4"/>
    <w:p w14:paraId="1B45AD89" w14:textId="5B1F16A4" w:rsidR="00FF6AB4" w:rsidRPr="0097061F" w:rsidRDefault="00FF6AB4"/>
    <w:p w14:paraId="52B4826B" w14:textId="71FC31D6" w:rsidR="00FF6AB4" w:rsidRPr="0097061F" w:rsidRDefault="00FF6AB4"/>
    <w:p w14:paraId="7310DF51" w14:textId="77777777" w:rsidR="00FF6AB4" w:rsidRPr="0097061F" w:rsidRDefault="00FF6AB4">
      <w:pPr>
        <w:rPr>
          <w:cs/>
        </w:rPr>
      </w:pPr>
    </w:p>
    <w:p w14:paraId="3F964634" w14:textId="1D63201B" w:rsidR="006D0E01" w:rsidRDefault="006D0E01"/>
    <w:p w14:paraId="7ED3681F" w14:textId="0F4E75EF" w:rsidR="002A5F4B" w:rsidRDefault="002A5F4B"/>
    <w:p w14:paraId="500F114A" w14:textId="77777777" w:rsidR="002A5F4B" w:rsidRPr="0097061F" w:rsidRDefault="002A5F4B">
      <w:pPr>
        <w:rPr>
          <w:cs/>
        </w:rPr>
      </w:pPr>
    </w:p>
    <w:p w14:paraId="1B6BF8F1" w14:textId="183A0761" w:rsidR="006D0E01" w:rsidRPr="0097061F" w:rsidRDefault="006D0E01"/>
    <w:p w14:paraId="0539C5D8" w14:textId="1467AC63" w:rsidR="006D0E01" w:rsidRPr="0097061F" w:rsidRDefault="006D0E01"/>
    <w:tbl>
      <w:tblPr>
        <w:tblW w:w="8974" w:type="dxa"/>
        <w:tblInd w:w="458" w:type="dxa"/>
        <w:tblLayout w:type="fixed"/>
        <w:tblLook w:val="01E0" w:firstRow="1" w:lastRow="1" w:firstColumn="1" w:lastColumn="1" w:noHBand="0" w:noVBand="0"/>
      </w:tblPr>
      <w:tblGrid>
        <w:gridCol w:w="3861"/>
        <w:gridCol w:w="9"/>
        <w:gridCol w:w="1251"/>
        <w:gridCol w:w="9"/>
        <w:gridCol w:w="1183"/>
        <w:gridCol w:w="1364"/>
        <w:gridCol w:w="27"/>
        <w:gridCol w:w="1260"/>
        <w:gridCol w:w="10"/>
      </w:tblGrid>
      <w:tr w:rsidR="006D0E01" w:rsidRPr="0097061F" w14:paraId="4074D63E" w14:textId="77777777" w:rsidTr="0001548F">
        <w:tc>
          <w:tcPr>
            <w:tcW w:w="3861" w:type="dxa"/>
            <w:vAlign w:val="bottom"/>
          </w:tcPr>
          <w:p w14:paraId="799450C7" w14:textId="77777777" w:rsidR="006D0E01" w:rsidRPr="0097061F" w:rsidRDefault="006D0E01" w:rsidP="00B12B53">
            <w:pPr>
              <w:spacing w:line="360" w:lineRule="auto"/>
              <w:rPr>
                <w:rFonts w:ascii="Arial" w:hAnsi="Arial" w:cs="Arial"/>
                <w:b/>
                <w:bCs/>
                <w:sz w:val="10"/>
                <w:szCs w:val="10"/>
                <w:cs/>
              </w:rPr>
            </w:pPr>
          </w:p>
        </w:tc>
        <w:tc>
          <w:tcPr>
            <w:tcW w:w="5113" w:type="dxa"/>
            <w:gridSpan w:val="8"/>
          </w:tcPr>
          <w:p w14:paraId="17555A45" w14:textId="3C54B9B5" w:rsidR="006D0E01" w:rsidRPr="0097061F" w:rsidRDefault="006D0E01" w:rsidP="00B12B53">
            <w:pPr>
              <w:tabs>
                <w:tab w:val="left" w:pos="284"/>
                <w:tab w:val="decimal" w:pos="690"/>
                <w:tab w:val="left" w:pos="1418"/>
                <w:tab w:val="left" w:pos="1985"/>
              </w:tabs>
              <w:spacing w:line="360" w:lineRule="auto"/>
              <w:jc w:val="right"/>
              <w:rPr>
                <w:rFonts w:ascii="Arial" w:hAnsi="Arial" w:cs="Arial"/>
                <w:b/>
                <w:bCs/>
                <w:sz w:val="10"/>
                <w:szCs w:val="10"/>
                <w:cs/>
              </w:rPr>
            </w:pPr>
            <w:r w:rsidRPr="0097061F">
              <w:rPr>
                <w:rFonts w:ascii="Arial" w:hAnsi="Arial" w:cs="Arial"/>
                <w:sz w:val="16"/>
                <w:szCs w:val="16"/>
                <w:cs/>
              </w:rPr>
              <w:t>(</w:t>
            </w:r>
            <w:proofErr w:type="spellStart"/>
            <w:r w:rsidRPr="0097061F">
              <w:rPr>
                <w:rFonts w:ascii="Arial" w:hAnsi="Arial" w:cs="Arial"/>
                <w:sz w:val="16"/>
                <w:szCs w:val="16"/>
                <w:cs/>
              </w:rPr>
              <w:t>Unit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Baht</w:t>
            </w:r>
            <w:proofErr w:type="spellEnd"/>
            <w:r w:rsidRPr="0097061F">
              <w:rPr>
                <w:rFonts w:ascii="Arial" w:hAnsi="Arial" w:cs="Arial"/>
                <w:sz w:val="16"/>
                <w:szCs w:val="16"/>
                <w:cs/>
              </w:rPr>
              <w:t>)</w:t>
            </w:r>
          </w:p>
        </w:tc>
      </w:tr>
      <w:tr w:rsidR="006D0E01" w:rsidRPr="0097061F" w14:paraId="7846428E" w14:textId="77777777" w:rsidTr="00F13839">
        <w:tc>
          <w:tcPr>
            <w:tcW w:w="3861" w:type="dxa"/>
            <w:vAlign w:val="bottom"/>
          </w:tcPr>
          <w:p w14:paraId="1A85F066" w14:textId="77777777" w:rsidR="006D0E01" w:rsidRPr="0097061F" w:rsidRDefault="006D0E01" w:rsidP="006D0E01">
            <w:pPr>
              <w:spacing w:line="360" w:lineRule="auto"/>
              <w:rPr>
                <w:rFonts w:ascii="Arial" w:hAnsi="Arial" w:cs="Arial"/>
                <w:b/>
                <w:bCs/>
                <w:sz w:val="10"/>
                <w:szCs w:val="10"/>
                <w:cs/>
              </w:rPr>
            </w:pPr>
          </w:p>
        </w:tc>
        <w:tc>
          <w:tcPr>
            <w:tcW w:w="5113" w:type="dxa"/>
            <w:gridSpan w:val="8"/>
            <w:vAlign w:val="bottom"/>
          </w:tcPr>
          <w:p w14:paraId="2EAB2F67" w14:textId="219DBAF0" w:rsidR="006D0E01" w:rsidRPr="0097061F" w:rsidRDefault="006D0E01" w:rsidP="006D0E01">
            <w:pPr>
              <w:pBdr>
                <w:bottom w:val="single" w:sz="4" w:space="1" w:color="auto"/>
              </w:pBdr>
              <w:tabs>
                <w:tab w:val="left" w:pos="284"/>
                <w:tab w:val="decimal" w:pos="690"/>
                <w:tab w:val="left" w:pos="1418"/>
                <w:tab w:val="left" w:pos="1985"/>
              </w:tabs>
              <w:spacing w:line="360" w:lineRule="auto"/>
              <w:jc w:val="center"/>
              <w:rPr>
                <w:rFonts w:ascii="Arial" w:hAnsi="Arial" w:cs="Arial"/>
                <w:b/>
                <w:bCs/>
                <w:sz w:val="10"/>
                <w:szCs w:val="10"/>
                <w:cs/>
              </w:rPr>
            </w:pPr>
            <w:r w:rsidRPr="0097061F">
              <w:rPr>
                <w:rFonts w:ascii="Arial" w:hAnsi="Arial" w:cs="Arial"/>
                <w:sz w:val="16"/>
                <w:szCs w:val="16"/>
                <w:cs/>
              </w:rPr>
              <w:t xml:space="preserve"> </w:t>
            </w:r>
            <w:proofErr w:type="spellStart"/>
            <w:r w:rsidR="0069676B" w:rsidRPr="0097061F">
              <w:rPr>
                <w:rFonts w:ascii="Arial" w:hAnsi="Arial" w:cs="Arial"/>
                <w:sz w:val="16"/>
                <w:szCs w:val="16"/>
                <w:cs/>
              </w:rPr>
              <w:t>Separate</w:t>
            </w:r>
            <w:proofErr w:type="spellEnd"/>
            <w:r w:rsidR="00AD36CD" w:rsidRPr="0097061F">
              <w:rPr>
                <w:rFonts w:ascii="Arial" w:hAnsi="Arial" w:cs="Arial"/>
                <w:sz w:val="16"/>
                <w:szCs w:val="16"/>
                <w:cs/>
              </w:rPr>
              <w:t xml:space="preserve"> </w:t>
            </w:r>
            <w:proofErr w:type="spellStart"/>
            <w:r w:rsidRPr="0097061F">
              <w:rPr>
                <w:rFonts w:ascii="Arial" w:hAnsi="Arial" w:cs="Arial"/>
                <w:sz w:val="16"/>
                <w:szCs w:val="16"/>
                <w:cs/>
              </w:rPr>
              <w:t>financial</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statements</w:t>
            </w:r>
            <w:proofErr w:type="spellEnd"/>
          </w:p>
        </w:tc>
      </w:tr>
      <w:tr w:rsidR="006D0E01" w:rsidRPr="0097061F" w14:paraId="5D9D078A" w14:textId="77777777" w:rsidTr="004D1F73">
        <w:tc>
          <w:tcPr>
            <w:tcW w:w="3861" w:type="dxa"/>
            <w:vAlign w:val="bottom"/>
          </w:tcPr>
          <w:p w14:paraId="39C50D15" w14:textId="77777777" w:rsidR="006D0E01" w:rsidRPr="0097061F" w:rsidRDefault="006D0E01" w:rsidP="00B12B53">
            <w:pPr>
              <w:spacing w:line="360" w:lineRule="auto"/>
              <w:rPr>
                <w:rFonts w:ascii="Arial" w:hAnsi="Arial" w:cs="Arial"/>
                <w:b/>
                <w:bCs/>
                <w:sz w:val="10"/>
                <w:szCs w:val="10"/>
                <w:cs/>
              </w:rPr>
            </w:pPr>
          </w:p>
        </w:tc>
        <w:tc>
          <w:tcPr>
            <w:tcW w:w="1260" w:type="dxa"/>
            <w:gridSpan w:val="2"/>
          </w:tcPr>
          <w:p w14:paraId="5793AF1A" w14:textId="77777777" w:rsidR="006D0E01" w:rsidRPr="0097061F" w:rsidRDefault="006D0E01" w:rsidP="00B12B53">
            <w:pPr>
              <w:tabs>
                <w:tab w:val="decimal" w:pos="948"/>
              </w:tabs>
              <w:spacing w:line="360" w:lineRule="auto"/>
              <w:ind w:left="-108" w:right="-36"/>
              <w:jc w:val="right"/>
              <w:rPr>
                <w:rFonts w:ascii="Arial" w:hAnsi="Arial" w:cs="Arial"/>
                <w:b/>
                <w:bCs/>
                <w:sz w:val="10"/>
                <w:szCs w:val="10"/>
                <w:cs/>
              </w:rPr>
            </w:pPr>
          </w:p>
        </w:tc>
        <w:tc>
          <w:tcPr>
            <w:tcW w:w="2556" w:type="dxa"/>
            <w:gridSpan w:val="3"/>
          </w:tcPr>
          <w:p w14:paraId="492746C2" w14:textId="04A4F03F" w:rsidR="006D0E01" w:rsidRPr="0097061F" w:rsidRDefault="00B26A3E" w:rsidP="006D0E01">
            <w:pPr>
              <w:pBdr>
                <w:bottom w:val="single" w:sz="4" w:space="1" w:color="auto"/>
              </w:pBdr>
              <w:spacing w:line="360" w:lineRule="auto"/>
              <w:ind w:right="-37"/>
              <w:jc w:val="center"/>
              <w:rPr>
                <w:rFonts w:ascii="Arial" w:hAnsi="Arial" w:cstheme="minorBidi"/>
                <w:sz w:val="16"/>
                <w:szCs w:val="16"/>
                <w:cs/>
              </w:rPr>
            </w:pPr>
            <w:proofErr w:type="spellStart"/>
            <w:r w:rsidRPr="0097061F">
              <w:rPr>
                <w:rFonts w:ascii="Arial" w:hAnsi="Arial" w:cs="Arial"/>
                <w:sz w:val="16"/>
                <w:szCs w:val="16"/>
                <w:cs/>
              </w:rPr>
              <w:t>Recognized</w:t>
            </w:r>
            <w:proofErr w:type="spellEnd"/>
            <w:r w:rsidRPr="0097061F">
              <w:rPr>
                <w:rFonts w:ascii="Arial" w:hAnsi="Arial" w:cs="Arial"/>
                <w:sz w:val="16"/>
                <w:szCs w:val="16"/>
                <w:cs/>
              </w:rPr>
              <w:t xml:space="preserve"> </w:t>
            </w:r>
            <w:proofErr w:type="spellStart"/>
            <w:r w:rsidRPr="0097061F">
              <w:rPr>
                <w:rFonts w:ascii="Arial" w:hAnsi="Arial" w:cs="Arial" w:hint="cs"/>
                <w:sz w:val="16"/>
                <w:szCs w:val="16"/>
                <w:cs/>
              </w:rPr>
              <w:t>in</w:t>
            </w:r>
            <w:proofErr w:type="spellEnd"/>
          </w:p>
        </w:tc>
        <w:tc>
          <w:tcPr>
            <w:tcW w:w="1297" w:type="dxa"/>
            <w:gridSpan w:val="3"/>
          </w:tcPr>
          <w:p w14:paraId="02D26C9A" w14:textId="77777777" w:rsidR="006D0E01" w:rsidRPr="0097061F" w:rsidRDefault="006D0E01" w:rsidP="00B12B53">
            <w:pPr>
              <w:tabs>
                <w:tab w:val="left" w:pos="284"/>
                <w:tab w:val="decimal" w:pos="690"/>
                <w:tab w:val="left" w:pos="1418"/>
                <w:tab w:val="left" w:pos="1985"/>
              </w:tabs>
              <w:spacing w:line="360" w:lineRule="auto"/>
              <w:jc w:val="right"/>
              <w:rPr>
                <w:rFonts w:ascii="Arial" w:hAnsi="Arial" w:cs="Arial"/>
                <w:b/>
                <w:bCs/>
                <w:sz w:val="10"/>
                <w:szCs w:val="10"/>
                <w:cs/>
              </w:rPr>
            </w:pPr>
          </w:p>
        </w:tc>
      </w:tr>
      <w:tr w:rsidR="006D0E01" w:rsidRPr="0097061F" w14:paraId="3A48BDFD" w14:textId="77777777" w:rsidTr="00B54A04">
        <w:tc>
          <w:tcPr>
            <w:tcW w:w="3861" w:type="dxa"/>
            <w:vAlign w:val="bottom"/>
          </w:tcPr>
          <w:p w14:paraId="0D1F62B4" w14:textId="77777777" w:rsidR="006D0E01" w:rsidRPr="0097061F" w:rsidRDefault="006D0E01" w:rsidP="006D0E01">
            <w:pPr>
              <w:spacing w:line="360" w:lineRule="auto"/>
              <w:rPr>
                <w:rFonts w:ascii="Arial" w:hAnsi="Arial" w:cs="Arial"/>
                <w:b/>
                <w:bCs/>
                <w:sz w:val="10"/>
                <w:szCs w:val="10"/>
                <w:cs/>
              </w:rPr>
            </w:pPr>
          </w:p>
        </w:tc>
        <w:tc>
          <w:tcPr>
            <w:tcW w:w="1260" w:type="dxa"/>
            <w:gridSpan w:val="2"/>
            <w:vAlign w:val="bottom"/>
          </w:tcPr>
          <w:p w14:paraId="081A5A94" w14:textId="50C5CF3A" w:rsidR="006D0E01" w:rsidRPr="0097061F" w:rsidRDefault="006D0E01" w:rsidP="006D0E01">
            <w:pPr>
              <w:pBdr>
                <w:bottom w:val="single" w:sz="4" w:space="1" w:color="auto"/>
              </w:pBdr>
              <w:tabs>
                <w:tab w:val="left" w:pos="284"/>
                <w:tab w:val="left" w:pos="1418"/>
                <w:tab w:val="left" w:pos="1985"/>
              </w:tabs>
              <w:spacing w:line="360" w:lineRule="auto"/>
              <w:ind w:right="34"/>
              <w:jc w:val="center"/>
              <w:rPr>
                <w:rFonts w:ascii="Arial" w:hAnsi="Arial" w:cstheme="minorBidi"/>
                <w:sz w:val="16"/>
                <w:rtl/>
                <w:cs/>
              </w:rPr>
            </w:pPr>
            <w:r w:rsidRPr="0097061F">
              <w:rPr>
                <w:rFonts w:ascii="Arial" w:hAnsi="Arial" w:cs="Arial"/>
                <w:sz w:val="16"/>
                <w:szCs w:val="16"/>
                <w:rtl/>
                <w:lang w:bidi="ar-SA"/>
              </w:rPr>
              <w:t xml:space="preserve">1 </w:t>
            </w:r>
            <w:r w:rsidRPr="0097061F">
              <w:rPr>
                <w:rFonts w:ascii="Arial" w:hAnsi="Arial" w:cs="Arial"/>
                <w:sz w:val="16"/>
                <w:szCs w:val="16"/>
                <w:cs/>
              </w:rPr>
              <w:t xml:space="preserve"> </w:t>
            </w:r>
            <w:proofErr w:type="spellStart"/>
            <w:r w:rsidRPr="0097061F">
              <w:rPr>
                <w:rFonts w:ascii="Arial" w:hAnsi="Arial" w:cs="Arial"/>
                <w:sz w:val="16"/>
                <w:szCs w:val="16"/>
                <w:cs/>
              </w:rPr>
              <w:t>January</w:t>
            </w:r>
            <w:proofErr w:type="spellEnd"/>
            <w:r w:rsidRPr="0097061F">
              <w:rPr>
                <w:rFonts w:ascii="Arial" w:hAnsi="Arial" w:cs="Arial"/>
                <w:sz w:val="16"/>
                <w:szCs w:val="16"/>
                <w:lang w:bidi="ar-SA"/>
              </w:rPr>
              <w:t xml:space="preserve"> 202</w:t>
            </w:r>
            <w:r w:rsidR="000809E4" w:rsidRPr="0097061F">
              <w:rPr>
                <w:rFonts w:ascii="Arial" w:hAnsi="Arial" w:cs="Arial" w:hint="cs"/>
                <w:sz w:val="16"/>
                <w:szCs w:val="16"/>
                <w:rtl/>
                <w:lang w:bidi="ar-SA"/>
              </w:rPr>
              <w:t>1</w:t>
            </w:r>
          </w:p>
        </w:tc>
        <w:tc>
          <w:tcPr>
            <w:tcW w:w="1192" w:type="dxa"/>
            <w:gridSpan w:val="2"/>
            <w:vAlign w:val="bottom"/>
          </w:tcPr>
          <w:p w14:paraId="7611824E" w14:textId="3AB3830B" w:rsidR="006D0E01" w:rsidRPr="0097061F" w:rsidRDefault="006D0E01" w:rsidP="006D0E01">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proofErr w:type="spellStart"/>
            <w:r w:rsidRPr="0097061F">
              <w:rPr>
                <w:rFonts w:ascii="Arial" w:hAnsi="Arial" w:cs="Arial"/>
                <w:sz w:val="16"/>
                <w:szCs w:val="16"/>
                <w:lang w:bidi="ar-SA"/>
              </w:rPr>
              <w:t>Profit</w:t>
            </w:r>
            <w:proofErr w:type="spellEnd"/>
            <w:r w:rsidRPr="0097061F">
              <w:rPr>
                <w:rFonts w:ascii="Arial" w:hAnsi="Arial" w:cs="Arial"/>
                <w:sz w:val="16"/>
                <w:szCs w:val="16"/>
                <w:lang w:bidi="ar-SA"/>
              </w:rPr>
              <w:t xml:space="preserve"> </w:t>
            </w:r>
            <w:proofErr w:type="spellStart"/>
            <w:r w:rsidRPr="0097061F">
              <w:rPr>
                <w:rFonts w:ascii="Arial" w:hAnsi="Arial" w:cs="Arial"/>
                <w:sz w:val="16"/>
                <w:szCs w:val="16"/>
                <w:lang w:bidi="ar-SA"/>
              </w:rPr>
              <w:t>or</w:t>
            </w:r>
            <w:proofErr w:type="spellEnd"/>
            <w:r w:rsidRPr="0097061F">
              <w:rPr>
                <w:rFonts w:ascii="Arial" w:hAnsi="Arial" w:cs="Arial"/>
                <w:sz w:val="16"/>
                <w:szCs w:val="16"/>
                <w:lang w:bidi="ar-SA"/>
              </w:rPr>
              <w:t xml:space="preserve"> </w:t>
            </w:r>
            <w:proofErr w:type="spellStart"/>
            <w:r w:rsidRPr="0097061F">
              <w:rPr>
                <w:rFonts w:ascii="Arial" w:hAnsi="Arial" w:cs="Arial"/>
                <w:sz w:val="16"/>
                <w:szCs w:val="16"/>
                <w:lang w:bidi="ar-SA"/>
              </w:rPr>
              <w:t>loss</w:t>
            </w:r>
            <w:proofErr w:type="spellEnd"/>
          </w:p>
        </w:tc>
        <w:tc>
          <w:tcPr>
            <w:tcW w:w="1364" w:type="dxa"/>
            <w:vAlign w:val="bottom"/>
          </w:tcPr>
          <w:p w14:paraId="18C0E06D" w14:textId="0C600EF5" w:rsidR="006D0E01" w:rsidRPr="0097061F" w:rsidRDefault="00B26A3E" w:rsidP="006D0E01">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r w:rsidRPr="0097061F">
              <w:rPr>
                <w:rFonts w:ascii="Arial" w:hAnsi="Arial" w:cs="Arial"/>
                <w:sz w:val="16"/>
                <w:szCs w:val="16"/>
                <w:lang w:val="en-GB"/>
              </w:rPr>
              <w:t>Shareholders’ equity</w:t>
            </w:r>
          </w:p>
        </w:tc>
        <w:tc>
          <w:tcPr>
            <w:tcW w:w="1297" w:type="dxa"/>
            <w:gridSpan w:val="3"/>
            <w:vAlign w:val="bottom"/>
          </w:tcPr>
          <w:p w14:paraId="3A6E7344" w14:textId="70C74FD7" w:rsidR="006D0E01" w:rsidRPr="0097061F" w:rsidRDefault="006D0E01" w:rsidP="006D0E01">
            <w:pPr>
              <w:pBdr>
                <w:bottom w:val="single" w:sz="4" w:space="1" w:color="auto"/>
              </w:pBdr>
              <w:tabs>
                <w:tab w:val="left" w:pos="284"/>
                <w:tab w:val="decimal" w:pos="690"/>
                <w:tab w:val="left" w:pos="1418"/>
                <w:tab w:val="left" w:pos="1985"/>
              </w:tabs>
              <w:spacing w:line="360" w:lineRule="auto"/>
              <w:ind w:right="34"/>
              <w:jc w:val="center"/>
              <w:rPr>
                <w:rFonts w:ascii="Arial" w:hAnsi="Arial" w:cstheme="minorBidi"/>
                <w:sz w:val="16"/>
                <w:rtl/>
                <w:cs/>
              </w:rPr>
            </w:pPr>
            <w:r w:rsidRPr="0097061F">
              <w:rPr>
                <w:rFonts w:ascii="Arial" w:hAnsi="Arial" w:cs="Arial"/>
                <w:sz w:val="16"/>
                <w:szCs w:val="16"/>
                <w:lang w:bidi="ar-SA"/>
              </w:rPr>
              <w:t xml:space="preserve">31 </w:t>
            </w:r>
            <w:proofErr w:type="spellStart"/>
            <w:r w:rsidRPr="0097061F">
              <w:rPr>
                <w:rFonts w:ascii="Arial" w:hAnsi="Arial" w:cs="Arial"/>
                <w:sz w:val="16"/>
                <w:szCs w:val="16"/>
                <w:lang w:bidi="ar-SA"/>
              </w:rPr>
              <w:t>December</w:t>
            </w:r>
            <w:proofErr w:type="spellEnd"/>
            <w:r w:rsidRPr="0097061F">
              <w:rPr>
                <w:rFonts w:ascii="Arial" w:hAnsi="Arial" w:cs="Arial"/>
                <w:sz w:val="16"/>
                <w:szCs w:val="16"/>
                <w:cs/>
              </w:rPr>
              <w:t xml:space="preserve">    </w:t>
            </w:r>
            <w:r w:rsidRPr="0097061F">
              <w:rPr>
                <w:rFonts w:ascii="Arial" w:hAnsi="Arial" w:cs="Arial"/>
                <w:sz w:val="16"/>
                <w:szCs w:val="16"/>
                <w:lang w:bidi="ar-SA"/>
              </w:rPr>
              <w:t>202</w:t>
            </w:r>
            <w:r w:rsidR="000809E4" w:rsidRPr="0097061F">
              <w:rPr>
                <w:rFonts w:ascii="Arial" w:hAnsi="Arial" w:cs="Arial" w:hint="cs"/>
                <w:sz w:val="16"/>
                <w:szCs w:val="16"/>
                <w:rtl/>
                <w:lang w:bidi="ar-SA"/>
              </w:rPr>
              <w:t>1</w:t>
            </w:r>
          </w:p>
        </w:tc>
      </w:tr>
      <w:tr w:rsidR="005333D4" w:rsidRPr="0097061F" w14:paraId="3B3BDBF8" w14:textId="77777777" w:rsidTr="007D331E">
        <w:trPr>
          <w:gridAfter w:val="1"/>
          <w:wAfter w:w="10" w:type="dxa"/>
        </w:trPr>
        <w:tc>
          <w:tcPr>
            <w:tcW w:w="3870" w:type="dxa"/>
            <w:gridSpan w:val="2"/>
            <w:vAlign w:val="bottom"/>
            <w:hideMark/>
          </w:tcPr>
          <w:p w14:paraId="1FB5F6E1" w14:textId="0A4D014F" w:rsidR="006C5711" w:rsidRPr="0097061F" w:rsidRDefault="006C5711" w:rsidP="006C5711">
            <w:pPr>
              <w:spacing w:line="360" w:lineRule="auto"/>
              <w:ind w:left="162" w:hanging="180"/>
              <w:rPr>
                <w:rFonts w:ascii="Arial" w:hAnsi="Arial" w:cs="Arial"/>
                <w:b/>
                <w:bCs/>
                <w:sz w:val="16"/>
                <w:szCs w:val="16"/>
                <w:u w:val="single"/>
                <w:lang w:val="en-US"/>
              </w:rPr>
            </w:pPr>
            <w:r w:rsidRPr="0097061F">
              <w:rPr>
                <w:rFonts w:ascii="Arial" w:hAnsi="Arial" w:cs="Arial"/>
                <w:sz w:val="16"/>
                <w:szCs w:val="16"/>
                <w:u w:val="single"/>
                <w:lang w:val="en-US"/>
              </w:rPr>
              <w:t>Deferred tax asset</w:t>
            </w:r>
            <w:r w:rsidRPr="0097061F">
              <w:rPr>
                <w:rFonts w:ascii="Arial" w:hAnsi="Arial" w:hint="cs"/>
                <w:sz w:val="16"/>
                <w:szCs w:val="16"/>
                <w:u w:val="single"/>
                <w:cs/>
              </w:rPr>
              <w:t>:</w:t>
            </w:r>
            <w:r w:rsidRPr="0097061F">
              <w:rPr>
                <w:rFonts w:ascii="Arial" w:hAnsi="Arial" w:cs="Arial"/>
                <w:sz w:val="16"/>
                <w:szCs w:val="16"/>
                <w:u w:val="single"/>
                <w:cs/>
              </w:rPr>
              <w:t xml:space="preserve"> </w:t>
            </w:r>
          </w:p>
        </w:tc>
        <w:tc>
          <w:tcPr>
            <w:tcW w:w="1260" w:type="dxa"/>
            <w:gridSpan w:val="2"/>
            <w:vAlign w:val="bottom"/>
          </w:tcPr>
          <w:p w14:paraId="22CCEB9C" w14:textId="77777777" w:rsidR="006C5711" w:rsidRPr="0097061F" w:rsidRDefault="006C5711" w:rsidP="006C5711">
            <w:pPr>
              <w:spacing w:line="360" w:lineRule="auto"/>
              <w:ind w:left="-108"/>
              <w:rPr>
                <w:rFonts w:ascii="Arial" w:hAnsi="Arial" w:cs="Arial"/>
                <w:sz w:val="16"/>
                <w:szCs w:val="16"/>
                <w:lang w:val="en-US"/>
              </w:rPr>
            </w:pPr>
          </w:p>
        </w:tc>
        <w:tc>
          <w:tcPr>
            <w:tcW w:w="1183" w:type="dxa"/>
            <w:vAlign w:val="bottom"/>
          </w:tcPr>
          <w:p w14:paraId="2A77794B" w14:textId="77777777" w:rsidR="006C5711" w:rsidRPr="0097061F" w:rsidRDefault="006C5711" w:rsidP="006C5711">
            <w:pPr>
              <w:spacing w:line="360" w:lineRule="auto"/>
              <w:ind w:left="-108"/>
              <w:rPr>
                <w:rFonts w:ascii="Arial" w:hAnsi="Arial" w:cs="Arial"/>
                <w:sz w:val="16"/>
                <w:szCs w:val="16"/>
                <w:lang w:val="en-US"/>
              </w:rPr>
            </w:pPr>
          </w:p>
        </w:tc>
        <w:tc>
          <w:tcPr>
            <w:tcW w:w="1391" w:type="dxa"/>
            <w:gridSpan w:val="2"/>
            <w:vAlign w:val="bottom"/>
          </w:tcPr>
          <w:p w14:paraId="4474FFDF" w14:textId="77777777" w:rsidR="006C5711" w:rsidRPr="0097061F" w:rsidRDefault="006C5711" w:rsidP="006C5711">
            <w:pPr>
              <w:spacing w:line="360" w:lineRule="auto"/>
              <w:ind w:left="-108"/>
              <w:rPr>
                <w:rFonts w:ascii="Arial" w:hAnsi="Arial" w:cs="Arial"/>
                <w:sz w:val="16"/>
                <w:szCs w:val="16"/>
                <w:lang w:val="en-US"/>
              </w:rPr>
            </w:pPr>
          </w:p>
        </w:tc>
        <w:tc>
          <w:tcPr>
            <w:tcW w:w="1260" w:type="dxa"/>
            <w:vAlign w:val="bottom"/>
          </w:tcPr>
          <w:p w14:paraId="5788EEBE" w14:textId="77777777" w:rsidR="006C5711" w:rsidRPr="0097061F" w:rsidRDefault="006C5711" w:rsidP="006C5711">
            <w:pPr>
              <w:spacing w:line="360" w:lineRule="auto"/>
              <w:ind w:left="-108"/>
              <w:rPr>
                <w:rFonts w:ascii="Arial" w:hAnsi="Arial" w:cs="Arial"/>
                <w:sz w:val="16"/>
                <w:szCs w:val="16"/>
                <w:lang w:val="en-US"/>
              </w:rPr>
            </w:pPr>
          </w:p>
        </w:tc>
      </w:tr>
      <w:tr w:rsidR="00C017F5" w:rsidRPr="0097061F" w14:paraId="4E2DDCD7" w14:textId="77777777" w:rsidTr="007D331E">
        <w:trPr>
          <w:gridAfter w:val="1"/>
          <w:wAfter w:w="10" w:type="dxa"/>
        </w:trPr>
        <w:tc>
          <w:tcPr>
            <w:tcW w:w="3870" w:type="dxa"/>
            <w:gridSpan w:val="2"/>
            <w:hideMark/>
          </w:tcPr>
          <w:p w14:paraId="027296FC" w14:textId="77777777" w:rsidR="00C017F5" w:rsidRPr="0097061F" w:rsidRDefault="00C017F5" w:rsidP="00C017F5">
            <w:pPr>
              <w:spacing w:line="360" w:lineRule="auto"/>
              <w:jc w:val="thaiDistribute"/>
              <w:rPr>
                <w:rFonts w:ascii="Arial" w:hAnsi="Arial" w:cs="Arial"/>
                <w:sz w:val="16"/>
                <w:szCs w:val="16"/>
                <w:lang w:val="en-GB"/>
              </w:rPr>
            </w:pPr>
            <w:r w:rsidRPr="0097061F">
              <w:rPr>
                <w:rFonts w:ascii="Arial" w:hAnsi="Arial" w:cs="Arial"/>
                <w:sz w:val="16"/>
                <w:szCs w:val="16"/>
                <w:lang w:val="en-GB"/>
              </w:rPr>
              <w:t>From provision for employee benefits obligation</w:t>
            </w:r>
          </w:p>
        </w:tc>
        <w:tc>
          <w:tcPr>
            <w:tcW w:w="1260" w:type="dxa"/>
            <w:gridSpan w:val="2"/>
          </w:tcPr>
          <w:p w14:paraId="0116E584" w14:textId="4A26081A" w:rsidR="00C017F5" w:rsidRPr="0097061F" w:rsidRDefault="00C017F5" w:rsidP="00C017F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2,948,802</w:t>
            </w:r>
          </w:p>
        </w:tc>
        <w:tc>
          <w:tcPr>
            <w:tcW w:w="1183" w:type="dxa"/>
          </w:tcPr>
          <w:p w14:paraId="666FB39F" w14:textId="17594117" w:rsidR="00C017F5" w:rsidRPr="0097061F" w:rsidRDefault="00C017F5" w:rsidP="00C017F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370,336</w:t>
            </w:r>
          </w:p>
        </w:tc>
        <w:tc>
          <w:tcPr>
            <w:tcW w:w="1391" w:type="dxa"/>
            <w:gridSpan w:val="2"/>
          </w:tcPr>
          <w:p w14:paraId="664AD436" w14:textId="5622C6CD" w:rsidR="00C017F5" w:rsidRPr="0097061F" w:rsidRDefault="00C017F5" w:rsidP="00C017F5">
            <w:pPr>
              <w:pBdr>
                <w:bottom w:val="single" w:sz="4" w:space="1" w:color="auto"/>
              </w:pBdr>
              <w:tabs>
                <w:tab w:val="left" w:pos="284"/>
                <w:tab w:val="left" w:pos="643"/>
                <w:tab w:val="left" w:pos="1418"/>
                <w:tab w:val="left" w:pos="1985"/>
              </w:tabs>
              <w:spacing w:line="360" w:lineRule="auto"/>
              <w:ind w:right="34"/>
              <w:jc w:val="center"/>
              <w:rPr>
                <w:rFonts w:ascii="Arial" w:hAnsi="Arial" w:cs="Arial"/>
                <w:sz w:val="16"/>
                <w:szCs w:val="16"/>
                <w:lang w:val="en-GB"/>
              </w:rPr>
            </w:pPr>
            <w:r w:rsidRPr="0097061F">
              <w:rPr>
                <w:rFonts w:ascii="Arial" w:hAnsi="Arial" w:cs="Arial"/>
                <w:sz w:val="16"/>
                <w:szCs w:val="16"/>
                <w:lang w:val="en-GB"/>
              </w:rPr>
              <w:t xml:space="preserve">          -</w:t>
            </w:r>
          </w:p>
        </w:tc>
        <w:tc>
          <w:tcPr>
            <w:tcW w:w="1260" w:type="dxa"/>
          </w:tcPr>
          <w:p w14:paraId="5FBC1992" w14:textId="0F319033" w:rsidR="00C017F5" w:rsidRPr="0097061F" w:rsidRDefault="00C017F5" w:rsidP="00C017F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3,319,138</w:t>
            </w:r>
          </w:p>
        </w:tc>
      </w:tr>
      <w:tr w:rsidR="00C017F5" w:rsidRPr="0097061F" w14:paraId="001DFFF2" w14:textId="77777777" w:rsidTr="007D331E">
        <w:trPr>
          <w:gridAfter w:val="1"/>
          <w:wAfter w:w="10" w:type="dxa"/>
        </w:trPr>
        <w:tc>
          <w:tcPr>
            <w:tcW w:w="3870" w:type="dxa"/>
            <w:gridSpan w:val="2"/>
            <w:vAlign w:val="bottom"/>
          </w:tcPr>
          <w:p w14:paraId="507E0609" w14:textId="77777777" w:rsidR="00C017F5" w:rsidRPr="0097061F" w:rsidRDefault="00C017F5" w:rsidP="00C017F5">
            <w:pPr>
              <w:spacing w:line="360" w:lineRule="auto"/>
              <w:rPr>
                <w:rFonts w:ascii="Arial" w:hAnsi="Arial" w:cs="Arial"/>
                <w:b/>
                <w:bCs/>
                <w:sz w:val="10"/>
                <w:szCs w:val="10"/>
                <w:cs/>
              </w:rPr>
            </w:pPr>
          </w:p>
        </w:tc>
        <w:tc>
          <w:tcPr>
            <w:tcW w:w="1260" w:type="dxa"/>
            <w:gridSpan w:val="2"/>
          </w:tcPr>
          <w:p w14:paraId="0DBA709F" w14:textId="77777777" w:rsidR="00C017F5" w:rsidRPr="0097061F" w:rsidRDefault="00C017F5" w:rsidP="00C017F5">
            <w:pPr>
              <w:spacing w:line="360" w:lineRule="auto"/>
              <w:ind w:left="-108"/>
              <w:jc w:val="right"/>
              <w:rPr>
                <w:rFonts w:ascii="Arial" w:hAnsi="Arial" w:cs="Arial"/>
                <w:b/>
                <w:bCs/>
                <w:sz w:val="10"/>
                <w:szCs w:val="10"/>
                <w:cs/>
              </w:rPr>
            </w:pPr>
          </w:p>
        </w:tc>
        <w:tc>
          <w:tcPr>
            <w:tcW w:w="1183" w:type="dxa"/>
          </w:tcPr>
          <w:p w14:paraId="447F4613" w14:textId="77777777" w:rsidR="00C017F5" w:rsidRPr="0097061F" w:rsidRDefault="00C017F5" w:rsidP="00C017F5">
            <w:pPr>
              <w:tabs>
                <w:tab w:val="left" w:pos="284"/>
                <w:tab w:val="left" w:pos="1418"/>
                <w:tab w:val="left" w:pos="1985"/>
              </w:tabs>
              <w:spacing w:line="360" w:lineRule="auto"/>
              <w:ind w:right="34"/>
              <w:jc w:val="right"/>
              <w:rPr>
                <w:rFonts w:ascii="Arial" w:hAnsi="Arial" w:cs="Arial"/>
                <w:b/>
                <w:bCs/>
                <w:sz w:val="10"/>
                <w:szCs w:val="10"/>
                <w:cs/>
              </w:rPr>
            </w:pPr>
          </w:p>
        </w:tc>
        <w:tc>
          <w:tcPr>
            <w:tcW w:w="1391" w:type="dxa"/>
            <w:gridSpan w:val="2"/>
          </w:tcPr>
          <w:p w14:paraId="61B01739" w14:textId="77777777" w:rsidR="00C017F5" w:rsidRPr="0097061F" w:rsidRDefault="00C017F5" w:rsidP="00C017F5">
            <w:pPr>
              <w:tabs>
                <w:tab w:val="left" w:pos="284"/>
                <w:tab w:val="left" w:pos="1418"/>
                <w:tab w:val="left" w:pos="1985"/>
              </w:tabs>
              <w:spacing w:line="360" w:lineRule="auto"/>
              <w:ind w:right="34"/>
              <w:jc w:val="center"/>
              <w:rPr>
                <w:rFonts w:ascii="Arial" w:hAnsi="Arial" w:cs="Arial"/>
                <w:b/>
                <w:bCs/>
                <w:sz w:val="10"/>
                <w:szCs w:val="10"/>
                <w:cs/>
              </w:rPr>
            </w:pPr>
          </w:p>
        </w:tc>
        <w:tc>
          <w:tcPr>
            <w:tcW w:w="1260" w:type="dxa"/>
          </w:tcPr>
          <w:p w14:paraId="3B77DB1F" w14:textId="77777777" w:rsidR="00C017F5" w:rsidRPr="0097061F" w:rsidRDefault="00C017F5" w:rsidP="00C017F5">
            <w:pPr>
              <w:tabs>
                <w:tab w:val="left" w:pos="284"/>
                <w:tab w:val="left" w:pos="1418"/>
                <w:tab w:val="left" w:pos="1985"/>
              </w:tabs>
              <w:spacing w:line="360" w:lineRule="auto"/>
              <w:ind w:right="34"/>
              <w:jc w:val="right"/>
              <w:rPr>
                <w:rFonts w:ascii="Arial" w:hAnsi="Arial" w:cs="Arial"/>
                <w:b/>
                <w:bCs/>
                <w:sz w:val="10"/>
                <w:szCs w:val="10"/>
                <w:cs/>
              </w:rPr>
            </w:pPr>
          </w:p>
        </w:tc>
      </w:tr>
      <w:tr w:rsidR="00C017F5" w:rsidRPr="0097061F" w14:paraId="3B6258F2" w14:textId="77777777" w:rsidTr="007D331E">
        <w:trPr>
          <w:gridAfter w:val="1"/>
          <w:wAfter w:w="10" w:type="dxa"/>
        </w:trPr>
        <w:tc>
          <w:tcPr>
            <w:tcW w:w="3870" w:type="dxa"/>
            <w:gridSpan w:val="2"/>
            <w:vAlign w:val="bottom"/>
            <w:hideMark/>
          </w:tcPr>
          <w:p w14:paraId="19F08590" w14:textId="618758A7" w:rsidR="00C017F5" w:rsidRPr="0097061F" w:rsidRDefault="00C017F5" w:rsidP="00C017F5">
            <w:pPr>
              <w:spacing w:line="360" w:lineRule="auto"/>
              <w:rPr>
                <w:rFonts w:ascii="Arial" w:hAnsi="Arial" w:cs="Arial"/>
                <w:sz w:val="16"/>
                <w:szCs w:val="16"/>
                <w:u w:val="single"/>
                <w:cs/>
              </w:rPr>
            </w:pPr>
            <w:proofErr w:type="spellStart"/>
            <w:r w:rsidRPr="0097061F">
              <w:rPr>
                <w:rFonts w:ascii="Arial" w:hAnsi="Arial" w:cs="Arial"/>
                <w:sz w:val="16"/>
                <w:szCs w:val="16"/>
                <w:u w:val="single"/>
                <w:cs/>
                <w:lang w:val="en-US"/>
              </w:rPr>
              <w:t>Deferred</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tax</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liabilit</w:t>
            </w:r>
            <w:r w:rsidRPr="0097061F">
              <w:rPr>
                <w:rFonts w:ascii="Arial" w:hAnsi="Arial" w:cs="Arial" w:hint="cs"/>
                <w:sz w:val="16"/>
                <w:szCs w:val="16"/>
                <w:u w:val="single"/>
                <w:cs/>
                <w:lang w:val="en-US"/>
              </w:rPr>
              <w:t>y</w:t>
            </w:r>
            <w:proofErr w:type="spellEnd"/>
            <w:r w:rsidRPr="0097061F">
              <w:rPr>
                <w:rFonts w:ascii="Arial" w:hAnsi="Arial" w:cs="Arial"/>
                <w:sz w:val="16"/>
                <w:szCs w:val="16"/>
                <w:u w:val="single"/>
                <w:cs/>
                <w:lang w:val="en-US"/>
              </w:rPr>
              <w:t>:</w:t>
            </w:r>
          </w:p>
        </w:tc>
        <w:tc>
          <w:tcPr>
            <w:tcW w:w="1260" w:type="dxa"/>
            <w:gridSpan w:val="2"/>
          </w:tcPr>
          <w:p w14:paraId="3B40A3F4" w14:textId="77777777" w:rsidR="00C017F5" w:rsidRPr="0097061F" w:rsidRDefault="00C017F5" w:rsidP="00C017F5">
            <w:pPr>
              <w:spacing w:line="360" w:lineRule="auto"/>
              <w:ind w:left="-108"/>
              <w:jc w:val="right"/>
              <w:rPr>
                <w:rFonts w:ascii="Arial" w:hAnsi="Arial" w:cs="Arial"/>
                <w:sz w:val="16"/>
                <w:szCs w:val="16"/>
                <w:cs/>
              </w:rPr>
            </w:pPr>
          </w:p>
        </w:tc>
        <w:tc>
          <w:tcPr>
            <w:tcW w:w="1183" w:type="dxa"/>
          </w:tcPr>
          <w:p w14:paraId="39DEAA27" w14:textId="77777777" w:rsidR="00C017F5" w:rsidRPr="0097061F" w:rsidRDefault="00C017F5" w:rsidP="00C017F5">
            <w:pPr>
              <w:tabs>
                <w:tab w:val="left" w:pos="284"/>
                <w:tab w:val="left" w:pos="1418"/>
                <w:tab w:val="left" w:pos="1985"/>
              </w:tabs>
              <w:spacing w:line="360" w:lineRule="auto"/>
              <w:ind w:right="34"/>
              <w:jc w:val="right"/>
              <w:rPr>
                <w:rFonts w:ascii="Arial" w:hAnsi="Arial" w:cs="Arial"/>
                <w:sz w:val="16"/>
                <w:szCs w:val="16"/>
                <w:cs/>
                <w:lang w:val="en-GB"/>
              </w:rPr>
            </w:pPr>
          </w:p>
        </w:tc>
        <w:tc>
          <w:tcPr>
            <w:tcW w:w="1391" w:type="dxa"/>
            <w:gridSpan w:val="2"/>
          </w:tcPr>
          <w:p w14:paraId="2E327668" w14:textId="77777777" w:rsidR="00C017F5" w:rsidRPr="0097061F" w:rsidRDefault="00C017F5" w:rsidP="00C017F5">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60F53E42" w14:textId="77777777" w:rsidR="00C017F5" w:rsidRPr="0097061F" w:rsidRDefault="00C017F5" w:rsidP="00C017F5">
            <w:pPr>
              <w:tabs>
                <w:tab w:val="left" w:pos="284"/>
                <w:tab w:val="left" w:pos="1418"/>
                <w:tab w:val="left" w:pos="1985"/>
              </w:tabs>
              <w:spacing w:line="360" w:lineRule="auto"/>
              <w:ind w:right="34"/>
              <w:jc w:val="right"/>
              <w:rPr>
                <w:rFonts w:ascii="Arial" w:hAnsi="Arial" w:cs="Arial"/>
                <w:sz w:val="16"/>
                <w:szCs w:val="16"/>
                <w:cs/>
                <w:lang w:val="en-GB"/>
              </w:rPr>
            </w:pPr>
          </w:p>
        </w:tc>
      </w:tr>
      <w:tr w:rsidR="002A5F4B" w:rsidRPr="0097061F" w14:paraId="2BF62337" w14:textId="77777777" w:rsidTr="007D331E">
        <w:trPr>
          <w:gridAfter w:val="1"/>
          <w:wAfter w:w="10" w:type="dxa"/>
        </w:trPr>
        <w:tc>
          <w:tcPr>
            <w:tcW w:w="3870" w:type="dxa"/>
            <w:gridSpan w:val="2"/>
            <w:vAlign w:val="bottom"/>
            <w:hideMark/>
          </w:tcPr>
          <w:p w14:paraId="34631879" w14:textId="77777777" w:rsidR="002A5F4B" w:rsidRPr="0097061F" w:rsidRDefault="002A5F4B" w:rsidP="002A5F4B">
            <w:pPr>
              <w:spacing w:line="360" w:lineRule="auto"/>
              <w:rPr>
                <w:rFonts w:ascii="Arial" w:hAnsi="Arial" w:cs="Arial"/>
                <w:sz w:val="16"/>
                <w:szCs w:val="16"/>
                <w:lang w:val="en-US"/>
              </w:rPr>
            </w:pPr>
            <w:r w:rsidRPr="0097061F">
              <w:rPr>
                <w:rFonts w:ascii="Arial" w:hAnsi="Arial" w:cs="Arial"/>
                <w:sz w:val="16"/>
                <w:szCs w:val="16"/>
                <w:lang w:val="en-US"/>
              </w:rPr>
              <w:t xml:space="preserve">From </w:t>
            </w:r>
            <w:r>
              <w:rPr>
                <w:rFonts w:ascii="Arial" w:hAnsi="Arial" w:cs="Arial"/>
                <w:sz w:val="16"/>
                <w:szCs w:val="16"/>
                <w:lang w:val="en-US"/>
              </w:rPr>
              <w:t>lease liabilities</w:t>
            </w:r>
          </w:p>
          <w:p w14:paraId="46FB1621" w14:textId="2CC59EA0" w:rsidR="002A5F4B" w:rsidRPr="0097061F" w:rsidRDefault="002A5F4B" w:rsidP="002A5F4B">
            <w:pPr>
              <w:spacing w:line="360" w:lineRule="auto"/>
              <w:rPr>
                <w:rFonts w:ascii="Arial" w:hAnsi="Arial" w:cs="Arial"/>
                <w:sz w:val="16"/>
                <w:szCs w:val="16"/>
                <w:lang w:val="en-US"/>
              </w:rPr>
            </w:pPr>
          </w:p>
        </w:tc>
        <w:tc>
          <w:tcPr>
            <w:tcW w:w="1260" w:type="dxa"/>
            <w:gridSpan w:val="2"/>
          </w:tcPr>
          <w:p w14:paraId="298CBE24" w14:textId="30654C07" w:rsidR="002A5F4B" w:rsidRPr="0097061F" w:rsidRDefault="002A5F4B" w:rsidP="002A5F4B">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(8,016,834)</w:t>
            </w:r>
          </w:p>
        </w:tc>
        <w:tc>
          <w:tcPr>
            <w:tcW w:w="1183" w:type="dxa"/>
          </w:tcPr>
          <w:p w14:paraId="17672FDD" w14:textId="0A9EDD75" w:rsidR="002A5F4B" w:rsidRPr="0097061F" w:rsidRDefault="002A5F4B" w:rsidP="002A5F4B">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1,570,763</w:t>
            </w:r>
          </w:p>
        </w:tc>
        <w:tc>
          <w:tcPr>
            <w:tcW w:w="1391" w:type="dxa"/>
            <w:gridSpan w:val="2"/>
          </w:tcPr>
          <w:p w14:paraId="6CA40162" w14:textId="32D8E889" w:rsidR="002A5F4B" w:rsidRPr="0097061F" w:rsidRDefault="002A5F4B" w:rsidP="002A5F4B">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r w:rsidRPr="0097061F">
              <w:rPr>
                <w:rFonts w:ascii="Arial" w:hAnsi="Arial" w:cs="Arial"/>
                <w:sz w:val="16"/>
                <w:szCs w:val="16"/>
                <w:lang w:val="en-GB"/>
              </w:rPr>
              <w:t xml:space="preserve">          -</w:t>
            </w:r>
          </w:p>
        </w:tc>
        <w:tc>
          <w:tcPr>
            <w:tcW w:w="1260" w:type="dxa"/>
          </w:tcPr>
          <w:p w14:paraId="6AD5ED1B" w14:textId="3465C9A5" w:rsidR="002A5F4B" w:rsidRPr="0097061F" w:rsidRDefault="002A5F4B" w:rsidP="002A5F4B">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(6,446,071)</w:t>
            </w:r>
          </w:p>
        </w:tc>
      </w:tr>
      <w:tr w:rsidR="0029756D" w:rsidRPr="0097061F" w14:paraId="304406FD" w14:textId="77777777" w:rsidTr="00AA6690">
        <w:trPr>
          <w:gridAfter w:val="1"/>
          <w:wAfter w:w="10" w:type="dxa"/>
        </w:trPr>
        <w:tc>
          <w:tcPr>
            <w:tcW w:w="3870" w:type="dxa"/>
            <w:gridSpan w:val="2"/>
            <w:vAlign w:val="bottom"/>
          </w:tcPr>
          <w:p w14:paraId="27A0D4FB" w14:textId="77777777" w:rsidR="0029756D" w:rsidRPr="0097061F" w:rsidRDefault="0029756D" w:rsidP="0029756D">
            <w:pPr>
              <w:spacing w:line="360" w:lineRule="auto"/>
              <w:rPr>
                <w:rFonts w:ascii="Arial" w:hAnsi="Arial" w:cs="Arial"/>
                <w:b/>
                <w:bCs/>
                <w:sz w:val="10"/>
                <w:szCs w:val="10"/>
                <w:cs/>
              </w:rPr>
            </w:pPr>
          </w:p>
        </w:tc>
        <w:tc>
          <w:tcPr>
            <w:tcW w:w="1260" w:type="dxa"/>
            <w:gridSpan w:val="2"/>
          </w:tcPr>
          <w:p w14:paraId="60175EB3" w14:textId="77777777" w:rsidR="0029756D" w:rsidRPr="0097061F" w:rsidRDefault="0029756D" w:rsidP="0029756D">
            <w:pPr>
              <w:spacing w:line="360" w:lineRule="auto"/>
              <w:ind w:left="-108"/>
              <w:jc w:val="right"/>
              <w:rPr>
                <w:rFonts w:ascii="Arial" w:hAnsi="Arial" w:cs="Arial"/>
                <w:b/>
                <w:bCs/>
                <w:sz w:val="10"/>
                <w:szCs w:val="10"/>
                <w:cs/>
              </w:rPr>
            </w:pPr>
          </w:p>
        </w:tc>
        <w:tc>
          <w:tcPr>
            <w:tcW w:w="1183" w:type="dxa"/>
          </w:tcPr>
          <w:p w14:paraId="7B98D7BC" w14:textId="77777777" w:rsidR="0029756D" w:rsidRPr="0097061F" w:rsidRDefault="0029756D" w:rsidP="0029756D">
            <w:pPr>
              <w:tabs>
                <w:tab w:val="left" w:pos="284"/>
                <w:tab w:val="left" w:pos="1418"/>
                <w:tab w:val="left" w:pos="1985"/>
              </w:tabs>
              <w:spacing w:line="360" w:lineRule="auto"/>
              <w:ind w:right="34"/>
              <w:jc w:val="right"/>
              <w:rPr>
                <w:rFonts w:ascii="Arial" w:hAnsi="Arial" w:cs="Arial"/>
                <w:b/>
                <w:bCs/>
                <w:sz w:val="10"/>
                <w:szCs w:val="10"/>
                <w:cs/>
              </w:rPr>
            </w:pPr>
          </w:p>
        </w:tc>
        <w:tc>
          <w:tcPr>
            <w:tcW w:w="1391" w:type="dxa"/>
            <w:gridSpan w:val="2"/>
          </w:tcPr>
          <w:p w14:paraId="319937EA" w14:textId="77777777" w:rsidR="0029756D" w:rsidRPr="0097061F" w:rsidRDefault="0029756D" w:rsidP="0029756D">
            <w:pPr>
              <w:tabs>
                <w:tab w:val="left" w:pos="284"/>
                <w:tab w:val="left" w:pos="1418"/>
                <w:tab w:val="left" w:pos="1985"/>
              </w:tabs>
              <w:spacing w:line="360" w:lineRule="auto"/>
              <w:ind w:right="34"/>
              <w:jc w:val="center"/>
              <w:rPr>
                <w:rFonts w:ascii="Arial" w:hAnsi="Arial" w:cs="Arial"/>
                <w:b/>
                <w:bCs/>
                <w:sz w:val="10"/>
                <w:szCs w:val="10"/>
                <w:cs/>
              </w:rPr>
            </w:pPr>
          </w:p>
        </w:tc>
        <w:tc>
          <w:tcPr>
            <w:tcW w:w="1260" w:type="dxa"/>
          </w:tcPr>
          <w:p w14:paraId="5E02E625" w14:textId="77777777" w:rsidR="0029756D" w:rsidRPr="0097061F" w:rsidRDefault="0029756D" w:rsidP="0029756D">
            <w:pPr>
              <w:tabs>
                <w:tab w:val="left" w:pos="284"/>
                <w:tab w:val="left" w:pos="1418"/>
                <w:tab w:val="left" w:pos="1985"/>
              </w:tabs>
              <w:spacing w:line="360" w:lineRule="auto"/>
              <w:ind w:right="34"/>
              <w:jc w:val="right"/>
              <w:rPr>
                <w:rFonts w:ascii="Arial" w:hAnsi="Arial" w:cs="Arial"/>
                <w:b/>
                <w:bCs/>
                <w:sz w:val="10"/>
                <w:szCs w:val="10"/>
                <w:cs/>
              </w:rPr>
            </w:pPr>
          </w:p>
        </w:tc>
      </w:tr>
      <w:tr w:rsidR="00CD7930" w:rsidRPr="0097061F" w14:paraId="5A68BF16" w14:textId="77777777" w:rsidTr="007D331E">
        <w:trPr>
          <w:gridAfter w:val="1"/>
          <w:wAfter w:w="10" w:type="dxa"/>
        </w:trPr>
        <w:tc>
          <w:tcPr>
            <w:tcW w:w="3870" w:type="dxa"/>
            <w:gridSpan w:val="2"/>
            <w:vAlign w:val="bottom"/>
            <w:hideMark/>
          </w:tcPr>
          <w:p w14:paraId="58A9ADCD" w14:textId="77777777" w:rsidR="00CD7930" w:rsidRPr="0097061F" w:rsidRDefault="00CD7930" w:rsidP="00CD7930">
            <w:pPr>
              <w:spacing w:line="360" w:lineRule="auto"/>
              <w:ind w:left="162" w:hanging="180"/>
              <w:rPr>
                <w:rFonts w:ascii="Arial" w:hAnsi="Arial" w:cs="Arial"/>
                <w:sz w:val="16"/>
                <w:szCs w:val="16"/>
                <w:lang w:val="en-GB"/>
              </w:rPr>
            </w:pPr>
            <w:r w:rsidRPr="0097061F">
              <w:rPr>
                <w:rFonts w:ascii="Arial" w:hAnsi="Arial" w:cs="Arial"/>
                <w:sz w:val="16"/>
                <w:szCs w:val="16"/>
                <w:lang w:val="en-US"/>
              </w:rPr>
              <w:t>Deferred income tax liabilities</w:t>
            </w:r>
            <w:r w:rsidRPr="0097061F">
              <w:rPr>
                <w:rFonts w:ascii="Arial" w:hAnsi="Arial" w:cs="Arial"/>
                <w:sz w:val="16"/>
                <w:szCs w:val="16"/>
                <w:rtl/>
                <w:lang w:bidi="ar-SA"/>
              </w:rPr>
              <w:t xml:space="preserve"> </w:t>
            </w:r>
            <w:r w:rsidRPr="0097061F">
              <w:rPr>
                <w:rFonts w:ascii="Arial" w:hAnsi="Arial" w:cs="Arial"/>
                <w:sz w:val="16"/>
                <w:szCs w:val="16"/>
                <w:lang w:val="en-GB"/>
              </w:rPr>
              <w:t>- net</w:t>
            </w:r>
          </w:p>
        </w:tc>
        <w:tc>
          <w:tcPr>
            <w:tcW w:w="1260" w:type="dxa"/>
            <w:gridSpan w:val="2"/>
          </w:tcPr>
          <w:p w14:paraId="007D74D5" w14:textId="39228335" w:rsidR="00CD7930" w:rsidRPr="0097061F" w:rsidRDefault="00CD7930" w:rsidP="00CD7930">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(5,068,032)</w:t>
            </w:r>
          </w:p>
        </w:tc>
        <w:tc>
          <w:tcPr>
            <w:tcW w:w="1183" w:type="dxa"/>
          </w:tcPr>
          <w:p w14:paraId="67F7BD4F" w14:textId="78CF6766" w:rsidR="00CD7930" w:rsidRPr="0097061F" w:rsidRDefault="00CD7930" w:rsidP="00CD7930">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1,941,099</w:t>
            </w:r>
          </w:p>
        </w:tc>
        <w:tc>
          <w:tcPr>
            <w:tcW w:w="1391" w:type="dxa"/>
            <w:gridSpan w:val="2"/>
          </w:tcPr>
          <w:p w14:paraId="262666CE" w14:textId="7C49CF80" w:rsidR="00CD7930" w:rsidRPr="0097061F" w:rsidRDefault="000A22E6" w:rsidP="002A5F4B">
            <w:pPr>
              <w:pBdr>
                <w:bottom w:val="single" w:sz="12"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r w:rsidRPr="0097061F">
              <w:rPr>
                <w:rFonts w:ascii="Arial" w:hAnsi="Arial" w:cs="Arial"/>
                <w:sz w:val="16"/>
                <w:szCs w:val="16"/>
                <w:lang w:val="en-GB"/>
              </w:rPr>
              <w:t xml:space="preserve">          -</w:t>
            </w:r>
          </w:p>
        </w:tc>
        <w:tc>
          <w:tcPr>
            <w:tcW w:w="1260" w:type="dxa"/>
          </w:tcPr>
          <w:p w14:paraId="2A42A961" w14:textId="7AEDB018" w:rsidR="00CD7930" w:rsidRPr="0097061F" w:rsidRDefault="00CD7930" w:rsidP="00CD7930">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(3,126,933)</w:t>
            </w:r>
          </w:p>
        </w:tc>
      </w:tr>
    </w:tbl>
    <w:p w14:paraId="6AA155A9" w14:textId="77777777" w:rsidR="006D0E01" w:rsidRPr="0097061F" w:rsidRDefault="006D0E01">
      <w:pPr>
        <w:rPr>
          <w:sz w:val="19"/>
          <w:szCs w:val="19"/>
        </w:rPr>
      </w:pPr>
    </w:p>
    <w:tbl>
      <w:tblPr>
        <w:tblW w:w="8974" w:type="dxa"/>
        <w:tblInd w:w="458" w:type="dxa"/>
        <w:tblLayout w:type="fixed"/>
        <w:tblLook w:val="01E0" w:firstRow="1" w:lastRow="1" w:firstColumn="1" w:lastColumn="1" w:noHBand="0" w:noVBand="0"/>
      </w:tblPr>
      <w:tblGrid>
        <w:gridCol w:w="3861"/>
        <w:gridCol w:w="9"/>
        <w:gridCol w:w="1251"/>
        <w:gridCol w:w="9"/>
        <w:gridCol w:w="1183"/>
        <w:gridCol w:w="1364"/>
        <w:gridCol w:w="27"/>
        <w:gridCol w:w="1260"/>
        <w:gridCol w:w="10"/>
      </w:tblGrid>
      <w:tr w:rsidR="000809E4" w:rsidRPr="0097061F" w14:paraId="098287F6" w14:textId="77777777" w:rsidTr="005F2144">
        <w:tc>
          <w:tcPr>
            <w:tcW w:w="3861" w:type="dxa"/>
            <w:vAlign w:val="bottom"/>
          </w:tcPr>
          <w:p w14:paraId="6CD5169C" w14:textId="77777777" w:rsidR="000809E4" w:rsidRPr="0097061F" w:rsidRDefault="000809E4" w:rsidP="005F2144">
            <w:pPr>
              <w:spacing w:line="360" w:lineRule="auto"/>
              <w:rPr>
                <w:rFonts w:ascii="Arial" w:hAnsi="Arial" w:cs="Arial"/>
                <w:b/>
                <w:bCs/>
                <w:sz w:val="10"/>
                <w:szCs w:val="10"/>
                <w:cs/>
              </w:rPr>
            </w:pPr>
          </w:p>
        </w:tc>
        <w:tc>
          <w:tcPr>
            <w:tcW w:w="5113" w:type="dxa"/>
            <w:gridSpan w:val="8"/>
          </w:tcPr>
          <w:p w14:paraId="45D14CF7" w14:textId="77777777" w:rsidR="000809E4" w:rsidRPr="0097061F" w:rsidRDefault="000809E4" w:rsidP="005F2144">
            <w:pPr>
              <w:tabs>
                <w:tab w:val="left" w:pos="284"/>
                <w:tab w:val="decimal" w:pos="690"/>
                <w:tab w:val="left" w:pos="1418"/>
                <w:tab w:val="left" w:pos="1985"/>
              </w:tabs>
              <w:spacing w:line="360" w:lineRule="auto"/>
              <w:jc w:val="right"/>
              <w:rPr>
                <w:rFonts w:ascii="Arial" w:hAnsi="Arial" w:cs="Arial"/>
                <w:b/>
                <w:bCs/>
                <w:sz w:val="10"/>
                <w:szCs w:val="10"/>
                <w:cs/>
              </w:rPr>
            </w:pPr>
            <w:r w:rsidRPr="0097061F">
              <w:rPr>
                <w:rFonts w:ascii="Arial" w:hAnsi="Arial" w:cs="Arial"/>
                <w:sz w:val="16"/>
                <w:szCs w:val="16"/>
                <w:cs/>
              </w:rPr>
              <w:t>(</w:t>
            </w:r>
            <w:proofErr w:type="spellStart"/>
            <w:r w:rsidRPr="0097061F">
              <w:rPr>
                <w:rFonts w:ascii="Arial" w:hAnsi="Arial" w:cs="Arial"/>
                <w:sz w:val="16"/>
                <w:szCs w:val="16"/>
                <w:cs/>
              </w:rPr>
              <w:t>Unit</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Baht</w:t>
            </w:r>
            <w:proofErr w:type="spellEnd"/>
            <w:r w:rsidRPr="0097061F">
              <w:rPr>
                <w:rFonts w:ascii="Arial" w:hAnsi="Arial" w:cs="Arial"/>
                <w:sz w:val="16"/>
                <w:szCs w:val="16"/>
                <w:cs/>
              </w:rPr>
              <w:t>)</w:t>
            </w:r>
          </w:p>
        </w:tc>
      </w:tr>
      <w:tr w:rsidR="000809E4" w:rsidRPr="0097061F" w14:paraId="7945D274" w14:textId="77777777" w:rsidTr="005F2144">
        <w:tc>
          <w:tcPr>
            <w:tcW w:w="3861" w:type="dxa"/>
            <w:vAlign w:val="bottom"/>
          </w:tcPr>
          <w:p w14:paraId="6FA68EE1" w14:textId="77777777" w:rsidR="000809E4" w:rsidRPr="0097061F" w:rsidRDefault="000809E4" w:rsidP="005F2144">
            <w:pPr>
              <w:spacing w:line="360" w:lineRule="auto"/>
              <w:rPr>
                <w:rFonts w:ascii="Arial" w:hAnsi="Arial" w:cs="Arial"/>
                <w:b/>
                <w:bCs/>
                <w:sz w:val="10"/>
                <w:szCs w:val="10"/>
                <w:cs/>
              </w:rPr>
            </w:pPr>
          </w:p>
        </w:tc>
        <w:tc>
          <w:tcPr>
            <w:tcW w:w="5113" w:type="dxa"/>
            <w:gridSpan w:val="8"/>
            <w:vAlign w:val="bottom"/>
          </w:tcPr>
          <w:p w14:paraId="63C43583" w14:textId="77777777" w:rsidR="000809E4" w:rsidRPr="0097061F" w:rsidRDefault="000809E4" w:rsidP="005F2144">
            <w:pPr>
              <w:pBdr>
                <w:bottom w:val="single" w:sz="4" w:space="1" w:color="auto"/>
              </w:pBdr>
              <w:tabs>
                <w:tab w:val="left" w:pos="284"/>
                <w:tab w:val="decimal" w:pos="690"/>
                <w:tab w:val="left" w:pos="1418"/>
                <w:tab w:val="left" w:pos="1985"/>
              </w:tabs>
              <w:spacing w:line="360" w:lineRule="auto"/>
              <w:jc w:val="center"/>
              <w:rPr>
                <w:rFonts w:ascii="Arial" w:hAnsi="Arial" w:cs="Arial"/>
                <w:b/>
                <w:bCs/>
                <w:sz w:val="10"/>
                <w:szCs w:val="10"/>
                <w:cs/>
              </w:rPr>
            </w:pPr>
            <w:r w:rsidRPr="0097061F">
              <w:rPr>
                <w:rFonts w:ascii="Arial" w:hAnsi="Arial" w:cs="Arial"/>
                <w:sz w:val="16"/>
                <w:szCs w:val="16"/>
                <w:cs/>
              </w:rPr>
              <w:t xml:space="preserve"> </w:t>
            </w:r>
            <w:proofErr w:type="spellStart"/>
            <w:r w:rsidRPr="0097061F">
              <w:rPr>
                <w:rFonts w:ascii="Arial" w:hAnsi="Arial" w:cs="Arial"/>
                <w:sz w:val="16"/>
                <w:szCs w:val="16"/>
                <w:cs/>
              </w:rPr>
              <w:t>Separate</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financial</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statements</w:t>
            </w:r>
            <w:proofErr w:type="spellEnd"/>
          </w:p>
        </w:tc>
      </w:tr>
      <w:tr w:rsidR="000809E4" w:rsidRPr="0097061F" w14:paraId="7F810568" w14:textId="77777777" w:rsidTr="005F2144">
        <w:tc>
          <w:tcPr>
            <w:tcW w:w="3861" w:type="dxa"/>
            <w:vAlign w:val="bottom"/>
          </w:tcPr>
          <w:p w14:paraId="06A7B39D" w14:textId="77777777" w:rsidR="000809E4" w:rsidRPr="0097061F" w:rsidRDefault="000809E4" w:rsidP="005F2144">
            <w:pPr>
              <w:spacing w:line="360" w:lineRule="auto"/>
              <w:rPr>
                <w:rFonts w:ascii="Arial" w:hAnsi="Arial" w:cs="Arial"/>
                <w:b/>
                <w:bCs/>
                <w:sz w:val="10"/>
                <w:szCs w:val="10"/>
                <w:cs/>
              </w:rPr>
            </w:pPr>
          </w:p>
        </w:tc>
        <w:tc>
          <w:tcPr>
            <w:tcW w:w="1260" w:type="dxa"/>
            <w:gridSpan w:val="2"/>
          </w:tcPr>
          <w:p w14:paraId="6AA25118" w14:textId="77777777" w:rsidR="000809E4" w:rsidRPr="0097061F" w:rsidRDefault="000809E4" w:rsidP="005F2144">
            <w:pPr>
              <w:tabs>
                <w:tab w:val="decimal" w:pos="948"/>
              </w:tabs>
              <w:spacing w:line="360" w:lineRule="auto"/>
              <w:ind w:left="-108" w:right="-36"/>
              <w:jc w:val="right"/>
              <w:rPr>
                <w:rFonts w:ascii="Arial" w:hAnsi="Arial" w:cs="Arial"/>
                <w:b/>
                <w:bCs/>
                <w:sz w:val="10"/>
                <w:szCs w:val="10"/>
                <w:cs/>
              </w:rPr>
            </w:pPr>
          </w:p>
        </w:tc>
        <w:tc>
          <w:tcPr>
            <w:tcW w:w="2556" w:type="dxa"/>
            <w:gridSpan w:val="3"/>
          </w:tcPr>
          <w:p w14:paraId="700DF55C" w14:textId="2F5B3B58" w:rsidR="000809E4" w:rsidRPr="0097061F" w:rsidRDefault="00B26A3E" w:rsidP="005F2144">
            <w:pPr>
              <w:pBdr>
                <w:bottom w:val="single" w:sz="4" w:space="1" w:color="auto"/>
              </w:pBdr>
              <w:spacing w:line="360" w:lineRule="auto"/>
              <w:ind w:right="-37"/>
              <w:jc w:val="center"/>
              <w:rPr>
                <w:rFonts w:ascii="Arial" w:hAnsi="Arial" w:cs="Arial"/>
                <w:sz w:val="16"/>
                <w:szCs w:val="16"/>
                <w:cs/>
              </w:rPr>
            </w:pPr>
            <w:proofErr w:type="spellStart"/>
            <w:r w:rsidRPr="0097061F">
              <w:rPr>
                <w:rFonts w:ascii="Arial" w:hAnsi="Arial" w:cs="Arial"/>
                <w:sz w:val="16"/>
                <w:szCs w:val="16"/>
                <w:cs/>
              </w:rPr>
              <w:t>Recognized</w:t>
            </w:r>
            <w:proofErr w:type="spellEnd"/>
            <w:r w:rsidRPr="0097061F">
              <w:rPr>
                <w:rFonts w:ascii="Arial" w:hAnsi="Arial" w:cs="Arial"/>
                <w:sz w:val="16"/>
                <w:szCs w:val="16"/>
                <w:cs/>
              </w:rPr>
              <w:t xml:space="preserve"> </w:t>
            </w:r>
            <w:proofErr w:type="spellStart"/>
            <w:r w:rsidRPr="0097061F">
              <w:rPr>
                <w:rFonts w:ascii="Arial" w:hAnsi="Arial" w:cs="Arial" w:hint="cs"/>
                <w:sz w:val="16"/>
                <w:szCs w:val="16"/>
                <w:cs/>
              </w:rPr>
              <w:t>in</w:t>
            </w:r>
            <w:proofErr w:type="spellEnd"/>
          </w:p>
        </w:tc>
        <w:tc>
          <w:tcPr>
            <w:tcW w:w="1297" w:type="dxa"/>
            <w:gridSpan w:val="3"/>
          </w:tcPr>
          <w:p w14:paraId="628ABCFC" w14:textId="77777777" w:rsidR="000809E4" w:rsidRPr="0097061F" w:rsidRDefault="000809E4" w:rsidP="005F2144">
            <w:pPr>
              <w:tabs>
                <w:tab w:val="left" w:pos="284"/>
                <w:tab w:val="decimal" w:pos="690"/>
                <w:tab w:val="left" w:pos="1418"/>
                <w:tab w:val="left" w:pos="1985"/>
              </w:tabs>
              <w:spacing w:line="360" w:lineRule="auto"/>
              <w:jc w:val="right"/>
              <w:rPr>
                <w:rFonts w:ascii="Arial" w:hAnsi="Arial" w:cs="Arial"/>
                <w:b/>
                <w:bCs/>
                <w:sz w:val="10"/>
                <w:szCs w:val="10"/>
                <w:cs/>
              </w:rPr>
            </w:pPr>
          </w:p>
        </w:tc>
      </w:tr>
      <w:tr w:rsidR="000809E4" w:rsidRPr="0097061F" w14:paraId="51C9FCAE" w14:textId="77777777" w:rsidTr="005F2144">
        <w:tc>
          <w:tcPr>
            <w:tcW w:w="3861" w:type="dxa"/>
            <w:vAlign w:val="bottom"/>
          </w:tcPr>
          <w:p w14:paraId="13B95C46" w14:textId="77777777" w:rsidR="000809E4" w:rsidRPr="0097061F" w:rsidRDefault="000809E4" w:rsidP="005F2144">
            <w:pPr>
              <w:spacing w:line="360" w:lineRule="auto"/>
              <w:rPr>
                <w:rFonts w:ascii="Arial" w:hAnsi="Arial" w:cs="Arial"/>
                <w:b/>
                <w:bCs/>
                <w:sz w:val="10"/>
                <w:szCs w:val="10"/>
                <w:cs/>
              </w:rPr>
            </w:pPr>
          </w:p>
        </w:tc>
        <w:tc>
          <w:tcPr>
            <w:tcW w:w="1260" w:type="dxa"/>
            <w:gridSpan w:val="2"/>
            <w:vAlign w:val="bottom"/>
          </w:tcPr>
          <w:p w14:paraId="491595B6" w14:textId="77777777" w:rsidR="000809E4" w:rsidRPr="0097061F" w:rsidRDefault="000809E4" w:rsidP="005F2144">
            <w:pPr>
              <w:pBdr>
                <w:bottom w:val="single" w:sz="4" w:space="1" w:color="auto"/>
              </w:pBdr>
              <w:tabs>
                <w:tab w:val="left" w:pos="284"/>
                <w:tab w:val="left" w:pos="1418"/>
                <w:tab w:val="left" w:pos="1985"/>
              </w:tabs>
              <w:spacing w:line="360" w:lineRule="auto"/>
              <w:ind w:right="34"/>
              <w:jc w:val="center"/>
              <w:rPr>
                <w:rFonts w:ascii="Arial" w:hAnsi="Arial" w:cs="Arial"/>
                <w:sz w:val="16"/>
                <w:szCs w:val="16"/>
                <w:cs/>
              </w:rPr>
            </w:pPr>
            <w:r w:rsidRPr="0097061F">
              <w:rPr>
                <w:rFonts w:ascii="Arial" w:hAnsi="Arial" w:cs="Arial"/>
                <w:sz w:val="16"/>
                <w:szCs w:val="16"/>
                <w:rtl/>
                <w:lang w:bidi="ar-SA"/>
              </w:rPr>
              <w:t xml:space="preserve">1 </w:t>
            </w:r>
            <w:r w:rsidRPr="0097061F">
              <w:rPr>
                <w:rFonts w:ascii="Arial" w:hAnsi="Arial" w:cs="Arial"/>
                <w:sz w:val="16"/>
                <w:szCs w:val="16"/>
                <w:cs/>
              </w:rPr>
              <w:t xml:space="preserve"> </w:t>
            </w:r>
            <w:proofErr w:type="spellStart"/>
            <w:r w:rsidRPr="0097061F">
              <w:rPr>
                <w:rFonts w:ascii="Arial" w:hAnsi="Arial" w:cs="Arial"/>
                <w:sz w:val="16"/>
                <w:szCs w:val="16"/>
                <w:cs/>
              </w:rPr>
              <w:t>January</w:t>
            </w:r>
            <w:proofErr w:type="spellEnd"/>
            <w:r w:rsidRPr="0097061F">
              <w:rPr>
                <w:rFonts w:ascii="Arial" w:hAnsi="Arial" w:cs="Arial"/>
                <w:sz w:val="16"/>
                <w:szCs w:val="16"/>
                <w:lang w:bidi="ar-SA"/>
              </w:rPr>
              <w:t xml:space="preserve"> 2020</w:t>
            </w:r>
          </w:p>
        </w:tc>
        <w:tc>
          <w:tcPr>
            <w:tcW w:w="1192" w:type="dxa"/>
            <w:gridSpan w:val="2"/>
            <w:vAlign w:val="bottom"/>
          </w:tcPr>
          <w:p w14:paraId="5C1D4E5E" w14:textId="77777777" w:rsidR="000809E4" w:rsidRPr="0097061F" w:rsidRDefault="000809E4" w:rsidP="005F2144">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proofErr w:type="spellStart"/>
            <w:r w:rsidRPr="0097061F">
              <w:rPr>
                <w:rFonts w:ascii="Arial" w:hAnsi="Arial" w:cs="Arial"/>
                <w:sz w:val="16"/>
                <w:szCs w:val="16"/>
                <w:lang w:bidi="ar-SA"/>
              </w:rPr>
              <w:t>Profit</w:t>
            </w:r>
            <w:proofErr w:type="spellEnd"/>
            <w:r w:rsidRPr="0097061F">
              <w:rPr>
                <w:rFonts w:ascii="Arial" w:hAnsi="Arial" w:cs="Arial"/>
                <w:sz w:val="16"/>
                <w:szCs w:val="16"/>
                <w:lang w:bidi="ar-SA"/>
              </w:rPr>
              <w:t xml:space="preserve"> </w:t>
            </w:r>
            <w:proofErr w:type="spellStart"/>
            <w:r w:rsidRPr="0097061F">
              <w:rPr>
                <w:rFonts w:ascii="Arial" w:hAnsi="Arial" w:cs="Arial"/>
                <w:sz w:val="16"/>
                <w:szCs w:val="16"/>
                <w:lang w:bidi="ar-SA"/>
              </w:rPr>
              <w:t>or</w:t>
            </w:r>
            <w:proofErr w:type="spellEnd"/>
            <w:r w:rsidRPr="0097061F">
              <w:rPr>
                <w:rFonts w:ascii="Arial" w:hAnsi="Arial" w:cs="Arial"/>
                <w:sz w:val="16"/>
                <w:szCs w:val="16"/>
                <w:lang w:bidi="ar-SA"/>
              </w:rPr>
              <w:t xml:space="preserve"> </w:t>
            </w:r>
            <w:proofErr w:type="spellStart"/>
            <w:r w:rsidRPr="0097061F">
              <w:rPr>
                <w:rFonts w:ascii="Arial" w:hAnsi="Arial" w:cs="Arial"/>
                <w:sz w:val="16"/>
                <w:szCs w:val="16"/>
                <w:lang w:bidi="ar-SA"/>
              </w:rPr>
              <w:t>loss</w:t>
            </w:r>
            <w:proofErr w:type="spellEnd"/>
          </w:p>
        </w:tc>
        <w:tc>
          <w:tcPr>
            <w:tcW w:w="1364" w:type="dxa"/>
            <w:vAlign w:val="bottom"/>
          </w:tcPr>
          <w:p w14:paraId="6B545186" w14:textId="6395D71D" w:rsidR="000809E4" w:rsidRPr="0097061F" w:rsidRDefault="00B26A3E" w:rsidP="005F2144">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r w:rsidRPr="0097061F">
              <w:rPr>
                <w:rFonts w:ascii="Arial" w:hAnsi="Arial" w:cs="Arial"/>
                <w:sz w:val="16"/>
                <w:szCs w:val="16"/>
                <w:lang w:val="en-GB"/>
              </w:rPr>
              <w:t>Shareholders’ equity</w:t>
            </w:r>
          </w:p>
        </w:tc>
        <w:tc>
          <w:tcPr>
            <w:tcW w:w="1297" w:type="dxa"/>
            <w:gridSpan w:val="3"/>
            <w:vAlign w:val="bottom"/>
          </w:tcPr>
          <w:p w14:paraId="1CC878AB" w14:textId="77777777" w:rsidR="000809E4" w:rsidRPr="0097061F" w:rsidRDefault="000809E4" w:rsidP="005F2144">
            <w:pPr>
              <w:pBdr>
                <w:bottom w:val="single" w:sz="4" w:space="1" w:color="auto"/>
              </w:pBdr>
              <w:tabs>
                <w:tab w:val="left" w:pos="284"/>
                <w:tab w:val="decimal" w:pos="690"/>
                <w:tab w:val="left" w:pos="1418"/>
                <w:tab w:val="left" w:pos="1985"/>
              </w:tabs>
              <w:spacing w:line="360" w:lineRule="auto"/>
              <w:ind w:right="34"/>
              <w:jc w:val="center"/>
              <w:rPr>
                <w:rFonts w:ascii="Arial" w:hAnsi="Arial" w:cs="Arial"/>
                <w:sz w:val="16"/>
                <w:szCs w:val="16"/>
                <w:cs/>
              </w:rPr>
            </w:pPr>
            <w:r w:rsidRPr="0097061F">
              <w:rPr>
                <w:rFonts w:ascii="Arial" w:hAnsi="Arial" w:cs="Arial"/>
                <w:sz w:val="16"/>
                <w:szCs w:val="16"/>
                <w:lang w:bidi="ar-SA"/>
              </w:rPr>
              <w:t xml:space="preserve">31 </w:t>
            </w:r>
            <w:proofErr w:type="spellStart"/>
            <w:r w:rsidRPr="0097061F">
              <w:rPr>
                <w:rFonts w:ascii="Arial" w:hAnsi="Arial" w:cs="Arial"/>
                <w:sz w:val="16"/>
                <w:szCs w:val="16"/>
                <w:lang w:bidi="ar-SA"/>
              </w:rPr>
              <w:t>December</w:t>
            </w:r>
            <w:proofErr w:type="spellEnd"/>
            <w:r w:rsidRPr="0097061F">
              <w:rPr>
                <w:rFonts w:ascii="Arial" w:hAnsi="Arial" w:cs="Arial"/>
                <w:sz w:val="16"/>
                <w:szCs w:val="16"/>
                <w:cs/>
              </w:rPr>
              <w:t xml:space="preserve">    </w:t>
            </w:r>
            <w:r w:rsidRPr="0097061F">
              <w:rPr>
                <w:rFonts w:ascii="Arial" w:hAnsi="Arial" w:cs="Arial"/>
                <w:sz w:val="16"/>
                <w:szCs w:val="16"/>
                <w:lang w:bidi="ar-SA"/>
              </w:rPr>
              <w:t>2020</w:t>
            </w:r>
          </w:p>
        </w:tc>
      </w:tr>
      <w:tr w:rsidR="000809E4" w:rsidRPr="0097061F" w14:paraId="28F25D47" w14:textId="77777777" w:rsidTr="005F2144">
        <w:trPr>
          <w:gridAfter w:val="1"/>
          <w:wAfter w:w="10" w:type="dxa"/>
        </w:trPr>
        <w:tc>
          <w:tcPr>
            <w:tcW w:w="3870" w:type="dxa"/>
            <w:gridSpan w:val="2"/>
            <w:vAlign w:val="bottom"/>
            <w:hideMark/>
          </w:tcPr>
          <w:p w14:paraId="4CEF80C4" w14:textId="6F9A1ACB" w:rsidR="000809E4" w:rsidRPr="0097061F" w:rsidRDefault="000809E4" w:rsidP="005F2144">
            <w:pPr>
              <w:spacing w:line="360" w:lineRule="auto"/>
              <w:ind w:left="162" w:hanging="180"/>
              <w:rPr>
                <w:rFonts w:ascii="Arial" w:hAnsi="Arial" w:cs="Arial"/>
                <w:b/>
                <w:bCs/>
                <w:sz w:val="16"/>
                <w:szCs w:val="16"/>
                <w:u w:val="single"/>
                <w:lang w:val="en-US"/>
              </w:rPr>
            </w:pPr>
            <w:r w:rsidRPr="0097061F">
              <w:rPr>
                <w:rFonts w:ascii="Arial" w:hAnsi="Arial" w:cs="Arial"/>
                <w:sz w:val="16"/>
                <w:szCs w:val="16"/>
                <w:u w:val="single"/>
                <w:lang w:val="en-US"/>
              </w:rPr>
              <w:t>Deferred tax asset</w:t>
            </w:r>
            <w:r w:rsidRPr="0097061F">
              <w:rPr>
                <w:rFonts w:ascii="Arial" w:hAnsi="Arial" w:hint="cs"/>
                <w:sz w:val="16"/>
                <w:szCs w:val="16"/>
                <w:u w:val="single"/>
                <w:cs/>
              </w:rPr>
              <w:t>:</w:t>
            </w:r>
            <w:r w:rsidRPr="0097061F">
              <w:rPr>
                <w:rFonts w:ascii="Arial" w:hAnsi="Arial" w:cs="Arial"/>
                <w:sz w:val="16"/>
                <w:szCs w:val="16"/>
                <w:u w:val="single"/>
                <w:cs/>
              </w:rPr>
              <w:t xml:space="preserve"> </w:t>
            </w:r>
          </w:p>
        </w:tc>
        <w:tc>
          <w:tcPr>
            <w:tcW w:w="1260" w:type="dxa"/>
            <w:gridSpan w:val="2"/>
            <w:vAlign w:val="bottom"/>
          </w:tcPr>
          <w:p w14:paraId="1B2BCC14" w14:textId="77777777" w:rsidR="000809E4" w:rsidRPr="0097061F" w:rsidRDefault="000809E4" w:rsidP="005F2144">
            <w:pPr>
              <w:spacing w:line="360" w:lineRule="auto"/>
              <w:ind w:left="-108"/>
              <w:rPr>
                <w:rFonts w:ascii="Arial" w:hAnsi="Arial" w:cs="Arial"/>
                <w:sz w:val="16"/>
                <w:szCs w:val="16"/>
                <w:lang w:val="en-US"/>
              </w:rPr>
            </w:pPr>
          </w:p>
        </w:tc>
        <w:tc>
          <w:tcPr>
            <w:tcW w:w="1183" w:type="dxa"/>
            <w:vAlign w:val="bottom"/>
          </w:tcPr>
          <w:p w14:paraId="7A40CBD1" w14:textId="77777777" w:rsidR="000809E4" w:rsidRPr="0097061F" w:rsidRDefault="000809E4" w:rsidP="005F2144">
            <w:pPr>
              <w:spacing w:line="360" w:lineRule="auto"/>
              <w:ind w:left="-108"/>
              <w:rPr>
                <w:rFonts w:ascii="Arial" w:hAnsi="Arial" w:cs="Arial"/>
                <w:sz w:val="16"/>
                <w:szCs w:val="16"/>
                <w:lang w:val="en-US"/>
              </w:rPr>
            </w:pPr>
          </w:p>
        </w:tc>
        <w:tc>
          <w:tcPr>
            <w:tcW w:w="1391" w:type="dxa"/>
            <w:gridSpan w:val="2"/>
            <w:vAlign w:val="bottom"/>
          </w:tcPr>
          <w:p w14:paraId="22D805BE" w14:textId="77777777" w:rsidR="000809E4" w:rsidRPr="0097061F" w:rsidRDefault="000809E4" w:rsidP="005F2144">
            <w:pPr>
              <w:spacing w:line="360" w:lineRule="auto"/>
              <w:ind w:left="-108"/>
              <w:rPr>
                <w:rFonts w:ascii="Arial" w:hAnsi="Arial" w:cs="Arial"/>
                <w:sz w:val="16"/>
                <w:szCs w:val="16"/>
                <w:lang w:val="en-US"/>
              </w:rPr>
            </w:pPr>
          </w:p>
        </w:tc>
        <w:tc>
          <w:tcPr>
            <w:tcW w:w="1260" w:type="dxa"/>
            <w:vAlign w:val="bottom"/>
          </w:tcPr>
          <w:p w14:paraId="54610464" w14:textId="77777777" w:rsidR="000809E4" w:rsidRPr="0097061F" w:rsidRDefault="000809E4" w:rsidP="005F2144">
            <w:pPr>
              <w:spacing w:line="360" w:lineRule="auto"/>
              <w:ind w:left="-108"/>
              <w:rPr>
                <w:rFonts w:ascii="Arial" w:hAnsi="Arial" w:cs="Arial"/>
                <w:sz w:val="16"/>
                <w:szCs w:val="16"/>
                <w:lang w:val="en-US"/>
              </w:rPr>
            </w:pPr>
          </w:p>
        </w:tc>
      </w:tr>
      <w:tr w:rsidR="002A5F4B" w:rsidRPr="0097061F" w14:paraId="6DC19DD4" w14:textId="77777777" w:rsidTr="005F2144">
        <w:trPr>
          <w:gridAfter w:val="1"/>
          <w:wAfter w:w="10" w:type="dxa"/>
        </w:trPr>
        <w:tc>
          <w:tcPr>
            <w:tcW w:w="3870" w:type="dxa"/>
            <w:gridSpan w:val="2"/>
            <w:hideMark/>
          </w:tcPr>
          <w:p w14:paraId="74F12450" w14:textId="77777777" w:rsidR="002A5F4B" w:rsidRPr="0097061F" w:rsidRDefault="002A5F4B" w:rsidP="002A5F4B">
            <w:pPr>
              <w:spacing w:line="360" w:lineRule="auto"/>
              <w:jc w:val="thaiDistribute"/>
              <w:rPr>
                <w:rFonts w:ascii="Arial" w:hAnsi="Arial" w:cs="Arial"/>
                <w:sz w:val="16"/>
                <w:szCs w:val="16"/>
                <w:lang w:val="en-GB"/>
              </w:rPr>
            </w:pPr>
            <w:r w:rsidRPr="0097061F">
              <w:rPr>
                <w:rFonts w:ascii="Arial" w:hAnsi="Arial" w:cs="Arial"/>
                <w:sz w:val="16"/>
                <w:szCs w:val="16"/>
                <w:lang w:val="en-GB"/>
              </w:rPr>
              <w:t>From provision for employee benefits obligation</w:t>
            </w:r>
          </w:p>
        </w:tc>
        <w:tc>
          <w:tcPr>
            <w:tcW w:w="1260" w:type="dxa"/>
            <w:gridSpan w:val="2"/>
          </w:tcPr>
          <w:p w14:paraId="620B01C1" w14:textId="77777777" w:rsidR="002A5F4B" w:rsidRPr="0097061F" w:rsidRDefault="002A5F4B" w:rsidP="002A5F4B">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2,441,349</w:t>
            </w:r>
          </w:p>
        </w:tc>
        <w:tc>
          <w:tcPr>
            <w:tcW w:w="1183" w:type="dxa"/>
          </w:tcPr>
          <w:p w14:paraId="5B4F2A25" w14:textId="77777777" w:rsidR="002A5F4B" w:rsidRPr="0097061F" w:rsidRDefault="002A5F4B" w:rsidP="002A5F4B">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507,453</w:t>
            </w:r>
          </w:p>
        </w:tc>
        <w:tc>
          <w:tcPr>
            <w:tcW w:w="1391" w:type="dxa"/>
            <w:gridSpan w:val="2"/>
          </w:tcPr>
          <w:p w14:paraId="0710AFE7" w14:textId="64F431B3" w:rsidR="002A5F4B" w:rsidRPr="0097061F" w:rsidRDefault="002A5F4B" w:rsidP="002A5F4B">
            <w:pPr>
              <w:pBdr>
                <w:bottom w:val="single" w:sz="4" w:space="1" w:color="auto"/>
              </w:pBdr>
              <w:tabs>
                <w:tab w:val="left" w:pos="284"/>
                <w:tab w:val="left" w:pos="643"/>
                <w:tab w:val="left" w:pos="1418"/>
                <w:tab w:val="left" w:pos="1985"/>
              </w:tabs>
              <w:spacing w:line="360" w:lineRule="auto"/>
              <w:ind w:right="34"/>
              <w:jc w:val="center"/>
              <w:rPr>
                <w:rFonts w:ascii="Arial" w:hAnsi="Arial" w:cs="Arial"/>
                <w:sz w:val="16"/>
                <w:szCs w:val="16"/>
                <w:lang w:val="en-GB"/>
              </w:rPr>
            </w:pPr>
            <w:r w:rsidRPr="0097061F">
              <w:rPr>
                <w:rFonts w:ascii="Arial" w:hAnsi="Arial" w:cs="Arial"/>
                <w:sz w:val="16"/>
                <w:szCs w:val="16"/>
                <w:lang w:val="en-GB"/>
              </w:rPr>
              <w:t xml:space="preserve">          -</w:t>
            </w:r>
          </w:p>
        </w:tc>
        <w:tc>
          <w:tcPr>
            <w:tcW w:w="1260" w:type="dxa"/>
          </w:tcPr>
          <w:p w14:paraId="2638D7F5" w14:textId="77777777" w:rsidR="002A5F4B" w:rsidRPr="0097061F" w:rsidRDefault="002A5F4B" w:rsidP="002A5F4B">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2,948,802</w:t>
            </w:r>
          </w:p>
        </w:tc>
      </w:tr>
      <w:tr w:rsidR="000809E4" w:rsidRPr="0097061F" w14:paraId="450CCAD3" w14:textId="77777777" w:rsidTr="005F2144">
        <w:trPr>
          <w:gridAfter w:val="1"/>
          <w:wAfter w:w="10" w:type="dxa"/>
        </w:trPr>
        <w:tc>
          <w:tcPr>
            <w:tcW w:w="3870" w:type="dxa"/>
            <w:gridSpan w:val="2"/>
            <w:vAlign w:val="bottom"/>
          </w:tcPr>
          <w:p w14:paraId="37D0C753" w14:textId="77777777" w:rsidR="000809E4" w:rsidRPr="0097061F" w:rsidRDefault="000809E4" w:rsidP="005F2144">
            <w:pPr>
              <w:spacing w:line="360" w:lineRule="auto"/>
              <w:rPr>
                <w:rFonts w:ascii="Arial" w:hAnsi="Arial" w:cs="Arial"/>
                <w:b/>
                <w:bCs/>
                <w:sz w:val="10"/>
                <w:szCs w:val="10"/>
                <w:cs/>
              </w:rPr>
            </w:pPr>
          </w:p>
        </w:tc>
        <w:tc>
          <w:tcPr>
            <w:tcW w:w="1260" w:type="dxa"/>
            <w:gridSpan w:val="2"/>
          </w:tcPr>
          <w:p w14:paraId="5F7B97FD" w14:textId="77777777" w:rsidR="000809E4" w:rsidRPr="0097061F" w:rsidRDefault="000809E4" w:rsidP="005F2144">
            <w:pPr>
              <w:spacing w:line="360" w:lineRule="auto"/>
              <w:ind w:left="-108"/>
              <w:jc w:val="right"/>
              <w:rPr>
                <w:rFonts w:ascii="Arial" w:hAnsi="Arial" w:cs="Arial"/>
                <w:b/>
                <w:bCs/>
                <w:sz w:val="10"/>
                <w:szCs w:val="10"/>
                <w:cs/>
              </w:rPr>
            </w:pPr>
          </w:p>
        </w:tc>
        <w:tc>
          <w:tcPr>
            <w:tcW w:w="1183" w:type="dxa"/>
          </w:tcPr>
          <w:p w14:paraId="2382A0C6" w14:textId="77777777" w:rsidR="000809E4" w:rsidRPr="0097061F" w:rsidRDefault="000809E4" w:rsidP="005F2144">
            <w:pPr>
              <w:tabs>
                <w:tab w:val="left" w:pos="284"/>
                <w:tab w:val="left" w:pos="1418"/>
                <w:tab w:val="left" w:pos="1985"/>
              </w:tabs>
              <w:spacing w:line="360" w:lineRule="auto"/>
              <w:ind w:right="34"/>
              <w:jc w:val="right"/>
              <w:rPr>
                <w:rFonts w:ascii="Arial" w:hAnsi="Arial" w:cs="Arial"/>
                <w:b/>
                <w:bCs/>
                <w:sz w:val="10"/>
                <w:szCs w:val="10"/>
                <w:cs/>
              </w:rPr>
            </w:pPr>
          </w:p>
        </w:tc>
        <w:tc>
          <w:tcPr>
            <w:tcW w:w="1391" w:type="dxa"/>
            <w:gridSpan w:val="2"/>
          </w:tcPr>
          <w:p w14:paraId="655E99EE" w14:textId="77777777" w:rsidR="000809E4" w:rsidRPr="0097061F" w:rsidRDefault="000809E4" w:rsidP="005F2144">
            <w:pPr>
              <w:tabs>
                <w:tab w:val="left" w:pos="284"/>
                <w:tab w:val="left" w:pos="1418"/>
                <w:tab w:val="left" w:pos="1985"/>
              </w:tabs>
              <w:spacing w:line="360" w:lineRule="auto"/>
              <w:ind w:right="34"/>
              <w:jc w:val="center"/>
              <w:rPr>
                <w:rFonts w:ascii="Arial" w:hAnsi="Arial" w:cs="Arial"/>
                <w:b/>
                <w:bCs/>
                <w:sz w:val="10"/>
                <w:szCs w:val="10"/>
                <w:cs/>
              </w:rPr>
            </w:pPr>
          </w:p>
        </w:tc>
        <w:tc>
          <w:tcPr>
            <w:tcW w:w="1260" w:type="dxa"/>
          </w:tcPr>
          <w:p w14:paraId="79441CAB" w14:textId="77777777" w:rsidR="000809E4" w:rsidRPr="0097061F" w:rsidRDefault="000809E4" w:rsidP="005F2144">
            <w:pPr>
              <w:tabs>
                <w:tab w:val="left" w:pos="284"/>
                <w:tab w:val="left" w:pos="1418"/>
                <w:tab w:val="left" w:pos="1985"/>
              </w:tabs>
              <w:spacing w:line="360" w:lineRule="auto"/>
              <w:ind w:right="34"/>
              <w:jc w:val="right"/>
              <w:rPr>
                <w:rFonts w:ascii="Arial" w:hAnsi="Arial" w:cs="Arial"/>
                <w:b/>
                <w:bCs/>
                <w:sz w:val="10"/>
                <w:szCs w:val="10"/>
                <w:cs/>
              </w:rPr>
            </w:pPr>
          </w:p>
        </w:tc>
      </w:tr>
      <w:tr w:rsidR="000809E4" w:rsidRPr="0097061F" w14:paraId="3443160F" w14:textId="77777777" w:rsidTr="005F2144">
        <w:trPr>
          <w:gridAfter w:val="1"/>
          <w:wAfter w:w="10" w:type="dxa"/>
        </w:trPr>
        <w:tc>
          <w:tcPr>
            <w:tcW w:w="3870" w:type="dxa"/>
            <w:gridSpan w:val="2"/>
            <w:vAlign w:val="bottom"/>
            <w:hideMark/>
          </w:tcPr>
          <w:p w14:paraId="16CDE07D" w14:textId="43B9E736" w:rsidR="000809E4" w:rsidRPr="0097061F" w:rsidRDefault="0082774A" w:rsidP="005F2144">
            <w:pPr>
              <w:spacing w:line="360" w:lineRule="auto"/>
              <w:rPr>
                <w:rFonts w:ascii="Arial" w:hAnsi="Arial" w:cs="Arial"/>
                <w:sz w:val="16"/>
                <w:szCs w:val="16"/>
                <w:u w:val="single"/>
                <w:cs/>
              </w:rPr>
            </w:pPr>
            <w:proofErr w:type="spellStart"/>
            <w:r w:rsidRPr="0097061F">
              <w:rPr>
                <w:rFonts w:ascii="Arial" w:hAnsi="Arial" w:cs="Arial"/>
                <w:sz w:val="16"/>
                <w:szCs w:val="16"/>
                <w:u w:val="single"/>
                <w:cs/>
                <w:lang w:val="en-US"/>
              </w:rPr>
              <w:t>Deferred</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tax</w:t>
            </w:r>
            <w:proofErr w:type="spellEnd"/>
            <w:r w:rsidRPr="0097061F">
              <w:rPr>
                <w:rFonts w:ascii="Arial" w:hAnsi="Arial" w:cs="Arial"/>
                <w:sz w:val="16"/>
                <w:szCs w:val="16"/>
                <w:u w:val="single"/>
                <w:cs/>
                <w:lang w:val="en-US"/>
              </w:rPr>
              <w:t xml:space="preserve"> </w:t>
            </w:r>
            <w:proofErr w:type="spellStart"/>
            <w:r w:rsidRPr="0097061F">
              <w:rPr>
                <w:rFonts w:ascii="Arial" w:hAnsi="Arial" w:cs="Arial"/>
                <w:sz w:val="16"/>
                <w:szCs w:val="16"/>
                <w:u w:val="single"/>
                <w:cs/>
                <w:lang w:val="en-US"/>
              </w:rPr>
              <w:t>liabilit</w:t>
            </w:r>
            <w:r w:rsidRPr="0097061F">
              <w:rPr>
                <w:rFonts w:ascii="Arial" w:hAnsi="Arial" w:cs="Arial" w:hint="cs"/>
                <w:sz w:val="16"/>
                <w:szCs w:val="16"/>
                <w:u w:val="single"/>
                <w:cs/>
                <w:lang w:val="en-US"/>
              </w:rPr>
              <w:t>y</w:t>
            </w:r>
            <w:proofErr w:type="spellEnd"/>
            <w:r w:rsidRPr="0097061F">
              <w:rPr>
                <w:rFonts w:ascii="Arial" w:hAnsi="Arial" w:cs="Arial"/>
                <w:sz w:val="16"/>
                <w:szCs w:val="16"/>
                <w:u w:val="single"/>
                <w:cs/>
                <w:lang w:val="en-US"/>
              </w:rPr>
              <w:t>:</w:t>
            </w:r>
          </w:p>
        </w:tc>
        <w:tc>
          <w:tcPr>
            <w:tcW w:w="1260" w:type="dxa"/>
            <w:gridSpan w:val="2"/>
          </w:tcPr>
          <w:p w14:paraId="7329DB19" w14:textId="77777777" w:rsidR="000809E4" w:rsidRPr="0097061F" w:rsidRDefault="000809E4" w:rsidP="005F2144">
            <w:pPr>
              <w:spacing w:line="360" w:lineRule="auto"/>
              <w:ind w:left="-108"/>
              <w:jc w:val="right"/>
              <w:rPr>
                <w:rFonts w:ascii="Arial" w:hAnsi="Arial" w:cs="Arial"/>
                <w:sz w:val="16"/>
                <w:szCs w:val="16"/>
                <w:cs/>
              </w:rPr>
            </w:pPr>
          </w:p>
        </w:tc>
        <w:tc>
          <w:tcPr>
            <w:tcW w:w="1183" w:type="dxa"/>
          </w:tcPr>
          <w:p w14:paraId="27C7370F" w14:textId="77777777" w:rsidR="000809E4" w:rsidRPr="0097061F" w:rsidRDefault="000809E4" w:rsidP="005F2144">
            <w:pPr>
              <w:tabs>
                <w:tab w:val="left" w:pos="284"/>
                <w:tab w:val="left" w:pos="1418"/>
                <w:tab w:val="left" w:pos="1985"/>
              </w:tabs>
              <w:spacing w:line="360" w:lineRule="auto"/>
              <w:ind w:right="34"/>
              <w:jc w:val="right"/>
              <w:rPr>
                <w:rFonts w:ascii="Arial" w:hAnsi="Arial" w:cs="Arial"/>
                <w:sz w:val="16"/>
                <w:szCs w:val="16"/>
                <w:cs/>
                <w:lang w:val="en-GB"/>
              </w:rPr>
            </w:pPr>
          </w:p>
        </w:tc>
        <w:tc>
          <w:tcPr>
            <w:tcW w:w="1391" w:type="dxa"/>
            <w:gridSpan w:val="2"/>
          </w:tcPr>
          <w:p w14:paraId="2098005C" w14:textId="77777777" w:rsidR="000809E4" w:rsidRPr="0097061F" w:rsidRDefault="000809E4" w:rsidP="005F2144">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02528EF6" w14:textId="77777777" w:rsidR="000809E4" w:rsidRPr="0097061F" w:rsidRDefault="000809E4" w:rsidP="005F2144">
            <w:pPr>
              <w:tabs>
                <w:tab w:val="left" w:pos="284"/>
                <w:tab w:val="left" w:pos="1418"/>
                <w:tab w:val="left" w:pos="1985"/>
              </w:tabs>
              <w:spacing w:line="360" w:lineRule="auto"/>
              <w:ind w:right="34"/>
              <w:jc w:val="right"/>
              <w:rPr>
                <w:rFonts w:ascii="Arial" w:hAnsi="Arial" w:cs="Arial"/>
                <w:sz w:val="16"/>
                <w:szCs w:val="16"/>
                <w:cs/>
                <w:lang w:val="en-GB"/>
              </w:rPr>
            </w:pPr>
          </w:p>
        </w:tc>
      </w:tr>
      <w:tr w:rsidR="00EE4779" w:rsidRPr="0097061F" w14:paraId="278B0774" w14:textId="77777777" w:rsidTr="00EE4779">
        <w:trPr>
          <w:gridAfter w:val="1"/>
          <w:wAfter w:w="10" w:type="dxa"/>
        </w:trPr>
        <w:tc>
          <w:tcPr>
            <w:tcW w:w="3870" w:type="dxa"/>
            <w:gridSpan w:val="2"/>
            <w:vAlign w:val="bottom"/>
            <w:hideMark/>
          </w:tcPr>
          <w:p w14:paraId="58A58C2A" w14:textId="77777777" w:rsidR="00EE4779" w:rsidRPr="0097061F" w:rsidRDefault="00EE4779" w:rsidP="00EE4779">
            <w:pPr>
              <w:spacing w:line="360" w:lineRule="auto"/>
              <w:rPr>
                <w:rFonts w:ascii="Arial" w:hAnsi="Arial" w:cs="Arial"/>
                <w:sz w:val="16"/>
                <w:szCs w:val="16"/>
                <w:lang w:val="en-US"/>
              </w:rPr>
            </w:pPr>
            <w:r w:rsidRPr="0097061F">
              <w:rPr>
                <w:rFonts w:ascii="Arial" w:hAnsi="Arial" w:cs="Arial"/>
                <w:sz w:val="16"/>
                <w:szCs w:val="16"/>
                <w:lang w:val="en-US"/>
              </w:rPr>
              <w:t xml:space="preserve">From </w:t>
            </w:r>
            <w:r>
              <w:rPr>
                <w:rFonts w:ascii="Arial" w:hAnsi="Arial" w:cs="Arial"/>
                <w:sz w:val="16"/>
                <w:szCs w:val="16"/>
                <w:lang w:val="en-US"/>
              </w:rPr>
              <w:t>lease liabilities</w:t>
            </w:r>
          </w:p>
          <w:p w14:paraId="27C6F3F7" w14:textId="6FB6F36D" w:rsidR="00EE4779" w:rsidRPr="0097061F" w:rsidRDefault="00EE4779" w:rsidP="00EE4779">
            <w:pPr>
              <w:spacing w:line="360" w:lineRule="auto"/>
              <w:rPr>
                <w:rFonts w:ascii="Arial" w:hAnsi="Arial" w:cs="Arial"/>
                <w:sz w:val="16"/>
                <w:szCs w:val="16"/>
                <w:lang w:val="en-US"/>
              </w:rPr>
            </w:pPr>
          </w:p>
        </w:tc>
        <w:tc>
          <w:tcPr>
            <w:tcW w:w="1260" w:type="dxa"/>
            <w:gridSpan w:val="2"/>
            <w:vAlign w:val="bottom"/>
          </w:tcPr>
          <w:p w14:paraId="487C76D2" w14:textId="77777777" w:rsidR="00EE4779" w:rsidRPr="0097061F" w:rsidRDefault="00EE4779" w:rsidP="00EE4779">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(10,394,252)</w:t>
            </w:r>
          </w:p>
        </w:tc>
        <w:tc>
          <w:tcPr>
            <w:tcW w:w="1183" w:type="dxa"/>
            <w:vAlign w:val="bottom"/>
          </w:tcPr>
          <w:p w14:paraId="64E37705" w14:textId="77777777" w:rsidR="00EE4779" w:rsidRPr="0097061F" w:rsidRDefault="00EE4779" w:rsidP="00EE4779">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2,377,418</w:t>
            </w:r>
          </w:p>
        </w:tc>
        <w:tc>
          <w:tcPr>
            <w:tcW w:w="1391" w:type="dxa"/>
            <w:gridSpan w:val="2"/>
            <w:vAlign w:val="bottom"/>
          </w:tcPr>
          <w:p w14:paraId="66BDCEF9" w14:textId="6926F665" w:rsidR="00EE4779" w:rsidRPr="0097061F" w:rsidRDefault="00EE4779" w:rsidP="00EE4779">
            <w:pPr>
              <w:pBdr>
                <w:bottom w:val="single" w:sz="4" w:space="1" w:color="auto"/>
              </w:pBdr>
              <w:tabs>
                <w:tab w:val="left" w:pos="284"/>
                <w:tab w:val="decimal" w:pos="690"/>
                <w:tab w:val="left" w:pos="1418"/>
                <w:tab w:val="left" w:pos="1985"/>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7061F">
              <w:rPr>
                <w:rFonts w:ascii="Arial" w:hAnsi="Arial" w:cs="Arial"/>
                <w:sz w:val="16"/>
                <w:szCs w:val="16"/>
                <w:lang w:val="en-GB"/>
              </w:rPr>
              <w:t>-</w:t>
            </w:r>
          </w:p>
        </w:tc>
        <w:tc>
          <w:tcPr>
            <w:tcW w:w="1260" w:type="dxa"/>
            <w:vAlign w:val="bottom"/>
          </w:tcPr>
          <w:p w14:paraId="6CC6F3FC" w14:textId="77777777" w:rsidR="00EE4779" w:rsidRPr="0097061F" w:rsidRDefault="00EE4779" w:rsidP="00EE4779">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(8,016,834)</w:t>
            </w:r>
          </w:p>
        </w:tc>
      </w:tr>
      <w:tr w:rsidR="00F774BC" w:rsidRPr="0097061F" w14:paraId="7D052F8A" w14:textId="77777777" w:rsidTr="00AA6690">
        <w:trPr>
          <w:gridAfter w:val="1"/>
          <w:wAfter w:w="10" w:type="dxa"/>
        </w:trPr>
        <w:tc>
          <w:tcPr>
            <w:tcW w:w="3870" w:type="dxa"/>
            <w:gridSpan w:val="2"/>
            <w:vAlign w:val="bottom"/>
          </w:tcPr>
          <w:p w14:paraId="01241DEE" w14:textId="77777777" w:rsidR="00F774BC" w:rsidRPr="0097061F" w:rsidRDefault="00F774BC" w:rsidP="00AA6690">
            <w:pPr>
              <w:spacing w:line="360" w:lineRule="auto"/>
              <w:rPr>
                <w:rFonts w:ascii="Arial" w:hAnsi="Arial" w:cs="Arial"/>
                <w:b/>
                <w:bCs/>
                <w:sz w:val="10"/>
                <w:szCs w:val="10"/>
                <w:cs/>
              </w:rPr>
            </w:pPr>
          </w:p>
        </w:tc>
        <w:tc>
          <w:tcPr>
            <w:tcW w:w="1260" w:type="dxa"/>
            <w:gridSpan w:val="2"/>
          </w:tcPr>
          <w:p w14:paraId="619CE091" w14:textId="77777777" w:rsidR="00F774BC" w:rsidRPr="0097061F" w:rsidRDefault="00F774BC" w:rsidP="00AA6690">
            <w:pPr>
              <w:spacing w:line="360" w:lineRule="auto"/>
              <w:ind w:left="-108"/>
              <w:jc w:val="right"/>
              <w:rPr>
                <w:rFonts w:ascii="Arial" w:hAnsi="Arial" w:cs="Arial"/>
                <w:b/>
                <w:bCs/>
                <w:sz w:val="10"/>
                <w:szCs w:val="10"/>
                <w:cs/>
              </w:rPr>
            </w:pPr>
          </w:p>
        </w:tc>
        <w:tc>
          <w:tcPr>
            <w:tcW w:w="1183" w:type="dxa"/>
          </w:tcPr>
          <w:p w14:paraId="5A6001DA" w14:textId="77777777" w:rsidR="00F774BC" w:rsidRPr="0097061F" w:rsidRDefault="00F774BC" w:rsidP="00AA6690">
            <w:pPr>
              <w:tabs>
                <w:tab w:val="left" w:pos="284"/>
                <w:tab w:val="left" w:pos="1418"/>
                <w:tab w:val="left" w:pos="1985"/>
              </w:tabs>
              <w:spacing w:line="360" w:lineRule="auto"/>
              <w:ind w:right="34"/>
              <w:jc w:val="right"/>
              <w:rPr>
                <w:rFonts w:ascii="Arial" w:hAnsi="Arial" w:cs="Arial"/>
                <w:b/>
                <w:bCs/>
                <w:sz w:val="10"/>
                <w:szCs w:val="10"/>
                <w:cs/>
              </w:rPr>
            </w:pPr>
          </w:p>
        </w:tc>
        <w:tc>
          <w:tcPr>
            <w:tcW w:w="1391" w:type="dxa"/>
            <w:gridSpan w:val="2"/>
          </w:tcPr>
          <w:p w14:paraId="3033F212" w14:textId="77777777" w:rsidR="00F774BC" w:rsidRPr="0097061F" w:rsidRDefault="00F774BC" w:rsidP="00AA6690">
            <w:pPr>
              <w:tabs>
                <w:tab w:val="left" w:pos="284"/>
                <w:tab w:val="left" w:pos="1418"/>
                <w:tab w:val="left" w:pos="1985"/>
              </w:tabs>
              <w:spacing w:line="360" w:lineRule="auto"/>
              <w:ind w:right="34"/>
              <w:jc w:val="center"/>
              <w:rPr>
                <w:rFonts w:ascii="Arial" w:hAnsi="Arial" w:cs="Arial"/>
                <w:b/>
                <w:bCs/>
                <w:sz w:val="10"/>
                <w:szCs w:val="10"/>
                <w:cs/>
              </w:rPr>
            </w:pPr>
          </w:p>
        </w:tc>
        <w:tc>
          <w:tcPr>
            <w:tcW w:w="1260" w:type="dxa"/>
          </w:tcPr>
          <w:p w14:paraId="53DA6944" w14:textId="77777777" w:rsidR="00F774BC" w:rsidRPr="0097061F" w:rsidRDefault="00F774BC" w:rsidP="00AA6690">
            <w:pPr>
              <w:tabs>
                <w:tab w:val="left" w:pos="284"/>
                <w:tab w:val="left" w:pos="1418"/>
                <w:tab w:val="left" w:pos="1985"/>
              </w:tabs>
              <w:spacing w:line="360" w:lineRule="auto"/>
              <w:ind w:right="34"/>
              <w:jc w:val="right"/>
              <w:rPr>
                <w:rFonts w:ascii="Arial" w:hAnsi="Arial" w:cs="Arial"/>
                <w:b/>
                <w:bCs/>
                <w:sz w:val="10"/>
                <w:szCs w:val="10"/>
                <w:cs/>
              </w:rPr>
            </w:pPr>
          </w:p>
        </w:tc>
      </w:tr>
      <w:tr w:rsidR="000809E4" w:rsidRPr="0097061F" w14:paraId="19F13DCA" w14:textId="77777777" w:rsidTr="005F2144">
        <w:trPr>
          <w:gridAfter w:val="1"/>
          <w:wAfter w:w="10" w:type="dxa"/>
        </w:trPr>
        <w:tc>
          <w:tcPr>
            <w:tcW w:w="3870" w:type="dxa"/>
            <w:gridSpan w:val="2"/>
            <w:vAlign w:val="bottom"/>
            <w:hideMark/>
          </w:tcPr>
          <w:p w14:paraId="350F3691" w14:textId="77777777" w:rsidR="000809E4" w:rsidRPr="0097061F" w:rsidRDefault="000809E4" w:rsidP="005F2144">
            <w:pPr>
              <w:spacing w:line="360" w:lineRule="auto"/>
              <w:ind w:left="162" w:hanging="180"/>
              <w:rPr>
                <w:rFonts w:ascii="Arial" w:hAnsi="Arial" w:cs="Arial"/>
                <w:sz w:val="16"/>
                <w:szCs w:val="16"/>
                <w:lang w:val="en-GB"/>
              </w:rPr>
            </w:pPr>
            <w:r w:rsidRPr="0097061F">
              <w:rPr>
                <w:rFonts w:ascii="Arial" w:hAnsi="Arial" w:cs="Arial"/>
                <w:sz w:val="16"/>
                <w:szCs w:val="16"/>
                <w:lang w:val="en-US"/>
              </w:rPr>
              <w:t>Deferred income tax liabilities</w:t>
            </w:r>
            <w:r w:rsidRPr="0097061F">
              <w:rPr>
                <w:rFonts w:ascii="Arial" w:hAnsi="Arial" w:cs="Arial"/>
                <w:sz w:val="16"/>
                <w:szCs w:val="16"/>
                <w:rtl/>
                <w:lang w:bidi="ar-SA"/>
              </w:rPr>
              <w:t xml:space="preserve"> </w:t>
            </w:r>
            <w:r w:rsidRPr="0097061F">
              <w:rPr>
                <w:rFonts w:ascii="Arial" w:hAnsi="Arial" w:cs="Arial"/>
                <w:sz w:val="16"/>
                <w:szCs w:val="16"/>
                <w:lang w:val="en-GB"/>
              </w:rPr>
              <w:t>- net</w:t>
            </w:r>
          </w:p>
        </w:tc>
        <w:tc>
          <w:tcPr>
            <w:tcW w:w="1260" w:type="dxa"/>
            <w:gridSpan w:val="2"/>
          </w:tcPr>
          <w:p w14:paraId="23AD1EE3" w14:textId="77777777" w:rsidR="000809E4" w:rsidRPr="0097061F" w:rsidRDefault="000809E4" w:rsidP="005F2144">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(7,952,903)</w:t>
            </w:r>
          </w:p>
        </w:tc>
        <w:tc>
          <w:tcPr>
            <w:tcW w:w="1183" w:type="dxa"/>
          </w:tcPr>
          <w:p w14:paraId="4386A582" w14:textId="77777777" w:rsidR="000809E4" w:rsidRPr="0097061F" w:rsidRDefault="000809E4" w:rsidP="005F2144">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2,884,871</w:t>
            </w:r>
          </w:p>
        </w:tc>
        <w:tc>
          <w:tcPr>
            <w:tcW w:w="1391" w:type="dxa"/>
            <w:gridSpan w:val="2"/>
          </w:tcPr>
          <w:p w14:paraId="1F884B2A" w14:textId="7B55B6E2" w:rsidR="000809E4" w:rsidRPr="0097061F" w:rsidRDefault="00B87FA9" w:rsidP="005F2144">
            <w:pPr>
              <w:pBdr>
                <w:bottom w:val="single" w:sz="12" w:space="1" w:color="auto"/>
              </w:pBdr>
              <w:tabs>
                <w:tab w:val="left" w:pos="284"/>
                <w:tab w:val="left" w:pos="1418"/>
                <w:tab w:val="left" w:pos="1985"/>
              </w:tabs>
              <w:spacing w:line="360" w:lineRule="auto"/>
              <w:ind w:right="34"/>
              <w:jc w:val="center"/>
              <w:rPr>
                <w:rFonts w:ascii="Arial" w:hAnsi="Arial" w:cs="Arial"/>
                <w:sz w:val="16"/>
                <w:szCs w:val="16"/>
                <w:lang w:val="en-GB"/>
              </w:rPr>
            </w:pPr>
            <w:r w:rsidRPr="0097061F">
              <w:rPr>
                <w:rFonts w:ascii="Arial" w:hAnsi="Arial" w:cs="Arial"/>
                <w:sz w:val="16"/>
                <w:szCs w:val="16"/>
                <w:lang w:val="en-GB"/>
              </w:rPr>
              <w:t xml:space="preserve">          -</w:t>
            </w:r>
          </w:p>
        </w:tc>
        <w:tc>
          <w:tcPr>
            <w:tcW w:w="1260" w:type="dxa"/>
          </w:tcPr>
          <w:p w14:paraId="4AB8430E" w14:textId="77777777" w:rsidR="000809E4" w:rsidRPr="0097061F" w:rsidRDefault="000809E4" w:rsidP="005F2144">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97061F">
              <w:rPr>
                <w:rFonts w:ascii="Arial" w:hAnsi="Arial" w:cs="Arial"/>
                <w:sz w:val="16"/>
                <w:szCs w:val="16"/>
                <w:lang w:val="en-GB"/>
              </w:rPr>
              <w:t>(5,068,032)</w:t>
            </w:r>
          </w:p>
        </w:tc>
      </w:tr>
    </w:tbl>
    <w:p w14:paraId="61D2BE22" w14:textId="77777777" w:rsidR="000809E4" w:rsidRPr="0097061F" w:rsidRDefault="000809E4" w:rsidP="006B006F">
      <w:pPr>
        <w:tabs>
          <w:tab w:val="left" w:pos="900"/>
        </w:tabs>
        <w:spacing w:line="360" w:lineRule="auto"/>
        <w:ind w:left="378"/>
        <w:jc w:val="thaiDistribute"/>
        <w:rPr>
          <w:rFonts w:ascii="Arial" w:hAnsi="Arial" w:cstheme="minorBidi"/>
          <w:i/>
          <w:iCs/>
          <w:sz w:val="19"/>
          <w:szCs w:val="19"/>
          <w:lang w:val="en-US"/>
        </w:rPr>
      </w:pPr>
    </w:p>
    <w:p w14:paraId="225D4A1E" w14:textId="5554A9A4" w:rsidR="00A4234C" w:rsidRPr="0097061F" w:rsidRDefault="00606A6A" w:rsidP="00FB7314">
      <w:pPr>
        <w:spacing w:line="360" w:lineRule="auto"/>
        <w:ind w:left="426"/>
        <w:jc w:val="both"/>
        <w:rPr>
          <w:rFonts w:ascii="Arial" w:hAnsi="Arial" w:cs="Arial"/>
          <w:i/>
          <w:iCs/>
          <w:sz w:val="19"/>
          <w:szCs w:val="19"/>
          <w:lang w:val="en-US"/>
        </w:rPr>
      </w:pPr>
      <w:r w:rsidRPr="0097061F">
        <w:rPr>
          <w:rFonts w:ascii="Arial" w:hAnsi="Arial" w:cs="Arial"/>
          <w:i/>
          <w:iCs/>
          <w:sz w:val="19"/>
          <w:szCs w:val="19"/>
          <w:lang w:val="en-US"/>
        </w:rPr>
        <w:t>Income tax recogni</w:t>
      </w:r>
      <w:r w:rsidR="00072BF3" w:rsidRPr="0097061F">
        <w:rPr>
          <w:rFonts w:ascii="Arial" w:hAnsi="Arial" w:cs="Arial"/>
          <w:i/>
          <w:iCs/>
          <w:sz w:val="19"/>
          <w:szCs w:val="19"/>
          <w:lang w:val="en-US"/>
        </w:rPr>
        <w:t>z</w:t>
      </w:r>
      <w:r w:rsidRPr="0097061F">
        <w:rPr>
          <w:rFonts w:ascii="Arial" w:hAnsi="Arial" w:cs="Arial"/>
          <w:i/>
          <w:iCs/>
          <w:sz w:val="19"/>
          <w:szCs w:val="19"/>
          <w:lang w:val="en-US"/>
        </w:rPr>
        <w:t>ed in profit or loss</w:t>
      </w:r>
    </w:p>
    <w:p w14:paraId="0F87BC1A" w14:textId="77777777" w:rsidR="001B3C70" w:rsidRPr="0097061F" w:rsidRDefault="001B3C70" w:rsidP="00657B4E">
      <w:pPr>
        <w:tabs>
          <w:tab w:val="left" w:pos="900"/>
        </w:tabs>
        <w:spacing w:line="360" w:lineRule="auto"/>
        <w:jc w:val="thaiDistribute"/>
        <w:rPr>
          <w:rFonts w:ascii="Arial" w:hAnsi="Arial" w:cs="Arial"/>
          <w:sz w:val="19"/>
          <w:szCs w:val="19"/>
          <w:u w:val="single"/>
          <w:lang w:val="en-US"/>
        </w:rPr>
      </w:pPr>
    </w:p>
    <w:tbl>
      <w:tblPr>
        <w:tblW w:w="90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6"/>
        <w:gridCol w:w="1162"/>
        <w:gridCol w:w="236"/>
        <w:gridCol w:w="1177"/>
        <w:gridCol w:w="224"/>
        <w:gridCol w:w="12"/>
        <w:gridCol w:w="1122"/>
        <w:gridCol w:w="241"/>
        <w:gridCol w:w="1173"/>
      </w:tblGrid>
      <w:tr w:rsidR="005333D4" w:rsidRPr="0097061F" w14:paraId="79280889" w14:textId="77777777" w:rsidTr="00423F47">
        <w:trPr>
          <w:cantSplit/>
          <w:tblHeader/>
        </w:trPr>
        <w:tc>
          <w:tcPr>
            <w:tcW w:w="3726" w:type="dxa"/>
            <w:tcBorders>
              <w:top w:val="nil"/>
              <w:left w:val="nil"/>
              <w:bottom w:val="nil"/>
              <w:right w:val="nil"/>
            </w:tcBorders>
          </w:tcPr>
          <w:p w14:paraId="6547D855" w14:textId="77777777" w:rsidR="00104A9C" w:rsidRPr="0097061F" w:rsidRDefault="00104A9C" w:rsidP="004C40A9">
            <w:pPr>
              <w:tabs>
                <w:tab w:val="left" w:pos="360"/>
                <w:tab w:val="left" w:pos="900"/>
              </w:tabs>
              <w:spacing w:line="360" w:lineRule="auto"/>
              <w:contextualSpacing/>
              <w:jc w:val="thaiDistribute"/>
              <w:rPr>
                <w:rFonts w:ascii="Arial" w:hAnsi="Arial" w:cs="Arial"/>
                <w:sz w:val="16"/>
                <w:szCs w:val="16"/>
                <w:lang w:val="en-GB"/>
              </w:rPr>
            </w:pPr>
          </w:p>
        </w:tc>
        <w:tc>
          <w:tcPr>
            <w:tcW w:w="5347" w:type="dxa"/>
            <w:gridSpan w:val="8"/>
            <w:tcBorders>
              <w:top w:val="nil"/>
              <w:left w:val="nil"/>
              <w:bottom w:val="nil"/>
              <w:right w:val="nil"/>
            </w:tcBorders>
          </w:tcPr>
          <w:p w14:paraId="10431923" w14:textId="5D185241" w:rsidR="00104A9C" w:rsidRPr="0097061F" w:rsidRDefault="00104A9C" w:rsidP="004C40A9">
            <w:pPr>
              <w:tabs>
                <w:tab w:val="left" w:pos="360"/>
                <w:tab w:val="left" w:pos="900"/>
              </w:tabs>
              <w:spacing w:line="360" w:lineRule="auto"/>
              <w:contextualSpacing/>
              <w:jc w:val="right"/>
              <w:rPr>
                <w:rFonts w:ascii="Arial" w:hAnsi="Arial" w:cs="Arial"/>
                <w:sz w:val="16"/>
                <w:szCs w:val="16"/>
                <w:lang w:val="en-US"/>
              </w:rPr>
            </w:pPr>
            <w:r w:rsidRPr="0097061F">
              <w:rPr>
                <w:rFonts w:ascii="Arial" w:hAnsi="Arial" w:cs="Arial"/>
                <w:sz w:val="16"/>
                <w:szCs w:val="16"/>
                <w:lang w:val="en-US"/>
              </w:rPr>
              <w:t>(</w:t>
            </w:r>
            <w:r w:rsidR="00ED02F4" w:rsidRPr="0097061F">
              <w:rPr>
                <w:rFonts w:ascii="Arial" w:hAnsi="Arial" w:cs="Arial"/>
                <w:sz w:val="16"/>
                <w:szCs w:val="16"/>
                <w:lang w:val="en-US"/>
              </w:rPr>
              <w:t>Unit:</w:t>
            </w:r>
            <w:r w:rsidRPr="0097061F">
              <w:rPr>
                <w:rFonts w:ascii="Arial" w:hAnsi="Arial" w:cs="Arial"/>
                <w:sz w:val="16"/>
                <w:szCs w:val="16"/>
                <w:lang w:val="en-US"/>
              </w:rPr>
              <w:t xml:space="preserve"> Baht)</w:t>
            </w:r>
          </w:p>
        </w:tc>
      </w:tr>
      <w:tr w:rsidR="005333D4" w:rsidRPr="0097061F" w14:paraId="58314DC2" w14:textId="77777777" w:rsidTr="00423F47">
        <w:trPr>
          <w:cantSplit/>
          <w:tblHeader/>
        </w:trPr>
        <w:tc>
          <w:tcPr>
            <w:tcW w:w="3726" w:type="dxa"/>
            <w:tcBorders>
              <w:top w:val="nil"/>
              <w:left w:val="nil"/>
              <w:bottom w:val="nil"/>
              <w:right w:val="nil"/>
            </w:tcBorders>
          </w:tcPr>
          <w:p w14:paraId="0FDC7226" w14:textId="77777777" w:rsidR="00ED02F4" w:rsidRPr="0097061F" w:rsidRDefault="00ED02F4" w:rsidP="00ED02F4">
            <w:pPr>
              <w:tabs>
                <w:tab w:val="left" w:pos="360"/>
                <w:tab w:val="left" w:pos="900"/>
              </w:tabs>
              <w:spacing w:line="360" w:lineRule="auto"/>
              <w:contextualSpacing/>
              <w:jc w:val="thaiDistribute"/>
              <w:rPr>
                <w:rFonts w:ascii="Arial" w:hAnsi="Arial" w:cs="Arial"/>
                <w:sz w:val="16"/>
                <w:szCs w:val="16"/>
                <w:lang w:val="en-GB"/>
              </w:rPr>
            </w:pPr>
          </w:p>
        </w:tc>
        <w:tc>
          <w:tcPr>
            <w:tcW w:w="2575" w:type="dxa"/>
            <w:gridSpan w:val="3"/>
            <w:tcBorders>
              <w:top w:val="nil"/>
              <w:left w:val="nil"/>
              <w:bottom w:val="single" w:sz="4" w:space="0" w:color="auto"/>
              <w:right w:val="nil"/>
            </w:tcBorders>
          </w:tcPr>
          <w:p w14:paraId="1713D162" w14:textId="09187097" w:rsidR="00ED02F4" w:rsidRPr="0097061F" w:rsidRDefault="00ED02F4" w:rsidP="00ED02F4">
            <w:pPr>
              <w:spacing w:line="360" w:lineRule="auto"/>
              <w:ind w:left="-108" w:right="-108"/>
              <w:contextualSpacing/>
              <w:jc w:val="center"/>
              <w:rPr>
                <w:rFonts w:ascii="Arial" w:hAnsi="Arial" w:cs="Arial"/>
                <w:sz w:val="16"/>
                <w:szCs w:val="16"/>
                <w:cs/>
                <w:lang w:val="en-GB"/>
              </w:rPr>
            </w:pPr>
            <w:r w:rsidRPr="0097061F">
              <w:rPr>
                <w:rFonts w:ascii="Arial" w:hAnsi="Arial" w:cs="Arial"/>
                <w:sz w:val="16"/>
                <w:szCs w:val="16"/>
                <w:lang w:val="en-US"/>
              </w:rPr>
              <w:t>Consolidated financial statements</w:t>
            </w:r>
          </w:p>
        </w:tc>
        <w:tc>
          <w:tcPr>
            <w:tcW w:w="236" w:type="dxa"/>
            <w:gridSpan w:val="2"/>
            <w:tcBorders>
              <w:top w:val="nil"/>
              <w:left w:val="nil"/>
              <w:bottom w:val="nil"/>
              <w:right w:val="nil"/>
            </w:tcBorders>
          </w:tcPr>
          <w:p w14:paraId="6E544B34" w14:textId="77777777" w:rsidR="00ED02F4" w:rsidRPr="0097061F" w:rsidRDefault="00ED02F4" w:rsidP="00ED02F4">
            <w:pPr>
              <w:spacing w:line="360" w:lineRule="auto"/>
              <w:ind w:right="72"/>
              <w:contextualSpacing/>
              <w:rPr>
                <w:rFonts w:ascii="Arial" w:hAnsi="Arial" w:cs="Arial"/>
                <w:sz w:val="16"/>
                <w:szCs w:val="16"/>
                <w:cs/>
              </w:rPr>
            </w:pPr>
          </w:p>
        </w:tc>
        <w:tc>
          <w:tcPr>
            <w:tcW w:w="2536" w:type="dxa"/>
            <w:gridSpan w:val="3"/>
            <w:tcBorders>
              <w:top w:val="nil"/>
              <w:left w:val="nil"/>
              <w:bottom w:val="single" w:sz="4" w:space="0" w:color="auto"/>
              <w:right w:val="nil"/>
            </w:tcBorders>
            <w:vAlign w:val="bottom"/>
          </w:tcPr>
          <w:p w14:paraId="32D60958" w14:textId="09A416B1" w:rsidR="00ED02F4" w:rsidRPr="0097061F" w:rsidRDefault="00ED02F4" w:rsidP="00ED02F4">
            <w:pPr>
              <w:spacing w:line="360" w:lineRule="auto"/>
              <w:ind w:right="72"/>
              <w:contextualSpacing/>
              <w:jc w:val="center"/>
              <w:rPr>
                <w:rFonts w:ascii="Arial" w:hAnsi="Arial" w:cs="Arial"/>
                <w:sz w:val="16"/>
                <w:szCs w:val="16"/>
                <w:cs/>
              </w:rPr>
            </w:pPr>
            <w:proofErr w:type="spellStart"/>
            <w:r w:rsidRPr="0097061F">
              <w:rPr>
                <w:rFonts w:ascii="Arial" w:hAnsi="Arial" w:cs="Arial"/>
                <w:sz w:val="16"/>
                <w:szCs w:val="16"/>
                <w:cs/>
              </w:rPr>
              <w:t>Separate</w:t>
            </w:r>
            <w:proofErr w:type="spellEnd"/>
            <w:r w:rsidRPr="0097061F">
              <w:rPr>
                <w:rFonts w:ascii="Arial" w:hAnsi="Arial" w:cs="Arial"/>
                <w:sz w:val="16"/>
                <w:szCs w:val="16"/>
                <w:cs/>
              </w:rPr>
              <w:t xml:space="preserve"> </w:t>
            </w:r>
            <w:r w:rsidRPr="0097061F">
              <w:rPr>
                <w:rFonts w:ascii="Arial" w:hAnsi="Arial" w:cs="Arial"/>
                <w:sz w:val="16"/>
                <w:szCs w:val="16"/>
                <w:lang w:val="en-US"/>
              </w:rPr>
              <w:t>financial statements</w:t>
            </w:r>
          </w:p>
        </w:tc>
      </w:tr>
      <w:tr w:rsidR="000809E4" w:rsidRPr="0097061F" w14:paraId="1F314940" w14:textId="77777777" w:rsidTr="00423F47">
        <w:trPr>
          <w:cantSplit/>
          <w:tblHeader/>
        </w:trPr>
        <w:tc>
          <w:tcPr>
            <w:tcW w:w="3726" w:type="dxa"/>
            <w:tcBorders>
              <w:top w:val="nil"/>
              <w:left w:val="nil"/>
              <w:bottom w:val="nil"/>
              <w:right w:val="nil"/>
            </w:tcBorders>
          </w:tcPr>
          <w:p w14:paraId="7680EEAE" w14:textId="77777777" w:rsidR="000809E4" w:rsidRPr="0097061F" w:rsidRDefault="000809E4" w:rsidP="000809E4">
            <w:pPr>
              <w:tabs>
                <w:tab w:val="left" w:pos="360"/>
                <w:tab w:val="left" w:pos="900"/>
              </w:tabs>
              <w:spacing w:line="360" w:lineRule="auto"/>
              <w:contextualSpacing/>
              <w:jc w:val="center"/>
              <w:rPr>
                <w:rFonts w:ascii="Arial" w:hAnsi="Arial" w:cs="Arial"/>
                <w:sz w:val="16"/>
                <w:szCs w:val="16"/>
                <w:lang w:val="en-GB"/>
              </w:rPr>
            </w:pPr>
          </w:p>
        </w:tc>
        <w:tc>
          <w:tcPr>
            <w:tcW w:w="1162" w:type="dxa"/>
            <w:tcBorders>
              <w:top w:val="single" w:sz="4" w:space="0" w:color="auto"/>
              <w:left w:val="nil"/>
              <w:bottom w:val="single" w:sz="4" w:space="0" w:color="auto"/>
              <w:right w:val="nil"/>
            </w:tcBorders>
          </w:tcPr>
          <w:p w14:paraId="4B5175EE" w14:textId="12133C43" w:rsidR="000809E4" w:rsidRPr="0097061F" w:rsidRDefault="000809E4" w:rsidP="000809E4">
            <w:pPr>
              <w:spacing w:line="360" w:lineRule="auto"/>
              <w:ind w:left="-108" w:right="-108"/>
              <w:contextualSpacing/>
              <w:jc w:val="center"/>
              <w:rPr>
                <w:rFonts w:ascii="Arial" w:hAnsi="Arial" w:cs="Arial"/>
                <w:sz w:val="16"/>
                <w:szCs w:val="16"/>
                <w:lang w:val="en-US"/>
              </w:rPr>
            </w:pPr>
            <w:r w:rsidRPr="0097061F">
              <w:rPr>
                <w:rFonts w:ascii="Arial" w:hAnsi="Arial" w:cs="Arial"/>
                <w:sz w:val="16"/>
                <w:szCs w:val="16"/>
                <w:lang w:val="en-US"/>
              </w:rPr>
              <w:t>2021</w:t>
            </w:r>
          </w:p>
        </w:tc>
        <w:tc>
          <w:tcPr>
            <w:tcW w:w="236" w:type="dxa"/>
            <w:tcBorders>
              <w:top w:val="nil"/>
              <w:left w:val="nil"/>
              <w:bottom w:val="nil"/>
              <w:right w:val="nil"/>
            </w:tcBorders>
          </w:tcPr>
          <w:p w14:paraId="0F261AE2" w14:textId="77777777" w:rsidR="000809E4" w:rsidRPr="0097061F" w:rsidRDefault="000809E4" w:rsidP="000809E4">
            <w:pPr>
              <w:spacing w:line="360" w:lineRule="auto"/>
              <w:ind w:left="-108" w:right="-108"/>
              <w:contextualSpacing/>
              <w:jc w:val="center"/>
              <w:rPr>
                <w:rFonts w:ascii="Arial" w:hAnsi="Arial" w:cs="Arial"/>
                <w:sz w:val="16"/>
                <w:szCs w:val="16"/>
                <w:lang w:val="en-GB"/>
              </w:rPr>
            </w:pPr>
          </w:p>
        </w:tc>
        <w:tc>
          <w:tcPr>
            <w:tcW w:w="1177" w:type="dxa"/>
            <w:tcBorders>
              <w:top w:val="single" w:sz="4" w:space="0" w:color="auto"/>
              <w:left w:val="nil"/>
              <w:bottom w:val="single" w:sz="4" w:space="0" w:color="auto"/>
              <w:right w:val="nil"/>
            </w:tcBorders>
          </w:tcPr>
          <w:p w14:paraId="43E20766" w14:textId="06FB84A6" w:rsidR="000809E4" w:rsidRPr="0097061F" w:rsidRDefault="000809E4" w:rsidP="000809E4">
            <w:pPr>
              <w:spacing w:line="360" w:lineRule="auto"/>
              <w:ind w:left="-108" w:right="-108"/>
              <w:contextualSpacing/>
              <w:jc w:val="center"/>
              <w:rPr>
                <w:rFonts w:ascii="Arial" w:hAnsi="Arial" w:cs="Arial"/>
                <w:sz w:val="16"/>
                <w:szCs w:val="16"/>
                <w:lang w:val="en-US"/>
              </w:rPr>
            </w:pPr>
            <w:r w:rsidRPr="0097061F">
              <w:rPr>
                <w:rFonts w:ascii="Arial" w:hAnsi="Arial" w:cs="Arial"/>
                <w:sz w:val="16"/>
                <w:szCs w:val="16"/>
                <w:lang w:val="en-GB"/>
              </w:rPr>
              <w:t>2020</w:t>
            </w:r>
          </w:p>
        </w:tc>
        <w:tc>
          <w:tcPr>
            <w:tcW w:w="236" w:type="dxa"/>
            <w:gridSpan w:val="2"/>
            <w:tcBorders>
              <w:top w:val="nil"/>
              <w:left w:val="nil"/>
              <w:bottom w:val="nil"/>
              <w:right w:val="nil"/>
            </w:tcBorders>
          </w:tcPr>
          <w:p w14:paraId="5142AFD7" w14:textId="77777777" w:rsidR="000809E4" w:rsidRPr="0097061F" w:rsidRDefault="000809E4" w:rsidP="000809E4">
            <w:pPr>
              <w:tabs>
                <w:tab w:val="left" w:pos="360"/>
                <w:tab w:val="left" w:pos="900"/>
              </w:tabs>
              <w:spacing w:line="360" w:lineRule="auto"/>
              <w:contextualSpacing/>
              <w:jc w:val="center"/>
              <w:rPr>
                <w:rFonts w:ascii="Arial" w:hAnsi="Arial" w:cs="Arial"/>
                <w:sz w:val="16"/>
                <w:szCs w:val="16"/>
                <w:lang w:val="en-GB"/>
              </w:rPr>
            </w:pPr>
          </w:p>
        </w:tc>
        <w:tc>
          <w:tcPr>
            <w:tcW w:w="1122" w:type="dxa"/>
            <w:tcBorders>
              <w:top w:val="single" w:sz="4" w:space="0" w:color="auto"/>
              <w:left w:val="nil"/>
              <w:bottom w:val="single" w:sz="4" w:space="0" w:color="auto"/>
              <w:right w:val="nil"/>
            </w:tcBorders>
          </w:tcPr>
          <w:p w14:paraId="0660B881" w14:textId="7A1C9185" w:rsidR="000809E4" w:rsidRPr="0097061F" w:rsidRDefault="000809E4" w:rsidP="000809E4">
            <w:pPr>
              <w:spacing w:line="360" w:lineRule="auto"/>
              <w:ind w:left="-108" w:right="-108"/>
              <w:contextualSpacing/>
              <w:jc w:val="center"/>
              <w:rPr>
                <w:rFonts w:ascii="Arial" w:hAnsi="Arial" w:cs="Arial"/>
                <w:sz w:val="16"/>
                <w:szCs w:val="16"/>
                <w:lang w:val="en-US"/>
              </w:rPr>
            </w:pPr>
            <w:r w:rsidRPr="0097061F">
              <w:rPr>
                <w:rFonts w:ascii="Arial" w:hAnsi="Arial" w:cs="Arial"/>
                <w:sz w:val="16"/>
                <w:szCs w:val="16"/>
                <w:lang w:val="en-US"/>
              </w:rPr>
              <w:t>2021</w:t>
            </w:r>
          </w:p>
        </w:tc>
        <w:tc>
          <w:tcPr>
            <w:tcW w:w="241" w:type="dxa"/>
            <w:tcBorders>
              <w:top w:val="nil"/>
              <w:left w:val="nil"/>
              <w:bottom w:val="nil"/>
              <w:right w:val="nil"/>
            </w:tcBorders>
          </w:tcPr>
          <w:p w14:paraId="4792E7D5" w14:textId="77777777" w:rsidR="000809E4" w:rsidRPr="0097061F" w:rsidRDefault="000809E4" w:rsidP="000809E4">
            <w:pPr>
              <w:spacing w:line="360" w:lineRule="auto"/>
              <w:ind w:left="-108" w:right="-108"/>
              <w:contextualSpacing/>
              <w:jc w:val="center"/>
              <w:rPr>
                <w:rFonts w:ascii="Arial" w:hAnsi="Arial" w:cs="Arial"/>
                <w:sz w:val="16"/>
                <w:szCs w:val="16"/>
                <w:lang w:val="en-GB"/>
              </w:rPr>
            </w:pPr>
          </w:p>
        </w:tc>
        <w:tc>
          <w:tcPr>
            <w:tcW w:w="1173" w:type="dxa"/>
            <w:tcBorders>
              <w:top w:val="nil"/>
              <w:left w:val="nil"/>
              <w:bottom w:val="single" w:sz="4" w:space="0" w:color="auto"/>
              <w:right w:val="nil"/>
            </w:tcBorders>
          </w:tcPr>
          <w:p w14:paraId="69D4AE58" w14:textId="35078484" w:rsidR="000809E4" w:rsidRPr="0097061F" w:rsidRDefault="000809E4" w:rsidP="000809E4">
            <w:pPr>
              <w:spacing w:line="360" w:lineRule="auto"/>
              <w:ind w:left="-108" w:right="-108"/>
              <w:contextualSpacing/>
              <w:jc w:val="center"/>
              <w:rPr>
                <w:rFonts w:ascii="Arial" w:hAnsi="Arial" w:cs="Arial"/>
                <w:sz w:val="16"/>
                <w:szCs w:val="16"/>
                <w:lang w:val="en-US"/>
              </w:rPr>
            </w:pPr>
            <w:r w:rsidRPr="0097061F">
              <w:rPr>
                <w:rFonts w:ascii="Arial" w:hAnsi="Arial" w:cs="Arial"/>
                <w:sz w:val="16"/>
                <w:szCs w:val="16"/>
                <w:lang w:val="en-GB"/>
              </w:rPr>
              <w:t>2020</w:t>
            </w:r>
          </w:p>
        </w:tc>
      </w:tr>
      <w:tr w:rsidR="005333D4" w:rsidRPr="0097061F" w14:paraId="6BA7728A"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6" w:type="dxa"/>
            <w:tcBorders>
              <w:top w:val="nil"/>
              <w:left w:val="nil"/>
              <w:bottom w:val="nil"/>
              <w:right w:val="nil"/>
            </w:tcBorders>
          </w:tcPr>
          <w:p w14:paraId="40D3E994" w14:textId="77777777" w:rsidR="00104A9C" w:rsidRPr="0097061F" w:rsidRDefault="00104A9C" w:rsidP="004C40A9">
            <w:pPr>
              <w:tabs>
                <w:tab w:val="left" w:pos="-259"/>
              </w:tabs>
              <w:spacing w:line="360" w:lineRule="auto"/>
              <w:ind w:right="223"/>
              <w:rPr>
                <w:rFonts w:ascii="Arial" w:hAnsi="Arial" w:cs="Arial"/>
                <w:sz w:val="16"/>
                <w:szCs w:val="16"/>
                <w:cs/>
                <w:lang w:val="en-GB"/>
              </w:rPr>
            </w:pPr>
          </w:p>
        </w:tc>
        <w:tc>
          <w:tcPr>
            <w:tcW w:w="1162" w:type="dxa"/>
            <w:tcBorders>
              <w:top w:val="nil"/>
              <w:left w:val="nil"/>
              <w:bottom w:val="nil"/>
              <w:right w:val="nil"/>
            </w:tcBorders>
          </w:tcPr>
          <w:p w14:paraId="1CB497A1" w14:textId="77777777" w:rsidR="00104A9C" w:rsidRPr="0097061F" w:rsidRDefault="00104A9C" w:rsidP="004C40A9">
            <w:pPr>
              <w:spacing w:line="360" w:lineRule="auto"/>
              <w:ind w:right="97"/>
              <w:contextualSpacing/>
              <w:jc w:val="right"/>
              <w:rPr>
                <w:rFonts w:ascii="Arial" w:hAnsi="Arial" w:cs="Arial"/>
                <w:sz w:val="16"/>
                <w:szCs w:val="16"/>
                <w:lang w:val="en-US"/>
              </w:rPr>
            </w:pPr>
          </w:p>
        </w:tc>
        <w:tc>
          <w:tcPr>
            <w:tcW w:w="236" w:type="dxa"/>
            <w:tcBorders>
              <w:top w:val="nil"/>
              <w:left w:val="nil"/>
              <w:bottom w:val="nil"/>
              <w:right w:val="nil"/>
            </w:tcBorders>
          </w:tcPr>
          <w:p w14:paraId="5729AC31" w14:textId="77777777" w:rsidR="00104A9C" w:rsidRPr="0097061F" w:rsidRDefault="00104A9C" w:rsidP="004C40A9">
            <w:pPr>
              <w:tabs>
                <w:tab w:val="left" w:pos="988"/>
              </w:tabs>
              <w:spacing w:line="360" w:lineRule="auto"/>
              <w:ind w:right="140"/>
              <w:contextualSpacing/>
              <w:jc w:val="right"/>
              <w:rPr>
                <w:rFonts w:ascii="Arial" w:hAnsi="Arial" w:cs="Arial"/>
                <w:sz w:val="16"/>
                <w:szCs w:val="16"/>
                <w:rtl/>
                <w:cs/>
                <w:lang w:val="en-US"/>
              </w:rPr>
            </w:pPr>
          </w:p>
        </w:tc>
        <w:tc>
          <w:tcPr>
            <w:tcW w:w="1177" w:type="dxa"/>
            <w:tcBorders>
              <w:top w:val="nil"/>
              <w:left w:val="nil"/>
              <w:bottom w:val="nil"/>
              <w:right w:val="nil"/>
            </w:tcBorders>
          </w:tcPr>
          <w:p w14:paraId="74BFB02F" w14:textId="77777777" w:rsidR="00104A9C" w:rsidRPr="0097061F" w:rsidRDefault="00104A9C" w:rsidP="004C40A9">
            <w:pPr>
              <w:tabs>
                <w:tab w:val="decimal" w:pos="885"/>
              </w:tabs>
              <w:spacing w:line="360" w:lineRule="auto"/>
              <w:ind w:right="22"/>
              <w:jc w:val="right"/>
              <w:rPr>
                <w:rFonts w:ascii="Arial" w:hAnsi="Arial" w:cs="Arial"/>
                <w:sz w:val="16"/>
                <w:szCs w:val="16"/>
                <w:lang w:val="en-US"/>
              </w:rPr>
            </w:pPr>
          </w:p>
        </w:tc>
        <w:tc>
          <w:tcPr>
            <w:tcW w:w="224" w:type="dxa"/>
            <w:tcBorders>
              <w:top w:val="nil"/>
              <w:left w:val="nil"/>
              <w:bottom w:val="nil"/>
              <w:right w:val="nil"/>
            </w:tcBorders>
          </w:tcPr>
          <w:p w14:paraId="78D6F9DA" w14:textId="77777777" w:rsidR="00104A9C" w:rsidRPr="0097061F" w:rsidRDefault="00104A9C" w:rsidP="004C40A9">
            <w:pPr>
              <w:tabs>
                <w:tab w:val="left" w:pos="988"/>
              </w:tabs>
              <w:spacing w:line="360" w:lineRule="auto"/>
              <w:ind w:right="97"/>
              <w:contextualSpacing/>
              <w:jc w:val="right"/>
              <w:rPr>
                <w:rFonts w:ascii="Arial" w:hAnsi="Arial" w:cs="Arial"/>
                <w:sz w:val="16"/>
                <w:szCs w:val="16"/>
                <w:lang w:val="en-US"/>
              </w:rPr>
            </w:pPr>
          </w:p>
        </w:tc>
        <w:tc>
          <w:tcPr>
            <w:tcW w:w="1134" w:type="dxa"/>
            <w:gridSpan w:val="2"/>
            <w:tcBorders>
              <w:top w:val="nil"/>
              <w:left w:val="nil"/>
              <w:bottom w:val="nil"/>
              <w:right w:val="nil"/>
            </w:tcBorders>
          </w:tcPr>
          <w:p w14:paraId="6A3C06EB" w14:textId="77777777" w:rsidR="00104A9C" w:rsidRPr="0097061F" w:rsidRDefault="00104A9C" w:rsidP="004C40A9">
            <w:pPr>
              <w:spacing w:line="360" w:lineRule="auto"/>
              <w:ind w:right="97"/>
              <w:contextualSpacing/>
              <w:jc w:val="right"/>
              <w:rPr>
                <w:rFonts w:ascii="Arial" w:hAnsi="Arial" w:cs="Arial"/>
                <w:sz w:val="16"/>
                <w:szCs w:val="16"/>
                <w:lang w:val="en-US"/>
              </w:rPr>
            </w:pPr>
          </w:p>
        </w:tc>
        <w:tc>
          <w:tcPr>
            <w:tcW w:w="241" w:type="dxa"/>
            <w:tcBorders>
              <w:top w:val="nil"/>
              <w:left w:val="nil"/>
              <w:bottom w:val="nil"/>
              <w:right w:val="nil"/>
            </w:tcBorders>
          </w:tcPr>
          <w:p w14:paraId="1BE266C6" w14:textId="77777777" w:rsidR="00104A9C" w:rsidRPr="0097061F" w:rsidRDefault="00104A9C" w:rsidP="004C40A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578D8801" w14:textId="77777777" w:rsidR="00104A9C" w:rsidRPr="0097061F" w:rsidRDefault="00104A9C" w:rsidP="004C40A9">
            <w:pPr>
              <w:tabs>
                <w:tab w:val="decimal" w:pos="885"/>
              </w:tabs>
              <w:spacing w:line="360" w:lineRule="auto"/>
              <w:ind w:right="22"/>
              <w:jc w:val="right"/>
              <w:rPr>
                <w:rFonts w:ascii="Arial" w:hAnsi="Arial" w:cs="Arial"/>
                <w:sz w:val="16"/>
                <w:szCs w:val="16"/>
                <w:lang w:val="en-GB"/>
              </w:rPr>
            </w:pPr>
          </w:p>
        </w:tc>
      </w:tr>
      <w:tr w:rsidR="001D6678" w:rsidRPr="0097061F" w14:paraId="2E734FAD"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6" w:type="dxa"/>
            <w:tcBorders>
              <w:top w:val="nil"/>
              <w:left w:val="nil"/>
              <w:bottom w:val="nil"/>
              <w:right w:val="nil"/>
            </w:tcBorders>
            <w:vAlign w:val="bottom"/>
          </w:tcPr>
          <w:p w14:paraId="11E212B8" w14:textId="77777777" w:rsidR="001D6678" w:rsidRPr="0097061F" w:rsidRDefault="001D6678" w:rsidP="001D6678">
            <w:pPr>
              <w:spacing w:line="360" w:lineRule="auto"/>
              <w:ind w:left="138"/>
              <w:rPr>
                <w:rFonts w:ascii="Arial" w:hAnsi="Arial" w:cs="Arial"/>
                <w:sz w:val="16"/>
                <w:szCs w:val="16"/>
                <w:lang w:val="en-US"/>
              </w:rPr>
            </w:pPr>
            <w:proofErr w:type="spellStart"/>
            <w:r w:rsidRPr="0097061F">
              <w:rPr>
                <w:rFonts w:ascii="Arial" w:hAnsi="Arial" w:cs="Arial"/>
                <w:sz w:val="16"/>
                <w:szCs w:val="16"/>
                <w:cs/>
                <w:lang w:val="en-US"/>
              </w:rPr>
              <w:t>Current</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income</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tax</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expense</w:t>
            </w:r>
            <w:proofErr w:type="spellEnd"/>
          </w:p>
        </w:tc>
        <w:tc>
          <w:tcPr>
            <w:tcW w:w="1162" w:type="dxa"/>
            <w:tcBorders>
              <w:top w:val="nil"/>
              <w:left w:val="nil"/>
              <w:bottom w:val="nil"/>
              <w:right w:val="nil"/>
            </w:tcBorders>
          </w:tcPr>
          <w:p w14:paraId="28F4D69D" w14:textId="27220CCA"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3,743,732</w:t>
            </w:r>
          </w:p>
        </w:tc>
        <w:tc>
          <w:tcPr>
            <w:tcW w:w="236" w:type="dxa"/>
            <w:tcBorders>
              <w:top w:val="nil"/>
              <w:left w:val="nil"/>
              <w:bottom w:val="nil"/>
              <w:right w:val="nil"/>
            </w:tcBorders>
          </w:tcPr>
          <w:p w14:paraId="53DA2099" w14:textId="77777777" w:rsidR="001D6678" w:rsidRPr="0097061F" w:rsidRDefault="001D6678" w:rsidP="001D6678">
            <w:pPr>
              <w:tabs>
                <w:tab w:val="left" w:pos="988"/>
              </w:tabs>
              <w:spacing w:line="360" w:lineRule="auto"/>
              <w:ind w:left="-87" w:right="97"/>
              <w:contextualSpacing/>
              <w:jc w:val="right"/>
              <w:rPr>
                <w:rFonts w:ascii="Arial" w:hAnsi="Arial" w:cs="Arial"/>
                <w:sz w:val="16"/>
                <w:szCs w:val="16"/>
                <w:rtl/>
                <w:cs/>
                <w:lang w:val="en-GB"/>
              </w:rPr>
            </w:pPr>
          </w:p>
        </w:tc>
        <w:tc>
          <w:tcPr>
            <w:tcW w:w="1177" w:type="dxa"/>
            <w:tcBorders>
              <w:top w:val="nil"/>
              <w:left w:val="nil"/>
              <w:bottom w:val="nil"/>
              <w:right w:val="nil"/>
            </w:tcBorders>
          </w:tcPr>
          <w:p w14:paraId="72216612" w14:textId="46EDFF19"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3,211,043</w:t>
            </w:r>
          </w:p>
        </w:tc>
        <w:tc>
          <w:tcPr>
            <w:tcW w:w="224" w:type="dxa"/>
            <w:tcBorders>
              <w:top w:val="nil"/>
              <w:left w:val="nil"/>
              <w:bottom w:val="nil"/>
              <w:right w:val="nil"/>
            </w:tcBorders>
          </w:tcPr>
          <w:p w14:paraId="0655AE3D" w14:textId="77777777" w:rsidR="001D6678" w:rsidRPr="0097061F" w:rsidRDefault="001D6678" w:rsidP="001D6678">
            <w:pPr>
              <w:tabs>
                <w:tab w:val="left" w:pos="988"/>
              </w:tabs>
              <w:spacing w:line="360" w:lineRule="auto"/>
              <w:ind w:left="-87" w:right="97"/>
              <w:contextualSpacing/>
              <w:jc w:val="right"/>
              <w:rPr>
                <w:rFonts w:ascii="Arial" w:hAnsi="Arial" w:cs="Arial"/>
                <w:sz w:val="16"/>
                <w:szCs w:val="16"/>
                <w:lang w:val="en-GB"/>
              </w:rPr>
            </w:pPr>
          </w:p>
        </w:tc>
        <w:tc>
          <w:tcPr>
            <w:tcW w:w="1134" w:type="dxa"/>
            <w:gridSpan w:val="2"/>
            <w:tcBorders>
              <w:top w:val="nil"/>
              <w:left w:val="nil"/>
              <w:bottom w:val="nil"/>
              <w:right w:val="nil"/>
            </w:tcBorders>
          </w:tcPr>
          <w:p w14:paraId="200A0AA4" w14:textId="54FB20C7"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2,484,746</w:t>
            </w:r>
          </w:p>
        </w:tc>
        <w:tc>
          <w:tcPr>
            <w:tcW w:w="241" w:type="dxa"/>
            <w:tcBorders>
              <w:top w:val="nil"/>
              <w:left w:val="nil"/>
              <w:bottom w:val="nil"/>
              <w:right w:val="nil"/>
            </w:tcBorders>
          </w:tcPr>
          <w:p w14:paraId="3C46FD0F" w14:textId="77777777" w:rsidR="001D6678" w:rsidRPr="0097061F" w:rsidRDefault="001D6678" w:rsidP="001D6678">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0A670D3B" w14:textId="0EF01283"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288,493</w:t>
            </w:r>
          </w:p>
        </w:tc>
      </w:tr>
      <w:tr w:rsidR="001D6678" w:rsidRPr="0097061F" w14:paraId="082C13B0"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5"/>
        </w:trPr>
        <w:tc>
          <w:tcPr>
            <w:tcW w:w="3726" w:type="dxa"/>
            <w:tcBorders>
              <w:top w:val="nil"/>
              <w:left w:val="nil"/>
              <w:bottom w:val="nil"/>
              <w:right w:val="nil"/>
            </w:tcBorders>
            <w:vAlign w:val="bottom"/>
          </w:tcPr>
          <w:p w14:paraId="18C45F04" w14:textId="77777777" w:rsidR="001D6678" w:rsidRPr="0097061F" w:rsidRDefault="001D6678" w:rsidP="001D6678">
            <w:pPr>
              <w:spacing w:line="360" w:lineRule="auto"/>
              <w:ind w:left="138"/>
              <w:rPr>
                <w:rFonts w:ascii="Arial" w:hAnsi="Arial" w:cs="Arial"/>
                <w:sz w:val="16"/>
                <w:szCs w:val="16"/>
                <w:lang w:val="en-US"/>
              </w:rPr>
            </w:pPr>
            <w:r w:rsidRPr="0097061F">
              <w:rPr>
                <w:rFonts w:ascii="Arial" w:hAnsi="Arial" w:cs="Arial"/>
                <w:sz w:val="16"/>
                <w:szCs w:val="16"/>
                <w:lang w:val="en-US"/>
              </w:rPr>
              <w:t xml:space="preserve">The amount of deferred income tax benefit </w:t>
            </w:r>
          </w:p>
          <w:p w14:paraId="6555834A" w14:textId="77777777" w:rsidR="001D6678" w:rsidRPr="0097061F" w:rsidRDefault="001D6678" w:rsidP="001D6678">
            <w:pPr>
              <w:spacing w:line="360" w:lineRule="auto"/>
              <w:ind w:left="279" w:hanging="163"/>
              <w:rPr>
                <w:rFonts w:ascii="Arial" w:hAnsi="Arial" w:cs="Arial"/>
                <w:sz w:val="16"/>
                <w:szCs w:val="16"/>
                <w:lang w:val="en-US"/>
              </w:rPr>
            </w:pPr>
            <w:r w:rsidRPr="0097061F">
              <w:rPr>
                <w:rFonts w:ascii="Arial" w:hAnsi="Arial" w:cs="Arial"/>
                <w:sz w:val="16"/>
                <w:szCs w:val="16"/>
                <w:lang w:val="en-US"/>
              </w:rPr>
              <w:t xml:space="preserve">     relating to the initial and reversal of </w:t>
            </w:r>
          </w:p>
          <w:p w14:paraId="407DD4A6" w14:textId="5969AA08" w:rsidR="001D6678" w:rsidRPr="0097061F" w:rsidRDefault="001D6678" w:rsidP="001D6678">
            <w:pPr>
              <w:spacing w:line="360" w:lineRule="auto"/>
              <w:ind w:left="279" w:hanging="163"/>
              <w:rPr>
                <w:rFonts w:ascii="Arial" w:hAnsi="Arial" w:cs="Arial"/>
                <w:sz w:val="16"/>
                <w:szCs w:val="16"/>
                <w:lang w:val="en-US"/>
              </w:rPr>
            </w:pPr>
            <w:r w:rsidRPr="0097061F">
              <w:rPr>
                <w:rFonts w:ascii="Arial" w:hAnsi="Arial" w:cs="Arial"/>
                <w:sz w:val="16"/>
                <w:szCs w:val="16"/>
                <w:lang w:val="en-US"/>
              </w:rPr>
              <w:t xml:space="preserve">     temporary differences</w:t>
            </w:r>
          </w:p>
        </w:tc>
        <w:tc>
          <w:tcPr>
            <w:tcW w:w="1162" w:type="dxa"/>
            <w:tcBorders>
              <w:top w:val="nil"/>
              <w:left w:val="nil"/>
              <w:bottom w:val="nil"/>
              <w:right w:val="nil"/>
            </w:tcBorders>
          </w:tcPr>
          <w:p w14:paraId="60515EF9"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2CB55C23"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3C05F806" w14:textId="449C70D9"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(424,678)</w:t>
            </w:r>
          </w:p>
        </w:tc>
        <w:tc>
          <w:tcPr>
            <w:tcW w:w="236" w:type="dxa"/>
            <w:tcBorders>
              <w:top w:val="nil"/>
              <w:left w:val="nil"/>
              <w:bottom w:val="nil"/>
              <w:right w:val="nil"/>
            </w:tcBorders>
          </w:tcPr>
          <w:p w14:paraId="4C08D240" w14:textId="77777777" w:rsidR="001D6678" w:rsidRPr="0097061F" w:rsidRDefault="001D6678" w:rsidP="001D6678">
            <w:pPr>
              <w:tabs>
                <w:tab w:val="left" w:pos="540"/>
              </w:tabs>
              <w:spacing w:line="360" w:lineRule="auto"/>
              <w:ind w:left="-87" w:right="97"/>
              <w:jc w:val="right"/>
              <w:rPr>
                <w:rFonts w:ascii="Arial" w:hAnsi="Arial" w:cs="Arial"/>
                <w:sz w:val="16"/>
                <w:szCs w:val="16"/>
                <w:rtl/>
                <w:cs/>
                <w:lang w:val="en-GB"/>
              </w:rPr>
            </w:pPr>
          </w:p>
        </w:tc>
        <w:tc>
          <w:tcPr>
            <w:tcW w:w="1177" w:type="dxa"/>
            <w:tcBorders>
              <w:top w:val="nil"/>
              <w:left w:val="nil"/>
              <w:bottom w:val="nil"/>
              <w:right w:val="nil"/>
            </w:tcBorders>
          </w:tcPr>
          <w:p w14:paraId="388946B5"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056A63C7" w14:textId="3CB1C24F"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05483C17" w14:textId="5D826A7C"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(717,254)</w:t>
            </w:r>
          </w:p>
        </w:tc>
        <w:tc>
          <w:tcPr>
            <w:tcW w:w="224" w:type="dxa"/>
            <w:tcBorders>
              <w:top w:val="nil"/>
              <w:left w:val="nil"/>
              <w:bottom w:val="nil"/>
              <w:right w:val="nil"/>
            </w:tcBorders>
          </w:tcPr>
          <w:p w14:paraId="3F35E65E"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tc>
        <w:tc>
          <w:tcPr>
            <w:tcW w:w="1134" w:type="dxa"/>
            <w:gridSpan w:val="2"/>
            <w:tcBorders>
              <w:top w:val="nil"/>
              <w:left w:val="nil"/>
              <w:bottom w:val="nil"/>
              <w:right w:val="nil"/>
            </w:tcBorders>
          </w:tcPr>
          <w:p w14:paraId="4125428B"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4D769694"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0D1C6DBE" w14:textId="597B7B90"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(1,941,099)</w:t>
            </w:r>
          </w:p>
        </w:tc>
        <w:tc>
          <w:tcPr>
            <w:tcW w:w="241" w:type="dxa"/>
            <w:tcBorders>
              <w:top w:val="nil"/>
              <w:left w:val="nil"/>
              <w:bottom w:val="nil"/>
              <w:right w:val="nil"/>
            </w:tcBorders>
          </w:tcPr>
          <w:p w14:paraId="16AAB937" w14:textId="77777777" w:rsidR="001D6678" w:rsidRPr="0097061F" w:rsidRDefault="001D6678" w:rsidP="001D6678">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45D95727"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3DF15267" w14:textId="77777777" w:rsidR="001D6678" w:rsidRPr="0097061F" w:rsidRDefault="001D6678" w:rsidP="001D6678">
            <w:pPr>
              <w:tabs>
                <w:tab w:val="left" w:pos="540"/>
              </w:tabs>
              <w:spacing w:line="360" w:lineRule="auto"/>
              <w:ind w:left="-87" w:right="97"/>
              <w:jc w:val="right"/>
              <w:rPr>
                <w:rFonts w:ascii="Arial" w:hAnsi="Arial" w:cs="Arial"/>
                <w:sz w:val="16"/>
                <w:szCs w:val="16"/>
                <w:lang w:val="en-GB"/>
              </w:rPr>
            </w:pPr>
          </w:p>
          <w:p w14:paraId="5D6BB5D8" w14:textId="19335486" w:rsidR="001D6678" w:rsidRPr="0097061F" w:rsidRDefault="001D6678" w:rsidP="001D6678">
            <w:pPr>
              <w:tabs>
                <w:tab w:val="left" w:pos="540"/>
              </w:tabs>
              <w:spacing w:line="360" w:lineRule="auto"/>
              <w:ind w:right="97"/>
              <w:jc w:val="right"/>
              <w:rPr>
                <w:rFonts w:ascii="Arial" w:hAnsi="Arial" w:cs="Arial"/>
                <w:sz w:val="16"/>
                <w:szCs w:val="16"/>
                <w:lang w:val="en-GB"/>
              </w:rPr>
            </w:pPr>
            <w:r w:rsidRPr="0097061F">
              <w:rPr>
                <w:rFonts w:ascii="Arial" w:hAnsi="Arial" w:cs="Arial"/>
                <w:sz w:val="16"/>
                <w:szCs w:val="16"/>
                <w:lang w:val="en-GB"/>
              </w:rPr>
              <w:t>(2,884,871)</w:t>
            </w:r>
          </w:p>
        </w:tc>
      </w:tr>
      <w:tr w:rsidR="001D6678" w:rsidRPr="0097061F" w14:paraId="28D41C1F"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7"/>
        </w:trPr>
        <w:tc>
          <w:tcPr>
            <w:tcW w:w="3726" w:type="dxa"/>
            <w:tcBorders>
              <w:top w:val="nil"/>
              <w:bottom w:val="nil"/>
            </w:tcBorders>
            <w:vAlign w:val="bottom"/>
          </w:tcPr>
          <w:p w14:paraId="544B7777" w14:textId="79406015" w:rsidR="001D6678" w:rsidRPr="0097061F" w:rsidRDefault="001D6678" w:rsidP="001D6678">
            <w:pPr>
              <w:spacing w:line="360" w:lineRule="auto"/>
              <w:ind w:left="138"/>
              <w:rPr>
                <w:rFonts w:ascii="Arial" w:hAnsi="Arial" w:cstheme="minorBidi"/>
                <w:sz w:val="16"/>
                <w:lang w:val="en-US"/>
              </w:rPr>
            </w:pPr>
            <w:proofErr w:type="spellStart"/>
            <w:r w:rsidRPr="0097061F">
              <w:rPr>
                <w:rFonts w:ascii="Arial" w:hAnsi="Arial" w:cs="Arial"/>
                <w:sz w:val="16"/>
                <w:szCs w:val="16"/>
                <w:cs/>
                <w:lang w:val="en-US"/>
              </w:rPr>
              <w:t>Income</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tax</w:t>
            </w:r>
            <w:proofErr w:type="spellEnd"/>
            <w:r w:rsidRPr="0097061F">
              <w:rPr>
                <w:rFonts w:ascii="Arial" w:hAnsi="Arial" w:cstheme="minorBidi" w:hint="cs"/>
                <w:sz w:val="16"/>
                <w:szCs w:val="16"/>
                <w:cs/>
              </w:rPr>
              <w:t xml:space="preserve"> </w:t>
            </w:r>
            <w:r w:rsidRPr="0097061F">
              <w:rPr>
                <w:rFonts w:ascii="Arial" w:hAnsi="Arial" w:cstheme="minorBidi"/>
                <w:sz w:val="16"/>
                <w:szCs w:val="16"/>
                <w:lang w:val="en-US"/>
              </w:rPr>
              <w:t>benefit (income tax)</w:t>
            </w:r>
          </w:p>
        </w:tc>
        <w:tc>
          <w:tcPr>
            <w:tcW w:w="1162" w:type="dxa"/>
            <w:tcBorders>
              <w:top w:val="single" w:sz="4" w:space="0" w:color="auto"/>
              <w:bottom w:val="single" w:sz="12" w:space="0" w:color="auto"/>
              <w:right w:val="nil"/>
            </w:tcBorders>
          </w:tcPr>
          <w:p w14:paraId="6E32E0C7" w14:textId="40A20F45"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3,319,054</w:t>
            </w:r>
          </w:p>
        </w:tc>
        <w:tc>
          <w:tcPr>
            <w:tcW w:w="236" w:type="dxa"/>
            <w:tcBorders>
              <w:top w:val="nil"/>
              <w:left w:val="nil"/>
              <w:bottom w:val="nil"/>
              <w:right w:val="nil"/>
            </w:tcBorders>
          </w:tcPr>
          <w:p w14:paraId="30E61640" w14:textId="77777777" w:rsidR="001D6678" w:rsidRPr="0097061F" w:rsidRDefault="001D6678" w:rsidP="001D6678">
            <w:pPr>
              <w:spacing w:line="360" w:lineRule="auto"/>
              <w:ind w:left="-87" w:right="97"/>
              <w:contextualSpacing/>
              <w:jc w:val="right"/>
              <w:rPr>
                <w:rFonts w:ascii="Arial" w:hAnsi="Arial" w:cs="Arial"/>
                <w:sz w:val="16"/>
                <w:szCs w:val="16"/>
                <w:rtl/>
                <w:cs/>
                <w:lang w:val="en-GB"/>
              </w:rPr>
            </w:pPr>
          </w:p>
        </w:tc>
        <w:tc>
          <w:tcPr>
            <w:tcW w:w="1177" w:type="dxa"/>
            <w:tcBorders>
              <w:top w:val="single" w:sz="4" w:space="0" w:color="auto"/>
              <w:left w:val="nil"/>
              <w:bottom w:val="single" w:sz="12" w:space="0" w:color="auto"/>
              <w:right w:val="nil"/>
            </w:tcBorders>
          </w:tcPr>
          <w:p w14:paraId="05F054B8" w14:textId="304F716F"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2,493,789</w:t>
            </w:r>
          </w:p>
        </w:tc>
        <w:tc>
          <w:tcPr>
            <w:tcW w:w="224" w:type="dxa"/>
            <w:tcBorders>
              <w:top w:val="nil"/>
              <w:left w:val="nil"/>
              <w:bottom w:val="nil"/>
            </w:tcBorders>
          </w:tcPr>
          <w:p w14:paraId="6FEEC48C" w14:textId="77777777" w:rsidR="001D6678" w:rsidRPr="0097061F" w:rsidRDefault="001D6678" w:rsidP="001D6678">
            <w:pPr>
              <w:spacing w:line="360" w:lineRule="auto"/>
              <w:ind w:left="-87" w:right="97"/>
              <w:contextualSpacing/>
              <w:jc w:val="right"/>
              <w:rPr>
                <w:rFonts w:ascii="Arial" w:hAnsi="Arial" w:cs="Arial"/>
                <w:sz w:val="16"/>
                <w:szCs w:val="16"/>
                <w:rtl/>
                <w:cs/>
                <w:lang w:val="en-GB"/>
              </w:rPr>
            </w:pPr>
          </w:p>
        </w:tc>
        <w:tc>
          <w:tcPr>
            <w:tcW w:w="1134" w:type="dxa"/>
            <w:gridSpan w:val="2"/>
            <w:tcBorders>
              <w:top w:val="single" w:sz="4" w:space="0" w:color="auto"/>
              <w:bottom w:val="single" w:sz="12" w:space="0" w:color="auto"/>
            </w:tcBorders>
          </w:tcPr>
          <w:p w14:paraId="35F7276C" w14:textId="71402E4F"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543,647</w:t>
            </w:r>
          </w:p>
        </w:tc>
        <w:tc>
          <w:tcPr>
            <w:tcW w:w="241" w:type="dxa"/>
            <w:tcBorders>
              <w:top w:val="nil"/>
              <w:bottom w:val="nil"/>
            </w:tcBorders>
            <w:vAlign w:val="bottom"/>
          </w:tcPr>
          <w:p w14:paraId="65B017C0" w14:textId="77777777" w:rsidR="001D6678" w:rsidRPr="0097061F" w:rsidRDefault="001D6678" w:rsidP="001D6678">
            <w:pPr>
              <w:spacing w:line="360" w:lineRule="auto"/>
              <w:ind w:right="97"/>
              <w:contextualSpacing/>
              <w:jc w:val="right"/>
              <w:rPr>
                <w:rFonts w:ascii="Arial" w:hAnsi="Arial" w:cs="Arial"/>
                <w:sz w:val="16"/>
                <w:szCs w:val="16"/>
                <w:lang w:val="en-US"/>
              </w:rPr>
            </w:pPr>
          </w:p>
        </w:tc>
        <w:tc>
          <w:tcPr>
            <w:tcW w:w="1173" w:type="dxa"/>
            <w:tcBorders>
              <w:top w:val="single" w:sz="4" w:space="0" w:color="auto"/>
              <w:bottom w:val="single" w:sz="12" w:space="0" w:color="auto"/>
            </w:tcBorders>
          </w:tcPr>
          <w:p w14:paraId="2F8BFF76" w14:textId="3790D25B" w:rsidR="001D6678" w:rsidRPr="0097061F" w:rsidRDefault="001D6678" w:rsidP="001D6678">
            <w:pPr>
              <w:tabs>
                <w:tab w:val="left" w:pos="540"/>
              </w:tabs>
              <w:spacing w:line="360" w:lineRule="auto"/>
              <w:ind w:left="-87" w:right="97"/>
              <w:jc w:val="right"/>
              <w:rPr>
                <w:rFonts w:ascii="Arial" w:hAnsi="Arial" w:cs="Arial"/>
                <w:sz w:val="16"/>
                <w:szCs w:val="16"/>
                <w:lang w:val="en-GB"/>
              </w:rPr>
            </w:pPr>
            <w:r w:rsidRPr="0097061F">
              <w:rPr>
                <w:rFonts w:ascii="Arial" w:hAnsi="Arial" w:cs="Arial"/>
                <w:sz w:val="16"/>
                <w:szCs w:val="16"/>
                <w:lang w:val="en-GB"/>
              </w:rPr>
              <w:t>(2,596,378)</w:t>
            </w:r>
          </w:p>
        </w:tc>
      </w:tr>
    </w:tbl>
    <w:p w14:paraId="3338309F" w14:textId="77777777" w:rsidR="00B47CFF" w:rsidRPr="0097061F" w:rsidRDefault="00B47CFF" w:rsidP="00B47CFF">
      <w:pPr>
        <w:rPr>
          <w:rFonts w:ascii="Arial" w:hAnsi="Arial" w:cstheme="minorBidi"/>
          <w:i/>
          <w:iCs/>
          <w:sz w:val="19"/>
          <w:szCs w:val="19"/>
        </w:rPr>
      </w:pPr>
      <w:r w:rsidRPr="0097061F">
        <w:rPr>
          <w:rFonts w:ascii="Arial" w:hAnsi="Arial" w:cstheme="minorBidi" w:hint="cs"/>
          <w:i/>
          <w:iCs/>
          <w:sz w:val="19"/>
          <w:szCs w:val="19"/>
          <w:cs/>
        </w:rPr>
        <w:t xml:space="preserve">         </w:t>
      </w:r>
    </w:p>
    <w:p w14:paraId="272F4035" w14:textId="77777777" w:rsidR="00F779A2" w:rsidRPr="0097061F" w:rsidRDefault="00B47CFF" w:rsidP="00B47CFF">
      <w:pPr>
        <w:rPr>
          <w:rFonts w:ascii="Arial" w:hAnsi="Arial" w:cstheme="minorBidi"/>
          <w:i/>
          <w:iCs/>
          <w:sz w:val="19"/>
          <w:szCs w:val="19"/>
        </w:rPr>
      </w:pPr>
      <w:r w:rsidRPr="0097061F">
        <w:rPr>
          <w:rFonts w:ascii="Arial" w:hAnsi="Arial" w:cstheme="minorBidi" w:hint="cs"/>
          <w:i/>
          <w:iCs/>
          <w:sz w:val="19"/>
          <w:szCs w:val="19"/>
          <w:cs/>
        </w:rPr>
        <w:t xml:space="preserve">         </w:t>
      </w:r>
    </w:p>
    <w:p w14:paraId="6D86CFFC" w14:textId="77777777" w:rsidR="00F779A2" w:rsidRPr="0097061F" w:rsidRDefault="00F779A2" w:rsidP="00B47CFF">
      <w:pPr>
        <w:rPr>
          <w:rFonts w:ascii="Arial" w:hAnsi="Arial" w:cstheme="minorBidi"/>
          <w:i/>
          <w:iCs/>
          <w:sz w:val="19"/>
          <w:szCs w:val="19"/>
        </w:rPr>
      </w:pPr>
    </w:p>
    <w:p w14:paraId="792738E0" w14:textId="77777777" w:rsidR="00F779A2" w:rsidRPr="0097061F" w:rsidRDefault="00F779A2" w:rsidP="00B47CFF">
      <w:pPr>
        <w:rPr>
          <w:rFonts w:ascii="Arial" w:hAnsi="Arial" w:cstheme="minorBidi"/>
          <w:i/>
          <w:iCs/>
          <w:sz w:val="19"/>
          <w:szCs w:val="19"/>
        </w:rPr>
      </w:pPr>
    </w:p>
    <w:p w14:paraId="3EDC59ED" w14:textId="77777777" w:rsidR="00F779A2" w:rsidRPr="0097061F" w:rsidRDefault="00F779A2" w:rsidP="00B47CFF">
      <w:pPr>
        <w:rPr>
          <w:rFonts w:ascii="Arial" w:hAnsi="Arial" w:cstheme="minorBidi"/>
          <w:i/>
          <w:iCs/>
          <w:sz w:val="19"/>
          <w:szCs w:val="19"/>
        </w:rPr>
      </w:pPr>
    </w:p>
    <w:p w14:paraId="19BA6DB0" w14:textId="77777777" w:rsidR="00F779A2" w:rsidRPr="0097061F" w:rsidRDefault="00F779A2" w:rsidP="00B47CFF">
      <w:pPr>
        <w:rPr>
          <w:rFonts w:ascii="Arial" w:hAnsi="Arial" w:cstheme="minorBidi"/>
          <w:i/>
          <w:iCs/>
          <w:sz w:val="19"/>
          <w:szCs w:val="19"/>
        </w:rPr>
      </w:pPr>
    </w:p>
    <w:p w14:paraId="71F2C265" w14:textId="77777777" w:rsidR="00F779A2" w:rsidRPr="0097061F" w:rsidRDefault="00F779A2" w:rsidP="00B47CFF">
      <w:pPr>
        <w:rPr>
          <w:rFonts w:ascii="Arial" w:hAnsi="Arial" w:cstheme="minorBidi"/>
          <w:i/>
          <w:iCs/>
          <w:sz w:val="19"/>
          <w:szCs w:val="19"/>
        </w:rPr>
      </w:pPr>
    </w:p>
    <w:p w14:paraId="100E5187" w14:textId="35B2F1FA" w:rsidR="00F779A2" w:rsidRPr="0097061F" w:rsidRDefault="00F779A2" w:rsidP="00B47CFF">
      <w:pPr>
        <w:rPr>
          <w:rFonts w:ascii="Arial" w:hAnsi="Arial" w:cstheme="minorBidi"/>
          <w:i/>
          <w:iCs/>
          <w:sz w:val="19"/>
          <w:szCs w:val="19"/>
        </w:rPr>
      </w:pPr>
    </w:p>
    <w:p w14:paraId="2CF9D079" w14:textId="26B40BBF" w:rsidR="001E1761" w:rsidRPr="0097061F" w:rsidRDefault="001E1761" w:rsidP="00B47CFF">
      <w:pPr>
        <w:rPr>
          <w:rFonts w:ascii="Arial" w:hAnsi="Arial" w:cstheme="minorBidi"/>
          <w:i/>
          <w:iCs/>
          <w:sz w:val="19"/>
          <w:szCs w:val="19"/>
        </w:rPr>
      </w:pPr>
    </w:p>
    <w:p w14:paraId="6433559B" w14:textId="77777777" w:rsidR="007871FF" w:rsidRPr="0097061F" w:rsidRDefault="007871FF" w:rsidP="00B47CFF">
      <w:pPr>
        <w:rPr>
          <w:rFonts w:ascii="Arial" w:hAnsi="Arial" w:cstheme="minorBidi"/>
          <w:i/>
          <w:iCs/>
          <w:sz w:val="19"/>
          <w:szCs w:val="19"/>
        </w:rPr>
      </w:pPr>
    </w:p>
    <w:p w14:paraId="7C578ECE" w14:textId="19F965D2" w:rsidR="001E1761" w:rsidRDefault="001E1761" w:rsidP="00B47CFF">
      <w:pPr>
        <w:rPr>
          <w:rFonts w:ascii="Arial" w:hAnsi="Arial" w:cstheme="minorBidi"/>
          <w:i/>
          <w:iCs/>
          <w:sz w:val="19"/>
          <w:szCs w:val="19"/>
        </w:rPr>
      </w:pPr>
    </w:p>
    <w:p w14:paraId="0FC3EEAD" w14:textId="6AA81DF7" w:rsidR="001A0EF6" w:rsidRDefault="001A0EF6" w:rsidP="00B47CFF">
      <w:pPr>
        <w:rPr>
          <w:rFonts w:ascii="Arial" w:hAnsi="Arial" w:cstheme="minorBidi"/>
          <w:i/>
          <w:iCs/>
          <w:sz w:val="19"/>
          <w:szCs w:val="19"/>
        </w:rPr>
      </w:pPr>
    </w:p>
    <w:p w14:paraId="4E9272A2" w14:textId="63448BE3" w:rsidR="001A0EF6" w:rsidRDefault="001A0EF6" w:rsidP="00B47CFF">
      <w:pPr>
        <w:rPr>
          <w:rFonts w:ascii="Arial" w:hAnsi="Arial" w:cstheme="minorBidi"/>
          <w:i/>
          <w:iCs/>
          <w:sz w:val="19"/>
          <w:szCs w:val="19"/>
        </w:rPr>
      </w:pPr>
    </w:p>
    <w:p w14:paraId="57B777E7" w14:textId="77777777" w:rsidR="001A0EF6" w:rsidRPr="0097061F" w:rsidRDefault="001A0EF6" w:rsidP="00B47CFF">
      <w:pPr>
        <w:rPr>
          <w:rFonts w:ascii="Arial" w:hAnsi="Arial" w:cstheme="minorBidi"/>
          <w:i/>
          <w:iCs/>
          <w:sz w:val="19"/>
          <w:szCs w:val="19"/>
          <w:cs/>
        </w:rPr>
      </w:pPr>
    </w:p>
    <w:p w14:paraId="338D33BA" w14:textId="77777777" w:rsidR="001E1761" w:rsidRPr="0097061F" w:rsidRDefault="001E1761" w:rsidP="00B47CFF">
      <w:pPr>
        <w:rPr>
          <w:rFonts w:ascii="Arial" w:hAnsi="Arial" w:cstheme="minorBidi"/>
          <w:i/>
          <w:iCs/>
          <w:sz w:val="19"/>
          <w:szCs w:val="19"/>
          <w:lang w:val="en-US"/>
        </w:rPr>
      </w:pPr>
    </w:p>
    <w:p w14:paraId="485E0CB1" w14:textId="77777777" w:rsidR="00B4087D" w:rsidRPr="0097061F" w:rsidRDefault="00B4087D" w:rsidP="00B47CFF">
      <w:pPr>
        <w:rPr>
          <w:rFonts w:ascii="Arial" w:hAnsi="Arial" w:cstheme="minorBidi"/>
          <w:i/>
          <w:iCs/>
          <w:sz w:val="19"/>
          <w:szCs w:val="19"/>
          <w:cs/>
        </w:rPr>
      </w:pPr>
    </w:p>
    <w:p w14:paraId="481C68C5" w14:textId="3874AA80" w:rsidR="000136E3" w:rsidRPr="0097061F" w:rsidRDefault="000136E3" w:rsidP="00F779A2">
      <w:pPr>
        <w:ind w:left="426"/>
        <w:rPr>
          <w:rFonts w:ascii="Arial" w:hAnsi="Arial" w:cstheme="minorBidi"/>
          <w:i/>
          <w:iCs/>
          <w:sz w:val="19"/>
          <w:szCs w:val="19"/>
          <w:lang w:val="en-US"/>
        </w:rPr>
      </w:pPr>
      <w:proofErr w:type="spellStart"/>
      <w:r w:rsidRPr="0097061F">
        <w:rPr>
          <w:rFonts w:ascii="Arial" w:hAnsi="Arial" w:cs="Arial"/>
          <w:i/>
          <w:iCs/>
          <w:sz w:val="19"/>
          <w:szCs w:val="19"/>
          <w:cs/>
        </w:rPr>
        <w:lastRenderedPageBreak/>
        <w:t>Reconciliation</w:t>
      </w:r>
      <w:proofErr w:type="spellEnd"/>
      <w:r w:rsidRPr="0097061F">
        <w:rPr>
          <w:rFonts w:ascii="Arial" w:hAnsi="Arial" w:cs="Arial"/>
          <w:i/>
          <w:iCs/>
          <w:sz w:val="19"/>
          <w:szCs w:val="19"/>
          <w:cs/>
        </w:rPr>
        <w:t xml:space="preserve"> of </w:t>
      </w:r>
      <w:proofErr w:type="spellStart"/>
      <w:r w:rsidRPr="0097061F">
        <w:rPr>
          <w:rFonts w:ascii="Arial" w:hAnsi="Arial" w:cs="Arial"/>
          <w:i/>
          <w:iCs/>
          <w:sz w:val="19"/>
          <w:szCs w:val="19"/>
          <w:cs/>
        </w:rPr>
        <w:t>effective</w:t>
      </w:r>
      <w:proofErr w:type="spellEnd"/>
      <w:r w:rsidRPr="0097061F">
        <w:rPr>
          <w:rFonts w:ascii="Arial" w:hAnsi="Arial" w:cs="Arial"/>
          <w:i/>
          <w:iCs/>
          <w:sz w:val="19"/>
          <w:szCs w:val="19"/>
          <w:cs/>
        </w:rPr>
        <w:t xml:space="preserve"> </w:t>
      </w:r>
      <w:proofErr w:type="spellStart"/>
      <w:r w:rsidRPr="0097061F">
        <w:rPr>
          <w:rFonts w:ascii="Arial" w:hAnsi="Arial" w:cs="Arial"/>
          <w:i/>
          <w:iCs/>
          <w:sz w:val="19"/>
          <w:szCs w:val="19"/>
          <w:cs/>
        </w:rPr>
        <w:t>tax</w:t>
      </w:r>
      <w:proofErr w:type="spellEnd"/>
      <w:r w:rsidRPr="0097061F">
        <w:rPr>
          <w:rFonts w:ascii="Arial" w:hAnsi="Arial" w:cs="Arial"/>
          <w:i/>
          <w:iCs/>
          <w:sz w:val="19"/>
          <w:szCs w:val="19"/>
          <w:cs/>
        </w:rPr>
        <w:t xml:space="preserve"> </w:t>
      </w:r>
      <w:proofErr w:type="spellStart"/>
      <w:r w:rsidRPr="0097061F">
        <w:rPr>
          <w:rFonts w:ascii="Arial" w:hAnsi="Arial" w:cs="Arial"/>
          <w:i/>
          <w:iCs/>
          <w:sz w:val="19"/>
          <w:szCs w:val="19"/>
          <w:cs/>
        </w:rPr>
        <w:t>rate</w:t>
      </w:r>
      <w:proofErr w:type="spellEnd"/>
    </w:p>
    <w:p w14:paraId="04EC1FEB" w14:textId="77777777" w:rsidR="008C1E5D" w:rsidRPr="0097061F" w:rsidRDefault="008C1E5D" w:rsidP="004C40A9">
      <w:pPr>
        <w:spacing w:line="360" w:lineRule="auto"/>
        <w:ind w:left="450"/>
        <w:rPr>
          <w:rFonts w:ascii="Garamond" w:hAnsi="Garamond" w:cs="Garamond"/>
          <w:b/>
          <w:bCs/>
          <w:i/>
          <w:iCs/>
          <w:sz w:val="19"/>
          <w:szCs w:val="19"/>
          <w:cs/>
          <w:lang w:val="en-GB"/>
        </w:rPr>
      </w:pPr>
    </w:p>
    <w:tbl>
      <w:tblPr>
        <w:tblW w:w="8964" w:type="dxa"/>
        <w:tblInd w:w="468" w:type="dxa"/>
        <w:tblLayout w:type="fixed"/>
        <w:tblLook w:val="0000" w:firstRow="0" w:lastRow="0" w:firstColumn="0" w:lastColumn="0" w:noHBand="0" w:noVBand="0"/>
      </w:tblPr>
      <w:tblGrid>
        <w:gridCol w:w="3600"/>
        <w:gridCol w:w="1181"/>
        <w:gridCol w:w="236"/>
        <w:gridCol w:w="1161"/>
        <w:gridCol w:w="239"/>
        <w:gridCol w:w="1145"/>
        <w:gridCol w:w="239"/>
        <w:gridCol w:w="1163"/>
      </w:tblGrid>
      <w:tr w:rsidR="005333D4" w:rsidRPr="0097061F" w14:paraId="31FCABDE" w14:textId="77777777" w:rsidTr="008C3B2A">
        <w:tc>
          <w:tcPr>
            <w:tcW w:w="3600" w:type="dxa"/>
          </w:tcPr>
          <w:p w14:paraId="71911F62" w14:textId="77777777" w:rsidR="00CD74D5" w:rsidRPr="0097061F" w:rsidRDefault="00CD74D5" w:rsidP="004C40A9">
            <w:pPr>
              <w:tabs>
                <w:tab w:val="left" w:pos="-259"/>
                <w:tab w:val="left" w:pos="540"/>
              </w:tabs>
              <w:spacing w:line="360" w:lineRule="auto"/>
              <w:ind w:right="223"/>
              <w:jc w:val="right"/>
              <w:rPr>
                <w:rFonts w:ascii="Arial" w:hAnsi="Arial" w:cs="Arial"/>
                <w:sz w:val="16"/>
                <w:szCs w:val="16"/>
                <w:rtl/>
                <w:cs/>
              </w:rPr>
            </w:pPr>
          </w:p>
        </w:tc>
        <w:tc>
          <w:tcPr>
            <w:tcW w:w="1181" w:type="dxa"/>
          </w:tcPr>
          <w:p w14:paraId="676DE876" w14:textId="77777777" w:rsidR="00CD74D5" w:rsidRPr="0097061F"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236" w:type="dxa"/>
          </w:tcPr>
          <w:p w14:paraId="7E7BEC6D" w14:textId="77777777" w:rsidR="00CD74D5" w:rsidRPr="0097061F"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1161" w:type="dxa"/>
          </w:tcPr>
          <w:p w14:paraId="732A1193" w14:textId="77777777" w:rsidR="00CD74D5" w:rsidRPr="0097061F"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239" w:type="dxa"/>
          </w:tcPr>
          <w:p w14:paraId="2FF11789" w14:textId="77777777" w:rsidR="00CD74D5" w:rsidRPr="0097061F" w:rsidRDefault="00CD74D5" w:rsidP="004C40A9">
            <w:pPr>
              <w:tabs>
                <w:tab w:val="left" w:pos="-259"/>
                <w:tab w:val="left" w:pos="540"/>
              </w:tabs>
              <w:spacing w:line="360" w:lineRule="auto"/>
              <w:ind w:left="-108" w:right="-129"/>
              <w:jc w:val="center"/>
              <w:rPr>
                <w:rFonts w:ascii="Arial" w:hAnsi="Arial" w:cs="Arial"/>
                <w:sz w:val="16"/>
                <w:szCs w:val="16"/>
                <w:rtl/>
                <w:cs/>
              </w:rPr>
            </w:pPr>
          </w:p>
        </w:tc>
        <w:tc>
          <w:tcPr>
            <w:tcW w:w="2547" w:type="dxa"/>
            <w:gridSpan w:val="3"/>
          </w:tcPr>
          <w:p w14:paraId="4F20A23C" w14:textId="5FDB7B16" w:rsidR="00CD74D5" w:rsidRPr="0097061F" w:rsidRDefault="00CD74D5" w:rsidP="004C40A9">
            <w:pPr>
              <w:tabs>
                <w:tab w:val="left" w:pos="360"/>
                <w:tab w:val="left" w:pos="900"/>
              </w:tabs>
              <w:spacing w:line="360" w:lineRule="auto"/>
              <w:contextualSpacing/>
              <w:jc w:val="right"/>
              <w:rPr>
                <w:rFonts w:ascii="Arial" w:hAnsi="Arial" w:cs="Arial"/>
                <w:sz w:val="16"/>
                <w:szCs w:val="16"/>
                <w:lang w:val="en-US"/>
              </w:rPr>
            </w:pPr>
            <w:r w:rsidRPr="0097061F">
              <w:rPr>
                <w:rFonts w:ascii="Arial" w:hAnsi="Arial" w:cs="Arial"/>
                <w:sz w:val="16"/>
                <w:szCs w:val="16"/>
                <w:lang w:val="en-US"/>
              </w:rPr>
              <w:t>(</w:t>
            </w:r>
            <w:r w:rsidR="00ED02F4" w:rsidRPr="0097061F">
              <w:rPr>
                <w:rFonts w:ascii="Arial" w:hAnsi="Arial" w:cs="Arial"/>
                <w:sz w:val="16"/>
                <w:szCs w:val="16"/>
                <w:lang w:val="en-US"/>
              </w:rPr>
              <w:t>Unit:</w:t>
            </w:r>
            <w:r w:rsidRPr="0097061F">
              <w:rPr>
                <w:rFonts w:ascii="Arial" w:hAnsi="Arial" w:cs="Arial"/>
                <w:sz w:val="16"/>
                <w:szCs w:val="16"/>
                <w:lang w:val="en-US"/>
              </w:rPr>
              <w:t xml:space="preserve"> Baht)</w:t>
            </w:r>
          </w:p>
        </w:tc>
      </w:tr>
      <w:tr w:rsidR="005333D4" w:rsidRPr="0097061F" w14:paraId="0FC7FD1D" w14:textId="77777777" w:rsidTr="008C3B2A">
        <w:tc>
          <w:tcPr>
            <w:tcW w:w="3600" w:type="dxa"/>
          </w:tcPr>
          <w:p w14:paraId="455A35D8" w14:textId="77777777" w:rsidR="00ED02F4" w:rsidRPr="0097061F" w:rsidRDefault="00ED02F4" w:rsidP="00ED02F4">
            <w:pPr>
              <w:tabs>
                <w:tab w:val="left" w:pos="-259"/>
                <w:tab w:val="left" w:pos="540"/>
              </w:tabs>
              <w:spacing w:line="360" w:lineRule="auto"/>
              <w:ind w:right="223"/>
              <w:jc w:val="right"/>
              <w:rPr>
                <w:rFonts w:ascii="Arial" w:hAnsi="Arial" w:cs="Arial"/>
                <w:sz w:val="16"/>
                <w:szCs w:val="16"/>
                <w:rtl/>
                <w:cs/>
              </w:rPr>
            </w:pPr>
          </w:p>
        </w:tc>
        <w:tc>
          <w:tcPr>
            <w:tcW w:w="2578" w:type="dxa"/>
            <w:gridSpan w:val="3"/>
          </w:tcPr>
          <w:p w14:paraId="30D08346" w14:textId="41B76BE9" w:rsidR="00ED02F4" w:rsidRPr="0097061F" w:rsidRDefault="00ED02F4" w:rsidP="00527639">
            <w:pPr>
              <w:pBdr>
                <w:bottom w:val="single" w:sz="4" w:space="1" w:color="auto"/>
              </w:pBdr>
              <w:tabs>
                <w:tab w:val="left" w:pos="-259"/>
                <w:tab w:val="left" w:pos="540"/>
              </w:tabs>
              <w:spacing w:line="360" w:lineRule="auto"/>
              <w:ind w:left="-108" w:right="-129"/>
              <w:jc w:val="center"/>
              <w:rPr>
                <w:rFonts w:ascii="Arial" w:hAnsi="Arial" w:cs="Arial"/>
                <w:sz w:val="16"/>
                <w:szCs w:val="16"/>
                <w:rtl/>
                <w:cs/>
              </w:rPr>
            </w:pPr>
            <w:r w:rsidRPr="0097061F">
              <w:rPr>
                <w:rFonts w:ascii="Arial" w:hAnsi="Arial" w:cs="Arial"/>
                <w:sz w:val="16"/>
                <w:szCs w:val="16"/>
                <w:lang w:val="en-US"/>
              </w:rPr>
              <w:t xml:space="preserve">Consolidated </w:t>
            </w:r>
            <w:r w:rsidR="00973378" w:rsidRPr="0097061F">
              <w:rPr>
                <w:rFonts w:ascii="Arial" w:hAnsi="Arial" w:cs="Arial"/>
                <w:sz w:val="16"/>
                <w:szCs w:val="16"/>
                <w:lang w:val="en-US"/>
              </w:rPr>
              <w:br/>
            </w:r>
            <w:r w:rsidRPr="0097061F">
              <w:rPr>
                <w:rFonts w:ascii="Arial" w:hAnsi="Arial" w:cs="Arial"/>
                <w:sz w:val="16"/>
                <w:szCs w:val="16"/>
                <w:lang w:val="en-US"/>
              </w:rPr>
              <w:t>financial statements</w:t>
            </w:r>
          </w:p>
        </w:tc>
        <w:tc>
          <w:tcPr>
            <w:tcW w:w="239" w:type="dxa"/>
          </w:tcPr>
          <w:p w14:paraId="4A48EC2C" w14:textId="77777777" w:rsidR="00ED02F4" w:rsidRPr="0097061F" w:rsidRDefault="00ED02F4" w:rsidP="00527639">
            <w:pPr>
              <w:tabs>
                <w:tab w:val="left" w:pos="-259"/>
                <w:tab w:val="left" w:pos="540"/>
              </w:tabs>
              <w:spacing w:line="360" w:lineRule="auto"/>
              <w:ind w:right="-129"/>
              <w:rPr>
                <w:rFonts w:ascii="Arial" w:hAnsi="Arial" w:cstheme="minorBidi"/>
                <w:sz w:val="16"/>
                <w:szCs w:val="16"/>
                <w:rtl/>
                <w:cs/>
              </w:rPr>
            </w:pPr>
          </w:p>
        </w:tc>
        <w:tc>
          <w:tcPr>
            <w:tcW w:w="2547" w:type="dxa"/>
            <w:gridSpan w:val="3"/>
            <w:vAlign w:val="bottom"/>
          </w:tcPr>
          <w:p w14:paraId="6A99225B" w14:textId="34B3A129" w:rsidR="00ED02F4" w:rsidRPr="0097061F" w:rsidRDefault="000D2586" w:rsidP="00527639">
            <w:pPr>
              <w:pBdr>
                <w:bottom w:val="single" w:sz="4" w:space="1" w:color="auto"/>
              </w:pBdr>
              <w:spacing w:line="360" w:lineRule="auto"/>
              <w:ind w:left="-108" w:right="-108"/>
              <w:jc w:val="center"/>
              <w:rPr>
                <w:rFonts w:ascii="Arial" w:hAnsi="Arial" w:cs="Arial"/>
                <w:sz w:val="16"/>
                <w:szCs w:val="16"/>
                <w:rtl/>
                <w:cs/>
                <w:lang w:val="en-GB"/>
              </w:rPr>
            </w:pPr>
            <w:r w:rsidRPr="0097061F">
              <w:rPr>
                <w:rFonts w:ascii="Arial" w:hAnsi="Arial" w:cstheme="minorBidi" w:hint="cs"/>
                <w:sz w:val="16"/>
                <w:szCs w:val="16"/>
                <w:cs/>
              </w:rPr>
              <w:t xml:space="preserve"> </w:t>
            </w:r>
            <w:proofErr w:type="spellStart"/>
            <w:r w:rsidR="00ED02F4" w:rsidRPr="0097061F">
              <w:rPr>
                <w:rFonts w:ascii="Arial" w:hAnsi="Arial" w:cs="Arial"/>
                <w:sz w:val="16"/>
                <w:szCs w:val="16"/>
                <w:cs/>
              </w:rPr>
              <w:t>Separate</w:t>
            </w:r>
            <w:proofErr w:type="spellEnd"/>
            <w:r w:rsidR="00ED02F4" w:rsidRPr="0097061F">
              <w:rPr>
                <w:rFonts w:ascii="Arial" w:hAnsi="Arial" w:cs="Arial"/>
                <w:sz w:val="16"/>
                <w:szCs w:val="16"/>
                <w:cs/>
              </w:rPr>
              <w:t xml:space="preserve"> </w:t>
            </w:r>
            <w:r w:rsidR="00973378" w:rsidRPr="0097061F">
              <w:rPr>
                <w:rFonts w:ascii="Arial" w:hAnsi="Arial" w:cstheme="minorBidi"/>
                <w:sz w:val="16"/>
                <w:szCs w:val="16"/>
                <w:cs/>
              </w:rPr>
              <w:br/>
            </w:r>
            <w:r w:rsidR="00ED02F4" w:rsidRPr="0097061F">
              <w:rPr>
                <w:rFonts w:ascii="Arial" w:hAnsi="Arial" w:cs="Arial"/>
                <w:sz w:val="16"/>
                <w:szCs w:val="16"/>
                <w:lang w:val="en-US"/>
              </w:rPr>
              <w:t xml:space="preserve">financial </w:t>
            </w:r>
            <w:r w:rsidR="00EA4E5F" w:rsidRPr="0097061F">
              <w:rPr>
                <w:rFonts w:ascii="Arial" w:hAnsi="Arial" w:cs="Arial"/>
                <w:sz w:val="16"/>
                <w:szCs w:val="16"/>
                <w:lang w:val="en-US"/>
              </w:rPr>
              <w:t xml:space="preserve"> </w:t>
            </w:r>
            <w:r w:rsidR="00ED02F4" w:rsidRPr="0097061F">
              <w:rPr>
                <w:rFonts w:ascii="Arial" w:hAnsi="Arial" w:cs="Arial"/>
                <w:sz w:val="16"/>
                <w:szCs w:val="16"/>
                <w:lang w:val="en-US"/>
              </w:rPr>
              <w:t>statements</w:t>
            </w:r>
            <w:r w:rsidRPr="0097061F">
              <w:rPr>
                <w:rFonts w:ascii="Arial" w:hAnsi="Arial" w:cs="Arial"/>
                <w:sz w:val="16"/>
                <w:szCs w:val="16"/>
                <w:lang w:val="en-US"/>
              </w:rPr>
              <w:t xml:space="preserve"> </w:t>
            </w:r>
          </w:p>
        </w:tc>
      </w:tr>
      <w:tr w:rsidR="000809E4" w:rsidRPr="0097061F" w14:paraId="06D49756" w14:textId="77777777" w:rsidTr="008C3B2A">
        <w:tc>
          <w:tcPr>
            <w:tcW w:w="3600" w:type="dxa"/>
          </w:tcPr>
          <w:p w14:paraId="06460546" w14:textId="77777777" w:rsidR="000809E4" w:rsidRPr="0097061F" w:rsidRDefault="000809E4" w:rsidP="000809E4">
            <w:pPr>
              <w:tabs>
                <w:tab w:val="left" w:pos="-259"/>
                <w:tab w:val="left" w:pos="540"/>
              </w:tabs>
              <w:spacing w:line="360" w:lineRule="auto"/>
              <w:ind w:right="223"/>
              <w:jc w:val="right"/>
              <w:rPr>
                <w:rFonts w:ascii="Arial" w:hAnsi="Arial" w:cs="Arial"/>
                <w:sz w:val="16"/>
                <w:szCs w:val="16"/>
                <w:rtl/>
                <w:cs/>
              </w:rPr>
            </w:pPr>
          </w:p>
        </w:tc>
        <w:tc>
          <w:tcPr>
            <w:tcW w:w="1181" w:type="dxa"/>
            <w:tcBorders>
              <w:bottom w:val="single" w:sz="4" w:space="0" w:color="auto"/>
            </w:tcBorders>
          </w:tcPr>
          <w:p w14:paraId="474509B3" w14:textId="3221111A" w:rsidR="000809E4" w:rsidRPr="0097061F" w:rsidRDefault="000809E4" w:rsidP="000809E4">
            <w:pPr>
              <w:tabs>
                <w:tab w:val="left" w:pos="-259"/>
                <w:tab w:val="left" w:pos="540"/>
              </w:tabs>
              <w:spacing w:line="360" w:lineRule="auto"/>
              <w:ind w:left="-108" w:right="-129"/>
              <w:jc w:val="center"/>
              <w:rPr>
                <w:rFonts w:ascii="Arial" w:hAnsi="Arial" w:cs="Arial"/>
                <w:sz w:val="16"/>
                <w:szCs w:val="16"/>
                <w:lang w:val="en-GB"/>
              </w:rPr>
            </w:pPr>
            <w:r w:rsidRPr="0097061F">
              <w:rPr>
                <w:rFonts w:ascii="Arial" w:hAnsi="Arial" w:cs="Arial"/>
                <w:sz w:val="16"/>
                <w:szCs w:val="16"/>
                <w:lang w:val="en-US"/>
              </w:rPr>
              <w:t>2021</w:t>
            </w:r>
          </w:p>
        </w:tc>
        <w:tc>
          <w:tcPr>
            <w:tcW w:w="236" w:type="dxa"/>
          </w:tcPr>
          <w:p w14:paraId="3E91E581" w14:textId="77777777" w:rsidR="000809E4" w:rsidRPr="0097061F" w:rsidRDefault="000809E4" w:rsidP="000809E4">
            <w:pPr>
              <w:tabs>
                <w:tab w:val="left" w:pos="-259"/>
                <w:tab w:val="left" w:pos="540"/>
              </w:tabs>
              <w:spacing w:line="360" w:lineRule="auto"/>
              <w:ind w:left="-108" w:right="-129"/>
              <w:jc w:val="center"/>
              <w:rPr>
                <w:rFonts w:ascii="Arial" w:hAnsi="Arial" w:cs="Arial"/>
                <w:sz w:val="16"/>
                <w:szCs w:val="16"/>
                <w:rtl/>
                <w:cs/>
              </w:rPr>
            </w:pPr>
          </w:p>
        </w:tc>
        <w:tc>
          <w:tcPr>
            <w:tcW w:w="1161" w:type="dxa"/>
            <w:tcBorders>
              <w:bottom w:val="single" w:sz="4" w:space="0" w:color="auto"/>
            </w:tcBorders>
          </w:tcPr>
          <w:p w14:paraId="7E1E58A8" w14:textId="3999DD86" w:rsidR="000809E4" w:rsidRPr="0097061F" w:rsidRDefault="000809E4" w:rsidP="000809E4">
            <w:pPr>
              <w:tabs>
                <w:tab w:val="left" w:pos="-259"/>
                <w:tab w:val="left" w:pos="540"/>
              </w:tabs>
              <w:spacing w:line="360" w:lineRule="auto"/>
              <w:ind w:left="-108" w:right="-129"/>
              <w:jc w:val="center"/>
              <w:rPr>
                <w:rFonts w:ascii="Arial" w:hAnsi="Arial" w:cs="Arial"/>
                <w:sz w:val="16"/>
                <w:szCs w:val="16"/>
                <w:cs/>
              </w:rPr>
            </w:pPr>
            <w:r w:rsidRPr="0097061F">
              <w:rPr>
                <w:rFonts w:ascii="Arial" w:hAnsi="Arial" w:cs="Arial"/>
                <w:sz w:val="16"/>
                <w:szCs w:val="16"/>
                <w:lang w:val="en-GB"/>
              </w:rPr>
              <w:t>2020</w:t>
            </w:r>
          </w:p>
        </w:tc>
        <w:tc>
          <w:tcPr>
            <w:tcW w:w="239" w:type="dxa"/>
          </w:tcPr>
          <w:p w14:paraId="6D3C1A37" w14:textId="77777777" w:rsidR="000809E4" w:rsidRPr="0097061F" w:rsidRDefault="000809E4" w:rsidP="000809E4">
            <w:pPr>
              <w:tabs>
                <w:tab w:val="left" w:pos="-259"/>
                <w:tab w:val="left" w:pos="540"/>
              </w:tabs>
              <w:spacing w:line="360" w:lineRule="auto"/>
              <w:ind w:left="-108" w:right="-129"/>
              <w:jc w:val="center"/>
              <w:rPr>
                <w:rFonts w:ascii="Arial" w:hAnsi="Arial" w:cs="Arial"/>
                <w:sz w:val="16"/>
                <w:szCs w:val="16"/>
                <w:rtl/>
                <w:cs/>
              </w:rPr>
            </w:pPr>
          </w:p>
        </w:tc>
        <w:tc>
          <w:tcPr>
            <w:tcW w:w="1145" w:type="dxa"/>
            <w:tcBorders>
              <w:bottom w:val="single" w:sz="4" w:space="0" w:color="auto"/>
            </w:tcBorders>
          </w:tcPr>
          <w:p w14:paraId="35C6B37B" w14:textId="5ED437AB" w:rsidR="000809E4" w:rsidRPr="0097061F" w:rsidRDefault="000809E4" w:rsidP="000809E4">
            <w:pPr>
              <w:tabs>
                <w:tab w:val="left" w:pos="-259"/>
                <w:tab w:val="left" w:pos="540"/>
              </w:tabs>
              <w:spacing w:line="360" w:lineRule="auto"/>
              <w:ind w:left="-108" w:right="-129"/>
              <w:jc w:val="center"/>
              <w:rPr>
                <w:rFonts w:ascii="Arial" w:hAnsi="Arial" w:cs="Arial"/>
                <w:sz w:val="16"/>
                <w:szCs w:val="16"/>
                <w:lang w:val="en-GB"/>
              </w:rPr>
            </w:pPr>
            <w:r w:rsidRPr="0097061F">
              <w:rPr>
                <w:rFonts w:ascii="Arial" w:hAnsi="Arial" w:cs="Arial"/>
                <w:sz w:val="16"/>
                <w:szCs w:val="16"/>
                <w:lang w:val="en-US"/>
              </w:rPr>
              <w:t>2021</w:t>
            </w:r>
          </w:p>
        </w:tc>
        <w:tc>
          <w:tcPr>
            <w:tcW w:w="239" w:type="dxa"/>
          </w:tcPr>
          <w:p w14:paraId="22E04722" w14:textId="77777777" w:rsidR="000809E4" w:rsidRPr="0097061F" w:rsidRDefault="000809E4" w:rsidP="000809E4">
            <w:pPr>
              <w:tabs>
                <w:tab w:val="left" w:pos="-259"/>
                <w:tab w:val="left" w:pos="540"/>
              </w:tabs>
              <w:spacing w:line="360" w:lineRule="auto"/>
              <w:ind w:left="-108" w:right="-129"/>
              <w:jc w:val="center"/>
              <w:rPr>
                <w:rFonts w:ascii="Arial" w:hAnsi="Arial" w:cs="Arial"/>
                <w:sz w:val="16"/>
                <w:szCs w:val="16"/>
                <w:rtl/>
                <w:cs/>
              </w:rPr>
            </w:pPr>
          </w:p>
        </w:tc>
        <w:tc>
          <w:tcPr>
            <w:tcW w:w="1163" w:type="dxa"/>
            <w:tcBorders>
              <w:bottom w:val="single" w:sz="4" w:space="0" w:color="auto"/>
            </w:tcBorders>
          </w:tcPr>
          <w:p w14:paraId="1115A7D7" w14:textId="0E687ABC" w:rsidR="000809E4" w:rsidRPr="0097061F" w:rsidRDefault="000809E4" w:rsidP="000809E4">
            <w:pPr>
              <w:tabs>
                <w:tab w:val="left" w:pos="-259"/>
                <w:tab w:val="left" w:pos="540"/>
              </w:tabs>
              <w:spacing w:line="360" w:lineRule="auto"/>
              <w:ind w:left="-108" w:right="-129"/>
              <w:jc w:val="center"/>
              <w:rPr>
                <w:rFonts w:ascii="Arial" w:hAnsi="Arial" w:cs="Arial"/>
                <w:sz w:val="16"/>
                <w:szCs w:val="16"/>
                <w:cs/>
              </w:rPr>
            </w:pPr>
            <w:r w:rsidRPr="0097061F">
              <w:rPr>
                <w:rFonts w:ascii="Arial" w:hAnsi="Arial" w:cs="Arial"/>
                <w:sz w:val="16"/>
                <w:szCs w:val="16"/>
                <w:lang w:val="en-GB"/>
              </w:rPr>
              <w:t>2020</w:t>
            </w:r>
          </w:p>
        </w:tc>
      </w:tr>
      <w:tr w:rsidR="005333D4" w:rsidRPr="0097061F" w14:paraId="3911502F" w14:textId="77777777" w:rsidTr="008C3B2A">
        <w:tc>
          <w:tcPr>
            <w:tcW w:w="3600" w:type="dxa"/>
          </w:tcPr>
          <w:p w14:paraId="24BE6282" w14:textId="77777777" w:rsidR="00CD74D5" w:rsidRPr="0097061F" w:rsidRDefault="00CD74D5" w:rsidP="004C40A9">
            <w:pPr>
              <w:tabs>
                <w:tab w:val="left" w:pos="-259"/>
                <w:tab w:val="left" w:pos="540"/>
              </w:tabs>
              <w:spacing w:line="360" w:lineRule="auto"/>
              <w:ind w:right="223"/>
              <w:rPr>
                <w:rFonts w:ascii="Arial" w:hAnsi="Arial" w:cs="Arial"/>
                <w:sz w:val="16"/>
                <w:szCs w:val="16"/>
                <w:rtl/>
                <w:cs/>
                <w:lang w:val="en-GB"/>
              </w:rPr>
            </w:pPr>
          </w:p>
        </w:tc>
        <w:tc>
          <w:tcPr>
            <w:tcW w:w="1181" w:type="dxa"/>
            <w:tcBorders>
              <w:top w:val="single" w:sz="4" w:space="0" w:color="auto"/>
            </w:tcBorders>
          </w:tcPr>
          <w:p w14:paraId="36D5EBC5" w14:textId="77777777" w:rsidR="00CD74D5" w:rsidRPr="0097061F" w:rsidRDefault="00CD74D5" w:rsidP="004C40A9">
            <w:pPr>
              <w:tabs>
                <w:tab w:val="left" w:pos="-259"/>
              </w:tabs>
              <w:spacing w:line="360" w:lineRule="auto"/>
              <w:ind w:left="-104" w:right="-21"/>
              <w:rPr>
                <w:rFonts w:ascii="Arial" w:hAnsi="Arial" w:cs="Arial"/>
                <w:sz w:val="16"/>
                <w:szCs w:val="16"/>
                <w:rtl/>
                <w:cs/>
              </w:rPr>
            </w:pPr>
          </w:p>
        </w:tc>
        <w:tc>
          <w:tcPr>
            <w:tcW w:w="236" w:type="dxa"/>
          </w:tcPr>
          <w:p w14:paraId="47C2B68A" w14:textId="77777777" w:rsidR="00CD74D5" w:rsidRPr="0097061F" w:rsidRDefault="00CD74D5" w:rsidP="004C40A9">
            <w:pPr>
              <w:tabs>
                <w:tab w:val="left" w:pos="-259"/>
              </w:tabs>
              <w:spacing w:line="360" w:lineRule="auto"/>
              <w:ind w:left="-104" w:right="-21"/>
              <w:jc w:val="right"/>
              <w:rPr>
                <w:rFonts w:ascii="Arial" w:hAnsi="Arial" w:cs="Arial"/>
                <w:sz w:val="16"/>
                <w:szCs w:val="16"/>
                <w:rtl/>
                <w:cs/>
              </w:rPr>
            </w:pPr>
          </w:p>
        </w:tc>
        <w:tc>
          <w:tcPr>
            <w:tcW w:w="1161" w:type="dxa"/>
          </w:tcPr>
          <w:p w14:paraId="13E19B09" w14:textId="77777777" w:rsidR="00CD74D5" w:rsidRPr="0097061F" w:rsidRDefault="00CD74D5" w:rsidP="004C40A9">
            <w:pPr>
              <w:tabs>
                <w:tab w:val="left" w:pos="-259"/>
              </w:tabs>
              <w:spacing w:line="360" w:lineRule="auto"/>
              <w:ind w:left="-104" w:right="-21"/>
              <w:jc w:val="right"/>
              <w:rPr>
                <w:rFonts w:ascii="Arial" w:hAnsi="Arial" w:cs="Arial"/>
                <w:sz w:val="16"/>
                <w:szCs w:val="16"/>
                <w:rtl/>
                <w:cs/>
              </w:rPr>
            </w:pPr>
          </w:p>
        </w:tc>
        <w:tc>
          <w:tcPr>
            <w:tcW w:w="239" w:type="dxa"/>
          </w:tcPr>
          <w:p w14:paraId="51056602" w14:textId="77777777" w:rsidR="00CD74D5" w:rsidRPr="0097061F" w:rsidRDefault="00CD74D5" w:rsidP="004C40A9">
            <w:pPr>
              <w:tabs>
                <w:tab w:val="left" w:pos="-259"/>
              </w:tabs>
              <w:spacing w:line="360" w:lineRule="auto"/>
              <w:ind w:left="-104" w:right="-21"/>
              <w:jc w:val="right"/>
              <w:rPr>
                <w:rFonts w:ascii="Arial" w:hAnsi="Arial" w:cs="Arial"/>
                <w:sz w:val="16"/>
                <w:szCs w:val="16"/>
                <w:rtl/>
                <w:cs/>
              </w:rPr>
            </w:pPr>
          </w:p>
        </w:tc>
        <w:tc>
          <w:tcPr>
            <w:tcW w:w="1145" w:type="dxa"/>
          </w:tcPr>
          <w:p w14:paraId="57274E57" w14:textId="77777777" w:rsidR="00CD74D5" w:rsidRPr="0097061F" w:rsidRDefault="00CD74D5" w:rsidP="004C40A9">
            <w:pPr>
              <w:tabs>
                <w:tab w:val="left" w:pos="-259"/>
              </w:tabs>
              <w:spacing w:line="360" w:lineRule="auto"/>
              <w:ind w:left="-104" w:right="-21"/>
              <w:jc w:val="right"/>
              <w:rPr>
                <w:rFonts w:ascii="Arial" w:hAnsi="Arial" w:cs="Arial"/>
                <w:sz w:val="16"/>
                <w:szCs w:val="16"/>
                <w:rtl/>
                <w:cs/>
              </w:rPr>
            </w:pPr>
          </w:p>
        </w:tc>
        <w:tc>
          <w:tcPr>
            <w:tcW w:w="239" w:type="dxa"/>
          </w:tcPr>
          <w:p w14:paraId="19F543DD" w14:textId="77777777" w:rsidR="00CD74D5" w:rsidRPr="0097061F" w:rsidRDefault="00CD74D5" w:rsidP="004C40A9">
            <w:pPr>
              <w:tabs>
                <w:tab w:val="left" w:pos="-259"/>
              </w:tabs>
              <w:spacing w:line="360" w:lineRule="auto"/>
              <w:ind w:left="-104" w:right="-21"/>
              <w:jc w:val="right"/>
              <w:rPr>
                <w:rFonts w:ascii="Arial" w:hAnsi="Arial" w:cs="Arial"/>
                <w:sz w:val="16"/>
                <w:szCs w:val="16"/>
                <w:rtl/>
                <w:cs/>
              </w:rPr>
            </w:pPr>
          </w:p>
        </w:tc>
        <w:tc>
          <w:tcPr>
            <w:tcW w:w="1163" w:type="dxa"/>
          </w:tcPr>
          <w:p w14:paraId="71392A1B" w14:textId="77777777" w:rsidR="00CD74D5" w:rsidRPr="0097061F" w:rsidRDefault="00CD74D5" w:rsidP="004C40A9">
            <w:pPr>
              <w:tabs>
                <w:tab w:val="left" w:pos="-259"/>
              </w:tabs>
              <w:spacing w:line="360" w:lineRule="auto"/>
              <w:ind w:left="-104" w:right="-21"/>
              <w:jc w:val="right"/>
              <w:rPr>
                <w:rFonts w:ascii="Arial" w:hAnsi="Arial" w:cs="Arial"/>
                <w:sz w:val="16"/>
                <w:szCs w:val="16"/>
                <w:rtl/>
                <w:cs/>
              </w:rPr>
            </w:pPr>
          </w:p>
        </w:tc>
      </w:tr>
      <w:tr w:rsidR="00DC7941" w:rsidRPr="0097061F" w14:paraId="6C76AE21" w14:textId="77777777" w:rsidTr="00120BE0">
        <w:tc>
          <w:tcPr>
            <w:tcW w:w="3600" w:type="dxa"/>
          </w:tcPr>
          <w:p w14:paraId="683DF702" w14:textId="4CECEFC3" w:rsidR="00DC7941" w:rsidRPr="0097061F" w:rsidRDefault="00DC7941" w:rsidP="00DC7941">
            <w:pPr>
              <w:spacing w:line="360" w:lineRule="auto"/>
              <w:rPr>
                <w:rFonts w:ascii="Arial" w:hAnsi="Arial" w:cs="Arial"/>
                <w:sz w:val="16"/>
                <w:szCs w:val="16"/>
                <w:lang w:val="en-US"/>
              </w:rPr>
            </w:pPr>
            <w:r w:rsidRPr="0097061F">
              <w:rPr>
                <w:rFonts w:ascii="Arial" w:hAnsi="Arial" w:cs="Browallia New"/>
                <w:sz w:val="16"/>
                <w:szCs w:val="16"/>
                <w:lang w:val="en-US"/>
              </w:rPr>
              <w:t>Profit before income tax</w:t>
            </w:r>
            <w:r w:rsidRPr="0097061F">
              <w:rPr>
                <w:rFonts w:ascii="Arial" w:hAnsi="Arial" w:cs="Arial"/>
                <w:sz w:val="16"/>
                <w:szCs w:val="16"/>
                <w:lang w:val="en-US"/>
              </w:rPr>
              <w:t xml:space="preserve"> </w:t>
            </w:r>
          </w:p>
        </w:tc>
        <w:tc>
          <w:tcPr>
            <w:tcW w:w="1181" w:type="dxa"/>
            <w:tcBorders>
              <w:bottom w:val="single" w:sz="4" w:space="0" w:color="auto"/>
            </w:tcBorders>
            <w:vAlign w:val="bottom"/>
          </w:tcPr>
          <w:p w14:paraId="2C3A030F" w14:textId="42E4F9D8"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29,705,134</w:t>
            </w:r>
          </w:p>
        </w:tc>
        <w:tc>
          <w:tcPr>
            <w:tcW w:w="236" w:type="dxa"/>
            <w:vAlign w:val="bottom"/>
          </w:tcPr>
          <w:p w14:paraId="48942F8A"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bottom w:val="single" w:sz="4" w:space="0" w:color="auto"/>
            </w:tcBorders>
          </w:tcPr>
          <w:p w14:paraId="77F099D8" w14:textId="588930E1"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63,270,851</w:t>
            </w:r>
          </w:p>
        </w:tc>
        <w:tc>
          <w:tcPr>
            <w:tcW w:w="239" w:type="dxa"/>
            <w:vAlign w:val="bottom"/>
          </w:tcPr>
          <w:p w14:paraId="644AF611"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bottom w:val="single" w:sz="4" w:space="0" w:color="auto"/>
            </w:tcBorders>
            <w:vAlign w:val="bottom"/>
          </w:tcPr>
          <w:p w14:paraId="2ACEDB18" w14:textId="62632EEB"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19,607,701</w:t>
            </w:r>
          </w:p>
        </w:tc>
        <w:tc>
          <w:tcPr>
            <w:tcW w:w="239" w:type="dxa"/>
            <w:vAlign w:val="bottom"/>
          </w:tcPr>
          <w:p w14:paraId="5CB7F74B"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tcBorders>
              <w:bottom w:val="single" w:sz="4" w:space="0" w:color="auto"/>
            </w:tcBorders>
            <w:vAlign w:val="bottom"/>
          </w:tcPr>
          <w:p w14:paraId="1896CE57" w14:textId="0B2ADB71"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36</w:t>
            </w:r>
            <w:r w:rsidRPr="0097061F">
              <w:rPr>
                <w:rFonts w:ascii="Arial" w:hAnsi="Arial" w:cs="Arial"/>
                <w:sz w:val="16"/>
                <w:szCs w:val="16"/>
                <w:lang w:val="en-GB"/>
              </w:rPr>
              <w:t>,</w:t>
            </w:r>
            <w:r w:rsidRPr="0097061F">
              <w:rPr>
                <w:rFonts w:ascii="Arial" w:hAnsi="Arial" w:cs="Arial"/>
                <w:sz w:val="16"/>
                <w:szCs w:val="16"/>
                <w:cs/>
                <w:lang w:val="en-GB"/>
              </w:rPr>
              <w:t>924</w:t>
            </w:r>
            <w:r w:rsidRPr="0097061F">
              <w:rPr>
                <w:rFonts w:ascii="Arial" w:hAnsi="Arial" w:cs="Arial"/>
                <w:sz w:val="16"/>
                <w:szCs w:val="16"/>
                <w:lang w:val="en-GB"/>
              </w:rPr>
              <w:t>,</w:t>
            </w:r>
            <w:r w:rsidRPr="0097061F">
              <w:rPr>
                <w:rFonts w:ascii="Arial" w:hAnsi="Arial" w:cs="Arial"/>
                <w:sz w:val="16"/>
                <w:szCs w:val="16"/>
                <w:cs/>
                <w:lang w:val="en-GB"/>
              </w:rPr>
              <w:t>685</w:t>
            </w:r>
          </w:p>
        </w:tc>
      </w:tr>
      <w:tr w:rsidR="00DC7941" w:rsidRPr="0097061F" w14:paraId="3CA379D8" w14:textId="77777777" w:rsidTr="00120BE0">
        <w:tc>
          <w:tcPr>
            <w:tcW w:w="3600" w:type="dxa"/>
          </w:tcPr>
          <w:p w14:paraId="20030F9E" w14:textId="2E95FE4A" w:rsidR="00DC7941" w:rsidRPr="0097061F" w:rsidRDefault="00DC7941" w:rsidP="00DC7941">
            <w:pPr>
              <w:spacing w:line="360" w:lineRule="auto"/>
              <w:rPr>
                <w:rFonts w:ascii="Arial" w:hAnsi="Arial" w:cs="Arial"/>
                <w:sz w:val="16"/>
                <w:szCs w:val="16"/>
                <w:lang w:val="en-US"/>
              </w:rPr>
            </w:pPr>
            <w:r w:rsidRPr="0097061F">
              <w:rPr>
                <w:rFonts w:ascii="Arial" w:hAnsi="Arial" w:cs="Arial"/>
                <w:sz w:val="16"/>
                <w:szCs w:val="16"/>
                <w:lang w:val="en-US"/>
              </w:rPr>
              <w:t>Income tax rate (percentage)</w:t>
            </w:r>
          </w:p>
        </w:tc>
        <w:tc>
          <w:tcPr>
            <w:tcW w:w="1181" w:type="dxa"/>
            <w:tcBorders>
              <w:top w:val="single" w:sz="4" w:space="0" w:color="auto"/>
            </w:tcBorders>
            <w:vAlign w:val="bottom"/>
          </w:tcPr>
          <w:p w14:paraId="307ADBF8" w14:textId="65519FE5"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hint="cs"/>
                <w:sz w:val="16"/>
                <w:szCs w:val="16"/>
                <w:rtl/>
                <w:cs/>
                <w:lang w:val="en-GB"/>
              </w:rPr>
              <w:t>20</w:t>
            </w:r>
          </w:p>
        </w:tc>
        <w:tc>
          <w:tcPr>
            <w:tcW w:w="236" w:type="dxa"/>
            <w:vAlign w:val="bottom"/>
          </w:tcPr>
          <w:p w14:paraId="74557C14"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top w:val="single" w:sz="4" w:space="0" w:color="auto"/>
            </w:tcBorders>
          </w:tcPr>
          <w:p w14:paraId="0E85F3F2" w14:textId="0489C23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20</w:t>
            </w:r>
          </w:p>
        </w:tc>
        <w:tc>
          <w:tcPr>
            <w:tcW w:w="239" w:type="dxa"/>
            <w:vAlign w:val="bottom"/>
          </w:tcPr>
          <w:p w14:paraId="43EC34F3"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top w:val="single" w:sz="4" w:space="0" w:color="auto"/>
            </w:tcBorders>
            <w:vAlign w:val="bottom"/>
          </w:tcPr>
          <w:p w14:paraId="57B8244B" w14:textId="120BDCCB"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hint="cs"/>
                <w:sz w:val="16"/>
                <w:szCs w:val="16"/>
                <w:rtl/>
                <w:cs/>
                <w:lang w:val="en-GB"/>
              </w:rPr>
              <w:t>20</w:t>
            </w:r>
          </w:p>
        </w:tc>
        <w:tc>
          <w:tcPr>
            <w:tcW w:w="239" w:type="dxa"/>
            <w:vAlign w:val="bottom"/>
          </w:tcPr>
          <w:p w14:paraId="4E553F2A"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tcBorders>
              <w:top w:val="single" w:sz="4" w:space="0" w:color="auto"/>
            </w:tcBorders>
            <w:vAlign w:val="bottom"/>
          </w:tcPr>
          <w:p w14:paraId="37651A01" w14:textId="17F722D4"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rtl/>
                <w:lang w:val="en-GB" w:bidi="ar-SA"/>
              </w:rPr>
              <w:t>20</w:t>
            </w:r>
          </w:p>
        </w:tc>
      </w:tr>
      <w:tr w:rsidR="00DC7941" w:rsidRPr="0097061F" w14:paraId="428B708F" w14:textId="77777777" w:rsidTr="00120BE0">
        <w:tc>
          <w:tcPr>
            <w:tcW w:w="3600" w:type="dxa"/>
          </w:tcPr>
          <w:p w14:paraId="6686395F" w14:textId="77777777" w:rsidR="00DC7941" w:rsidRPr="0097061F" w:rsidRDefault="00DC7941" w:rsidP="00DC7941">
            <w:pPr>
              <w:spacing w:line="360" w:lineRule="auto"/>
              <w:rPr>
                <w:rFonts w:ascii="Arial" w:hAnsi="Arial" w:cs="Arial"/>
                <w:sz w:val="16"/>
                <w:szCs w:val="16"/>
                <w:lang w:val="en-US"/>
              </w:rPr>
            </w:pPr>
            <w:r w:rsidRPr="0097061F">
              <w:rPr>
                <w:rFonts w:ascii="Arial" w:hAnsi="Arial" w:cs="Arial"/>
                <w:sz w:val="16"/>
                <w:szCs w:val="16"/>
                <w:lang w:val="en-US"/>
              </w:rPr>
              <w:t xml:space="preserve">Income tax rate calculated from tax rate </w:t>
            </w:r>
          </w:p>
        </w:tc>
        <w:tc>
          <w:tcPr>
            <w:tcW w:w="1181" w:type="dxa"/>
            <w:vAlign w:val="bottom"/>
          </w:tcPr>
          <w:p w14:paraId="4653CC8D" w14:textId="076FF886"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5,941,027</w:t>
            </w:r>
          </w:p>
        </w:tc>
        <w:tc>
          <w:tcPr>
            <w:tcW w:w="236" w:type="dxa"/>
            <w:vAlign w:val="bottom"/>
          </w:tcPr>
          <w:p w14:paraId="17DB0B4D"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Pr>
          <w:p w14:paraId="494D46CA" w14:textId="01982F6C"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12,654,170</w:t>
            </w:r>
          </w:p>
        </w:tc>
        <w:tc>
          <w:tcPr>
            <w:tcW w:w="239" w:type="dxa"/>
            <w:vAlign w:val="bottom"/>
          </w:tcPr>
          <w:p w14:paraId="34A1879A"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shd w:val="clear" w:color="auto" w:fill="auto"/>
            <w:vAlign w:val="bottom"/>
          </w:tcPr>
          <w:p w14:paraId="33DBFF14" w14:textId="6331C2B7" w:rsidR="00DC7941" w:rsidRPr="0097061F" w:rsidRDefault="00FB1158"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lang w:val="en-GB"/>
              </w:rPr>
              <w:t>3,921,540</w:t>
            </w:r>
          </w:p>
        </w:tc>
        <w:tc>
          <w:tcPr>
            <w:tcW w:w="239" w:type="dxa"/>
            <w:vAlign w:val="bottom"/>
          </w:tcPr>
          <w:p w14:paraId="19D57DD5"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2E490682" w14:textId="55E6DF6F"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7</w:t>
            </w:r>
            <w:r w:rsidRPr="0097061F">
              <w:rPr>
                <w:rFonts w:ascii="Arial" w:hAnsi="Arial" w:cs="Arial"/>
                <w:sz w:val="16"/>
                <w:szCs w:val="16"/>
                <w:lang w:val="en-GB"/>
              </w:rPr>
              <w:t>,</w:t>
            </w:r>
            <w:r w:rsidRPr="0097061F">
              <w:rPr>
                <w:rFonts w:ascii="Arial" w:hAnsi="Arial" w:cs="Arial"/>
                <w:sz w:val="16"/>
                <w:szCs w:val="16"/>
                <w:cs/>
                <w:lang w:val="en-GB"/>
              </w:rPr>
              <w:t>384</w:t>
            </w:r>
            <w:r w:rsidRPr="0097061F">
              <w:rPr>
                <w:rFonts w:ascii="Arial" w:hAnsi="Arial" w:cs="Arial"/>
                <w:sz w:val="16"/>
                <w:szCs w:val="16"/>
                <w:lang w:val="en-GB"/>
              </w:rPr>
              <w:t>,</w:t>
            </w:r>
            <w:r w:rsidRPr="0097061F">
              <w:rPr>
                <w:rFonts w:ascii="Arial" w:hAnsi="Arial" w:cs="Arial"/>
                <w:sz w:val="16"/>
                <w:szCs w:val="16"/>
                <w:cs/>
                <w:lang w:val="en-GB"/>
              </w:rPr>
              <w:t>937</w:t>
            </w:r>
          </w:p>
        </w:tc>
      </w:tr>
      <w:tr w:rsidR="00DC7941" w:rsidRPr="0097061F" w14:paraId="16A482BC" w14:textId="77777777" w:rsidTr="00120BE0">
        <w:tc>
          <w:tcPr>
            <w:tcW w:w="3600" w:type="dxa"/>
          </w:tcPr>
          <w:p w14:paraId="7A69F4CA" w14:textId="26D01CCC" w:rsidR="00DC7941" w:rsidRPr="0097061F" w:rsidRDefault="00DC7941" w:rsidP="00DC7941">
            <w:pPr>
              <w:spacing w:line="360" w:lineRule="auto"/>
              <w:rPr>
                <w:rFonts w:ascii="Arial" w:hAnsi="Arial" w:cs="Arial"/>
                <w:sz w:val="16"/>
                <w:szCs w:val="16"/>
                <w:lang w:val="en-US"/>
              </w:rPr>
            </w:pPr>
            <w:r w:rsidRPr="0097061F">
              <w:rPr>
                <w:rFonts w:ascii="Arial" w:hAnsi="Arial" w:cs="Arial"/>
                <w:sz w:val="16"/>
                <w:szCs w:val="16"/>
                <w:lang w:val="en-US"/>
              </w:rPr>
              <w:t>Reconciling items:</w:t>
            </w:r>
          </w:p>
        </w:tc>
        <w:tc>
          <w:tcPr>
            <w:tcW w:w="1181" w:type="dxa"/>
            <w:vAlign w:val="bottom"/>
          </w:tcPr>
          <w:p w14:paraId="4DE0D73A"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6" w:type="dxa"/>
            <w:vAlign w:val="bottom"/>
          </w:tcPr>
          <w:p w14:paraId="45ADB100"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Pr>
          <w:p w14:paraId="336C1A2D"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9" w:type="dxa"/>
            <w:vAlign w:val="bottom"/>
          </w:tcPr>
          <w:p w14:paraId="55350DA2"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shd w:val="clear" w:color="auto" w:fill="auto"/>
            <w:vAlign w:val="bottom"/>
          </w:tcPr>
          <w:p w14:paraId="6F58DF28"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p>
        </w:tc>
        <w:tc>
          <w:tcPr>
            <w:tcW w:w="239" w:type="dxa"/>
            <w:vAlign w:val="bottom"/>
          </w:tcPr>
          <w:p w14:paraId="3F760388"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2D7257F1"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p>
        </w:tc>
      </w:tr>
      <w:tr w:rsidR="00DC7941" w:rsidRPr="0097061F" w14:paraId="6D21990E" w14:textId="77777777" w:rsidTr="00120BE0">
        <w:tc>
          <w:tcPr>
            <w:tcW w:w="3600" w:type="dxa"/>
          </w:tcPr>
          <w:p w14:paraId="40381308" w14:textId="457BEF6B" w:rsidR="00DC7941" w:rsidRPr="0097061F" w:rsidRDefault="00DC7941" w:rsidP="00DC7941">
            <w:pPr>
              <w:spacing w:line="360" w:lineRule="auto"/>
              <w:ind w:left="228"/>
              <w:rPr>
                <w:rFonts w:ascii="Arial" w:hAnsi="Arial" w:cs="Arial"/>
                <w:sz w:val="16"/>
                <w:szCs w:val="16"/>
                <w:lang w:val="en-US"/>
              </w:rPr>
            </w:pPr>
            <w:r w:rsidRPr="0097061F">
              <w:rPr>
                <w:rFonts w:ascii="Arial" w:hAnsi="Arial" w:cs="Arial"/>
                <w:sz w:val="16"/>
                <w:szCs w:val="16"/>
                <w:lang w:val="en-US"/>
              </w:rPr>
              <w:t xml:space="preserve">Tax on non–deductible expense </w:t>
            </w:r>
          </w:p>
        </w:tc>
        <w:tc>
          <w:tcPr>
            <w:tcW w:w="1181" w:type="dxa"/>
            <w:vAlign w:val="bottom"/>
          </w:tcPr>
          <w:p w14:paraId="423EDE3E" w14:textId="2131C75F" w:rsidR="00DC7941" w:rsidRPr="0097061F" w:rsidRDefault="00D92442" w:rsidP="00DC7941">
            <w:pPr>
              <w:tabs>
                <w:tab w:val="left" w:pos="284"/>
                <w:tab w:val="left" w:pos="1418"/>
                <w:tab w:val="left" w:pos="1985"/>
              </w:tabs>
              <w:spacing w:line="360" w:lineRule="auto"/>
              <w:ind w:left="-104" w:right="-21"/>
              <w:jc w:val="right"/>
              <w:rPr>
                <w:rFonts w:ascii="Arial" w:hAnsi="Arial" w:cs="Arial"/>
                <w:sz w:val="16"/>
                <w:szCs w:val="16"/>
                <w:lang w:val="en-GB"/>
              </w:rPr>
            </w:pPr>
            <w:r w:rsidRPr="0097061F">
              <w:rPr>
                <w:rFonts w:ascii="Arial" w:hAnsi="Arial" w:cs="Arial"/>
                <w:sz w:val="16"/>
                <w:szCs w:val="16"/>
                <w:lang w:val="en-GB"/>
              </w:rPr>
              <w:t>230,182</w:t>
            </w:r>
          </w:p>
        </w:tc>
        <w:tc>
          <w:tcPr>
            <w:tcW w:w="236" w:type="dxa"/>
            <w:vAlign w:val="bottom"/>
          </w:tcPr>
          <w:p w14:paraId="00E0BD2E"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Pr>
          <w:p w14:paraId="48C63A38" w14:textId="4AFC8EF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2</w:t>
            </w:r>
            <w:r w:rsidRPr="0097061F">
              <w:rPr>
                <w:rFonts w:ascii="Arial" w:hAnsi="Arial" w:cs="Arial"/>
                <w:sz w:val="16"/>
                <w:szCs w:val="16"/>
                <w:lang w:val="en-GB"/>
              </w:rPr>
              <w:t>,</w:t>
            </w:r>
            <w:r w:rsidRPr="0097061F">
              <w:rPr>
                <w:rFonts w:ascii="Arial" w:hAnsi="Arial" w:cs="Arial"/>
                <w:sz w:val="16"/>
                <w:szCs w:val="16"/>
                <w:cs/>
                <w:lang w:val="en-GB"/>
              </w:rPr>
              <w:t>436</w:t>
            </w:r>
            <w:r w:rsidRPr="0097061F">
              <w:rPr>
                <w:rFonts w:ascii="Arial" w:hAnsi="Arial" w:cs="Arial"/>
                <w:sz w:val="16"/>
                <w:szCs w:val="16"/>
                <w:lang w:val="en-GB"/>
              </w:rPr>
              <w:t>,</w:t>
            </w:r>
            <w:r w:rsidRPr="0097061F">
              <w:rPr>
                <w:rFonts w:ascii="Arial" w:hAnsi="Arial" w:cs="Arial"/>
                <w:sz w:val="16"/>
                <w:szCs w:val="16"/>
                <w:cs/>
                <w:lang w:val="en-GB"/>
              </w:rPr>
              <w:t>175</w:t>
            </w:r>
          </w:p>
        </w:tc>
        <w:tc>
          <w:tcPr>
            <w:tcW w:w="239" w:type="dxa"/>
            <w:vAlign w:val="bottom"/>
          </w:tcPr>
          <w:p w14:paraId="77B44C22"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shd w:val="clear" w:color="auto" w:fill="auto"/>
            <w:vAlign w:val="bottom"/>
          </w:tcPr>
          <w:p w14:paraId="5AD9BF31" w14:textId="6C220F0A"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332,339</w:t>
            </w:r>
          </w:p>
        </w:tc>
        <w:tc>
          <w:tcPr>
            <w:tcW w:w="239" w:type="dxa"/>
            <w:vAlign w:val="bottom"/>
          </w:tcPr>
          <w:p w14:paraId="6E88AAF7"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0C13C2B7" w14:textId="5678C52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1</w:t>
            </w:r>
            <w:r w:rsidRPr="0097061F">
              <w:rPr>
                <w:rFonts w:ascii="Arial" w:hAnsi="Arial" w:cs="Arial"/>
                <w:sz w:val="16"/>
                <w:szCs w:val="16"/>
                <w:lang w:val="en-GB"/>
              </w:rPr>
              <w:t>,</w:t>
            </w:r>
            <w:r w:rsidRPr="0097061F">
              <w:rPr>
                <w:rFonts w:ascii="Arial" w:hAnsi="Arial" w:cs="Arial"/>
                <w:sz w:val="16"/>
                <w:szCs w:val="16"/>
                <w:cs/>
                <w:lang w:val="en-GB"/>
              </w:rPr>
              <w:t>608</w:t>
            </w:r>
            <w:r w:rsidRPr="0097061F">
              <w:rPr>
                <w:rFonts w:ascii="Arial" w:hAnsi="Arial" w:cs="Arial"/>
                <w:sz w:val="16"/>
                <w:szCs w:val="16"/>
                <w:lang w:val="en-GB"/>
              </w:rPr>
              <w:t>,</w:t>
            </w:r>
            <w:r w:rsidRPr="0097061F">
              <w:rPr>
                <w:rFonts w:ascii="Arial" w:hAnsi="Arial" w:cs="Arial"/>
                <w:sz w:val="16"/>
                <w:szCs w:val="16"/>
                <w:cs/>
                <w:lang w:val="en-GB"/>
              </w:rPr>
              <w:t>339</w:t>
            </w:r>
          </w:p>
        </w:tc>
      </w:tr>
      <w:tr w:rsidR="00DC7941" w:rsidRPr="0097061F" w14:paraId="7EF5E504" w14:textId="77777777" w:rsidTr="00120BE0">
        <w:tc>
          <w:tcPr>
            <w:tcW w:w="3600" w:type="dxa"/>
          </w:tcPr>
          <w:p w14:paraId="3CF99F3A" w14:textId="269C9E57" w:rsidR="00DC7941" w:rsidRPr="0097061F" w:rsidRDefault="0097563C" w:rsidP="00DC7941">
            <w:pPr>
              <w:spacing w:line="360" w:lineRule="auto"/>
              <w:ind w:left="228"/>
              <w:rPr>
                <w:rFonts w:ascii="Arial" w:hAnsi="Arial" w:cs="Arial"/>
                <w:sz w:val="16"/>
                <w:szCs w:val="16"/>
                <w:lang w:val="en-US"/>
              </w:rPr>
            </w:pPr>
            <w:r w:rsidRPr="0097061F">
              <w:rPr>
                <w:rFonts w:ascii="Arial" w:hAnsi="Arial" w:cs="Arial"/>
                <w:sz w:val="16"/>
                <w:szCs w:val="16"/>
                <w:lang w:val="en-US"/>
              </w:rPr>
              <w:t>Tax on e</w:t>
            </w:r>
            <w:r w:rsidR="00DC7941" w:rsidRPr="0097061F">
              <w:rPr>
                <w:rFonts w:ascii="Arial" w:hAnsi="Arial" w:cs="Arial"/>
                <w:sz w:val="16"/>
                <w:szCs w:val="16"/>
                <w:lang w:val="en-US"/>
              </w:rPr>
              <w:t>limination</w:t>
            </w:r>
          </w:p>
        </w:tc>
        <w:tc>
          <w:tcPr>
            <w:tcW w:w="1181" w:type="dxa"/>
            <w:vAlign w:val="bottom"/>
          </w:tcPr>
          <w:p w14:paraId="4F5E58B3" w14:textId="5DEC41D9"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lang w:val="en-GB"/>
              </w:rPr>
            </w:pPr>
            <w:r w:rsidRPr="0097061F">
              <w:rPr>
                <w:rFonts w:ascii="Arial" w:hAnsi="Arial" w:cs="Arial"/>
                <w:sz w:val="16"/>
                <w:szCs w:val="16"/>
                <w:cs/>
                <w:lang w:val="en-GB"/>
              </w:rPr>
              <w:t>(411,517)</w:t>
            </w:r>
          </w:p>
        </w:tc>
        <w:tc>
          <w:tcPr>
            <w:tcW w:w="236" w:type="dxa"/>
            <w:vAlign w:val="bottom"/>
          </w:tcPr>
          <w:p w14:paraId="717DA2B1"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Pr>
          <w:p w14:paraId="7BD74E11" w14:textId="13943A7F"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(326,805)</w:t>
            </w:r>
          </w:p>
        </w:tc>
        <w:tc>
          <w:tcPr>
            <w:tcW w:w="239" w:type="dxa"/>
            <w:vAlign w:val="bottom"/>
          </w:tcPr>
          <w:p w14:paraId="0DDAE66D"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vAlign w:val="bottom"/>
          </w:tcPr>
          <w:p w14:paraId="21C6AE01" w14:textId="71A7F4C8" w:rsidR="00DC7941" w:rsidRPr="0097061F" w:rsidRDefault="00DC7941" w:rsidP="00B87FA9">
            <w:pPr>
              <w:tabs>
                <w:tab w:val="left" w:pos="284"/>
                <w:tab w:val="left" w:pos="628"/>
                <w:tab w:val="left" w:pos="1418"/>
                <w:tab w:val="left" w:pos="1985"/>
              </w:tabs>
              <w:spacing w:line="360" w:lineRule="auto"/>
              <w:ind w:left="-104" w:right="-21"/>
              <w:jc w:val="center"/>
              <w:rPr>
                <w:rFonts w:ascii="Arial" w:hAnsi="Arial" w:cs="Arial"/>
                <w:sz w:val="16"/>
                <w:szCs w:val="16"/>
                <w:cs/>
                <w:lang w:val="en-GB"/>
              </w:rPr>
            </w:pPr>
            <w:r w:rsidRPr="0097061F">
              <w:rPr>
                <w:rFonts w:ascii="Arial" w:hAnsi="Arial" w:cs="Arial"/>
                <w:sz w:val="16"/>
                <w:szCs w:val="16"/>
                <w:cs/>
                <w:lang w:val="en-GB"/>
              </w:rPr>
              <w:t xml:space="preserve">     </w:t>
            </w:r>
            <w:r w:rsidRPr="0097061F">
              <w:rPr>
                <w:rFonts w:ascii="Arial" w:hAnsi="Arial" w:cs="Arial" w:hint="cs"/>
                <w:sz w:val="16"/>
                <w:szCs w:val="16"/>
                <w:cs/>
                <w:lang w:val="en-GB"/>
              </w:rPr>
              <w:t xml:space="preserve">     </w:t>
            </w:r>
            <w:r w:rsidRPr="0097061F">
              <w:rPr>
                <w:rFonts w:ascii="Arial" w:hAnsi="Arial" w:cs="Arial"/>
                <w:sz w:val="16"/>
                <w:szCs w:val="16"/>
                <w:cs/>
                <w:lang w:val="en-GB"/>
              </w:rPr>
              <w:t>-</w:t>
            </w:r>
          </w:p>
        </w:tc>
        <w:tc>
          <w:tcPr>
            <w:tcW w:w="239" w:type="dxa"/>
            <w:vAlign w:val="bottom"/>
          </w:tcPr>
          <w:p w14:paraId="5E0E1E00"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5EA1C455" w14:textId="3E592073" w:rsidR="00DC7941" w:rsidRPr="0097061F" w:rsidRDefault="00DC7941" w:rsidP="00B87FA9">
            <w:pPr>
              <w:tabs>
                <w:tab w:val="left" w:pos="284"/>
                <w:tab w:val="left" w:pos="666"/>
                <w:tab w:val="left" w:pos="1418"/>
                <w:tab w:val="left" w:pos="1985"/>
              </w:tabs>
              <w:spacing w:line="360" w:lineRule="auto"/>
              <w:ind w:left="-104" w:right="-21"/>
              <w:jc w:val="center"/>
              <w:rPr>
                <w:rFonts w:ascii="Arial" w:hAnsi="Arial" w:cs="Arial"/>
                <w:sz w:val="16"/>
                <w:szCs w:val="16"/>
                <w:cs/>
                <w:lang w:val="en-GB"/>
              </w:rPr>
            </w:pPr>
            <w:r w:rsidRPr="0097061F">
              <w:rPr>
                <w:rFonts w:ascii="Arial" w:hAnsi="Arial" w:cs="Arial"/>
                <w:sz w:val="16"/>
                <w:szCs w:val="16"/>
                <w:cs/>
                <w:lang w:val="en-GB"/>
              </w:rPr>
              <w:t xml:space="preserve">         -</w:t>
            </w:r>
          </w:p>
        </w:tc>
      </w:tr>
      <w:tr w:rsidR="00DC7941" w:rsidRPr="0097061F" w14:paraId="49D4A6B3" w14:textId="77777777" w:rsidTr="00120BE0">
        <w:tc>
          <w:tcPr>
            <w:tcW w:w="3600" w:type="dxa"/>
          </w:tcPr>
          <w:p w14:paraId="3A5FB91F" w14:textId="720F0B15" w:rsidR="00DC7941" w:rsidRPr="0097061F" w:rsidRDefault="00DC7941" w:rsidP="00DC7941">
            <w:pPr>
              <w:spacing w:line="360" w:lineRule="auto"/>
              <w:ind w:left="228"/>
              <w:rPr>
                <w:rFonts w:ascii="Arial" w:hAnsi="Arial" w:cs="Arial"/>
                <w:sz w:val="16"/>
                <w:szCs w:val="16"/>
                <w:lang w:val="en-US"/>
              </w:rPr>
            </w:pPr>
            <w:r w:rsidRPr="0097061F">
              <w:rPr>
                <w:rFonts w:ascii="Arial" w:hAnsi="Arial" w:cs="Arial"/>
                <w:sz w:val="16"/>
                <w:szCs w:val="16"/>
                <w:lang w:val="en-US"/>
              </w:rPr>
              <w:t xml:space="preserve">Tax on addition income deduction </w:t>
            </w:r>
          </w:p>
        </w:tc>
        <w:tc>
          <w:tcPr>
            <w:tcW w:w="1181" w:type="dxa"/>
            <w:vAlign w:val="bottom"/>
          </w:tcPr>
          <w:p w14:paraId="054DBF0B" w14:textId="4BA6FE38"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lang w:val="en-GB"/>
              </w:rPr>
              <w:t>(9,654)</w:t>
            </w:r>
          </w:p>
        </w:tc>
        <w:tc>
          <w:tcPr>
            <w:tcW w:w="236" w:type="dxa"/>
            <w:vAlign w:val="bottom"/>
          </w:tcPr>
          <w:p w14:paraId="12A6C83D"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Pr>
          <w:p w14:paraId="235C8B54" w14:textId="76BBDD32"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(28,433)</w:t>
            </w:r>
          </w:p>
        </w:tc>
        <w:tc>
          <w:tcPr>
            <w:tcW w:w="239" w:type="dxa"/>
            <w:vAlign w:val="bottom"/>
          </w:tcPr>
          <w:p w14:paraId="3059CDB7"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vAlign w:val="bottom"/>
          </w:tcPr>
          <w:p w14:paraId="0035A1CD" w14:textId="53668A20"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r w:rsidRPr="0097061F">
              <w:rPr>
                <w:rFonts w:ascii="Arial" w:hAnsi="Arial" w:cs="Arial"/>
                <w:sz w:val="16"/>
                <w:szCs w:val="16"/>
                <w:cs/>
                <w:lang w:val="en-GB"/>
              </w:rPr>
              <w:t>(4,900)</w:t>
            </w:r>
          </w:p>
        </w:tc>
        <w:tc>
          <w:tcPr>
            <w:tcW w:w="239" w:type="dxa"/>
            <w:vAlign w:val="bottom"/>
          </w:tcPr>
          <w:p w14:paraId="248CF16B"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4E165556" w14:textId="2B16F56D"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(11</w:t>
            </w:r>
            <w:r w:rsidRPr="0097061F">
              <w:rPr>
                <w:rFonts w:ascii="Arial" w:hAnsi="Arial" w:cs="Arial"/>
                <w:sz w:val="16"/>
                <w:szCs w:val="16"/>
                <w:lang w:val="en-GB"/>
              </w:rPr>
              <w:t>,</w:t>
            </w:r>
            <w:r w:rsidRPr="0097061F">
              <w:rPr>
                <w:rFonts w:ascii="Arial" w:hAnsi="Arial" w:cs="Arial"/>
                <w:sz w:val="16"/>
                <w:szCs w:val="16"/>
                <w:cs/>
                <w:lang w:val="en-GB"/>
              </w:rPr>
              <w:t>163)</w:t>
            </w:r>
          </w:p>
        </w:tc>
      </w:tr>
      <w:tr w:rsidR="00DC7941" w:rsidRPr="0097061F" w14:paraId="3F78A096" w14:textId="77777777" w:rsidTr="00120BE0">
        <w:tc>
          <w:tcPr>
            <w:tcW w:w="3600" w:type="dxa"/>
          </w:tcPr>
          <w:p w14:paraId="45A5AFC1" w14:textId="32937DBD" w:rsidR="00DC7941" w:rsidRPr="0097061F" w:rsidRDefault="00DC7941" w:rsidP="00DC7941">
            <w:pPr>
              <w:spacing w:line="360" w:lineRule="auto"/>
              <w:ind w:left="228"/>
              <w:rPr>
                <w:rFonts w:ascii="Arial" w:hAnsi="Arial" w:cs="Arial"/>
                <w:sz w:val="16"/>
                <w:szCs w:val="16"/>
                <w:lang w:val="en-US"/>
              </w:rPr>
            </w:pPr>
            <w:r w:rsidRPr="0097061F">
              <w:rPr>
                <w:rFonts w:ascii="Arial" w:hAnsi="Arial" w:cs="Arial"/>
                <w:sz w:val="16"/>
                <w:szCs w:val="16"/>
                <w:lang w:val="en-US"/>
              </w:rPr>
              <w:t xml:space="preserve">Tax on exempted income on the promoted </w:t>
            </w:r>
          </w:p>
          <w:p w14:paraId="53B91E5B" w14:textId="05C1D48E" w:rsidR="00DC7941" w:rsidRPr="0097061F" w:rsidRDefault="00DC7941" w:rsidP="00DC7941">
            <w:pPr>
              <w:spacing w:line="360" w:lineRule="auto"/>
              <w:rPr>
                <w:rFonts w:ascii="Arial" w:hAnsi="Arial" w:cs="Arial"/>
                <w:sz w:val="16"/>
                <w:szCs w:val="16"/>
                <w:lang w:val="en-US"/>
              </w:rPr>
            </w:pPr>
            <w:r w:rsidRPr="0097061F">
              <w:rPr>
                <w:rFonts w:ascii="Arial" w:hAnsi="Arial" w:cs="Arial"/>
                <w:sz w:val="16"/>
                <w:szCs w:val="16"/>
                <w:lang w:val="en-US"/>
              </w:rPr>
              <w:t xml:space="preserve">              business</w:t>
            </w:r>
          </w:p>
        </w:tc>
        <w:tc>
          <w:tcPr>
            <w:tcW w:w="1181" w:type="dxa"/>
            <w:vAlign w:val="bottom"/>
          </w:tcPr>
          <w:p w14:paraId="7FCE7421" w14:textId="607382C2" w:rsidR="00DC7941" w:rsidRPr="0097061F" w:rsidRDefault="00DC7941" w:rsidP="00B630A9">
            <w:pPr>
              <w:tabs>
                <w:tab w:val="left" w:pos="284"/>
                <w:tab w:val="left" w:pos="1418"/>
                <w:tab w:val="left" w:pos="1985"/>
              </w:tabs>
              <w:spacing w:line="360" w:lineRule="auto"/>
              <w:ind w:left="-104" w:right="-21"/>
              <w:jc w:val="right"/>
              <w:rPr>
                <w:rFonts w:ascii="Arial" w:hAnsi="Arial" w:cs="Arial"/>
                <w:sz w:val="16"/>
                <w:szCs w:val="16"/>
                <w:lang w:val="en-GB"/>
              </w:rPr>
            </w:pPr>
            <w:r w:rsidRPr="0097061F">
              <w:rPr>
                <w:rFonts w:ascii="Arial" w:hAnsi="Arial" w:cs="Arial"/>
                <w:sz w:val="16"/>
                <w:szCs w:val="16"/>
                <w:cs/>
                <w:lang w:val="en-GB"/>
              </w:rPr>
              <w:t>(3,705,332)</w:t>
            </w:r>
          </w:p>
        </w:tc>
        <w:tc>
          <w:tcPr>
            <w:tcW w:w="236" w:type="dxa"/>
            <w:vAlign w:val="bottom"/>
          </w:tcPr>
          <w:p w14:paraId="2E4A057C"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Pr>
          <w:p w14:paraId="0F608AE3" w14:textId="3EBCC733"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lang w:val="en-GB"/>
              </w:rPr>
            </w:pPr>
          </w:p>
          <w:p w14:paraId="68C1244F" w14:textId="05BCDE9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lang w:val="en-GB"/>
              </w:rPr>
              <w:t>(12,276,399)</w:t>
            </w:r>
          </w:p>
        </w:tc>
        <w:tc>
          <w:tcPr>
            <w:tcW w:w="239" w:type="dxa"/>
            <w:vAlign w:val="bottom"/>
          </w:tcPr>
          <w:p w14:paraId="549AE8BA"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vAlign w:val="bottom"/>
          </w:tcPr>
          <w:p w14:paraId="55DF1557" w14:textId="1FCDD601"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lang w:val="en-GB"/>
              </w:rPr>
            </w:pPr>
            <w:r w:rsidRPr="0097061F">
              <w:rPr>
                <w:rFonts w:ascii="Arial" w:hAnsi="Arial" w:cs="Arial"/>
                <w:sz w:val="16"/>
                <w:szCs w:val="16"/>
                <w:cs/>
                <w:lang w:val="en-GB"/>
              </w:rPr>
              <w:t>(3,705,332)</w:t>
            </w:r>
          </w:p>
        </w:tc>
        <w:tc>
          <w:tcPr>
            <w:tcW w:w="239" w:type="dxa"/>
            <w:vAlign w:val="bottom"/>
          </w:tcPr>
          <w:p w14:paraId="6A42886A"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vAlign w:val="bottom"/>
          </w:tcPr>
          <w:p w14:paraId="1578343C" w14:textId="42214D29"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lang w:val="en-GB"/>
              </w:rPr>
            </w:pPr>
            <w:r w:rsidRPr="0097061F">
              <w:rPr>
                <w:rFonts w:ascii="Arial" w:hAnsi="Arial" w:cs="Arial"/>
                <w:sz w:val="16"/>
                <w:szCs w:val="16"/>
                <w:cs/>
                <w:lang w:val="en-GB"/>
              </w:rPr>
              <w:t>(11</w:t>
            </w:r>
            <w:r w:rsidRPr="0097061F">
              <w:rPr>
                <w:rFonts w:ascii="Arial" w:hAnsi="Arial" w:cs="Arial"/>
                <w:sz w:val="16"/>
                <w:szCs w:val="16"/>
                <w:lang w:val="en-GB"/>
              </w:rPr>
              <w:t>,</w:t>
            </w:r>
            <w:r w:rsidRPr="0097061F">
              <w:rPr>
                <w:rFonts w:ascii="Arial" w:hAnsi="Arial" w:cs="Arial"/>
                <w:sz w:val="16"/>
                <w:szCs w:val="16"/>
                <w:cs/>
                <w:lang w:val="en-GB"/>
              </w:rPr>
              <w:t>578</w:t>
            </w:r>
            <w:r w:rsidRPr="0097061F">
              <w:rPr>
                <w:rFonts w:ascii="Arial" w:hAnsi="Arial" w:cs="Arial"/>
                <w:sz w:val="16"/>
                <w:szCs w:val="16"/>
                <w:lang w:val="en-GB"/>
              </w:rPr>
              <w:t>,</w:t>
            </w:r>
            <w:r w:rsidRPr="0097061F">
              <w:rPr>
                <w:rFonts w:ascii="Arial" w:hAnsi="Arial" w:cs="Arial"/>
                <w:sz w:val="16"/>
                <w:szCs w:val="16"/>
                <w:cs/>
                <w:lang w:val="en-GB"/>
              </w:rPr>
              <w:t>491)</w:t>
            </w:r>
          </w:p>
        </w:tc>
      </w:tr>
      <w:tr w:rsidR="00DC7941" w:rsidRPr="0097061F" w14:paraId="76985F04" w14:textId="77777777" w:rsidTr="00120BE0">
        <w:tc>
          <w:tcPr>
            <w:tcW w:w="3600" w:type="dxa"/>
          </w:tcPr>
          <w:p w14:paraId="5417DB5C" w14:textId="1B0ADF39" w:rsidR="00DC7941" w:rsidRPr="0097061F" w:rsidRDefault="00DC7941" w:rsidP="00DC7941">
            <w:pPr>
              <w:spacing w:line="360" w:lineRule="auto"/>
              <w:ind w:left="228"/>
              <w:rPr>
                <w:rFonts w:ascii="Arial" w:hAnsi="Arial" w:cs="Arial"/>
                <w:sz w:val="16"/>
                <w:szCs w:val="16"/>
                <w:lang w:val="en-US"/>
              </w:rPr>
            </w:pPr>
            <w:r w:rsidRPr="0097061F">
              <w:rPr>
                <w:rFonts w:ascii="Arial" w:hAnsi="Arial" w:cs="Arial"/>
                <w:sz w:val="16"/>
                <w:szCs w:val="16"/>
                <w:lang w:val="en-US"/>
              </w:rPr>
              <w:t>Tax on losses of subsidiary</w:t>
            </w:r>
          </w:p>
        </w:tc>
        <w:tc>
          <w:tcPr>
            <w:tcW w:w="1181" w:type="dxa"/>
            <w:vAlign w:val="bottom"/>
          </w:tcPr>
          <w:p w14:paraId="32474824" w14:textId="43D3CEBE" w:rsidR="00DC7941" w:rsidRPr="0097061F" w:rsidRDefault="00F1790D" w:rsidP="00B630A9">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lang w:val="en-GB"/>
              </w:rPr>
              <w:t>1,274,348</w:t>
            </w:r>
          </w:p>
        </w:tc>
        <w:tc>
          <w:tcPr>
            <w:tcW w:w="236" w:type="dxa"/>
            <w:vAlign w:val="bottom"/>
          </w:tcPr>
          <w:p w14:paraId="73A7603F"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Pr>
          <w:p w14:paraId="7724428D" w14:textId="175CD4B9"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lang w:val="en-GB"/>
              </w:rPr>
            </w:pPr>
            <w:r w:rsidRPr="0097061F">
              <w:rPr>
                <w:rFonts w:ascii="Arial" w:hAnsi="Arial" w:cs="Arial"/>
                <w:sz w:val="16"/>
                <w:szCs w:val="16"/>
                <w:lang w:val="en-GB"/>
              </w:rPr>
              <w:t xml:space="preserve">           </w:t>
            </w:r>
            <w:r w:rsidRPr="0097061F">
              <w:rPr>
                <w:rFonts w:ascii="Arial" w:hAnsi="Arial" w:cs="Arial"/>
                <w:sz w:val="16"/>
                <w:szCs w:val="16"/>
                <w:cs/>
                <w:lang w:val="en-GB"/>
              </w:rPr>
              <w:t>-</w:t>
            </w:r>
          </w:p>
        </w:tc>
        <w:tc>
          <w:tcPr>
            <w:tcW w:w="239" w:type="dxa"/>
            <w:vAlign w:val="bottom"/>
          </w:tcPr>
          <w:p w14:paraId="451A0A31" w14:textId="77777777"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rtl/>
                <w:cs/>
                <w:lang w:val="en-GB"/>
              </w:rPr>
            </w:pPr>
          </w:p>
        </w:tc>
        <w:tc>
          <w:tcPr>
            <w:tcW w:w="1145" w:type="dxa"/>
            <w:vAlign w:val="bottom"/>
          </w:tcPr>
          <w:p w14:paraId="1305D418" w14:textId="369798D0"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cs/>
                <w:lang w:val="en-GB"/>
              </w:rPr>
            </w:pPr>
            <w:r w:rsidRPr="0097061F">
              <w:rPr>
                <w:rFonts w:ascii="Arial" w:hAnsi="Arial" w:cs="Arial"/>
                <w:sz w:val="16"/>
                <w:szCs w:val="16"/>
                <w:cs/>
                <w:lang w:val="en-GB"/>
              </w:rPr>
              <w:t xml:space="preserve">     </w:t>
            </w:r>
            <w:r w:rsidRPr="0097061F">
              <w:rPr>
                <w:rFonts w:ascii="Arial" w:hAnsi="Arial" w:cs="Arial" w:hint="cs"/>
                <w:sz w:val="16"/>
                <w:szCs w:val="16"/>
                <w:cs/>
                <w:lang w:val="en-GB"/>
              </w:rPr>
              <w:t xml:space="preserve">     </w:t>
            </w:r>
            <w:r w:rsidRPr="0097061F">
              <w:rPr>
                <w:rFonts w:ascii="Arial" w:hAnsi="Arial" w:cs="Arial"/>
                <w:sz w:val="16"/>
                <w:szCs w:val="16"/>
                <w:cs/>
                <w:lang w:val="en-GB"/>
              </w:rPr>
              <w:t>-</w:t>
            </w:r>
          </w:p>
        </w:tc>
        <w:tc>
          <w:tcPr>
            <w:tcW w:w="239" w:type="dxa"/>
            <w:vAlign w:val="bottom"/>
          </w:tcPr>
          <w:p w14:paraId="61A64B79" w14:textId="77777777"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rtl/>
                <w:cs/>
                <w:lang w:val="en-GB"/>
              </w:rPr>
            </w:pPr>
          </w:p>
        </w:tc>
        <w:tc>
          <w:tcPr>
            <w:tcW w:w="1163" w:type="dxa"/>
            <w:vAlign w:val="bottom"/>
          </w:tcPr>
          <w:p w14:paraId="43AA47FC" w14:textId="66A71F2B"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lang w:val="en-GB"/>
              </w:rPr>
            </w:pPr>
            <w:r w:rsidRPr="0097061F">
              <w:rPr>
                <w:rFonts w:ascii="Arial" w:hAnsi="Arial" w:cs="Arial"/>
                <w:sz w:val="16"/>
                <w:szCs w:val="16"/>
                <w:cs/>
                <w:lang w:val="en-GB"/>
              </w:rPr>
              <w:t xml:space="preserve">         -</w:t>
            </w:r>
          </w:p>
        </w:tc>
      </w:tr>
      <w:tr w:rsidR="00DC7941" w:rsidRPr="0097061F" w14:paraId="3D93080B" w14:textId="77777777" w:rsidTr="00120BE0">
        <w:tc>
          <w:tcPr>
            <w:tcW w:w="3600" w:type="dxa"/>
          </w:tcPr>
          <w:p w14:paraId="726F0C27" w14:textId="1C725434" w:rsidR="00DC7941" w:rsidRPr="0097061F" w:rsidRDefault="00DC7941" w:rsidP="00DC7941">
            <w:pPr>
              <w:spacing w:line="360" w:lineRule="auto"/>
              <w:ind w:left="666" w:hanging="438"/>
              <w:rPr>
                <w:rFonts w:ascii="Arial" w:hAnsi="Arial" w:cs="Arial"/>
                <w:sz w:val="16"/>
                <w:szCs w:val="16"/>
                <w:lang w:val="en-US"/>
              </w:rPr>
            </w:pPr>
            <w:r w:rsidRPr="0097061F">
              <w:rPr>
                <w:rFonts w:ascii="Arial" w:hAnsi="Arial" w:cs="Arial"/>
                <w:sz w:val="16"/>
                <w:szCs w:val="16"/>
                <w:lang w:val="en-US"/>
              </w:rPr>
              <w:t>Tax on current year taxable losses which not recognized as deferred tax</w:t>
            </w:r>
          </w:p>
        </w:tc>
        <w:tc>
          <w:tcPr>
            <w:tcW w:w="1181" w:type="dxa"/>
            <w:tcBorders>
              <w:bottom w:val="single" w:sz="4" w:space="0" w:color="auto"/>
            </w:tcBorders>
            <w:vAlign w:val="bottom"/>
          </w:tcPr>
          <w:p w14:paraId="293232E0" w14:textId="0437EC8E" w:rsidR="00DC7941" w:rsidRPr="0097061F" w:rsidRDefault="00B630A9" w:rsidP="00B630A9">
            <w:pPr>
              <w:tabs>
                <w:tab w:val="left" w:pos="284"/>
                <w:tab w:val="left" w:pos="1418"/>
                <w:tab w:val="left" w:pos="1985"/>
              </w:tabs>
              <w:spacing w:line="360" w:lineRule="auto"/>
              <w:ind w:left="-104" w:right="-21"/>
              <w:jc w:val="center"/>
              <w:rPr>
                <w:rFonts w:ascii="Arial" w:hAnsi="Arial" w:cs="Arial"/>
                <w:sz w:val="16"/>
                <w:szCs w:val="16"/>
                <w:lang w:val="en-GB"/>
              </w:rPr>
            </w:pPr>
            <w:r w:rsidRPr="0097061F">
              <w:rPr>
                <w:rFonts w:ascii="Browallia New" w:hAnsi="Browallia New" w:cs="Browallia New" w:hint="cs"/>
                <w:sz w:val="24"/>
                <w:szCs w:val="24"/>
                <w:cs/>
              </w:rPr>
              <w:t xml:space="preserve">          </w:t>
            </w:r>
            <w:r w:rsidR="00DC7941" w:rsidRPr="0097061F">
              <w:rPr>
                <w:rFonts w:ascii="Arial" w:hAnsi="Arial" w:cs="Arial" w:hint="cs"/>
                <w:sz w:val="16"/>
                <w:szCs w:val="16"/>
                <w:cs/>
                <w:lang w:val="en-GB"/>
              </w:rPr>
              <w:t>-</w:t>
            </w:r>
          </w:p>
        </w:tc>
        <w:tc>
          <w:tcPr>
            <w:tcW w:w="236" w:type="dxa"/>
            <w:vAlign w:val="center"/>
          </w:tcPr>
          <w:p w14:paraId="05D674D9"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bottom w:val="single" w:sz="4" w:space="0" w:color="auto"/>
            </w:tcBorders>
          </w:tcPr>
          <w:p w14:paraId="48DF3D51" w14:textId="7BF90620"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lang w:val="en-GB"/>
              </w:rPr>
            </w:pPr>
          </w:p>
          <w:p w14:paraId="0F4D6886" w14:textId="374031E1"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lang w:val="en-GB"/>
              </w:rPr>
            </w:pPr>
            <w:r w:rsidRPr="0097061F">
              <w:rPr>
                <w:rFonts w:ascii="Arial" w:hAnsi="Arial" w:cs="Arial"/>
                <w:sz w:val="16"/>
                <w:szCs w:val="16"/>
                <w:cs/>
                <w:lang w:val="en-GB"/>
              </w:rPr>
              <w:t>35,081</w:t>
            </w:r>
          </w:p>
        </w:tc>
        <w:tc>
          <w:tcPr>
            <w:tcW w:w="239" w:type="dxa"/>
            <w:vAlign w:val="center"/>
          </w:tcPr>
          <w:p w14:paraId="27AF9F4B"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bottom w:val="single" w:sz="4" w:space="0" w:color="auto"/>
            </w:tcBorders>
            <w:vAlign w:val="bottom"/>
          </w:tcPr>
          <w:p w14:paraId="177EC615" w14:textId="70CE4318"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lang w:val="en-GB"/>
              </w:rPr>
            </w:pPr>
            <w:r w:rsidRPr="0097061F">
              <w:rPr>
                <w:rFonts w:ascii="Arial" w:hAnsi="Arial" w:cs="Arial"/>
                <w:sz w:val="16"/>
                <w:szCs w:val="16"/>
                <w:cs/>
                <w:lang w:val="en-GB"/>
              </w:rPr>
              <w:t xml:space="preserve">  </w:t>
            </w:r>
            <w:r w:rsidRPr="0097061F">
              <w:rPr>
                <w:rFonts w:ascii="Arial" w:hAnsi="Arial" w:cs="Arial" w:hint="cs"/>
                <w:sz w:val="16"/>
                <w:szCs w:val="16"/>
                <w:cs/>
                <w:lang w:val="en-GB"/>
              </w:rPr>
              <w:t xml:space="preserve"> </w:t>
            </w:r>
            <w:r w:rsidRPr="0097061F">
              <w:rPr>
                <w:rFonts w:ascii="Arial" w:hAnsi="Arial" w:cs="Arial"/>
                <w:sz w:val="16"/>
                <w:szCs w:val="16"/>
                <w:cs/>
                <w:lang w:val="en-GB"/>
              </w:rPr>
              <w:t xml:space="preserve">   </w:t>
            </w:r>
            <w:r w:rsidRPr="0097061F">
              <w:rPr>
                <w:rFonts w:ascii="Arial" w:hAnsi="Arial" w:cs="Arial" w:hint="cs"/>
                <w:sz w:val="16"/>
                <w:szCs w:val="16"/>
                <w:cs/>
                <w:lang w:val="en-GB"/>
              </w:rPr>
              <w:t xml:space="preserve">    </w:t>
            </w:r>
            <w:r w:rsidRPr="0097061F">
              <w:rPr>
                <w:rFonts w:ascii="Arial" w:hAnsi="Arial" w:cs="Arial"/>
                <w:sz w:val="16"/>
                <w:szCs w:val="16"/>
                <w:cs/>
                <w:lang w:val="en-GB"/>
              </w:rPr>
              <w:t>-</w:t>
            </w:r>
          </w:p>
        </w:tc>
        <w:tc>
          <w:tcPr>
            <w:tcW w:w="239" w:type="dxa"/>
            <w:vAlign w:val="center"/>
          </w:tcPr>
          <w:p w14:paraId="7581D231" w14:textId="77777777"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rtl/>
                <w:cs/>
                <w:lang w:val="en-GB"/>
              </w:rPr>
            </w:pPr>
          </w:p>
        </w:tc>
        <w:tc>
          <w:tcPr>
            <w:tcW w:w="1163" w:type="dxa"/>
            <w:tcBorders>
              <w:bottom w:val="single" w:sz="4" w:space="0" w:color="auto"/>
            </w:tcBorders>
            <w:vAlign w:val="bottom"/>
          </w:tcPr>
          <w:p w14:paraId="10699558" w14:textId="3463998D" w:rsidR="00DC7941" w:rsidRPr="0097061F" w:rsidRDefault="00DC7941" w:rsidP="00DC7941">
            <w:pPr>
              <w:tabs>
                <w:tab w:val="left" w:pos="284"/>
                <w:tab w:val="left" w:pos="1418"/>
                <w:tab w:val="left" w:pos="1985"/>
              </w:tabs>
              <w:spacing w:line="360" w:lineRule="auto"/>
              <w:ind w:left="-104" w:right="-21"/>
              <w:jc w:val="center"/>
              <w:rPr>
                <w:rFonts w:ascii="Arial" w:hAnsi="Arial" w:cs="Arial"/>
                <w:sz w:val="16"/>
                <w:szCs w:val="16"/>
                <w:rtl/>
                <w:cs/>
                <w:lang w:val="en-GB"/>
              </w:rPr>
            </w:pPr>
            <w:r w:rsidRPr="0097061F">
              <w:rPr>
                <w:rFonts w:ascii="Arial" w:hAnsi="Arial" w:cs="Arial"/>
                <w:sz w:val="16"/>
                <w:szCs w:val="16"/>
                <w:cs/>
                <w:lang w:val="en-GB"/>
              </w:rPr>
              <w:t xml:space="preserve">         -</w:t>
            </w:r>
          </w:p>
        </w:tc>
      </w:tr>
      <w:tr w:rsidR="00DC7941" w:rsidRPr="0097061F" w14:paraId="7C1D7F2F" w14:textId="77777777" w:rsidTr="008F2569">
        <w:tc>
          <w:tcPr>
            <w:tcW w:w="3600" w:type="dxa"/>
          </w:tcPr>
          <w:p w14:paraId="774BEC59" w14:textId="4ADBE291" w:rsidR="00DC7941" w:rsidRPr="0097061F" w:rsidRDefault="00DC7941" w:rsidP="00DC7941">
            <w:pPr>
              <w:spacing w:line="360" w:lineRule="auto"/>
              <w:rPr>
                <w:rFonts w:ascii="Arial" w:hAnsi="Arial" w:cstheme="minorBidi"/>
                <w:sz w:val="16"/>
                <w:szCs w:val="16"/>
                <w:lang w:val="en-US"/>
              </w:rPr>
            </w:pPr>
            <w:proofErr w:type="spellStart"/>
            <w:r w:rsidRPr="0097061F">
              <w:rPr>
                <w:rFonts w:ascii="Arial" w:hAnsi="Arial" w:cs="Arial"/>
                <w:sz w:val="16"/>
                <w:szCs w:val="16"/>
                <w:cs/>
                <w:lang w:val="en-US"/>
              </w:rPr>
              <w:t>Income</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tax</w:t>
            </w:r>
            <w:proofErr w:type="spellEnd"/>
            <w:r w:rsidRPr="0097061F">
              <w:rPr>
                <w:rFonts w:ascii="Arial" w:hAnsi="Arial" w:cstheme="minorBidi" w:hint="cs"/>
                <w:sz w:val="16"/>
                <w:szCs w:val="16"/>
                <w:cs/>
              </w:rPr>
              <w:t xml:space="preserve"> </w:t>
            </w:r>
            <w:r w:rsidRPr="0097061F">
              <w:rPr>
                <w:rFonts w:ascii="Arial" w:hAnsi="Arial" w:cstheme="minorBidi"/>
                <w:sz w:val="16"/>
                <w:szCs w:val="16"/>
                <w:lang w:val="en-US"/>
              </w:rPr>
              <w:t>benefit (income tax)</w:t>
            </w:r>
          </w:p>
        </w:tc>
        <w:tc>
          <w:tcPr>
            <w:tcW w:w="1181" w:type="dxa"/>
            <w:tcBorders>
              <w:top w:val="single" w:sz="4" w:space="0" w:color="auto"/>
              <w:bottom w:val="single" w:sz="12" w:space="0" w:color="auto"/>
            </w:tcBorders>
            <w:vAlign w:val="bottom"/>
          </w:tcPr>
          <w:p w14:paraId="36B719CE" w14:textId="5D2AE788"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3,319,054</w:t>
            </w:r>
          </w:p>
        </w:tc>
        <w:tc>
          <w:tcPr>
            <w:tcW w:w="236" w:type="dxa"/>
            <w:vAlign w:val="center"/>
          </w:tcPr>
          <w:p w14:paraId="2965B6E6"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1" w:type="dxa"/>
            <w:tcBorders>
              <w:top w:val="single" w:sz="4" w:space="0" w:color="auto"/>
              <w:bottom w:val="single" w:sz="12" w:space="0" w:color="auto"/>
            </w:tcBorders>
          </w:tcPr>
          <w:p w14:paraId="3E265ED6" w14:textId="5E0BED26"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lang w:val="en-GB"/>
              </w:rPr>
            </w:pPr>
            <w:r w:rsidRPr="0097061F">
              <w:rPr>
                <w:rFonts w:ascii="Arial" w:hAnsi="Arial" w:cs="Arial"/>
                <w:sz w:val="16"/>
                <w:szCs w:val="16"/>
                <w:cs/>
                <w:lang w:val="en-GB"/>
              </w:rPr>
              <w:t>2,493,789</w:t>
            </w:r>
          </w:p>
        </w:tc>
        <w:tc>
          <w:tcPr>
            <w:tcW w:w="239" w:type="dxa"/>
            <w:vAlign w:val="center"/>
          </w:tcPr>
          <w:p w14:paraId="611103F1"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45" w:type="dxa"/>
            <w:tcBorders>
              <w:top w:val="single" w:sz="4" w:space="0" w:color="auto"/>
              <w:bottom w:val="single" w:sz="12" w:space="0" w:color="auto"/>
            </w:tcBorders>
            <w:vAlign w:val="center"/>
          </w:tcPr>
          <w:p w14:paraId="64D12A56" w14:textId="103D23EF" w:rsidR="00DC7941" w:rsidRPr="0097061F" w:rsidRDefault="00F4313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543,647</w:t>
            </w:r>
          </w:p>
        </w:tc>
        <w:tc>
          <w:tcPr>
            <w:tcW w:w="239" w:type="dxa"/>
            <w:vAlign w:val="center"/>
          </w:tcPr>
          <w:p w14:paraId="475213C3" w14:textId="77777777"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rtl/>
                <w:cs/>
                <w:lang w:val="en-GB"/>
              </w:rPr>
            </w:pPr>
          </w:p>
        </w:tc>
        <w:tc>
          <w:tcPr>
            <w:tcW w:w="1163" w:type="dxa"/>
            <w:tcBorders>
              <w:top w:val="single" w:sz="4" w:space="0" w:color="auto"/>
              <w:bottom w:val="single" w:sz="12" w:space="0" w:color="auto"/>
            </w:tcBorders>
            <w:vAlign w:val="center"/>
          </w:tcPr>
          <w:p w14:paraId="32CCF69C" w14:textId="2C28572E" w:rsidR="00DC7941" w:rsidRPr="0097061F" w:rsidRDefault="00DC7941" w:rsidP="00DC7941">
            <w:pPr>
              <w:tabs>
                <w:tab w:val="left" w:pos="284"/>
                <w:tab w:val="left" w:pos="1418"/>
                <w:tab w:val="left" w:pos="1985"/>
              </w:tabs>
              <w:spacing w:line="360" w:lineRule="auto"/>
              <w:ind w:left="-104" w:right="-21"/>
              <w:jc w:val="right"/>
              <w:rPr>
                <w:rFonts w:ascii="Arial" w:hAnsi="Arial" w:cs="Arial"/>
                <w:sz w:val="16"/>
                <w:szCs w:val="16"/>
                <w:cs/>
                <w:lang w:val="en-GB"/>
              </w:rPr>
            </w:pPr>
            <w:r w:rsidRPr="0097061F">
              <w:rPr>
                <w:rFonts w:ascii="Arial" w:hAnsi="Arial" w:cs="Arial"/>
                <w:sz w:val="16"/>
                <w:szCs w:val="16"/>
                <w:cs/>
                <w:lang w:val="en-GB"/>
              </w:rPr>
              <w:t>(2</w:t>
            </w:r>
            <w:r w:rsidRPr="0097061F">
              <w:rPr>
                <w:rFonts w:ascii="Arial" w:hAnsi="Arial" w:cs="Arial"/>
                <w:sz w:val="16"/>
                <w:szCs w:val="16"/>
                <w:lang w:val="en-GB"/>
              </w:rPr>
              <w:t>,</w:t>
            </w:r>
            <w:r w:rsidRPr="0097061F">
              <w:rPr>
                <w:rFonts w:ascii="Arial" w:hAnsi="Arial" w:cs="Arial"/>
                <w:sz w:val="16"/>
                <w:szCs w:val="16"/>
                <w:cs/>
                <w:lang w:val="en-GB"/>
              </w:rPr>
              <w:t>596</w:t>
            </w:r>
            <w:r w:rsidRPr="0097061F">
              <w:rPr>
                <w:rFonts w:ascii="Arial" w:hAnsi="Arial" w:cs="Arial"/>
                <w:sz w:val="16"/>
                <w:szCs w:val="16"/>
                <w:lang w:val="en-GB"/>
              </w:rPr>
              <w:t>,</w:t>
            </w:r>
            <w:r w:rsidRPr="0097061F">
              <w:rPr>
                <w:rFonts w:ascii="Arial" w:hAnsi="Arial" w:cs="Arial"/>
                <w:sz w:val="16"/>
                <w:szCs w:val="16"/>
                <w:cs/>
                <w:lang w:val="en-GB"/>
              </w:rPr>
              <w:t>378)</w:t>
            </w:r>
          </w:p>
        </w:tc>
      </w:tr>
    </w:tbl>
    <w:p w14:paraId="2F2810FE" w14:textId="4DD2EA5E" w:rsidR="009915E3" w:rsidRPr="0097061F" w:rsidRDefault="009915E3" w:rsidP="009915E3">
      <w:pPr>
        <w:pStyle w:val="BodyTextIndent3"/>
        <w:spacing w:line="360" w:lineRule="auto"/>
        <w:ind w:left="450" w:firstLine="0"/>
        <w:rPr>
          <w:rFonts w:ascii="Arial" w:hAnsi="Arial" w:cs="Arial"/>
          <w:caps/>
          <w:sz w:val="19"/>
          <w:szCs w:val="19"/>
          <w:u w:val="single"/>
        </w:rPr>
      </w:pPr>
    </w:p>
    <w:p w14:paraId="70CD0F21" w14:textId="2AEF088F" w:rsidR="00A92EF3" w:rsidRPr="0097061F" w:rsidRDefault="00A92EF3" w:rsidP="00046F2A">
      <w:pPr>
        <w:pStyle w:val="BodyTextIndent3"/>
        <w:numPr>
          <w:ilvl w:val="0"/>
          <w:numId w:val="1"/>
        </w:numPr>
        <w:tabs>
          <w:tab w:val="num" w:pos="450"/>
        </w:tabs>
        <w:spacing w:line="360" w:lineRule="auto"/>
        <w:ind w:left="450" w:hanging="405"/>
        <w:rPr>
          <w:rFonts w:ascii="Arial" w:hAnsi="Arial" w:cs="Arial"/>
          <w:b/>
          <w:bCs/>
          <w:caps/>
          <w:sz w:val="19"/>
          <w:szCs w:val="19"/>
          <w:lang w:val="en-GB"/>
        </w:rPr>
      </w:pPr>
      <w:r w:rsidRPr="0097061F">
        <w:rPr>
          <w:rFonts w:ascii="Arial" w:hAnsi="Arial" w:cs="Arial"/>
          <w:b/>
          <w:bCs/>
          <w:caps/>
          <w:sz w:val="19"/>
          <w:szCs w:val="19"/>
          <w:lang w:val="en-GB"/>
        </w:rPr>
        <w:t xml:space="preserve">Share capital </w:t>
      </w:r>
    </w:p>
    <w:p w14:paraId="46497A99" w14:textId="311EBE8C" w:rsidR="008E5DFE" w:rsidRPr="0097061F" w:rsidRDefault="008E5DFE" w:rsidP="009F1C19">
      <w:pPr>
        <w:spacing w:line="360" w:lineRule="auto"/>
        <w:rPr>
          <w:rFonts w:ascii="Arial" w:hAnsi="Arial" w:cstheme="minorBidi"/>
          <w:sz w:val="19"/>
          <w:szCs w:val="19"/>
          <w:lang w:val="en-US"/>
        </w:rPr>
      </w:pPr>
    </w:p>
    <w:p w14:paraId="791DCEC6" w14:textId="4B93A6C1" w:rsidR="002B25DB" w:rsidRPr="0097061F" w:rsidRDefault="004556B6" w:rsidP="00427679">
      <w:pPr>
        <w:spacing w:line="360" w:lineRule="auto"/>
        <w:ind w:left="426"/>
        <w:jc w:val="both"/>
        <w:rPr>
          <w:rFonts w:ascii="Arial" w:hAnsi="Arial" w:cs="Arial"/>
          <w:sz w:val="19"/>
          <w:szCs w:val="19"/>
          <w:lang w:val="en-GB"/>
        </w:rPr>
      </w:pPr>
      <w:bookmarkStart w:id="3" w:name="_Hlk21607806"/>
      <w:r w:rsidRPr="0097061F">
        <w:rPr>
          <w:rFonts w:ascii="Arial" w:hAnsi="Arial" w:cs="Arial"/>
          <w:sz w:val="19"/>
          <w:szCs w:val="19"/>
          <w:lang w:val="en-US"/>
        </w:rPr>
        <w:t>At the Annual General Meeting of Shareholders of the year 202</w:t>
      </w:r>
      <w:r w:rsidR="001A1863" w:rsidRPr="0097061F">
        <w:rPr>
          <w:rFonts w:ascii="Arial" w:hAnsi="Arial" w:cs="Arial"/>
          <w:sz w:val="19"/>
          <w:szCs w:val="19"/>
          <w:lang w:val="en-US"/>
        </w:rPr>
        <w:t>1</w:t>
      </w:r>
      <w:r w:rsidRPr="0097061F">
        <w:rPr>
          <w:rFonts w:ascii="Arial" w:hAnsi="Arial" w:cs="Arial"/>
          <w:sz w:val="19"/>
          <w:szCs w:val="19"/>
          <w:lang w:val="en-US"/>
        </w:rPr>
        <w:t xml:space="preserve"> held on 2</w:t>
      </w:r>
      <w:r w:rsidR="001A1863" w:rsidRPr="0097061F">
        <w:rPr>
          <w:rFonts w:ascii="Arial" w:hAnsi="Arial" w:cs="Arial"/>
          <w:sz w:val="19"/>
          <w:szCs w:val="19"/>
          <w:lang w:val="en-US"/>
        </w:rPr>
        <w:t>2</w:t>
      </w:r>
      <w:r w:rsidRPr="0097061F">
        <w:rPr>
          <w:rFonts w:ascii="Arial" w:hAnsi="Arial" w:cs="Arial"/>
          <w:sz w:val="19"/>
          <w:szCs w:val="19"/>
          <w:lang w:val="en-US"/>
        </w:rPr>
        <w:t xml:space="preserve"> </w:t>
      </w:r>
      <w:r w:rsidR="001A1863" w:rsidRPr="0097061F">
        <w:rPr>
          <w:rFonts w:ascii="Arial" w:hAnsi="Arial" w:cs="Arial"/>
          <w:sz w:val="19"/>
          <w:szCs w:val="19"/>
          <w:lang w:val="en-US"/>
        </w:rPr>
        <w:t>April</w:t>
      </w:r>
      <w:r w:rsidRPr="0097061F">
        <w:rPr>
          <w:rFonts w:ascii="Arial" w:hAnsi="Arial" w:cs="Arial"/>
          <w:sz w:val="19"/>
          <w:szCs w:val="19"/>
          <w:lang w:val="en-US"/>
        </w:rPr>
        <w:t xml:space="preserve"> 202</w:t>
      </w:r>
      <w:r w:rsidR="001A1863" w:rsidRPr="0097061F">
        <w:rPr>
          <w:rFonts w:ascii="Arial" w:hAnsi="Arial" w:cs="Arial"/>
          <w:sz w:val="19"/>
          <w:szCs w:val="19"/>
          <w:lang w:val="en-US"/>
        </w:rPr>
        <w:t>1</w:t>
      </w:r>
      <w:r w:rsidRPr="0097061F">
        <w:rPr>
          <w:rFonts w:ascii="Arial" w:hAnsi="Arial" w:cs="Arial"/>
          <w:sz w:val="19"/>
          <w:szCs w:val="19"/>
          <w:lang w:val="en-US"/>
        </w:rPr>
        <w:t xml:space="preserve">, the Shareholders passed resolution </w:t>
      </w:r>
      <w:r w:rsidR="00C57606" w:rsidRPr="0097061F">
        <w:rPr>
          <w:rFonts w:ascii="Arial" w:hAnsi="Arial" w:cs="Arial"/>
          <w:sz w:val="19"/>
          <w:szCs w:val="19"/>
          <w:lang w:val="en-US"/>
        </w:rPr>
        <w:t>as</w:t>
      </w:r>
      <w:r w:rsidRPr="0097061F">
        <w:rPr>
          <w:rFonts w:ascii="Arial" w:hAnsi="Arial" w:cs="Arial"/>
          <w:sz w:val="19"/>
          <w:szCs w:val="19"/>
          <w:lang w:val="en-US"/>
        </w:rPr>
        <w:t xml:space="preserve"> </w:t>
      </w:r>
      <w:proofErr w:type="gramStart"/>
      <w:r w:rsidRPr="0097061F">
        <w:rPr>
          <w:rFonts w:ascii="Arial" w:hAnsi="Arial" w:cs="Arial"/>
          <w:sz w:val="19"/>
          <w:szCs w:val="19"/>
          <w:lang w:val="en-US"/>
        </w:rPr>
        <w:t>follow</w:t>
      </w:r>
      <w:r w:rsidR="00C57606" w:rsidRPr="0097061F">
        <w:rPr>
          <w:rFonts w:ascii="Arial" w:hAnsi="Arial" w:cs="Arial"/>
          <w:sz w:val="19"/>
          <w:szCs w:val="19"/>
          <w:lang w:val="en-US"/>
        </w:rPr>
        <w:t>;</w:t>
      </w:r>
      <w:proofErr w:type="gramEnd"/>
    </w:p>
    <w:p w14:paraId="07927C5E" w14:textId="77777777" w:rsidR="002B25DB" w:rsidRPr="0097061F" w:rsidRDefault="002B25DB" w:rsidP="002F08D0">
      <w:pPr>
        <w:pStyle w:val="ListParagraph"/>
        <w:spacing w:line="360" w:lineRule="auto"/>
        <w:rPr>
          <w:rFonts w:ascii="Arial" w:hAnsi="Arial" w:cs="Arial"/>
          <w:sz w:val="19"/>
          <w:szCs w:val="19"/>
          <w:lang w:val="en-US"/>
        </w:rPr>
      </w:pPr>
    </w:p>
    <w:p w14:paraId="19B9CE22" w14:textId="38A07CB0" w:rsidR="002B25DB" w:rsidRPr="0097061F" w:rsidRDefault="00636C63" w:rsidP="00427679">
      <w:pPr>
        <w:pStyle w:val="ListParagraph"/>
        <w:numPr>
          <w:ilvl w:val="1"/>
          <w:numId w:val="1"/>
        </w:numPr>
        <w:tabs>
          <w:tab w:val="clear" w:pos="1080"/>
          <w:tab w:val="num" w:pos="1276"/>
        </w:tabs>
        <w:spacing w:line="360" w:lineRule="auto"/>
        <w:ind w:left="993" w:hanging="567"/>
        <w:jc w:val="thaiDistribute"/>
        <w:rPr>
          <w:rFonts w:ascii="Arial" w:hAnsi="Arial" w:cs="Arial"/>
          <w:sz w:val="19"/>
          <w:szCs w:val="19"/>
          <w:lang w:val="en-GB" w:eastAsia="en-GB"/>
        </w:rPr>
      </w:pPr>
      <w:r w:rsidRPr="0097061F">
        <w:rPr>
          <w:rFonts w:ascii="Arial" w:hAnsi="Arial" w:cs="Arial"/>
          <w:color w:val="000000" w:themeColor="text1"/>
          <w:sz w:val="19"/>
          <w:szCs w:val="19"/>
          <w:lang w:val="en-GB" w:eastAsia="en-GB"/>
        </w:rPr>
        <w:t xml:space="preserve">To approve the reduction of the </w:t>
      </w:r>
      <w:r w:rsidRPr="0097061F">
        <w:rPr>
          <w:rFonts w:ascii="Arial" w:hAnsi="Arial" w:cs="Browallia New"/>
          <w:color w:val="000000" w:themeColor="text1"/>
          <w:sz w:val="19"/>
          <w:szCs w:val="24"/>
          <w:lang w:val="en-US" w:eastAsia="en-GB"/>
        </w:rPr>
        <w:t>Company’s</w:t>
      </w:r>
      <w:r w:rsidRPr="0097061F">
        <w:rPr>
          <w:rFonts w:ascii="Arial" w:hAnsi="Arial" w:cs="Arial"/>
          <w:color w:val="000000" w:themeColor="text1"/>
          <w:sz w:val="19"/>
          <w:szCs w:val="19"/>
          <w:lang w:val="en-GB" w:eastAsia="en-GB"/>
        </w:rPr>
        <w:t xml:space="preserve"> share capital by Baht 182,159,973.00</w:t>
      </w:r>
      <w:r w:rsidR="0024587A" w:rsidRPr="0097061F">
        <w:rPr>
          <w:rFonts w:ascii="Arial" w:hAnsi="Arial" w:cs="Arial"/>
          <w:color w:val="000000" w:themeColor="text1"/>
          <w:sz w:val="19"/>
          <w:szCs w:val="19"/>
          <w:lang w:val="en-GB" w:eastAsia="en-GB"/>
        </w:rPr>
        <w:t>,</w:t>
      </w:r>
      <w:r w:rsidRPr="0097061F">
        <w:rPr>
          <w:rFonts w:ascii="Arial" w:hAnsi="Arial" w:cs="Arial"/>
          <w:color w:val="000000" w:themeColor="text1"/>
          <w:sz w:val="19"/>
          <w:szCs w:val="19"/>
          <w:lang w:val="en-GB" w:eastAsia="en-GB"/>
        </w:rPr>
        <w:t xml:space="preserve"> from the original registered capital of Baht 511,059,650.50 to Baht 328,899,677.50</w:t>
      </w:r>
      <w:r w:rsidR="0024587A" w:rsidRPr="0097061F">
        <w:rPr>
          <w:rFonts w:ascii="Arial" w:hAnsi="Arial" w:cs="Arial"/>
          <w:color w:val="000000" w:themeColor="text1"/>
          <w:sz w:val="19"/>
          <w:szCs w:val="19"/>
          <w:lang w:val="en-GB" w:eastAsia="en-GB"/>
        </w:rPr>
        <w:t>,</w:t>
      </w:r>
      <w:r w:rsidRPr="0097061F">
        <w:rPr>
          <w:rFonts w:ascii="Arial" w:hAnsi="Arial" w:cs="Arial" w:hint="cs"/>
          <w:color w:val="000000" w:themeColor="text1"/>
          <w:sz w:val="19"/>
          <w:szCs w:val="19"/>
          <w:lang w:val="en-GB" w:eastAsia="en-GB"/>
        </w:rPr>
        <w:t xml:space="preserve"> </w:t>
      </w:r>
      <w:r w:rsidRPr="0097061F">
        <w:rPr>
          <w:rFonts w:ascii="Arial" w:hAnsi="Arial" w:cs="Arial"/>
          <w:color w:val="000000" w:themeColor="text1"/>
          <w:sz w:val="19"/>
          <w:szCs w:val="19"/>
          <w:lang w:val="en-GB" w:eastAsia="en-GB"/>
        </w:rPr>
        <w:t>by reducing 364,319,946 common shares at Baht 0.50 par value, together with the amendment of the Company's Memorandum of Association to be consistent with the reduction of the Company's registered capital</w:t>
      </w:r>
      <w:r w:rsidRPr="0097061F">
        <w:rPr>
          <w:rFonts w:ascii="Arial" w:hAnsi="Arial" w:cs="Browallia New"/>
          <w:color w:val="000000" w:themeColor="text1"/>
          <w:sz w:val="19"/>
          <w:szCs w:val="24"/>
          <w:lang w:val="en-US" w:eastAsia="en-GB"/>
        </w:rPr>
        <w:t>, and to approve</w:t>
      </w:r>
      <w:r w:rsidRPr="0097061F">
        <w:rPr>
          <w:rFonts w:ascii="Arial" w:hAnsi="Arial" w:cs="Arial"/>
          <w:color w:val="000000" w:themeColor="text1"/>
          <w:sz w:val="19"/>
          <w:szCs w:val="19"/>
          <w:lang w:val="en-GB" w:eastAsia="en-GB"/>
        </w:rPr>
        <w:t xml:space="preserve"> the authorization for the Board of Directors or any person to consider and determine other </w:t>
      </w:r>
      <w:r w:rsidRPr="0097061F">
        <w:rPr>
          <w:rFonts w:ascii="Arial" w:hAnsi="Arial" w:cs="Arial"/>
          <w:color w:val="000000" w:themeColor="text1"/>
          <w:sz w:val="19"/>
          <w:szCs w:val="19"/>
          <w:lang w:val="en-US" w:eastAsia="en-GB"/>
        </w:rPr>
        <w:t>details necessary for and relevant to the aforesaid allocation of the newly issued common shares.</w:t>
      </w:r>
    </w:p>
    <w:p w14:paraId="2C385D27" w14:textId="77777777" w:rsidR="00587A3F" w:rsidRPr="0097061F" w:rsidRDefault="00587A3F" w:rsidP="00427679">
      <w:pPr>
        <w:pStyle w:val="ListParagraph"/>
        <w:spacing w:line="360" w:lineRule="auto"/>
        <w:ind w:left="1080"/>
        <w:jc w:val="thaiDistribute"/>
        <w:rPr>
          <w:rFonts w:ascii="Arial" w:hAnsi="Arial" w:cs="Arial"/>
          <w:sz w:val="19"/>
          <w:szCs w:val="19"/>
          <w:lang w:val="en-GB" w:eastAsia="en-GB"/>
        </w:rPr>
      </w:pPr>
    </w:p>
    <w:bookmarkEnd w:id="3"/>
    <w:p w14:paraId="358B75B2" w14:textId="5B6F3A50" w:rsidR="00307DC5" w:rsidRPr="00974E9B" w:rsidRDefault="002F08D0" w:rsidP="00727314">
      <w:pPr>
        <w:pStyle w:val="ListParagraph"/>
        <w:numPr>
          <w:ilvl w:val="1"/>
          <w:numId w:val="1"/>
        </w:numPr>
        <w:tabs>
          <w:tab w:val="clear" w:pos="1080"/>
          <w:tab w:val="num" w:pos="1276"/>
        </w:tabs>
        <w:spacing w:line="360" w:lineRule="auto"/>
        <w:ind w:left="993" w:hanging="567"/>
        <w:jc w:val="both"/>
        <w:rPr>
          <w:rFonts w:ascii="Arial" w:hAnsi="Arial" w:cs="Arial"/>
          <w:sz w:val="19"/>
          <w:szCs w:val="19"/>
          <w:lang w:val="en-GB" w:eastAsia="en-GB"/>
        </w:rPr>
      </w:pPr>
      <w:r w:rsidRPr="0097061F">
        <w:rPr>
          <w:rFonts w:ascii="Arial" w:hAnsi="Arial" w:cs="Arial"/>
          <w:color w:val="000000" w:themeColor="text1"/>
          <w:sz w:val="19"/>
          <w:szCs w:val="19"/>
          <w:lang w:val="en-GB" w:eastAsia="en-GB"/>
        </w:rPr>
        <w:t xml:space="preserve">To approve the increment of the </w:t>
      </w:r>
      <w:r w:rsidRPr="0097061F">
        <w:rPr>
          <w:rFonts w:ascii="Arial" w:hAnsi="Arial" w:cs="Browallia New"/>
          <w:color w:val="000000" w:themeColor="text1"/>
          <w:sz w:val="19"/>
          <w:szCs w:val="24"/>
          <w:lang w:val="en-US" w:eastAsia="en-GB"/>
        </w:rPr>
        <w:t>Company’s</w:t>
      </w:r>
      <w:r w:rsidRPr="0097061F">
        <w:rPr>
          <w:rFonts w:ascii="Arial" w:hAnsi="Arial" w:cs="Arial"/>
          <w:color w:val="000000" w:themeColor="text1"/>
          <w:sz w:val="19"/>
          <w:szCs w:val="19"/>
          <w:lang w:val="en-GB" w:eastAsia="en-GB"/>
        </w:rPr>
        <w:t xml:space="preserve"> share capital by Baht 182,159,973.00</w:t>
      </w:r>
      <w:r w:rsidR="0024587A" w:rsidRPr="0097061F">
        <w:rPr>
          <w:rFonts w:ascii="Arial" w:hAnsi="Arial" w:cs="Arial"/>
          <w:color w:val="000000" w:themeColor="text1"/>
          <w:sz w:val="19"/>
          <w:szCs w:val="19"/>
          <w:lang w:val="en-GB" w:eastAsia="en-GB"/>
        </w:rPr>
        <w:t>,</w:t>
      </w:r>
      <w:r w:rsidRPr="0097061F">
        <w:rPr>
          <w:rFonts w:ascii="Arial" w:hAnsi="Arial" w:cs="Arial"/>
          <w:color w:val="000000" w:themeColor="text1"/>
          <w:sz w:val="19"/>
          <w:szCs w:val="19"/>
          <w:lang w:val="en-GB" w:eastAsia="en-GB"/>
        </w:rPr>
        <w:t xml:space="preserve"> from the</w:t>
      </w:r>
      <w:r w:rsidR="00727314" w:rsidRPr="0097061F">
        <w:rPr>
          <w:rFonts w:ascii="Arial" w:hAnsi="Arial" w:cs="Arial"/>
          <w:color w:val="000000" w:themeColor="text1"/>
          <w:sz w:val="19"/>
          <w:szCs w:val="19"/>
          <w:lang w:val="en-GB" w:eastAsia="en-GB"/>
        </w:rPr>
        <w:t xml:space="preserve"> </w:t>
      </w:r>
      <w:r w:rsidRPr="0097061F">
        <w:rPr>
          <w:rFonts w:ascii="Arial" w:hAnsi="Arial" w:cs="Arial"/>
          <w:color w:val="000000" w:themeColor="text1"/>
          <w:sz w:val="19"/>
          <w:szCs w:val="19"/>
          <w:lang w:val="en-GB" w:eastAsia="en-GB"/>
        </w:rPr>
        <w:t>original registered capital of Baht 328,899,677.50</w:t>
      </w:r>
      <w:r w:rsidRPr="0097061F">
        <w:rPr>
          <w:rFonts w:ascii="Arial" w:hAnsi="Arial" w:cs="Arial" w:hint="cs"/>
          <w:color w:val="000000" w:themeColor="text1"/>
          <w:sz w:val="19"/>
          <w:szCs w:val="19"/>
          <w:lang w:val="en-GB" w:eastAsia="en-GB"/>
        </w:rPr>
        <w:t xml:space="preserve"> </w:t>
      </w:r>
      <w:r w:rsidRPr="0097061F">
        <w:rPr>
          <w:rFonts w:ascii="Arial" w:hAnsi="Arial" w:cs="Arial"/>
          <w:color w:val="000000" w:themeColor="text1"/>
          <w:sz w:val="19"/>
          <w:szCs w:val="19"/>
          <w:lang w:val="en-GB" w:eastAsia="en-GB"/>
        </w:rPr>
        <w:t>to Baht 511,059,650.50</w:t>
      </w:r>
      <w:r w:rsidR="0024587A" w:rsidRPr="0097061F">
        <w:rPr>
          <w:rFonts w:ascii="Arial" w:hAnsi="Arial" w:cs="Arial"/>
          <w:color w:val="000000" w:themeColor="text1"/>
          <w:sz w:val="19"/>
          <w:szCs w:val="19"/>
          <w:lang w:val="en-GB" w:eastAsia="en-GB"/>
        </w:rPr>
        <w:t>,</w:t>
      </w:r>
      <w:r w:rsidRPr="0097061F">
        <w:rPr>
          <w:rFonts w:ascii="Arial" w:hAnsi="Arial" w:cs="Arial"/>
          <w:color w:val="000000" w:themeColor="text1"/>
          <w:sz w:val="19"/>
          <w:szCs w:val="19"/>
          <w:lang w:val="en-GB" w:eastAsia="en-GB"/>
        </w:rPr>
        <w:t xml:space="preserve"> by issuing new 364,319,946 common shares at Baht 0.50 par value, together with amendment of the Company's Memorandum of Association to be consistent with the</w:t>
      </w:r>
      <w:r w:rsidRPr="0097061F">
        <w:rPr>
          <w:rFonts w:ascii="Arial" w:hAnsi="Arial" w:cs="Browallia New"/>
          <w:color w:val="000000" w:themeColor="text1"/>
          <w:sz w:val="19"/>
          <w:szCs w:val="24"/>
          <w:lang w:val="en-GB" w:eastAsia="en-GB"/>
        </w:rPr>
        <w:t xml:space="preserve"> </w:t>
      </w:r>
      <w:r w:rsidRPr="0097061F">
        <w:rPr>
          <w:rFonts w:ascii="Arial" w:hAnsi="Arial" w:cs="Browallia New"/>
          <w:color w:val="000000" w:themeColor="text1"/>
          <w:sz w:val="19"/>
          <w:szCs w:val="24"/>
          <w:lang w:val="en-US" w:eastAsia="en-GB"/>
        </w:rPr>
        <w:t xml:space="preserve">increment </w:t>
      </w:r>
      <w:r w:rsidRPr="0097061F">
        <w:rPr>
          <w:rFonts w:ascii="Arial" w:hAnsi="Arial" w:cs="Arial"/>
          <w:color w:val="000000" w:themeColor="text1"/>
          <w:sz w:val="19"/>
          <w:szCs w:val="19"/>
          <w:lang w:val="en-GB" w:eastAsia="en-GB"/>
        </w:rPr>
        <w:t>of the Company's registered capital</w:t>
      </w:r>
      <w:r w:rsidRPr="0097061F">
        <w:rPr>
          <w:rFonts w:ascii="Arial" w:hAnsi="Arial" w:cs="Browallia New"/>
          <w:color w:val="000000" w:themeColor="text1"/>
          <w:sz w:val="19"/>
          <w:szCs w:val="24"/>
          <w:lang w:val="en-US" w:eastAsia="en-GB"/>
        </w:rPr>
        <w:t>, and to approve</w:t>
      </w:r>
      <w:r w:rsidRPr="0097061F">
        <w:rPr>
          <w:rFonts w:ascii="Arial" w:hAnsi="Arial" w:cs="Arial"/>
          <w:color w:val="000000" w:themeColor="text1"/>
          <w:sz w:val="19"/>
          <w:szCs w:val="19"/>
          <w:lang w:val="en-GB" w:eastAsia="en-GB"/>
        </w:rPr>
        <w:t xml:space="preserve"> the authorization for the Board of Directors or any person to consider and determine other </w:t>
      </w:r>
      <w:r w:rsidRPr="0097061F">
        <w:rPr>
          <w:rFonts w:ascii="Arial" w:hAnsi="Arial" w:cs="Arial"/>
          <w:color w:val="000000" w:themeColor="text1"/>
          <w:sz w:val="19"/>
          <w:szCs w:val="19"/>
          <w:lang w:val="en-US" w:eastAsia="en-GB"/>
        </w:rPr>
        <w:t xml:space="preserve">details necessary for and relevant to the aforesaid allocation of the newly issued common shares. The Company registered the increase of share capital with Department of Business Development under the Ministry of Commerce on </w:t>
      </w:r>
      <w:r w:rsidRPr="0097061F">
        <w:rPr>
          <w:rFonts w:ascii="Arial" w:hAnsi="Arial" w:cs="Browallia New"/>
          <w:color w:val="000000" w:themeColor="text1"/>
          <w:sz w:val="19"/>
          <w:szCs w:val="24"/>
          <w:lang w:val="en-US" w:eastAsia="en-GB"/>
        </w:rPr>
        <w:t>3</w:t>
      </w:r>
      <w:r w:rsidRPr="0097061F">
        <w:rPr>
          <w:rFonts w:ascii="Arial" w:hAnsi="Arial" w:cs="Arial"/>
          <w:color w:val="000000" w:themeColor="text1"/>
          <w:sz w:val="19"/>
          <w:szCs w:val="19"/>
          <w:lang w:val="en-US" w:eastAsia="en-GB"/>
        </w:rPr>
        <w:t xml:space="preserve"> May 2021. However, the Company has not called for payment of the increased share capital.</w:t>
      </w:r>
    </w:p>
    <w:p w14:paraId="095D7B95" w14:textId="77777777" w:rsidR="00974E9B" w:rsidRDefault="00974E9B" w:rsidP="00974E9B">
      <w:pPr>
        <w:pStyle w:val="ListParagraph"/>
        <w:spacing w:line="360" w:lineRule="auto"/>
        <w:ind w:left="502"/>
        <w:jc w:val="both"/>
        <w:rPr>
          <w:rFonts w:ascii="Arial" w:hAnsi="Arial" w:cs="Arial"/>
          <w:sz w:val="19"/>
          <w:szCs w:val="19"/>
          <w:lang w:val="en-US"/>
        </w:rPr>
      </w:pPr>
    </w:p>
    <w:p w14:paraId="4FB9EBD9" w14:textId="77777777" w:rsidR="00974E9B" w:rsidRDefault="00974E9B" w:rsidP="00974E9B">
      <w:pPr>
        <w:pStyle w:val="ListParagraph"/>
        <w:spacing w:line="360" w:lineRule="auto"/>
        <w:ind w:left="502"/>
        <w:jc w:val="both"/>
        <w:rPr>
          <w:rFonts w:ascii="Arial" w:hAnsi="Arial" w:cs="Arial"/>
          <w:sz w:val="19"/>
          <w:szCs w:val="19"/>
          <w:lang w:val="en-GB"/>
        </w:rPr>
      </w:pPr>
    </w:p>
    <w:p w14:paraId="7AF81822" w14:textId="625AC810" w:rsidR="00974E9B" w:rsidRPr="00974E9B" w:rsidRDefault="00974E9B" w:rsidP="00974E9B">
      <w:pPr>
        <w:pStyle w:val="ListParagraph"/>
        <w:spacing w:line="360" w:lineRule="auto"/>
        <w:ind w:left="502"/>
        <w:jc w:val="both"/>
        <w:rPr>
          <w:rFonts w:ascii="Arial" w:hAnsi="Arial" w:cs="Arial"/>
          <w:sz w:val="19"/>
          <w:szCs w:val="19"/>
          <w:lang w:val="en-GB"/>
        </w:rPr>
      </w:pPr>
      <w:r w:rsidRPr="00974E9B">
        <w:rPr>
          <w:rFonts w:ascii="Arial" w:hAnsi="Arial" w:cs="Arial"/>
          <w:sz w:val="19"/>
          <w:szCs w:val="19"/>
          <w:lang w:val="en-US"/>
        </w:rPr>
        <w:lastRenderedPageBreak/>
        <w:t>At the Annual General Meeting of Shareholders of the year 2020 held on 27 July 2020, the Meeting of Shareholders passed a resolution to approve the following.</w:t>
      </w:r>
    </w:p>
    <w:p w14:paraId="5092DDED" w14:textId="77777777" w:rsidR="00974E9B" w:rsidRPr="00974E9B" w:rsidRDefault="00974E9B" w:rsidP="00974E9B">
      <w:pPr>
        <w:pStyle w:val="ListParagraph"/>
        <w:rPr>
          <w:rFonts w:ascii="Arial" w:hAnsi="Arial" w:cs="Arial"/>
          <w:sz w:val="19"/>
          <w:szCs w:val="19"/>
          <w:lang w:val="en-GB" w:eastAsia="en-GB"/>
        </w:rPr>
      </w:pPr>
    </w:p>
    <w:p w14:paraId="0E874028" w14:textId="216EA765" w:rsidR="00F7301D" w:rsidRDefault="00974E9B" w:rsidP="00F7301D">
      <w:pPr>
        <w:pStyle w:val="ListParagraph"/>
        <w:numPr>
          <w:ilvl w:val="1"/>
          <w:numId w:val="1"/>
        </w:numPr>
        <w:tabs>
          <w:tab w:val="clear" w:pos="1080"/>
          <w:tab w:val="num" w:pos="1276"/>
        </w:tabs>
        <w:spacing w:line="360" w:lineRule="auto"/>
        <w:ind w:left="993" w:hanging="567"/>
        <w:jc w:val="thaiDistribute"/>
        <w:rPr>
          <w:rFonts w:ascii="Arial" w:hAnsi="Arial" w:cs="Arial"/>
          <w:sz w:val="19"/>
          <w:szCs w:val="19"/>
          <w:lang w:val="en-GB" w:eastAsia="en-GB"/>
        </w:rPr>
      </w:pPr>
      <w:r w:rsidRPr="005333D4">
        <w:rPr>
          <w:rFonts w:ascii="Arial" w:hAnsi="Arial" w:cs="Arial"/>
          <w:sz w:val="19"/>
          <w:szCs w:val="19"/>
          <w:lang w:val="en-GB" w:eastAsia="en-GB"/>
        </w:rPr>
        <w:t>To approve the reduction of the Company's share capital by Baht 23.50 from the original registered capital of Baht 328,899,701.00 to Baht 328,899,677.50</w:t>
      </w:r>
      <w:r>
        <w:rPr>
          <w:rFonts w:ascii="Arial" w:hAnsi="Arial" w:cs="Arial"/>
          <w:sz w:val="19"/>
          <w:szCs w:val="19"/>
          <w:lang w:val="en-GB" w:eastAsia="en-GB"/>
        </w:rPr>
        <w:t>,</w:t>
      </w:r>
      <w:r w:rsidRPr="005333D4">
        <w:rPr>
          <w:rFonts w:ascii="Arial" w:hAnsi="Arial" w:cs="Arial"/>
          <w:sz w:val="19"/>
          <w:szCs w:val="19"/>
          <w:lang w:val="en-GB" w:eastAsia="en-GB"/>
        </w:rPr>
        <w:t xml:space="preserve"> by reducing 47 common shares at Baht 0.50 par value.</w:t>
      </w:r>
    </w:p>
    <w:p w14:paraId="2D188FB4" w14:textId="77777777" w:rsidR="00F7301D" w:rsidRDefault="00F7301D" w:rsidP="00F7301D">
      <w:pPr>
        <w:pStyle w:val="ListParagraph"/>
        <w:spacing w:line="360" w:lineRule="auto"/>
        <w:ind w:left="993"/>
        <w:jc w:val="thaiDistribute"/>
        <w:rPr>
          <w:rFonts w:ascii="Arial" w:hAnsi="Arial" w:cs="Arial"/>
          <w:sz w:val="19"/>
          <w:szCs w:val="19"/>
          <w:lang w:val="en-GB" w:eastAsia="en-GB"/>
        </w:rPr>
      </w:pPr>
    </w:p>
    <w:p w14:paraId="099DC063" w14:textId="1A3C1891" w:rsidR="00102E72" w:rsidRPr="00F7301D" w:rsidRDefault="00104C88" w:rsidP="00F7301D">
      <w:pPr>
        <w:pStyle w:val="ListParagraph"/>
        <w:numPr>
          <w:ilvl w:val="1"/>
          <w:numId w:val="1"/>
        </w:numPr>
        <w:tabs>
          <w:tab w:val="clear" w:pos="1080"/>
          <w:tab w:val="num" w:pos="1276"/>
        </w:tabs>
        <w:spacing w:line="360" w:lineRule="auto"/>
        <w:ind w:left="993" w:hanging="567"/>
        <w:jc w:val="thaiDistribute"/>
        <w:rPr>
          <w:rFonts w:ascii="Arial" w:hAnsi="Arial" w:cs="Arial"/>
          <w:color w:val="000000" w:themeColor="text1"/>
          <w:sz w:val="19"/>
          <w:szCs w:val="19"/>
          <w:lang w:val="en-GB" w:eastAsia="en-GB"/>
        </w:rPr>
      </w:pPr>
      <w:r w:rsidRPr="00F7301D">
        <w:rPr>
          <w:rFonts w:ascii="Arial" w:hAnsi="Arial" w:cs="Arial"/>
          <w:color w:val="000000" w:themeColor="text1"/>
          <w:sz w:val="19"/>
          <w:szCs w:val="19"/>
          <w:lang w:val="en-GB" w:eastAsia="en-GB"/>
        </w:rPr>
        <w:t>To approve the increment of the Company’s share capital by Baht 182,159,973.00, from the original registered capital of Baht 328,899,677.50</w:t>
      </w:r>
      <w:r w:rsidRPr="00F7301D">
        <w:rPr>
          <w:rFonts w:ascii="Arial" w:hAnsi="Arial" w:cs="Arial" w:hint="cs"/>
          <w:color w:val="000000" w:themeColor="text1"/>
          <w:sz w:val="19"/>
          <w:szCs w:val="19"/>
          <w:lang w:val="en-GB" w:eastAsia="en-GB"/>
        </w:rPr>
        <w:t xml:space="preserve"> </w:t>
      </w:r>
      <w:r w:rsidRPr="00F7301D">
        <w:rPr>
          <w:rFonts w:ascii="Arial" w:hAnsi="Arial" w:cs="Arial"/>
          <w:color w:val="000000" w:themeColor="text1"/>
          <w:sz w:val="19"/>
          <w:szCs w:val="19"/>
          <w:lang w:val="en-GB" w:eastAsia="en-GB"/>
        </w:rPr>
        <w:t>to Baht 511,059,650.50, by issuing new 364,319,946 common shares at Baht 0.50 par value, with the authorization to the Board of Directors or any person to consider and determine other details necessary for and relevant to the aforesaid allocation of the newly issued common shares. The Company registered the increase of share capital with Department of Business Development under the Ministry of Commerce on 10 August 2020. However, the Company has not called for payment of the increased share capital.</w:t>
      </w:r>
    </w:p>
    <w:p w14:paraId="59BBBEDC" w14:textId="1295F343" w:rsidR="000809E4" w:rsidRPr="0097061F" w:rsidRDefault="000809E4" w:rsidP="00F7301D">
      <w:pPr>
        <w:spacing w:line="360" w:lineRule="auto"/>
        <w:ind w:left="450"/>
        <w:jc w:val="both"/>
        <w:rPr>
          <w:rFonts w:ascii="Arial" w:hAnsi="Arial" w:cstheme="minorBidi"/>
          <w:sz w:val="16"/>
          <w:szCs w:val="16"/>
          <w:lang w:val="en-US"/>
        </w:rPr>
      </w:pPr>
    </w:p>
    <w:p w14:paraId="7CADDD27" w14:textId="52A350ED" w:rsidR="00606AC1" w:rsidRPr="0097061F" w:rsidRDefault="00636177" w:rsidP="00046F2A">
      <w:pPr>
        <w:numPr>
          <w:ilvl w:val="0"/>
          <w:numId w:val="1"/>
        </w:numPr>
        <w:spacing w:line="360" w:lineRule="auto"/>
        <w:ind w:left="450" w:hanging="405"/>
        <w:jc w:val="both"/>
        <w:rPr>
          <w:rFonts w:ascii="Arial" w:hAnsi="Arial" w:cs="Arial"/>
          <w:b/>
          <w:bCs/>
          <w:sz w:val="19"/>
          <w:szCs w:val="19"/>
          <w:lang w:val="en-US"/>
        </w:rPr>
      </w:pPr>
      <w:r w:rsidRPr="0097061F">
        <w:rPr>
          <w:rFonts w:ascii="Arial" w:hAnsi="Arial" w:cs="Browallia New"/>
          <w:b/>
          <w:bCs/>
          <w:sz w:val="19"/>
          <w:szCs w:val="24"/>
          <w:lang w:val="en-US"/>
        </w:rPr>
        <w:t xml:space="preserve">SHARE SUBSCRIPTION </w:t>
      </w:r>
      <w:r w:rsidR="00606AC1" w:rsidRPr="0097061F">
        <w:rPr>
          <w:rFonts w:ascii="Arial" w:hAnsi="Arial" w:cs="Browallia New"/>
          <w:b/>
          <w:bCs/>
          <w:sz w:val="19"/>
          <w:szCs w:val="24"/>
          <w:lang w:val="en-US"/>
        </w:rPr>
        <w:t>WARRANT</w:t>
      </w:r>
      <w:r w:rsidRPr="0097061F">
        <w:rPr>
          <w:rFonts w:ascii="Arial" w:hAnsi="Arial" w:cs="Browallia New"/>
          <w:b/>
          <w:bCs/>
          <w:sz w:val="19"/>
          <w:szCs w:val="24"/>
          <w:lang w:val="en-US"/>
        </w:rPr>
        <w:t>S</w:t>
      </w:r>
    </w:p>
    <w:p w14:paraId="03B7C7B3" w14:textId="77777777" w:rsidR="00920359" w:rsidRPr="0097061F" w:rsidRDefault="00920359" w:rsidP="00920359">
      <w:pPr>
        <w:spacing w:line="360" w:lineRule="auto"/>
        <w:ind w:left="450"/>
        <w:jc w:val="both"/>
        <w:rPr>
          <w:rFonts w:ascii="Arial" w:hAnsi="Arial" w:cs="Arial"/>
          <w:b/>
          <w:bCs/>
          <w:sz w:val="19"/>
          <w:szCs w:val="19"/>
          <w:lang w:val="en-US"/>
        </w:rPr>
      </w:pPr>
    </w:p>
    <w:p w14:paraId="1C4E261F" w14:textId="7660A1CA" w:rsidR="00427679" w:rsidRPr="0097061F" w:rsidRDefault="00606AC1" w:rsidP="002727B2">
      <w:pPr>
        <w:spacing w:line="360" w:lineRule="auto"/>
        <w:ind w:left="450"/>
        <w:jc w:val="both"/>
        <w:rPr>
          <w:rFonts w:ascii="Arial" w:hAnsi="Arial" w:cs="Browallia New"/>
          <w:b/>
          <w:bCs/>
          <w:sz w:val="19"/>
          <w:szCs w:val="24"/>
          <w:lang w:val="en-US"/>
        </w:rPr>
      </w:pPr>
      <w:r w:rsidRPr="0097061F">
        <w:rPr>
          <w:rFonts w:ascii="Arial" w:hAnsi="Arial" w:cstheme="minorBidi"/>
          <w:sz w:val="19"/>
          <w:szCs w:val="19"/>
          <w:lang w:val="en-GB" w:eastAsia="en-GB"/>
        </w:rPr>
        <w:t>A</w:t>
      </w:r>
      <w:r w:rsidRPr="0097061F">
        <w:rPr>
          <w:rFonts w:ascii="Arial" w:hAnsi="Arial" w:cstheme="minorBidi"/>
          <w:sz w:val="19"/>
          <w:szCs w:val="19"/>
          <w:lang w:val="en-US"/>
        </w:rPr>
        <w:t xml:space="preserve">s </w:t>
      </w:r>
      <w:r w:rsidR="000D04A3" w:rsidRPr="0097061F">
        <w:rPr>
          <w:rFonts w:ascii="Arial" w:hAnsi="Arial" w:cstheme="minorBidi"/>
          <w:sz w:val="19"/>
          <w:szCs w:val="19"/>
          <w:lang w:val="en-US"/>
        </w:rPr>
        <w:t>of</w:t>
      </w:r>
      <w:r w:rsidRPr="0097061F">
        <w:rPr>
          <w:rFonts w:ascii="Arial" w:hAnsi="Arial" w:cstheme="minorBidi"/>
          <w:sz w:val="19"/>
          <w:szCs w:val="19"/>
          <w:lang w:val="en-US"/>
        </w:rPr>
        <w:t xml:space="preserve"> 31 December 202</w:t>
      </w:r>
      <w:r w:rsidR="00446ADA" w:rsidRPr="0097061F">
        <w:rPr>
          <w:rFonts w:ascii="Arial" w:hAnsi="Arial" w:cstheme="minorBidi"/>
          <w:sz w:val="19"/>
          <w:szCs w:val="19"/>
          <w:lang w:val="en-US"/>
        </w:rPr>
        <w:t>1</w:t>
      </w:r>
      <w:r w:rsidRPr="0097061F">
        <w:rPr>
          <w:rFonts w:ascii="Arial" w:hAnsi="Arial" w:cstheme="minorBidi"/>
          <w:sz w:val="19"/>
          <w:szCs w:val="19"/>
          <w:lang w:val="en-US"/>
        </w:rPr>
        <w:t xml:space="preserve">, </w:t>
      </w:r>
      <w:r w:rsidRPr="0097061F">
        <w:rPr>
          <w:rFonts w:ascii="Arial" w:hAnsi="Arial" w:cs="Arial"/>
          <w:sz w:val="19"/>
          <w:szCs w:val="19"/>
          <w:lang w:val="en-US"/>
        </w:rPr>
        <w:t>the share subscription warrants are excluded from the computation of diluted earnings per share as the exercised price of warrant is higher than the fair value of the common shares</w:t>
      </w:r>
      <w:r w:rsidR="00F97428" w:rsidRPr="0097061F">
        <w:rPr>
          <w:rFonts w:ascii="Arial" w:hAnsi="Arial" w:cs="Arial"/>
          <w:sz w:val="19"/>
          <w:szCs w:val="19"/>
          <w:lang w:val="en-US"/>
        </w:rPr>
        <w:t>.</w:t>
      </w:r>
    </w:p>
    <w:p w14:paraId="474074B0" w14:textId="77777777" w:rsidR="00F779A2" w:rsidRPr="0097061F" w:rsidRDefault="00F779A2" w:rsidP="009B5B1D">
      <w:pPr>
        <w:pStyle w:val="BodyTextIndent3"/>
        <w:spacing w:line="360" w:lineRule="auto"/>
        <w:ind w:left="450" w:firstLine="0"/>
        <w:rPr>
          <w:rFonts w:ascii="Arial" w:hAnsi="Arial" w:cs="Arial"/>
          <w:sz w:val="19"/>
          <w:szCs w:val="19"/>
        </w:rPr>
      </w:pPr>
    </w:p>
    <w:p w14:paraId="23EA0F81" w14:textId="77777777" w:rsidR="00572DAD" w:rsidRPr="0097061F" w:rsidRDefault="00572DAD" w:rsidP="00B95C74">
      <w:pPr>
        <w:numPr>
          <w:ilvl w:val="0"/>
          <w:numId w:val="1"/>
        </w:numPr>
        <w:tabs>
          <w:tab w:val="num" w:pos="540"/>
        </w:tabs>
        <w:spacing w:line="360" w:lineRule="auto"/>
        <w:ind w:left="450" w:hanging="405"/>
        <w:jc w:val="both"/>
        <w:rPr>
          <w:rFonts w:ascii="Arial" w:hAnsi="Arial" w:cs="Arial"/>
          <w:b/>
          <w:bCs/>
          <w:sz w:val="19"/>
          <w:szCs w:val="19"/>
          <w:lang w:val="en-US"/>
        </w:rPr>
      </w:pPr>
      <w:r w:rsidRPr="0097061F">
        <w:rPr>
          <w:rFonts w:ascii="Arial" w:hAnsi="Arial" w:cs="Arial"/>
          <w:b/>
          <w:bCs/>
          <w:sz w:val="19"/>
          <w:szCs w:val="19"/>
          <w:cs/>
        </w:rPr>
        <w:t>LEGAL RESERVE</w:t>
      </w:r>
    </w:p>
    <w:p w14:paraId="65619796" w14:textId="77777777" w:rsidR="001250EE" w:rsidRPr="0097061F" w:rsidRDefault="001250EE" w:rsidP="004C40A9">
      <w:pPr>
        <w:spacing w:line="360" w:lineRule="auto"/>
        <w:ind w:left="450"/>
        <w:jc w:val="thaiDistribute"/>
        <w:rPr>
          <w:rFonts w:ascii="Arial" w:hAnsi="Arial" w:cs="Arial"/>
          <w:spacing w:val="4"/>
          <w:sz w:val="19"/>
          <w:szCs w:val="19"/>
          <w:lang w:val="en-US"/>
        </w:rPr>
      </w:pPr>
    </w:p>
    <w:p w14:paraId="382D6120" w14:textId="0A928307" w:rsidR="00AB76D5" w:rsidRPr="0097061F" w:rsidRDefault="00E85A22" w:rsidP="001A14FD">
      <w:pPr>
        <w:spacing w:line="360" w:lineRule="auto"/>
        <w:ind w:left="459"/>
        <w:jc w:val="thaiDistribute"/>
        <w:rPr>
          <w:rFonts w:ascii="Arial" w:hAnsi="Arial" w:cs="Arial"/>
          <w:sz w:val="19"/>
          <w:szCs w:val="19"/>
          <w:lang w:val="en-US"/>
        </w:rPr>
      </w:pPr>
      <w:r w:rsidRPr="0097061F">
        <w:rPr>
          <w:rFonts w:ascii="Arial" w:hAnsi="Arial" w:cs="Arial"/>
          <w:sz w:val="19"/>
          <w:szCs w:val="19"/>
          <w:lang w:val="en-US"/>
        </w:rPr>
        <w:t xml:space="preserve">Under the Public Companies Act B.E. 1992, the Company is required to set aside as a legal reserve at least 5 percent of its annual net profit, after deduction of deficit (if any), until the reserve reaches </w:t>
      </w:r>
      <w:r w:rsidR="00B87FA9" w:rsidRPr="0097061F">
        <w:rPr>
          <w:rFonts w:ascii="Arial" w:hAnsi="Arial" w:cstheme="minorBidi"/>
          <w:sz w:val="19"/>
          <w:szCs w:val="19"/>
          <w:cs/>
          <w:lang w:val="en-US"/>
        </w:rPr>
        <w:br/>
      </w:r>
      <w:r w:rsidRPr="0097061F">
        <w:rPr>
          <w:rFonts w:ascii="Arial" w:hAnsi="Arial" w:cs="Arial"/>
          <w:sz w:val="19"/>
          <w:szCs w:val="19"/>
          <w:lang w:val="en-US"/>
        </w:rPr>
        <w:t>10 percent of the registered capital. The legal reserve is not distributable for dividends</w:t>
      </w:r>
      <w:r w:rsidR="00534C1F" w:rsidRPr="0097061F">
        <w:rPr>
          <w:rFonts w:ascii="Arial" w:hAnsi="Arial" w:cs="Arial"/>
          <w:sz w:val="19"/>
          <w:szCs w:val="19"/>
          <w:lang w:val="en-US"/>
        </w:rPr>
        <w:t>.</w:t>
      </w:r>
    </w:p>
    <w:p w14:paraId="4FC77E40" w14:textId="77777777" w:rsidR="0044612D" w:rsidRPr="0097061F" w:rsidRDefault="0044612D" w:rsidP="001A14FD">
      <w:pPr>
        <w:spacing w:line="360" w:lineRule="auto"/>
        <w:ind w:left="459"/>
        <w:jc w:val="thaiDistribute"/>
        <w:rPr>
          <w:rFonts w:ascii="Arial" w:hAnsi="Arial" w:cstheme="minorBidi"/>
          <w:sz w:val="19"/>
          <w:szCs w:val="19"/>
          <w:lang w:val="en-US"/>
        </w:rPr>
      </w:pPr>
    </w:p>
    <w:p w14:paraId="0AD09A92" w14:textId="206F696A" w:rsidR="00D61330" w:rsidRPr="0097061F" w:rsidRDefault="00D61330" w:rsidP="00B95C74">
      <w:pPr>
        <w:numPr>
          <w:ilvl w:val="0"/>
          <w:numId w:val="1"/>
        </w:numPr>
        <w:tabs>
          <w:tab w:val="num" w:pos="630"/>
        </w:tabs>
        <w:spacing w:line="360" w:lineRule="auto"/>
        <w:ind w:left="450" w:hanging="405"/>
        <w:jc w:val="both"/>
        <w:rPr>
          <w:rFonts w:ascii="Arial" w:hAnsi="Arial" w:cs="Arial"/>
          <w:b/>
          <w:bCs/>
          <w:sz w:val="19"/>
          <w:szCs w:val="19"/>
          <w:cs/>
        </w:rPr>
      </w:pPr>
      <w:r w:rsidRPr="0097061F">
        <w:rPr>
          <w:rFonts w:ascii="Arial" w:hAnsi="Arial" w:cs="Arial"/>
          <w:b/>
          <w:bCs/>
          <w:sz w:val="19"/>
          <w:szCs w:val="19"/>
          <w:cs/>
        </w:rPr>
        <w:t>DIVIDEND PAYMENT</w:t>
      </w:r>
    </w:p>
    <w:p w14:paraId="6D2BCB04" w14:textId="44184B8B" w:rsidR="00D61330" w:rsidRPr="0097061F" w:rsidRDefault="00D61330" w:rsidP="00D61330">
      <w:pPr>
        <w:pStyle w:val="ListParagraph"/>
        <w:spacing w:line="360" w:lineRule="auto"/>
        <w:ind w:left="405"/>
        <w:jc w:val="thaiDistribute"/>
        <w:rPr>
          <w:rFonts w:ascii="Arial" w:hAnsi="Arial" w:cs="Arial"/>
          <w:sz w:val="19"/>
          <w:szCs w:val="19"/>
          <w:lang w:val="en-US"/>
        </w:rPr>
      </w:pPr>
    </w:p>
    <w:p w14:paraId="519BCDEA" w14:textId="7E9598AE" w:rsidR="00D61330" w:rsidRPr="0097061F" w:rsidRDefault="008409B9" w:rsidP="00C33E51">
      <w:pPr>
        <w:spacing w:line="360" w:lineRule="auto"/>
        <w:ind w:left="450"/>
        <w:jc w:val="both"/>
        <w:rPr>
          <w:rFonts w:ascii="Arial" w:hAnsi="Arial" w:cs="Arial"/>
          <w:sz w:val="19"/>
          <w:szCs w:val="19"/>
          <w:lang w:val="en-GB"/>
        </w:rPr>
      </w:pPr>
      <w:r w:rsidRPr="0097061F">
        <w:rPr>
          <w:rFonts w:ascii="Arial" w:hAnsi="Arial" w:cs="Arial"/>
          <w:sz w:val="19"/>
          <w:szCs w:val="19"/>
          <w:lang w:val="en-GB"/>
        </w:rPr>
        <w:t>At the Annual General Meeting of Shareholders for the year 2021 held on 22 April 2021, the</w:t>
      </w:r>
      <w:r w:rsidR="00C33E51" w:rsidRPr="0097061F">
        <w:rPr>
          <w:rFonts w:ascii="Arial" w:hAnsi="Arial" w:cs="Arial"/>
          <w:sz w:val="19"/>
          <w:szCs w:val="19"/>
          <w:lang w:val="en-GB"/>
        </w:rPr>
        <w:t xml:space="preserve"> </w:t>
      </w:r>
      <w:r w:rsidRPr="0097061F">
        <w:rPr>
          <w:rFonts w:ascii="Arial" w:hAnsi="Arial" w:cs="Arial"/>
          <w:sz w:val="19"/>
          <w:szCs w:val="19"/>
          <w:lang w:val="en-GB"/>
        </w:rPr>
        <w:t xml:space="preserve">Shareholders passed resolution to pay dividend for the year ended 31 December 2020, from the net profit that was exempted from corporate income tax (under BOI promotion) at the rate of Baht 0.035 per shares, </w:t>
      </w:r>
      <w:proofErr w:type="spellStart"/>
      <w:r w:rsidRPr="0097061F">
        <w:rPr>
          <w:rFonts w:ascii="Arial" w:hAnsi="Arial" w:cs="Arial"/>
          <w:sz w:val="19"/>
          <w:szCs w:val="19"/>
          <w:lang w:val="en-GB"/>
        </w:rPr>
        <w:t>totaling</w:t>
      </w:r>
      <w:proofErr w:type="spellEnd"/>
      <w:r w:rsidRPr="0097061F">
        <w:rPr>
          <w:rFonts w:ascii="Arial" w:hAnsi="Arial" w:cs="Arial"/>
          <w:sz w:val="19"/>
          <w:szCs w:val="19"/>
          <w:lang w:val="en-GB"/>
        </w:rPr>
        <w:t xml:space="preserve"> Baht 21.25 million. The dividend payment was paid to shareholders, on the shareholder register as of 29 April 2021 (Record Date) on 19 May 2021.</w:t>
      </w:r>
    </w:p>
    <w:p w14:paraId="196AD12A" w14:textId="77777777" w:rsidR="00014E5B" w:rsidRPr="0097061F" w:rsidRDefault="00014E5B" w:rsidP="00D61330">
      <w:pPr>
        <w:spacing w:line="360" w:lineRule="auto"/>
        <w:ind w:left="450"/>
        <w:jc w:val="both"/>
        <w:rPr>
          <w:rFonts w:ascii="Arial" w:hAnsi="Arial" w:cs="Arial"/>
          <w:sz w:val="19"/>
          <w:szCs w:val="19"/>
          <w:lang w:val="en-GB"/>
        </w:rPr>
      </w:pPr>
    </w:p>
    <w:p w14:paraId="16387CA1" w14:textId="308CECE7" w:rsidR="00014E5B" w:rsidRPr="0097061F" w:rsidRDefault="00446ADA" w:rsidP="00014E5B">
      <w:pPr>
        <w:spacing w:line="360" w:lineRule="auto"/>
        <w:ind w:left="450"/>
        <w:jc w:val="both"/>
        <w:rPr>
          <w:rFonts w:ascii="Arial" w:hAnsi="Arial" w:cs="Arial"/>
          <w:sz w:val="19"/>
          <w:szCs w:val="19"/>
          <w:lang w:val="en-US"/>
        </w:rPr>
      </w:pPr>
      <w:r w:rsidRPr="0097061F">
        <w:rPr>
          <w:rFonts w:ascii="Arial" w:hAnsi="Arial" w:cs="Arial"/>
          <w:sz w:val="19"/>
          <w:szCs w:val="19"/>
          <w:lang w:val="en-US"/>
        </w:rPr>
        <w:t xml:space="preserve">At the Board of Director’s meeting No. 2/2020 on 1 April 2020, the Board of Director passed a resolution to pay interim dividend from profit for the year ended 31 December 2019 at Baht 0.07 per share, </w:t>
      </w:r>
      <w:r w:rsidR="00C33E51" w:rsidRPr="0097061F">
        <w:rPr>
          <w:rFonts w:ascii="Arial" w:hAnsi="Arial" w:cs="Arial"/>
          <w:sz w:val="19"/>
          <w:szCs w:val="19"/>
          <w:lang w:val="en-US"/>
        </w:rPr>
        <w:t>totaling</w:t>
      </w:r>
      <w:r w:rsidRPr="0097061F">
        <w:rPr>
          <w:rFonts w:ascii="Arial" w:hAnsi="Arial" w:cs="Arial"/>
          <w:sz w:val="19"/>
          <w:szCs w:val="19"/>
          <w:lang w:val="en-US"/>
        </w:rPr>
        <w:t xml:space="preserve"> approximately Baht 42.50 million. The interim dividend was paid on 29 April 2020.</w:t>
      </w:r>
    </w:p>
    <w:p w14:paraId="31201C0B" w14:textId="676EBFC7" w:rsidR="00D40704" w:rsidRDefault="00D40704" w:rsidP="00495EB2">
      <w:pPr>
        <w:spacing w:line="360" w:lineRule="auto"/>
        <w:jc w:val="both"/>
        <w:rPr>
          <w:rFonts w:ascii="Arial" w:hAnsi="Arial" w:cs="Arial"/>
          <w:sz w:val="19"/>
          <w:szCs w:val="19"/>
          <w:lang w:val="en-GB"/>
        </w:rPr>
      </w:pPr>
    </w:p>
    <w:p w14:paraId="1EC0344C" w14:textId="4EA31CE1" w:rsidR="009161DC" w:rsidRDefault="009161DC" w:rsidP="00495EB2">
      <w:pPr>
        <w:spacing w:line="360" w:lineRule="auto"/>
        <w:jc w:val="both"/>
        <w:rPr>
          <w:rFonts w:ascii="Arial" w:hAnsi="Arial" w:cs="Arial"/>
          <w:sz w:val="19"/>
          <w:szCs w:val="19"/>
          <w:lang w:val="en-GB"/>
        </w:rPr>
      </w:pPr>
    </w:p>
    <w:p w14:paraId="6297B256" w14:textId="70A17BD5" w:rsidR="009161DC" w:rsidRDefault="009161DC" w:rsidP="00495EB2">
      <w:pPr>
        <w:spacing w:line="360" w:lineRule="auto"/>
        <w:jc w:val="both"/>
        <w:rPr>
          <w:rFonts w:ascii="Arial" w:hAnsi="Arial" w:cs="Arial"/>
          <w:sz w:val="19"/>
          <w:szCs w:val="19"/>
          <w:lang w:val="en-GB"/>
        </w:rPr>
      </w:pPr>
    </w:p>
    <w:p w14:paraId="7E189E79" w14:textId="11849127" w:rsidR="009161DC" w:rsidRDefault="009161DC" w:rsidP="00495EB2">
      <w:pPr>
        <w:spacing w:line="360" w:lineRule="auto"/>
        <w:jc w:val="both"/>
        <w:rPr>
          <w:rFonts w:ascii="Arial" w:hAnsi="Arial" w:cs="Arial"/>
          <w:sz w:val="19"/>
          <w:szCs w:val="19"/>
          <w:lang w:val="en-GB"/>
        </w:rPr>
      </w:pPr>
    </w:p>
    <w:p w14:paraId="25C14F20" w14:textId="04053CD2" w:rsidR="009161DC" w:rsidRDefault="009161DC" w:rsidP="00495EB2">
      <w:pPr>
        <w:spacing w:line="360" w:lineRule="auto"/>
        <w:jc w:val="both"/>
        <w:rPr>
          <w:rFonts w:ascii="Arial" w:hAnsi="Arial" w:cs="Arial"/>
          <w:sz w:val="19"/>
          <w:szCs w:val="19"/>
          <w:lang w:val="en-GB"/>
        </w:rPr>
      </w:pPr>
    </w:p>
    <w:p w14:paraId="57FAEE9F" w14:textId="77777777" w:rsidR="009161DC" w:rsidRPr="0097061F" w:rsidRDefault="009161DC" w:rsidP="00495EB2">
      <w:pPr>
        <w:spacing w:line="360" w:lineRule="auto"/>
        <w:jc w:val="both"/>
        <w:rPr>
          <w:rFonts w:ascii="Arial" w:hAnsi="Arial" w:cs="Arial"/>
          <w:sz w:val="19"/>
          <w:szCs w:val="19"/>
          <w:lang w:val="en-GB"/>
        </w:rPr>
      </w:pPr>
    </w:p>
    <w:p w14:paraId="71D67B4A" w14:textId="1C9525E9" w:rsidR="00572DAD" w:rsidRPr="0097061F" w:rsidRDefault="00572DAD" w:rsidP="00BB0F45">
      <w:pPr>
        <w:numPr>
          <w:ilvl w:val="0"/>
          <w:numId w:val="1"/>
        </w:numPr>
        <w:tabs>
          <w:tab w:val="num" w:pos="450"/>
        </w:tabs>
        <w:spacing w:line="360" w:lineRule="auto"/>
        <w:ind w:left="450" w:hanging="405"/>
        <w:jc w:val="both"/>
        <w:rPr>
          <w:rFonts w:ascii="Arial" w:hAnsi="Arial" w:cs="Arial"/>
          <w:b/>
          <w:bCs/>
          <w:sz w:val="19"/>
          <w:szCs w:val="19"/>
          <w:cs/>
        </w:rPr>
      </w:pPr>
      <w:r w:rsidRPr="0097061F">
        <w:rPr>
          <w:rFonts w:ascii="Arial" w:hAnsi="Arial" w:cs="Arial"/>
          <w:b/>
          <w:bCs/>
          <w:sz w:val="19"/>
          <w:szCs w:val="19"/>
          <w:cs/>
        </w:rPr>
        <w:lastRenderedPageBreak/>
        <w:t>PROVIDENT FUND</w:t>
      </w:r>
    </w:p>
    <w:p w14:paraId="4C44ADCF" w14:textId="77777777" w:rsidR="00572DAD" w:rsidRPr="0097061F" w:rsidRDefault="00572DAD" w:rsidP="004C40A9">
      <w:pPr>
        <w:pStyle w:val="BodyTextIndent3"/>
        <w:spacing w:line="360" w:lineRule="auto"/>
        <w:ind w:left="405" w:firstLine="0"/>
        <w:rPr>
          <w:rFonts w:ascii="Arial" w:hAnsi="Arial" w:cs="Arial"/>
          <w:sz w:val="19"/>
          <w:szCs w:val="19"/>
          <w:u w:val="single"/>
        </w:rPr>
      </w:pPr>
    </w:p>
    <w:p w14:paraId="2B949932" w14:textId="30E8E34E" w:rsidR="0043509B" w:rsidRPr="0097061F" w:rsidRDefault="00572DAD" w:rsidP="00D61330">
      <w:pPr>
        <w:tabs>
          <w:tab w:val="left" w:pos="540"/>
        </w:tabs>
        <w:spacing w:line="360" w:lineRule="auto"/>
        <w:ind w:left="441"/>
        <w:jc w:val="both"/>
        <w:rPr>
          <w:rFonts w:ascii="Arial" w:hAnsi="Arial" w:cs="Arial"/>
          <w:sz w:val="19"/>
          <w:szCs w:val="19"/>
          <w:lang w:val="en-US"/>
        </w:rPr>
      </w:pPr>
      <w:r w:rsidRPr="0097061F">
        <w:rPr>
          <w:rFonts w:ascii="Arial" w:hAnsi="Arial" w:cs="Arial"/>
          <w:sz w:val="19"/>
          <w:szCs w:val="19"/>
          <w:lang w:val="en-US"/>
        </w:rPr>
        <w:t xml:space="preserve">The </w:t>
      </w:r>
      <w:r w:rsidR="004F270C" w:rsidRPr="0097061F">
        <w:rPr>
          <w:rFonts w:ascii="Arial" w:hAnsi="Arial" w:cs="Browallia New"/>
          <w:sz w:val="19"/>
          <w:szCs w:val="24"/>
          <w:lang w:val="en-US"/>
        </w:rPr>
        <w:t>Group</w:t>
      </w:r>
      <w:r w:rsidRPr="0097061F">
        <w:rPr>
          <w:rFonts w:ascii="Arial" w:hAnsi="Arial" w:cs="Arial"/>
          <w:sz w:val="19"/>
          <w:szCs w:val="19"/>
          <w:lang w:val="en-US"/>
        </w:rPr>
        <w:t xml:space="preserve"> and </w:t>
      </w:r>
      <w:r w:rsidR="0037179D" w:rsidRPr="0097061F">
        <w:rPr>
          <w:rFonts w:ascii="Arial" w:hAnsi="Arial" w:cs="Arial"/>
          <w:sz w:val="19"/>
          <w:szCs w:val="19"/>
          <w:lang w:val="en-US"/>
        </w:rPr>
        <w:t xml:space="preserve">its </w:t>
      </w:r>
      <w:r w:rsidR="00435BEB" w:rsidRPr="0097061F">
        <w:rPr>
          <w:rFonts w:ascii="Arial" w:hAnsi="Arial" w:cs="Arial"/>
          <w:sz w:val="19"/>
          <w:szCs w:val="19"/>
          <w:lang w:val="en-US"/>
        </w:rPr>
        <w:t>employee</w:t>
      </w:r>
      <w:r w:rsidRPr="0097061F">
        <w:rPr>
          <w:rFonts w:ascii="Arial" w:hAnsi="Arial" w:cs="Arial"/>
          <w:sz w:val="19"/>
          <w:szCs w:val="19"/>
          <w:lang w:val="en-US"/>
        </w:rPr>
        <w:t xml:space="preserve"> have established a contributory Provident Fund. This Provident Fund has already been registered under the Provident Fund Act, B.E. 2530. Under the Fund plan, staff </w:t>
      </w:r>
      <w:r w:rsidR="00750B1B" w:rsidRPr="0097061F">
        <w:rPr>
          <w:rFonts w:ascii="Arial" w:hAnsi="Arial" w:cs="Arial"/>
          <w:sz w:val="19"/>
          <w:szCs w:val="19"/>
          <w:lang w:val="en-US"/>
        </w:rPr>
        <w:t>must</w:t>
      </w:r>
      <w:r w:rsidRPr="0097061F">
        <w:rPr>
          <w:rFonts w:ascii="Arial" w:hAnsi="Arial" w:cs="Arial"/>
          <w:sz w:val="19"/>
          <w:szCs w:val="19"/>
          <w:lang w:val="en-US"/>
        </w:rPr>
        <w:t xml:space="preserve"> contribute to the fund at the specific rate and will be entitled to receive the fund when staff is no longer member in accordance with regulation of the fund.</w:t>
      </w:r>
      <w:r w:rsidR="00BD14A0" w:rsidRPr="0097061F">
        <w:rPr>
          <w:rFonts w:ascii="Arial" w:hAnsi="Arial" w:cs="Arial"/>
          <w:sz w:val="19"/>
          <w:szCs w:val="19"/>
          <w:lang w:val="en-US"/>
        </w:rPr>
        <w:t xml:space="preserve"> </w:t>
      </w:r>
      <w:r w:rsidRPr="0097061F">
        <w:rPr>
          <w:rFonts w:ascii="Arial" w:hAnsi="Arial" w:cs="Arial"/>
          <w:sz w:val="19"/>
          <w:szCs w:val="19"/>
          <w:lang w:val="en-US"/>
        </w:rPr>
        <w:t xml:space="preserve">The </w:t>
      </w:r>
      <w:r w:rsidR="004F270C" w:rsidRPr="0097061F">
        <w:rPr>
          <w:rFonts w:ascii="Arial" w:hAnsi="Arial" w:cs="Arial"/>
          <w:sz w:val="19"/>
          <w:szCs w:val="19"/>
          <w:lang w:val="en-US"/>
        </w:rPr>
        <w:t xml:space="preserve">Group and the </w:t>
      </w:r>
      <w:r w:rsidRPr="0097061F">
        <w:rPr>
          <w:rFonts w:ascii="Arial" w:hAnsi="Arial" w:cs="Arial"/>
          <w:sz w:val="19"/>
          <w:szCs w:val="19"/>
          <w:lang w:val="en-US"/>
        </w:rPr>
        <w:t>Company’s contribution to the Fund for the y</w:t>
      </w:r>
      <w:r w:rsidR="00086981" w:rsidRPr="0097061F">
        <w:rPr>
          <w:rFonts w:ascii="Arial" w:hAnsi="Arial" w:cs="Arial"/>
          <w:sz w:val="19"/>
          <w:szCs w:val="19"/>
          <w:lang w:val="en-US"/>
        </w:rPr>
        <w:t>ear 20</w:t>
      </w:r>
      <w:r w:rsidR="00E41296" w:rsidRPr="0097061F">
        <w:rPr>
          <w:rFonts w:ascii="Arial" w:hAnsi="Arial" w:cs="Arial"/>
          <w:sz w:val="19"/>
          <w:szCs w:val="19"/>
          <w:lang w:val="en-US"/>
        </w:rPr>
        <w:t>2</w:t>
      </w:r>
      <w:r w:rsidR="008409B9" w:rsidRPr="0097061F">
        <w:rPr>
          <w:rFonts w:ascii="Arial" w:hAnsi="Arial" w:cs="Arial"/>
          <w:sz w:val="19"/>
          <w:szCs w:val="19"/>
          <w:lang w:val="en-US"/>
        </w:rPr>
        <w:t>1</w:t>
      </w:r>
      <w:r w:rsidR="00086981" w:rsidRPr="0097061F">
        <w:rPr>
          <w:rFonts w:ascii="Arial" w:hAnsi="Arial" w:cs="Arial"/>
          <w:sz w:val="19"/>
          <w:szCs w:val="19"/>
          <w:lang w:val="en-US"/>
        </w:rPr>
        <w:t xml:space="preserve">, amounted to Baht </w:t>
      </w:r>
      <w:r w:rsidR="009C0512" w:rsidRPr="0097061F">
        <w:rPr>
          <w:rFonts w:ascii="Arial" w:hAnsi="Arial" w:cs="Arial"/>
          <w:sz w:val="19"/>
          <w:szCs w:val="19"/>
          <w:lang w:val="en-US"/>
        </w:rPr>
        <w:t>3.03 million and Baht 2.51 million</w:t>
      </w:r>
      <w:r w:rsidR="004F270C" w:rsidRPr="0097061F">
        <w:rPr>
          <w:rFonts w:ascii="Arial" w:hAnsi="Arial" w:cs="Arial"/>
          <w:sz w:val="19"/>
          <w:szCs w:val="19"/>
          <w:lang w:val="en-US"/>
        </w:rPr>
        <w:t>, respectively</w:t>
      </w:r>
      <w:r w:rsidR="007F3CD3" w:rsidRPr="0097061F">
        <w:rPr>
          <w:rFonts w:ascii="Arial" w:hAnsi="Arial" w:cs="Arial"/>
          <w:sz w:val="19"/>
          <w:szCs w:val="19"/>
          <w:lang w:val="en-US"/>
        </w:rPr>
        <w:t xml:space="preserve"> </w:t>
      </w:r>
      <w:r w:rsidR="00086981" w:rsidRPr="0097061F">
        <w:rPr>
          <w:rFonts w:ascii="Arial" w:hAnsi="Arial" w:cs="Arial"/>
          <w:sz w:val="19"/>
          <w:szCs w:val="19"/>
          <w:lang w:val="en-US"/>
        </w:rPr>
        <w:t>(20</w:t>
      </w:r>
      <w:r w:rsidR="008409B9" w:rsidRPr="0097061F">
        <w:rPr>
          <w:rFonts w:ascii="Arial" w:hAnsi="Arial" w:cs="Arial"/>
          <w:sz w:val="19"/>
          <w:szCs w:val="19"/>
          <w:lang w:val="en-US"/>
        </w:rPr>
        <w:t>20</w:t>
      </w:r>
      <w:r w:rsidR="00086981" w:rsidRPr="0097061F">
        <w:rPr>
          <w:rFonts w:ascii="Arial" w:hAnsi="Arial" w:cs="Arial"/>
          <w:sz w:val="19"/>
          <w:szCs w:val="19"/>
          <w:lang w:val="en-US"/>
        </w:rPr>
        <w:t xml:space="preserve">: Baht </w:t>
      </w:r>
      <w:r w:rsidR="008409B9" w:rsidRPr="0097061F">
        <w:rPr>
          <w:rFonts w:ascii="Arial" w:hAnsi="Arial" w:cs="Arial"/>
          <w:sz w:val="19"/>
          <w:szCs w:val="19"/>
          <w:lang w:val="en-US"/>
        </w:rPr>
        <w:t xml:space="preserve">3.18 million and Baht 2.63 </w:t>
      </w:r>
      <w:r w:rsidR="004F270C" w:rsidRPr="0097061F">
        <w:rPr>
          <w:rFonts w:ascii="Arial" w:hAnsi="Arial" w:cs="Arial"/>
          <w:sz w:val="19"/>
          <w:szCs w:val="19"/>
          <w:lang w:val="en-US"/>
        </w:rPr>
        <w:t>million</w:t>
      </w:r>
      <w:r w:rsidR="00435BEB" w:rsidRPr="0097061F">
        <w:rPr>
          <w:rFonts w:ascii="Arial" w:hAnsi="Arial" w:cs="Arial"/>
          <w:sz w:val="19"/>
          <w:szCs w:val="19"/>
          <w:lang w:val="en-US"/>
        </w:rPr>
        <w:t xml:space="preserve">, </w:t>
      </w:r>
      <w:r w:rsidR="003A1FD4" w:rsidRPr="0097061F">
        <w:rPr>
          <w:rFonts w:ascii="Arial" w:hAnsi="Arial" w:cs="Arial"/>
          <w:sz w:val="19"/>
          <w:szCs w:val="19"/>
          <w:lang w:val="en-US"/>
        </w:rPr>
        <w:t>respectively</w:t>
      </w:r>
      <w:r w:rsidR="0043170C" w:rsidRPr="0097061F">
        <w:rPr>
          <w:rFonts w:ascii="Arial" w:hAnsi="Arial" w:cs="Arial"/>
          <w:sz w:val="19"/>
          <w:szCs w:val="19"/>
          <w:lang w:val="en-US"/>
        </w:rPr>
        <w:t>)</w:t>
      </w:r>
      <w:r w:rsidR="007F3CD3" w:rsidRPr="0097061F">
        <w:rPr>
          <w:rFonts w:ascii="Arial" w:hAnsi="Arial" w:cs="Arial"/>
          <w:sz w:val="19"/>
          <w:szCs w:val="19"/>
          <w:lang w:val="en-US"/>
        </w:rPr>
        <w:t>.</w:t>
      </w:r>
    </w:p>
    <w:p w14:paraId="4EE965C7" w14:textId="77777777" w:rsidR="00F779A2" w:rsidRPr="0097061F" w:rsidRDefault="00F779A2" w:rsidP="00D61330">
      <w:pPr>
        <w:tabs>
          <w:tab w:val="left" w:pos="540"/>
        </w:tabs>
        <w:spacing w:line="360" w:lineRule="auto"/>
        <w:ind w:left="441"/>
        <w:jc w:val="both"/>
        <w:rPr>
          <w:rFonts w:ascii="Arial" w:hAnsi="Arial" w:cs="Arial"/>
          <w:sz w:val="19"/>
          <w:szCs w:val="19"/>
          <w:u w:val="single"/>
          <w:lang w:val="en-US"/>
        </w:rPr>
      </w:pPr>
    </w:p>
    <w:p w14:paraId="1C19323B" w14:textId="76A941A5" w:rsidR="00734326" w:rsidRPr="0097061F" w:rsidRDefault="00140B6A" w:rsidP="00BB0F45">
      <w:pPr>
        <w:numPr>
          <w:ilvl w:val="0"/>
          <w:numId w:val="1"/>
        </w:numPr>
        <w:tabs>
          <w:tab w:val="num" w:pos="540"/>
        </w:tabs>
        <w:spacing w:line="360" w:lineRule="auto"/>
        <w:ind w:left="450" w:hanging="405"/>
        <w:jc w:val="both"/>
        <w:rPr>
          <w:rFonts w:ascii="Arial" w:hAnsi="Arial" w:cs="Arial"/>
          <w:b/>
          <w:bCs/>
          <w:sz w:val="19"/>
          <w:szCs w:val="19"/>
          <w:lang w:val="en-US"/>
        </w:rPr>
      </w:pPr>
      <w:r w:rsidRPr="0097061F">
        <w:rPr>
          <w:rFonts w:ascii="Arial" w:hAnsi="Arial" w:cs="Arial"/>
          <w:b/>
          <w:bCs/>
          <w:sz w:val="19"/>
          <w:szCs w:val="19"/>
          <w:lang w:val="en-US"/>
        </w:rPr>
        <w:t xml:space="preserve">EXPENSES </w:t>
      </w:r>
      <w:r w:rsidR="00734326" w:rsidRPr="0097061F">
        <w:rPr>
          <w:rFonts w:ascii="Arial" w:hAnsi="Arial" w:cs="Arial"/>
          <w:b/>
          <w:bCs/>
          <w:sz w:val="19"/>
          <w:szCs w:val="19"/>
          <w:lang w:val="en-US"/>
        </w:rPr>
        <w:t>BY NATURE</w:t>
      </w:r>
    </w:p>
    <w:p w14:paraId="56485498" w14:textId="7874E6EA" w:rsidR="00D62932" w:rsidRPr="0097061F" w:rsidRDefault="00D62932" w:rsidP="00D62932">
      <w:pPr>
        <w:spacing w:line="360" w:lineRule="auto"/>
        <w:ind w:left="450"/>
        <w:jc w:val="both"/>
        <w:rPr>
          <w:rFonts w:ascii="Arial" w:hAnsi="Arial" w:cs="Arial"/>
          <w:sz w:val="19"/>
          <w:szCs w:val="19"/>
          <w:u w:val="single"/>
          <w:lang w:val="en-US"/>
        </w:rPr>
      </w:pPr>
    </w:p>
    <w:tbl>
      <w:tblPr>
        <w:tblW w:w="898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1"/>
        <w:gridCol w:w="1187"/>
        <w:gridCol w:w="180"/>
        <w:gridCol w:w="1173"/>
        <w:gridCol w:w="243"/>
        <w:gridCol w:w="1213"/>
        <w:gridCol w:w="162"/>
        <w:gridCol w:w="1180"/>
      </w:tblGrid>
      <w:tr w:rsidR="005333D4" w:rsidRPr="0097061F" w14:paraId="317E4DB1" w14:textId="77777777" w:rsidTr="00147A04">
        <w:trPr>
          <w:cantSplit/>
          <w:tblHeader/>
        </w:trPr>
        <w:tc>
          <w:tcPr>
            <w:tcW w:w="3651" w:type="dxa"/>
            <w:tcBorders>
              <w:top w:val="nil"/>
              <w:left w:val="nil"/>
              <w:bottom w:val="nil"/>
              <w:right w:val="nil"/>
            </w:tcBorders>
          </w:tcPr>
          <w:p w14:paraId="0DA8B450" w14:textId="77777777" w:rsidR="00FE5E86" w:rsidRPr="0097061F" w:rsidRDefault="00FE5E86" w:rsidP="004C40A9">
            <w:pPr>
              <w:tabs>
                <w:tab w:val="left" w:pos="360"/>
                <w:tab w:val="left" w:pos="900"/>
              </w:tabs>
              <w:spacing w:line="360" w:lineRule="auto"/>
              <w:contextualSpacing/>
              <w:jc w:val="thaiDistribute"/>
              <w:rPr>
                <w:rFonts w:ascii="Arial" w:hAnsi="Arial" w:cs="Arial"/>
                <w:sz w:val="17"/>
                <w:szCs w:val="17"/>
                <w:lang w:val="en-GB"/>
              </w:rPr>
            </w:pPr>
          </w:p>
        </w:tc>
        <w:tc>
          <w:tcPr>
            <w:tcW w:w="5338" w:type="dxa"/>
            <w:gridSpan w:val="7"/>
            <w:tcBorders>
              <w:top w:val="nil"/>
              <w:left w:val="nil"/>
              <w:bottom w:val="nil"/>
              <w:right w:val="nil"/>
            </w:tcBorders>
          </w:tcPr>
          <w:p w14:paraId="1C1A215A" w14:textId="44F8563E" w:rsidR="00FE5E86" w:rsidRPr="0097061F" w:rsidRDefault="00FE5E86" w:rsidP="004C40A9">
            <w:pPr>
              <w:tabs>
                <w:tab w:val="left" w:pos="360"/>
                <w:tab w:val="left" w:pos="900"/>
              </w:tabs>
              <w:spacing w:line="360" w:lineRule="auto"/>
              <w:contextualSpacing/>
              <w:jc w:val="right"/>
              <w:rPr>
                <w:rFonts w:ascii="Arial" w:hAnsi="Arial" w:cs="Arial"/>
                <w:sz w:val="17"/>
                <w:szCs w:val="17"/>
                <w:lang w:val="en-US"/>
              </w:rPr>
            </w:pPr>
            <w:r w:rsidRPr="0097061F">
              <w:rPr>
                <w:rFonts w:ascii="Arial" w:hAnsi="Arial" w:cs="Arial"/>
                <w:sz w:val="17"/>
                <w:szCs w:val="17"/>
                <w:lang w:val="en-US"/>
              </w:rPr>
              <w:t>(</w:t>
            </w:r>
            <w:r w:rsidR="00ED02F4" w:rsidRPr="0097061F">
              <w:rPr>
                <w:rFonts w:ascii="Arial" w:hAnsi="Arial" w:cs="Arial"/>
                <w:sz w:val="17"/>
                <w:szCs w:val="17"/>
                <w:lang w:val="en-US"/>
              </w:rPr>
              <w:t>Unit:</w:t>
            </w:r>
            <w:r w:rsidRPr="0097061F">
              <w:rPr>
                <w:rFonts w:ascii="Arial" w:hAnsi="Arial" w:cs="Arial"/>
                <w:sz w:val="17"/>
                <w:szCs w:val="17"/>
                <w:lang w:val="en-US"/>
              </w:rPr>
              <w:t xml:space="preserve"> Baht)</w:t>
            </w:r>
          </w:p>
        </w:tc>
      </w:tr>
      <w:tr w:rsidR="005333D4" w:rsidRPr="0097061F" w14:paraId="759D8422" w14:textId="77777777" w:rsidTr="00147A04">
        <w:trPr>
          <w:cantSplit/>
          <w:tblHeader/>
        </w:trPr>
        <w:tc>
          <w:tcPr>
            <w:tcW w:w="3651" w:type="dxa"/>
            <w:tcBorders>
              <w:top w:val="nil"/>
              <w:left w:val="nil"/>
              <w:bottom w:val="nil"/>
              <w:right w:val="nil"/>
            </w:tcBorders>
          </w:tcPr>
          <w:p w14:paraId="55774A87" w14:textId="77777777" w:rsidR="00ED02F4" w:rsidRPr="0097061F"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540" w:type="dxa"/>
            <w:gridSpan w:val="3"/>
            <w:tcBorders>
              <w:top w:val="nil"/>
              <w:left w:val="nil"/>
              <w:bottom w:val="single" w:sz="4" w:space="0" w:color="auto"/>
              <w:right w:val="nil"/>
            </w:tcBorders>
          </w:tcPr>
          <w:p w14:paraId="5C7304F8" w14:textId="6A3A81BA" w:rsidR="00ED02F4" w:rsidRPr="0097061F" w:rsidRDefault="00ED02F4" w:rsidP="00ED02F4">
            <w:pPr>
              <w:spacing w:line="360" w:lineRule="auto"/>
              <w:ind w:left="-108" w:right="-108"/>
              <w:contextualSpacing/>
              <w:jc w:val="center"/>
              <w:rPr>
                <w:rFonts w:ascii="Arial" w:hAnsi="Arial" w:cs="Arial"/>
                <w:sz w:val="17"/>
                <w:szCs w:val="17"/>
                <w:cs/>
                <w:lang w:val="en-GB"/>
              </w:rPr>
            </w:pPr>
            <w:r w:rsidRPr="0097061F">
              <w:rPr>
                <w:rFonts w:ascii="Arial" w:hAnsi="Arial" w:cs="Arial"/>
                <w:sz w:val="17"/>
                <w:szCs w:val="17"/>
                <w:lang w:val="en-US"/>
              </w:rPr>
              <w:t xml:space="preserve">Consolidated </w:t>
            </w:r>
            <w:r w:rsidR="00973378" w:rsidRPr="0097061F">
              <w:rPr>
                <w:rFonts w:ascii="Arial" w:hAnsi="Arial" w:cs="Arial"/>
                <w:sz w:val="17"/>
                <w:szCs w:val="17"/>
                <w:lang w:val="en-US"/>
              </w:rPr>
              <w:br/>
            </w:r>
            <w:r w:rsidRPr="0097061F">
              <w:rPr>
                <w:rFonts w:ascii="Arial" w:hAnsi="Arial" w:cs="Arial"/>
                <w:sz w:val="17"/>
                <w:szCs w:val="17"/>
                <w:lang w:val="en-US"/>
              </w:rPr>
              <w:t>financial statements</w:t>
            </w:r>
          </w:p>
        </w:tc>
        <w:tc>
          <w:tcPr>
            <w:tcW w:w="243" w:type="dxa"/>
            <w:tcBorders>
              <w:top w:val="nil"/>
              <w:left w:val="nil"/>
              <w:bottom w:val="nil"/>
              <w:right w:val="nil"/>
            </w:tcBorders>
          </w:tcPr>
          <w:p w14:paraId="43927576" w14:textId="77777777" w:rsidR="00ED02F4" w:rsidRPr="0097061F" w:rsidRDefault="00ED02F4" w:rsidP="003B75AF">
            <w:pPr>
              <w:spacing w:line="360" w:lineRule="auto"/>
              <w:ind w:right="97"/>
              <w:jc w:val="right"/>
              <w:rPr>
                <w:rFonts w:ascii="Arial" w:hAnsi="Arial" w:cs="Arial"/>
                <w:sz w:val="17"/>
                <w:szCs w:val="17"/>
                <w:cs/>
                <w:lang w:val="en-US"/>
              </w:rPr>
            </w:pPr>
          </w:p>
        </w:tc>
        <w:tc>
          <w:tcPr>
            <w:tcW w:w="2555" w:type="dxa"/>
            <w:gridSpan w:val="3"/>
            <w:tcBorders>
              <w:top w:val="nil"/>
              <w:left w:val="nil"/>
              <w:bottom w:val="single" w:sz="4" w:space="0" w:color="auto"/>
              <w:right w:val="nil"/>
            </w:tcBorders>
            <w:vAlign w:val="bottom"/>
          </w:tcPr>
          <w:p w14:paraId="64B101C3" w14:textId="618FA29F" w:rsidR="00ED02F4" w:rsidRPr="0097061F" w:rsidRDefault="00ED02F4" w:rsidP="00ED02F4">
            <w:pPr>
              <w:spacing w:line="360" w:lineRule="auto"/>
              <w:ind w:right="72"/>
              <w:contextualSpacing/>
              <w:jc w:val="center"/>
              <w:rPr>
                <w:rFonts w:ascii="Arial" w:hAnsi="Arial" w:cs="Arial"/>
                <w:sz w:val="17"/>
                <w:szCs w:val="17"/>
                <w:cs/>
              </w:rPr>
            </w:pPr>
            <w:proofErr w:type="spellStart"/>
            <w:r w:rsidRPr="0097061F">
              <w:rPr>
                <w:rFonts w:ascii="Arial" w:hAnsi="Arial" w:cs="Arial"/>
                <w:sz w:val="17"/>
                <w:szCs w:val="17"/>
                <w:cs/>
              </w:rPr>
              <w:t>Separate</w:t>
            </w:r>
            <w:proofErr w:type="spellEnd"/>
            <w:r w:rsidRPr="0097061F">
              <w:rPr>
                <w:rFonts w:ascii="Arial" w:hAnsi="Arial" w:cs="Arial"/>
                <w:sz w:val="17"/>
                <w:szCs w:val="17"/>
                <w:cs/>
              </w:rPr>
              <w:t xml:space="preserve"> </w:t>
            </w:r>
            <w:r w:rsidR="00973378" w:rsidRPr="0097061F">
              <w:rPr>
                <w:rFonts w:ascii="Arial" w:hAnsi="Arial" w:cstheme="minorBidi"/>
                <w:sz w:val="17"/>
                <w:szCs w:val="17"/>
                <w:cs/>
              </w:rPr>
              <w:br/>
            </w:r>
            <w:r w:rsidRPr="0097061F">
              <w:rPr>
                <w:rFonts w:ascii="Arial" w:hAnsi="Arial" w:cs="Arial"/>
                <w:sz w:val="17"/>
                <w:szCs w:val="17"/>
                <w:lang w:val="en-US"/>
              </w:rPr>
              <w:t>financial statements</w:t>
            </w:r>
          </w:p>
        </w:tc>
      </w:tr>
      <w:tr w:rsidR="00D33233" w:rsidRPr="0097061F" w14:paraId="6BBBE758"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tcPr>
          <w:p w14:paraId="36E2F494" w14:textId="77777777" w:rsidR="00D33233" w:rsidRPr="0097061F" w:rsidRDefault="00D33233" w:rsidP="00D33233">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single" w:sz="4" w:space="0" w:color="auto"/>
              <w:right w:val="nil"/>
            </w:tcBorders>
          </w:tcPr>
          <w:p w14:paraId="3BCD9EB8" w14:textId="5D00685B" w:rsidR="00D33233" w:rsidRPr="0097061F" w:rsidRDefault="00D33233" w:rsidP="00D33233">
            <w:pPr>
              <w:spacing w:line="360" w:lineRule="auto"/>
              <w:ind w:left="-108" w:right="-108"/>
              <w:contextualSpacing/>
              <w:jc w:val="center"/>
              <w:rPr>
                <w:rFonts w:ascii="Arial" w:hAnsi="Arial" w:cs="Arial"/>
                <w:sz w:val="17"/>
                <w:szCs w:val="17"/>
                <w:lang w:val="en-US"/>
              </w:rPr>
            </w:pPr>
            <w:r w:rsidRPr="0097061F">
              <w:rPr>
                <w:rFonts w:ascii="Arial" w:hAnsi="Arial" w:cs="Arial"/>
                <w:sz w:val="17"/>
                <w:szCs w:val="17"/>
                <w:lang w:val="en-US"/>
              </w:rPr>
              <w:t>2021</w:t>
            </w:r>
          </w:p>
        </w:tc>
        <w:tc>
          <w:tcPr>
            <w:tcW w:w="180" w:type="dxa"/>
            <w:tcBorders>
              <w:top w:val="nil"/>
              <w:left w:val="nil"/>
              <w:bottom w:val="nil"/>
              <w:right w:val="nil"/>
            </w:tcBorders>
          </w:tcPr>
          <w:p w14:paraId="5A4EC139" w14:textId="77777777" w:rsidR="00D33233" w:rsidRPr="0097061F" w:rsidRDefault="00D33233" w:rsidP="00D33233">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tcPr>
          <w:p w14:paraId="1A579362" w14:textId="73B05860" w:rsidR="00D33233" w:rsidRPr="0097061F" w:rsidRDefault="00D33233" w:rsidP="00D33233">
            <w:pPr>
              <w:spacing w:line="360" w:lineRule="auto"/>
              <w:ind w:left="-108" w:right="-108"/>
              <w:contextualSpacing/>
              <w:jc w:val="center"/>
              <w:rPr>
                <w:rFonts w:ascii="Arial" w:hAnsi="Arial" w:cs="Arial"/>
                <w:sz w:val="17"/>
                <w:szCs w:val="17"/>
                <w:lang w:val="en-US"/>
              </w:rPr>
            </w:pPr>
            <w:r w:rsidRPr="0097061F">
              <w:rPr>
                <w:rFonts w:ascii="Arial" w:hAnsi="Arial" w:cs="Arial"/>
                <w:sz w:val="17"/>
                <w:szCs w:val="17"/>
                <w:lang w:val="en-GB"/>
              </w:rPr>
              <w:t>2020</w:t>
            </w:r>
          </w:p>
        </w:tc>
        <w:tc>
          <w:tcPr>
            <w:tcW w:w="243" w:type="dxa"/>
            <w:tcBorders>
              <w:top w:val="nil"/>
              <w:left w:val="nil"/>
              <w:bottom w:val="nil"/>
              <w:right w:val="nil"/>
            </w:tcBorders>
          </w:tcPr>
          <w:p w14:paraId="2CBDCAC1" w14:textId="77777777" w:rsidR="00D33233" w:rsidRPr="0097061F" w:rsidRDefault="00D33233" w:rsidP="00D33233">
            <w:pPr>
              <w:tabs>
                <w:tab w:val="left" w:pos="360"/>
                <w:tab w:val="left" w:pos="900"/>
              </w:tabs>
              <w:spacing w:line="360" w:lineRule="auto"/>
              <w:contextualSpacing/>
              <w:jc w:val="center"/>
              <w:rPr>
                <w:rFonts w:ascii="Arial" w:hAnsi="Arial" w:cs="Arial"/>
                <w:sz w:val="17"/>
                <w:szCs w:val="17"/>
                <w:lang w:val="en-GB"/>
              </w:rPr>
            </w:pPr>
          </w:p>
        </w:tc>
        <w:tc>
          <w:tcPr>
            <w:tcW w:w="1213" w:type="dxa"/>
            <w:tcBorders>
              <w:top w:val="nil"/>
              <w:left w:val="nil"/>
              <w:bottom w:val="single" w:sz="4" w:space="0" w:color="auto"/>
              <w:right w:val="nil"/>
            </w:tcBorders>
          </w:tcPr>
          <w:p w14:paraId="081811C7" w14:textId="4F3B5B9A" w:rsidR="00D33233" w:rsidRPr="0097061F" w:rsidRDefault="00D33233" w:rsidP="00D33233">
            <w:pPr>
              <w:spacing w:line="360" w:lineRule="auto"/>
              <w:ind w:left="-108" w:right="-108"/>
              <w:contextualSpacing/>
              <w:jc w:val="center"/>
              <w:rPr>
                <w:rFonts w:ascii="Arial" w:hAnsi="Arial" w:cs="Arial"/>
                <w:sz w:val="17"/>
                <w:szCs w:val="17"/>
                <w:lang w:val="en-US"/>
              </w:rPr>
            </w:pPr>
            <w:r w:rsidRPr="0097061F">
              <w:rPr>
                <w:rFonts w:ascii="Arial" w:hAnsi="Arial" w:cs="Arial"/>
                <w:sz w:val="17"/>
                <w:szCs w:val="17"/>
                <w:lang w:val="en-US"/>
              </w:rPr>
              <w:t>2021</w:t>
            </w:r>
          </w:p>
        </w:tc>
        <w:tc>
          <w:tcPr>
            <w:tcW w:w="162" w:type="dxa"/>
            <w:tcBorders>
              <w:top w:val="nil"/>
              <w:left w:val="nil"/>
              <w:bottom w:val="nil"/>
              <w:right w:val="nil"/>
            </w:tcBorders>
          </w:tcPr>
          <w:p w14:paraId="1E6EB398" w14:textId="77777777" w:rsidR="00D33233" w:rsidRPr="0097061F" w:rsidRDefault="00D33233" w:rsidP="00D33233">
            <w:pPr>
              <w:spacing w:line="360" w:lineRule="auto"/>
              <w:ind w:left="-108" w:right="-108"/>
              <w:contextualSpacing/>
              <w:jc w:val="center"/>
              <w:rPr>
                <w:rFonts w:ascii="Arial" w:hAnsi="Arial" w:cs="Arial"/>
                <w:sz w:val="17"/>
                <w:szCs w:val="17"/>
                <w:lang w:val="en-GB"/>
              </w:rPr>
            </w:pPr>
          </w:p>
        </w:tc>
        <w:tc>
          <w:tcPr>
            <w:tcW w:w="1180" w:type="dxa"/>
            <w:tcBorders>
              <w:top w:val="single" w:sz="4" w:space="0" w:color="auto"/>
              <w:left w:val="nil"/>
              <w:bottom w:val="single" w:sz="4" w:space="0" w:color="auto"/>
            </w:tcBorders>
          </w:tcPr>
          <w:p w14:paraId="17EC9FD2" w14:textId="3335FF2F" w:rsidR="00D33233" w:rsidRPr="0097061F" w:rsidRDefault="00D33233" w:rsidP="00D33233">
            <w:pPr>
              <w:spacing w:line="360" w:lineRule="auto"/>
              <w:ind w:left="-108" w:right="-108"/>
              <w:contextualSpacing/>
              <w:jc w:val="center"/>
              <w:rPr>
                <w:rFonts w:ascii="Arial" w:hAnsi="Arial" w:cs="Arial"/>
                <w:sz w:val="17"/>
                <w:szCs w:val="17"/>
                <w:lang w:val="en-US"/>
              </w:rPr>
            </w:pPr>
            <w:r w:rsidRPr="0097061F">
              <w:rPr>
                <w:rFonts w:ascii="Arial" w:hAnsi="Arial" w:cs="Arial"/>
                <w:sz w:val="17"/>
                <w:szCs w:val="17"/>
                <w:lang w:val="en-GB"/>
              </w:rPr>
              <w:t>2020</w:t>
            </w:r>
          </w:p>
        </w:tc>
      </w:tr>
      <w:tr w:rsidR="005333D4" w:rsidRPr="0097061F" w14:paraId="5C8F416B"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651" w:type="dxa"/>
            <w:tcBorders>
              <w:top w:val="nil"/>
              <w:left w:val="nil"/>
              <w:bottom w:val="nil"/>
              <w:right w:val="nil"/>
            </w:tcBorders>
          </w:tcPr>
          <w:p w14:paraId="22A713AE" w14:textId="77777777" w:rsidR="00FE5E86" w:rsidRPr="0097061F" w:rsidRDefault="00FE5E86" w:rsidP="004C40A9">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nil"/>
              <w:right w:val="nil"/>
            </w:tcBorders>
          </w:tcPr>
          <w:p w14:paraId="7EAAC5A9" w14:textId="77777777" w:rsidR="00FE5E86" w:rsidRPr="0097061F" w:rsidRDefault="00FE5E86" w:rsidP="004C40A9">
            <w:pPr>
              <w:spacing w:line="360" w:lineRule="auto"/>
              <w:ind w:right="97"/>
              <w:contextualSpacing/>
              <w:jc w:val="right"/>
              <w:rPr>
                <w:rFonts w:ascii="Arial" w:hAnsi="Arial" w:cs="Arial"/>
                <w:sz w:val="17"/>
                <w:szCs w:val="17"/>
                <w:lang w:val="en-US"/>
              </w:rPr>
            </w:pPr>
          </w:p>
        </w:tc>
        <w:tc>
          <w:tcPr>
            <w:tcW w:w="180" w:type="dxa"/>
            <w:tcBorders>
              <w:top w:val="nil"/>
              <w:left w:val="nil"/>
              <w:bottom w:val="nil"/>
              <w:right w:val="nil"/>
            </w:tcBorders>
          </w:tcPr>
          <w:p w14:paraId="786DE139" w14:textId="77777777" w:rsidR="00FE5E86" w:rsidRPr="0097061F" w:rsidRDefault="00FE5E86" w:rsidP="004C40A9">
            <w:pPr>
              <w:tabs>
                <w:tab w:val="left" w:pos="988"/>
              </w:tabs>
              <w:spacing w:line="360" w:lineRule="auto"/>
              <w:ind w:right="140"/>
              <w:contextualSpacing/>
              <w:jc w:val="right"/>
              <w:rPr>
                <w:rFonts w:ascii="Arial" w:hAnsi="Arial" w:cs="Arial"/>
                <w:sz w:val="17"/>
                <w:szCs w:val="17"/>
                <w:rtl/>
                <w:cs/>
                <w:lang w:val="en-US"/>
              </w:rPr>
            </w:pPr>
          </w:p>
        </w:tc>
        <w:tc>
          <w:tcPr>
            <w:tcW w:w="1173" w:type="dxa"/>
            <w:tcBorders>
              <w:top w:val="nil"/>
              <w:left w:val="nil"/>
              <w:bottom w:val="nil"/>
              <w:right w:val="nil"/>
            </w:tcBorders>
          </w:tcPr>
          <w:p w14:paraId="2A66393A" w14:textId="77777777" w:rsidR="00FE5E86" w:rsidRPr="0097061F" w:rsidRDefault="00FE5E86" w:rsidP="004C40A9">
            <w:pPr>
              <w:tabs>
                <w:tab w:val="decimal" w:pos="885"/>
              </w:tabs>
              <w:spacing w:line="360" w:lineRule="auto"/>
              <w:ind w:right="22"/>
              <w:jc w:val="right"/>
              <w:rPr>
                <w:rFonts w:ascii="Arial" w:hAnsi="Arial" w:cs="Arial"/>
                <w:sz w:val="17"/>
                <w:szCs w:val="17"/>
                <w:lang w:val="en-US"/>
              </w:rPr>
            </w:pPr>
          </w:p>
        </w:tc>
        <w:tc>
          <w:tcPr>
            <w:tcW w:w="243" w:type="dxa"/>
            <w:tcBorders>
              <w:top w:val="nil"/>
              <w:left w:val="nil"/>
              <w:bottom w:val="nil"/>
              <w:right w:val="nil"/>
            </w:tcBorders>
          </w:tcPr>
          <w:p w14:paraId="2EAE20BE" w14:textId="77777777" w:rsidR="00FE5E86" w:rsidRPr="0097061F" w:rsidRDefault="00FE5E86" w:rsidP="004C40A9">
            <w:pPr>
              <w:tabs>
                <w:tab w:val="left" w:pos="988"/>
              </w:tabs>
              <w:spacing w:line="360" w:lineRule="auto"/>
              <w:ind w:right="97"/>
              <w:contextualSpacing/>
              <w:jc w:val="right"/>
              <w:rPr>
                <w:rFonts w:ascii="Arial" w:hAnsi="Arial" w:cs="Arial"/>
                <w:sz w:val="17"/>
                <w:szCs w:val="17"/>
                <w:lang w:val="en-US"/>
              </w:rPr>
            </w:pPr>
          </w:p>
        </w:tc>
        <w:tc>
          <w:tcPr>
            <w:tcW w:w="1213" w:type="dxa"/>
            <w:tcBorders>
              <w:top w:val="nil"/>
              <w:left w:val="nil"/>
              <w:bottom w:val="nil"/>
              <w:right w:val="nil"/>
            </w:tcBorders>
          </w:tcPr>
          <w:p w14:paraId="692AD51D" w14:textId="77777777" w:rsidR="00FE5E86" w:rsidRPr="0097061F" w:rsidRDefault="00FE5E86" w:rsidP="004C40A9">
            <w:pPr>
              <w:spacing w:line="360" w:lineRule="auto"/>
              <w:ind w:right="97"/>
              <w:contextualSpacing/>
              <w:jc w:val="right"/>
              <w:rPr>
                <w:rFonts w:ascii="Arial" w:hAnsi="Arial" w:cs="Arial"/>
                <w:sz w:val="17"/>
                <w:szCs w:val="17"/>
                <w:lang w:val="en-US"/>
              </w:rPr>
            </w:pPr>
          </w:p>
        </w:tc>
        <w:tc>
          <w:tcPr>
            <w:tcW w:w="162" w:type="dxa"/>
            <w:tcBorders>
              <w:top w:val="nil"/>
              <w:left w:val="nil"/>
              <w:bottom w:val="nil"/>
              <w:right w:val="nil"/>
            </w:tcBorders>
          </w:tcPr>
          <w:p w14:paraId="2B3EAD4D" w14:textId="77777777" w:rsidR="00FE5E86" w:rsidRPr="0097061F" w:rsidRDefault="00FE5E86" w:rsidP="004C40A9">
            <w:pPr>
              <w:spacing w:line="360" w:lineRule="auto"/>
              <w:ind w:right="97"/>
              <w:contextualSpacing/>
              <w:jc w:val="right"/>
              <w:rPr>
                <w:rFonts w:ascii="Arial" w:hAnsi="Arial" w:cs="Arial"/>
                <w:sz w:val="17"/>
                <w:szCs w:val="17"/>
                <w:lang w:val="en-US"/>
              </w:rPr>
            </w:pPr>
          </w:p>
        </w:tc>
        <w:tc>
          <w:tcPr>
            <w:tcW w:w="1180" w:type="dxa"/>
            <w:tcBorders>
              <w:top w:val="single" w:sz="4" w:space="0" w:color="auto"/>
              <w:left w:val="nil"/>
              <w:bottom w:val="nil"/>
            </w:tcBorders>
          </w:tcPr>
          <w:p w14:paraId="1E8B2ECD" w14:textId="77777777" w:rsidR="00FE5E86" w:rsidRPr="0097061F" w:rsidRDefault="00FE5E86" w:rsidP="004C40A9">
            <w:pPr>
              <w:tabs>
                <w:tab w:val="decimal" w:pos="885"/>
              </w:tabs>
              <w:spacing w:line="360" w:lineRule="auto"/>
              <w:ind w:right="22"/>
              <w:jc w:val="right"/>
              <w:rPr>
                <w:rFonts w:ascii="Arial" w:hAnsi="Arial" w:cs="Arial"/>
                <w:sz w:val="17"/>
                <w:szCs w:val="17"/>
                <w:lang w:val="en-GB"/>
              </w:rPr>
            </w:pPr>
          </w:p>
        </w:tc>
      </w:tr>
      <w:tr w:rsidR="002729B3" w:rsidRPr="0097061F" w14:paraId="328B6828"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7ECD82A1" w14:textId="5F64BB5E"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Salaries, wages, and other employee benefits</w:t>
            </w:r>
          </w:p>
        </w:tc>
        <w:tc>
          <w:tcPr>
            <w:tcW w:w="1187" w:type="dxa"/>
            <w:tcBorders>
              <w:top w:val="nil"/>
              <w:left w:val="nil"/>
              <w:bottom w:val="nil"/>
              <w:right w:val="nil"/>
            </w:tcBorders>
          </w:tcPr>
          <w:p w14:paraId="2D1955BF" w14:textId="20B056CA"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203,531,872 </w:t>
            </w:r>
          </w:p>
        </w:tc>
        <w:tc>
          <w:tcPr>
            <w:tcW w:w="180" w:type="dxa"/>
            <w:tcBorders>
              <w:top w:val="nil"/>
              <w:left w:val="nil"/>
              <w:bottom w:val="nil"/>
              <w:right w:val="nil"/>
            </w:tcBorders>
            <w:vAlign w:val="bottom"/>
          </w:tcPr>
          <w:p w14:paraId="3FFB5295"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279C01EF" w14:textId="369CA831"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207,029,931</w:t>
            </w:r>
          </w:p>
        </w:tc>
        <w:tc>
          <w:tcPr>
            <w:tcW w:w="243" w:type="dxa"/>
            <w:tcBorders>
              <w:top w:val="nil"/>
              <w:left w:val="nil"/>
              <w:bottom w:val="nil"/>
              <w:right w:val="nil"/>
            </w:tcBorders>
            <w:vAlign w:val="bottom"/>
          </w:tcPr>
          <w:p w14:paraId="27030591"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39F95A0D" w14:textId="2CDA3353"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146,941,171 </w:t>
            </w:r>
          </w:p>
        </w:tc>
        <w:tc>
          <w:tcPr>
            <w:tcW w:w="162" w:type="dxa"/>
            <w:tcBorders>
              <w:top w:val="nil"/>
              <w:left w:val="nil"/>
              <w:bottom w:val="nil"/>
              <w:right w:val="nil"/>
            </w:tcBorders>
            <w:vAlign w:val="bottom"/>
          </w:tcPr>
          <w:p w14:paraId="2E007E6A"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63FE6C3E" w14:textId="51D7799A"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148,653,206</w:t>
            </w:r>
          </w:p>
        </w:tc>
      </w:tr>
      <w:tr w:rsidR="002729B3" w:rsidRPr="0097061F" w14:paraId="4D6DAB87"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29279402" w14:textId="67C48D19"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Freight and transferring expense</w:t>
            </w:r>
          </w:p>
        </w:tc>
        <w:tc>
          <w:tcPr>
            <w:tcW w:w="1187" w:type="dxa"/>
            <w:tcBorders>
              <w:top w:val="nil"/>
              <w:left w:val="nil"/>
              <w:bottom w:val="nil"/>
              <w:right w:val="nil"/>
            </w:tcBorders>
          </w:tcPr>
          <w:p w14:paraId="6E65E385" w14:textId="27FE3DE7"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855,395,304 </w:t>
            </w:r>
          </w:p>
        </w:tc>
        <w:tc>
          <w:tcPr>
            <w:tcW w:w="180" w:type="dxa"/>
            <w:tcBorders>
              <w:top w:val="nil"/>
              <w:left w:val="nil"/>
              <w:bottom w:val="nil"/>
              <w:right w:val="nil"/>
            </w:tcBorders>
            <w:vAlign w:val="bottom"/>
          </w:tcPr>
          <w:p w14:paraId="55D65A81"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1B5AE400" w14:textId="74C6105D"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560,725,591</w:t>
            </w:r>
          </w:p>
        </w:tc>
        <w:tc>
          <w:tcPr>
            <w:tcW w:w="243" w:type="dxa"/>
            <w:tcBorders>
              <w:top w:val="nil"/>
              <w:left w:val="nil"/>
              <w:bottom w:val="nil"/>
              <w:right w:val="nil"/>
            </w:tcBorders>
            <w:vAlign w:val="bottom"/>
          </w:tcPr>
          <w:p w14:paraId="08E9A560"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67A1165" w14:textId="49EFD2B7"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541,745,712 </w:t>
            </w:r>
          </w:p>
        </w:tc>
        <w:tc>
          <w:tcPr>
            <w:tcW w:w="162" w:type="dxa"/>
            <w:tcBorders>
              <w:top w:val="nil"/>
              <w:left w:val="nil"/>
              <w:bottom w:val="nil"/>
              <w:right w:val="nil"/>
            </w:tcBorders>
            <w:vAlign w:val="bottom"/>
          </w:tcPr>
          <w:p w14:paraId="13FA080A"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7A1331E2" w14:textId="497DE4A0"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262,132,579</w:t>
            </w:r>
          </w:p>
        </w:tc>
      </w:tr>
      <w:tr w:rsidR="002729B3" w:rsidRPr="0097061F" w14:paraId="771E9B5F"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A9AB7DF" w14:textId="5247EAC5"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Depreciation</w:t>
            </w:r>
            <w:r w:rsidRPr="0097061F">
              <w:rPr>
                <w:rFonts w:ascii="Arial" w:hAnsi="Arial" w:cs="Arial"/>
                <w:sz w:val="17"/>
                <w:szCs w:val="17"/>
                <w:cs/>
                <w:lang w:val="en-GB"/>
              </w:rPr>
              <w:t xml:space="preserve"> </w:t>
            </w:r>
            <w:r w:rsidRPr="0097061F">
              <w:rPr>
                <w:rFonts w:ascii="Arial" w:hAnsi="Arial" w:cs="Arial"/>
                <w:sz w:val="17"/>
                <w:szCs w:val="17"/>
                <w:lang w:val="en-US"/>
              </w:rPr>
              <w:t>and amortization</w:t>
            </w:r>
          </w:p>
        </w:tc>
        <w:tc>
          <w:tcPr>
            <w:tcW w:w="1187" w:type="dxa"/>
            <w:tcBorders>
              <w:top w:val="nil"/>
              <w:left w:val="nil"/>
              <w:bottom w:val="nil"/>
              <w:right w:val="nil"/>
            </w:tcBorders>
          </w:tcPr>
          <w:p w14:paraId="7C8CDA13" w14:textId="1CE84CA0" w:rsidR="002729B3" w:rsidRPr="0097061F" w:rsidRDefault="007D73E8" w:rsidP="002729B3">
            <w:pPr>
              <w:spacing w:line="360" w:lineRule="auto"/>
              <w:ind w:right="48"/>
              <w:jc w:val="right"/>
              <w:rPr>
                <w:rFonts w:ascii="Arial" w:hAnsi="Arial" w:cs="Arial"/>
                <w:sz w:val="17"/>
                <w:szCs w:val="17"/>
                <w:cs/>
                <w:lang w:val="en-US"/>
              </w:rPr>
            </w:pPr>
            <w:r w:rsidRPr="007D73E8">
              <w:rPr>
                <w:rFonts w:ascii="Arial" w:hAnsi="Arial" w:cs="Arial"/>
                <w:sz w:val="17"/>
                <w:szCs w:val="17"/>
                <w:cs/>
                <w:lang w:val="en-US"/>
              </w:rPr>
              <w:t>266</w:t>
            </w:r>
            <w:r w:rsidRPr="007D73E8">
              <w:rPr>
                <w:rFonts w:ascii="Arial" w:hAnsi="Arial" w:cs="Arial"/>
                <w:sz w:val="17"/>
                <w:szCs w:val="17"/>
                <w:lang w:val="en-US"/>
              </w:rPr>
              <w:t>,</w:t>
            </w:r>
            <w:r w:rsidRPr="007D73E8">
              <w:rPr>
                <w:rFonts w:ascii="Arial" w:hAnsi="Arial" w:cs="Arial"/>
                <w:sz w:val="17"/>
                <w:szCs w:val="17"/>
                <w:cs/>
                <w:lang w:val="en-US"/>
              </w:rPr>
              <w:t>251</w:t>
            </w:r>
            <w:r w:rsidRPr="007D73E8">
              <w:rPr>
                <w:rFonts w:ascii="Arial" w:hAnsi="Arial" w:cs="Arial"/>
                <w:sz w:val="17"/>
                <w:szCs w:val="17"/>
                <w:lang w:val="en-US"/>
              </w:rPr>
              <w:t>,</w:t>
            </w:r>
            <w:r w:rsidRPr="007D73E8">
              <w:rPr>
                <w:rFonts w:ascii="Arial" w:hAnsi="Arial" w:cs="Arial"/>
                <w:sz w:val="17"/>
                <w:szCs w:val="17"/>
                <w:cs/>
                <w:lang w:val="en-US"/>
              </w:rPr>
              <w:t>504</w:t>
            </w:r>
          </w:p>
        </w:tc>
        <w:tc>
          <w:tcPr>
            <w:tcW w:w="180" w:type="dxa"/>
            <w:tcBorders>
              <w:top w:val="nil"/>
              <w:left w:val="nil"/>
              <w:bottom w:val="nil"/>
              <w:right w:val="nil"/>
            </w:tcBorders>
            <w:vAlign w:val="bottom"/>
          </w:tcPr>
          <w:p w14:paraId="4296F29A"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33E5E6C5" w14:textId="1BE66295" w:rsidR="002729B3" w:rsidRPr="0097061F" w:rsidRDefault="002729B3" w:rsidP="002729B3">
            <w:pPr>
              <w:spacing w:line="360" w:lineRule="auto"/>
              <w:ind w:right="48"/>
              <w:jc w:val="right"/>
              <w:rPr>
                <w:rFonts w:ascii="Arial" w:hAnsi="Arial" w:cs="Arial"/>
                <w:sz w:val="17"/>
                <w:szCs w:val="17"/>
                <w:cs/>
                <w:lang w:val="en-US"/>
              </w:rPr>
            </w:pPr>
            <w:r w:rsidRPr="0097061F">
              <w:rPr>
                <w:rFonts w:ascii="Arial" w:hAnsi="Arial" w:cs="Arial"/>
                <w:sz w:val="17"/>
                <w:szCs w:val="17"/>
                <w:cs/>
                <w:lang w:val="en-US"/>
              </w:rPr>
              <w:t xml:space="preserve"> 265,534,935 </w:t>
            </w:r>
          </w:p>
        </w:tc>
        <w:tc>
          <w:tcPr>
            <w:tcW w:w="243" w:type="dxa"/>
            <w:tcBorders>
              <w:top w:val="nil"/>
              <w:left w:val="nil"/>
              <w:bottom w:val="nil"/>
              <w:right w:val="nil"/>
            </w:tcBorders>
            <w:vAlign w:val="bottom"/>
          </w:tcPr>
          <w:p w14:paraId="15D2F1D4"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89418D2" w14:textId="726A6A1E" w:rsidR="002729B3" w:rsidRPr="0097061F" w:rsidRDefault="005244B0" w:rsidP="002729B3">
            <w:pPr>
              <w:spacing w:line="360" w:lineRule="auto"/>
              <w:ind w:right="48"/>
              <w:jc w:val="right"/>
              <w:rPr>
                <w:rFonts w:ascii="Arial" w:hAnsi="Arial" w:cs="Arial"/>
                <w:sz w:val="17"/>
                <w:szCs w:val="17"/>
                <w:lang w:val="en-US"/>
              </w:rPr>
            </w:pPr>
            <w:r w:rsidRPr="00E341B3">
              <w:rPr>
                <w:rFonts w:ascii="Arial" w:hAnsi="Arial" w:cs="Arial"/>
                <w:sz w:val="17"/>
                <w:szCs w:val="17"/>
                <w:cs/>
                <w:lang w:val="en-US"/>
              </w:rPr>
              <w:t>221</w:t>
            </w:r>
            <w:r w:rsidRPr="005244B0">
              <w:rPr>
                <w:rFonts w:ascii="Arial" w:hAnsi="Arial" w:cs="Arial"/>
                <w:sz w:val="17"/>
                <w:szCs w:val="17"/>
                <w:lang w:val="en-US"/>
              </w:rPr>
              <w:t>,</w:t>
            </w:r>
            <w:r w:rsidRPr="00E341B3">
              <w:rPr>
                <w:rFonts w:ascii="Arial" w:hAnsi="Arial" w:cs="Arial"/>
                <w:sz w:val="17"/>
                <w:szCs w:val="17"/>
                <w:cs/>
                <w:lang w:val="en-US"/>
              </w:rPr>
              <w:t>070</w:t>
            </w:r>
            <w:r w:rsidRPr="005244B0">
              <w:rPr>
                <w:rFonts w:ascii="Arial" w:hAnsi="Arial" w:cs="Arial"/>
                <w:sz w:val="17"/>
                <w:szCs w:val="17"/>
                <w:lang w:val="en-US"/>
              </w:rPr>
              <w:t>,</w:t>
            </w:r>
            <w:r w:rsidRPr="00E341B3">
              <w:rPr>
                <w:rFonts w:ascii="Arial" w:hAnsi="Arial" w:cs="Arial"/>
                <w:sz w:val="17"/>
                <w:szCs w:val="17"/>
                <w:cs/>
                <w:lang w:val="en-US"/>
              </w:rPr>
              <w:t>272</w:t>
            </w:r>
          </w:p>
        </w:tc>
        <w:tc>
          <w:tcPr>
            <w:tcW w:w="162" w:type="dxa"/>
            <w:tcBorders>
              <w:top w:val="nil"/>
              <w:left w:val="nil"/>
              <w:bottom w:val="nil"/>
              <w:right w:val="nil"/>
            </w:tcBorders>
            <w:vAlign w:val="bottom"/>
          </w:tcPr>
          <w:p w14:paraId="44892314"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5C139A98" w14:textId="60FC7962" w:rsidR="002729B3" w:rsidRPr="0097061F" w:rsidRDefault="002729B3" w:rsidP="002729B3">
            <w:pPr>
              <w:spacing w:line="360" w:lineRule="auto"/>
              <w:ind w:right="48"/>
              <w:jc w:val="right"/>
              <w:rPr>
                <w:rFonts w:ascii="Arial" w:hAnsi="Arial" w:cs="Arial"/>
                <w:sz w:val="17"/>
                <w:szCs w:val="17"/>
                <w:cs/>
                <w:lang w:val="en-US"/>
              </w:rPr>
            </w:pPr>
            <w:r w:rsidRPr="0097061F">
              <w:rPr>
                <w:rFonts w:ascii="Arial" w:hAnsi="Arial" w:cs="Arial"/>
                <w:sz w:val="17"/>
                <w:szCs w:val="17"/>
                <w:lang w:val="en-US"/>
              </w:rPr>
              <w:t>221,867,239</w:t>
            </w:r>
          </w:p>
        </w:tc>
      </w:tr>
      <w:tr w:rsidR="002729B3" w:rsidRPr="0097061F" w14:paraId="6ED4D95C"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035A40C6" w14:textId="23CE4FD1"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w:t>
            </w:r>
            <w:r w:rsidR="00355979">
              <w:rPr>
                <w:rFonts w:ascii="Arial" w:hAnsi="Arial" w:cs="Arial"/>
                <w:sz w:val="17"/>
                <w:szCs w:val="17"/>
                <w:lang w:val="en-GB"/>
              </w:rPr>
              <w:t>Land</w:t>
            </w:r>
            <w:r w:rsidRPr="0097061F">
              <w:rPr>
                <w:rFonts w:ascii="Arial" w:hAnsi="Arial" w:cs="Arial"/>
                <w:sz w:val="17"/>
                <w:szCs w:val="17"/>
                <w:lang w:val="en-GB"/>
              </w:rPr>
              <w:t xml:space="preserve"> rental expense</w:t>
            </w:r>
          </w:p>
        </w:tc>
        <w:tc>
          <w:tcPr>
            <w:tcW w:w="1187" w:type="dxa"/>
            <w:tcBorders>
              <w:top w:val="nil"/>
              <w:left w:val="nil"/>
              <w:bottom w:val="nil"/>
              <w:right w:val="nil"/>
            </w:tcBorders>
          </w:tcPr>
          <w:p w14:paraId="3873A088" w14:textId="22ECED55"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6,736,666 </w:t>
            </w:r>
          </w:p>
        </w:tc>
        <w:tc>
          <w:tcPr>
            <w:tcW w:w="180" w:type="dxa"/>
            <w:tcBorders>
              <w:top w:val="nil"/>
              <w:left w:val="nil"/>
              <w:bottom w:val="nil"/>
              <w:right w:val="nil"/>
            </w:tcBorders>
            <w:vAlign w:val="bottom"/>
          </w:tcPr>
          <w:p w14:paraId="46E24883"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7204B1E3" w14:textId="621AAC23"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6,454,979 </w:t>
            </w:r>
          </w:p>
        </w:tc>
        <w:tc>
          <w:tcPr>
            <w:tcW w:w="243" w:type="dxa"/>
            <w:tcBorders>
              <w:top w:val="nil"/>
              <w:left w:val="nil"/>
              <w:bottom w:val="nil"/>
              <w:right w:val="nil"/>
            </w:tcBorders>
            <w:vAlign w:val="bottom"/>
          </w:tcPr>
          <w:p w14:paraId="39294BAC"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048E938" w14:textId="3C40ADCA"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3,136,666 </w:t>
            </w:r>
          </w:p>
        </w:tc>
        <w:tc>
          <w:tcPr>
            <w:tcW w:w="162" w:type="dxa"/>
            <w:tcBorders>
              <w:top w:val="nil"/>
              <w:left w:val="nil"/>
              <w:bottom w:val="nil"/>
              <w:right w:val="nil"/>
            </w:tcBorders>
            <w:vAlign w:val="bottom"/>
          </w:tcPr>
          <w:p w14:paraId="0827B3C2"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7627C59C" w14:textId="2E11E7A9"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2,356,098</w:t>
            </w:r>
          </w:p>
        </w:tc>
      </w:tr>
      <w:tr w:rsidR="002729B3" w:rsidRPr="0097061F" w14:paraId="18FA4B92"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41DE6299" w14:textId="3ADE353F" w:rsidR="002729B3" w:rsidRPr="0097061F" w:rsidRDefault="002729B3" w:rsidP="002729B3">
            <w:pPr>
              <w:pStyle w:val="Footer"/>
              <w:tabs>
                <w:tab w:val="left" w:pos="884"/>
              </w:tabs>
              <w:spacing w:line="360" w:lineRule="auto"/>
              <w:ind w:left="-18" w:right="34"/>
              <w:rPr>
                <w:rFonts w:ascii="Arial" w:hAnsi="Arial" w:cs="Arial"/>
                <w:sz w:val="17"/>
                <w:szCs w:val="17"/>
                <w:lang w:val="en-GB"/>
              </w:rPr>
            </w:pPr>
            <w:r w:rsidRPr="0097061F">
              <w:rPr>
                <w:rFonts w:ascii="Arial" w:hAnsi="Arial" w:cs="Arial"/>
                <w:sz w:val="17"/>
                <w:szCs w:val="17"/>
                <w:lang w:val="en-GB"/>
              </w:rPr>
              <w:t xml:space="preserve"> Crane rental expense</w:t>
            </w:r>
          </w:p>
        </w:tc>
        <w:tc>
          <w:tcPr>
            <w:tcW w:w="1187" w:type="dxa"/>
            <w:tcBorders>
              <w:top w:val="nil"/>
              <w:left w:val="nil"/>
              <w:bottom w:val="nil"/>
              <w:right w:val="nil"/>
            </w:tcBorders>
          </w:tcPr>
          <w:p w14:paraId="0B79518A" w14:textId="7659A0F4"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991,000 </w:t>
            </w:r>
          </w:p>
        </w:tc>
        <w:tc>
          <w:tcPr>
            <w:tcW w:w="180" w:type="dxa"/>
            <w:tcBorders>
              <w:top w:val="nil"/>
              <w:left w:val="nil"/>
              <w:bottom w:val="nil"/>
              <w:right w:val="nil"/>
            </w:tcBorders>
            <w:vAlign w:val="bottom"/>
          </w:tcPr>
          <w:p w14:paraId="4839D953"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6E5315D9" w14:textId="5F83643C"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1,563,256 </w:t>
            </w:r>
          </w:p>
        </w:tc>
        <w:tc>
          <w:tcPr>
            <w:tcW w:w="243" w:type="dxa"/>
            <w:tcBorders>
              <w:top w:val="nil"/>
              <w:left w:val="nil"/>
              <w:bottom w:val="nil"/>
              <w:right w:val="nil"/>
            </w:tcBorders>
            <w:vAlign w:val="bottom"/>
          </w:tcPr>
          <w:p w14:paraId="047A17BA"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AECF1A4" w14:textId="1857F53A"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991,000 </w:t>
            </w:r>
          </w:p>
        </w:tc>
        <w:tc>
          <w:tcPr>
            <w:tcW w:w="162" w:type="dxa"/>
            <w:tcBorders>
              <w:top w:val="nil"/>
              <w:left w:val="nil"/>
              <w:bottom w:val="nil"/>
              <w:right w:val="nil"/>
            </w:tcBorders>
            <w:vAlign w:val="bottom"/>
          </w:tcPr>
          <w:p w14:paraId="4EFF0DD3"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29C22B0D" w14:textId="4CBC49B6"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1,184,256</w:t>
            </w:r>
          </w:p>
        </w:tc>
      </w:tr>
      <w:tr w:rsidR="002729B3" w:rsidRPr="0097061F" w14:paraId="643A8DE5"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531DC35" w14:textId="13A34F83"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Fuel expense</w:t>
            </w:r>
          </w:p>
        </w:tc>
        <w:tc>
          <w:tcPr>
            <w:tcW w:w="1187" w:type="dxa"/>
            <w:tcBorders>
              <w:top w:val="nil"/>
              <w:left w:val="nil"/>
              <w:bottom w:val="nil"/>
              <w:right w:val="nil"/>
            </w:tcBorders>
          </w:tcPr>
          <w:p w14:paraId="74D9B19F" w14:textId="6780B0FE"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30,549,439 </w:t>
            </w:r>
          </w:p>
        </w:tc>
        <w:tc>
          <w:tcPr>
            <w:tcW w:w="180" w:type="dxa"/>
            <w:tcBorders>
              <w:top w:val="nil"/>
              <w:left w:val="nil"/>
              <w:bottom w:val="nil"/>
              <w:right w:val="nil"/>
            </w:tcBorders>
            <w:vAlign w:val="bottom"/>
          </w:tcPr>
          <w:p w14:paraId="5E800ED4"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71C5D4C5" w14:textId="276C4D6B"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25,758,867 </w:t>
            </w:r>
          </w:p>
        </w:tc>
        <w:tc>
          <w:tcPr>
            <w:tcW w:w="243" w:type="dxa"/>
            <w:tcBorders>
              <w:top w:val="nil"/>
              <w:left w:val="nil"/>
              <w:bottom w:val="nil"/>
              <w:right w:val="nil"/>
            </w:tcBorders>
            <w:vAlign w:val="bottom"/>
          </w:tcPr>
          <w:p w14:paraId="4D809023"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826713F" w14:textId="0167798E"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21,701,716 </w:t>
            </w:r>
          </w:p>
        </w:tc>
        <w:tc>
          <w:tcPr>
            <w:tcW w:w="162" w:type="dxa"/>
            <w:tcBorders>
              <w:top w:val="nil"/>
              <w:left w:val="nil"/>
              <w:bottom w:val="nil"/>
              <w:right w:val="nil"/>
            </w:tcBorders>
            <w:vAlign w:val="bottom"/>
          </w:tcPr>
          <w:p w14:paraId="55D35241"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270775AF" w14:textId="161FD451"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17,890,308</w:t>
            </w:r>
          </w:p>
        </w:tc>
      </w:tr>
      <w:tr w:rsidR="002729B3" w:rsidRPr="0097061F" w14:paraId="047F8F48"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3562636F" w14:textId="24DA2F58" w:rsidR="002729B3" w:rsidRPr="0097061F" w:rsidRDefault="002729B3" w:rsidP="002729B3">
            <w:pPr>
              <w:spacing w:line="360" w:lineRule="auto"/>
              <w:ind w:left="-18"/>
              <w:rPr>
                <w:rFonts w:ascii="Arial" w:hAnsi="Arial" w:cs="Arial"/>
                <w:sz w:val="17"/>
                <w:szCs w:val="17"/>
                <w:cs/>
                <w:lang w:val="en-GB"/>
              </w:rPr>
            </w:pPr>
            <w:r w:rsidRPr="0097061F">
              <w:rPr>
                <w:rFonts w:ascii="Arial" w:hAnsi="Arial" w:cs="Arial"/>
                <w:sz w:val="17"/>
                <w:szCs w:val="17"/>
                <w:lang w:val="en-GB"/>
              </w:rPr>
              <w:t xml:space="preserve"> Cleaning and repair container</w:t>
            </w:r>
          </w:p>
        </w:tc>
        <w:tc>
          <w:tcPr>
            <w:tcW w:w="1187" w:type="dxa"/>
            <w:tcBorders>
              <w:top w:val="nil"/>
              <w:left w:val="nil"/>
              <w:bottom w:val="nil"/>
              <w:right w:val="nil"/>
            </w:tcBorders>
          </w:tcPr>
          <w:p w14:paraId="1A8D599E" w14:textId="4F12DFF5"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40,087,723 </w:t>
            </w:r>
          </w:p>
        </w:tc>
        <w:tc>
          <w:tcPr>
            <w:tcW w:w="180" w:type="dxa"/>
            <w:tcBorders>
              <w:top w:val="nil"/>
              <w:left w:val="nil"/>
              <w:bottom w:val="nil"/>
              <w:right w:val="nil"/>
            </w:tcBorders>
            <w:vAlign w:val="bottom"/>
          </w:tcPr>
          <w:p w14:paraId="3BB3B008"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7774EE22" w14:textId="2C557A49"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40,742,599 </w:t>
            </w:r>
          </w:p>
        </w:tc>
        <w:tc>
          <w:tcPr>
            <w:tcW w:w="243" w:type="dxa"/>
            <w:tcBorders>
              <w:top w:val="nil"/>
              <w:left w:val="nil"/>
              <w:bottom w:val="nil"/>
              <w:right w:val="nil"/>
            </w:tcBorders>
            <w:vAlign w:val="bottom"/>
          </w:tcPr>
          <w:p w14:paraId="5BE07647"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4D26593C" w14:textId="601FCB94" w:rsidR="002729B3" w:rsidRPr="0097061F" w:rsidRDefault="009863D5" w:rsidP="009863D5">
            <w:pPr>
              <w:spacing w:line="360" w:lineRule="auto"/>
              <w:ind w:right="48"/>
              <w:jc w:val="center"/>
              <w:rPr>
                <w:rFonts w:ascii="Arial" w:hAnsi="Arial" w:cs="Arial"/>
                <w:sz w:val="17"/>
                <w:szCs w:val="17"/>
                <w:lang w:val="en-US"/>
              </w:rPr>
            </w:pPr>
            <w:r w:rsidRPr="0097061F">
              <w:rPr>
                <w:rFonts w:ascii="Arial" w:hAnsi="Arial" w:cs="Arial"/>
                <w:sz w:val="17"/>
                <w:szCs w:val="17"/>
                <w:lang w:val="en-US"/>
              </w:rPr>
              <w:t xml:space="preserve">           </w:t>
            </w:r>
            <w:r w:rsidR="002729B3" w:rsidRPr="0097061F">
              <w:rPr>
                <w:rFonts w:ascii="Arial" w:hAnsi="Arial" w:cs="Arial"/>
                <w:sz w:val="17"/>
                <w:szCs w:val="17"/>
                <w:cs/>
                <w:lang w:val="en-US"/>
              </w:rPr>
              <w:t>-</w:t>
            </w:r>
          </w:p>
        </w:tc>
        <w:tc>
          <w:tcPr>
            <w:tcW w:w="162" w:type="dxa"/>
            <w:tcBorders>
              <w:top w:val="nil"/>
              <w:left w:val="nil"/>
              <w:bottom w:val="nil"/>
              <w:right w:val="nil"/>
            </w:tcBorders>
            <w:vAlign w:val="bottom"/>
          </w:tcPr>
          <w:p w14:paraId="533A2BA9"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79A9DC91" w14:textId="11924DEE" w:rsidR="002729B3" w:rsidRPr="0097061F" w:rsidRDefault="002729B3" w:rsidP="002729B3">
            <w:pPr>
              <w:spacing w:line="360" w:lineRule="auto"/>
              <w:ind w:right="48"/>
              <w:jc w:val="center"/>
              <w:rPr>
                <w:rFonts w:ascii="Arial" w:hAnsi="Arial" w:cs="Arial"/>
                <w:sz w:val="17"/>
                <w:szCs w:val="17"/>
                <w:lang w:val="en-US"/>
              </w:rPr>
            </w:pPr>
            <w:r w:rsidRPr="0097061F">
              <w:rPr>
                <w:rFonts w:ascii="Arial" w:hAnsi="Arial" w:cs="Arial"/>
                <w:sz w:val="17"/>
                <w:szCs w:val="17"/>
                <w:lang w:val="en-US"/>
              </w:rPr>
              <w:t xml:space="preserve">           -</w:t>
            </w:r>
          </w:p>
        </w:tc>
      </w:tr>
      <w:tr w:rsidR="002729B3" w:rsidRPr="0097061F" w14:paraId="58B9B1E7"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10CFCB31" w14:textId="6825C817"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Insurance expense</w:t>
            </w:r>
          </w:p>
        </w:tc>
        <w:tc>
          <w:tcPr>
            <w:tcW w:w="1187" w:type="dxa"/>
            <w:tcBorders>
              <w:top w:val="nil"/>
              <w:left w:val="nil"/>
              <w:bottom w:val="nil"/>
              <w:right w:val="nil"/>
            </w:tcBorders>
          </w:tcPr>
          <w:p w14:paraId="0EB2C615" w14:textId="2226921F"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4,787,523 </w:t>
            </w:r>
          </w:p>
        </w:tc>
        <w:tc>
          <w:tcPr>
            <w:tcW w:w="180" w:type="dxa"/>
            <w:tcBorders>
              <w:top w:val="nil"/>
              <w:left w:val="nil"/>
              <w:bottom w:val="nil"/>
              <w:right w:val="nil"/>
            </w:tcBorders>
            <w:vAlign w:val="bottom"/>
          </w:tcPr>
          <w:p w14:paraId="7B65DEB4"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0E1D9FBF" w14:textId="08A308D5"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6,760,832 </w:t>
            </w:r>
          </w:p>
        </w:tc>
        <w:tc>
          <w:tcPr>
            <w:tcW w:w="243" w:type="dxa"/>
            <w:tcBorders>
              <w:top w:val="nil"/>
              <w:left w:val="nil"/>
              <w:bottom w:val="nil"/>
              <w:right w:val="nil"/>
            </w:tcBorders>
            <w:vAlign w:val="bottom"/>
          </w:tcPr>
          <w:p w14:paraId="21861BB6"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30E1C6DF" w14:textId="48E0149B"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3,266,793 </w:t>
            </w:r>
          </w:p>
        </w:tc>
        <w:tc>
          <w:tcPr>
            <w:tcW w:w="162" w:type="dxa"/>
            <w:tcBorders>
              <w:top w:val="nil"/>
              <w:left w:val="nil"/>
              <w:bottom w:val="nil"/>
              <w:right w:val="nil"/>
            </w:tcBorders>
            <w:vAlign w:val="bottom"/>
          </w:tcPr>
          <w:p w14:paraId="609723DD"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2147C0BC" w14:textId="38A33B81"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4,768,405</w:t>
            </w:r>
          </w:p>
        </w:tc>
      </w:tr>
      <w:tr w:rsidR="002729B3" w:rsidRPr="0097061F" w14:paraId="6568337A"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66EAE14D" w14:textId="325ED006"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Electricity expense</w:t>
            </w:r>
          </w:p>
        </w:tc>
        <w:tc>
          <w:tcPr>
            <w:tcW w:w="1187" w:type="dxa"/>
            <w:tcBorders>
              <w:top w:val="nil"/>
              <w:left w:val="nil"/>
              <w:bottom w:val="nil"/>
              <w:right w:val="nil"/>
            </w:tcBorders>
          </w:tcPr>
          <w:p w14:paraId="5BD246E0" w14:textId="3CC07A1E"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17,147,970 </w:t>
            </w:r>
          </w:p>
        </w:tc>
        <w:tc>
          <w:tcPr>
            <w:tcW w:w="180" w:type="dxa"/>
            <w:tcBorders>
              <w:top w:val="nil"/>
              <w:left w:val="nil"/>
              <w:bottom w:val="nil"/>
              <w:right w:val="nil"/>
            </w:tcBorders>
            <w:vAlign w:val="bottom"/>
          </w:tcPr>
          <w:p w14:paraId="2CF5DB8A"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6EF400A4" w14:textId="3C1457AF"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16,579,261 </w:t>
            </w:r>
          </w:p>
        </w:tc>
        <w:tc>
          <w:tcPr>
            <w:tcW w:w="243" w:type="dxa"/>
            <w:tcBorders>
              <w:top w:val="nil"/>
              <w:left w:val="nil"/>
              <w:bottom w:val="nil"/>
              <w:right w:val="nil"/>
            </w:tcBorders>
            <w:vAlign w:val="bottom"/>
          </w:tcPr>
          <w:p w14:paraId="21C986AC"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4B4027F6" w14:textId="57834903"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11,431,677 </w:t>
            </w:r>
          </w:p>
        </w:tc>
        <w:tc>
          <w:tcPr>
            <w:tcW w:w="162" w:type="dxa"/>
            <w:tcBorders>
              <w:top w:val="nil"/>
              <w:left w:val="nil"/>
              <w:bottom w:val="nil"/>
              <w:right w:val="nil"/>
            </w:tcBorders>
            <w:vAlign w:val="bottom"/>
          </w:tcPr>
          <w:p w14:paraId="7749DA09"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673E8B05" w14:textId="5E4E2A70"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10,976,728</w:t>
            </w:r>
          </w:p>
        </w:tc>
      </w:tr>
      <w:tr w:rsidR="002729B3" w:rsidRPr="0097061F" w14:paraId="21D1C839"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698BC867" w14:textId="74FA129F" w:rsidR="002729B3" w:rsidRPr="0097061F" w:rsidRDefault="002729B3" w:rsidP="002729B3">
            <w:pPr>
              <w:spacing w:line="360" w:lineRule="auto"/>
              <w:ind w:left="-18"/>
              <w:rPr>
                <w:rFonts w:ascii="Arial" w:hAnsi="Arial" w:cs="Arial"/>
                <w:sz w:val="17"/>
                <w:szCs w:val="17"/>
                <w:lang w:val="en-GB"/>
              </w:rPr>
            </w:pPr>
            <w:r w:rsidRPr="0097061F">
              <w:rPr>
                <w:rFonts w:ascii="Arial" w:hAnsi="Arial" w:cs="Arial"/>
                <w:sz w:val="17"/>
                <w:szCs w:val="17"/>
                <w:lang w:val="en-GB"/>
              </w:rPr>
              <w:t xml:space="preserve"> Repair and maintenance expense</w:t>
            </w:r>
          </w:p>
        </w:tc>
        <w:tc>
          <w:tcPr>
            <w:tcW w:w="1187" w:type="dxa"/>
            <w:tcBorders>
              <w:top w:val="nil"/>
              <w:left w:val="nil"/>
              <w:bottom w:val="nil"/>
              <w:right w:val="nil"/>
            </w:tcBorders>
          </w:tcPr>
          <w:p w14:paraId="329405A3" w14:textId="3F1995FC" w:rsidR="002729B3" w:rsidRPr="0097061F" w:rsidRDefault="002729B3" w:rsidP="002729B3">
            <w:pPr>
              <w:spacing w:line="360" w:lineRule="auto"/>
              <w:ind w:right="48"/>
              <w:jc w:val="right"/>
              <w:rPr>
                <w:rFonts w:ascii="Arial" w:hAnsi="Arial" w:cs="Arial"/>
                <w:sz w:val="17"/>
                <w:szCs w:val="17"/>
                <w:cs/>
                <w:lang w:val="en-US"/>
              </w:rPr>
            </w:pPr>
            <w:r w:rsidRPr="0097061F">
              <w:rPr>
                <w:rFonts w:ascii="Arial" w:hAnsi="Arial" w:cs="Arial"/>
                <w:sz w:val="17"/>
                <w:szCs w:val="17"/>
                <w:cs/>
                <w:lang w:val="en-US"/>
              </w:rPr>
              <w:t xml:space="preserve"> 37,853,838 </w:t>
            </w:r>
          </w:p>
        </w:tc>
        <w:tc>
          <w:tcPr>
            <w:tcW w:w="180" w:type="dxa"/>
            <w:tcBorders>
              <w:top w:val="nil"/>
              <w:left w:val="nil"/>
              <w:bottom w:val="nil"/>
              <w:right w:val="nil"/>
            </w:tcBorders>
            <w:vAlign w:val="bottom"/>
          </w:tcPr>
          <w:p w14:paraId="73A91F78"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3A2935F5" w14:textId="727CD343"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28,794,536 </w:t>
            </w:r>
          </w:p>
        </w:tc>
        <w:tc>
          <w:tcPr>
            <w:tcW w:w="243" w:type="dxa"/>
            <w:tcBorders>
              <w:top w:val="nil"/>
              <w:left w:val="nil"/>
              <w:bottom w:val="nil"/>
              <w:right w:val="nil"/>
            </w:tcBorders>
            <w:vAlign w:val="bottom"/>
          </w:tcPr>
          <w:p w14:paraId="5A07B91E"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755587D1" w14:textId="6294D599" w:rsidR="002729B3" w:rsidRPr="0097061F" w:rsidRDefault="002729B3" w:rsidP="002729B3">
            <w:pPr>
              <w:spacing w:line="360" w:lineRule="auto"/>
              <w:ind w:right="48"/>
              <w:jc w:val="right"/>
              <w:rPr>
                <w:rFonts w:ascii="Arial" w:hAnsi="Arial" w:cs="Arial"/>
                <w:sz w:val="17"/>
                <w:szCs w:val="17"/>
                <w:cs/>
                <w:lang w:val="en-US"/>
              </w:rPr>
            </w:pPr>
            <w:r w:rsidRPr="0097061F">
              <w:rPr>
                <w:rFonts w:ascii="Arial" w:hAnsi="Arial" w:cs="Arial"/>
                <w:sz w:val="17"/>
                <w:szCs w:val="17"/>
                <w:cs/>
                <w:lang w:val="en-US"/>
              </w:rPr>
              <w:t xml:space="preserve"> 31,509,019 </w:t>
            </w:r>
          </w:p>
        </w:tc>
        <w:tc>
          <w:tcPr>
            <w:tcW w:w="162" w:type="dxa"/>
            <w:tcBorders>
              <w:top w:val="nil"/>
              <w:left w:val="nil"/>
              <w:bottom w:val="nil"/>
              <w:right w:val="nil"/>
            </w:tcBorders>
            <w:vAlign w:val="bottom"/>
          </w:tcPr>
          <w:p w14:paraId="6D48478C"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08EDB1FC" w14:textId="55BC7F24"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23,477,838</w:t>
            </w:r>
          </w:p>
        </w:tc>
      </w:tr>
      <w:tr w:rsidR="002729B3" w:rsidRPr="0097061F" w14:paraId="1DA40431"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0368870" w14:textId="0A1B2D13" w:rsidR="002729B3" w:rsidRPr="0097061F" w:rsidRDefault="002729B3" w:rsidP="002729B3">
            <w:pPr>
              <w:spacing w:line="360" w:lineRule="auto"/>
              <w:ind w:left="-18"/>
              <w:rPr>
                <w:rFonts w:ascii="Arial" w:hAnsi="Arial" w:cs="Browallia New"/>
                <w:sz w:val="17"/>
                <w:szCs w:val="21"/>
                <w:lang w:val="en-US"/>
              </w:rPr>
            </w:pPr>
            <w:r w:rsidRPr="0097061F">
              <w:rPr>
                <w:rFonts w:ascii="Arial" w:hAnsi="Arial" w:cs="Arial"/>
                <w:sz w:val="17"/>
                <w:szCs w:val="17"/>
                <w:lang w:val="en-GB"/>
              </w:rPr>
              <w:t xml:space="preserve"> Other expense</w:t>
            </w:r>
            <w:r w:rsidRPr="0097061F">
              <w:rPr>
                <w:rFonts w:ascii="Arial" w:hAnsi="Arial" w:cs="Browallia New"/>
                <w:sz w:val="17"/>
                <w:szCs w:val="21"/>
                <w:lang w:val="en-US"/>
              </w:rPr>
              <w:t>s</w:t>
            </w:r>
          </w:p>
        </w:tc>
        <w:tc>
          <w:tcPr>
            <w:tcW w:w="1187" w:type="dxa"/>
            <w:tcBorders>
              <w:top w:val="nil"/>
              <w:left w:val="nil"/>
              <w:bottom w:val="nil"/>
              <w:right w:val="nil"/>
            </w:tcBorders>
          </w:tcPr>
          <w:p w14:paraId="571D1457" w14:textId="22361E14" w:rsidR="002729B3" w:rsidRPr="0097061F" w:rsidRDefault="00DD462F" w:rsidP="002729B3">
            <w:pPr>
              <w:spacing w:line="360" w:lineRule="auto"/>
              <w:ind w:right="48"/>
              <w:jc w:val="right"/>
              <w:rPr>
                <w:rFonts w:ascii="Arial" w:hAnsi="Arial" w:cs="Arial"/>
                <w:sz w:val="17"/>
                <w:szCs w:val="17"/>
                <w:lang w:val="en-US"/>
              </w:rPr>
            </w:pPr>
            <w:r w:rsidRPr="00DD462F">
              <w:rPr>
                <w:rFonts w:ascii="Arial" w:hAnsi="Arial" w:cs="Arial"/>
                <w:sz w:val="17"/>
                <w:szCs w:val="17"/>
                <w:cs/>
                <w:lang w:val="en-US"/>
              </w:rPr>
              <w:t>49</w:t>
            </w:r>
            <w:r w:rsidRPr="00DD462F">
              <w:rPr>
                <w:rFonts w:ascii="Arial" w:hAnsi="Arial" w:cs="Arial"/>
                <w:sz w:val="17"/>
                <w:szCs w:val="17"/>
                <w:lang w:val="en-US"/>
              </w:rPr>
              <w:t>,</w:t>
            </w:r>
            <w:r w:rsidRPr="00DD462F">
              <w:rPr>
                <w:rFonts w:ascii="Arial" w:hAnsi="Arial" w:cs="Arial"/>
                <w:sz w:val="17"/>
                <w:szCs w:val="17"/>
                <w:cs/>
                <w:lang w:val="en-US"/>
              </w:rPr>
              <w:t>913</w:t>
            </w:r>
            <w:r w:rsidRPr="00DD462F">
              <w:rPr>
                <w:rFonts w:ascii="Arial" w:hAnsi="Arial" w:cs="Arial"/>
                <w:sz w:val="17"/>
                <w:szCs w:val="17"/>
                <w:lang w:val="en-US"/>
              </w:rPr>
              <w:t>,</w:t>
            </w:r>
            <w:r w:rsidRPr="00DD462F">
              <w:rPr>
                <w:rFonts w:ascii="Arial" w:hAnsi="Arial" w:cs="Arial"/>
                <w:sz w:val="17"/>
                <w:szCs w:val="17"/>
                <w:cs/>
                <w:lang w:val="en-US"/>
              </w:rPr>
              <w:t>694</w:t>
            </w:r>
          </w:p>
        </w:tc>
        <w:tc>
          <w:tcPr>
            <w:tcW w:w="180" w:type="dxa"/>
            <w:tcBorders>
              <w:top w:val="nil"/>
              <w:left w:val="nil"/>
              <w:bottom w:val="nil"/>
              <w:right w:val="nil"/>
            </w:tcBorders>
            <w:vAlign w:val="bottom"/>
          </w:tcPr>
          <w:p w14:paraId="11A23DC7" w14:textId="77777777" w:rsidR="002729B3" w:rsidRPr="0097061F" w:rsidRDefault="002729B3" w:rsidP="002729B3">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tcPr>
          <w:p w14:paraId="1828AB8D" w14:textId="5644186F"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66,392,960 </w:t>
            </w:r>
          </w:p>
        </w:tc>
        <w:tc>
          <w:tcPr>
            <w:tcW w:w="243" w:type="dxa"/>
            <w:tcBorders>
              <w:top w:val="nil"/>
              <w:left w:val="nil"/>
              <w:bottom w:val="nil"/>
              <w:right w:val="nil"/>
            </w:tcBorders>
            <w:vAlign w:val="bottom"/>
          </w:tcPr>
          <w:p w14:paraId="6B49F2CC" w14:textId="77777777" w:rsidR="002729B3" w:rsidRPr="0097061F" w:rsidRDefault="002729B3" w:rsidP="002729B3">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EF46D41" w14:textId="44B00671" w:rsidR="002729B3" w:rsidRPr="0097061F" w:rsidRDefault="00E341B3" w:rsidP="002729B3">
            <w:pPr>
              <w:spacing w:line="360" w:lineRule="auto"/>
              <w:ind w:right="48"/>
              <w:jc w:val="right"/>
              <w:rPr>
                <w:rFonts w:ascii="Arial" w:hAnsi="Arial" w:cs="Arial"/>
                <w:sz w:val="17"/>
                <w:szCs w:val="17"/>
                <w:lang w:val="en-US"/>
              </w:rPr>
            </w:pPr>
            <w:r w:rsidRPr="00E341B3">
              <w:rPr>
                <w:rFonts w:ascii="Arial" w:hAnsi="Arial" w:cs="Arial"/>
                <w:sz w:val="17"/>
                <w:szCs w:val="17"/>
                <w:cs/>
                <w:lang w:val="en-US"/>
              </w:rPr>
              <w:t>36</w:t>
            </w:r>
            <w:r w:rsidRPr="00E341B3">
              <w:rPr>
                <w:rFonts w:ascii="Arial" w:hAnsi="Arial" w:cs="Arial"/>
                <w:sz w:val="17"/>
                <w:szCs w:val="17"/>
                <w:lang w:val="en-US"/>
              </w:rPr>
              <w:t>,</w:t>
            </w:r>
            <w:r w:rsidRPr="00E341B3">
              <w:rPr>
                <w:rFonts w:ascii="Arial" w:hAnsi="Arial" w:cs="Arial"/>
                <w:sz w:val="17"/>
                <w:szCs w:val="17"/>
                <w:cs/>
                <w:lang w:val="en-US"/>
              </w:rPr>
              <w:t>240</w:t>
            </w:r>
            <w:r w:rsidRPr="00E341B3">
              <w:rPr>
                <w:rFonts w:ascii="Arial" w:hAnsi="Arial" w:cs="Arial"/>
                <w:sz w:val="17"/>
                <w:szCs w:val="17"/>
                <w:lang w:val="en-US"/>
              </w:rPr>
              <w:t>,</w:t>
            </w:r>
            <w:r w:rsidRPr="00E341B3">
              <w:rPr>
                <w:rFonts w:ascii="Arial" w:hAnsi="Arial" w:cs="Arial"/>
                <w:sz w:val="17"/>
                <w:szCs w:val="17"/>
                <w:cs/>
                <w:lang w:val="en-US"/>
              </w:rPr>
              <w:t>568</w:t>
            </w:r>
          </w:p>
        </w:tc>
        <w:tc>
          <w:tcPr>
            <w:tcW w:w="162" w:type="dxa"/>
            <w:tcBorders>
              <w:top w:val="nil"/>
              <w:left w:val="nil"/>
              <w:bottom w:val="nil"/>
              <w:right w:val="nil"/>
            </w:tcBorders>
            <w:vAlign w:val="bottom"/>
          </w:tcPr>
          <w:p w14:paraId="521014E1"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nil"/>
              <w:left w:val="nil"/>
              <w:bottom w:val="nil"/>
            </w:tcBorders>
          </w:tcPr>
          <w:p w14:paraId="4DFDD367" w14:textId="54B4F79B"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lang w:val="en-US"/>
              </w:rPr>
              <w:t>50,107,453</w:t>
            </w:r>
          </w:p>
        </w:tc>
      </w:tr>
      <w:tr w:rsidR="002729B3" w:rsidRPr="0097061F" w14:paraId="64D0B540" w14:textId="77777777" w:rsidTr="00CA5F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bottom w:val="nil"/>
            </w:tcBorders>
            <w:vAlign w:val="bottom"/>
          </w:tcPr>
          <w:p w14:paraId="38418340" w14:textId="77777777" w:rsidR="002729B3" w:rsidRPr="0097061F" w:rsidRDefault="002729B3" w:rsidP="002729B3">
            <w:pPr>
              <w:spacing w:line="360" w:lineRule="auto"/>
              <w:ind w:left="-6"/>
              <w:rPr>
                <w:rFonts w:ascii="Arial" w:hAnsi="Arial" w:cs="Arial"/>
                <w:sz w:val="17"/>
                <w:szCs w:val="17"/>
                <w:lang w:val="en-GB"/>
              </w:rPr>
            </w:pPr>
            <w:r w:rsidRPr="0097061F">
              <w:rPr>
                <w:rFonts w:ascii="Arial" w:hAnsi="Arial" w:cs="Arial"/>
                <w:sz w:val="17"/>
                <w:szCs w:val="17"/>
                <w:lang w:val="en-GB"/>
              </w:rPr>
              <w:t>Total</w:t>
            </w:r>
          </w:p>
        </w:tc>
        <w:tc>
          <w:tcPr>
            <w:tcW w:w="1187" w:type="dxa"/>
            <w:tcBorders>
              <w:top w:val="single" w:sz="4" w:space="0" w:color="auto"/>
              <w:bottom w:val="single" w:sz="12" w:space="0" w:color="auto"/>
              <w:right w:val="nil"/>
            </w:tcBorders>
          </w:tcPr>
          <w:p w14:paraId="4454F19C" w14:textId="15DB908F"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1,513,246,533 </w:t>
            </w:r>
          </w:p>
        </w:tc>
        <w:tc>
          <w:tcPr>
            <w:tcW w:w="180" w:type="dxa"/>
            <w:tcBorders>
              <w:top w:val="nil"/>
              <w:left w:val="nil"/>
              <w:bottom w:val="nil"/>
              <w:right w:val="nil"/>
            </w:tcBorders>
            <w:vAlign w:val="bottom"/>
          </w:tcPr>
          <w:p w14:paraId="09C5D2D4" w14:textId="77777777" w:rsidR="002729B3" w:rsidRPr="0097061F" w:rsidRDefault="002729B3" w:rsidP="002729B3">
            <w:pPr>
              <w:spacing w:line="360" w:lineRule="auto"/>
              <w:ind w:right="97"/>
              <w:contextualSpacing/>
              <w:jc w:val="right"/>
              <w:rPr>
                <w:rFonts w:ascii="Arial" w:hAnsi="Arial" w:cs="Arial"/>
                <w:sz w:val="17"/>
                <w:szCs w:val="17"/>
                <w:rtl/>
                <w:cs/>
                <w:lang w:val="en-US"/>
              </w:rPr>
            </w:pPr>
          </w:p>
        </w:tc>
        <w:tc>
          <w:tcPr>
            <w:tcW w:w="1173" w:type="dxa"/>
            <w:tcBorders>
              <w:top w:val="single" w:sz="4" w:space="0" w:color="auto"/>
              <w:left w:val="nil"/>
              <w:bottom w:val="single" w:sz="12" w:space="0" w:color="auto"/>
              <w:right w:val="nil"/>
            </w:tcBorders>
          </w:tcPr>
          <w:p w14:paraId="0535CABD" w14:textId="39C73D42"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1,226,337,747 </w:t>
            </w:r>
          </w:p>
        </w:tc>
        <w:tc>
          <w:tcPr>
            <w:tcW w:w="243" w:type="dxa"/>
            <w:tcBorders>
              <w:top w:val="nil"/>
              <w:left w:val="nil"/>
              <w:bottom w:val="nil"/>
            </w:tcBorders>
            <w:vAlign w:val="bottom"/>
          </w:tcPr>
          <w:p w14:paraId="7BAF5F37" w14:textId="77777777" w:rsidR="002729B3" w:rsidRPr="0097061F" w:rsidRDefault="002729B3" w:rsidP="002729B3">
            <w:pPr>
              <w:spacing w:line="360" w:lineRule="auto"/>
              <w:ind w:right="97"/>
              <w:jc w:val="right"/>
              <w:rPr>
                <w:rFonts w:ascii="Arial" w:hAnsi="Arial" w:cs="Arial"/>
                <w:sz w:val="17"/>
                <w:szCs w:val="17"/>
                <w:rtl/>
                <w:cs/>
                <w:lang w:val="en-US"/>
              </w:rPr>
            </w:pPr>
          </w:p>
        </w:tc>
        <w:tc>
          <w:tcPr>
            <w:tcW w:w="1213" w:type="dxa"/>
            <w:tcBorders>
              <w:top w:val="single" w:sz="4" w:space="0" w:color="auto"/>
              <w:bottom w:val="single" w:sz="12" w:space="0" w:color="auto"/>
            </w:tcBorders>
          </w:tcPr>
          <w:p w14:paraId="11E4C7C8" w14:textId="7DB65B61" w:rsidR="002729B3" w:rsidRPr="0097061F" w:rsidRDefault="002729B3" w:rsidP="002729B3">
            <w:pPr>
              <w:spacing w:line="360" w:lineRule="auto"/>
              <w:ind w:right="48"/>
              <w:jc w:val="right"/>
              <w:rPr>
                <w:rFonts w:ascii="Arial" w:hAnsi="Arial" w:cs="Arial"/>
                <w:sz w:val="17"/>
                <w:szCs w:val="17"/>
                <w:lang w:val="en-US"/>
              </w:rPr>
            </w:pPr>
            <w:r w:rsidRPr="0097061F">
              <w:rPr>
                <w:rFonts w:ascii="Arial" w:hAnsi="Arial" w:cs="Arial"/>
                <w:sz w:val="17"/>
                <w:szCs w:val="17"/>
                <w:cs/>
                <w:lang w:val="en-US"/>
              </w:rPr>
              <w:t xml:space="preserve"> 1,018,034,594 </w:t>
            </w:r>
          </w:p>
        </w:tc>
        <w:tc>
          <w:tcPr>
            <w:tcW w:w="162" w:type="dxa"/>
            <w:tcBorders>
              <w:top w:val="nil"/>
              <w:bottom w:val="nil"/>
            </w:tcBorders>
            <w:vAlign w:val="bottom"/>
          </w:tcPr>
          <w:p w14:paraId="10D0EE72" w14:textId="77777777" w:rsidR="002729B3" w:rsidRPr="0097061F" w:rsidRDefault="002729B3" w:rsidP="002729B3">
            <w:pPr>
              <w:spacing w:line="360" w:lineRule="auto"/>
              <w:ind w:right="97"/>
              <w:jc w:val="right"/>
              <w:rPr>
                <w:rFonts w:ascii="Arial" w:hAnsi="Arial" w:cs="Arial"/>
                <w:sz w:val="17"/>
                <w:szCs w:val="17"/>
                <w:lang w:val="en-US"/>
              </w:rPr>
            </w:pPr>
          </w:p>
        </w:tc>
        <w:tc>
          <w:tcPr>
            <w:tcW w:w="1180" w:type="dxa"/>
            <w:tcBorders>
              <w:top w:val="single" w:sz="4" w:space="0" w:color="auto"/>
              <w:bottom w:val="single" w:sz="12" w:space="0" w:color="auto"/>
            </w:tcBorders>
          </w:tcPr>
          <w:p w14:paraId="3A583407" w14:textId="4B310EE2" w:rsidR="002729B3" w:rsidRPr="0097061F" w:rsidRDefault="002729B3" w:rsidP="002729B3">
            <w:pPr>
              <w:spacing w:line="360" w:lineRule="auto"/>
              <w:ind w:right="48"/>
              <w:jc w:val="right"/>
              <w:rPr>
                <w:rFonts w:ascii="Arial" w:hAnsi="Arial" w:cs="Arial"/>
                <w:sz w:val="17"/>
                <w:szCs w:val="17"/>
                <w:cs/>
                <w:lang w:val="en-US"/>
              </w:rPr>
            </w:pPr>
            <w:r w:rsidRPr="0097061F">
              <w:rPr>
                <w:rFonts w:ascii="Arial" w:hAnsi="Arial" w:cs="Arial"/>
                <w:sz w:val="17"/>
                <w:szCs w:val="17"/>
                <w:lang w:val="en-US"/>
              </w:rPr>
              <w:t>743,414,110</w:t>
            </w:r>
          </w:p>
        </w:tc>
      </w:tr>
    </w:tbl>
    <w:p w14:paraId="73A47EAF" w14:textId="089CF72A" w:rsidR="00546D56" w:rsidRPr="0097061F" w:rsidRDefault="00546D56" w:rsidP="00D64CB3">
      <w:pPr>
        <w:spacing w:line="360" w:lineRule="auto"/>
        <w:jc w:val="both"/>
        <w:rPr>
          <w:rFonts w:ascii="Arial" w:hAnsi="Arial" w:cs="Browallia New"/>
          <w:sz w:val="19"/>
          <w:szCs w:val="24"/>
          <w:u w:val="single"/>
          <w:lang w:val="en-US"/>
        </w:rPr>
      </w:pPr>
    </w:p>
    <w:p w14:paraId="30D546DF" w14:textId="20BEC9F0" w:rsidR="0085644B" w:rsidRPr="0097061F" w:rsidRDefault="00D96C28" w:rsidP="00D62932">
      <w:pPr>
        <w:numPr>
          <w:ilvl w:val="0"/>
          <w:numId w:val="1"/>
        </w:numPr>
        <w:tabs>
          <w:tab w:val="num" w:pos="540"/>
        </w:tabs>
        <w:spacing w:line="360" w:lineRule="auto"/>
        <w:ind w:left="450" w:hanging="405"/>
        <w:jc w:val="both"/>
        <w:rPr>
          <w:rFonts w:ascii="Arial" w:hAnsi="Arial" w:cs="Arial"/>
          <w:b/>
          <w:bCs/>
          <w:sz w:val="19"/>
          <w:szCs w:val="19"/>
          <w:lang w:val="en-US"/>
        </w:rPr>
      </w:pPr>
      <w:r w:rsidRPr="0097061F">
        <w:rPr>
          <w:rFonts w:ascii="Arial" w:hAnsi="Arial" w:cs="Arial"/>
          <w:b/>
          <w:bCs/>
          <w:sz w:val="19"/>
          <w:szCs w:val="19"/>
          <w:lang w:val="en-US"/>
        </w:rPr>
        <w:t>SEGMENT REPORTING</w:t>
      </w:r>
    </w:p>
    <w:p w14:paraId="5B453442" w14:textId="5654B7AB" w:rsidR="0085644B" w:rsidRPr="0097061F" w:rsidRDefault="0085644B" w:rsidP="00D64CB3">
      <w:pPr>
        <w:spacing w:line="360" w:lineRule="auto"/>
        <w:jc w:val="both"/>
        <w:rPr>
          <w:rFonts w:ascii="Arial" w:hAnsi="Arial" w:cstheme="minorBidi"/>
          <w:sz w:val="19"/>
          <w:szCs w:val="19"/>
          <w:u w:val="single"/>
          <w:lang w:val="en-US"/>
        </w:rPr>
      </w:pPr>
    </w:p>
    <w:p w14:paraId="0EBFA501" w14:textId="034BD17A" w:rsidR="001B6607" w:rsidRPr="0097061F" w:rsidRDefault="001B6607" w:rsidP="00B87FA9">
      <w:pPr>
        <w:tabs>
          <w:tab w:val="left" w:pos="540"/>
        </w:tabs>
        <w:spacing w:line="360" w:lineRule="auto"/>
        <w:ind w:left="441"/>
        <w:jc w:val="thaiDistribute"/>
        <w:rPr>
          <w:rFonts w:ascii="Arial" w:hAnsi="Arial" w:cs="Arial"/>
          <w:sz w:val="19"/>
          <w:szCs w:val="19"/>
          <w:lang w:val="en-US"/>
        </w:rPr>
      </w:pPr>
      <w:r w:rsidRPr="0097061F">
        <w:rPr>
          <w:rFonts w:ascii="Arial" w:hAnsi="Arial" w:cs="Arial"/>
          <w:sz w:val="19"/>
          <w:szCs w:val="19"/>
          <w:lang w:val="en-US"/>
        </w:rPr>
        <w:t xml:space="preserve">The </w:t>
      </w:r>
      <w:r w:rsidR="00F643F6" w:rsidRPr="0097061F">
        <w:rPr>
          <w:rFonts w:ascii="Arial" w:hAnsi="Arial" w:cs="Browallia New"/>
          <w:sz w:val="19"/>
          <w:szCs w:val="24"/>
          <w:lang w:val="en-US"/>
        </w:rPr>
        <w:t>Group</w:t>
      </w:r>
      <w:r w:rsidRPr="0097061F">
        <w:rPr>
          <w:rFonts w:ascii="Arial" w:hAnsi="Arial" w:cs="Arial"/>
          <w:sz w:val="19"/>
          <w:szCs w:val="19"/>
          <w:lang w:val="en-US"/>
        </w:rPr>
        <w:t xml:space="preserve"> </w:t>
      </w:r>
      <w:r w:rsidR="005D7B6C" w:rsidRPr="0097061F">
        <w:rPr>
          <w:rFonts w:ascii="Arial" w:hAnsi="Arial" w:cs="Arial"/>
          <w:sz w:val="19"/>
          <w:szCs w:val="19"/>
          <w:lang w:val="en-US"/>
        </w:rPr>
        <w:t xml:space="preserve">is engaged in </w:t>
      </w:r>
      <w:r w:rsidRPr="0097061F">
        <w:rPr>
          <w:rFonts w:ascii="Arial" w:hAnsi="Arial" w:cs="Arial"/>
          <w:sz w:val="19"/>
          <w:szCs w:val="19"/>
          <w:lang w:val="en-US"/>
        </w:rPr>
        <w:t>provid</w:t>
      </w:r>
      <w:r w:rsidR="005D7B6C" w:rsidRPr="0097061F">
        <w:rPr>
          <w:rFonts w:ascii="Arial" w:hAnsi="Arial" w:cs="Arial"/>
          <w:sz w:val="19"/>
          <w:szCs w:val="19"/>
          <w:lang w:val="en-US"/>
        </w:rPr>
        <w:t>ing</w:t>
      </w:r>
      <w:r w:rsidR="009D20CF" w:rsidRPr="0097061F">
        <w:rPr>
          <w:rFonts w:ascii="Arial" w:hAnsi="Arial" w:cs="Arial"/>
          <w:sz w:val="19"/>
          <w:szCs w:val="19"/>
          <w:lang w:val="en-US"/>
        </w:rPr>
        <w:t xml:space="preserve"> the commercial port services and </w:t>
      </w:r>
      <w:r w:rsidRPr="0097061F">
        <w:rPr>
          <w:rFonts w:ascii="Arial" w:hAnsi="Arial" w:cs="Arial"/>
          <w:sz w:val="19"/>
          <w:szCs w:val="19"/>
          <w:lang w:val="en-US"/>
        </w:rPr>
        <w:t>total</w:t>
      </w:r>
      <w:r w:rsidRPr="0097061F">
        <w:rPr>
          <w:rFonts w:ascii="Arial" w:hAnsi="Arial" w:cs="Arial"/>
          <w:sz w:val="19"/>
          <w:szCs w:val="19"/>
          <w:cs/>
          <w:lang w:val="en-US"/>
        </w:rPr>
        <w:t xml:space="preserve"> </w:t>
      </w:r>
      <w:r w:rsidRPr="0097061F">
        <w:rPr>
          <w:rFonts w:ascii="Arial" w:hAnsi="Arial" w:cs="Arial"/>
          <w:sz w:val="19"/>
          <w:szCs w:val="19"/>
          <w:lang w:val="en-US"/>
        </w:rPr>
        <w:t>logistic</w:t>
      </w:r>
      <w:r w:rsidR="009D20CF" w:rsidRPr="0097061F">
        <w:rPr>
          <w:rFonts w:ascii="Arial" w:hAnsi="Arial" w:cs="Arial"/>
          <w:sz w:val="19"/>
          <w:szCs w:val="19"/>
          <w:lang w:val="en-US"/>
        </w:rPr>
        <w:t>s</w:t>
      </w:r>
      <w:r w:rsidRPr="0097061F">
        <w:rPr>
          <w:rFonts w:ascii="Arial" w:hAnsi="Arial" w:cs="Arial"/>
          <w:sz w:val="19"/>
          <w:szCs w:val="19"/>
          <w:lang w:val="en-US"/>
        </w:rPr>
        <w:t xml:space="preserve"> service</w:t>
      </w:r>
      <w:r w:rsidR="00750B1B" w:rsidRPr="0097061F">
        <w:rPr>
          <w:rFonts w:ascii="Arial" w:hAnsi="Arial" w:cs="Arial"/>
          <w:sz w:val="19"/>
          <w:szCs w:val="19"/>
          <w:lang w:val="en-US"/>
        </w:rPr>
        <w:t>s</w:t>
      </w:r>
      <w:r w:rsidRPr="0097061F">
        <w:rPr>
          <w:rFonts w:ascii="Arial" w:hAnsi="Arial" w:cs="Arial"/>
          <w:sz w:val="19"/>
          <w:szCs w:val="19"/>
          <w:lang w:val="en-US"/>
        </w:rPr>
        <w:t xml:space="preserve"> </w:t>
      </w:r>
      <w:r w:rsidR="00435DB3" w:rsidRPr="0097061F">
        <w:rPr>
          <w:rFonts w:ascii="Arial" w:hAnsi="Arial" w:cs="Arial"/>
          <w:sz w:val="19"/>
          <w:szCs w:val="19"/>
          <w:lang w:val="en-US"/>
        </w:rPr>
        <w:t>whereby the core services are divided</w:t>
      </w:r>
      <w:r w:rsidR="00EB7A1C" w:rsidRPr="0097061F">
        <w:rPr>
          <w:rFonts w:ascii="Arial" w:hAnsi="Arial" w:cs="Arial"/>
          <w:sz w:val="19"/>
          <w:szCs w:val="19"/>
          <w:lang w:val="en-US"/>
        </w:rPr>
        <w:t xml:space="preserve"> into</w:t>
      </w:r>
      <w:r w:rsidRPr="0097061F">
        <w:rPr>
          <w:rFonts w:ascii="Arial" w:hAnsi="Arial" w:cs="Arial"/>
          <w:sz w:val="19"/>
          <w:szCs w:val="19"/>
          <w:lang w:val="en-US"/>
        </w:rPr>
        <w:t xml:space="preserve"> 4 major business units</w:t>
      </w:r>
      <w:r w:rsidR="00F45B40" w:rsidRPr="0097061F">
        <w:rPr>
          <w:rFonts w:ascii="Arial" w:hAnsi="Arial" w:cs="Arial" w:hint="cs"/>
          <w:sz w:val="19"/>
          <w:szCs w:val="19"/>
          <w:cs/>
          <w:lang w:val="en-US"/>
        </w:rPr>
        <w:t xml:space="preserve"> </w:t>
      </w:r>
      <w:r w:rsidR="00F45B40" w:rsidRPr="0097061F">
        <w:rPr>
          <w:rFonts w:ascii="Arial" w:hAnsi="Arial" w:cs="Arial"/>
          <w:sz w:val="19"/>
          <w:szCs w:val="19"/>
          <w:lang w:val="en-US"/>
        </w:rPr>
        <w:t>as follow:</w:t>
      </w:r>
    </w:p>
    <w:p w14:paraId="29217566" w14:textId="1E5D1265" w:rsidR="00586726" w:rsidRPr="0097061F" w:rsidRDefault="00586726" w:rsidP="00B87FA9">
      <w:pPr>
        <w:tabs>
          <w:tab w:val="left" w:pos="540"/>
        </w:tabs>
        <w:spacing w:line="360" w:lineRule="auto"/>
        <w:ind w:left="441"/>
        <w:jc w:val="thaiDistribute"/>
        <w:rPr>
          <w:rFonts w:ascii="Arial" w:hAnsi="Arial" w:cs="Arial"/>
          <w:sz w:val="19"/>
          <w:szCs w:val="19"/>
          <w:lang w:val="en-US"/>
        </w:rPr>
      </w:pPr>
    </w:p>
    <w:p w14:paraId="5DCF7DFC" w14:textId="03EFF0FE" w:rsidR="008D4B3E" w:rsidRPr="0097061F" w:rsidRDefault="008D4B3E" w:rsidP="00B87FA9">
      <w:pPr>
        <w:numPr>
          <w:ilvl w:val="1"/>
          <w:numId w:val="1"/>
        </w:numPr>
        <w:tabs>
          <w:tab w:val="clear" w:pos="1080"/>
        </w:tabs>
        <w:spacing w:line="360" w:lineRule="auto"/>
        <w:ind w:left="993" w:hanging="567"/>
        <w:jc w:val="thaiDistribute"/>
        <w:rPr>
          <w:rFonts w:ascii="Arial" w:hAnsi="Arial" w:cs="Arial"/>
          <w:sz w:val="19"/>
          <w:szCs w:val="19"/>
          <w:lang w:val="en-US"/>
        </w:rPr>
      </w:pPr>
      <w:r w:rsidRPr="0097061F">
        <w:rPr>
          <w:rFonts w:ascii="Arial" w:hAnsi="Arial" w:cs="Arial"/>
          <w:sz w:val="19"/>
          <w:szCs w:val="19"/>
          <w:cs/>
          <w:lang w:val="en-US"/>
        </w:rPr>
        <w:t>Terminal</w:t>
      </w:r>
    </w:p>
    <w:p w14:paraId="26FCF660" w14:textId="77777777" w:rsidR="00115E4D" w:rsidRPr="0097061F" w:rsidRDefault="00115E4D" w:rsidP="00B87FA9">
      <w:pPr>
        <w:spacing w:line="360" w:lineRule="auto"/>
        <w:ind w:left="1080"/>
        <w:jc w:val="thaiDistribute"/>
        <w:rPr>
          <w:rFonts w:ascii="Arial" w:hAnsi="Arial" w:cs="Arial"/>
          <w:sz w:val="19"/>
          <w:szCs w:val="19"/>
          <w:lang w:val="en-US"/>
        </w:rPr>
      </w:pPr>
    </w:p>
    <w:p w14:paraId="6A9844A6" w14:textId="5F224F6C" w:rsidR="009F44A6" w:rsidRPr="0097061F" w:rsidRDefault="00F965D5" w:rsidP="00B87FA9">
      <w:pPr>
        <w:spacing w:line="360" w:lineRule="auto"/>
        <w:ind w:left="360" w:firstLine="633"/>
        <w:jc w:val="thaiDistribute"/>
        <w:rPr>
          <w:rFonts w:ascii="Arial" w:hAnsi="Arial" w:cs="Arial"/>
          <w:sz w:val="19"/>
          <w:szCs w:val="19"/>
          <w:lang w:val="en-US"/>
        </w:rPr>
      </w:pPr>
      <w:r w:rsidRPr="0097061F">
        <w:rPr>
          <w:rFonts w:ascii="Arial" w:hAnsi="Arial" w:cs="Arial"/>
          <w:sz w:val="19"/>
          <w:szCs w:val="19"/>
          <w:lang w:val="en-US"/>
        </w:rPr>
        <w:t>Terminal Business Unit’s operation is divided across</w:t>
      </w:r>
      <w:r w:rsidRPr="0097061F">
        <w:rPr>
          <w:rFonts w:ascii="Arial" w:hAnsi="Arial" w:cs="Arial"/>
          <w:sz w:val="19"/>
          <w:szCs w:val="19"/>
          <w:cs/>
          <w:lang w:val="en-US"/>
        </w:rPr>
        <w:t xml:space="preserve"> 3</w:t>
      </w:r>
      <w:r w:rsidRPr="0097061F">
        <w:rPr>
          <w:rFonts w:ascii="Arial" w:hAnsi="Arial" w:cs="Arial"/>
          <w:sz w:val="19"/>
          <w:szCs w:val="19"/>
          <w:lang w:val="en-US"/>
        </w:rPr>
        <w:t xml:space="preserve"> sub-services</w:t>
      </w:r>
      <w:r w:rsidR="00036FA9" w:rsidRPr="0097061F">
        <w:rPr>
          <w:rFonts w:ascii="Arial" w:hAnsi="Arial" w:cs="Arial"/>
          <w:sz w:val="19"/>
          <w:szCs w:val="19"/>
          <w:lang w:val="en-US"/>
        </w:rPr>
        <w:t xml:space="preserve"> </w:t>
      </w:r>
      <w:r w:rsidR="00EB7A1C" w:rsidRPr="0097061F">
        <w:rPr>
          <w:rFonts w:ascii="Arial" w:hAnsi="Arial" w:cs="Arial"/>
          <w:sz w:val="19"/>
          <w:szCs w:val="19"/>
          <w:lang w:val="en-US"/>
        </w:rPr>
        <w:t xml:space="preserve">sections </w:t>
      </w:r>
      <w:r w:rsidR="00036FA9" w:rsidRPr="0097061F">
        <w:rPr>
          <w:rFonts w:ascii="Arial" w:hAnsi="Arial" w:cs="Arial"/>
          <w:sz w:val="19"/>
          <w:szCs w:val="19"/>
          <w:lang w:val="en-US"/>
        </w:rPr>
        <w:t>as follow:</w:t>
      </w:r>
    </w:p>
    <w:p w14:paraId="6B381B30" w14:textId="7F467972" w:rsidR="009F44A6" w:rsidRDefault="009F44A6" w:rsidP="00B87FA9">
      <w:pPr>
        <w:spacing w:line="360" w:lineRule="auto"/>
        <w:ind w:left="851"/>
        <w:jc w:val="thaiDistribute"/>
        <w:rPr>
          <w:rFonts w:ascii="Arial" w:hAnsi="Arial" w:cs="Arial"/>
          <w:sz w:val="19"/>
          <w:szCs w:val="19"/>
          <w:lang w:val="en-US"/>
        </w:rPr>
      </w:pPr>
    </w:p>
    <w:p w14:paraId="4DAE1927" w14:textId="2B07C80F" w:rsidR="009524AF" w:rsidRDefault="009524AF" w:rsidP="00B87FA9">
      <w:pPr>
        <w:spacing w:line="360" w:lineRule="auto"/>
        <w:ind w:left="851"/>
        <w:jc w:val="thaiDistribute"/>
        <w:rPr>
          <w:rFonts w:ascii="Arial" w:hAnsi="Arial" w:cs="Arial"/>
          <w:sz w:val="19"/>
          <w:szCs w:val="19"/>
          <w:lang w:val="en-US"/>
        </w:rPr>
      </w:pPr>
    </w:p>
    <w:p w14:paraId="6492A796" w14:textId="693411E9" w:rsidR="009524AF" w:rsidRDefault="009524AF" w:rsidP="00B87FA9">
      <w:pPr>
        <w:spacing w:line="360" w:lineRule="auto"/>
        <w:ind w:left="851"/>
        <w:jc w:val="thaiDistribute"/>
        <w:rPr>
          <w:rFonts w:ascii="Arial" w:hAnsi="Arial" w:cs="Arial"/>
          <w:sz w:val="19"/>
          <w:szCs w:val="19"/>
          <w:lang w:val="en-US"/>
        </w:rPr>
      </w:pPr>
    </w:p>
    <w:p w14:paraId="0DA0117B" w14:textId="50CB5C7F" w:rsidR="009524AF" w:rsidRDefault="009524AF" w:rsidP="00B87FA9">
      <w:pPr>
        <w:spacing w:line="360" w:lineRule="auto"/>
        <w:ind w:left="851"/>
        <w:jc w:val="thaiDistribute"/>
        <w:rPr>
          <w:rFonts w:ascii="Arial" w:hAnsi="Arial" w:cs="Arial"/>
          <w:sz w:val="19"/>
          <w:szCs w:val="19"/>
          <w:lang w:val="en-US"/>
        </w:rPr>
      </w:pPr>
    </w:p>
    <w:p w14:paraId="24A8528C" w14:textId="6873999A" w:rsidR="009524AF" w:rsidRDefault="009524AF" w:rsidP="00B87FA9">
      <w:pPr>
        <w:spacing w:line="360" w:lineRule="auto"/>
        <w:ind w:left="851"/>
        <w:jc w:val="thaiDistribute"/>
        <w:rPr>
          <w:rFonts w:ascii="Arial" w:hAnsi="Arial" w:cs="Arial"/>
          <w:sz w:val="19"/>
          <w:szCs w:val="19"/>
          <w:lang w:val="en-US"/>
        </w:rPr>
      </w:pPr>
    </w:p>
    <w:p w14:paraId="35D8937F" w14:textId="509F2DDA" w:rsidR="009524AF" w:rsidRDefault="009524AF" w:rsidP="00B87FA9">
      <w:pPr>
        <w:spacing w:line="360" w:lineRule="auto"/>
        <w:ind w:left="851"/>
        <w:jc w:val="thaiDistribute"/>
        <w:rPr>
          <w:rFonts w:ascii="Arial" w:hAnsi="Arial" w:cs="Arial"/>
          <w:sz w:val="19"/>
          <w:szCs w:val="19"/>
          <w:lang w:val="en-US"/>
        </w:rPr>
      </w:pPr>
    </w:p>
    <w:p w14:paraId="05AEDF50" w14:textId="77777777" w:rsidR="009524AF" w:rsidRPr="0097061F" w:rsidRDefault="009524AF" w:rsidP="00B87FA9">
      <w:pPr>
        <w:spacing w:line="360" w:lineRule="auto"/>
        <w:ind w:left="851"/>
        <w:jc w:val="thaiDistribute"/>
        <w:rPr>
          <w:rFonts w:ascii="Arial" w:hAnsi="Arial" w:cs="Arial"/>
          <w:sz w:val="19"/>
          <w:szCs w:val="19"/>
          <w:lang w:val="en-US"/>
        </w:rPr>
      </w:pPr>
    </w:p>
    <w:p w14:paraId="657A35C3" w14:textId="0B05C37C" w:rsidR="00A40259" w:rsidRPr="0097061F" w:rsidRDefault="00A40259" w:rsidP="00B87FA9">
      <w:pPr>
        <w:numPr>
          <w:ilvl w:val="2"/>
          <w:numId w:val="1"/>
        </w:numPr>
        <w:tabs>
          <w:tab w:val="left" w:pos="1701"/>
        </w:tabs>
        <w:spacing w:line="360" w:lineRule="auto"/>
        <w:ind w:left="1276" w:hanging="283"/>
        <w:jc w:val="thaiDistribute"/>
        <w:rPr>
          <w:rFonts w:ascii="Arial" w:hAnsi="Arial" w:cs="Arial"/>
          <w:sz w:val="19"/>
          <w:szCs w:val="19"/>
          <w:lang w:val="en-US"/>
        </w:rPr>
      </w:pPr>
      <w:r w:rsidRPr="0097061F">
        <w:rPr>
          <w:rFonts w:ascii="Arial" w:hAnsi="Arial" w:cs="Arial"/>
          <w:sz w:val="19"/>
          <w:szCs w:val="19"/>
          <w:lang w:val="en-US"/>
        </w:rPr>
        <w:lastRenderedPageBreak/>
        <w:t xml:space="preserve">Terminal Handling Services </w:t>
      </w:r>
    </w:p>
    <w:p w14:paraId="77291B79" w14:textId="77777777" w:rsidR="00115E4D" w:rsidRPr="0097061F" w:rsidRDefault="00115E4D" w:rsidP="00B87FA9">
      <w:pPr>
        <w:tabs>
          <w:tab w:val="left" w:pos="1985"/>
        </w:tabs>
        <w:spacing w:line="360" w:lineRule="auto"/>
        <w:ind w:left="1276"/>
        <w:jc w:val="thaiDistribute"/>
        <w:rPr>
          <w:rFonts w:ascii="Arial" w:hAnsi="Arial" w:cs="Arial"/>
          <w:sz w:val="19"/>
          <w:szCs w:val="19"/>
          <w:lang w:val="en-US"/>
        </w:rPr>
      </w:pPr>
    </w:p>
    <w:p w14:paraId="1C6D76AC" w14:textId="4EA4A6D7" w:rsidR="00A40259" w:rsidRPr="0097061F" w:rsidRDefault="00A40259" w:rsidP="00B87FA9">
      <w:pPr>
        <w:pStyle w:val="Default"/>
        <w:spacing w:line="360" w:lineRule="auto"/>
        <w:ind w:left="1701"/>
        <w:jc w:val="thaiDistribute"/>
        <w:rPr>
          <w:rFonts w:ascii="Arial" w:hAnsi="Arial" w:cs="Arial"/>
          <w:color w:val="auto"/>
          <w:sz w:val="19"/>
          <w:szCs w:val="19"/>
        </w:rPr>
      </w:pPr>
      <w:r w:rsidRPr="0097061F">
        <w:rPr>
          <w:rFonts w:ascii="Arial" w:hAnsi="Arial" w:cs="Arial"/>
          <w:color w:val="auto"/>
          <w:sz w:val="19"/>
          <w:szCs w:val="19"/>
        </w:rPr>
        <w:t>The</w:t>
      </w:r>
      <w:r w:rsidR="00A477EE" w:rsidRPr="0097061F">
        <w:rPr>
          <w:rFonts w:ascii="Arial" w:hAnsi="Arial" w:cstheme="minorBidi" w:hint="cs"/>
          <w:color w:val="auto"/>
          <w:sz w:val="19"/>
          <w:szCs w:val="19"/>
          <w:cs/>
        </w:rPr>
        <w:t xml:space="preserve"> </w:t>
      </w:r>
      <w:r w:rsidR="00A477EE" w:rsidRPr="0097061F">
        <w:rPr>
          <w:rFonts w:ascii="Arial" w:hAnsi="Arial" w:cstheme="minorBidi"/>
          <w:color w:val="auto"/>
          <w:sz w:val="19"/>
          <w:szCs w:val="19"/>
        </w:rPr>
        <w:t>Group</w:t>
      </w:r>
      <w:r w:rsidR="00D23B3F" w:rsidRPr="0097061F">
        <w:rPr>
          <w:rFonts w:ascii="Arial" w:hAnsi="Arial" w:cstheme="minorBidi"/>
          <w:color w:val="auto"/>
          <w:sz w:val="19"/>
          <w:szCs w:val="19"/>
        </w:rPr>
        <w:t xml:space="preserve"> provides</w:t>
      </w:r>
      <w:r w:rsidRPr="0097061F">
        <w:rPr>
          <w:rFonts w:ascii="Arial" w:hAnsi="Arial" w:cs="Arial"/>
          <w:color w:val="auto"/>
          <w:sz w:val="19"/>
          <w:szCs w:val="19"/>
        </w:rPr>
        <w:t xml:space="preserve"> terminal </w:t>
      </w:r>
      <w:r w:rsidR="00094042" w:rsidRPr="0097061F">
        <w:rPr>
          <w:rFonts w:ascii="Arial" w:hAnsi="Arial" w:cs="Arial"/>
          <w:color w:val="auto"/>
          <w:sz w:val="19"/>
          <w:szCs w:val="19"/>
        </w:rPr>
        <w:t>han</w:t>
      </w:r>
      <w:r w:rsidR="00A105EE" w:rsidRPr="0097061F">
        <w:rPr>
          <w:rFonts w:ascii="Arial" w:hAnsi="Arial" w:cs="Arial"/>
          <w:color w:val="auto"/>
          <w:sz w:val="19"/>
          <w:szCs w:val="19"/>
        </w:rPr>
        <w:t xml:space="preserve">dling service </w:t>
      </w:r>
      <w:r w:rsidRPr="0097061F">
        <w:rPr>
          <w:rFonts w:ascii="Arial" w:hAnsi="Arial" w:cs="Arial"/>
          <w:color w:val="auto"/>
          <w:sz w:val="19"/>
          <w:szCs w:val="19"/>
        </w:rPr>
        <w:t>for international feeder terminal and barge terminal</w:t>
      </w:r>
      <w:r w:rsidR="0085275D" w:rsidRPr="0097061F">
        <w:rPr>
          <w:rFonts w:ascii="Arial" w:hAnsi="Arial" w:cs="Arial"/>
          <w:color w:val="auto"/>
          <w:sz w:val="19"/>
          <w:szCs w:val="19"/>
        </w:rPr>
        <w:t xml:space="preserve"> </w:t>
      </w:r>
      <w:r w:rsidRPr="0097061F">
        <w:rPr>
          <w:rFonts w:ascii="Arial" w:hAnsi="Arial" w:cs="Arial"/>
          <w:color w:val="auto"/>
          <w:sz w:val="19"/>
          <w:szCs w:val="19"/>
        </w:rPr>
        <w:t>connect</w:t>
      </w:r>
      <w:r w:rsidR="0085275D" w:rsidRPr="0097061F">
        <w:rPr>
          <w:rFonts w:ascii="Arial" w:hAnsi="Arial" w:cs="Arial"/>
          <w:color w:val="auto"/>
          <w:sz w:val="19"/>
          <w:szCs w:val="19"/>
        </w:rPr>
        <w:t>ing</w:t>
      </w:r>
      <w:r w:rsidRPr="0097061F">
        <w:rPr>
          <w:rFonts w:ascii="Arial" w:hAnsi="Arial" w:cs="Arial"/>
          <w:color w:val="auto"/>
          <w:sz w:val="19"/>
          <w:szCs w:val="19"/>
        </w:rPr>
        <w:t xml:space="preserve"> the </w:t>
      </w:r>
      <w:r w:rsidR="00653166" w:rsidRPr="0097061F">
        <w:rPr>
          <w:rFonts w:ascii="Arial" w:hAnsi="Arial" w:cs="Arial"/>
          <w:color w:val="auto"/>
          <w:sz w:val="19"/>
          <w:szCs w:val="19"/>
        </w:rPr>
        <w:t>Group</w:t>
      </w:r>
      <w:r w:rsidRPr="0097061F">
        <w:rPr>
          <w:rFonts w:ascii="Arial" w:hAnsi="Arial" w:cs="Arial"/>
          <w:color w:val="auto"/>
          <w:sz w:val="19"/>
          <w:szCs w:val="19"/>
        </w:rPr>
        <w:t xml:space="preserve"> ports with the other port. </w:t>
      </w:r>
    </w:p>
    <w:p w14:paraId="6C1A6DC6" w14:textId="17454C34" w:rsidR="00852A28" w:rsidRPr="0097061F" w:rsidRDefault="00852A28" w:rsidP="00B87FA9">
      <w:pPr>
        <w:pStyle w:val="Default"/>
        <w:spacing w:line="360" w:lineRule="auto"/>
        <w:jc w:val="thaiDistribute"/>
        <w:rPr>
          <w:rFonts w:ascii="Arial" w:hAnsi="Arial" w:cstheme="minorBidi"/>
          <w:color w:val="auto"/>
          <w:sz w:val="19"/>
          <w:szCs w:val="19"/>
        </w:rPr>
      </w:pPr>
    </w:p>
    <w:p w14:paraId="2E6E6F7D" w14:textId="51B19712" w:rsidR="00A40259" w:rsidRPr="0097061F" w:rsidRDefault="00A40259" w:rsidP="00B87FA9">
      <w:pPr>
        <w:numPr>
          <w:ilvl w:val="2"/>
          <w:numId w:val="1"/>
        </w:numPr>
        <w:tabs>
          <w:tab w:val="left" w:pos="1701"/>
        </w:tabs>
        <w:spacing w:line="360" w:lineRule="auto"/>
        <w:ind w:left="1276" w:hanging="283"/>
        <w:jc w:val="thaiDistribute"/>
        <w:rPr>
          <w:rFonts w:ascii="Arial" w:hAnsi="Arial" w:cs="Arial"/>
          <w:sz w:val="19"/>
          <w:szCs w:val="19"/>
          <w:lang w:val="en-US"/>
        </w:rPr>
      </w:pPr>
      <w:r w:rsidRPr="0097061F">
        <w:rPr>
          <w:rFonts w:ascii="Arial" w:hAnsi="Arial" w:cs="Arial"/>
          <w:sz w:val="19"/>
          <w:szCs w:val="19"/>
          <w:lang w:val="en-US"/>
        </w:rPr>
        <w:t>Container Freight Station (CFS)</w:t>
      </w:r>
    </w:p>
    <w:p w14:paraId="24FD7E15" w14:textId="77777777" w:rsidR="005A3D0B" w:rsidRPr="0097061F" w:rsidRDefault="005A3D0B" w:rsidP="00B87FA9">
      <w:pPr>
        <w:tabs>
          <w:tab w:val="left" w:pos="1985"/>
        </w:tabs>
        <w:spacing w:line="360" w:lineRule="auto"/>
        <w:ind w:left="1418"/>
        <w:jc w:val="thaiDistribute"/>
        <w:rPr>
          <w:rFonts w:ascii="Arial" w:hAnsi="Arial" w:cs="Arial"/>
          <w:sz w:val="19"/>
          <w:szCs w:val="19"/>
          <w:lang w:val="en-US"/>
        </w:rPr>
      </w:pPr>
    </w:p>
    <w:p w14:paraId="5DB7E16E" w14:textId="2A1DDD0E" w:rsidR="00A40259" w:rsidRPr="0097061F" w:rsidRDefault="00A40259" w:rsidP="00B87FA9">
      <w:pPr>
        <w:pStyle w:val="Default"/>
        <w:spacing w:line="360" w:lineRule="auto"/>
        <w:ind w:left="1701"/>
        <w:jc w:val="thaiDistribute"/>
        <w:rPr>
          <w:rFonts w:ascii="Arial" w:hAnsi="Arial" w:cs="Arial"/>
          <w:color w:val="auto"/>
          <w:sz w:val="19"/>
          <w:szCs w:val="19"/>
        </w:rPr>
      </w:pPr>
      <w:r w:rsidRPr="0097061F">
        <w:rPr>
          <w:rFonts w:ascii="Arial" w:hAnsi="Arial" w:cs="Arial"/>
          <w:color w:val="auto"/>
          <w:sz w:val="19"/>
          <w:szCs w:val="19"/>
        </w:rPr>
        <w:t xml:space="preserve">The </w:t>
      </w:r>
      <w:r w:rsidR="00A17020" w:rsidRPr="0097061F">
        <w:rPr>
          <w:rFonts w:ascii="Arial" w:hAnsi="Arial"/>
          <w:color w:val="auto"/>
          <w:sz w:val="19"/>
        </w:rPr>
        <w:t>Group provides</w:t>
      </w:r>
      <w:r w:rsidR="00DE765E" w:rsidRPr="0097061F">
        <w:rPr>
          <w:rFonts w:ascii="Arial" w:hAnsi="Arial"/>
          <w:color w:val="auto"/>
          <w:sz w:val="19"/>
        </w:rPr>
        <w:t xml:space="preserve"> service for</w:t>
      </w:r>
      <w:r w:rsidRPr="0097061F">
        <w:rPr>
          <w:rFonts w:ascii="Arial" w:hAnsi="Arial" w:cs="Arial"/>
          <w:color w:val="auto"/>
          <w:sz w:val="19"/>
          <w:szCs w:val="19"/>
        </w:rPr>
        <w:t xml:space="preserve"> shippers by picking up cargo from their locations and loading </w:t>
      </w:r>
      <w:r w:rsidR="004D122F" w:rsidRPr="0097061F">
        <w:rPr>
          <w:rFonts w:ascii="Arial" w:hAnsi="Arial" w:cs="Arial"/>
          <w:color w:val="auto"/>
          <w:sz w:val="19"/>
          <w:szCs w:val="19"/>
        </w:rPr>
        <w:t xml:space="preserve">cargo </w:t>
      </w:r>
      <w:r w:rsidRPr="0097061F">
        <w:rPr>
          <w:rFonts w:ascii="Arial" w:hAnsi="Arial" w:cs="Arial"/>
          <w:color w:val="auto"/>
          <w:sz w:val="19"/>
          <w:szCs w:val="19"/>
        </w:rPr>
        <w:t>into containers at the Company’s facilit</w:t>
      </w:r>
      <w:r w:rsidR="004D122F" w:rsidRPr="0097061F">
        <w:rPr>
          <w:rFonts w:ascii="Arial" w:hAnsi="Arial" w:cs="Arial"/>
          <w:color w:val="auto"/>
          <w:sz w:val="19"/>
          <w:szCs w:val="19"/>
        </w:rPr>
        <w:t>ies</w:t>
      </w:r>
      <w:r w:rsidRPr="0097061F">
        <w:rPr>
          <w:rFonts w:ascii="Arial" w:hAnsi="Arial" w:cs="Arial"/>
          <w:color w:val="auto"/>
          <w:sz w:val="19"/>
          <w:szCs w:val="19"/>
        </w:rPr>
        <w:t>. The servic</w:t>
      </w:r>
      <w:r w:rsidR="004D122F" w:rsidRPr="0097061F">
        <w:rPr>
          <w:rFonts w:ascii="Arial" w:hAnsi="Arial" w:cs="Arial"/>
          <w:color w:val="auto"/>
          <w:sz w:val="19"/>
          <w:szCs w:val="19"/>
        </w:rPr>
        <w:t>e</w:t>
      </w:r>
      <w:r w:rsidRPr="0097061F">
        <w:rPr>
          <w:rFonts w:ascii="Arial" w:hAnsi="Arial" w:cs="Arial"/>
          <w:color w:val="auto"/>
          <w:sz w:val="19"/>
          <w:szCs w:val="19"/>
        </w:rPr>
        <w:t xml:space="preserve"> fee</w:t>
      </w:r>
      <w:r w:rsidR="004D122F" w:rsidRPr="0097061F">
        <w:rPr>
          <w:rFonts w:ascii="Arial" w:hAnsi="Arial" w:cs="Arial"/>
          <w:color w:val="auto"/>
          <w:sz w:val="19"/>
          <w:szCs w:val="19"/>
        </w:rPr>
        <w:t>s are</w:t>
      </w:r>
      <w:r w:rsidRPr="0097061F">
        <w:rPr>
          <w:rFonts w:ascii="Arial" w:hAnsi="Arial" w:cs="Arial"/>
          <w:color w:val="auto"/>
          <w:sz w:val="19"/>
          <w:szCs w:val="19"/>
        </w:rPr>
        <w:t xml:space="preserve"> to be collected via customers’ shipping agents. </w:t>
      </w:r>
      <w:r w:rsidR="00DE765E" w:rsidRPr="0097061F">
        <w:rPr>
          <w:rFonts w:ascii="Arial" w:hAnsi="Arial" w:cs="Arial"/>
          <w:color w:val="auto"/>
          <w:sz w:val="19"/>
          <w:szCs w:val="19"/>
        </w:rPr>
        <w:t>T</w:t>
      </w:r>
      <w:r w:rsidRPr="0097061F">
        <w:rPr>
          <w:rFonts w:ascii="Arial" w:hAnsi="Arial" w:cs="Arial"/>
          <w:color w:val="auto"/>
          <w:sz w:val="19"/>
          <w:szCs w:val="19"/>
        </w:rPr>
        <w:t xml:space="preserve">he </w:t>
      </w:r>
      <w:r w:rsidR="00DE765E" w:rsidRPr="0097061F">
        <w:rPr>
          <w:rFonts w:ascii="Arial" w:hAnsi="Arial" w:cs="Arial"/>
          <w:color w:val="auto"/>
          <w:sz w:val="19"/>
          <w:szCs w:val="19"/>
        </w:rPr>
        <w:t>Group</w:t>
      </w:r>
      <w:r w:rsidRPr="0097061F">
        <w:rPr>
          <w:rFonts w:ascii="Arial" w:hAnsi="Arial" w:cs="Arial"/>
          <w:color w:val="auto"/>
          <w:sz w:val="19"/>
          <w:szCs w:val="19"/>
        </w:rPr>
        <w:t xml:space="preserve"> also provides import services for consignees. Once a container arrives at the </w:t>
      </w:r>
      <w:r w:rsidR="000C7B39" w:rsidRPr="0097061F">
        <w:rPr>
          <w:rFonts w:ascii="Arial" w:hAnsi="Arial" w:cs="Arial"/>
          <w:color w:val="auto"/>
          <w:sz w:val="19"/>
          <w:szCs w:val="19"/>
        </w:rPr>
        <w:t xml:space="preserve">Group’s </w:t>
      </w:r>
      <w:r w:rsidR="00414907" w:rsidRPr="0097061F">
        <w:rPr>
          <w:rFonts w:ascii="Arial" w:hAnsi="Arial" w:cs="Arial"/>
          <w:color w:val="auto"/>
          <w:sz w:val="19"/>
          <w:szCs w:val="19"/>
        </w:rPr>
        <w:t>terminal port</w:t>
      </w:r>
      <w:r w:rsidRPr="0097061F">
        <w:rPr>
          <w:rFonts w:ascii="Arial" w:hAnsi="Arial" w:cs="Arial"/>
          <w:color w:val="auto"/>
          <w:sz w:val="19"/>
          <w:szCs w:val="19"/>
        </w:rPr>
        <w:t xml:space="preserve">, it will be unloaded and prepared for pickup. </w:t>
      </w:r>
    </w:p>
    <w:p w14:paraId="5F5D927F" w14:textId="77777777" w:rsidR="008F0C9E" w:rsidRPr="0097061F" w:rsidRDefault="008F0C9E" w:rsidP="00B87FA9">
      <w:pPr>
        <w:pStyle w:val="Default"/>
        <w:spacing w:line="360" w:lineRule="auto"/>
        <w:ind w:left="1985"/>
        <w:jc w:val="thaiDistribute"/>
        <w:rPr>
          <w:rFonts w:ascii="Arial" w:hAnsi="Arial" w:cs="Arial"/>
          <w:color w:val="auto"/>
          <w:sz w:val="19"/>
          <w:szCs w:val="19"/>
        </w:rPr>
      </w:pPr>
    </w:p>
    <w:p w14:paraId="72501CB0" w14:textId="3029F5EF" w:rsidR="00A40259" w:rsidRPr="0097061F" w:rsidRDefault="00A40259" w:rsidP="00B87FA9">
      <w:pPr>
        <w:numPr>
          <w:ilvl w:val="2"/>
          <w:numId w:val="1"/>
        </w:numPr>
        <w:tabs>
          <w:tab w:val="left" w:pos="1701"/>
        </w:tabs>
        <w:spacing w:line="360" w:lineRule="auto"/>
        <w:ind w:left="1276" w:hanging="283"/>
        <w:jc w:val="thaiDistribute"/>
        <w:rPr>
          <w:rFonts w:ascii="Arial" w:hAnsi="Arial" w:cs="Arial"/>
          <w:sz w:val="19"/>
          <w:szCs w:val="19"/>
          <w:lang w:val="en-US"/>
        </w:rPr>
      </w:pPr>
      <w:r w:rsidRPr="0097061F">
        <w:rPr>
          <w:rFonts w:ascii="Arial" w:hAnsi="Arial" w:cs="Arial"/>
          <w:sz w:val="19"/>
          <w:szCs w:val="19"/>
          <w:lang w:val="en-US"/>
        </w:rPr>
        <w:t>Container Depot</w:t>
      </w:r>
      <w:r w:rsidRPr="0097061F">
        <w:rPr>
          <w:rFonts w:ascii="Arial" w:hAnsi="Arial" w:cs="Arial"/>
          <w:sz w:val="19"/>
          <w:szCs w:val="19"/>
          <w:cs/>
          <w:lang w:val="en-US"/>
        </w:rPr>
        <w:t xml:space="preserve"> </w:t>
      </w:r>
      <w:r w:rsidR="00414907" w:rsidRPr="0097061F">
        <w:rPr>
          <w:rFonts w:ascii="Arial" w:hAnsi="Arial" w:cs="Arial"/>
          <w:sz w:val="19"/>
          <w:szCs w:val="19"/>
          <w:lang w:val="en-US"/>
        </w:rPr>
        <w:t>Service</w:t>
      </w:r>
    </w:p>
    <w:p w14:paraId="54CCA4B2" w14:textId="77777777" w:rsidR="005A3D0B" w:rsidRPr="0097061F" w:rsidRDefault="005A3D0B" w:rsidP="00B87FA9">
      <w:pPr>
        <w:tabs>
          <w:tab w:val="left" w:pos="1985"/>
        </w:tabs>
        <w:spacing w:line="360" w:lineRule="auto"/>
        <w:ind w:left="1418"/>
        <w:jc w:val="thaiDistribute"/>
        <w:rPr>
          <w:rFonts w:ascii="Arial" w:hAnsi="Arial" w:cs="Arial"/>
          <w:sz w:val="19"/>
          <w:szCs w:val="19"/>
          <w:lang w:val="en-US"/>
        </w:rPr>
      </w:pPr>
    </w:p>
    <w:p w14:paraId="16A842FE" w14:textId="2A837975" w:rsidR="00F965D5" w:rsidRPr="0097061F" w:rsidRDefault="00B4058E" w:rsidP="00B87FA9">
      <w:pPr>
        <w:pStyle w:val="Default"/>
        <w:spacing w:line="360" w:lineRule="auto"/>
        <w:ind w:left="1701"/>
        <w:jc w:val="thaiDistribute"/>
        <w:rPr>
          <w:rFonts w:ascii="Arial" w:hAnsi="Arial" w:cs="Arial"/>
          <w:color w:val="auto"/>
          <w:sz w:val="19"/>
          <w:szCs w:val="19"/>
        </w:rPr>
      </w:pPr>
      <w:r w:rsidRPr="0097061F">
        <w:rPr>
          <w:rFonts w:ascii="Arial" w:hAnsi="Arial" w:cs="Arial"/>
          <w:color w:val="auto"/>
          <w:sz w:val="19"/>
          <w:szCs w:val="19"/>
        </w:rPr>
        <w:t>The Group provides</w:t>
      </w:r>
      <w:r w:rsidR="00A40259" w:rsidRPr="0097061F">
        <w:rPr>
          <w:rFonts w:ascii="Arial" w:hAnsi="Arial" w:cs="Arial"/>
          <w:color w:val="auto"/>
          <w:sz w:val="19"/>
          <w:szCs w:val="19"/>
        </w:rPr>
        <w:t xml:space="preserve"> container cleaning and maintenance and repair service before putting back into the fleet</w:t>
      </w:r>
      <w:r w:rsidR="009800CA" w:rsidRPr="0097061F">
        <w:rPr>
          <w:rFonts w:ascii="Arial" w:hAnsi="Arial" w:cs="Arial"/>
          <w:color w:val="auto"/>
          <w:sz w:val="19"/>
          <w:szCs w:val="19"/>
        </w:rPr>
        <w:t>.</w:t>
      </w:r>
    </w:p>
    <w:p w14:paraId="5C0821EC" w14:textId="77777777" w:rsidR="00B42DFE" w:rsidRPr="0097061F" w:rsidRDefault="00B42DFE" w:rsidP="00B87FA9">
      <w:pPr>
        <w:pStyle w:val="Default"/>
        <w:spacing w:line="360" w:lineRule="auto"/>
        <w:ind w:left="1530"/>
        <w:jc w:val="thaiDistribute"/>
        <w:rPr>
          <w:rFonts w:ascii="Arial" w:hAnsi="Arial" w:cs="Arial"/>
          <w:color w:val="auto"/>
          <w:sz w:val="19"/>
          <w:szCs w:val="19"/>
        </w:rPr>
      </w:pPr>
    </w:p>
    <w:p w14:paraId="7C211AEA" w14:textId="2A2FB15F" w:rsidR="008D4B3E" w:rsidRPr="0097061F" w:rsidRDefault="008D4B3E" w:rsidP="00B87FA9">
      <w:pPr>
        <w:numPr>
          <w:ilvl w:val="1"/>
          <w:numId w:val="1"/>
        </w:numPr>
        <w:tabs>
          <w:tab w:val="clear" w:pos="1080"/>
        </w:tabs>
        <w:spacing w:line="360" w:lineRule="auto"/>
        <w:ind w:left="993" w:hanging="567"/>
        <w:jc w:val="thaiDistribute"/>
        <w:rPr>
          <w:rFonts w:ascii="Arial" w:hAnsi="Arial" w:cs="Arial"/>
          <w:sz w:val="19"/>
          <w:szCs w:val="19"/>
          <w:lang w:val="en-US"/>
        </w:rPr>
      </w:pPr>
      <w:r w:rsidRPr="0097061F">
        <w:rPr>
          <w:rFonts w:ascii="Arial" w:hAnsi="Arial" w:cs="Arial"/>
          <w:sz w:val="19"/>
          <w:szCs w:val="19"/>
          <w:lang w:val="en-US"/>
        </w:rPr>
        <w:t xml:space="preserve">In-land Transportation </w:t>
      </w:r>
    </w:p>
    <w:p w14:paraId="02B459C4" w14:textId="77777777" w:rsidR="005A3D0B" w:rsidRPr="0097061F" w:rsidRDefault="005A3D0B" w:rsidP="00B87FA9">
      <w:pPr>
        <w:spacing w:line="360" w:lineRule="auto"/>
        <w:ind w:left="993"/>
        <w:jc w:val="thaiDistribute"/>
        <w:rPr>
          <w:rFonts w:ascii="Arial" w:hAnsi="Arial" w:cs="Arial"/>
          <w:sz w:val="19"/>
          <w:szCs w:val="19"/>
          <w:lang w:val="en-US"/>
        </w:rPr>
      </w:pPr>
    </w:p>
    <w:p w14:paraId="643E8266" w14:textId="017D8B43" w:rsidR="00036FA9" w:rsidRPr="0097061F" w:rsidRDefault="003500F6" w:rsidP="00B87FA9">
      <w:pPr>
        <w:pStyle w:val="Default"/>
        <w:spacing w:line="360" w:lineRule="auto"/>
        <w:ind w:left="993"/>
        <w:jc w:val="thaiDistribute"/>
        <w:rPr>
          <w:rFonts w:ascii="Arial" w:hAnsi="Arial" w:cs="Arial"/>
          <w:color w:val="auto"/>
          <w:sz w:val="19"/>
          <w:szCs w:val="19"/>
        </w:rPr>
      </w:pPr>
      <w:r w:rsidRPr="0097061F">
        <w:rPr>
          <w:rFonts w:ascii="Arial" w:hAnsi="Arial" w:cs="Arial"/>
          <w:color w:val="auto"/>
          <w:sz w:val="19"/>
          <w:szCs w:val="19"/>
        </w:rPr>
        <w:t xml:space="preserve">The </w:t>
      </w:r>
      <w:r w:rsidR="003A5DAD" w:rsidRPr="0097061F">
        <w:rPr>
          <w:rFonts w:ascii="Arial" w:hAnsi="Arial"/>
          <w:color w:val="auto"/>
          <w:sz w:val="19"/>
        </w:rPr>
        <w:t>Group</w:t>
      </w:r>
      <w:r w:rsidRPr="0097061F">
        <w:rPr>
          <w:rFonts w:ascii="Arial" w:hAnsi="Arial" w:cs="Arial"/>
          <w:color w:val="auto"/>
          <w:sz w:val="19"/>
          <w:szCs w:val="19"/>
        </w:rPr>
        <w:t xml:space="preserve"> provides container transportation </w:t>
      </w:r>
      <w:r w:rsidR="001A2AF2" w:rsidRPr="0097061F">
        <w:rPr>
          <w:rFonts w:ascii="Arial" w:hAnsi="Arial" w:cs="Arial"/>
          <w:color w:val="auto"/>
          <w:sz w:val="19"/>
          <w:szCs w:val="19"/>
        </w:rPr>
        <w:t>service at</w:t>
      </w:r>
      <w:r w:rsidRPr="0097061F">
        <w:rPr>
          <w:rFonts w:ascii="Arial" w:hAnsi="Arial" w:cs="Arial"/>
          <w:color w:val="auto"/>
          <w:sz w:val="19"/>
          <w:szCs w:val="19"/>
        </w:rPr>
        <w:t xml:space="preserve"> the Laem Chabang Port area </w:t>
      </w:r>
      <w:r w:rsidR="001A2AF2" w:rsidRPr="0097061F">
        <w:rPr>
          <w:rFonts w:ascii="Arial" w:hAnsi="Arial" w:cs="Arial"/>
          <w:color w:val="auto"/>
          <w:sz w:val="19"/>
          <w:szCs w:val="19"/>
        </w:rPr>
        <w:t>between</w:t>
      </w:r>
      <w:r w:rsidRPr="0097061F">
        <w:rPr>
          <w:rFonts w:ascii="Arial" w:hAnsi="Arial" w:cs="Arial"/>
          <w:color w:val="auto"/>
          <w:sz w:val="19"/>
          <w:szCs w:val="19"/>
        </w:rPr>
        <w:t xml:space="preserve"> exporters’ warehouses or factories</w:t>
      </w:r>
      <w:r w:rsidR="00D40047" w:rsidRPr="0097061F">
        <w:rPr>
          <w:rFonts w:ascii="Arial" w:hAnsi="Arial" w:cs="Arial"/>
          <w:color w:val="auto"/>
          <w:sz w:val="19"/>
          <w:szCs w:val="19"/>
        </w:rPr>
        <w:t xml:space="preserve"> and </w:t>
      </w:r>
      <w:proofErr w:type="spellStart"/>
      <w:r w:rsidR="00D40047" w:rsidRPr="0097061F">
        <w:rPr>
          <w:rFonts w:ascii="Arial" w:hAnsi="Arial" w:cs="Arial"/>
          <w:color w:val="auto"/>
          <w:sz w:val="19"/>
          <w:szCs w:val="19"/>
        </w:rPr>
        <w:t>Sahathai</w:t>
      </w:r>
      <w:proofErr w:type="spellEnd"/>
      <w:r w:rsidR="00D40047" w:rsidRPr="0097061F">
        <w:rPr>
          <w:rFonts w:ascii="Arial" w:hAnsi="Arial" w:cs="Arial"/>
          <w:color w:val="auto"/>
          <w:sz w:val="19"/>
          <w:szCs w:val="19"/>
        </w:rPr>
        <w:t xml:space="preserve"> Terminal</w:t>
      </w:r>
      <w:r w:rsidRPr="0097061F">
        <w:rPr>
          <w:rFonts w:ascii="Arial" w:hAnsi="Arial" w:cs="Arial"/>
          <w:color w:val="auto"/>
          <w:sz w:val="19"/>
          <w:szCs w:val="19"/>
        </w:rPr>
        <w:t xml:space="preserve">. </w:t>
      </w:r>
      <w:r w:rsidR="003D192C" w:rsidRPr="0097061F">
        <w:rPr>
          <w:rFonts w:ascii="Arial" w:hAnsi="Arial" w:cs="Arial"/>
          <w:color w:val="auto"/>
          <w:sz w:val="19"/>
          <w:szCs w:val="19"/>
        </w:rPr>
        <w:t>In addition</w:t>
      </w:r>
      <w:r w:rsidRPr="0097061F">
        <w:rPr>
          <w:rFonts w:ascii="Arial" w:hAnsi="Arial" w:cs="Arial"/>
          <w:color w:val="auto"/>
          <w:sz w:val="19"/>
          <w:szCs w:val="19"/>
        </w:rPr>
        <w:t xml:space="preserve">, </w:t>
      </w:r>
      <w:r w:rsidR="003D192C" w:rsidRPr="0097061F">
        <w:rPr>
          <w:rFonts w:ascii="Arial" w:hAnsi="Arial" w:cs="Arial"/>
          <w:color w:val="auto"/>
          <w:sz w:val="19"/>
          <w:szCs w:val="19"/>
        </w:rPr>
        <w:t xml:space="preserve">the Group provides </w:t>
      </w:r>
      <w:r w:rsidRPr="0097061F">
        <w:rPr>
          <w:rFonts w:ascii="Arial" w:hAnsi="Arial" w:cs="Arial"/>
          <w:color w:val="auto"/>
          <w:sz w:val="19"/>
          <w:szCs w:val="19"/>
        </w:rPr>
        <w:t>container transportation service to</w:t>
      </w:r>
      <w:r w:rsidR="00785EF3" w:rsidRPr="0097061F">
        <w:rPr>
          <w:rFonts w:ascii="Arial" w:hAnsi="Arial" w:cs="Arial"/>
          <w:color w:val="auto"/>
          <w:sz w:val="19"/>
          <w:szCs w:val="19"/>
        </w:rPr>
        <w:t xml:space="preserve"> and from</w:t>
      </w:r>
      <w:r w:rsidRPr="0097061F">
        <w:rPr>
          <w:rFonts w:ascii="Arial" w:hAnsi="Arial" w:cs="Arial"/>
          <w:color w:val="auto"/>
          <w:sz w:val="19"/>
          <w:szCs w:val="19"/>
        </w:rPr>
        <w:t xml:space="preserve"> </w:t>
      </w:r>
      <w:r w:rsidR="00785EF3" w:rsidRPr="0097061F">
        <w:rPr>
          <w:rFonts w:ascii="Arial" w:hAnsi="Arial" w:cs="Arial"/>
          <w:color w:val="auto"/>
          <w:sz w:val="19"/>
          <w:szCs w:val="19"/>
        </w:rPr>
        <w:t xml:space="preserve">Laem Chabang Port and </w:t>
      </w:r>
      <w:proofErr w:type="spellStart"/>
      <w:r w:rsidRPr="0097061F">
        <w:rPr>
          <w:rFonts w:ascii="Arial" w:hAnsi="Arial" w:cs="Arial"/>
          <w:color w:val="auto"/>
          <w:sz w:val="19"/>
          <w:szCs w:val="19"/>
        </w:rPr>
        <w:t>Sahathai</w:t>
      </w:r>
      <w:proofErr w:type="spellEnd"/>
      <w:r w:rsidRPr="0097061F">
        <w:rPr>
          <w:rFonts w:ascii="Arial" w:hAnsi="Arial" w:cs="Arial"/>
          <w:color w:val="auto"/>
          <w:sz w:val="19"/>
          <w:szCs w:val="19"/>
        </w:rPr>
        <w:t xml:space="preserve"> Terminal area by truc</w:t>
      </w:r>
      <w:r w:rsidR="00785EF3" w:rsidRPr="0097061F">
        <w:rPr>
          <w:rFonts w:ascii="Arial" w:hAnsi="Arial" w:cs="Arial"/>
          <w:color w:val="auto"/>
          <w:sz w:val="19"/>
          <w:szCs w:val="19"/>
        </w:rPr>
        <w:t>k</w:t>
      </w:r>
      <w:r w:rsidRPr="0097061F">
        <w:rPr>
          <w:rFonts w:ascii="Arial" w:hAnsi="Arial" w:cs="Arial"/>
          <w:color w:val="auto"/>
          <w:sz w:val="19"/>
          <w:szCs w:val="19"/>
        </w:rPr>
        <w:t>.</w:t>
      </w:r>
    </w:p>
    <w:p w14:paraId="600660A3" w14:textId="77777777" w:rsidR="008A6F0D" w:rsidRPr="0097061F" w:rsidRDefault="008A6F0D" w:rsidP="00B87FA9">
      <w:pPr>
        <w:pStyle w:val="ListParagraph"/>
        <w:spacing w:line="360" w:lineRule="auto"/>
        <w:ind w:left="2061"/>
        <w:jc w:val="thaiDistribute"/>
        <w:rPr>
          <w:rFonts w:ascii="Arial" w:hAnsi="Arial" w:cs="Arial"/>
          <w:sz w:val="19"/>
          <w:szCs w:val="19"/>
          <w:lang w:val="en-GB"/>
        </w:rPr>
      </w:pPr>
    </w:p>
    <w:p w14:paraId="1D127234" w14:textId="0ADA6368" w:rsidR="008D4B3E" w:rsidRPr="0097061F" w:rsidRDefault="00AD1AFE" w:rsidP="00B87FA9">
      <w:pPr>
        <w:numPr>
          <w:ilvl w:val="1"/>
          <w:numId w:val="1"/>
        </w:numPr>
        <w:tabs>
          <w:tab w:val="clear" w:pos="1080"/>
        </w:tabs>
        <w:spacing w:line="360" w:lineRule="auto"/>
        <w:ind w:left="993" w:hanging="567"/>
        <w:jc w:val="thaiDistribute"/>
        <w:rPr>
          <w:rFonts w:ascii="Arial" w:hAnsi="Arial" w:cs="Arial"/>
          <w:sz w:val="19"/>
          <w:szCs w:val="19"/>
          <w:lang w:val="en-US"/>
        </w:rPr>
      </w:pPr>
      <w:r w:rsidRPr="0097061F">
        <w:rPr>
          <w:rFonts w:ascii="Arial" w:hAnsi="Arial" w:cs="Arial"/>
          <w:sz w:val="19"/>
          <w:szCs w:val="19"/>
          <w:lang w:val="en-US"/>
        </w:rPr>
        <w:t xml:space="preserve">Storage </w:t>
      </w:r>
      <w:r w:rsidR="008D4B3E" w:rsidRPr="0097061F">
        <w:rPr>
          <w:rFonts w:ascii="Arial" w:hAnsi="Arial" w:cs="Arial"/>
          <w:sz w:val="19"/>
          <w:szCs w:val="19"/>
          <w:lang w:val="en-US"/>
        </w:rPr>
        <w:t xml:space="preserve">and Warehouse </w:t>
      </w:r>
      <w:r w:rsidRPr="0097061F">
        <w:rPr>
          <w:rFonts w:ascii="Arial" w:hAnsi="Arial" w:cs="Arial"/>
          <w:sz w:val="19"/>
          <w:szCs w:val="19"/>
          <w:lang w:val="en-US"/>
        </w:rPr>
        <w:t>Rental Area</w:t>
      </w:r>
    </w:p>
    <w:p w14:paraId="61C10E89" w14:textId="77777777" w:rsidR="005A3D0B" w:rsidRPr="0097061F" w:rsidRDefault="005A3D0B" w:rsidP="00B87FA9">
      <w:pPr>
        <w:spacing w:line="360" w:lineRule="auto"/>
        <w:ind w:left="993"/>
        <w:jc w:val="thaiDistribute"/>
        <w:rPr>
          <w:rFonts w:ascii="Arial" w:hAnsi="Arial" w:cs="Arial"/>
          <w:sz w:val="19"/>
          <w:szCs w:val="19"/>
          <w:lang w:val="en-US"/>
        </w:rPr>
      </w:pPr>
    </w:p>
    <w:p w14:paraId="739A8AD8" w14:textId="7E779CCB" w:rsidR="00705FB2" w:rsidRPr="0097061F" w:rsidRDefault="00705FB2" w:rsidP="00B87FA9">
      <w:pPr>
        <w:pStyle w:val="Default"/>
        <w:spacing w:line="360" w:lineRule="auto"/>
        <w:ind w:left="993"/>
        <w:jc w:val="thaiDistribute"/>
        <w:rPr>
          <w:rFonts w:ascii="Arial" w:hAnsi="Arial" w:cs="Arial"/>
          <w:color w:val="auto"/>
          <w:sz w:val="19"/>
          <w:szCs w:val="19"/>
          <w:lang w:val="en"/>
        </w:rPr>
      </w:pPr>
      <w:r w:rsidRPr="0097061F">
        <w:rPr>
          <w:rFonts w:ascii="Arial" w:hAnsi="Arial" w:cs="Arial"/>
          <w:color w:val="auto"/>
          <w:sz w:val="19"/>
          <w:szCs w:val="19"/>
        </w:rPr>
        <w:t xml:space="preserve">The </w:t>
      </w:r>
      <w:r w:rsidR="00A21C24" w:rsidRPr="0097061F">
        <w:rPr>
          <w:rFonts w:ascii="Arial" w:hAnsi="Arial" w:cs="Arial"/>
          <w:color w:val="auto"/>
          <w:sz w:val="19"/>
          <w:szCs w:val="19"/>
        </w:rPr>
        <w:t>Group</w:t>
      </w:r>
      <w:r w:rsidRPr="0097061F">
        <w:rPr>
          <w:rFonts w:ascii="Arial" w:hAnsi="Arial" w:cs="Arial"/>
          <w:color w:val="auto"/>
          <w:sz w:val="19"/>
          <w:szCs w:val="19"/>
        </w:rPr>
        <w:t xml:space="preserve"> </w:t>
      </w:r>
      <w:r w:rsidR="00AD1AFE" w:rsidRPr="0097061F">
        <w:rPr>
          <w:rFonts w:ascii="Arial" w:hAnsi="Arial" w:cs="Arial"/>
          <w:color w:val="auto"/>
          <w:sz w:val="19"/>
          <w:szCs w:val="19"/>
        </w:rPr>
        <w:t xml:space="preserve">also </w:t>
      </w:r>
      <w:r w:rsidRPr="0097061F">
        <w:rPr>
          <w:rFonts w:ascii="Arial" w:hAnsi="Arial" w:cs="Arial"/>
          <w:color w:val="auto"/>
          <w:sz w:val="19"/>
          <w:szCs w:val="19"/>
        </w:rPr>
        <w:t xml:space="preserve">provides free zone </w:t>
      </w:r>
      <w:r w:rsidR="00AD1AFE" w:rsidRPr="0097061F">
        <w:rPr>
          <w:rFonts w:ascii="Arial" w:hAnsi="Arial" w:cs="Arial"/>
          <w:color w:val="auto"/>
          <w:sz w:val="19"/>
          <w:szCs w:val="19"/>
        </w:rPr>
        <w:t xml:space="preserve">storage </w:t>
      </w:r>
      <w:r w:rsidRPr="0097061F">
        <w:rPr>
          <w:rFonts w:ascii="Arial" w:hAnsi="Arial" w:cs="Arial"/>
          <w:color w:val="auto"/>
          <w:sz w:val="19"/>
          <w:szCs w:val="19"/>
        </w:rPr>
        <w:t xml:space="preserve">yard and </w:t>
      </w:r>
      <w:r w:rsidRPr="0097061F">
        <w:rPr>
          <w:rFonts w:ascii="Arial" w:hAnsi="Arial" w:cs="Arial"/>
          <w:color w:val="auto"/>
          <w:sz w:val="19"/>
          <w:szCs w:val="19"/>
          <w:lang w:val="en"/>
        </w:rPr>
        <w:t>General Warehouse space to provid</w:t>
      </w:r>
      <w:r w:rsidR="00485930" w:rsidRPr="0097061F">
        <w:rPr>
          <w:rFonts w:ascii="Arial" w:hAnsi="Arial" w:cs="Arial"/>
          <w:color w:val="auto"/>
          <w:sz w:val="19"/>
          <w:szCs w:val="19"/>
          <w:lang w:val="en"/>
        </w:rPr>
        <w:t>e</w:t>
      </w:r>
      <w:r w:rsidRPr="0097061F">
        <w:rPr>
          <w:rFonts w:ascii="Arial" w:hAnsi="Arial" w:cs="Arial"/>
          <w:color w:val="auto"/>
          <w:sz w:val="19"/>
          <w:szCs w:val="19"/>
          <w:lang w:val="en"/>
        </w:rPr>
        <w:t xml:space="preserve"> general storage services and can also utilize as a distribution center.</w:t>
      </w:r>
    </w:p>
    <w:p w14:paraId="46866364" w14:textId="75822956" w:rsidR="00FE522A" w:rsidRPr="0097061F" w:rsidRDefault="00FE522A" w:rsidP="00B87FA9">
      <w:pPr>
        <w:pStyle w:val="ListParagraph"/>
        <w:spacing w:line="360" w:lineRule="auto"/>
        <w:ind w:left="2061"/>
        <w:jc w:val="thaiDistribute"/>
        <w:rPr>
          <w:rFonts w:ascii="Arial" w:hAnsi="Arial" w:cstheme="minorBidi"/>
          <w:sz w:val="19"/>
          <w:szCs w:val="19"/>
          <w:lang w:val="en-GB"/>
        </w:rPr>
      </w:pPr>
    </w:p>
    <w:p w14:paraId="67B3FDA5" w14:textId="3D37739A" w:rsidR="008D4B3E" w:rsidRPr="0097061F" w:rsidRDefault="008D4B3E" w:rsidP="00B87FA9">
      <w:pPr>
        <w:numPr>
          <w:ilvl w:val="1"/>
          <w:numId w:val="1"/>
        </w:numPr>
        <w:tabs>
          <w:tab w:val="clear" w:pos="1080"/>
        </w:tabs>
        <w:spacing w:line="360" w:lineRule="auto"/>
        <w:ind w:left="993" w:hanging="567"/>
        <w:jc w:val="thaiDistribute"/>
        <w:rPr>
          <w:rFonts w:ascii="Arial" w:hAnsi="Arial" w:cs="Arial"/>
          <w:sz w:val="19"/>
          <w:szCs w:val="19"/>
          <w:lang w:val="en-US"/>
        </w:rPr>
      </w:pPr>
      <w:r w:rsidRPr="0097061F">
        <w:rPr>
          <w:rFonts w:ascii="Arial" w:hAnsi="Arial" w:cs="Arial"/>
          <w:sz w:val="19"/>
          <w:szCs w:val="19"/>
          <w:lang w:val="en-US"/>
        </w:rPr>
        <w:t xml:space="preserve">Other business unit </w:t>
      </w:r>
      <w:r w:rsidR="003A5DAD" w:rsidRPr="0097061F">
        <w:rPr>
          <w:rFonts w:ascii="Arial" w:hAnsi="Arial" w:cs="Arial"/>
          <w:sz w:val="19"/>
          <w:szCs w:val="19"/>
          <w:lang w:val="en-US"/>
        </w:rPr>
        <w:t>include</w:t>
      </w:r>
      <w:r w:rsidR="00485930" w:rsidRPr="0097061F">
        <w:rPr>
          <w:rFonts w:ascii="Arial" w:hAnsi="Arial" w:cs="Arial"/>
          <w:sz w:val="19"/>
          <w:szCs w:val="19"/>
          <w:lang w:val="en-US"/>
        </w:rPr>
        <w:t>d:</w:t>
      </w:r>
    </w:p>
    <w:p w14:paraId="108DE765" w14:textId="77777777" w:rsidR="00F87786" w:rsidRPr="0097061F" w:rsidRDefault="00F87786" w:rsidP="00B87FA9">
      <w:pPr>
        <w:spacing w:line="360" w:lineRule="auto"/>
        <w:ind w:left="993"/>
        <w:jc w:val="thaiDistribute"/>
        <w:rPr>
          <w:rFonts w:ascii="Arial" w:hAnsi="Arial" w:cs="Arial"/>
          <w:sz w:val="19"/>
          <w:szCs w:val="19"/>
          <w:lang w:val="en-US"/>
        </w:rPr>
      </w:pPr>
    </w:p>
    <w:p w14:paraId="79B20682" w14:textId="2EFA1A92" w:rsidR="00CF157B" w:rsidRPr="0097061F" w:rsidRDefault="00CF157B" w:rsidP="00B87FA9">
      <w:pPr>
        <w:numPr>
          <w:ilvl w:val="2"/>
          <w:numId w:val="1"/>
        </w:numPr>
        <w:tabs>
          <w:tab w:val="left" w:pos="1701"/>
        </w:tabs>
        <w:spacing w:line="360" w:lineRule="auto"/>
        <w:ind w:left="1701" w:hanging="708"/>
        <w:jc w:val="thaiDistribute"/>
        <w:rPr>
          <w:rFonts w:ascii="Arial" w:hAnsi="Arial" w:cs="Arial"/>
          <w:sz w:val="19"/>
          <w:szCs w:val="19"/>
          <w:lang w:val="en-US"/>
        </w:rPr>
      </w:pPr>
      <w:r w:rsidRPr="0097061F">
        <w:rPr>
          <w:rFonts w:ascii="Arial" w:hAnsi="Arial" w:cs="Arial"/>
          <w:sz w:val="19"/>
          <w:szCs w:val="19"/>
          <w:lang w:val="en-US"/>
        </w:rPr>
        <w:t>Freight Forwarding Service</w:t>
      </w:r>
      <w:r w:rsidR="00485930" w:rsidRPr="0097061F">
        <w:rPr>
          <w:rFonts w:ascii="Arial" w:hAnsi="Arial" w:cs="Arial"/>
          <w:sz w:val="19"/>
          <w:szCs w:val="19"/>
          <w:lang w:val="en-US"/>
        </w:rPr>
        <w:t>.</w:t>
      </w:r>
      <w:r w:rsidRPr="0097061F">
        <w:rPr>
          <w:rFonts w:ascii="Arial" w:hAnsi="Arial" w:cs="Arial"/>
          <w:sz w:val="19"/>
          <w:szCs w:val="19"/>
          <w:lang w:val="en-US"/>
        </w:rPr>
        <w:t xml:space="preserve"> The </w:t>
      </w:r>
      <w:r w:rsidR="007A392C" w:rsidRPr="0097061F">
        <w:rPr>
          <w:rFonts w:ascii="Arial" w:hAnsi="Arial" w:cs="Arial"/>
          <w:sz w:val="19"/>
          <w:szCs w:val="19"/>
          <w:lang w:val="en-US"/>
        </w:rPr>
        <w:t>Group</w:t>
      </w:r>
      <w:r w:rsidRPr="0097061F">
        <w:rPr>
          <w:rFonts w:ascii="Arial" w:hAnsi="Arial" w:cs="Arial"/>
          <w:sz w:val="19"/>
          <w:szCs w:val="19"/>
          <w:lang w:val="en-US"/>
        </w:rPr>
        <w:t xml:space="preserve"> acts as an intermediary sourcing </w:t>
      </w:r>
      <w:r w:rsidR="00485930" w:rsidRPr="0097061F">
        <w:rPr>
          <w:rFonts w:ascii="Arial" w:hAnsi="Arial" w:cs="Arial"/>
          <w:sz w:val="19"/>
          <w:szCs w:val="19"/>
          <w:lang w:val="en-US"/>
        </w:rPr>
        <w:t xml:space="preserve">of </w:t>
      </w:r>
      <w:r w:rsidR="00903163" w:rsidRPr="0097061F">
        <w:rPr>
          <w:rFonts w:ascii="Arial" w:hAnsi="Arial" w:cs="Arial"/>
          <w:sz w:val="19"/>
          <w:szCs w:val="19"/>
          <w:lang w:val="en-US"/>
        </w:rPr>
        <w:t xml:space="preserve">available </w:t>
      </w:r>
      <w:r w:rsidR="008539DA" w:rsidRPr="0097061F">
        <w:rPr>
          <w:rFonts w:ascii="Arial" w:hAnsi="Arial" w:cs="Arial"/>
          <w:sz w:val="19"/>
          <w:szCs w:val="19"/>
          <w:lang w:val="en-US"/>
        </w:rPr>
        <w:br/>
      </w:r>
      <w:r w:rsidR="00903163" w:rsidRPr="0097061F">
        <w:rPr>
          <w:rFonts w:ascii="Arial" w:hAnsi="Arial" w:cs="Arial"/>
          <w:sz w:val="19"/>
          <w:szCs w:val="19"/>
          <w:lang w:val="en-US"/>
        </w:rPr>
        <w:t xml:space="preserve">freight space for the shipment of goods at appropriate time windows for </w:t>
      </w:r>
      <w:r w:rsidR="008539DA" w:rsidRPr="0097061F">
        <w:rPr>
          <w:rFonts w:ascii="Arial" w:hAnsi="Arial" w:cs="Arial"/>
          <w:sz w:val="19"/>
          <w:szCs w:val="19"/>
          <w:lang w:val="en-US"/>
        </w:rPr>
        <w:t>exporters.</w:t>
      </w:r>
    </w:p>
    <w:p w14:paraId="676220D3" w14:textId="54A4B05C" w:rsidR="00903163" w:rsidRPr="0097061F" w:rsidRDefault="00903163" w:rsidP="00B87FA9">
      <w:pPr>
        <w:tabs>
          <w:tab w:val="left" w:pos="1985"/>
        </w:tabs>
        <w:spacing w:line="360" w:lineRule="auto"/>
        <w:ind w:left="1134"/>
        <w:jc w:val="thaiDistribute"/>
        <w:rPr>
          <w:rFonts w:ascii="Arial" w:hAnsi="Arial" w:cs="Arial"/>
          <w:sz w:val="19"/>
          <w:szCs w:val="19"/>
          <w:lang w:val="en-US"/>
        </w:rPr>
      </w:pPr>
    </w:p>
    <w:p w14:paraId="0B170FA3" w14:textId="4D6F6A6C" w:rsidR="001B6607" w:rsidRPr="0097061F" w:rsidRDefault="00CF157B" w:rsidP="00B87FA9">
      <w:pPr>
        <w:numPr>
          <w:ilvl w:val="2"/>
          <w:numId w:val="1"/>
        </w:numPr>
        <w:tabs>
          <w:tab w:val="left" w:pos="1701"/>
        </w:tabs>
        <w:spacing w:line="360" w:lineRule="auto"/>
        <w:ind w:left="1701" w:hanging="708"/>
        <w:jc w:val="thaiDistribute"/>
        <w:rPr>
          <w:rFonts w:ascii="Arial" w:hAnsi="Arial" w:cs="Arial"/>
          <w:sz w:val="19"/>
          <w:szCs w:val="19"/>
          <w:lang w:val="en-US"/>
        </w:rPr>
      </w:pPr>
      <w:r w:rsidRPr="0097061F">
        <w:rPr>
          <w:rFonts w:ascii="Arial" w:hAnsi="Arial" w:cs="Arial"/>
          <w:sz w:val="19"/>
          <w:szCs w:val="19"/>
          <w:lang w:val="en-US"/>
        </w:rPr>
        <w:t>Office space leasing for ship agents and subcontractors to use as operation offices.</w:t>
      </w:r>
    </w:p>
    <w:p w14:paraId="4652896D" w14:textId="77777777" w:rsidR="00370DE9" w:rsidRPr="0097061F" w:rsidRDefault="00370DE9" w:rsidP="005A3D0B">
      <w:pPr>
        <w:spacing w:line="360" w:lineRule="auto"/>
        <w:ind w:left="1418"/>
        <w:jc w:val="both"/>
        <w:rPr>
          <w:rFonts w:ascii="Arial" w:hAnsi="Arial" w:cs="Arial"/>
          <w:sz w:val="19"/>
          <w:szCs w:val="19"/>
          <w:lang w:val="en-US"/>
        </w:rPr>
      </w:pPr>
    </w:p>
    <w:p w14:paraId="538865FB" w14:textId="77777777" w:rsidR="009F44A6" w:rsidRPr="0097061F" w:rsidRDefault="009F44A6" w:rsidP="00D64CB3">
      <w:pPr>
        <w:spacing w:line="360" w:lineRule="auto"/>
        <w:jc w:val="both"/>
        <w:rPr>
          <w:rFonts w:ascii="Arial" w:hAnsi="Arial" w:cstheme="minorBidi"/>
          <w:sz w:val="19"/>
          <w:szCs w:val="19"/>
          <w:u w:val="single"/>
          <w:lang w:val="en-US"/>
        </w:rPr>
      </w:pPr>
    </w:p>
    <w:p w14:paraId="373D961E" w14:textId="77777777" w:rsidR="004D58BB" w:rsidRPr="0097061F" w:rsidRDefault="004D58BB" w:rsidP="004C40A9">
      <w:pPr>
        <w:pStyle w:val="BodyTextIndent2"/>
        <w:spacing w:line="360" w:lineRule="auto"/>
        <w:jc w:val="thaiDistribute"/>
        <w:rPr>
          <w:rFonts w:ascii="Arial" w:hAnsi="Arial" w:cs="Arial"/>
          <w:sz w:val="19"/>
          <w:szCs w:val="19"/>
          <w:lang w:val="en-US"/>
        </w:rPr>
      </w:pPr>
    </w:p>
    <w:p w14:paraId="2FD7457B" w14:textId="77777777" w:rsidR="00481D94" w:rsidRPr="0097061F" w:rsidRDefault="00481D94" w:rsidP="00D64CB3">
      <w:pPr>
        <w:pStyle w:val="BodyTextIndent2"/>
        <w:tabs>
          <w:tab w:val="clear" w:pos="284"/>
        </w:tabs>
        <w:spacing w:line="360" w:lineRule="auto"/>
        <w:ind w:left="0"/>
        <w:jc w:val="thaiDistribute"/>
        <w:rPr>
          <w:rFonts w:ascii="Arial" w:hAnsi="Arial" w:cstheme="minorBidi"/>
          <w:sz w:val="19"/>
          <w:szCs w:val="19"/>
          <w:lang w:val="en-US"/>
        </w:rPr>
        <w:sectPr w:rsidR="00481D94" w:rsidRPr="0097061F" w:rsidSect="004C40A9">
          <w:pgSz w:w="11909" w:h="16834" w:code="9"/>
          <w:pgMar w:top="1560" w:right="1109" w:bottom="851" w:left="1530" w:header="1134" w:footer="696" w:gutter="0"/>
          <w:cols w:space="720"/>
          <w:titlePg/>
        </w:sectPr>
      </w:pPr>
    </w:p>
    <w:p w14:paraId="2D272685" w14:textId="35AC1A4C" w:rsidR="00722307" w:rsidRPr="0097061F" w:rsidRDefault="00722307" w:rsidP="00722307">
      <w:pPr>
        <w:pStyle w:val="BodyTextIndent2"/>
        <w:tabs>
          <w:tab w:val="clear" w:pos="284"/>
        </w:tabs>
        <w:spacing w:line="360" w:lineRule="auto"/>
        <w:ind w:left="450"/>
        <w:jc w:val="thaiDistribute"/>
        <w:rPr>
          <w:rFonts w:ascii="Arial" w:hAnsi="Arial" w:cstheme="minorBidi"/>
          <w:sz w:val="19"/>
          <w:szCs w:val="19"/>
          <w:lang w:val="en-US"/>
        </w:rPr>
      </w:pPr>
      <w:r w:rsidRPr="0097061F">
        <w:rPr>
          <w:rFonts w:ascii="Arial" w:hAnsi="Arial" w:cstheme="minorBidi"/>
          <w:sz w:val="19"/>
          <w:szCs w:val="19"/>
          <w:lang w:val="en-US"/>
        </w:rPr>
        <w:lastRenderedPageBreak/>
        <w:t>The business operations by type of service income for the years ended 31 December 20</w:t>
      </w:r>
      <w:r w:rsidR="00696B86" w:rsidRPr="0097061F">
        <w:rPr>
          <w:rFonts w:ascii="Arial" w:hAnsi="Arial" w:cstheme="minorBidi"/>
          <w:sz w:val="19"/>
          <w:szCs w:val="19"/>
          <w:lang w:val="en-US"/>
        </w:rPr>
        <w:t>2</w:t>
      </w:r>
      <w:r w:rsidR="00F711EB" w:rsidRPr="0097061F">
        <w:rPr>
          <w:rFonts w:ascii="Arial" w:hAnsi="Arial" w:cstheme="minorBidi"/>
          <w:sz w:val="19"/>
          <w:szCs w:val="19"/>
          <w:lang w:val="en-US"/>
        </w:rPr>
        <w:t>1</w:t>
      </w:r>
      <w:r w:rsidRPr="0097061F">
        <w:rPr>
          <w:rFonts w:ascii="Arial" w:hAnsi="Arial" w:cstheme="minorBidi"/>
          <w:sz w:val="19"/>
          <w:szCs w:val="19"/>
          <w:lang w:val="en-US"/>
        </w:rPr>
        <w:t xml:space="preserve"> and 20</w:t>
      </w:r>
      <w:r w:rsidR="00F711EB" w:rsidRPr="0097061F">
        <w:rPr>
          <w:rFonts w:ascii="Arial" w:hAnsi="Arial" w:cstheme="minorBidi"/>
          <w:sz w:val="19"/>
          <w:szCs w:val="19"/>
          <w:lang w:val="en-US"/>
        </w:rPr>
        <w:t>20</w:t>
      </w:r>
      <w:r w:rsidRPr="0097061F">
        <w:rPr>
          <w:rFonts w:ascii="Arial" w:hAnsi="Arial" w:cstheme="minorBidi"/>
          <w:sz w:val="19"/>
          <w:szCs w:val="19"/>
          <w:lang w:val="en-US"/>
        </w:rPr>
        <w:t xml:space="preserve"> are as follows:</w:t>
      </w:r>
    </w:p>
    <w:p w14:paraId="3609499A" w14:textId="342038F7" w:rsidR="00722307" w:rsidRPr="0097061F" w:rsidRDefault="00722307" w:rsidP="00012651">
      <w:pPr>
        <w:spacing w:line="360" w:lineRule="auto"/>
        <w:ind w:left="450"/>
        <w:jc w:val="both"/>
        <w:rPr>
          <w:rFonts w:ascii="Arial" w:hAnsi="Arial" w:cs="Arial"/>
          <w:sz w:val="8"/>
          <w:szCs w:val="8"/>
          <w:u w:val="single"/>
          <w:lang w:val="en-US"/>
        </w:rPr>
      </w:pPr>
    </w:p>
    <w:tbl>
      <w:tblPr>
        <w:tblW w:w="14372" w:type="dxa"/>
        <w:tblInd w:w="542" w:type="dxa"/>
        <w:tblLayout w:type="fixed"/>
        <w:tblLook w:val="04A0" w:firstRow="1" w:lastRow="0" w:firstColumn="1" w:lastColumn="0" w:noHBand="0" w:noVBand="1"/>
      </w:tblPr>
      <w:tblGrid>
        <w:gridCol w:w="3122"/>
        <w:gridCol w:w="900"/>
        <w:gridCol w:w="990"/>
        <w:gridCol w:w="900"/>
        <w:gridCol w:w="900"/>
        <w:gridCol w:w="900"/>
        <w:gridCol w:w="900"/>
        <w:gridCol w:w="900"/>
        <w:gridCol w:w="900"/>
        <w:gridCol w:w="900"/>
        <w:gridCol w:w="900"/>
        <w:gridCol w:w="1080"/>
        <w:gridCol w:w="1068"/>
        <w:gridCol w:w="6"/>
        <w:gridCol w:w="6"/>
      </w:tblGrid>
      <w:tr w:rsidR="005333D4" w:rsidRPr="0097061F" w14:paraId="43E64090" w14:textId="77777777" w:rsidTr="00432389">
        <w:trPr>
          <w:gridAfter w:val="2"/>
          <w:wAfter w:w="12" w:type="dxa"/>
        </w:trPr>
        <w:tc>
          <w:tcPr>
            <w:tcW w:w="14360" w:type="dxa"/>
            <w:gridSpan w:val="13"/>
          </w:tcPr>
          <w:p w14:paraId="5D954E35" w14:textId="77777777" w:rsidR="00722307" w:rsidRPr="0097061F" w:rsidRDefault="00722307" w:rsidP="00BB0F45">
            <w:pPr>
              <w:spacing w:line="360" w:lineRule="auto"/>
              <w:ind w:hanging="156"/>
              <w:jc w:val="right"/>
              <w:rPr>
                <w:rFonts w:ascii="Arial" w:hAnsi="Arial" w:cs="Arial"/>
                <w:sz w:val="16"/>
                <w:szCs w:val="16"/>
                <w:cs/>
                <w:lang w:val="en-US"/>
              </w:rPr>
            </w:pPr>
            <w:r w:rsidRPr="0097061F">
              <w:rPr>
                <w:rFonts w:ascii="Arial" w:hAnsi="Arial" w:cs="Arial"/>
                <w:sz w:val="16"/>
                <w:szCs w:val="16"/>
                <w:lang w:val="en-US"/>
              </w:rPr>
              <w:t>(Unit: Million Baht)</w:t>
            </w:r>
          </w:p>
        </w:tc>
      </w:tr>
      <w:tr w:rsidR="005333D4" w:rsidRPr="0097061F" w14:paraId="4382364E" w14:textId="77777777" w:rsidTr="00432389">
        <w:trPr>
          <w:gridAfter w:val="1"/>
          <w:wAfter w:w="6" w:type="dxa"/>
        </w:trPr>
        <w:tc>
          <w:tcPr>
            <w:tcW w:w="3122" w:type="dxa"/>
            <w:shd w:val="clear" w:color="auto" w:fill="auto"/>
            <w:vAlign w:val="bottom"/>
          </w:tcPr>
          <w:p w14:paraId="7347B112" w14:textId="77777777" w:rsidR="00722307" w:rsidRPr="0097061F" w:rsidRDefault="00722307" w:rsidP="00BB0F45">
            <w:pPr>
              <w:spacing w:line="360" w:lineRule="auto"/>
              <w:rPr>
                <w:rFonts w:ascii="Arial" w:hAnsi="Arial" w:cs="Arial"/>
                <w:sz w:val="16"/>
                <w:szCs w:val="16"/>
                <w:lang w:val="en-US"/>
              </w:rPr>
            </w:pPr>
          </w:p>
        </w:tc>
        <w:tc>
          <w:tcPr>
            <w:tcW w:w="11244" w:type="dxa"/>
            <w:gridSpan w:val="13"/>
            <w:shd w:val="clear" w:color="auto" w:fill="auto"/>
            <w:vAlign w:val="bottom"/>
          </w:tcPr>
          <w:p w14:paraId="2060FACC" w14:textId="77777777" w:rsidR="00722307" w:rsidRPr="0097061F" w:rsidRDefault="00722307" w:rsidP="00BB0F45">
            <w:pPr>
              <w:pBdr>
                <w:bottom w:val="single" w:sz="4" w:space="1" w:color="auto"/>
              </w:pBdr>
              <w:spacing w:line="360" w:lineRule="auto"/>
              <w:jc w:val="center"/>
              <w:rPr>
                <w:rFonts w:ascii="Arial" w:hAnsi="Arial" w:cs="Arial"/>
                <w:sz w:val="16"/>
                <w:szCs w:val="16"/>
                <w:lang w:val="en-GB"/>
              </w:rPr>
            </w:pPr>
            <w:r w:rsidRPr="0097061F">
              <w:rPr>
                <w:rFonts w:ascii="Arial" w:hAnsi="Arial" w:cs="Arial"/>
                <w:sz w:val="16"/>
                <w:szCs w:val="16"/>
                <w:lang w:val="en-GB"/>
              </w:rPr>
              <w:t>Consolidated financial statements</w:t>
            </w:r>
          </w:p>
        </w:tc>
      </w:tr>
      <w:tr w:rsidR="005333D4" w:rsidRPr="0097061F" w14:paraId="7B4C5017" w14:textId="77777777" w:rsidTr="00432389">
        <w:trPr>
          <w:trHeight w:val="652"/>
        </w:trPr>
        <w:tc>
          <w:tcPr>
            <w:tcW w:w="3122" w:type="dxa"/>
            <w:shd w:val="clear" w:color="auto" w:fill="auto"/>
            <w:vAlign w:val="bottom"/>
            <w:hideMark/>
          </w:tcPr>
          <w:p w14:paraId="756A3223" w14:textId="77777777" w:rsidR="00722307" w:rsidRPr="0097061F" w:rsidRDefault="00722307" w:rsidP="00BB0F45">
            <w:pPr>
              <w:spacing w:line="360" w:lineRule="auto"/>
              <w:rPr>
                <w:rFonts w:ascii="Arial" w:hAnsi="Arial" w:cs="Arial"/>
                <w:sz w:val="16"/>
                <w:szCs w:val="16"/>
                <w:lang w:val="en-US"/>
              </w:rPr>
            </w:pPr>
          </w:p>
        </w:tc>
        <w:tc>
          <w:tcPr>
            <w:tcW w:w="1890" w:type="dxa"/>
            <w:gridSpan w:val="2"/>
            <w:shd w:val="clear" w:color="auto" w:fill="auto"/>
            <w:vAlign w:val="bottom"/>
          </w:tcPr>
          <w:p w14:paraId="0AFF54BE" w14:textId="7A0D0003" w:rsidR="00722307" w:rsidRPr="0097061F" w:rsidRDefault="00722307" w:rsidP="00BB0F45">
            <w:pPr>
              <w:pBdr>
                <w:bottom w:val="single" w:sz="4" w:space="1" w:color="auto"/>
              </w:pBdr>
              <w:spacing w:line="360" w:lineRule="auto"/>
              <w:ind w:left="-24"/>
              <w:jc w:val="center"/>
              <w:rPr>
                <w:rFonts w:ascii="Arial" w:hAnsi="Arial" w:cs="Arial"/>
                <w:sz w:val="16"/>
                <w:szCs w:val="16"/>
                <w:cs/>
                <w:lang w:val="en-GB"/>
              </w:rPr>
            </w:pPr>
            <w:r w:rsidRPr="0097061F">
              <w:rPr>
                <w:rFonts w:ascii="Arial" w:hAnsi="Arial" w:cs="Arial"/>
                <w:sz w:val="16"/>
                <w:szCs w:val="16"/>
                <w:cs/>
              </w:rPr>
              <w:t>Terminal</w:t>
            </w:r>
            <w:r w:rsidR="00EB569D" w:rsidRPr="0097061F">
              <w:rPr>
                <w:rFonts w:ascii="Arial" w:hAnsi="Arial" w:cs="Arial"/>
                <w:sz w:val="16"/>
                <w:szCs w:val="16"/>
                <w:cs/>
              </w:rPr>
              <w:t xml:space="preserve">                  </w:t>
            </w:r>
            <w:proofErr w:type="spellStart"/>
            <w:r w:rsidRPr="0097061F">
              <w:rPr>
                <w:rFonts w:ascii="Arial" w:hAnsi="Arial" w:cs="Arial"/>
                <w:sz w:val="16"/>
                <w:szCs w:val="16"/>
                <w:cs/>
              </w:rPr>
              <w:t>business</w:t>
            </w:r>
            <w:proofErr w:type="spellEnd"/>
          </w:p>
        </w:tc>
        <w:tc>
          <w:tcPr>
            <w:tcW w:w="1800" w:type="dxa"/>
            <w:gridSpan w:val="2"/>
            <w:shd w:val="clear" w:color="auto" w:fill="auto"/>
            <w:vAlign w:val="bottom"/>
            <w:hideMark/>
          </w:tcPr>
          <w:p w14:paraId="661F8467" w14:textId="5D137F18" w:rsidR="00722307" w:rsidRPr="0097061F" w:rsidRDefault="00722307" w:rsidP="00BB0F45">
            <w:pPr>
              <w:pBdr>
                <w:bottom w:val="single" w:sz="4" w:space="1" w:color="auto"/>
              </w:pBdr>
              <w:spacing w:line="360" w:lineRule="auto"/>
              <w:ind w:left="-24" w:right="-12"/>
              <w:jc w:val="center"/>
              <w:rPr>
                <w:rFonts w:ascii="Arial" w:hAnsi="Arial" w:cs="Arial"/>
                <w:sz w:val="16"/>
                <w:szCs w:val="16"/>
                <w:cs/>
                <w:lang w:val="en-US"/>
              </w:rPr>
            </w:pPr>
            <w:proofErr w:type="spellStart"/>
            <w:r w:rsidRPr="0097061F">
              <w:rPr>
                <w:rFonts w:ascii="Arial" w:hAnsi="Arial" w:cs="Arial"/>
                <w:sz w:val="16"/>
                <w:szCs w:val="16"/>
                <w:cs/>
              </w:rPr>
              <w:t>In</w:t>
            </w:r>
            <w:proofErr w:type="spellEnd"/>
            <w:r w:rsidRPr="0097061F">
              <w:rPr>
                <w:rFonts w:ascii="Arial" w:hAnsi="Arial" w:cs="Arial"/>
                <w:sz w:val="16"/>
                <w:szCs w:val="16"/>
                <w:cs/>
              </w:rPr>
              <w:t>-</w:t>
            </w:r>
            <w:proofErr w:type="spellStart"/>
            <w:r w:rsidRPr="0097061F">
              <w:rPr>
                <w:rFonts w:ascii="Arial" w:hAnsi="Arial" w:cs="Arial"/>
                <w:sz w:val="16"/>
                <w:szCs w:val="16"/>
                <w:cs/>
              </w:rPr>
              <w:t>land</w:t>
            </w:r>
            <w:proofErr w:type="spellEnd"/>
            <w:r w:rsidR="00EB569D" w:rsidRPr="0097061F">
              <w:rPr>
                <w:rFonts w:ascii="Arial" w:hAnsi="Arial" w:cs="Arial"/>
                <w:sz w:val="16"/>
                <w:szCs w:val="16"/>
                <w:cs/>
              </w:rPr>
              <w:t xml:space="preserve">          </w:t>
            </w:r>
            <w:proofErr w:type="spellStart"/>
            <w:r w:rsidRPr="0097061F">
              <w:rPr>
                <w:rFonts w:ascii="Arial" w:hAnsi="Arial" w:cs="Arial"/>
                <w:sz w:val="16"/>
                <w:szCs w:val="16"/>
                <w:cs/>
              </w:rPr>
              <w:t>transportation</w:t>
            </w:r>
            <w:proofErr w:type="spellEnd"/>
            <w:r w:rsidR="00750B9E" w:rsidRPr="0097061F">
              <w:rPr>
                <w:rFonts w:ascii="Arial" w:hAnsi="Arial" w:cstheme="minorBidi" w:hint="cs"/>
                <w:sz w:val="16"/>
                <w:szCs w:val="16"/>
                <w:cs/>
              </w:rPr>
              <w:t xml:space="preserve"> </w:t>
            </w:r>
            <w:proofErr w:type="spellStart"/>
            <w:r w:rsidRPr="0097061F">
              <w:rPr>
                <w:rFonts w:ascii="Arial" w:hAnsi="Arial" w:cs="Arial"/>
                <w:sz w:val="16"/>
                <w:szCs w:val="16"/>
                <w:cs/>
              </w:rPr>
              <w:t>business</w:t>
            </w:r>
            <w:proofErr w:type="spellEnd"/>
          </w:p>
        </w:tc>
        <w:tc>
          <w:tcPr>
            <w:tcW w:w="1800" w:type="dxa"/>
            <w:gridSpan w:val="2"/>
            <w:shd w:val="clear" w:color="auto" w:fill="auto"/>
            <w:vAlign w:val="bottom"/>
          </w:tcPr>
          <w:p w14:paraId="6227456D" w14:textId="77777777" w:rsidR="00722307" w:rsidRPr="0097061F" w:rsidRDefault="00722307" w:rsidP="00BB0F45">
            <w:pPr>
              <w:pBdr>
                <w:bottom w:val="single" w:sz="4" w:space="1" w:color="auto"/>
              </w:pBdr>
              <w:spacing w:line="360" w:lineRule="auto"/>
              <w:ind w:left="-24"/>
              <w:jc w:val="center"/>
              <w:rPr>
                <w:rFonts w:ascii="Arial" w:hAnsi="Arial" w:cs="Arial"/>
                <w:sz w:val="16"/>
                <w:szCs w:val="16"/>
                <w:cs/>
                <w:lang w:val="en-US"/>
              </w:rPr>
            </w:pPr>
            <w:r w:rsidRPr="0097061F">
              <w:rPr>
                <w:rFonts w:ascii="Arial" w:hAnsi="Arial" w:cs="Arial"/>
                <w:sz w:val="16"/>
                <w:szCs w:val="16"/>
                <w:lang w:val="en-US"/>
              </w:rPr>
              <w:t>Container yard and warehouse business</w:t>
            </w:r>
          </w:p>
        </w:tc>
        <w:tc>
          <w:tcPr>
            <w:tcW w:w="1800" w:type="dxa"/>
            <w:gridSpan w:val="2"/>
          </w:tcPr>
          <w:p w14:paraId="1A808F00" w14:textId="7A1BB676" w:rsidR="00722307" w:rsidRPr="0097061F" w:rsidRDefault="00EB569D" w:rsidP="00BB0F45">
            <w:pPr>
              <w:pBdr>
                <w:bottom w:val="single" w:sz="4" w:space="1" w:color="auto"/>
              </w:pBdr>
              <w:spacing w:line="360" w:lineRule="auto"/>
              <w:ind w:left="-24" w:right="-12"/>
              <w:jc w:val="center"/>
              <w:rPr>
                <w:rFonts w:ascii="Arial" w:hAnsi="Arial" w:cs="Arial"/>
                <w:sz w:val="16"/>
                <w:szCs w:val="16"/>
                <w:cs/>
                <w:lang w:val="en-US"/>
              </w:rPr>
            </w:pPr>
            <w:r w:rsidRPr="0097061F">
              <w:rPr>
                <w:rFonts w:ascii="Arial" w:hAnsi="Arial" w:cs="Arial"/>
                <w:sz w:val="16"/>
                <w:szCs w:val="16"/>
                <w:lang w:val="en-US"/>
              </w:rPr>
              <w:t xml:space="preserve">                                </w:t>
            </w:r>
            <w:r w:rsidR="00722307" w:rsidRPr="0097061F">
              <w:rPr>
                <w:rFonts w:ascii="Arial" w:hAnsi="Arial" w:cs="Arial"/>
                <w:sz w:val="16"/>
                <w:szCs w:val="16"/>
                <w:lang w:val="en-US"/>
              </w:rPr>
              <w:t>Other related</w:t>
            </w:r>
            <w:r w:rsidRPr="0097061F">
              <w:rPr>
                <w:rFonts w:ascii="Arial" w:hAnsi="Arial" w:cs="Arial"/>
                <w:sz w:val="16"/>
                <w:szCs w:val="16"/>
                <w:lang w:val="en-US"/>
              </w:rPr>
              <w:t xml:space="preserve">       </w:t>
            </w:r>
            <w:r w:rsidR="00722307" w:rsidRPr="0097061F">
              <w:rPr>
                <w:rFonts w:ascii="Arial" w:hAnsi="Arial" w:cs="Arial"/>
                <w:sz w:val="16"/>
                <w:szCs w:val="16"/>
                <w:lang w:val="en-US"/>
              </w:rPr>
              <w:t>services</w:t>
            </w:r>
          </w:p>
        </w:tc>
        <w:tc>
          <w:tcPr>
            <w:tcW w:w="1800" w:type="dxa"/>
            <w:gridSpan w:val="2"/>
            <w:shd w:val="clear" w:color="auto" w:fill="auto"/>
            <w:vAlign w:val="bottom"/>
            <w:hideMark/>
          </w:tcPr>
          <w:p w14:paraId="50FAB9BB" w14:textId="77777777" w:rsidR="00722307" w:rsidRPr="0097061F" w:rsidRDefault="00722307" w:rsidP="00BB0F45">
            <w:pPr>
              <w:pBdr>
                <w:bottom w:val="single" w:sz="4" w:space="1" w:color="auto"/>
              </w:pBdr>
              <w:spacing w:line="360" w:lineRule="auto"/>
              <w:ind w:left="-24"/>
              <w:jc w:val="center"/>
              <w:rPr>
                <w:rFonts w:ascii="Arial" w:hAnsi="Arial" w:cs="Arial"/>
                <w:sz w:val="16"/>
                <w:szCs w:val="16"/>
                <w:cs/>
                <w:lang w:val="en-GB"/>
              </w:rPr>
            </w:pPr>
            <w:r w:rsidRPr="0097061F">
              <w:rPr>
                <w:rFonts w:ascii="Arial" w:hAnsi="Arial" w:cs="Arial"/>
                <w:sz w:val="16"/>
                <w:szCs w:val="16"/>
                <w:lang w:val="en-GB"/>
              </w:rPr>
              <w:t>Eliminated</w:t>
            </w:r>
          </w:p>
        </w:tc>
        <w:tc>
          <w:tcPr>
            <w:tcW w:w="2160" w:type="dxa"/>
            <w:gridSpan w:val="4"/>
            <w:shd w:val="clear" w:color="auto" w:fill="auto"/>
            <w:vAlign w:val="bottom"/>
          </w:tcPr>
          <w:p w14:paraId="433FA290" w14:textId="77777777" w:rsidR="00722307" w:rsidRPr="0097061F" w:rsidRDefault="00722307" w:rsidP="00BB0F45">
            <w:pPr>
              <w:pBdr>
                <w:bottom w:val="single" w:sz="4" w:space="1" w:color="auto"/>
              </w:pBdr>
              <w:spacing w:line="360" w:lineRule="auto"/>
              <w:jc w:val="center"/>
              <w:rPr>
                <w:rFonts w:ascii="Arial" w:hAnsi="Arial" w:cs="Arial"/>
                <w:sz w:val="16"/>
                <w:szCs w:val="16"/>
                <w:lang w:val="en-GB"/>
              </w:rPr>
            </w:pPr>
            <w:r w:rsidRPr="0097061F">
              <w:rPr>
                <w:rFonts w:ascii="Arial" w:hAnsi="Arial" w:cs="Arial"/>
                <w:sz w:val="16"/>
                <w:szCs w:val="16"/>
                <w:lang w:val="en-GB"/>
              </w:rPr>
              <w:t>Total</w:t>
            </w:r>
          </w:p>
        </w:tc>
      </w:tr>
      <w:tr w:rsidR="00F711EB" w:rsidRPr="0097061F" w14:paraId="1A4CA628" w14:textId="77777777" w:rsidTr="00432389">
        <w:tc>
          <w:tcPr>
            <w:tcW w:w="3122" w:type="dxa"/>
            <w:shd w:val="clear" w:color="auto" w:fill="auto"/>
            <w:hideMark/>
          </w:tcPr>
          <w:p w14:paraId="39A98422" w14:textId="77777777" w:rsidR="00F711EB" w:rsidRPr="0097061F" w:rsidRDefault="00F711EB" w:rsidP="00F711EB">
            <w:pPr>
              <w:spacing w:line="360" w:lineRule="auto"/>
              <w:ind w:firstLine="72"/>
              <w:rPr>
                <w:rFonts w:ascii="Arial" w:hAnsi="Arial" w:cs="Arial"/>
                <w:sz w:val="16"/>
                <w:szCs w:val="16"/>
                <w:cs/>
              </w:rPr>
            </w:pPr>
          </w:p>
        </w:tc>
        <w:tc>
          <w:tcPr>
            <w:tcW w:w="900" w:type="dxa"/>
            <w:shd w:val="clear" w:color="auto" w:fill="auto"/>
            <w:vAlign w:val="center"/>
          </w:tcPr>
          <w:p w14:paraId="373ED6E8" w14:textId="46B925F9" w:rsidR="00F711EB" w:rsidRPr="0097061F" w:rsidRDefault="00F711EB" w:rsidP="00F711EB">
            <w:pPr>
              <w:pBdr>
                <w:bottom w:val="single" w:sz="4" w:space="1" w:color="auto"/>
              </w:pBdr>
              <w:spacing w:line="360" w:lineRule="auto"/>
              <w:ind w:left="-60"/>
              <w:jc w:val="center"/>
              <w:rPr>
                <w:rFonts w:ascii="Arial" w:hAnsi="Arial" w:cs="Arial"/>
                <w:sz w:val="16"/>
                <w:szCs w:val="16"/>
                <w:lang w:val="en-US"/>
              </w:rPr>
            </w:pPr>
            <w:r w:rsidRPr="0097061F">
              <w:rPr>
                <w:rFonts w:ascii="Arial" w:hAnsi="Arial" w:cs="Arial"/>
                <w:sz w:val="16"/>
                <w:szCs w:val="16"/>
                <w:lang w:val="en-US"/>
              </w:rPr>
              <w:t>2021</w:t>
            </w:r>
          </w:p>
        </w:tc>
        <w:tc>
          <w:tcPr>
            <w:tcW w:w="990" w:type="dxa"/>
            <w:shd w:val="clear" w:color="auto" w:fill="auto"/>
            <w:vAlign w:val="center"/>
            <w:hideMark/>
          </w:tcPr>
          <w:p w14:paraId="00C751DC" w14:textId="749B36E9" w:rsidR="00F711EB" w:rsidRPr="0097061F" w:rsidRDefault="00F711EB" w:rsidP="00F711EB">
            <w:pPr>
              <w:pBdr>
                <w:bottom w:val="single" w:sz="4" w:space="1" w:color="auto"/>
              </w:pBdr>
              <w:spacing w:line="360" w:lineRule="auto"/>
              <w:ind w:left="-33" w:firstLine="12"/>
              <w:jc w:val="center"/>
              <w:rPr>
                <w:rFonts w:ascii="Arial" w:hAnsi="Arial" w:cs="Arial"/>
                <w:sz w:val="16"/>
                <w:szCs w:val="16"/>
                <w:rtl/>
                <w:cs/>
              </w:rPr>
            </w:pPr>
            <w:r w:rsidRPr="0097061F">
              <w:rPr>
                <w:rFonts w:ascii="Arial" w:hAnsi="Arial" w:cs="Arial"/>
                <w:sz w:val="16"/>
                <w:szCs w:val="16"/>
                <w:cs/>
              </w:rPr>
              <w:t>2</w:t>
            </w:r>
            <w:r w:rsidRPr="0097061F">
              <w:rPr>
                <w:rFonts w:ascii="Arial" w:hAnsi="Arial" w:cs="Arial"/>
                <w:sz w:val="16"/>
                <w:szCs w:val="16"/>
                <w:rtl/>
                <w:cs/>
              </w:rPr>
              <w:t>0</w:t>
            </w:r>
            <w:r w:rsidRPr="0097061F">
              <w:rPr>
                <w:rFonts w:ascii="Arial" w:hAnsi="Arial" w:cs="Arial"/>
                <w:sz w:val="16"/>
                <w:szCs w:val="16"/>
                <w:cs/>
              </w:rPr>
              <w:t>20</w:t>
            </w:r>
          </w:p>
        </w:tc>
        <w:tc>
          <w:tcPr>
            <w:tcW w:w="900" w:type="dxa"/>
            <w:shd w:val="clear" w:color="auto" w:fill="auto"/>
            <w:vAlign w:val="center"/>
            <w:hideMark/>
          </w:tcPr>
          <w:p w14:paraId="799C14A6" w14:textId="01967E10"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lang w:val="en-US"/>
              </w:rPr>
              <w:t>2021</w:t>
            </w:r>
          </w:p>
        </w:tc>
        <w:tc>
          <w:tcPr>
            <w:tcW w:w="900" w:type="dxa"/>
            <w:shd w:val="clear" w:color="auto" w:fill="auto"/>
            <w:vAlign w:val="center"/>
          </w:tcPr>
          <w:p w14:paraId="73D11931" w14:textId="033BC808"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cs/>
              </w:rPr>
              <w:t>2</w:t>
            </w:r>
            <w:r w:rsidRPr="0097061F">
              <w:rPr>
                <w:rFonts w:ascii="Arial" w:hAnsi="Arial" w:cs="Arial"/>
                <w:sz w:val="16"/>
                <w:szCs w:val="16"/>
                <w:rtl/>
                <w:cs/>
              </w:rPr>
              <w:t>0</w:t>
            </w:r>
            <w:r w:rsidRPr="0097061F">
              <w:rPr>
                <w:rFonts w:ascii="Arial" w:hAnsi="Arial" w:cs="Arial"/>
                <w:sz w:val="16"/>
                <w:szCs w:val="16"/>
                <w:cs/>
              </w:rPr>
              <w:t>20</w:t>
            </w:r>
          </w:p>
        </w:tc>
        <w:tc>
          <w:tcPr>
            <w:tcW w:w="900" w:type="dxa"/>
            <w:shd w:val="clear" w:color="auto" w:fill="auto"/>
            <w:vAlign w:val="center"/>
          </w:tcPr>
          <w:p w14:paraId="37C05FF7" w14:textId="27759017"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lang w:val="en-US"/>
              </w:rPr>
              <w:t>2021</w:t>
            </w:r>
          </w:p>
        </w:tc>
        <w:tc>
          <w:tcPr>
            <w:tcW w:w="900" w:type="dxa"/>
            <w:tcBorders>
              <w:left w:val="nil"/>
            </w:tcBorders>
            <w:shd w:val="clear" w:color="auto" w:fill="auto"/>
            <w:vAlign w:val="center"/>
          </w:tcPr>
          <w:p w14:paraId="6A2E679C" w14:textId="13F5747F"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cs/>
              </w:rPr>
              <w:t>2</w:t>
            </w:r>
            <w:r w:rsidRPr="0097061F">
              <w:rPr>
                <w:rFonts w:ascii="Arial" w:hAnsi="Arial" w:cs="Arial"/>
                <w:sz w:val="16"/>
                <w:szCs w:val="16"/>
                <w:rtl/>
                <w:cs/>
              </w:rPr>
              <w:t>0</w:t>
            </w:r>
            <w:r w:rsidRPr="0097061F">
              <w:rPr>
                <w:rFonts w:ascii="Arial" w:hAnsi="Arial" w:cs="Arial"/>
                <w:sz w:val="16"/>
                <w:szCs w:val="16"/>
                <w:cs/>
              </w:rPr>
              <w:t>20</w:t>
            </w:r>
          </w:p>
        </w:tc>
        <w:tc>
          <w:tcPr>
            <w:tcW w:w="900" w:type="dxa"/>
            <w:vAlign w:val="center"/>
          </w:tcPr>
          <w:p w14:paraId="1149C68F" w14:textId="4A82F03F"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lang w:val="en-US"/>
              </w:rPr>
              <w:t>2021</w:t>
            </w:r>
          </w:p>
        </w:tc>
        <w:tc>
          <w:tcPr>
            <w:tcW w:w="900" w:type="dxa"/>
            <w:vAlign w:val="center"/>
          </w:tcPr>
          <w:p w14:paraId="56530B3A" w14:textId="1002CEAF"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cs/>
              </w:rPr>
              <w:t>2</w:t>
            </w:r>
            <w:r w:rsidRPr="0097061F">
              <w:rPr>
                <w:rFonts w:ascii="Arial" w:hAnsi="Arial" w:cs="Arial"/>
                <w:sz w:val="16"/>
                <w:szCs w:val="16"/>
                <w:rtl/>
                <w:cs/>
              </w:rPr>
              <w:t>0</w:t>
            </w:r>
            <w:r w:rsidRPr="0097061F">
              <w:rPr>
                <w:rFonts w:ascii="Arial" w:hAnsi="Arial" w:cs="Arial"/>
                <w:sz w:val="16"/>
                <w:szCs w:val="16"/>
                <w:cs/>
              </w:rPr>
              <w:t>20</w:t>
            </w:r>
          </w:p>
        </w:tc>
        <w:tc>
          <w:tcPr>
            <w:tcW w:w="900" w:type="dxa"/>
            <w:shd w:val="clear" w:color="auto" w:fill="auto"/>
            <w:vAlign w:val="center"/>
            <w:hideMark/>
          </w:tcPr>
          <w:p w14:paraId="4AE2A183" w14:textId="56BFCCF0"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lang w:val="en-US"/>
              </w:rPr>
              <w:t>2021</w:t>
            </w:r>
          </w:p>
        </w:tc>
        <w:tc>
          <w:tcPr>
            <w:tcW w:w="900" w:type="dxa"/>
            <w:shd w:val="clear" w:color="auto" w:fill="auto"/>
            <w:vAlign w:val="center"/>
          </w:tcPr>
          <w:p w14:paraId="735AF893" w14:textId="6B5E8D9E"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cs/>
              </w:rPr>
              <w:t>2</w:t>
            </w:r>
            <w:r w:rsidRPr="0097061F">
              <w:rPr>
                <w:rFonts w:ascii="Arial" w:hAnsi="Arial" w:cs="Arial"/>
                <w:sz w:val="16"/>
                <w:szCs w:val="16"/>
                <w:rtl/>
                <w:cs/>
              </w:rPr>
              <w:t>0</w:t>
            </w:r>
            <w:r w:rsidRPr="0097061F">
              <w:rPr>
                <w:rFonts w:ascii="Arial" w:hAnsi="Arial" w:cs="Arial"/>
                <w:sz w:val="16"/>
                <w:szCs w:val="16"/>
                <w:cs/>
              </w:rPr>
              <w:t>20</w:t>
            </w:r>
          </w:p>
        </w:tc>
        <w:tc>
          <w:tcPr>
            <w:tcW w:w="1080" w:type="dxa"/>
            <w:shd w:val="clear" w:color="auto" w:fill="auto"/>
            <w:vAlign w:val="center"/>
          </w:tcPr>
          <w:p w14:paraId="03FF2561" w14:textId="256BD405"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lang w:val="en-US"/>
              </w:rPr>
              <w:t>2021</w:t>
            </w:r>
          </w:p>
        </w:tc>
        <w:tc>
          <w:tcPr>
            <w:tcW w:w="1080" w:type="dxa"/>
            <w:gridSpan w:val="3"/>
            <w:shd w:val="clear" w:color="auto" w:fill="auto"/>
            <w:vAlign w:val="center"/>
            <w:hideMark/>
          </w:tcPr>
          <w:p w14:paraId="6E49A505" w14:textId="62B7C436" w:rsidR="00F711EB" w:rsidRPr="0097061F" w:rsidRDefault="00F711EB" w:rsidP="00F711EB">
            <w:pPr>
              <w:pBdr>
                <w:bottom w:val="single" w:sz="4" w:space="1" w:color="auto"/>
              </w:pBdr>
              <w:spacing w:line="360" w:lineRule="auto"/>
              <w:ind w:left="-60"/>
              <w:jc w:val="center"/>
              <w:rPr>
                <w:rFonts w:ascii="Arial" w:hAnsi="Arial" w:cs="Arial"/>
                <w:sz w:val="16"/>
                <w:szCs w:val="16"/>
                <w:cs/>
                <w:lang w:val="en-US"/>
              </w:rPr>
            </w:pPr>
            <w:r w:rsidRPr="0097061F">
              <w:rPr>
                <w:rFonts w:ascii="Arial" w:hAnsi="Arial" w:cs="Arial"/>
                <w:sz w:val="16"/>
                <w:szCs w:val="16"/>
                <w:cs/>
              </w:rPr>
              <w:t>2</w:t>
            </w:r>
            <w:r w:rsidRPr="0097061F">
              <w:rPr>
                <w:rFonts w:ascii="Arial" w:hAnsi="Arial" w:cs="Arial"/>
                <w:sz w:val="16"/>
                <w:szCs w:val="16"/>
                <w:rtl/>
                <w:cs/>
              </w:rPr>
              <w:t>0</w:t>
            </w:r>
            <w:r w:rsidRPr="0097061F">
              <w:rPr>
                <w:rFonts w:ascii="Arial" w:hAnsi="Arial" w:cs="Arial"/>
                <w:sz w:val="16"/>
                <w:szCs w:val="16"/>
                <w:cs/>
              </w:rPr>
              <w:t>20</w:t>
            </w:r>
          </w:p>
        </w:tc>
      </w:tr>
      <w:tr w:rsidR="005333D4" w:rsidRPr="0097061F" w14:paraId="0B8297F2" w14:textId="77777777" w:rsidTr="00432389">
        <w:tc>
          <w:tcPr>
            <w:tcW w:w="3122" w:type="dxa"/>
            <w:shd w:val="clear" w:color="auto" w:fill="auto"/>
          </w:tcPr>
          <w:p w14:paraId="098F1165" w14:textId="77777777" w:rsidR="00722307" w:rsidRPr="0097061F" w:rsidRDefault="00722307" w:rsidP="00BB0F45">
            <w:pPr>
              <w:spacing w:line="360" w:lineRule="auto"/>
              <w:ind w:left="-108"/>
              <w:rPr>
                <w:rFonts w:ascii="Arial" w:hAnsi="Arial" w:cs="Arial"/>
                <w:b/>
                <w:bCs/>
                <w:sz w:val="16"/>
                <w:szCs w:val="16"/>
                <w:cs/>
              </w:rPr>
            </w:pPr>
          </w:p>
        </w:tc>
        <w:tc>
          <w:tcPr>
            <w:tcW w:w="900" w:type="dxa"/>
            <w:shd w:val="clear" w:color="auto" w:fill="auto"/>
            <w:vAlign w:val="bottom"/>
          </w:tcPr>
          <w:p w14:paraId="509B0065" w14:textId="77777777" w:rsidR="00722307" w:rsidRPr="0097061F" w:rsidRDefault="00722307" w:rsidP="00BB0F45">
            <w:pPr>
              <w:tabs>
                <w:tab w:val="decimal" w:pos="430"/>
              </w:tabs>
              <w:spacing w:line="360" w:lineRule="auto"/>
              <w:ind w:left="-108" w:right="-99"/>
              <w:rPr>
                <w:rFonts w:ascii="Arial" w:hAnsi="Arial" w:cs="Arial"/>
                <w:sz w:val="16"/>
                <w:szCs w:val="16"/>
                <w:cs/>
              </w:rPr>
            </w:pPr>
          </w:p>
        </w:tc>
        <w:tc>
          <w:tcPr>
            <w:tcW w:w="990" w:type="dxa"/>
            <w:shd w:val="clear" w:color="auto" w:fill="auto"/>
            <w:vAlign w:val="bottom"/>
          </w:tcPr>
          <w:p w14:paraId="656AFF13" w14:textId="77777777" w:rsidR="00722307" w:rsidRPr="0097061F" w:rsidRDefault="00722307" w:rsidP="00BB0F45">
            <w:pPr>
              <w:tabs>
                <w:tab w:val="decimal" w:pos="430"/>
              </w:tabs>
              <w:spacing w:line="360" w:lineRule="auto"/>
              <w:ind w:left="-108" w:right="-99"/>
              <w:rPr>
                <w:rFonts w:ascii="Arial" w:hAnsi="Arial" w:cs="Arial"/>
                <w:sz w:val="16"/>
                <w:szCs w:val="16"/>
                <w:cs/>
              </w:rPr>
            </w:pPr>
          </w:p>
        </w:tc>
        <w:tc>
          <w:tcPr>
            <w:tcW w:w="900" w:type="dxa"/>
            <w:shd w:val="clear" w:color="auto" w:fill="auto"/>
            <w:vAlign w:val="bottom"/>
          </w:tcPr>
          <w:p w14:paraId="54C87AAE" w14:textId="77777777" w:rsidR="00722307" w:rsidRPr="0097061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2A174BF0" w14:textId="77777777" w:rsidR="00722307" w:rsidRPr="0097061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5AC91126" w14:textId="77777777" w:rsidR="00722307" w:rsidRPr="0097061F" w:rsidRDefault="00722307" w:rsidP="00BB0F45">
            <w:pPr>
              <w:tabs>
                <w:tab w:val="decimal" w:pos="430"/>
              </w:tabs>
              <w:spacing w:line="360" w:lineRule="auto"/>
              <w:rPr>
                <w:rFonts w:ascii="Arial" w:hAnsi="Arial" w:cs="Arial"/>
                <w:sz w:val="16"/>
                <w:szCs w:val="16"/>
                <w:cs/>
              </w:rPr>
            </w:pPr>
          </w:p>
        </w:tc>
        <w:tc>
          <w:tcPr>
            <w:tcW w:w="900" w:type="dxa"/>
            <w:tcBorders>
              <w:left w:val="nil"/>
            </w:tcBorders>
            <w:shd w:val="clear" w:color="auto" w:fill="auto"/>
            <w:vAlign w:val="bottom"/>
          </w:tcPr>
          <w:p w14:paraId="6EA3CC46" w14:textId="77777777" w:rsidR="00722307" w:rsidRPr="0097061F" w:rsidRDefault="00722307" w:rsidP="00BB0F45">
            <w:pPr>
              <w:tabs>
                <w:tab w:val="decimal" w:pos="430"/>
              </w:tabs>
              <w:spacing w:line="360" w:lineRule="auto"/>
              <w:rPr>
                <w:rFonts w:ascii="Arial" w:hAnsi="Arial" w:cs="Arial"/>
                <w:sz w:val="16"/>
                <w:szCs w:val="16"/>
                <w:cs/>
              </w:rPr>
            </w:pPr>
          </w:p>
        </w:tc>
        <w:tc>
          <w:tcPr>
            <w:tcW w:w="900" w:type="dxa"/>
          </w:tcPr>
          <w:p w14:paraId="1CE081BB" w14:textId="77777777" w:rsidR="00722307" w:rsidRPr="0097061F" w:rsidRDefault="00722307" w:rsidP="00BB0F45">
            <w:pPr>
              <w:tabs>
                <w:tab w:val="decimal" w:pos="430"/>
              </w:tabs>
              <w:spacing w:line="360" w:lineRule="auto"/>
              <w:rPr>
                <w:rFonts w:ascii="Arial" w:hAnsi="Arial" w:cs="Arial"/>
                <w:sz w:val="16"/>
                <w:szCs w:val="16"/>
                <w:cs/>
              </w:rPr>
            </w:pPr>
          </w:p>
        </w:tc>
        <w:tc>
          <w:tcPr>
            <w:tcW w:w="900" w:type="dxa"/>
          </w:tcPr>
          <w:p w14:paraId="6BDDB6C7" w14:textId="77777777" w:rsidR="00722307" w:rsidRPr="0097061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33B9D3F3" w14:textId="77777777" w:rsidR="00722307" w:rsidRPr="0097061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7B04DB3A" w14:textId="77777777" w:rsidR="00722307" w:rsidRPr="0097061F" w:rsidRDefault="00722307" w:rsidP="00BB0F45">
            <w:pPr>
              <w:tabs>
                <w:tab w:val="decimal" w:pos="430"/>
              </w:tabs>
              <w:spacing w:line="360" w:lineRule="auto"/>
              <w:rPr>
                <w:rFonts w:ascii="Arial" w:hAnsi="Arial" w:cs="Arial"/>
                <w:sz w:val="16"/>
                <w:szCs w:val="16"/>
                <w:cs/>
              </w:rPr>
            </w:pPr>
          </w:p>
        </w:tc>
        <w:tc>
          <w:tcPr>
            <w:tcW w:w="1080" w:type="dxa"/>
            <w:shd w:val="clear" w:color="auto" w:fill="auto"/>
            <w:vAlign w:val="bottom"/>
          </w:tcPr>
          <w:p w14:paraId="045B4AFE" w14:textId="77777777" w:rsidR="00722307" w:rsidRPr="0097061F" w:rsidRDefault="00722307" w:rsidP="00BB0F45">
            <w:pPr>
              <w:tabs>
                <w:tab w:val="decimal" w:pos="430"/>
              </w:tabs>
              <w:spacing w:line="360" w:lineRule="auto"/>
              <w:rPr>
                <w:rFonts w:ascii="Arial" w:hAnsi="Arial" w:cs="Arial"/>
                <w:sz w:val="16"/>
                <w:szCs w:val="16"/>
                <w:cs/>
              </w:rPr>
            </w:pPr>
          </w:p>
        </w:tc>
        <w:tc>
          <w:tcPr>
            <w:tcW w:w="1080" w:type="dxa"/>
            <w:gridSpan w:val="3"/>
            <w:shd w:val="clear" w:color="auto" w:fill="auto"/>
            <w:vAlign w:val="bottom"/>
          </w:tcPr>
          <w:p w14:paraId="3D589CC2" w14:textId="77777777" w:rsidR="00722307" w:rsidRPr="0097061F" w:rsidRDefault="00722307" w:rsidP="00BB0F45">
            <w:pPr>
              <w:tabs>
                <w:tab w:val="decimal" w:pos="430"/>
              </w:tabs>
              <w:spacing w:line="360" w:lineRule="auto"/>
              <w:rPr>
                <w:rFonts w:ascii="Arial" w:hAnsi="Arial" w:cs="Arial"/>
                <w:sz w:val="16"/>
                <w:szCs w:val="16"/>
                <w:cs/>
              </w:rPr>
            </w:pPr>
          </w:p>
        </w:tc>
      </w:tr>
      <w:tr w:rsidR="0087718D" w:rsidRPr="0097061F" w14:paraId="2847B387" w14:textId="77777777" w:rsidTr="00432389">
        <w:trPr>
          <w:trHeight w:val="80"/>
        </w:trPr>
        <w:tc>
          <w:tcPr>
            <w:tcW w:w="3122" w:type="dxa"/>
            <w:shd w:val="clear" w:color="auto" w:fill="auto"/>
          </w:tcPr>
          <w:p w14:paraId="2C0BCDBF" w14:textId="77777777" w:rsidR="0087718D" w:rsidRPr="0097061F" w:rsidRDefault="0087718D" w:rsidP="0087718D">
            <w:pPr>
              <w:spacing w:line="360" w:lineRule="auto"/>
              <w:ind w:left="-108"/>
              <w:rPr>
                <w:rFonts w:ascii="Arial" w:hAnsi="Arial" w:cs="Arial"/>
                <w:sz w:val="16"/>
                <w:szCs w:val="16"/>
                <w:lang w:val="en-US"/>
              </w:rPr>
            </w:pPr>
            <w:r w:rsidRPr="0097061F">
              <w:rPr>
                <w:rFonts w:ascii="Arial" w:hAnsi="Arial" w:cs="Arial"/>
                <w:b/>
                <w:bCs/>
                <w:sz w:val="16"/>
                <w:szCs w:val="16"/>
                <w:lang w:val="en-US"/>
              </w:rPr>
              <w:t>Service income</w:t>
            </w:r>
          </w:p>
        </w:tc>
        <w:tc>
          <w:tcPr>
            <w:tcW w:w="900" w:type="dxa"/>
            <w:shd w:val="clear" w:color="auto" w:fill="auto"/>
            <w:vAlign w:val="bottom"/>
          </w:tcPr>
          <w:p w14:paraId="5BE0E004" w14:textId="03B5080D" w:rsidR="0087718D" w:rsidRPr="0097061F" w:rsidRDefault="0087718D" w:rsidP="0087718D">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1,058.97</w:t>
            </w:r>
          </w:p>
        </w:tc>
        <w:tc>
          <w:tcPr>
            <w:tcW w:w="990" w:type="dxa"/>
            <w:shd w:val="clear" w:color="auto" w:fill="auto"/>
            <w:vAlign w:val="bottom"/>
          </w:tcPr>
          <w:p w14:paraId="5CFEEC2B" w14:textId="21F104E7" w:rsidR="0087718D" w:rsidRPr="0097061F" w:rsidRDefault="0087718D" w:rsidP="0087718D">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052.46</w:t>
            </w:r>
          </w:p>
        </w:tc>
        <w:tc>
          <w:tcPr>
            <w:tcW w:w="900" w:type="dxa"/>
            <w:shd w:val="clear" w:color="auto" w:fill="auto"/>
            <w:vAlign w:val="bottom"/>
          </w:tcPr>
          <w:p w14:paraId="3AB70AFB" w14:textId="3655D8CD" w:rsidR="0087718D" w:rsidRPr="0097061F" w:rsidRDefault="0087718D" w:rsidP="0087718D">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393.27</w:t>
            </w:r>
          </w:p>
        </w:tc>
        <w:tc>
          <w:tcPr>
            <w:tcW w:w="900" w:type="dxa"/>
            <w:shd w:val="clear" w:color="auto" w:fill="auto"/>
            <w:vAlign w:val="bottom"/>
          </w:tcPr>
          <w:p w14:paraId="1B2D2577" w14:textId="22803BDC" w:rsidR="0087718D" w:rsidRPr="0097061F" w:rsidRDefault="0087718D" w:rsidP="0087718D">
            <w:pPr>
              <w:tabs>
                <w:tab w:val="decimal" w:pos="-204"/>
              </w:tabs>
              <w:spacing w:line="360" w:lineRule="auto"/>
              <w:ind w:left="-573" w:firstLine="297"/>
              <w:jc w:val="right"/>
              <w:rPr>
                <w:rFonts w:ascii="Arial" w:hAnsi="Arial" w:cs="Arial"/>
                <w:sz w:val="16"/>
                <w:szCs w:val="16"/>
                <w:rtl/>
                <w:cs/>
                <w:lang w:val="en-US"/>
              </w:rPr>
            </w:pPr>
            <w:r w:rsidRPr="0097061F">
              <w:rPr>
                <w:rFonts w:ascii="Arial" w:hAnsi="Arial" w:cs="Arial"/>
                <w:sz w:val="16"/>
                <w:szCs w:val="16"/>
                <w:cs/>
                <w:lang w:val="en-US"/>
              </w:rPr>
              <w:t>493.30</w:t>
            </w:r>
          </w:p>
        </w:tc>
        <w:tc>
          <w:tcPr>
            <w:tcW w:w="900" w:type="dxa"/>
            <w:shd w:val="clear" w:color="auto" w:fill="auto"/>
            <w:vAlign w:val="bottom"/>
          </w:tcPr>
          <w:p w14:paraId="2E02F763" w14:textId="2C852317" w:rsidR="0087718D" w:rsidRPr="0097061F" w:rsidRDefault="0087718D" w:rsidP="0087718D">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85.11</w:t>
            </w:r>
          </w:p>
        </w:tc>
        <w:tc>
          <w:tcPr>
            <w:tcW w:w="900" w:type="dxa"/>
            <w:tcBorders>
              <w:left w:val="nil"/>
            </w:tcBorders>
            <w:shd w:val="clear" w:color="auto" w:fill="auto"/>
            <w:vAlign w:val="bottom"/>
          </w:tcPr>
          <w:p w14:paraId="42D94A6F" w14:textId="36D59047" w:rsidR="0087718D" w:rsidRPr="0097061F" w:rsidRDefault="0087718D" w:rsidP="0087718D">
            <w:pPr>
              <w:tabs>
                <w:tab w:val="decimal" w:pos="-204"/>
              </w:tabs>
              <w:spacing w:line="360" w:lineRule="auto"/>
              <w:ind w:left="-573" w:firstLine="297"/>
              <w:jc w:val="right"/>
              <w:rPr>
                <w:rFonts w:ascii="Arial" w:hAnsi="Arial" w:cs="Arial"/>
                <w:sz w:val="16"/>
                <w:szCs w:val="16"/>
                <w:rtl/>
                <w:cs/>
                <w:lang w:val="en-US"/>
              </w:rPr>
            </w:pPr>
            <w:r w:rsidRPr="0097061F">
              <w:rPr>
                <w:rFonts w:ascii="Arial" w:hAnsi="Arial" w:cs="Arial"/>
                <w:sz w:val="16"/>
                <w:szCs w:val="16"/>
                <w:cs/>
                <w:lang w:val="en-US"/>
              </w:rPr>
              <w:t>57.92</w:t>
            </w:r>
          </w:p>
        </w:tc>
        <w:tc>
          <w:tcPr>
            <w:tcW w:w="900" w:type="dxa"/>
            <w:vAlign w:val="bottom"/>
          </w:tcPr>
          <w:p w14:paraId="25096A61" w14:textId="3A0CC71D" w:rsidR="0087718D" w:rsidRPr="0097061F" w:rsidRDefault="0087718D" w:rsidP="0087718D">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264.38</w:t>
            </w:r>
          </w:p>
        </w:tc>
        <w:tc>
          <w:tcPr>
            <w:tcW w:w="900" w:type="dxa"/>
            <w:vAlign w:val="bottom"/>
          </w:tcPr>
          <w:p w14:paraId="7542CDD9" w14:textId="79A29E94" w:rsidR="0087718D" w:rsidRPr="0097061F" w:rsidRDefault="0087718D" w:rsidP="0087718D">
            <w:pPr>
              <w:tabs>
                <w:tab w:val="decimal" w:pos="-204"/>
              </w:tabs>
              <w:spacing w:line="360" w:lineRule="auto"/>
              <w:ind w:left="-573" w:firstLine="297"/>
              <w:jc w:val="right"/>
              <w:rPr>
                <w:rFonts w:ascii="Arial" w:hAnsi="Arial" w:cs="Arial"/>
                <w:sz w:val="16"/>
                <w:szCs w:val="16"/>
                <w:rtl/>
                <w:cs/>
                <w:lang w:val="en-US"/>
              </w:rPr>
            </w:pPr>
            <w:r w:rsidRPr="0097061F">
              <w:rPr>
                <w:rFonts w:ascii="Arial" w:hAnsi="Arial" w:cs="Arial"/>
                <w:sz w:val="16"/>
                <w:szCs w:val="16"/>
                <w:cs/>
                <w:lang w:val="en-US"/>
              </w:rPr>
              <w:t>37.13</w:t>
            </w:r>
          </w:p>
        </w:tc>
        <w:tc>
          <w:tcPr>
            <w:tcW w:w="900" w:type="dxa"/>
            <w:shd w:val="clear" w:color="auto" w:fill="auto"/>
            <w:vAlign w:val="bottom"/>
          </w:tcPr>
          <w:p w14:paraId="1EDFEA08" w14:textId="6EAA8E1F" w:rsidR="0087718D" w:rsidRPr="0097061F" w:rsidRDefault="0087718D" w:rsidP="0087718D">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(213.02)</w:t>
            </w:r>
          </w:p>
        </w:tc>
        <w:tc>
          <w:tcPr>
            <w:tcW w:w="900" w:type="dxa"/>
            <w:shd w:val="clear" w:color="auto" w:fill="auto"/>
            <w:vAlign w:val="bottom"/>
          </w:tcPr>
          <w:p w14:paraId="0F21F37A" w14:textId="4D976F11" w:rsidR="0087718D" w:rsidRPr="0097061F" w:rsidRDefault="0087718D" w:rsidP="0087718D">
            <w:pPr>
              <w:tabs>
                <w:tab w:val="decimal" w:pos="-204"/>
              </w:tabs>
              <w:spacing w:line="360" w:lineRule="auto"/>
              <w:ind w:left="-573" w:firstLine="297"/>
              <w:jc w:val="right"/>
              <w:rPr>
                <w:rFonts w:ascii="Arial" w:hAnsi="Arial" w:cs="Arial"/>
                <w:sz w:val="16"/>
                <w:szCs w:val="16"/>
                <w:rtl/>
                <w:cs/>
                <w:lang w:val="en-US"/>
              </w:rPr>
            </w:pPr>
            <w:r w:rsidRPr="0097061F">
              <w:rPr>
                <w:rFonts w:ascii="Arial" w:hAnsi="Arial" w:cs="Arial"/>
                <w:sz w:val="16"/>
                <w:szCs w:val="16"/>
                <w:cs/>
                <w:lang w:val="en-US"/>
              </w:rPr>
              <w:t>(293.58)</w:t>
            </w:r>
          </w:p>
        </w:tc>
        <w:tc>
          <w:tcPr>
            <w:tcW w:w="1080" w:type="dxa"/>
            <w:shd w:val="clear" w:color="auto" w:fill="auto"/>
          </w:tcPr>
          <w:p w14:paraId="24863623" w14:textId="458CB964" w:rsidR="0087718D" w:rsidRPr="0097061F" w:rsidRDefault="0087718D" w:rsidP="0087718D">
            <w:pPr>
              <w:tabs>
                <w:tab w:val="decimal" w:pos="506"/>
              </w:tabs>
              <w:spacing w:line="360" w:lineRule="auto"/>
              <w:ind w:left="-106"/>
              <w:jc w:val="right"/>
              <w:rPr>
                <w:rFonts w:ascii="Arial" w:hAnsi="Arial" w:cs="Arial"/>
                <w:sz w:val="16"/>
                <w:szCs w:val="16"/>
                <w:cs/>
                <w:lang w:val="en-US"/>
              </w:rPr>
            </w:pPr>
            <w:r w:rsidRPr="0097061F">
              <w:rPr>
                <w:rFonts w:ascii="Arial" w:hAnsi="Arial" w:cs="Arial"/>
                <w:sz w:val="16"/>
                <w:szCs w:val="16"/>
                <w:lang w:val="en-US"/>
              </w:rPr>
              <w:t>1,588.71</w:t>
            </w:r>
          </w:p>
        </w:tc>
        <w:tc>
          <w:tcPr>
            <w:tcW w:w="1080" w:type="dxa"/>
            <w:gridSpan w:val="3"/>
            <w:shd w:val="clear" w:color="auto" w:fill="auto"/>
          </w:tcPr>
          <w:p w14:paraId="4BD793A3" w14:textId="1B45D678" w:rsidR="0087718D" w:rsidRPr="0097061F" w:rsidRDefault="0087718D" w:rsidP="0087718D">
            <w:pPr>
              <w:tabs>
                <w:tab w:val="decimal" w:pos="506"/>
              </w:tabs>
              <w:spacing w:line="360" w:lineRule="auto"/>
              <w:ind w:left="-106"/>
              <w:jc w:val="right"/>
              <w:rPr>
                <w:rFonts w:ascii="Arial" w:hAnsi="Arial" w:cs="Arial"/>
                <w:sz w:val="16"/>
                <w:szCs w:val="16"/>
                <w:cs/>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347.23</w:t>
            </w:r>
          </w:p>
        </w:tc>
      </w:tr>
      <w:tr w:rsidR="0087718D" w:rsidRPr="0097061F" w14:paraId="3A0CB145" w14:textId="77777777" w:rsidTr="00432389">
        <w:trPr>
          <w:trHeight w:val="68"/>
        </w:trPr>
        <w:tc>
          <w:tcPr>
            <w:tcW w:w="3122" w:type="dxa"/>
            <w:shd w:val="clear" w:color="auto" w:fill="auto"/>
          </w:tcPr>
          <w:p w14:paraId="61BEF751" w14:textId="77777777" w:rsidR="0087718D" w:rsidRPr="0097061F" w:rsidRDefault="0087718D" w:rsidP="0087718D">
            <w:pPr>
              <w:spacing w:line="360" w:lineRule="auto"/>
              <w:ind w:left="-108"/>
              <w:rPr>
                <w:rFonts w:ascii="Arial" w:hAnsi="Arial" w:cs="Arial"/>
                <w:sz w:val="16"/>
                <w:szCs w:val="16"/>
                <w:cs/>
              </w:rPr>
            </w:pPr>
            <w:proofErr w:type="spellStart"/>
            <w:r w:rsidRPr="0097061F">
              <w:rPr>
                <w:rFonts w:ascii="Arial" w:hAnsi="Arial" w:cs="Arial"/>
                <w:sz w:val="16"/>
                <w:szCs w:val="16"/>
                <w:cs/>
              </w:rPr>
              <w:t>Cost</w:t>
            </w:r>
            <w:proofErr w:type="spellEnd"/>
            <w:r w:rsidRPr="0097061F">
              <w:rPr>
                <w:rFonts w:ascii="Arial" w:hAnsi="Arial" w:cs="Arial"/>
                <w:sz w:val="16"/>
                <w:szCs w:val="16"/>
                <w:cs/>
              </w:rPr>
              <w:t xml:space="preserve"> of </w:t>
            </w:r>
            <w:proofErr w:type="spellStart"/>
            <w:r w:rsidRPr="0097061F">
              <w:rPr>
                <w:rFonts w:ascii="Arial" w:hAnsi="Arial" w:cs="Arial"/>
                <w:sz w:val="16"/>
                <w:szCs w:val="16"/>
                <w:cs/>
              </w:rPr>
              <w:t>services</w:t>
            </w:r>
            <w:proofErr w:type="spellEnd"/>
          </w:p>
        </w:tc>
        <w:tc>
          <w:tcPr>
            <w:tcW w:w="900" w:type="dxa"/>
            <w:shd w:val="clear" w:color="auto" w:fill="auto"/>
            <w:vAlign w:val="bottom"/>
          </w:tcPr>
          <w:p w14:paraId="7622BDE2"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90" w:type="dxa"/>
            <w:shd w:val="clear" w:color="auto" w:fill="auto"/>
            <w:vAlign w:val="bottom"/>
          </w:tcPr>
          <w:p w14:paraId="2DDB70AD"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567E7423"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4C3A5402"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4B59CC7"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tcBorders>
              <w:left w:val="nil"/>
            </w:tcBorders>
            <w:shd w:val="clear" w:color="auto" w:fill="auto"/>
            <w:vAlign w:val="bottom"/>
          </w:tcPr>
          <w:p w14:paraId="764C6624"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tcPr>
          <w:p w14:paraId="6BF769FD"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tcPr>
          <w:p w14:paraId="0DA9F2F1"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4BD9CDE8" w14:textId="77777777" w:rsidR="0087718D" w:rsidRPr="0097061F" w:rsidRDefault="0087718D" w:rsidP="0087718D">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DBD2C9F" w14:textId="77777777" w:rsidR="0087718D" w:rsidRPr="0097061F" w:rsidRDefault="0087718D" w:rsidP="0087718D">
            <w:pPr>
              <w:tabs>
                <w:tab w:val="decimal" w:pos="430"/>
              </w:tabs>
              <w:spacing w:line="360" w:lineRule="auto"/>
              <w:ind w:left="-27"/>
              <w:rPr>
                <w:rFonts w:ascii="Arial" w:hAnsi="Arial" w:cs="Arial"/>
                <w:sz w:val="16"/>
                <w:szCs w:val="16"/>
                <w:cs/>
                <w:lang w:val="en-US"/>
              </w:rPr>
            </w:pPr>
          </w:p>
        </w:tc>
        <w:tc>
          <w:tcPr>
            <w:tcW w:w="1080" w:type="dxa"/>
            <w:shd w:val="clear" w:color="auto" w:fill="auto"/>
          </w:tcPr>
          <w:p w14:paraId="5D65CCD1" w14:textId="614189B1" w:rsidR="0087718D" w:rsidRPr="0097061F" w:rsidRDefault="0087718D" w:rsidP="0087718D">
            <w:pPr>
              <w:pBdr>
                <w:bottom w:val="single" w:sz="4" w:space="1" w:color="auto"/>
              </w:pBdr>
              <w:spacing w:line="360" w:lineRule="auto"/>
              <w:ind w:left="-106"/>
              <w:jc w:val="right"/>
              <w:rPr>
                <w:rFonts w:ascii="Arial" w:hAnsi="Arial" w:cs="Arial"/>
                <w:sz w:val="16"/>
                <w:szCs w:val="16"/>
                <w:rtl/>
                <w:cs/>
                <w:lang w:val="en-US"/>
              </w:rPr>
            </w:pPr>
            <w:r w:rsidRPr="0097061F">
              <w:rPr>
                <w:rFonts w:ascii="Arial" w:hAnsi="Arial" w:cs="Arial"/>
                <w:sz w:val="16"/>
                <w:szCs w:val="16"/>
                <w:lang w:val="en-US"/>
              </w:rPr>
              <w:t>(1,325.52)</w:t>
            </w:r>
          </w:p>
        </w:tc>
        <w:tc>
          <w:tcPr>
            <w:tcW w:w="1080" w:type="dxa"/>
            <w:gridSpan w:val="3"/>
            <w:shd w:val="clear" w:color="auto" w:fill="auto"/>
          </w:tcPr>
          <w:p w14:paraId="256F4DE9" w14:textId="47397C3D" w:rsidR="0087718D" w:rsidRPr="0097061F" w:rsidRDefault="0087718D" w:rsidP="0087718D">
            <w:pPr>
              <w:pBdr>
                <w:bottom w:val="single" w:sz="4" w:space="1" w:color="auto"/>
              </w:pBdr>
              <w:tabs>
                <w:tab w:val="decimal" w:pos="430"/>
              </w:tabs>
              <w:spacing w:line="360" w:lineRule="auto"/>
              <w:ind w:left="-84" w:right="-12" w:firstLine="24"/>
              <w:jc w:val="right"/>
              <w:rPr>
                <w:rFonts w:ascii="Arial" w:hAnsi="Arial" w:cs="Arial"/>
                <w:sz w:val="16"/>
                <w:szCs w:val="16"/>
                <w:cs/>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014.72)</w:t>
            </w:r>
          </w:p>
        </w:tc>
      </w:tr>
      <w:tr w:rsidR="007A7C78" w:rsidRPr="0097061F" w14:paraId="0ACDDA52" w14:textId="77777777" w:rsidTr="00432389">
        <w:trPr>
          <w:trHeight w:val="68"/>
        </w:trPr>
        <w:tc>
          <w:tcPr>
            <w:tcW w:w="3122" w:type="dxa"/>
            <w:shd w:val="clear" w:color="auto" w:fill="auto"/>
          </w:tcPr>
          <w:p w14:paraId="13F984CD" w14:textId="77777777" w:rsidR="007A7C78" w:rsidRPr="0097061F" w:rsidRDefault="007A7C78" w:rsidP="007A7C78">
            <w:pPr>
              <w:spacing w:line="360" w:lineRule="auto"/>
              <w:ind w:left="-108"/>
              <w:rPr>
                <w:rFonts w:ascii="Arial" w:hAnsi="Arial" w:cs="Arial"/>
                <w:b/>
                <w:bCs/>
                <w:sz w:val="16"/>
                <w:szCs w:val="16"/>
                <w:cs/>
              </w:rPr>
            </w:pPr>
            <w:proofErr w:type="spellStart"/>
            <w:r w:rsidRPr="0097061F">
              <w:rPr>
                <w:rFonts w:ascii="Arial" w:hAnsi="Arial" w:cs="Arial"/>
                <w:b/>
                <w:bCs/>
                <w:sz w:val="16"/>
                <w:szCs w:val="16"/>
                <w:cs/>
              </w:rPr>
              <w:t>Gross</w:t>
            </w:r>
            <w:proofErr w:type="spellEnd"/>
            <w:r w:rsidRPr="0097061F">
              <w:rPr>
                <w:rFonts w:ascii="Arial" w:hAnsi="Arial" w:cs="Arial"/>
                <w:b/>
                <w:bCs/>
                <w:sz w:val="16"/>
                <w:szCs w:val="16"/>
                <w:cs/>
              </w:rPr>
              <w:t xml:space="preserve"> </w:t>
            </w:r>
            <w:proofErr w:type="spellStart"/>
            <w:r w:rsidRPr="0097061F">
              <w:rPr>
                <w:rFonts w:ascii="Arial" w:hAnsi="Arial" w:cs="Arial"/>
                <w:b/>
                <w:bCs/>
                <w:sz w:val="16"/>
                <w:szCs w:val="16"/>
                <w:cs/>
              </w:rPr>
              <w:t>profit</w:t>
            </w:r>
            <w:proofErr w:type="spellEnd"/>
          </w:p>
        </w:tc>
        <w:tc>
          <w:tcPr>
            <w:tcW w:w="900" w:type="dxa"/>
            <w:shd w:val="clear" w:color="auto" w:fill="auto"/>
            <w:vAlign w:val="bottom"/>
          </w:tcPr>
          <w:p w14:paraId="6668730E"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90" w:type="dxa"/>
            <w:shd w:val="clear" w:color="auto" w:fill="auto"/>
            <w:vAlign w:val="bottom"/>
          </w:tcPr>
          <w:p w14:paraId="5012BDF8"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A0EC3C8"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2379D70E"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143BF042"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tcBorders>
              <w:left w:val="nil"/>
            </w:tcBorders>
            <w:shd w:val="clear" w:color="auto" w:fill="auto"/>
            <w:vAlign w:val="bottom"/>
          </w:tcPr>
          <w:p w14:paraId="5A7CC1FB"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tcPr>
          <w:p w14:paraId="7F2AA840"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tcPr>
          <w:p w14:paraId="228598F0"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A48E210"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59156677" w14:textId="77777777" w:rsidR="007A7C78" w:rsidRPr="0097061F" w:rsidRDefault="007A7C78" w:rsidP="007A7C78">
            <w:pPr>
              <w:tabs>
                <w:tab w:val="decimal" w:pos="430"/>
              </w:tabs>
              <w:spacing w:line="360" w:lineRule="auto"/>
              <w:ind w:left="-27"/>
              <w:rPr>
                <w:rFonts w:ascii="Arial" w:hAnsi="Arial" w:cs="Arial"/>
                <w:sz w:val="16"/>
                <w:szCs w:val="16"/>
                <w:cs/>
                <w:lang w:val="en-US"/>
              </w:rPr>
            </w:pPr>
          </w:p>
        </w:tc>
        <w:tc>
          <w:tcPr>
            <w:tcW w:w="1080" w:type="dxa"/>
            <w:shd w:val="clear" w:color="auto" w:fill="auto"/>
          </w:tcPr>
          <w:p w14:paraId="2508B760" w14:textId="07F9EF97" w:rsidR="007A7C78" w:rsidRPr="0097061F" w:rsidRDefault="007A7C78" w:rsidP="007A7C78">
            <w:pPr>
              <w:pBdr>
                <w:bottom w:val="single" w:sz="12" w:space="1" w:color="auto"/>
              </w:pBdr>
              <w:tabs>
                <w:tab w:val="decimal" w:pos="506"/>
              </w:tabs>
              <w:spacing w:line="360" w:lineRule="auto"/>
              <w:ind w:left="-106"/>
              <w:jc w:val="right"/>
              <w:rPr>
                <w:rFonts w:ascii="Arial" w:hAnsi="Arial" w:cs="Arial"/>
                <w:sz w:val="16"/>
                <w:szCs w:val="16"/>
                <w:cs/>
                <w:lang w:val="en-US"/>
              </w:rPr>
            </w:pPr>
            <w:r w:rsidRPr="0097061F">
              <w:rPr>
                <w:rFonts w:ascii="Arial" w:hAnsi="Arial" w:cs="Arial"/>
                <w:sz w:val="16"/>
                <w:szCs w:val="16"/>
                <w:lang w:val="en-US"/>
              </w:rPr>
              <w:t>263.19</w:t>
            </w:r>
          </w:p>
        </w:tc>
        <w:tc>
          <w:tcPr>
            <w:tcW w:w="1080" w:type="dxa"/>
            <w:gridSpan w:val="3"/>
            <w:shd w:val="clear" w:color="auto" w:fill="auto"/>
          </w:tcPr>
          <w:p w14:paraId="5A6FB70A" w14:textId="4E1F84AC" w:rsidR="007A7C78" w:rsidRPr="0097061F" w:rsidRDefault="007A7C78" w:rsidP="007A7C78">
            <w:pPr>
              <w:pBdr>
                <w:bottom w:val="single" w:sz="12" w:space="1" w:color="auto"/>
              </w:pBdr>
              <w:tabs>
                <w:tab w:val="decimal" w:pos="430"/>
              </w:tabs>
              <w:spacing w:line="360" w:lineRule="auto"/>
              <w:ind w:left="-84"/>
              <w:jc w:val="right"/>
              <w:rPr>
                <w:rFonts w:ascii="Arial" w:hAnsi="Arial" w:cs="Arial"/>
                <w:sz w:val="16"/>
                <w:szCs w:val="16"/>
                <w:cs/>
                <w:lang w:val="en-US"/>
              </w:rPr>
            </w:pPr>
            <w:r w:rsidRPr="0097061F">
              <w:rPr>
                <w:rFonts w:ascii="Arial" w:hAnsi="Arial" w:cs="Arial"/>
                <w:sz w:val="16"/>
                <w:szCs w:val="16"/>
                <w:cs/>
                <w:lang w:val="en-US"/>
              </w:rPr>
              <w:t>332.51</w:t>
            </w:r>
          </w:p>
        </w:tc>
      </w:tr>
      <w:tr w:rsidR="007A7C78" w:rsidRPr="0097061F" w14:paraId="3A6D3DFC" w14:textId="77777777" w:rsidTr="00AA6690">
        <w:trPr>
          <w:trHeight w:val="144"/>
        </w:trPr>
        <w:tc>
          <w:tcPr>
            <w:tcW w:w="3122" w:type="dxa"/>
            <w:shd w:val="clear" w:color="auto" w:fill="auto"/>
            <w:vAlign w:val="bottom"/>
          </w:tcPr>
          <w:p w14:paraId="60BAD708" w14:textId="77777777" w:rsidR="007A7C78" w:rsidRPr="0097061F" w:rsidRDefault="007A7C78" w:rsidP="007A7C78">
            <w:pPr>
              <w:spacing w:line="360" w:lineRule="auto"/>
              <w:ind w:left="-108"/>
              <w:rPr>
                <w:rFonts w:ascii="Arial" w:hAnsi="Arial" w:cs="Arial"/>
                <w:sz w:val="12"/>
                <w:szCs w:val="12"/>
                <w:cs/>
                <w:lang w:val="en-US"/>
              </w:rPr>
            </w:pPr>
          </w:p>
        </w:tc>
        <w:tc>
          <w:tcPr>
            <w:tcW w:w="900" w:type="dxa"/>
            <w:shd w:val="clear" w:color="auto" w:fill="auto"/>
            <w:vAlign w:val="bottom"/>
          </w:tcPr>
          <w:p w14:paraId="7AD8275E" w14:textId="77777777" w:rsidR="007A7C78" w:rsidRPr="0097061F" w:rsidRDefault="007A7C78" w:rsidP="007A7C78">
            <w:pPr>
              <w:spacing w:line="360" w:lineRule="auto"/>
              <w:ind w:left="-108"/>
              <w:rPr>
                <w:rFonts w:ascii="Arial" w:hAnsi="Arial" w:cs="Arial"/>
                <w:sz w:val="12"/>
                <w:szCs w:val="12"/>
                <w:cs/>
                <w:lang w:val="en-US"/>
              </w:rPr>
            </w:pPr>
          </w:p>
        </w:tc>
        <w:tc>
          <w:tcPr>
            <w:tcW w:w="990" w:type="dxa"/>
            <w:shd w:val="clear" w:color="auto" w:fill="auto"/>
            <w:vAlign w:val="bottom"/>
          </w:tcPr>
          <w:p w14:paraId="516B3CB4" w14:textId="77777777" w:rsidR="007A7C78" w:rsidRPr="0097061F" w:rsidRDefault="007A7C78" w:rsidP="007A7C78">
            <w:pPr>
              <w:spacing w:line="360" w:lineRule="auto"/>
              <w:ind w:left="-108"/>
              <w:rPr>
                <w:rFonts w:ascii="Arial" w:hAnsi="Arial" w:cs="Arial"/>
                <w:sz w:val="12"/>
                <w:szCs w:val="12"/>
                <w:cs/>
                <w:lang w:val="en-US"/>
              </w:rPr>
            </w:pPr>
          </w:p>
        </w:tc>
        <w:tc>
          <w:tcPr>
            <w:tcW w:w="900" w:type="dxa"/>
            <w:shd w:val="clear" w:color="auto" w:fill="auto"/>
            <w:vAlign w:val="bottom"/>
          </w:tcPr>
          <w:p w14:paraId="1A04B377" w14:textId="77777777" w:rsidR="007A7C78" w:rsidRPr="0097061F" w:rsidRDefault="007A7C78" w:rsidP="007A7C78">
            <w:pPr>
              <w:spacing w:line="360" w:lineRule="auto"/>
              <w:ind w:left="-108"/>
              <w:rPr>
                <w:rFonts w:ascii="Arial" w:hAnsi="Arial" w:cs="Arial"/>
                <w:sz w:val="12"/>
                <w:szCs w:val="12"/>
                <w:cs/>
                <w:lang w:val="en-US"/>
              </w:rPr>
            </w:pPr>
          </w:p>
        </w:tc>
        <w:tc>
          <w:tcPr>
            <w:tcW w:w="900" w:type="dxa"/>
            <w:shd w:val="clear" w:color="auto" w:fill="auto"/>
            <w:vAlign w:val="bottom"/>
          </w:tcPr>
          <w:p w14:paraId="41658930" w14:textId="77777777" w:rsidR="007A7C78" w:rsidRPr="0097061F" w:rsidRDefault="007A7C78" w:rsidP="007A7C78">
            <w:pPr>
              <w:spacing w:line="360" w:lineRule="auto"/>
              <w:ind w:left="-108"/>
              <w:rPr>
                <w:rFonts w:ascii="Arial" w:hAnsi="Arial" w:cs="Arial"/>
                <w:sz w:val="12"/>
                <w:szCs w:val="12"/>
                <w:cs/>
                <w:lang w:val="en-US"/>
              </w:rPr>
            </w:pPr>
          </w:p>
        </w:tc>
        <w:tc>
          <w:tcPr>
            <w:tcW w:w="900" w:type="dxa"/>
            <w:shd w:val="clear" w:color="auto" w:fill="auto"/>
            <w:vAlign w:val="bottom"/>
          </w:tcPr>
          <w:p w14:paraId="6F4CCFAD" w14:textId="77777777" w:rsidR="007A7C78" w:rsidRPr="0097061F" w:rsidRDefault="007A7C78" w:rsidP="007A7C78">
            <w:pPr>
              <w:spacing w:line="360" w:lineRule="auto"/>
              <w:ind w:left="-108"/>
              <w:rPr>
                <w:rFonts w:ascii="Arial" w:hAnsi="Arial" w:cs="Arial"/>
                <w:sz w:val="12"/>
                <w:szCs w:val="12"/>
                <w:cs/>
                <w:lang w:val="en-US"/>
              </w:rPr>
            </w:pPr>
          </w:p>
        </w:tc>
        <w:tc>
          <w:tcPr>
            <w:tcW w:w="900" w:type="dxa"/>
            <w:tcBorders>
              <w:left w:val="nil"/>
            </w:tcBorders>
            <w:shd w:val="clear" w:color="auto" w:fill="auto"/>
            <w:vAlign w:val="bottom"/>
          </w:tcPr>
          <w:p w14:paraId="70C8067F" w14:textId="77777777" w:rsidR="007A7C78" w:rsidRPr="0097061F" w:rsidRDefault="007A7C78" w:rsidP="007A7C78">
            <w:pPr>
              <w:spacing w:line="360" w:lineRule="auto"/>
              <w:ind w:left="-108"/>
              <w:rPr>
                <w:rFonts w:ascii="Arial" w:hAnsi="Arial" w:cs="Arial"/>
                <w:sz w:val="12"/>
                <w:szCs w:val="12"/>
                <w:cs/>
                <w:lang w:val="en-US"/>
              </w:rPr>
            </w:pPr>
          </w:p>
        </w:tc>
        <w:tc>
          <w:tcPr>
            <w:tcW w:w="900" w:type="dxa"/>
          </w:tcPr>
          <w:p w14:paraId="44AE30A5" w14:textId="77777777" w:rsidR="007A7C78" w:rsidRPr="0097061F" w:rsidRDefault="007A7C78" w:rsidP="007A7C78">
            <w:pPr>
              <w:spacing w:line="360" w:lineRule="auto"/>
              <w:ind w:left="-108"/>
              <w:rPr>
                <w:rFonts w:ascii="Arial" w:hAnsi="Arial" w:cs="Arial"/>
                <w:sz w:val="12"/>
                <w:szCs w:val="12"/>
                <w:cs/>
                <w:lang w:val="en-US"/>
              </w:rPr>
            </w:pPr>
          </w:p>
        </w:tc>
        <w:tc>
          <w:tcPr>
            <w:tcW w:w="900" w:type="dxa"/>
          </w:tcPr>
          <w:p w14:paraId="698D032E" w14:textId="77777777" w:rsidR="007A7C78" w:rsidRPr="0097061F" w:rsidRDefault="007A7C78" w:rsidP="007A7C78">
            <w:pPr>
              <w:spacing w:line="360" w:lineRule="auto"/>
              <w:ind w:left="-108"/>
              <w:rPr>
                <w:rFonts w:ascii="Arial" w:hAnsi="Arial" w:cs="Arial"/>
                <w:sz w:val="12"/>
                <w:szCs w:val="12"/>
                <w:cs/>
                <w:lang w:val="en-US"/>
              </w:rPr>
            </w:pPr>
          </w:p>
        </w:tc>
        <w:tc>
          <w:tcPr>
            <w:tcW w:w="900" w:type="dxa"/>
            <w:shd w:val="clear" w:color="auto" w:fill="auto"/>
            <w:vAlign w:val="bottom"/>
          </w:tcPr>
          <w:p w14:paraId="61BFE25C" w14:textId="77777777" w:rsidR="007A7C78" w:rsidRPr="0097061F" w:rsidRDefault="007A7C78" w:rsidP="007A7C78">
            <w:pPr>
              <w:spacing w:line="360" w:lineRule="auto"/>
              <w:ind w:left="-108"/>
              <w:rPr>
                <w:rFonts w:ascii="Arial" w:hAnsi="Arial" w:cs="Arial"/>
                <w:sz w:val="12"/>
                <w:szCs w:val="12"/>
                <w:cs/>
                <w:lang w:val="en-US"/>
              </w:rPr>
            </w:pPr>
          </w:p>
        </w:tc>
        <w:tc>
          <w:tcPr>
            <w:tcW w:w="900" w:type="dxa"/>
            <w:shd w:val="clear" w:color="auto" w:fill="auto"/>
            <w:vAlign w:val="bottom"/>
          </w:tcPr>
          <w:p w14:paraId="195BDDC8" w14:textId="77777777" w:rsidR="007A7C78" w:rsidRPr="0097061F" w:rsidRDefault="007A7C78" w:rsidP="007A7C78">
            <w:pPr>
              <w:spacing w:line="360" w:lineRule="auto"/>
              <w:ind w:left="-108"/>
              <w:rPr>
                <w:rFonts w:ascii="Arial" w:hAnsi="Arial" w:cs="Arial"/>
                <w:sz w:val="12"/>
                <w:szCs w:val="12"/>
                <w:lang w:val="en-US"/>
              </w:rPr>
            </w:pPr>
          </w:p>
        </w:tc>
        <w:tc>
          <w:tcPr>
            <w:tcW w:w="1080" w:type="dxa"/>
            <w:shd w:val="clear" w:color="auto" w:fill="auto"/>
            <w:vAlign w:val="bottom"/>
          </w:tcPr>
          <w:p w14:paraId="74580CE2" w14:textId="77777777" w:rsidR="007A7C78" w:rsidRPr="0097061F" w:rsidRDefault="007A7C78" w:rsidP="007A7C78">
            <w:pPr>
              <w:spacing w:line="360" w:lineRule="auto"/>
              <w:ind w:left="-108"/>
              <w:rPr>
                <w:rFonts w:ascii="Arial" w:hAnsi="Arial" w:cs="Arial"/>
                <w:sz w:val="12"/>
                <w:szCs w:val="12"/>
                <w:cs/>
                <w:lang w:val="en-US"/>
              </w:rPr>
            </w:pPr>
          </w:p>
        </w:tc>
        <w:tc>
          <w:tcPr>
            <w:tcW w:w="1080" w:type="dxa"/>
            <w:gridSpan w:val="3"/>
            <w:shd w:val="clear" w:color="auto" w:fill="auto"/>
            <w:vAlign w:val="bottom"/>
          </w:tcPr>
          <w:p w14:paraId="70F32206" w14:textId="77777777" w:rsidR="007A7C78" w:rsidRPr="0097061F" w:rsidRDefault="007A7C78" w:rsidP="007A7C78">
            <w:pPr>
              <w:spacing w:line="360" w:lineRule="auto"/>
              <w:ind w:left="-108"/>
              <w:rPr>
                <w:rFonts w:ascii="Arial" w:hAnsi="Arial" w:cs="Arial"/>
                <w:sz w:val="12"/>
                <w:szCs w:val="12"/>
                <w:cs/>
                <w:lang w:val="en-US"/>
              </w:rPr>
            </w:pPr>
          </w:p>
        </w:tc>
      </w:tr>
      <w:tr w:rsidR="007A7C78" w:rsidRPr="0097061F" w14:paraId="56960A9A" w14:textId="77777777" w:rsidTr="00432389">
        <w:tc>
          <w:tcPr>
            <w:tcW w:w="3122" w:type="dxa"/>
            <w:shd w:val="clear" w:color="auto" w:fill="auto"/>
          </w:tcPr>
          <w:p w14:paraId="524A454A" w14:textId="16DAAF37" w:rsidR="007A7C78" w:rsidRPr="0097061F" w:rsidRDefault="007A7C78" w:rsidP="007A7C78">
            <w:pPr>
              <w:spacing w:line="360" w:lineRule="auto"/>
              <w:ind w:left="-108"/>
              <w:rPr>
                <w:rFonts w:ascii="Arial" w:hAnsi="Arial" w:cs="Arial"/>
                <w:sz w:val="16"/>
                <w:szCs w:val="16"/>
                <w:cs/>
              </w:rPr>
            </w:pPr>
            <w:proofErr w:type="spellStart"/>
            <w:r w:rsidRPr="0097061F">
              <w:rPr>
                <w:rFonts w:ascii="Arial" w:hAnsi="Arial" w:cs="Arial" w:hint="cs"/>
                <w:sz w:val="16"/>
                <w:szCs w:val="16"/>
                <w:cs/>
              </w:rPr>
              <w:t>Revenue</w:t>
            </w:r>
            <w:proofErr w:type="spellEnd"/>
            <w:r w:rsidRPr="0097061F">
              <w:rPr>
                <w:rFonts w:ascii="Arial" w:hAnsi="Arial" w:cs="Arial" w:hint="cs"/>
                <w:sz w:val="16"/>
                <w:szCs w:val="16"/>
                <w:cs/>
              </w:rPr>
              <w:t xml:space="preserve"> </w:t>
            </w:r>
            <w:proofErr w:type="spellStart"/>
            <w:r w:rsidRPr="0097061F">
              <w:rPr>
                <w:rFonts w:ascii="Arial" w:hAnsi="Arial" w:cs="Arial" w:hint="cs"/>
                <w:sz w:val="16"/>
                <w:szCs w:val="16"/>
                <w:cs/>
              </w:rPr>
              <w:t>recognition</w:t>
            </w:r>
            <w:proofErr w:type="spellEnd"/>
            <w:r w:rsidRPr="0097061F">
              <w:rPr>
                <w:rFonts w:ascii="Arial" w:hAnsi="Arial" w:cs="Arial" w:hint="cs"/>
                <w:sz w:val="16"/>
                <w:szCs w:val="16"/>
                <w:cs/>
              </w:rPr>
              <w:t xml:space="preserve"> </w:t>
            </w:r>
            <w:proofErr w:type="spellStart"/>
            <w:r w:rsidRPr="0097061F">
              <w:rPr>
                <w:rFonts w:ascii="Arial" w:hAnsi="Arial" w:cs="Arial" w:hint="cs"/>
                <w:sz w:val="16"/>
                <w:szCs w:val="16"/>
                <w:cs/>
              </w:rPr>
              <w:t>classification</w:t>
            </w:r>
            <w:proofErr w:type="spellEnd"/>
            <w:r w:rsidRPr="0097061F">
              <w:rPr>
                <w:rFonts w:ascii="Arial" w:hAnsi="Arial" w:cs="Arial" w:hint="cs"/>
                <w:sz w:val="16"/>
                <w:szCs w:val="16"/>
                <w:cs/>
              </w:rPr>
              <w:t xml:space="preserve"> </w:t>
            </w:r>
          </w:p>
        </w:tc>
        <w:tc>
          <w:tcPr>
            <w:tcW w:w="900" w:type="dxa"/>
            <w:shd w:val="clear" w:color="auto" w:fill="auto"/>
            <w:vAlign w:val="bottom"/>
          </w:tcPr>
          <w:p w14:paraId="06510DB7"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90" w:type="dxa"/>
            <w:shd w:val="clear" w:color="auto" w:fill="auto"/>
            <w:vAlign w:val="bottom"/>
          </w:tcPr>
          <w:p w14:paraId="6E87D32F"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6BBDAAA2"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6647ECBB"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7051A0B7"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tcBorders>
              <w:left w:val="nil"/>
            </w:tcBorders>
            <w:shd w:val="clear" w:color="auto" w:fill="auto"/>
            <w:vAlign w:val="bottom"/>
          </w:tcPr>
          <w:p w14:paraId="068F8412"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tcPr>
          <w:p w14:paraId="4ACA561E"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tcPr>
          <w:p w14:paraId="4F56A3D9"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49D8ABB3" w14:textId="77777777" w:rsidR="007A7C78" w:rsidRPr="0097061F" w:rsidRDefault="007A7C78" w:rsidP="007A7C78">
            <w:pPr>
              <w:tabs>
                <w:tab w:val="decimal" w:pos="430"/>
              </w:tabs>
              <w:spacing w:line="360" w:lineRule="auto"/>
              <w:rPr>
                <w:rFonts w:ascii="Arial" w:hAnsi="Arial" w:cs="Arial"/>
                <w:sz w:val="16"/>
                <w:szCs w:val="16"/>
                <w:cs/>
                <w:lang w:val="en-US"/>
              </w:rPr>
            </w:pPr>
          </w:p>
        </w:tc>
        <w:tc>
          <w:tcPr>
            <w:tcW w:w="900" w:type="dxa"/>
            <w:shd w:val="clear" w:color="auto" w:fill="auto"/>
            <w:vAlign w:val="bottom"/>
          </w:tcPr>
          <w:p w14:paraId="183FD323" w14:textId="77777777" w:rsidR="007A7C78" w:rsidRPr="0097061F" w:rsidRDefault="007A7C78" w:rsidP="007A7C78">
            <w:pPr>
              <w:tabs>
                <w:tab w:val="decimal" w:pos="430"/>
              </w:tabs>
              <w:spacing w:line="360" w:lineRule="auto"/>
              <w:ind w:left="-27"/>
              <w:rPr>
                <w:rFonts w:ascii="Arial" w:hAnsi="Arial" w:cs="Arial"/>
                <w:sz w:val="16"/>
                <w:szCs w:val="16"/>
                <w:cs/>
                <w:lang w:val="en-US"/>
              </w:rPr>
            </w:pPr>
          </w:p>
        </w:tc>
        <w:tc>
          <w:tcPr>
            <w:tcW w:w="1080" w:type="dxa"/>
            <w:shd w:val="clear" w:color="auto" w:fill="auto"/>
            <w:vAlign w:val="bottom"/>
          </w:tcPr>
          <w:p w14:paraId="6393A8C6" w14:textId="77777777" w:rsidR="007A7C78" w:rsidRPr="0097061F" w:rsidRDefault="007A7C78" w:rsidP="007A7C78">
            <w:pPr>
              <w:tabs>
                <w:tab w:val="decimal" w:pos="506"/>
              </w:tabs>
              <w:spacing w:line="360" w:lineRule="auto"/>
              <w:ind w:left="-27"/>
              <w:jc w:val="right"/>
              <w:rPr>
                <w:rFonts w:ascii="Arial" w:hAnsi="Arial" w:cs="Arial"/>
                <w:sz w:val="16"/>
                <w:szCs w:val="16"/>
                <w:cs/>
                <w:lang w:val="en-US"/>
              </w:rPr>
            </w:pPr>
          </w:p>
        </w:tc>
        <w:tc>
          <w:tcPr>
            <w:tcW w:w="1080" w:type="dxa"/>
            <w:gridSpan w:val="3"/>
            <w:shd w:val="clear" w:color="auto" w:fill="auto"/>
            <w:vAlign w:val="bottom"/>
          </w:tcPr>
          <w:p w14:paraId="32BEA393" w14:textId="77777777" w:rsidR="007A7C78" w:rsidRPr="0097061F" w:rsidRDefault="007A7C78" w:rsidP="007A7C78">
            <w:pPr>
              <w:tabs>
                <w:tab w:val="decimal" w:pos="430"/>
              </w:tabs>
              <w:spacing w:line="360" w:lineRule="auto"/>
              <w:jc w:val="right"/>
              <w:rPr>
                <w:rFonts w:ascii="Arial" w:hAnsi="Arial" w:cs="Arial"/>
                <w:sz w:val="16"/>
                <w:szCs w:val="16"/>
                <w:rtl/>
                <w:cs/>
                <w:lang w:val="en-US"/>
              </w:rPr>
            </w:pPr>
          </w:p>
        </w:tc>
      </w:tr>
      <w:tr w:rsidR="005E5887" w:rsidRPr="0097061F" w14:paraId="5C3DB494" w14:textId="77777777" w:rsidTr="003D7EAB">
        <w:tc>
          <w:tcPr>
            <w:tcW w:w="3122" w:type="dxa"/>
            <w:shd w:val="clear" w:color="auto" w:fill="auto"/>
            <w:vAlign w:val="bottom"/>
          </w:tcPr>
          <w:p w14:paraId="67239872" w14:textId="4729CE3C" w:rsidR="005E5887" w:rsidRPr="0097061F" w:rsidRDefault="005E5887" w:rsidP="005E5887">
            <w:pPr>
              <w:spacing w:line="360" w:lineRule="auto"/>
              <w:ind w:left="-108"/>
              <w:rPr>
                <w:rFonts w:ascii="Arial" w:hAnsi="Arial" w:cs="Arial"/>
                <w:sz w:val="16"/>
                <w:szCs w:val="16"/>
                <w:cs/>
              </w:rPr>
            </w:pPr>
            <w:r w:rsidRPr="0097061F">
              <w:rPr>
                <w:rFonts w:ascii="Arial" w:hAnsi="Arial" w:cs="Arial" w:hint="cs"/>
                <w:sz w:val="16"/>
                <w:szCs w:val="16"/>
                <w:cs/>
              </w:rPr>
              <w:t xml:space="preserve">   </w:t>
            </w:r>
            <w:proofErr w:type="spellStart"/>
            <w:r w:rsidRPr="0097061F">
              <w:rPr>
                <w:rFonts w:ascii="Arial" w:hAnsi="Arial" w:cs="Arial"/>
                <w:sz w:val="16"/>
                <w:szCs w:val="16"/>
              </w:rPr>
              <w:t>Overtime</w:t>
            </w:r>
            <w:proofErr w:type="spellEnd"/>
          </w:p>
        </w:tc>
        <w:tc>
          <w:tcPr>
            <w:tcW w:w="900" w:type="dxa"/>
            <w:shd w:val="clear" w:color="auto" w:fill="auto"/>
            <w:vAlign w:val="bottom"/>
          </w:tcPr>
          <w:p w14:paraId="5B9C3723" w14:textId="644BC411" w:rsidR="005E5887" w:rsidRPr="0097061F" w:rsidRDefault="005E5887" w:rsidP="005E5887">
            <w:pPr>
              <w:tabs>
                <w:tab w:val="decimal" w:pos="-204"/>
              </w:tabs>
              <w:spacing w:line="360" w:lineRule="auto"/>
              <w:ind w:left="-573" w:firstLine="297"/>
              <w:jc w:val="center"/>
              <w:rPr>
                <w:rFonts w:ascii="Arial" w:hAnsi="Arial" w:cstheme="minorBidi"/>
                <w:sz w:val="16"/>
                <w:szCs w:val="16"/>
                <w:cs/>
                <w:lang w:val="en-US"/>
              </w:rPr>
            </w:pPr>
            <w:r w:rsidRPr="0097061F">
              <w:rPr>
                <w:rFonts w:ascii="Arial" w:hAnsi="Arial" w:cs="Arial"/>
                <w:sz w:val="16"/>
                <w:szCs w:val="16"/>
                <w:lang w:val="en-US"/>
              </w:rPr>
              <w:t xml:space="preserve">    </w:t>
            </w:r>
            <w:r>
              <w:rPr>
                <w:rFonts w:ascii="Arial" w:hAnsi="Arial" w:cs="Arial"/>
                <w:sz w:val="16"/>
                <w:szCs w:val="16"/>
                <w:lang w:val="en-US"/>
              </w:rPr>
              <w:t xml:space="preserve">      </w:t>
            </w:r>
            <w:r w:rsidRPr="0097061F">
              <w:rPr>
                <w:rFonts w:ascii="Arial" w:hAnsi="Arial" w:cs="Arial"/>
                <w:sz w:val="16"/>
                <w:szCs w:val="16"/>
                <w:lang w:val="en-US"/>
              </w:rPr>
              <w:t xml:space="preserve"> </w:t>
            </w:r>
            <w:r w:rsidRPr="0097061F">
              <w:rPr>
                <w:rFonts w:ascii="Arial" w:hAnsi="Arial" w:cs="Arial" w:hint="cs"/>
                <w:sz w:val="16"/>
                <w:szCs w:val="16"/>
                <w:cs/>
                <w:lang w:val="en-US"/>
              </w:rPr>
              <w:t>-</w:t>
            </w:r>
          </w:p>
        </w:tc>
        <w:tc>
          <w:tcPr>
            <w:tcW w:w="990" w:type="dxa"/>
            <w:shd w:val="clear" w:color="auto" w:fill="auto"/>
            <w:vAlign w:val="bottom"/>
          </w:tcPr>
          <w:p w14:paraId="12FC1EDF" w14:textId="266E98D6" w:rsidR="005E5887" w:rsidRPr="0097061F" w:rsidRDefault="005E5887" w:rsidP="005E5887">
            <w:pPr>
              <w:tabs>
                <w:tab w:val="decimal" w:pos="-204"/>
              </w:tabs>
              <w:spacing w:line="360" w:lineRule="auto"/>
              <w:ind w:left="-573" w:firstLine="297"/>
              <w:jc w:val="center"/>
              <w:rPr>
                <w:rFonts w:ascii="Arial" w:hAnsi="Arial" w:cs="Arial"/>
                <w:sz w:val="16"/>
                <w:szCs w:val="16"/>
                <w:cs/>
                <w:lang w:val="en-US"/>
              </w:rPr>
            </w:pPr>
            <w:r w:rsidRPr="0097061F">
              <w:rPr>
                <w:rFonts w:ascii="Arial" w:hAnsi="Arial" w:cs="Arial"/>
                <w:sz w:val="16"/>
                <w:szCs w:val="16"/>
                <w:lang w:val="en-US"/>
              </w:rPr>
              <w:t xml:space="preserve">    </w:t>
            </w:r>
            <w:r>
              <w:rPr>
                <w:rFonts w:ascii="Arial" w:hAnsi="Arial" w:cs="Arial"/>
                <w:sz w:val="16"/>
                <w:szCs w:val="16"/>
                <w:lang w:val="en-US"/>
              </w:rPr>
              <w:t xml:space="preserve">      </w:t>
            </w:r>
            <w:r w:rsidRPr="0097061F">
              <w:rPr>
                <w:rFonts w:ascii="Arial" w:hAnsi="Arial" w:cs="Arial"/>
                <w:sz w:val="16"/>
                <w:szCs w:val="16"/>
                <w:lang w:val="en-US"/>
              </w:rPr>
              <w:t xml:space="preserve"> </w:t>
            </w:r>
            <w:r w:rsidRPr="0097061F">
              <w:rPr>
                <w:rFonts w:ascii="Arial" w:hAnsi="Arial" w:cs="Arial" w:hint="cs"/>
                <w:sz w:val="16"/>
                <w:szCs w:val="16"/>
                <w:cs/>
                <w:lang w:val="en-US"/>
              </w:rPr>
              <w:t>-</w:t>
            </w:r>
          </w:p>
        </w:tc>
        <w:tc>
          <w:tcPr>
            <w:tcW w:w="900" w:type="dxa"/>
            <w:shd w:val="clear" w:color="auto" w:fill="auto"/>
            <w:vAlign w:val="bottom"/>
          </w:tcPr>
          <w:p w14:paraId="6D390CBA" w14:textId="5D53201B" w:rsidR="005E5887" w:rsidRPr="0097061F" w:rsidRDefault="005E5887" w:rsidP="005E5887">
            <w:pPr>
              <w:tabs>
                <w:tab w:val="decimal" w:pos="-204"/>
              </w:tabs>
              <w:spacing w:line="360" w:lineRule="auto"/>
              <w:ind w:left="-573" w:firstLine="297"/>
              <w:jc w:val="center"/>
              <w:rPr>
                <w:rFonts w:ascii="Arial" w:hAnsi="Arial" w:cs="Arial"/>
                <w:sz w:val="16"/>
                <w:szCs w:val="16"/>
                <w:cs/>
                <w:lang w:val="en-US"/>
              </w:rPr>
            </w:pPr>
            <w:r w:rsidRPr="0097061F">
              <w:rPr>
                <w:rFonts w:ascii="Arial" w:hAnsi="Arial" w:cs="Arial"/>
                <w:sz w:val="16"/>
                <w:szCs w:val="16"/>
                <w:lang w:val="en-US"/>
              </w:rPr>
              <w:t xml:space="preserve">    </w:t>
            </w:r>
            <w:r>
              <w:rPr>
                <w:rFonts w:ascii="Arial" w:hAnsi="Arial" w:cs="Arial"/>
                <w:sz w:val="16"/>
                <w:szCs w:val="16"/>
                <w:lang w:val="en-US"/>
              </w:rPr>
              <w:t xml:space="preserve">      </w:t>
            </w:r>
            <w:r w:rsidRPr="0097061F">
              <w:rPr>
                <w:rFonts w:ascii="Arial" w:hAnsi="Arial" w:cs="Arial"/>
                <w:sz w:val="16"/>
                <w:szCs w:val="16"/>
                <w:lang w:val="en-US"/>
              </w:rPr>
              <w:t xml:space="preserve"> </w:t>
            </w:r>
            <w:r w:rsidRPr="0097061F">
              <w:rPr>
                <w:rFonts w:ascii="Arial" w:hAnsi="Arial" w:cs="Arial" w:hint="cs"/>
                <w:sz w:val="16"/>
                <w:szCs w:val="16"/>
                <w:cs/>
                <w:lang w:val="en-US"/>
              </w:rPr>
              <w:t>-</w:t>
            </w:r>
          </w:p>
        </w:tc>
        <w:tc>
          <w:tcPr>
            <w:tcW w:w="900" w:type="dxa"/>
            <w:shd w:val="clear" w:color="auto" w:fill="auto"/>
            <w:vAlign w:val="bottom"/>
          </w:tcPr>
          <w:p w14:paraId="40AA32DB" w14:textId="78FCAE06" w:rsidR="005E5887" w:rsidRPr="0097061F" w:rsidRDefault="005E5887" w:rsidP="005E5887">
            <w:pPr>
              <w:tabs>
                <w:tab w:val="decimal" w:pos="-204"/>
              </w:tabs>
              <w:spacing w:line="360" w:lineRule="auto"/>
              <w:ind w:left="-573" w:firstLine="297"/>
              <w:jc w:val="center"/>
              <w:rPr>
                <w:rFonts w:ascii="Arial" w:hAnsi="Arial" w:cs="Arial"/>
                <w:sz w:val="16"/>
                <w:szCs w:val="16"/>
                <w:cs/>
                <w:lang w:val="en-US"/>
              </w:rPr>
            </w:pPr>
            <w:r w:rsidRPr="0097061F">
              <w:rPr>
                <w:rFonts w:ascii="Arial" w:hAnsi="Arial" w:cs="Arial"/>
                <w:sz w:val="16"/>
                <w:szCs w:val="16"/>
                <w:lang w:val="en-US"/>
              </w:rPr>
              <w:t xml:space="preserve">    </w:t>
            </w:r>
            <w:r>
              <w:rPr>
                <w:rFonts w:ascii="Arial" w:hAnsi="Arial" w:cs="Arial"/>
                <w:sz w:val="16"/>
                <w:szCs w:val="16"/>
                <w:lang w:val="en-US"/>
              </w:rPr>
              <w:t xml:space="preserve">      </w:t>
            </w:r>
            <w:r w:rsidRPr="0097061F">
              <w:rPr>
                <w:rFonts w:ascii="Arial" w:hAnsi="Arial" w:cs="Arial"/>
                <w:sz w:val="16"/>
                <w:szCs w:val="16"/>
                <w:lang w:val="en-US"/>
              </w:rPr>
              <w:t xml:space="preserve"> </w:t>
            </w:r>
            <w:r w:rsidRPr="0097061F">
              <w:rPr>
                <w:rFonts w:ascii="Arial" w:hAnsi="Arial" w:cs="Arial" w:hint="cs"/>
                <w:sz w:val="16"/>
                <w:szCs w:val="16"/>
                <w:cs/>
                <w:lang w:val="en-US"/>
              </w:rPr>
              <w:t>-</w:t>
            </w:r>
          </w:p>
        </w:tc>
        <w:tc>
          <w:tcPr>
            <w:tcW w:w="900" w:type="dxa"/>
            <w:shd w:val="clear" w:color="auto" w:fill="auto"/>
          </w:tcPr>
          <w:p w14:paraId="5C6DDBFD" w14:textId="3BD773D6" w:rsidR="005E5887" w:rsidRPr="0097061F" w:rsidRDefault="005E5887" w:rsidP="005E5887">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 xml:space="preserve"> 46.54 </w:t>
            </w:r>
          </w:p>
        </w:tc>
        <w:tc>
          <w:tcPr>
            <w:tcW w:w="900" w:type="dxa"/>
            <w:tcBorders>
              <w:left w:val="nil"/>
            </w:tcBorders>
            <w:shd w:val="clear" w:color="auto" w:fill="auto"/>
            <w:vAlign w:val="bottom"/>
          </w:tcPr>
          <w:p w14:paraId="7D9D7058" w14:textId="7E445159" w:rsidR="005E5887" w:rsidRPr="0097061F" w:rsidRDefault="005E5887" w:rsidP="005E5887">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43.80</w:t>
            </w:r>
          </w:p>
        </w:tc>
        <w:tc>
          <w:tcPr>
            <w:tcW w:w="900" w:type="dxa"/>
          </w:tcPr>
          <w:p w14:paraId="1BEBCE57" w14:textId="6583D912" w:rsidR="005E5887" w:rsidRPr="0097061F" w:rsidRDefault="005E5887" w:rsidP="005E5887">
            <w:pPr>
              <w:tabs>
                <w:tab w:val="decimal" w:pos="-204"/>
              </w:tabs>
              <w:spacing w:line="360" w:lineRule="auto"/>
              <w:ind w:left="-573" w:firstLine="297"/>
              <w:jc w:val="right"/>
              <w:rPr>
                <w:rFonts w:ascii="Arial" w:hAnsi="Arial" w:cs="Arial"/>
                <w:sz w:val="16"/>
                <w:szCs w:val="16"/>
                <w:cs/>
                <w:lang w:val="en-US"/>
              </w:rPr>
            </w:pPr>
            <w:r w:rsidRPr="00AB68A5">
              <w:rPr>
                <w:rFonts w:ascii="Arial" w:hAnsi="Arial" w:cs="Arial"/>
                <w:sz w:val="16"/>
                <w:szCs w:val="16"/>
                <w:cs/>
                <w:lang w:val="en-US"/>
              </w:rPr>
              <w:t xml:space="preserve"> 23.85 </w:t>
            </w:r>
          </w:p>
        </w:tc>
        <w:tc>
          <w:tcPr>
            <w:tcW w:w="900" w:type="dxa"/>
          </w:tcPr>
          <w:p w14:paraId="4057A883" w14:textId="334BE081" w:rsidR="005E5887" w:rsidRPr="0097061F" w:rsidRDefault="005E5887" w:rsidP="005E5887">
            <w:pPr>
              <w:tabs>
                <w:tab w:val="decimal" w:pos="-204"/>
              </w:tabs>
              <w:spacing w:line="360" w:lineRule="auto"/>
              <w:ind w:left="-573" w:firstLine="297"/>
              <w:jc w:val="right"/>
              <w:rPr>
                <w:rFonts w:ascii="Arial" w:hAnsi="Arial" w:cs="Arial"/>
                <w:sz w:val="16"/>
                <w:szCs w:val="16"/>
                <w:cs/>
                <w:lang w:val="en-US"/>
              </w:rPr>
            </w:pPr>
            <w:r w:rsidRPr="00AB68A5">
              <w:rPr>
                <w:rFonts w:ascii="Arial" w:hAnsi="Arial" w:cs="Arial"/>
                <w:sz w:val="16"/>
                <w:szCs w:val="16"/>
                <w:cs/>
                <w:lang w:val="en-US"/>
              </w:rPr>
              <w:t>22.13</w:t>
            </w:r>
          </w:p>
        </w:tc>
        <w:tc>
          <w:tcPr>
            <w:tcW w:w="900" w:type="dxa"/>
            <w:shd w:val="clear" w:color="auto" w:fill="auto"/>
          </w:tcPr>
          <w:p w14:paraId="7DE8794F" w14:textId="252EFBF6" w:rsidR="005E5887" w:rsidRPr="0097061F" w:rsidRDefault="005E5887" w:rsidP="005E5887">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 xml:space="preserve"> (43.44)</w:t>
            </w:r>
          </w:p>
        </w:tc>
        <w:tc>
          <w:tcPr>
            <w:tcW w:w="900" w:type="dxa"/>
            <w:shd w:val="clear" w:color="auto" w:fill="auto"/>
            <w:vAlign w:val="bottom"/>
          </w:tcPr>
          <w:p w14:paraId="5A82D617" w14:textId="013E8AED" w:rsidR="005E5887" w:rsidRPr="0097061F" w:rsidRDefault="005E5887" w:rsidP="005E5887">
            <w:pP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(41.41)</w:t>
            </w:r>
          </w:p>
        </w:tc>
        <w:tc>
          <w:tcPr>
            <w:tcW w:w="1080" w:type="dxa"/>
            <w:shd w:val="clear" w:color="auto" w:fill="auto"/>
            <w:vAlign w:val="bottom"/>
          </w:tcPr>
          <w:p w14:paraId="685C1D13" w14:textId="2159643B" w:rsidR="005E5887" w:rsidRPr="0097061F" w:rsidRDefault="005E5887" w:rsidP="005E5887">
            <w:pPr>
              <w:spacing w:line="360" w:lineRule="auto"/>
              <w:ind w:left="-108"/>
              <w:jc w:val="right"/>
              <w:rPr>
                <w:rFonts w:ascii="Arial" w:hAnsi="Arial" w:cs="Arial"/>
                <w:sz w:val="16"/>
                <w:szCs w:val="16"/>
                <w:cs/>
                <w:lang w:val="en-US"/>
              </w:rPr>
            </w:pPr>
            <w:r w:rsidRPr="00AB68A5">
              <w:rPr>
                <w:rFonts w:ascii="Arial" w:hAnsi="Arial" w:cs="Arial"/>
                <w:sz w:val="16"/>
                <w:szCs w:val="16"/>
                <w:lang w:val="en-US"/>
              </w:rPr>
              <w:t>26.95</w:t>
            </w:r>
          </w:p>
        </w:tc>
        <w:tc>
          <w:tcPr>
            <w:tcW w:w="1080" w:type="dxa"/>
            <w:gridSpan w:val="3"/>
            <w:shd w:val="clear" w:color="auto" w:fill="auto"/>
            <w:vAlign w:val="bottom"/>
          </w:tcPr>
          <w:p w14:paraId="30D4513F" w14:textId="7179402C" w:rsidR="005E5887" w:rsidRPr="0097061F" w:rsidRDefault="005E5887" w:rsidP="005E5887">
            <w:pPr>
              <w:spacing w:line="360" w:lineRule="auto"/>
              <w:ind w:left="-108"/>
              <w:jc w:val="right"/>
              <w:rPr>
                <w:rFonts w:ascii="Arial" w:hAnsi="Arial" w:cs="Arial"/>
                <w:sz w:val="16"/>
                <w:szCs w:val="16"/>
                <w:rtl/>
                <w:cs/>
                <w:lang w:val="en-US"/>
              </w:rPr>
            </w:pPr>
            <w:r w:rsidRPr="005333D4">
              <w:rPr>
                <w:rFonts w:ascii="Arial" w:hAnsi="Arial" w:cs="Arial"/>
                <w:sz w:val="16"/>
                <w:szCs w:val="16"/>
                <w:cs/>
                <w:lang w:val="en-US"/>
              </w:rPr>
              <w:t>24.52</w:t>
            </w:r>
          </w:p>
        </w:tc>
      </w:tr>
      <w:tr w:rsidR="005E5887" w:rsidRPr="0097061F" w14:paraId="691580F6" w14:textId="77777777" w:rsidTr="003D7EAB">
        <w:tc>
          <w:tcPr>
            <w:tcW w:w="3122" w:type="dxa"/>
            <w:shd w:val="clear" w:color="auto" w:fill="auto"/>
            <w:vAlign w:val="bottom"/>
          </w:tcPr>
          <w:p w14:paraId="160FCF26" w14:textId="530E58B3" w:rsidR="005E5887" w:rsidRPr="0097061F" w:rsidRDefault="005E5887" w:rsidP="005E5887">
            <w:pPr>
              <w:spacing w:line="360" w:lineRule="auto"/>
              <w:ind w:left="-108"/>
              <w:rPr>
                <w:rFonts w:ascii="Arial" w:hAnsi="Arial" w:cs="Arial"/>
                <w:sz w:val="16"/>
                <w:szCs w:val="16"/>
                <w:cs/>
              </w:rPr>
            </w:pPr>
            <w:r w:rsidRPr="0097061F">
              <w:rPr>
                <w:rFonts w:ascii="Arial" w:hAnsi="Arial" w:cs="Arial" w:hint="cs"/>
                <w:sz w:val="16"/>
                <w:szCs w:val="16"/>
                <w:cs/>
              </w:rPr>
              <w:t xml:space="preserve">   </w:t>
            </w:r>
            <w:proofErr w:type="spellStart"/>
            <w:r w:rsidRPr="0097061F">
              <w:rPr>
                <w:rFonts w:ascii="Arial" w:hAnsi="Arial" w:cs="Arial"/>
                <w:sz w:val="16"/>
                <w:szCs w:val="16"/>
              </w:rPr>
              <w:t>Point</w:t>
            </w:r>
            <w:proofErr w:type="spellEnd"/>
            <w:r w:rsidRPr="0097061F">
              <w:rPr>
                <w:rFonts w:ascii="Arial" w:hAnsi="Arial" w:cs="Arial"/>
                <w:sz w:val="16"/>
                <w:szCs w:val="16"/>
              </w:rPr>
              <w:t xml:space="preserve"> </w:t>
            </w:r>
            <w:proofErr w:type="spellStart"/>
            <w:r w:rsidRPr="0097061F">
              <w:rPr>
                <w:rFonts w:ascii="Arial" w:hAnsi="Arial" w:cs="Arial"/>
                <w:sz w:val="16"/>
                <w:szCs w:val="16"/>
              </w:rPr>
              <w:t>in</w:t>
            </w:r>
            <w:proofErr w:type="spellEnd"/>
            <w:r w:rsidRPr="0097061F">
              <w:rPr>
                <w:rFonts w:ascii="Arial" w:hAnsi="Arial" w:cs="Arial"/>
                <w:sz w:val="16"/>
                <w:szCs w:val="16"/>
              </w:rPr>
              <w:t xml:space="preserve"> </w:t>
            </w:r>
            <w:proofErr w:type="spellStart"/>
            <w:r w:rsidRPr="0097061F">
              <w:rPr>
                <w:rFonts w:ascii="Arial" w:hAnsi="Arial" w:cs="Arial"/>
                <w:sz w:val="16"/>
                <w:szCs w:val="16"/>
              </w:rPr>
              <w:t>time</w:t>
            </w:r>
            <w:proofErr w:type="spellEnd"/>
          </w:p>
        </w:tc>
        <w:tc>
          <w:tcPr>
            <w:tcW w:w="900" w:type="dxa"/>
            <w:shd w:val="clear" w:color="auto" w:fill="auto"/>
          </w:tcPr>
          <w:p w14:paraId="778A90C9" w14:textId="65E74416" w:rsidR="005E5887" w:rsidRPr="0097061F"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1,058.97</w:t>
            </w:r>
          </w:p>
        </w:tc>
        <w:tc>
          <w:tcPr>
            <w:tcW w:w="990" w:type="dxa"/>
            <w:shd w:val="clear" w:color="auto" w:fill="auto"/>
            <w:vAlign w:val="bottom"/>
          </w:tcPr>
          <w:p w14:paraId="19E160C3" w14:textId="56AE943B" w:rsidR="005E5887" w:rsidRPr="0097061F"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052.46</w:t>
            </w:r>
          </w:p>
        </w:tc>
        <w:tc>
          <w:tcPr>
            <w:tcW w:w="900" w:type="dxa"/>
            <w:shd w:val="clear" w:color="auto" w:fill="auto"/>
            <w:vAlign w:val="bottom"/>
          </w:tcPr>
          <w:p w14:paraId="7649E87C" w14:textId="02798DDA" w:rsidR="005E5887" w:rsidRPr="0097061F"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393.27</w:t>
            </w:r>
          </w:p>
        </w:tc>
        <w:tc>
          <w:tcPr>
            <w:tcW w:w="900" w:type="dxa"/>
            <w:shd w:val="clear" w:color="auto" w:fill="auto"/>
            <w:vAlign w:val="bottom"/>
          </w:tcPr>
          <w:p w14:paraId="0C68E079" w14:textId="1A37FAFA" w:rsidR="005E5887" w:rsidRPr="0097061F"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493.30</w:t>
            </w:r>
          </w:p>
        </w:tc>
        <w:tc>
          <w:tcPr>
            <w:tcW w:w="900" w:type="dxa"/>
            <w:shd w:val="clear" w:color="auto" w:fill="auto"/>
          </w:tcPr>
          <w:p w14:paraId="2E784C83" w14:textId="70A40F77" w:rsidR="005E5887" w:rsidRPr="0097061F"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 xml:space="preserve"> 38.57 </w:t>
            </w:r>
          </w:p>
        </w:tc>
        <w:tc>
          <w:tcPr>
            <w:tcW w:w="900" w:type="dxa"/>
            <w:tcBorders>
              <w:left w:val="nil"/>
            </w:tcBorders>
            <w:shd w:val="clear" w:color="auto" w:fill="auto"/>
            <w:vAlign w:val="bottom"/>
          </w:tcPr>
          <w:p w14:paraId="581C0D2A" w14:textId="492F336A" w:rsidR="005E5887" w:rsidRPr="0097061F"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14.12</w:t>
            </w:r>
          </w:p>
        </w:tc>
        <w:tc>
          <w:tcPr>
            <w:tcW w:w="900" w:type="dxa"/>
          </w:tcPr>
          <w:p w14:paraId="4731DA5A" w14:textId="25019F33" w:rsidR="005E5887" w:rsidRPr="000F367B"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AB68A5">
              <w:rPr>
                <w:rFonts w:ascii="Arial" w:hAnsi="Arial" w:cs="Arial"/>
                <w:sz w:val="16"/>
                <w:szCs w:val="16"/>
                <w:cs/>
                <w:lang w:val="en-US"/>
              </w:rPr>
              <w:t xml:space="preserve"> 240.53 </w:t>
            </w:r>
          </w:p>
        </w:tc>
        <w:tc>
          <w:tcPr>
            <w:tcW w:w="900" w:type="dxa"/>
            <w:vAlign w:val="bottom"/>
          </w:tcPr>
          <w:p w14:paraId="5E927D38" w14:textId="5843B15F" w:rsidR="005E5887" w:rsidRPr="000F367B"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AB68A5">
              <w:rPr>
                <w:rFonts w:ascii="Arial" w:hAnsi="Arial" w:cs="Arial"/>
                <w:sz w:val="16"/>
                <w:szCs w:val="16"/>
                <w:cs/>
                <w:lang w:val="en-US"/>
              </w:rPr>
              <w:t>15.00</w:t>
            </w:r>
          </w:p>
        </w:tc>
        <w:tc>
          <w:tcPr>
            <w:tcW w:w="900" w:type="dxa"/>
            <w:shd w:val="clear" w:color="auto" w:fill="auto"/>
          </w:tcPr>
          <w:p w14:paraId="34DAB4F8" w14:textId="04AC069C" w:rsidR="005E5887" w:rsidRPr="000F367B"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lang w:val="en-US"/>
              </w:rPr>
            </w:pPr>
            <w:r w:rsidRPr="000F367B">
              <w:rPr>
                <w:rFonts w:ascii="Arial" w:hAnsi="Arial" w:cs="Arial"/>
                <w:sz w:val="16"/>
                <w:szCs w:val="16"/>
                <w:cs/>
                <w:lang w:val="en-US"/>
              </w:rPr>
              <w:t xml:space="preserve"> (169.58)</w:t>
            </w:r>
          </w:p>
        </w:tc>
        <w:tc>
          <w:tcPr>
            <w:tcW w:w="900" w:type="dxa"/>
            <w:shd w:val="clear" w:color="auto" w:fill="auto"/>
            <w:vAlign w:val="bottom"/>
          </w:tcPr>
          <w:p w14:paraId="455D6FF3" w14:textId="7853D596" w:rsidR="005E5887" w:rsidRPr="000F367B" w:rsidRDefault="005E5887" w:rsidP="005E5887">
            <w:pPr>
              <w:pBdr>
                <w:bottom w:val="single" w:sz="4" w:space="1" w:color="auto"/>
              </w:pBdr>
              <w:tabs>
                <w:tab w:val="decimal" w:pos="-204"/>
              </w:tabs>
              <w:spacing w:line="360" w:lineRule="auto"/>
              <w:ind w:left="-573" w:firstLine="297"/>
              <w:jc w:val="right"/>
              <w:rPr>
                <w:rFonts w:ascii="Arial" w:hAnsi="Arial" w:cs="Arial"/>
                <w:sz w:val="16"/>
                <w:szCs w:val="16"/>
                <w:cs/>
                <w:lang w:val="en-US"/>
              </w:rPr>
            </w:pPr>
            <w:r w:rsidRPr="000F367B">
              <w:rPr>
                <w:rFonts w:ascii="Arial" w:hAnsi="Arial" w:cs="Arial"/>
                <w:sz w:val="16"/>
                <w:szCs w:val="16"/>
                <w:cs/>
                <w:lang w:val="en-US"/>
              </w:rPr>
              <w:t>(252.17)</w:t>
            </w:r>
          </w:p>
        </w:tc>
        <w:tc>
          <w:tcPr>
            <w:tcW w:w="1080" w:type="dxa"/>
            <w:shd w:val="clear" w:color="auto" w:fill="auto"/>
            <w:vAlign w:val="center"/>
          </w:tcPr>
          <w:p w14:paraId="2C9C9FA9" w14:textId="34191380" w:rsidR="005E5887" w:rsidRPr="00F63986" w:rsidRDefault="005E5887" w:rsidP="005E5887">
            <w:pPr>
              <w:pBdr>
                <w:bottom w:val="single" w:sz="4" w:space="1" w:color="auto"/>
              </w:pBdr>
              <w:spacing w:line="360" w:lineRule="auto"/>
              <w:ind w:left="-108"/>
              <w:jc w:val="right"/>
              <w:rPr>
                <w:rFonts w:ascii="Arial" w:hAnsi="Arial" w:cs="Arial"/>
                <w:sz w:val="16"/>
                <w:szCs w:val="16"/>
                <w:cs/>
                <w:lang w:val="en-US"/>
              </w:rPr>
            </w:pPr>
            <w:r w:rsidRPr="00AB68A5">
              <w:rPr>
                <w:rFonts w:ascii="Arial" w:hAnsi="Arial" w:cs="Arial"/>
                <w:sz w:val="16"/>
                <w:szCs w:val="16"/>
                <w:lang w:val="en-US"/>
              </w:rPr>
              <w:t>1,561.76</w:t>
            </w:r>
          </w:p>
        </w:tc>
        <w:tc>
          <w:tcPr>
            <w:tcW w:w="1080" w:type="dxa"/>
            <w:gridSpan w:val="3"/>
            <w:shd w:val="clear" w:color="auto" w:fill="auto"/>
            <w:vAlign w:val="center"/>
          </w:tcPr>
          <w:p w14:paraId="0FA5DCD5" w14:textId="4AFD784F" w:rsidR="005E5887" w:rsidRPr="00F63986" w:rsidRDefault="005E5887" w:rsidP="005E5887">
            <w:pPr>
              <w:pBdr>
                <w:bottom w:val="single" w:sz="4" w:space="1" w:color="auto"/>
              </w:pBdr>
              <w:spacing w:line="360" w:lineRule="auto"/>
              <w:ind w:left="-108"/>
              <w:jc w:val="right"/>
              <w:rPr>
                <w:rFonts w:ascii="Arial" w:hAnsi="Arial" w:cs="Arial"/>
                <w:sz w:val="16"/>
                <w:szCs w:val="16"/>
                <w:rtl/>
                <w:cs/>
                <w:lang w:val="en-US"/>
              </w:rPr>
            </w:pPr>
            <w:r w:rsidRPr="005333D4">
              <w:rPr>
                <w:rFonts w:ascii="Arial" w:hAnsi="Arial" w:cs="Arial"/>
                <w:sz w:val="16"/>
                <w:szCs w:val="16"/>
                <w:cs/>
                <w:lang w:val="en-US"/>
              </w:rPr>
              <w:t>1</w:t>
            </w:r>
            <w:r w:rsidRPr="005333D4">
              <w:rPr>
                <w:rFonts w:ascii="Arial" w:hAnsi="Arial" w:cs="Arial"/>
                <w:sz w:val="16"/>
                <w:szCs w:val="16"/>
                <w:lang w:val="en-US"/>
              </w:rPr>
              <w:t>,</w:t>
            </w:r>
            <w:r w:rsidRPr="005333D4">
              <w:rPr>
                <w:rFonts w:ascii="Arial" w:hAnsi="Arial" w:cs="Arial"/>
                <w:sz w:val="16"/>
                <w:szCs w:val="16"/>
                <w:cs/>
                <w:lang w:val="en-US"/>
              </w:rPr>
              <w:t>322.71</w:t>
            </w:r>
          </w:p>
        </w:tc>
      </w:tr>
      <w:tr w:rsidR="00181898" w:rsidRPr="0097061F" w14:paraId="23B62B45" w14:textId="77777777" w:rsidTr="00903622">
        <w:trPr>
          <w:trHeight w:val="144"/>
        </w:trPr>
        <w:tc>
          <w:tcPr>
            <w:tcW w:w="3122" w:type="dxa"/>
            <w:shd w:val="clear" w:color="auto" w:fill="auto"/>
          </w:tcPr>
          <w:p w14:paraId="163D2D8B" w14:textId="61EB35D6" w:rsidR="00181898" w:rsidRPr="0097061F" w:rsidRDefault="00181898" w:rsidP="00181898">
            <w:pPr>
              <w:spacing w:line="360" w:lineRule="auto"/>
              <w:ind w:left="-108"/>
              <w:rPr>
                <w:rFonts w:ascii="Arial" w:hAnsi="Arial" w:cs="Arial"/>
                <w:sz w:val="16"/>
                <w:szCs w:val="16"/>
                <w:cs/>
              </w:rPr>
            </w:pPr>
            <w:proofErr w:type="spellStart"/>
            <w:r w:rsidRPr="0097061F">
              <w:rPr>
                <w:rFonts w:ascii="Arial" w:hAnsi="Arial" w:cs="Arial" w:hint="cs"/>
                <w:sz w:val="16"/>
                <w:szCs w:val="16"/>
                <w:cs/>
              </w:rPr>
              <w:t>Total</w:t>
            </w:r>
            <w:proofErr w:type="spellEnd"/>
          </w:p>
        </w:tc>
        <w:tc>
          <w:tcPr>
            <w:tcW w:w="900" w:type="dxa"/>
            <w:shd w:val="clear" w:color="auto" w:fill="auto"/>
          </w:tcPr>
          <w:p w14:paraId="4408F859" w14:textId="48F9DF42"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1,058.97</w:t>
            </w:r>
          </w:p>
        </w:tc>
        <w:tc>
          <w:tcPr>
            <w:tcW w:w="990" w:type="dxa"/>
            <w:shd w:val="clear" w:color="auto" w:fill="auto"/>
            <w:vAlign w:val="bottom"/>
          </w:tcPr>
          <w:p w14:paraId="272C59C8" w14:textId="7C1303C8"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052.46</w:t>
            </w:r>
          </w:p>
        </w:tc>
        <w:tc>
          <w:tcPr>
            <w:tcW w:w="900" w:type="dxa"/>
            <w:shd w:val="clear" w:color="auto" w:fill="auto"/>
            <w:vAlign w:val="bottom"/>
          </w:tcPr>
          <w:p w14:paraId="6B7D1343" w14:textId="0084FF14"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393.27</w:t>
            </w:r>
          </w:p>
        </w:tc>
        <w:tc>
          <w:tcPr>
            <w:tcW w:w="900" w:type="dxa"/>
            <w:shd w:val="clear" w:color="auto" w:fill="auto"/>
            <w:vAlign w:val="bottom"/>
          </w:tcPr>
          <w:p w14:paraId="3858E7BA" w14:textId="1E8DA4F9"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493.30</w:t>
            </w:r>
          </w:p>
        </w:tc>
        <w:tc>
          <w:tcPr>
            <w:tcW w:w="900" w:type="dxa"/>
            <w:shd w:val="clear" w:color="auto" w:fill="auto"/>
          </w:tcPr>
          <w:p w14:paraId="45BEA41C" w14:textId="3AFEB2DF"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 xml:space="preserve"> 85.11 </w:t>
            </w:r>
          </w:p>
        </w:tc>
        <w:tc>
          <w:tcPr>
            <w:tcW w:w="900" w:type="dxa"/>
            <w:tcBorders>
              <w:left w:val="nil"/>
            </w:tcBorders>
            <w:shd w:val="clear" w:color="auto" w:fill="auto"/>
            <w:vAlign w:val="bottom"/>
          </w:tcPr>
          <w:p w14:paraId="3DAAA256" w14:textId="0017FE30"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57.92</w:t>
            </w:r>
          </w:p>
        </w:tc>
        <w:tc>
          <w:tcPr>
            <w:tcW w:w="900" w:type="dxa"/>
          </w:tcPr>
          <w:p w14:paraId="562280C0" w14:textId="337F1C3A"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 xml:space="preserve"> 264.38 </w:t>
            </w:r>
          </w:p>
        </w:tc>
        <w:tc>
          <w:tcPr>
            <w:tcW w:w="900" w:type="dxa"/>
          </w:tcPr>
          <w:p w14:paraId="04B238D8" w14:textId="5008FBAB"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37.13</w:t>
            </w:r>
          </w:p>
        </w:tc>
        <w:tc>
          <w:tcPr>
            <w:tcW w:w="900" w:type="dxa"/>
            <w:shd w:val="clear" w:color="auto" w:fill="auto"/>
          </w:tcPr>
          <w:p w14:paraId="443B69F2" w14:textId="03ABA2E5"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lang w:val="en-US"/>
              </w:rPr>
            </w:pPr>
            <w:r w:rsidRPr="0097061F">
              <w:rPr>
                <w:rFonts w:ascii="Arial" w:hAnsi="Arial" w:cs="Arial"/>
                <w:sz w:val="16"/>
                <w:szCs w:val="16"/>
                <w:cs/>
                <w:lang w:val="en-US"/>
              </w:rPr>
              <w:t xml:space="preserve"> (213.02)</w:t>
            </w:r>
          </w:p>
        </w:tc>
        <w:tc>
          <w:tcPr>
            <w:tcW w:w="900" w:type="dxa"/>
            <w:shd w:val="clear" w:color="auto" w:fill="auto"/>
            <w:vAlign w:val="bottom"/>
          </w:tcPr>
          <w:p w14:paraId="365C3A96" w14:textId="6C9C52E0"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(293.58)</w:t>
            </w:r>
          </w:p>
        </w:tc>
        <w:tc>
          <w:tcPr>
            <w:tcW w:w="1080" w:type="dxa"/>
            <w:shd w:val="clear" w:color="auto" w:fill="auto"/>
            <w:vAlign w:val="bottom"/>
          </w:tcPr>
          <w:p w14:paraId="0B4065E3" w14:textId="442457FB" w:rsidR="00181898" w:rsidRPr="0097061F" w:rsidRDefault="00181898" w:rsidP="00181898">
            <w:pPr>
              <w:pBdr>
                <w:bottom w:val="single" w:sz="12" w:space="1" w:color="auto"/>
              </w:pBdr>
              <w:tabs>
                <w:tab w:val="decimal" w:pos="-204"/>
                <w:tab w:val="decimal" w:pos="506"/>
              </w:tabs>
              <w:spacing w:line="360" w:lineRule="auto"/>
              <w:ind w:left="-573" w:firstLine="297"/>
              <w:jc w:val="right"/>
              <w:rPr>
                <w:rFonts w:ascii="Arial" w:hAnsi="Arial" w:cs="Arial"/>
                <w:sz w:val="16"/>
                <w:szCs w:val="16"/>
                <w:cs/>
                <w:lang w:val="en-US"/>
              </w:rPr>
            </w:pPr>
            <w:r w:rsidRPr="0097061F">
              <w:rPr>
                <w:rFonts w:ascii="Arial" w:hAnsi="Arial" w:cs="Arial"/>
                <w:sz w:val="16"/>
                <w:szCs w:val="16"/>
                <w:lang w:val="en-US"/>
              </w:rPr>
              <w:t>1,588.71</w:t>
            </w:r>
          </w:p>
        </w:tc>
        <w:tc>
          <w:tcPr>
            <w:tcW w:w="1080" w:type="dxa"/>
            <w:gridSpan w:val="3"/>
            <w:shd w:val="clear" w:color="auto" w:fill="auto"/>
            <w:vAlign w:val="bottom"/>
          </w:tcPr>
          <w:p w14:paraId="40915D54" w14:textId="3837BD32" w:rsidR="00181898" w:rsidRPr="0097061F" w:rsidRDefault="00181898" w:rsidP="00181898">
            <w:pPr>
              <w:pBdr>
                <w:bottom w:val="single" w:sz="12" w:space="1" w:color="auto"/>
              </w:pBdr>
              <w:tabs>
                <w:tab w:val="decimal" w:pos="-204"/>
              </w:tabs>
              <w:spacing w:line="360" w:lineRule="auto"/>
              <w:ind w:left="-573" w:firstLine="297"/>
              <w:jc w:val="right"/>
              <w:rPr>
                <w:rFonts w:ascii="Arial" w:hAnsi="Arial" w:cs="Arial"/>
                <w:sz w:val="16"/>
                <w:szCs w:val="16"/>
                <w:cs/>
                <w:lang w:val="en-US"/>
              </w:rPr>
            </w:pPr>
            <w:r w:rsidRPr="0097061F">
              <w:rPr>
                <w:rFonts w:ascii="Arial" w:hAnsi="Arial" w:cs="Arial"/>
                <w:sz w:val="16"/>
                <w:szCs w:val="16"/>
                <w:cs/>
                <w:lang w:val="en-US"/>
              </w:rPr>
              <w:t>1</w:t>
            </w:r>
            <w:r w:rsidRPr="0097061F">
              <w:rPr>
                <w:rFonts w:ascii="Arial" w:hAnsi="Arial" w:cs="Arial"/>
                <w:sz w:val="16"/>
                <w:szCs w:val="16"/>
                <w:lang w:val="en-US"/>
              </w:rPr>
              <w:t>,</w:t>
            </w:r>
            <w:r w:rsidRPr="0097061F">
              <w:rPr>
                <w:rFonts w:ascii="Arial" w:hAnsi="Arial" w:cs="Arial"/>
                <w:sz w:val="16"/>
                <w:szCs w:val="16"/>
                <w:cs/>
                <w:lang w:val="en-US"/>
              </w:rPr>
              <w:t>347.23</w:t>
            </w:r>
          </w:p>
        </w:tc>
      </w:tr>
      <w:tr w:rsidR="00181898" w:rsidRPr="0097061F" w14:paraId="4E97FA27" w14:textId="77777777" w:rsidTr="00AA6690">
        <w:trPr>
          <w:trHeight w:val="144"/>
        </w:trPr>
        <w:tc>
          <w:tcPr>
            <w:tcW w:w="3122" w:type="dxa"/>
            <w:shd w:val="clear" w:color="auto" w:fill="auto"/>
            <w:vAlign w:val="bottom"/>
          </w:tcPr>
          <w:p w14:paraId="147B85D2" w14:textId="77777777" w:rsidR="00181898" w:rsidRPr="0097061F" w:rsidRDefault="00181898" w:rsidP="00181898">
            <w:pPr>
              <w:spacing w:line="360" w:lineRule="auto"/>
              <w:ind w:left="-108"/>
              <w:rPr>
                <w:rFonts w:ascii="Arial" w:hAnsi="Arial" w:cs="Arial"/>
                <w:sz w:val="12"/>
                <w:szCs w:val="12"/>
                <w:cs/>
                <w:lang w:val="en-US"/>
              </w:rPr>
            </w:pPr>
          </w:p>
        </w:tc>
        <w:tc>
          <w:tcPr>
            <w:tcW w:w="900" w:type="dxa"/>
            <w:shd w:val="clear" w:color="auto" w:fill="auto"/>
            <w:vAlign w:val="bottom"/>
          </w:tcPr>
          <w:p w14:paraId="61C97C50" w14:textId="77777777" w:rsidR="00181898" w:rsidRPr="0097061F" w:rsidRDefault="00181898" w:rsidP="00181898">
            <w:pPr>
              <w:spacing w:line="360" w:lineRule="auto"/>
              <w:ind w:left="-108"/>
              <w:rPr>
                <w:rFonts w:ascii="Arial" w:hAnsi="Arial" w:cs="Arial"/>
                <w:sz w:val="12"/>
                <w:szCs w:val="12"/>
                <w:cs/>
                <w:lang w:val="en-US"/>
              </w:rPr>
            </w:pPr>
          </w:p>
        </w:tc>
        <w:tc>
          <w:tcPr>
            <w:tcW w:w="990" w:type="dxa"/>
            <w:shd w:val="clear" w:color="auto" w:fill="auto"/>
            <w:vAlign w:val="bottom"/>
          </w:tcPr>
          <w:p w14:paraId="09B2FDA8" w14:textId="77777777" w:rsidR="00181898" w:rsidRPr="0097061F" w:rsidRDefault="00181898" w:rsidP="00181898">
            <w:pPr>
              <w:spacing w:line="360" w:lineRule="auto"/>
              <w:ind w:left="-108"/>
              <w:rPr>
                <w:rFonts w:ascii="Arial" w:hAnsi="Arial" w:cs="Arial"/>
                <w:sz w:val="12"/>
                <w:szCs w:val="12"/>
                <w:cs/>
                <w:lang w:val="en-US"/>
              </w:rPr>
            </w:pPr>
          </w:p>
        </w:tc>
        <w:tc>
          <w:tcPr>
            <w:tcW w:w="900" w:type="dxa"/>
            <w:shd w:val="clear" w:color="auto" w:fill="auto"/>
            <w:vAlign w:val="bottom"/>
          </w:tcPr>
          <w:p w14:paraId="32B9BB6C" w14:textId="77777777" w:rsidR="00181898" w:rsidRPr="0097061F" w:rsidRDefault="00181898" w:rsidP="00181898">
            <w:pPr>
              <w:spacing w:line="360" w:lineRule="auto"/>
              <w:ind w:left="-108"/>
              <w:rPr>
                <w:rFonts w:ascii="Arial" w:hAnsi="Arial" w:cs="Arial"/>
                <w:sz w:val="12"/>
                <w:szCs w:val="12"/>
                <w:cs/>
                <w:lang w:val="en-US"/>
              </w:rPr>
            </w:pPr>
          </w:p>
        </w:tc>
        <w:tc>
          <w:tcPr>
            <w:tcW w:w="900" w:type="dxa"/>
            <w:shd w:val="clear" w:color="auto" w:fill="auto"/>
            <w:vAlign w:val="bottom"/>
          </w:tcPr>
          <w:p w14:paraId="1A57EA37" w14:textId="77777777" w:rsidR="00181898" w:rsidRPr="0097061F" w:rsidRDefault="00181898" w:rsidP="00181898">
            <w:pPr>
              <w:spacing w:line="360" w:lineRule="auto"/>
              <w:ind w:left="-108"/>
              <w:rPr>
                <w:rFonts w:ascii="Arial" w:hAnsi="Arial" w:cs="Arial"/>
                <w:sz w:val="12"/>
                <w:szCs w:val="12"/>
                <w:cs/>
                <w:lang w:val="en-US"/>
              </w:rPr>
            </w:pPr>
          </w:p>
        </w:tc>
        <w:tc>
          <w:tcPr>
            <w:tcW w:w="900" w:type="dxa"/>
            <w:shd w:val="clear" w:color="auto" w:fill="auto"/>
            <w:vAlign w:val="bottom"/>
          </w:tcPr>
          <w:p w14:paraId="39C0FA80" w14:textId="77777777" w:rsidR="00181898" w:rsidRPr="0097061F" w:rsidRDefault="00181898" w:rsidP="00181898">
            <w:pPr>
              <w:spacing w:line="360" w:lineRule="auto"/>
              <w:ind w:left="-108"/>
              <w:rPr>
                <w:rFonts w:ascii="Arial" w:hAnsi="Arial" w:cs="Arial"/>
                <w:sz w:val="12"/>
                <w:szCs w:val="12"/>
                <w:cs/>
                <w:lang w:val="en-US"/>
              </w:rPr>
            </w:pPr>
          </w:p>
        </w:tc>
        <w:tc>
          <w:tcPr>
            <w:tcW w:w="900" w:type="dxa"/>
            <w:tcBorders>
              <w:left w:val="nil"/>
            </w:tcBorders>
            <w:shd w:val="clear" w:color="auto" w:fill="auto"/>
            <w:vAlign w:val="bottom"/>
          </w:tcPr>
          <w:p w14:paraId="3B56D505" w14:textId="77777777" w:rsidR="00181898" w:rsidRPr="0097061F" w:rsidRDefault="00181898" w:rsidP="00181898">
            <w:pPr>
              <w:spacing w:line="360" w:lineRule="auto"/>
              <w:ind w:left="-108"/>
              <w:rPr>
                <w:rFonts w:ascii="Arial" w:hAnsi="Arial" w:cs="Arial"/>
                <w:sz w:val="12"/>
                <w:szCs w:val="12"/>
                <w:cs/>
                <w:lang w:val="en-US"/>
              </w:rPr>
            </w:pPr>
          </w:p>
        </w:tc>
        <w:tc>
          <w:tcPr>
            <w:tcW w:w="900" w:type="dxa"/>
          </w:tcPr>
          <w:p w14:paraId="0D36F676" w14:textId="77777777" w:rsidR="00181898" w:rsidRPr="0097061F" w:rsidRDefault="00181898" w:rsidP="00181898">
            <w:pPr>
              <w:spacing w:line="360" w:lineRule="auto"/>
              <w:ind w:left="-108"/>
              <w:rPr>
                <w:rFonts w:ascii="Arial" w:hAnsi="Arial" w:cs="Arial"/>
                <w:sz w:val="12"/>
                <w:szCs w:val="12"/>
                <w:cs/>
                <w:lang w:val="en-US"/>
              </w:rPr>
            </w:pPr>
          </w:p>
        </w:tc>
        <w:tc>
          <w:tcPr>
            <w:tcW w:w="900" w:type="dxa"/>
          </w:tcPr>
          <w:p w14:paraId="1099D7F3" w14:textId="77777777" w:rsidR="00181898" w:rsidRPr="0097061F" w:rsidRDefault="00181898" w:rsidP="00181898">
            <w:pPr>
              <w:spacing w:line="360" w:lineRule="auto"/>
              <w:ind w:left="-108"/>
              <w:rPr>
                <w:rFonts w:ascii="Arial" w:hAnsi="Arial" w:cs="Arial"/>
                <w:sz w:val="12"/>
                <w:szCs w:val="12"/>
                <w:cs/>
                <w:lang w:val="en-US"/>
              </w:rPr>
            </w:pPr>
          </w:p>
        </w:tc>
        <w:tc>
          <w:tcPr>
            <w:tcW w:w="900" w:type="dxa"/>
            <w:shd w:val="clear" w:color="auto" w:fill="auto"/>
            <w:vAlign w:val="bottom"/>
          </w:tcPr>
          <w:p w14:paraId="78FE38E6" w14:textId="77777777" w:rsidR="00181898" w:rsidRPr="0097061F" w:rsidRDefault="00181898" w:rsidP="00181898">
            <w:pPr>
              <w:spacing w:line="360" w:lineRule="auto"/>
              <w:ind w:left="-108"/>
              <w:rPr>
                <w:rFonts w:ascii="Arial" w:hAnsi="Arial" w:cs="Arial"/>
                <w:sz w:val="12"/>
                <w:szCs w:val="12"/>
                <w:cs/>
                <w:lang w:val="en-US"/>
              </w:rPr>
            </w:pPr>
          </w:p>
        </w:tc>
        <w:tc>
          <w:tcPr>
            <w:tcW w:w="900" w:type="dxa"/>
            <w:shd w:val="clear" w:color="auto" w:fill="auto"/>
            <w:vAlign w:val="bottom"/>
          </w:tcPr>
          <w:p w14:paraId="4BD9D587" w14:textId="77777777" w:rsidR="00181898" w:rsidRPr="0097061F" w:rsidRDefault="00181898" w:rsidP="00181898">
            <w:pPr>
              <w:spacing w:line="360" w:lineRule="auto"/>
              <w:ind w:left="-108"/>
              <w:rPr>
                <w:rFonts w:ascii="Arial" w:hAnsi="Arial" w:cs="Arial"/>
                <w:sz w:val="12"/>
                <w:szCs w:val="12"/>
                <w:lang w:val="en-US"/>
              </w:rPr>
            </w:pPr>
          </w:p>
        </w:tc>
        <w:tc>
          <w:tcPr>
            <w:tcW w:w="1080" w:type="dxa"/>
            <w:shd w:val="clear" w:color="auto" w:fill="auto"/>
            <w:vAlign w:val="bottom"/>
          </w:tcPr>
          <w:p w14:paraId="7EE16D30" w14:textId="77777777" w:rsidR="00181898" w:rsidRPr="0097061F" w:rsidRDefault="00181898" w:rsidP="00181898">
            <w:pPr>
              <w:spacing w:line="360" w:lineRule="auto"/>
              <w:ind w:left="-108"/>
              <w:rPr>
                <w:rFonts w:ascii="Arial" w:hAnsi="Arial" w:cs="Arial"/>
                <w:sz w:val="12"/>
                <w:szCs w:val="12"/>
                <w:cs/>
                <w:lang w:val="en-US"/>
              </w:rPr>
            </w:pPr>
          </w:p>
        </w:tc>
        <w:tc>
          <w:tcPr>
            <w:tcW w:w="1080" w:type="dxa"/>
            <w:gridSpan w:val="3"/>
            <w:shd w:val="clear" w:color="auto" w:fill="auto"/>
            <w:vAlign w:val="bottom"/>
          </w:tcPr>
          <w:p w14:paraId="2926BFC7" w14:textId="77777777" w:rsidR="00181898" w:rsidRPr="0097061F" w:rsidRDefault="00181898" w:rsidP="00181898">
            <w:pPr>
              <w:spacing w:line="360" w:lineRule="auto"/>
              <w:ind w:left="-108"/>
              <w:rPr>
                <w:rFonts w:ascii="Arial" w:hAnsi="Arial" w:cs="Arial"/>
                <w:sz w:val="12"/>
                <w:szCs w:val="12"/>
                <w:cs/>
                <w:lang w:val="en-US"/>
              </w:rPr>
            </w:pPr>
          </w:p>
        </w:tc>
      </w:tr>
      <w:tr w:rsidR="00663FBF" w:rsidRPr="0097061F" w14:paraId="2699CD1B" w14:textId="7FDBE4E7" w:rsidTr="00432389">
        <w:trPr>
          <w:trHeight w:val="144"/>
        </w:trPr>
        <w:tc>
          <w:tcPr>
            <w:tcW w:w="4022" w:type="dxa"/>
            <w:gridSpan w:val="2"/>
            <w:shd w:val="clear" w:color="auto" w:fill="auto"/>
            <w:vAlign w:val="bottom"/>
          </w:tcPr>
          <w:p w14:paraId="1EA6C20C" w14:textId="79229AE1" w:rsidR="00663FBF" w:rsidRPr="0097061F" w:rsidRDefault="00663FBF" w:rsidP="00663FBF">
            <w:pPr>
              <w:spacing w:line="360" w:lineRule="auto"/>
              <w:ind w:left="-108"/>
              <w:rPr>
                <w:rFonts w:ascii="Arial" w:hAnsi="Arial" w:cs="Arial"/>
                <w:sz w:val="16"/>
                <w:szCs w:val="16"/>
                <w:cs/>
                <w:lang w:val="en-US"/>
              </w:rPr>
            </w:pPr>
            <w:proofErr w:type="spellStart"/>
            <w:r w:rsidRPr="0097061F">
              <w:rPr>
                <w:rFonts w:ascii="Arial" w:hAnsi="Arial" w:cs="Arial"/>
                <w:sz w:val="16"/>
                <w:szCs w:val="16"/>
                <w:cs/>
                <w:lang w:val="en-US"/>
              </w:rPr>
              <w:t>Depreciation</w:t>
            </w:r>
            <w:proofErr w:type="spellEnd"/>
            <w:r w:rsidRPr="0097061F">
              <w:rPr>
                <w:rFonts w:ascii="Arial" w:hAnsi="Arial" w:cs="Arial"/>
                <w:sz w:val="16"/>
                <w:szCs w:val="16"/>
                <w:cs/>
                <w:lang w:val="en-US"/>
              </w:rPr>
              <w:t xml:space="preserve"> and </w:t>
            </w:r>
            <w:proofErr w:type="spellStart"/>
            <w:r w:rsidRPr="0097061F">
              <w:rPr>
                <w:rFonts w:ascii="Arial" w:hAnsi="Arial" w:cs="Arial"/>
                <w:sz w:val="16"/>
                <w:szCs w:val="16"/>
                <w:cs/>
                <w:lang w:val="en-US"/>
              </w:rPr>
              <w:t>amortization</w:t>
            </w:r>
            <w:proofErr w:type="spellEnd"/>
          </w:p>
        </w:tc>
        <w:tc>
          <w:tcPr>
            <w:tcW w:w="990" w:type="dxa"/>
            <w:shd w:val="clear" w:color="auto" w:fill="auto"/>
            <w:vAlign w:val="bottom"/>
          </w:tcPr>
          <w:p w14:paraId="7E6F00E0"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03818C43"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1BEE959F"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2AEEBFD7" w14:textId="77777777" w:rsidR="00663FBF" w:rsidRPr="0097061F" w:rsidRDefault="00663FBF" w:rsidP="00663FBF">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24427519"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2492F954"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3573DCAA"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38E534BC"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4C24D501" w14:textId="77777777" w:rsidR="00663FBF" w:rsidRPr="0097061F" w:rsidRDefault="00663FBF" w:rsidP="00663FBF">
            <w:pPr>
              <w:spacing w:line="360" w:lineRule="auto"/>
              <w:ind w:left="-108"/>
              <w:rPr>
                <w:rFonts w:ascii="Arial" w:hAnsi="Arial" w:cs="Arial"/>
                <w:sz w:val="16"/>
                <w:szCs w:val="16"/>
                <w:cs/>
                <w:lang w:val="en-US"/>
              </w:rPr>
            </w:pPr>
          </w:p>
        </w:tc>
        <w:tc>
          <w:tcPr>
            <w:tcW w:w="1080" w:type="dxa"/>
            <w:shd w:val="clear" w:color="auto" w:fill="auto"/>
            <w:vAlign w:val="bottom"/>
          </w:tcPr>
          <w:p w14:paraId="3C0C76DB" w14:textId="632F573D" w:rsidR="00663FBF" w:rsidRPr="0097061F" w:rsidRDefault="00663FBF" w:rsidP="00663FBF">
            <w:pPr>
              <w:spacing w:line="360" w:lineRule="auto"/>
              <w:ind w:left="-108"/>
              <w:jc w:val="right"/>
              <w:rPr>
                <w:rFonts w:ascii="Arial" w:hAnsi="Arial" w:cs="Arial"/>
                <w:sz w:val="16"/>
                <w:szCs w:val="16"/>
                <w:cs/>
                <w:lang w:val="en-US"/>
              </w:rPr>
            </w:pPr>
            <w:r w:rsidRPr="0097061F">
              <w:rPr>
                <w:rFonts w:ascii="Arial" w:hAnsi="Arial" w:cs="Arial" w:hint="cs"/>
                <w:sz w:val="16"/>
                <w:szCs w:val="16"/>
                <w:rtl/>
                <w:cs/>
                <w:lang w:val="en-US"/>
              </w:rPr>
              <w:t>266.27</w:t>
            </w:r>
          </w:p>
        </w:tc>
        <w:tc>
          <w:tcPr>
            <w:tcW w:w="1080" w:type="dxa"/>
            <w:gridSpan w:val="3"/>
            <w:shd w:val="clear" w:color="auto" w:fill="auto"/>
            <w:vAlign w:val="bottom"/>
          </w:tcPr>
          <w:p w14:paraId="45389430" w14:textId="765A9074" w:rsidR="00663FBF" w:rsidRPr="0097061F" w:rsidRDefault="00663FBF" w:rsidP="00663FBF">
            <w:pPr>
              <w:spacing w:line="360" w:lineRule="auto"/>
              <w:ind w:left="-108"/>
              <w:jc w:val="right"/>
              <w:rPr>
                <w:rFonts w:ascii="Arial" w:hAnsi="Arial" w:cs="Arial"/>
                <w:sz w:val="16"/>
                <w:szCs w:val="16"/>
                <w:cs/>
                <w:lang w:val="en-US"/>
              </w:rPr>
            </w:pPr>
            <w:r w:rsidRPr="0097061F">
              <w:rPr>
                <w:rFonts w:ascii="Arial" w:hAnsi="Arial" w:cs="Arial"/>
                <w:sz w:val="16"/>
                <w:szCs w:val="16"/>
                <w:lang w:val="en-US"/>
              </w:rPr>
              <w:t>265.53</w:t>
            </w:r>
          </w:p>
        </w:tc>
      </w:tr>
      <w:tr w:rsidR="00663FBF" w:rsidRPr="0097061F" w14:paraId="1BD1882A" w14:textId="77777777" w:rsidTr="00432389">
        <w:trPr>
          <w:trHeight w:val="144"/>
        </w:trPr>
        <w:tc>
          <w:tcPr>
            <w:tcW w:w="4022" w:type="dxa"/>
            <w:gridSpan w:val="2"/>
            <w:shd w:val="clear" w:color="auto" w:fill="auto"/>
            <w:vAlign w:val="bottom"/>
          </w:tcPr>
          <w:p w14:paraId="0F526D1F" w14:textId="1A8117BD" w:rsidR="00663FBF" w:rsidRPr="0097061F" w:rsidRDefault="00663FBF" w:rsidP="00663FBF">
            <w:pPr>
              <w:spacing w:line="360" w:lineRule="auto"/>
              <w:ind w:left="-108"/>
              <w:rPr>
                <w:rFonts w:ascii="Arial" w:hAnsi="Arial" w:cs="Arial"/>
                <w:sz w:val="16"/>
                <w:szCs w:val="16"/>
                <w:cs/>
                <w:lang w:val="en-US"/>
              </w:rPr>
            </w:pPr>
            <w:r w:rsidRPr="0097061F">
              <w:rPr>
                <w:rFonts w:ascii="Arial" w:hAnsi="Arial" w:cs="Arial"/>
                <w:sz w:val="16"/>
                <w:szCs w:val="16"/>
                <w:lang w:val="en-US"/>
              </w:rPr>
              <w:t>Equity in net loss of associated companies</w:t>
            </w:r>
          </w:p>
        </w:tc>
        <w:tc>
          <w:tcPr>
            <w:tcW w:w="990" w:type="dxa"/>
            <w:shd w:val="clear" w:color="auto" w:fill="auto"/>
            <w:vAlign w:val="bottom"/>
          </w:tcPr>
          <w:p w14:paraId="6830FD6D"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3A771D28"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06A66A37"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39457BED" w14:textId="77777777" w:rsidR="00663FBF" w:rsidRPr="0097061F" w:rsidRDefault="00663FBF" w:rsidP="00663FBF">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39AFF290"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2DF95262"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50DA4BCC"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619AB4EA"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071B4CC1" w14:textId="77777777" w:rsidR="00663FBF" w:rsidRPr="0097061F" w:rsidRDefault="00663FBF" w:rsidP="00663FBF">
            <w:pPr>
              <w:spacing w:line="360" w:lineRule="auto"/>
              <w:ind w:left="-108"/>
              <w:rPr>
                <w:rFonts w:ascii="Arial" w:hAnsi="Arial" w:cs="Arial"/>
                <w:sz w:val="16"/>
                <w:szCs w:val="16"/>
                <w:cs/>
                <w:lang w:val="en-US"/>
              </w:rPr>
            </w:pPr>
          </w:p>
        </w:tc>
        <w:tc>
          <w:tcPr>
            <w:tcW w:w="1080" w:type="dxa"/>
            <w:shd w:val="clear" w:color="auto" w:fill="auto"/>
            <w:vAlign w:val="bottom"/>
          </w:tcPr>
          <w:p w14:paraId="3D5C3020" w14:textId="2A32A24B" w:rsidR="00663FBF" w:rsidRPr="0097061F" w:rsidRDefault="00663FBF" w:rsidP="00663FBF">
            <w:pPr>
              <w:spacing w:line="360" w:lineRule="auto"/>
              <w:ind w:left="-108"/>
              <w:jc w:val="right"/>
              <w:rPr>
                <w:rFonts w:ascii="Arial" w:hAnsi="Arial" w:cs="Arial"/>
                <w:sz w:val="16"/>
                <w:szCs w:val="16"/>
                <w:cs/>
                <w:lang w:val="en-US"/>
              </w:rPr>
            </w:pPr>
            <w:r w:rsidRPr="0097061F">
              <w:rPr>
                <w:rFonts w:ascii="Arial" w:hAnsi="Arial" w:cs="Arial" w:hint="cs"/>
                <w:sz w:val="16"/>
                <w:szCs w:val="16"/>
                <w:rtl/>
                <w:cs/>
                <w:lang w:val="en-US"/>
              </w:rPr>
              <w:t>2.2</w:t>
            </w:r>
            <w:r w:rsidRPr="0097061F">
              <w:rPr>
                <w:rFonts w:ascii="Arial" w:hAnsi="Arial" w:cs="Arial"/>
                <w:sz w:val="16"/>
                <w:szCs w:val="16"/>
                <w:lang w:val="en-US"/>
              </w:rPr>
              <w:t>6</w:t>
            </w:r>
          </w:p>
        </w:tc>
        <w:tc>
          <w:tcPr>
            <w:tcW w:w="1080" w:type="dxa"/>
            <w:gridSpan w:val="3"/>
            <w:shd w:val="clear" w:color="auto" w:fill="auto"/>
            <w:vAlign w:val="bottom"/>
          </w:tcPr>
          <w:p w14:paraId="14AF1551" w14:textId="7DED238C" w:rsidR="00663FBF" w:rsidRPr="0097061F" w:rsidRDefault="00663FBF" w:rsidP="00663FBF">
            <w:pPr>
              <w:spacing w:line="360" w:lineRule="auto"/>
              <w:ind w:left="-108"/>
              <w:jc w:val="right"/>
              <w:rPr>
                <w:rFonts w:ascii="Arial" w:hAnsi="Arial" w:cs="Arial"/>
                <w:sz w:val="16"/>
                <w:szCs w:val="16"/>
                <w:lang w:val="en-US"/>
              </w:rPr>
            </w:pPr>
            <w:r w:rsidRPr="0097061F">
              <w:rPr>
                <w:rFonts w:ascii="Arial" w:hAnsi="Arial" w:cs="Arial"/>
                <w:sz w:val="16"/>
                <w:szCs w:val="16"/>
                <w:lang w:val="en-US"/>
              </w:rPr>
              <w:t>2.93</w:t>
            </w:r>
          </w:p>
        </w:tc>
      </w:tr>
      <w:tr w:rsidR="00663FBF" w:rsidRPr="0097061F" w14:paraId="1970A8B4" w14:textId="77777777" w:rsidTr="00432389">
        <w:trPr>
          <w:trHeight w:val="144"/>
        </w:trPr>
        <w:tc>
          <w:tcPr>
            <w:tcW w:w="3122" w:type="dxa"/>
            <w:shd w:val="clear" w:color="auto" w:fill="auto"/>
            <w:vAlign w:val="bottom"/>
          </w:tcPr>
          <w:p w14:paraId="755E4C36" w14:textId="77777777" w:rsidR="00663FBF" w:rsidRPr="0097061F" w:rsidRDefault="00663FBF" w:rsidP="00663FBF">
            <w:pPr>
              <w:spacing w:line="360" w:lineRule="auto"/>
              <w:ind w:left="-108"/>
              <w:rPr>
                <w:rFonts w:ascii="Arial" w:hAnsi="Arial" w:cs="Arial"/>
                <w:sz w:val="16"/>
                <w:szCs w:val="16"/>
                <w:cs/>
                <w:lang w:val="en-US"/>
              </w:rPr>
            </w:pPr>
            <w:proofErr w:type="spellStart"/>
            <w:r w:rsidRPr="0097061F">
              <w:rPr>
                <w:rFonts w:ascii="Arial" w:hAnsi="Arial" w:cs="Arial"/>
                <w:sz w:val="16"/>
                <w:szCs w:val="16"/>
                <w:cs/>
                <w:lang w:val="en-US"/>
              </w:rPr>
              <w:t>Finance</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costs</w:t>
            </w:r>
            <w:proofErr w:type="spellEnd"/>
          </w:p>
        </w:tc>
        <w:tc>
          <w:tcPr>
            <w:tcW w:w="900" w:type="dxa"/>
            <w:shd w:val="clear" w:color="auto" w:fill="auto"/>
            <w:vAlign w:val="bottom"/>
          </w:tcPr>
          <w:p w14:paraId="3D9EB7CB" w14:textId="77777777" w:rsidR="00663FBF" w:rsidRPr="0097061F" w:rsidRDefault="00663FBF" w:rsidP="00663FBF">
            <w:pPr>
              <w:spacing w:line="360" w:lineRule="auto"/>
              <w:ind w:left="-108"/>
              <w:rPr>
                <w:rFonts w:ascii="Arial" w:hAnsi="Arial" w:cs="Arial"/>
                <w:sz w:val="16"/>
                <w:szCs w:val="16"/>
                <w:cs/>
                <w:lang w:val="en-US"/>
              </w:rPr>
            </w:pPr>
          </w:p>
        </w:tc>
        <w:tc>
          <w:tcPr>
            <w:tcW w:w="990" w:type="dxa"/>
            <w:shd w:val="clear" w:color="auto" w:fill="auto"/>
            <w:vAlign w:val="bottom"/>
          </w:tcPr>
          <w:p w14:paraId="0CFDAA1C"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7A73B2F5"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43A56973"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3BCB31C7" w14:textId="77777777" w:rsidR="00663FBF" w:rsidRPr="0097061F" w:rsidRDefault="00663FBF" w:rsidP="00663FBF">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7D416054" w14:textId="77777777" w:rsidR="00663FBF" w:rsidRPr="0097061F" w:rsidRDefault="00663FBF" w:rsidP="00663FBF">
            <w:pPr>
              <w:spacing w:line="360" w:lineRule="auto"/>
              <w:ind w:left="-108"/>
              <w:rPr>
                <w:rFonts w:ascii="Arial" w:hAnsi="Arial" w:cs="Arial"/>
                <w:sz w:val="16"/>
                <w:szCs w:val="16"/>
                <w:lang w:val="en-US"/>
              </w:rPr>
            </w:pPr>
          </w:p>
        </w:tc>
        <w:tc>
          <w:tcPr>
            <w:tcW w:w="900" w:type="dxa"/>
          </w:tcPr>
          <w:p w14:paraId="501969D4"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79FDD8D5"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1A745606"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7C14D45B" w14:textId="4B39690D" w:rsidR="00663FBF" w:rsidRPr="0097061F" w:rsidRDefault="00663FBF" w:rsidP="00663FBF">
            <w:pPr>
              <w:spacing w:line="360" w:lineRule="auto"/>
              <w:ind w:left="-108"/>
              <w:rPr>
                <w:rFonts w:ascii="Arial" w:hAnsi="Arial" w:cs="Arial"/>
                <w:sz w:val="16"/>
                <w:szCs w:val="16"/>
                <w:cs/>
                <w:lang w:val="en-US"/>
              </w:rPr>
            </w:pPr>
          </w:p>
        </w:tc>
        <w:tc>
          <w:tcPr>
            <w:tcW w:w="1080" w:type="dxa"/>
            <w:shd w:val="clear" w:color="auto" w:fill="auto"/>
            <w:vAlign w:val="bottom"/>
          </w:tcPr>
          <w:p w14:paraId="46239F65" w14:textId="07499984" w:rsidR="00663FBF" w:rsidRPr="0097061F" w:rsidRDefault="00663FBF" w:rsidP="00663FBF">
            <w:pPr>
              <w:spacing w:line="360" w:lineRule="auto"/>
              <w:ind w:left="-108"/>
              <w:jc w:val="right"/>
              <w:rPr>
                <w:rFonts w:ascii="Arial" w:hAnsi="Arial" w:cs="Arial"/>
                <w:sz w:val="16"/>
                <w:szCs w:val="16"/>
                <w:cs/>
                <w:lang w:val="en-US"/>
              </w:rPr>
            </w:pPr>
            <w:r w:rsidRPr="0097061F">
              <w:rPr>
                <w:rFonts w:ascii="Arial" w:hAnsi="Arial" w:cs="Arial" w:hint="cs"/>
                <w:sz w:val="16"/>
                <w:szCs w:val="16"/>
                <w:rtl/>
                <w:cs/>
                <w:lang w:val="en-US"/>
              </w:rPr>
              <w:t>61.49</w:t>
            </w:r>
          </w:p>
        </w:tc>
        <w:tc>
          <w:tcPr>
            <w:tcW w:w="1080" w:type="dxa"/>
            <w:gridSpan w:val="3"/>
            <w:shd w:val="clear" w:color="auto" w:fill="auto"/>
            <w:vAlign w:val="bottom"/>
          </w:tcPr>
          <w:p w14:paraId="5FA6B4BD" w14:textId="219700FF" w:rsidR="00663FBF" w:rsidRPr="0097061F" w:rsidRDefault="00663FBF" w:rsidP="00663FBF">
            <w:pPr>
              <w:spacing w:line="360" w:lineRule="auto"/>
              <w:ind w:left="-108"/>
              <w:jc w:val="right"/>
              <w:rPr>
                <w:rFonts w:ascii="Arial" w:hAnsi="Arial" w:cs="Arial"/>
                <w:sz w:val="16"/>
                <w:szCs w:val="16"/>
                <w:lang w:val="en-US"/>
              </w:rPr>
            </w:pPr>
            <w:r w:rsidRPr="0097061F">
              <w:rPr>
                <w:rFonts w:ascii="Arial" w:hAnsi="Arial" w:cs="Arial"/>
                <w:sz w:val="16"/>
                <w:szCs w:val="16"/>
                <w:lang w:val="en-US"/>
              </w:rPr>
              <w:t>67.40</w:t>
            </w:r>
          </w:p>
        </w:tc>
      </w:tr>
      <w:tr w:rsidR="00663FBF" w:rsidRPr="0097061F" w14:paraId="1C5237CE" w14:textId="77777777" w:rsidTr="00432389">
        <w:trPr>
          <w:trHeight w:val="144"/>
        </w:trPr>
        <w:tc>
          <w:tcPr>
            <w:tcW w:w="3122" w:type="dxa"/>
            <w:shd w:val="clear" w:color="auto" w:fill="auto"/>
            <w:vAlign w:val="bottom"/>
          </w:tcPr>
          <w:p w14:paraId="7FBA2C85" w14:textId="1AAE151D" w:rsidR="00663FBF" w:rsidRPr="0097061F" w:rsidRDefault="00663FBF" w:rsidP="00663FBF">
            <w:pPr>
              <w:spacing w:line="360" w:lineRule="auto"/>
              <w:ind w:left="-108"/>
              <w:rPr>
                <w:rFonts w:ascii="Arial" w:hAnsi="Arial" w:cs="Arial"/>
                <w:sz w:val="16"/>
                <w:szCs w:val="16"/>
                <w:cs/>
                <w:lang w:val="en-US"/>
              </w:rPr>
            </w:pPr>
            <w:r w:rsidRPr="0097061F">
              <w:rPr>
                <w:rFonts w:ascii="Arial" w:hAnsi="Arial" w:cs="Arial"/>
                <w:sz w:val="16"/>
                <w:szCs w:val="16"/>
                <w:lang w:val="en-US"/>
              </w:rPr>
              <w:t>Income tax</w:t>
            </w:r>
          </w:p>
        </w:tc>
        <w:tc>
          <w:tcPr>
            <w:tcW w:w="900" w:type="dxa"/>
            <w:shd w:val="clear" w:color="auto" w:fill="auto"/>
            <w:vAlign w:val="bottom"/>
          </w:tcPr>
          <w:p w14:paraId="244AEF17" w14:textId="77777777" w:rsidR="00663FBF" w:rsidRPr="0097061F" w:rsidRDefault="00663FBF" w:rsidP="00663FBF">
            <w:pPr>
              <w:spacing w:line="360" w:lineRule="auto"/>
              <w:ind w:left="-108"/>
              <w:rPr>
                <w:rFonts w:ascii="Arial" w:hAnsi="Arial" w:cs="Arial"/>
                <w:sz w:val="16"/>
                <w:szCs w:val="16"/>
                <w:cs/>
                <w:lang w:val="en-US"/>
              </w:rPr>
            </w:pPr>
          </w:p>
        </w:tc>
        <w:tc>
          <w:tcPr>
            <w:tcW w:w="990" w:type="dxa"/>
            <w:shd w:val="clear" w:color="auto" w:fill="auto"/>
            <w:vAlign w:val="bottom"/>
          </w:tcPr>
          <w:p w14:paraId="69C31A19"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7CCD1BA0"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63A9D491"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054C99DE" w14:textId="77777777" w:rsidR="00663FBF" w:rsidRPr="0097061F" w:rsidRDefault="00663FBF" w:rsidP="00663FBF">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66B78F4C" w14:textId="77777777" w:rsidR="00663FBF" w:rsidRPr="0097061F" w:rsidRDefault="00663FBF" w:rsidP="00663FBF">
            <w:pPr>
              <w:spacing w:line="360" w:lineRule="auto"/>
              <w:ind w:left="-108"/>
              <w:rPr>
                <w:rFonts w:ascii="Arial" w:hAnsi="Arial" w:cs="Arial"/>
                <w:sz w:val="16"/>
                <w:szCs w:val="16"/>
                <w:lang w:val="en-US"/>
              </w:rPr>
            </w:pPr>
          </w:p>
        </w:tc>
        <w:tc>
          <w:tcPr>
            <w:tcW w:w="900" w:type="dxa"/>
          </w:tcPr>
          <w:p w14:paraId="2B01328C"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67FCF9D3"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6F09131A"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4A2ECB86" w14:textId="747FE259" w:rsidR="00663FBF" w:rsidRPr="0097061F" w:rsidRDefault="00663FBF" w:rsidP="00663FBF">
            <w:pPr>
              <w:spacing w:line="360" w:lineRule="auto"/>
              <w:ind w:left="-108"/>
              <w:rPr>
                <w:rFonts w:ascii="Arial" w:hAnsi="Arial" w:cs="Arial"/>
                <w:sz w:val="16"/>
                <w:szCs w:val="16"/>
                <w:cs/>
                <w:lang w:val="en-US"/>
              </w:rPr>
            </w:pPr>
          </w:p>
        </w:tc>
        <w:tc>
          <w:tcPr>
            <w:tcW w:w="1080" w:type="dxa"/>
            <w:shd w:val="clear" w:color="auto" w:fill="auto"/>
            <w:vAlign w:val="bottom"/>
          </w:tcPr>
          <w:p w14:paraId="0042AFEC" w14:textId="2D931753" w:rsidR="00663FBF" w:rsidRPr="0097061F" w:rsidRDefault="00663FBF" w:rsidP="00663FBF">
            <w:pPr>
              <w:spacing w:line="360" w:lineRule="auto"/>
              <w:ind w:left="-108"/>
              <w:jc w:val="right"/>
              <w:rPr>
                <w:rFonts w:ascii="Arial" w:hAnsi="Arial" w:cs="Arial"/>
                <w:sz w:val="16"/>
                <w:szCs w:val="16"/>
                <w:lang w:val="en-US"/>
              </w:rPr>
            </w:pPr>
            <w:r w:rsidRPr="0097061F">
              <w:rPr>
                <w:rFonts w:ascii="Arial" w:hAnsi="Arial" w:cs="Arial" w:hint="cs"/>
                <w:sz w:val="16"/>
                <w:szCs w:val="16"/>
                <w:rtl/>
                <w:cs/>
                <w:lang w:val="en-US"/>
              </w:rPr>
              <w:t>3.32</w:t>
            </w:r>
          </w:p>
        </w:tc>
        <w:tc>
          <w:tcPr>
            <w:tcW w:w="1080" w:type="dxa"/>
            <w:gridSpan w:val="3"/>
            <w:shd w:val="clear" w:color="auto" w:fill="auto"/>
            <w:vAlign w:val="bottom"/>
          </w:tcPr>
          <w:p w14:paraId="196394DA" w14:textId="4F24539A" w:rsidR="00663FBF" w:rsidRPr="0097061F" w:rsidRDefault="00663FBF" w:rsidP="00663FBF">
            <w:pPr>
              <w:spacing w:line="360" w:lineRule="auto"/>
              <w:ind w:left="-108"/>
              <w:jc w:val="right"/>
              <w:rPr>
                <w:rFonts w:ascii="Arial" w:hAnsi="Arial" w:cs="Arial"/>
                <w:sz w:val="16"/>
                <w:szCs w:val="16"/>
                <w:lang w:val="en-US"/>
              </w:rPr>
            </w:pPr>
            <w:r w:rsidRPr="0097061F">
              <w:rPr>
                <w:rFonts w:ascii="Arial" w:hAnsi="Arial" w:cs="Arial"/>
                <w:sz w:val="16"/>
                <w:szCs w:val="16"/>
                <w:lang w:val="en-US"/>
              </w:rPr>
              <w:t>2.49</w:t>
            </w:r>
          </w:p>
        </w:tc>
      </w:tr>
      <w:tr w:rsidR="00663FBF" w:rsidRPr="0097061F" w14:paraId="3DC8FE70" w14:textId="60ED0CB4" w:rsidTr="00373D64">
        <w:trPr>
          <w:trHeight w:val="144"/>
        </w:trPr>
        <w:tc>
          <w:tcPr>
            <w:tcW w:w="4022" w:type="dxa"/>
            <w:gridSpan w:val="2"/>
            <w:shd w:val="clear" w:color="auto" w:fill="auto"/>
          </w:tcPr>
          <w:p w14:paraId="12EEA797" w14:textId="77777777" w:rsidR="00663FBF" w:rsidRPr="0097061F" w:rsidRDefault="00663FBF" w:rsidP="00663FBF">
            <w:pPr>
              <w:spacing w:line="360" w:lineRule="auto"/>
              <w:ind w:left="-108"/>
              <w:rPr>
                <w:rFonts w:ascii="Arial" w:hAnsi="Arial" w:cs="Arial"/>
                <w:b/>
                <w:bCs/>
                <w:sz w:val="16"/>
                <w:szCs w:val="16"/>
                <w:cs/>
                <w:lang w:val="en-US"/>
              </w:rPr>
            </w:pPr>
            <w:proofErr w:type="spellStart"/>
            <w:r w:rsidRPr="0097061F">
              <w:rPr>
                <w:rFonts w:ascii="Arial" w:hAnsi="Arial" w:cs="Arial"/>
                <w:b/>
                <w:bCs/>
                <w:sz w:val="16"/>
                <w:szCs w:val="16"/>
                <w:cs/>
                <w:lang w:val="en-US"/>
              </w:rPr>
              <w:t>Profit</w:t>
            </w:r>
            <w:proofErr w:type="spellEnd"/>
            <w:r w:rsidRPr="0097061F">
              <w:rPr>
                <w:rFonts w:ascii="Arial" w:hAnsi="Arial" w:cs="Arial"/>
                <w:b/>
                <w:bCs/>
                <w:sz w:val="16"/>
                <w:szCs w:val="16"/>
                <w:rtl/>
                <w:cs/>
                <w:lang w:val="en-US"/>
              </w:rPr>
              <w:t xml:space="preserve"> </w:t>
            </w:r>
            <w:proofErr w:type="spellStart"/>
            <w:r w:rsidRPr="0097061F">
              <w:rPr>
                <w:rFonts w:ascii="Arial" w:hAnsi="Arial" w:cs="Arial"/>
                <w:b/>
                <w:bCs/>
                <w:sz w:val="16"/>
                <w:szCs w:val="16"/>
                <w:cs/>
                <w:lang w:val="en-US"/>
              </w:rPr>
              <w:t>for</w:t>
            </w:r>
            <w:proofErr w:type="spellEnd"/>
            <w:r w:rsidRPr="0097061F">
              <w:rPr>
                <w:rFonts w:ascii="Arial" w:hAnsi="Arial" w:cs="Arial"/>
                <w:b/>
                <w:bCs/>
                <w:sz w:val="16"/>
                <w:szCs w:val="16"/>
                <w:rtl/>
                <w:cs/>
                <w:lang w:val="en-US"/>
              </w:rPr>
              <w:t xml:space="preserve"> </w:t>
            </w:r>
            <w:proofErr w:type="spellStart"/>
            <w:r w:rsidRPr="0097061F">
              <w:rPr>
                <w:rFonts w:ascii="Arial" w:hAnsi="Arial" w:cs="Arial"/>
                <w:b/>
                <w:bCs/>
                <w:sz w:val="16"/>
                <w:szCs w:val="16"/>
                <w:cs/>
                <w:lang w:val="en-US"/>
              </w:rPr>
              <w:t>the</w:t>
            </w:r>
            <w:proofErr w:type="spellEnd"/>
            <w:r w:rsidRPr="0097061F">
              <w:rPr>
                <w:rFonts w:ascii="Arial" w:hAnsi="Arial" w:cs="Arial"/>
                <w:b/>
                <w:bCs/>
                <w:sz w:val="16"/>
                <w:szCs w:val="16"/>
                <w:rtl/>
                <w:cs/>
                <w:lang w:val="en-US"/>
              </w:rPr>
              <w:t xml:space="preserve"> </w:t>
            </w:r>
            <w:proofErr w:type="spellStart"/>
            <w:r w:rsidRPr="0097061F">
              <w:rPr>
                <w:rFonts w:ascii="Arial" w:hAnsi="Arial" w:cs="Arial"/>
                <w:b/>
                <w:bCs/>
                <w:sz w:val="16"/>
                <w:szCs w:val="16"/>
                <w:cs/>
                <w:lang w:val="en-US"/>
              </w:rPr>
              <w:t>year</w:t>
            </w:r>
            <w:proofErr w:type="spellEnd"/>
          </w:p>
        </w:tc>
        <w:tc>
          <w:tcPr>
            <w:tcW w:w="990" w:type="dxa"/>
            <w:shd w:val="clear" w:color="auto" w:fill="auto"/>
            <w:vAlign w:val="bottom"/>
          </w:tcPr>
          <w:p w14:paraId="68A0033A"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5DA8AAD3"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2AAE49EE"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7B56EACD" w14:textId="77777777" w:rsidR="00663FBF" w:rsidRPr="0097061F" w:rsidRDefault="00663FBF" w:rsidP="00663FBF">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507AB548"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0E8959E9" w14:textId="77777777" w:rsidR="00663FBF" w:rsidRPr="0097061F" w:rsidRDefault="00663FBF" w:rsidP="00663FBF">
            <w:pPr>
              <w:spacing w:line="360" w:lineRule="auto"/>
              <w:ind w:left="-108"/>
              <w:rPr>
                <w:rFonts w:ascii="Arial" w:hAnsi="Arial" w:cs="Arial"/>
                <w:sz w:val="16"/>
                <w:szCs w:val="16"/>
                <w:cs/>
                <w:lang w:val="en-US"/>
              </w:rPr>
            </w:pPr>
          </w:p>
        </w:tc>
        <w:tc>
          <w:tcPr>
            <w:tcW w:w="900" w:type="dxa"/>
          </w:tcPr>
          <w:p w14:paraId="464AEF73"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43D0E445" w14:textId="77777777" w:rsidR="00663FBF" w:rsidRPr="0097061F" w:rsidRDefault="00663FBF" w:rsidP="00663FBF">
            <w:pPr>
              <w:spacing w:line="360" w:lineRule="auto"/>
              <w:ind w:left="-108"/>
              <w:rPr>
                <w:rFonts w:ascii="Arial" w:hAnsi="Arial" w:cs="Arial"/>
                <w:sz w:val="16"/>
                <w:szCs w:val="16"/>
                <w:cs/>
                <w:lang w:val="en-US"/>
              </w:rPr>
            </w:pPr>
          </w:p>
        </w:tc>
        <w:tc>
          <w:tcPr>
            <w:tcW w:w="900" w:type="dxa"/>
            <w:shd w:val="clear" w:color="auto" w:fill="auto"/>
            <w:vAlign w:val="bottom"/>
          </w:tcPr>
          <w:p w14:paraId="3FD20E92" w14:textId="77777777" w:rsidR="00663FBF" w:rsidRPr="0097061F" w:rsidRDefault="00663FBF" w:rsidP="00663FBF">
            <w:pPr>
              <w:spacing w:line="360" w:lineRule="auto"/>
              <w:ind w:left="-108"/>
              <w:rPr>
                <w:rFonts w:ascii="Arial" w:hAnsi="Arial" w:cs="Arial"/>
                <w:sz w:val="16"/>
                <w:szCs w:val="16"/>
                <w:cs/>
                <w:lang w:val="en-US"/>
              </w:rPr>
            </w:pPr>
          </w:p>
        </w:tc>
        <w:tc>
          <w:tcPr>
            <w:tcW w:w="1080" w:type="dxa"/>
            <w:shd w:val="clear" w:color="auto" w:fill="auto"/>
            <w:vAlign w:val="bottom"/>
          </w:tcPr>
          <w:p w14:paraId="7885D944" w14:textId="64A911D1" w:rsidR="00663FBF" w:rsidRPr="0097061F" w:rsidRDefault="00663FBF" w:rsidP="00663FBF">
            <w:pPr>
              <w:pBdr>
                <w:bottom w:val="single" w:sz="12" w:space="1" w:color="auto"/>
              </w:pBdr>
              <w:spacing w:line="360" w:lineRule="auto"/>
              <w:ind w:left="-108"/>
              <w:jc w:val="right"/>
              <w:rPr>
                <w:rFonts w:ascii="Arial" w:hAnsi="Arial" w:cs="Arial"/>
                <w:sz w:val="16"/>
                <w:szCs w:val="16"/>
                <w:cs/>
                <w:lang w:val="en-US"/>
              </w:rPr>
            </w:pPr>
            <w:r w:rsidRPr="0097061F">
              <w:rPr>
                <w:rFonts w:ascii="Arial" w:hAnsi="Arial" w:cs="Arial"/>
                <w:sz w:val="16"/>
                <w:szCs w:val="16"/>
                <w:lang w:val="en-US"/>
              </w:rPr>
              <w:t>26.39</w:t>
            </w:r>
          </w:p>
        </w:tc>
        <w:tc>
          <w:tcPr>
            <w:tcW w:w="1080" w:type="dxa"/>
            <w:gridSpan w:val="3"/>
            <w:shd w:val="clear" w:color="auto" w:fill="auto"/>
            <w:vAlign w:val="bottom"/>
          </w:tcPr>
          <w:p w14:paraId="41ED0AED" w14:textId="5FDD15CC" w:rsidR="00663FBF" w:rsidRPr="0097061F" w:rsidRDefault="00663FBF" w:rsidP="00663FBF">
            <w:pPr>
              <w:pBdr>
                <w:bottom w:val="single" w:sz="12" w:space="1" w:color="auto"/>
              </w:pBdr>
              <w:spacing w:line="360" w:lineRule="auto"/>
              <w:ind w:left="-108"/>
              <w:jc w:val="right"/>
              <w:rPr>
                <w:rFonts w:ascii="Arial" w:hAnsi="Arial" w:cs="Arial"/>
                <w:sz w:val="16"/>
                <w:szCs w:val="16"/>
                <w:cs/>
                <w:lang w:val="en-US"/>
              </w:rPr>
            </w:pPr>
            <w:r w:rsidRPr="0097061F">
              <w:rPr>
                <w:rFonts w:ascii="Arial" w:hAnsi="Arial" w:cs="Arial"/>
                <w:sz w:val="16"/>
                <w:szCs w:val="16"/>
                <w:lang w:val="en-US"/>
              </w:rPr>
              <w:t>60.78</w:t>
            </w:r>
          </w:p>
        </w:tc>
      </w:tr>
      <w:tr w:rsidR="00663FBF" w:rsidRPr="0097061F" w14:paraId="5707C3D1" w14:textId="77777777" w:rsidTr="00432389">
        <w:trPr>
          <w:trHeight w:val="144"/>
        </w:trPr>
        <w:tc>
          <w:tcPr>
            <w:tcW w:w="3122" w:type="dxa"/>
            <w:shd w:val="clear" w:color="auto" w:fill="auto"/>
            <w:vAlign w:val="bottom"/>
          </w:tcPr>
          <w:p w14:paraId="62D5EE72" w14:textId="77777777" w:rsidR="00663FBF" w:rsidRPr="0097061F" w:rsidRDefault="00663FBF" w:rsidP="00663FBF">
            <w:pPr>
              <w:spacing w:line="360" w:lineRule="auto"/>
              <w:ind w:left="-108"/>
              <w:rPr>
                <w:rFonts w:ascii="Arial" w:hAnsi="Arial" w:cs="Arial"/>
                <w:sz w:val="12"/>
                <w:szCs w:val="12"/>
                <w:cs/>
                <w:lang w:val="en-US"/>
              </w:rPr>
            </w:pPr>
          </w:p>
        </w:tc>
        <w:tc>
          <w:tcPr>
            <w:tcW w:w="900" w:type="dxa"/>
            <w:shd w:val="clear" w:color="auto" w:fill="auto"/>
            <w:vAlign w:val="bottom"/>
          </w:tcPr>
          <w:p w14:paraId="44296A80" w14:textId="77777777" w:rsidR="00663FBF" w:rsidRPr="0097061F" w:rsidRDefault="00663FBF" w:rsidP="00663FBF">
            <w:pPr>
              <w:spacing w:line="360" w:lineRule="auto"/>
              <w:ind w:left="-108"/>
              <w:rPr>
                <w:rFonts w:ascii="Arial" w:hAnsi="Arial" w:cs="Arial"/>
                <w:sz w:val="12"/>
                <w:szCs w:val="12"/>
                <w:cs/>
                <w:lang w:val="en-US"/>
              </w:rPr>
            </w:pPr>
          </w:p>
        </w:tc>
        <w:tc>
          <w:tcPr>
            <w:tcW w:w="990" w:type="dxa"/>
            <w:shd w:val="clear" w:color="auto" w:fill="auto"/>
            <w:vAlign w:val="bottom"/>
          </w:tcPr>
          <w:p w14:paraId="03E7773C" w14:textId="77777777" w:rsidR="00663FBF" w:rsidRPr="0097061F" w:rsidRDefault="00663FBF" w:rsidP="00663FBF">
            <w:pPr>
              <w:spacing w:line="360" w:lineRule="auto"/>
              <w:ind w:left="-108"/>
              <w:rPr>
                <w:rFonts w:ascii="Arial" w:hAnsi="Arial" w:cs="Arial"/>
                <w:sz w:val="12"/>
                <w:szCs w:val="12"/>
                <w:cs/>
                <w:lang w:val="en-US"/>
              </w:rPr>
            </w:pPr>
          </w:p>
        </w:tc>
        <w:tc>
          <w:tcPr>
            <w:tcW w:w="900" w:type="dxa"/>
            <w:shd w:val="clear" w:color="auto" w:fill="auto"/>
            <w:vAlign w:val="bottom"/>
          </w:tcPr>
          <w:p w14:paraId="61D5FE41" w14:textId="77777777" w:rsidR="00663FBF" w:rsidRPr="0097061F" w:rsidRDefault="00663FBF" w:rsidP="00663FBF">
            <w:pPr>
              <w:spacing w:line="360" w:lineRule="auto"/>
              <w:ind w:left="-108"/>
              <w:rPr>
                <w:rFonts w:ascii="Arial" w:hAnsi="Arial" w:cs="Arial"/>
                <w:sz w:val="12"/>
                <w:szCs w:val="12"/>
                <w:cs/>
                <w:lang w:val="en-US"/>
              </w:rPr>
            </w:pPr>
          </w:p>
        </w:tc>
        <w:tc>
          <w:tcPr>
            <w:tcW w:w="900" w:type="dxa"/>
            <w:shd w:val="clear" w:color="auto" w:fill="auto"/>
            <w:vAlign w:val="bottom"/>
          </w:tcPr>
          <w:p w14:paraId="6987EC10" w14:textId="77777777" w:rsidR="00663FBF" w:rsidRPr="0097061F" w:rsidRDefault="00663FBF" w:rsidP="00663FBF">
            <w:pPr>
              <w:spacing w:line="360" w:lineRule="auto"/>
              <w:ind w:left="-108"/>
              <w:rPr>
                <w:rFonts w:ascii="Arial" w:hAnsi="Arial" w:cs="Arial"/>
                <w:sz w:val="12"/>
                <w:szCs w:val="12"/>
                <w:cs/>
                <w:lang w:val="en-US"/>
              </w:rPr>
            </w:pPr>
          </w:p>
        </w:tc>
        <w:tc>
          <w:tcPr>
            <w:tcW w:w="900" w:type="dxa"/>
            <w:shd w:val="clear" w:color="auto" w:fill="auto"/>
            <w:vAlign w:val="bottom"/>
          </w:tcPr>
          <w:p w14:paraId="1E780399" w14:textId="77777777" w:rsidR="00663FBF" w:rsidRPr="0097061F" w:rsidRDefault="00663FBF" w:rsidP="00663FBF">
            <w:pPr>
              <w:spacing w:line="360" w:lineRule="auto"/>
              <w:ind w:left="-108"/>
              <w:rPr>
                <w:rFonts w:ascii="Arial" w:hAnsi="Arial" w:cs="Arial"/>
                <w:sz w:val="12"/>
                <w:szCs w:val="12"/>
                <w:cs/>
                <w:lang w:val="en-US"/>
              </w:rPr>
            </w:pPr>
          </w:p>
        </w:tc>
        <w:tc>
          <w:tcPr>
            <w:tcW w:w="900" w:type="dxa"/>
            <w:tcBorders>
              <w:left w:val="nil"/>
            </w:tcBorders>
            <w:shd w:val="clear" w:color="auto" w:fill="auto"/>
            <w:vAlign w:val="bottom"/>
          </w:tcPr>
          <w:p w14:paraId="7D2EB9A1" w14:textId="77777777" w:rsidR="00663FBF" w:rsidRPr="0097061F" w:rsidRDefault="00663FBF" w:rsidP="00663FBF">
            <w:pPr>
              <w:spacing w:line="360" w:lineRule="auto"/>
              <w:ind w:left="-108"/>
              <w:rPr>
                <w:rFonts w:ascii="Arial" w:hAnsi="Arial" w:cs="Arial"/>
                <w:sz w:val="12"/>
                <w:szCs w:val="12"/>
                <w:cs/>
                <w:lang w:val="en-US"/>
              </w:rPr>
            </w:pPr>
          </w:p>
        </w:tc>
        <w:tc>
          <w:tcPr>
            <w:tcW w:w="900" w:type="dxa"/>
          </w:tcPr>
          <w:p w14:paraId="04944669" w14:textId="77777777" w:rsidR="00663FBF" w:rsidRPr="0097061F" w:rsidRDefault="00663FBF" w:rsidP="00663FBF">
            <w:pPr>
              <w:spacing w:line="360" w:lineRule="auto"/>
              <w:ind w:left="-108"/>
              <w:rPr>
                <w:rFonts w:ascii="Arial" w:hAnsi="Arial" w:cs="Arial"/>
                <w:sz w:val="12"/>
                <w:szCs w:val="12"/>
                <w:cs/>
                <w:lang w:val="en-US"/>
              </w:rPr>
            </w:pPr>
          </w:p>
        </w:tc>
        <w:tc>
          <w:tcPr>
            <w:tcW w:w="900" w:type="dxa"/>
          </w:tcPr>
          <w:p w14:paraId="475DD36E" w14:textId="77777777" w:rsidR="00663FBF" w:rsidRPr="0097061F" w:rsidRDefault="00663FBF" w:rsidP="00663FBF">
            <w:pPr>
              <w:spacing w:line="360" w:lineRule="auto"/>
              <w:ind w:left="-108"/>
              <w:rPr>
                <w:rFonts w:ascii="Arial" w:hAnsi="Arial" w:cs="Arial"/>
                <w:sz w:val="12"/>
                <w:szCs w:val="12"/>
                <w:cs/>
                <w:lang w:val="en-US"/>
              </w:rPr>
            </w:pPr>
          </w:p>
        </w:tc>
        <w:tc>
          <w:tcPr>
            <w:tcW w:w="900" w:type="dxa"/>
            <w:shd w:val="clear" w:color="auto" w:fill="auto"/>
            <w:vAlign w:val="bottom"/>
          </w:tcPr>
          <w:p w14:paraId="75850005" w14:textId="77777777" w:rsidR="00663FBF" w:rsidRPr="0097061F" w:rsidRDefault="00663FBF" w:rsidP="00663FBF">
            <w:pPr>
              <w:spacing w:line="360" w:lineRule="auto"/>
              <w:ind w:left="-108"/>
              <w:rPr>
                <w:rFonts w:ascii="Arial" w:hAnsi="Arial" w:cs="Arial"/>
                <w:sz w:val="12"/>
                <w:szCs w:val="12"/>
                <w:cs/>
                <w:lang w:val="en-US"/>
              </w:rPr>
            </w:pPr>
          </w:p>
        </w:tc>
        <w:tc>
          <w:tcPr>
            <w:tcW w:w="900" w:type="dxa"/>
            <w:shd w:val="clear" w:color="auto" w:fill="auto"/>
            <w:vAlign w:val="bottom"/>
          </w:tcPr>
          <w:p w14:paraId="0A5EB096" w14:textId="77777777" w:rsidR="00663FBF" w:rsidRPr="0097061F" w:rsidRDefault="00663FBF" w:rsidP="00663FBF">
            <w:pPr>
              <w:spacing w:line="360" w:lineRule="auto"/>
              <w:ind w:left="-108"/>
              <w:rPr>
                <w:rFonts w:ascii="Arial" w:hAnsi="Arial" w:cs="Arial"/>
                <w:sz w:val="12"/>
                <w:szCs w:val="12"/>
                <w:lang w:val="en-US"/>
              </w:rPr>
            </w:pPr>
          </w:p>
        </w:tc>
        <w:tc>
          <w:tcPr>
            <w:tcW w:w="1080" w:type="dxa"/>
            <w:shd w:val="clear" w:color="auto" w:fill="auto"/>
            <w:vAlign w:val="bottom"/>
          </w:tcPr>
          <w:p w14:paraId="6DA92C34" w14:textId="77777777" w:rsidR="00663FBF" w:rsidRPr="0097061F" w:rsidRDefault="00663FBF" w:rsidP="00663FBF">
            <w:pPr>
              <w:spacing w:line="360" w:lineRule="auto"/>
              <w:ind w:left="-108"/>
              <w:rPr>
                <w:rFonts w:ascii="Arial" w:hAnsi="Arial" w:cs="Arial"/>
                <w:sz w:val="12"/>
                <w:szCs w:val="12"/>
                <w:cs/>
                <w:lang w:val="en-US"/>
              </w:rPr>
            </w:pPr>
          </w:p>
        </w:tc>
        <w:tc>
          <w:tcPr>
            <w:tcW w:w="1080" w:type="dxa"/>
            <w:gridSpan w:val="3"/>
            <w:shd w:val="clear" w:color="auto" w:fill="auto"/>
            <w:vAlign w:val="bottom"/>
          </w:tcPr>
          <w:p w14:paraId="0E11AC32" w14:textId="77777777" w:rsidR="00663FBF" w:rsidRPr="0097061F" w:rsidRDefault="00663FBF" w:rsidP="00663FBF">
            <w:pPr>
              <w:spacing w:line="360" w:lineRule="auto"/>
              <w:ind w:left="-108"/>
              <w:rPr>
                <w:rFonts w:ascii="Arial" w:hAnsi="Arial" w:cs="Arial"/>
                <w:sz w:val="12"/>
                <w:szCs w:val="12"/>
                <w:cs/>
                <w:lang w:val="en-US"/>
              </w:rPr>
            </w:pPr>
          </w:p>
        </w:tc>
      </w:tr>
      <w:tr w:rsidR="00637619" w:rsidRPr="0097061F" w14:paraId="575DBA24" w14:textId="09C76905" w:rsidTr="00432389">
        <w:trPr>
          <w:trHeight w:val="144"/>
        </w:trPr>
        <w:tc>
          <w:tcPr>
            <w:tcW w:w="4022" w:type="dxa"/>
            <w:gridSpan w:val="2"/>
            <w:shd w:val="clear" w:color="auto" w:fill="auto"/>
            <w:vAlign w:val="bottom"/>
          </w:tcPr>
          <w:p w14:paraId="5FF017F8" w14:textId="7413E39E" w:rsidR="00637619" w:rsidRPr="0097061F" w:rsidRDefault="00637619" w:rsidP="00637619">
            <w:pPr>
              <w:spacing w:line="360" w:lineRule="auto"/>
              <w:ind w:left="-108"/>
              <w:rPr>
                <w:rFonts w:ascii="Arial" w:hAnsi="Arial" w:cs="Arial"/>
                <w:sz w:val="16"/>
                <w:szCs w:val="16"/>
                <w:cs/>
                <w:lang w:val="en-US"/>
              </w:rPr>
            </w:pPr>
            <w:proofErr w:type="spellStart"/>
            <w:r w:rsidRPr="0097061F">
              <w:rPr>
                <w:rFonts w:ascii="Arial" w:hAnsi="Arial" w:cs="Arial"/>
                <w:sz w:val="16"/>
                <w:szCs w:val="16"/>
                <w:cs/>
                <w:lang w:val="en-US"/>
              </w:rPr>
              <w:t>Trade</w:t>
            </w:r>
            <w:proofErr w:type="spellEnd"/>
            <w:r w:rsidRPr="0097061F">
              <w:rPr>
                <w:rFonts w:ascii="Arial" w:hAnsi="Arial" w:cs="Arial"/>
                <w:sz w:val="16"/>
                <w:szCs w:val="16"/>
                <w:cs/>
                <w:lang w:val="en-US"/>
              </w:rPr>
              <w:t xml:space="preserve"> </w:t>
            </w:r>
            <w:r w:rsidRPr="0097061F">
              <w:rPr>
                <w:rFonts w:ascii="Arial" w:hAnsi="Arial" w:cs="Arial"/>
                <w:sz w:val="16"/>
                <w:szCs w:val="16"/>
                <w:lang w:val="en-US"/>
              </w:rPr>
              <w:t xml:space="preserve">and other </w:t>
            </w:r>
            <w:proofErr w:type="spellStart"/>
            <w:r w:rsidRPr="0097061F">
              <w:rPr>
                <w:rFonts w:ascii="Arial" w:hAnsi="Arial" w:cs="Arial"/>
                <w:sz w:val="16"/>
                <w:szCs w:val="16"/>
                <w:cs/>
                <w:lang w:val="en-US"/>
              </w:rPr>
              <w:t>accounts</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receivable</w:t>
            </w:r>
            <w:proofErr w:type="spellEnd"/>
            <w:r w:rsidRPr="0097061F">
              <w:rPr>
                <w:rFonts w:ascii="Arial" w:hAnsi="Arial" w:cs="Arial"/>
                <w:sz w:val="16"/>
                <w:szCs w:val="16"/>
                <w:lang w:val="en-US"/>
              </w:rPr>
              <w:t xml:space="preserve"> – net</w:t>
            </w:r>
          </w:p>
        </w:tc>
        <w:tc>
          <w:tcPr>
            <w:tcW w:w="990" w:type="dxa"/>
            <w:shd w:val="clear" w:color="auto" w:fill="auto"/>
            <w:vAlign w:val="bottom"/>
          </w:tcPr>
          <w:p w14:paraId="18D46647" w14:textId="77777777" w:rsidR="00637619" w:rsidRPr="0097061F" w:rsidRDefault="00637619" w:rsidP="00637619">
            <w:pPr>
              <w:spacing w:line="360" w:lineRule="auto"/>
              <w:ind w:left="-108"/>
              <w:rPr>
                <w:rFonts w:ascii="Arial" w:hAnsi="Arial" w:cs="Arial"/>
                <w:sz w:val="16"/>
                <w:szCs w:val="16"/>
                <w:cs/>
                <w:lang w:val="en-US"/>
              </w:rPr>
            </w:pPr>
          </w:p>
        </w:tc>
        <w:tc>
          <w:tcPr>
            <w:tcW w:w="900" w:type="dxa"/>
            <w:shd w:val="clear" w:color="auto" w:fill="auto"/>
            <w:vAlign w:val="bottom"/>
          </w:tcPr>
          <w:p w14:paraId="27647BD3" w14:textId="77777777" w:rsidR="00637619" w:rsidRPr="0097061F" w:rsidRDefault="00637619" w:rsidP="00637619">
            <w:pPr>
              <w:spacing w:line="360" w:lineRule="auto"/>
              <w:ind w:left="-108"/>
              <w:rPr>
                <w:rFonts w:ascii="Arial" w:hAnsi="Arial" w:cs="Arial"/>
                <w:sz w:val="16"/>
                <w:szCs w:val="16"/>
                <w:cs/>
                <w:lang w:val="en-US"/>
              </w:rPr>
            </w:pPr>
          </w:p>
        </w:tc>
        <w:tc>
          <w:tcPr>
            <w:tcW w:w="900" w:type="dxa"/>
            <w:shd w:val="clear" w:color="auto" w:fill="auto"/>
            <w:vAlign w:val="bottom"/>
          </w:tcPr>
          <w:p w14:paraId="54EF12CF" w14:textId="77777777" w:rsidR="00637619" w:rsidRPr="0097061F" w:rsidRDefault="00637619" w:rsidP="00637619">
            <w:pPr>
              <w:spacing w:line="360" w:lineRule="auto"/>
              <w:ind w:left="-108"/>
              <w:rPr>
                <w:rFonts w:ascii="Arial" w:hAnsi="Arial" w:cs="Arial"/>
                <w:sz w:val="16"/>
                <w:szCs w:val="16"/>
                <w:cs/>
                <w:lang w:val="en-US"/>
              </w:rPr>
            </w:pPr>
          </w:p>
        </w:tc>
        <w:tc>
          <w:tcPr>
            <w:tcW w:w="900" w:type="dxa"/>
            <w:shd w:val="clear" w:color="auto" w:fill="auto"/>
            <w:vAlign w:val="bottom"/>
          </w:tcPr>
          <w:p w14:paraId="72B18223" w14:textId="77777777" w:rsidR="00637619" w:rsidRPr="0097061F" w:rsidRDefault="00637619" w:rsidP="00637619">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1EDA6AFC" w14:textId="77777777" w:rsidR="00637619" w:rsidRPr="0097061F" w:rsidRDefault="00637619" w:rsidP="00637619">
            <w:pPr>
              <w:spacing w:line="360" w:lineRule="auto"/>
              <w:ind w:left="-108"/>
              <w:rPr>
                <w:rFonts w:ascii="Arial" w:hAnsi="Arial" w:cs="Arial"/>
                <w:sz w:val="16"/>
                <w:szCs w:val="16"/>
                <w:cs/>
                <w:lang w:val="en-US"/>
              </w:rPr>
            </w:pPr>
          </w:p>
        </w:tc>
        <w:tc>
          <w:tcPr>
            <w:tcW w:w="900" w:type="dxa"/>
          </w:tcPr>
          <w:p w14:paraId="3C46F92C" w14:textId="77777777" w:rsidR="00637619" w:rsidRPr="0097061F" w:rsidRDefault="00637619" w:rsidP="00637619">
            <w:pPr>
              <w:spacing w:line="360" w:lineRule="auto"/>
              <w:ind w:left="-108"/>
              <w:rPr>
                <w:rFonts w:ascii="Arial" w:hAnsi="Arial" w:cs="Arial"/>
                <w:sz w:val="16"/>
                <w:szCs w:val="16"/>
                <w:cs/>
                <w:lang w:val="en-US"/>
              </w:rPr>
            </w:pPr>
          </w:p>
        </w:tc>
        <w:tc>
          <w:tcPr>
            <w:tcW w:w="900" w:type="dxa"/>
          </w:tcPr>
          <w:p w14:paraId="09D1EC99" w14:textId="77777777" w:rsidR="00637619" w:rsidRPr="0097061F" w:rsidRDefault="00637619" w:rsidP="00637619">
            <w:pPr>
              <w:spacing w:line="360" w:lineRule="auto"/>
              <w:ind w:left="-108"/>
              <w:rPr>
                <w:rFonts w:ascii="Arial" w:hAnsi="Arial" w:cs="Arial"/>
                <w:sz w:val="16"/>
                <w:szCs w:val="16"/>
                <w:cs/>
                <w:lang w:val="en-US"/>
              </w:rPr>
            </w:pPr>
          </w:p>
        </w:tc>
        <w:tc>
          <w:tcPr>
            <w:tcW w:w="900" w:type="dxa"/>
            <w:shd w:val="clear" w:color="auto" w:fill="auto"/>
            <w:vAlign w:val="bottom"/>
          </w:tcPr>
          <w:p w14:paraId="556E545D" w14:textId="77777777" w:rsidR="00637619" w:rsidRPr="0097061F" w:rsidRDefault="00637619" w:rsidP="00637619">
            <w:pPr>
              <w:spacing w:line="360" w:lineRule="auto"/>
              <w:ind w:left="-108"/>
              <w:rPr>
                <w:rFonts w:ascii="Arial" w:hAnsi="Arial" w:cs="Arial"/>
                <w:sz w:val="16"/>
                <w:szCs w:val="16"/>
                <w:cs/>
                <w:lang w:val="en-US"/>
              </w:rPr>
            </w:pPr>
          </w:p>
        </w:tc>
        <w:tc>
          <w:tcPr>
            <w:tcW w:w="900" w:type="dxa"/>
            <w:shd w:val="clear" w:color="auto" w:fill="auto"/>
            <w:vAlign w:val="bottom"/>
          </w:tcPr>
          <w:p w14:paraId="04A76920" w14:textId="41FE396A" w:rsidR="00637619" w:rsidRPr="0097061F" w:rsidRDefault="00637619" w:rsidP="00637619">
            <w:pPr>
              <w:spacing w:line="360" w:lineRule="auto"/>
              <w:ind w:left="-108"/>
              <w:rPr>
                <w:rFonts w:ascii="Arial" w:hAnsi="Arial" w:cs="Arial"/>
                <w:sz w:val="16"/>
                <w:szCs w:val="16"/>
                <w:cs/>
                <w:lang w:val="en-US"/>
              </w:rPr>
            </w:pPr>
          </w:p>
        </w:tc>
        <w:tc>
          <w:tcPr>
            <w:tcW w:w="1080" w:type="dxa"/>
            <w:shd w:val="clear" w:color="auto" w:fill="auto"/>
            <w:vAlign w:val="bottom"/>
          </w:tcPr>
          <w:p w14:paraId="2578B556" w14:textId="4A74CFF0" w:rsidR="00637619" w:rsidRPr="0097061F" w:rsidRDefault="00637619" w:rsidP="00637619">
            <w:pPr>
              <w:spacing w:line="360" w:lineRule="auto"/>
              <w:ind w:left="-108"/>
              <w:jc w:val="right"/>
              <w:rPr>
                <w:rFonts w:ascii="Arial" w:hAnsi="Arial" w:cs="Arial"/>
                <w:sz w:val="16"/>
                <w:szCs w:val="16"/>
                <w:rtl/>
                <w:cs/>
                <w:lang w:val="en-US"/>
              </w:rPr>
            </w:pPr>
            <w:r w:rsidRPr="0097061F">
              <w:rPr>
                <w:rFonts w:ascii="Arial" w:hAnsi="Arial" w:cs="Arial"/>
                <w:sz w:val="16"/>
                <w:szCs w:val="16"/>
                <w:lang w:val="en-US"/>
              </w:rPr>
              <w:t>196.55</w:t>
            </w:r>
          </w:p>
        </w:tc>
        <w:tc>
          <w:tcPr>
            <w:tcW w:w="1080" w:type="dxa"/>
            <w:gridSpan w:val="3"/>
            <w:shd w:val="clear" w:color="auto" w:fill="auto"/>
            <w:vAlign w:val="bottom"/>
          </w:tcPr>
          <w:p w14:paraId="22D16D60" w14:textId="13711DA4" w:rsidR="00637619" w:rsidRPr="0097061F" w:rsidRDefault="00637619" w:rsidP="00637619">
            <w:pPr>
              <w:spacing w:line="360" w:lineRule="auto"/>
              <w:ind w:left="-108"/>
              <w:jc w:val="right"/>
              <w:rPr>
                <w:rFonts w:ascii="Arial" w:hAnsi="Arial" w:cs="Arial"/>
                <w:sz w:val="16"/>
                <w:szCs w:val="16"/>
                <w:cs/>
                <w:lang w:val="en-US"/>
              </w:rPr>
            </w:pPr>
            <w:r w:rsidRPr="0097061F">
              <w:rPr>
                <w:rFonts w:ascii="Arial" w:hAnsi="Arial" w:cs="Arial"/>
                <w:sz w:val="16"/>
                <w:szCs w:val="16"/>
                <w:lang w:val="en-US"/>
              </w:rPr>
              <w:t>209.61</w:t>
            </w:r>
          </w:p>
        </w:tc>
      </w:tr>
      <w:tr w:rsidR="00637619" w:rsidRPr="0097061F" w14:paraId="6CC723E5" w14:textId="081FAD3D" w:rsidTr="00F472B4">
        <w:trPr>
          <w:trHeight w:val="170"/>
        </w:trPr>
        <w:tc>
          <w:tcPr>
            <w:tcW w:w="5012" w:type="dxa"/>
            <w:gridSpan w:val="3"/>
            <w:shd w:val="clear" w:color="auto" w:fill="auto"/>
          </w:tcPr>
          <w:p w14:paraId="41BACEBF" w14:textId="15DDB65A" w:rsidR="00637619" w:rsidRPr="0097061F" w:rsidRDefault="00637619" w:rsidP="00637619">
            <w:pPr>
              <w:spacing w:line="360" w:lineRule="auto"/>
              <w:ind w:left="-108"/>
              <w:rPr>
                <w:rFonts w:ascii="Arial" w:hAnsi="Arial" w:cs="Arial"/>
                <w:sz w:val="16"/>
                <w:szCs w:val="16"/>
                <w:lang w:val="en-US"/>
              </w:rPr>
            </w:pPr>
            <w:r w:rsidRPr="0097061F">
              <w:rPr>
                <w:rFonts w:ascii="Arial" w:hAnsi="Arial" w:cs="Arial"/>
                <w:sz w:val="16"/>
                <w:szCs w:val="16"/>
                <w:lang w:val="en-US"/>
              </w:rPr>
              <w:t>Property,</w:t>
            </w:r>
            <w:r w:rsidRPr="0097061F">
              <w:rPr>
                <w:rFonts w:ascii="Arial" w:hAnsi="Arial" w:cs="Arial"/>
                <w:sz w:val="16"/>
                <w:szCs w:val="16"/>
                <w:cs/>
                <w:lang w:val="en-US"/>
              </w:rPr>
              <w:t xml:space="preserve"> </w:t>
            </w:r>
            <w:r w:rsidRPr="0097061F">
              <w:rPr>
                <w:rFonts w:ascii="Arial" w:hAnsi="Arial" w:cs="Arial"/>
                <w:sz w:val="16"/>
                <w:szCs w:val="16"/>
                <w:lang w:val="en-US"/>
              </w:rPr>
              <w:t>building</w:t>
            </w:r>
            <w:r w:rsidRPr="0097061F">
              <w:rPr>
                <w:rFonts w:ascii="Arial" w:hAnsi="Arial" w:cs="Arial"/>
                <w:sz w:val="16"/>
                <w:szCs w:val="16"/>
                <w:cs/>
                <w:lang w:val="en-US"/>
              </w:rPr>
              <w:t xml:space="preserve"> </w:t>
            </w:r>
            <w:r w:rsidRPr="0097061F">
              <w:rPr>
                <w:rFonts w:ascii="Arial" w:hAnsi="Arial" w:cs="Arial"/>
                <w:sz w:val="16"/>
                <w:szCs w:val="16"/>
                <w:lang w:val="en-US"/>
              </w:rPr>
              <w:t>and</w:t>
            </w:r>
            <w:r w:rsidRPr="0097061F">
              <w:rPr>
                <w:rFonts w:ascii="Arial" w:hAnsi="Arial" w:cs="Arial"/>
                <w:sz w:val="16"/>
                <w:szCs w:val="16"/>
                <w:cs/>
                <w:lang w:val="en-US"/>
              </w:rPr>
              <w:t xml:space="preserve"> </w:t>
            </w:r>
            <w:r w:rsidRPr="0097061F">
              <w:rPr>
                <w:rFonts w:ascii="Arial" w:hAnsi="Arial" w:cs="Arial"/>
                <w:sz w:val="16"/>
                <w:szCs w:val="16"/>
                <w:lang w:val="en-US"/>
              </w:rPr>
              <w:t xml:space="preserve">equipment </w:t>
            </w:r>
            <w:r w:rsidRPr="0097061F">
              <w:rPr>
                <w:rFonts w:ascii="Arial" w:hAnsi="Arial" w:cs="Arial"/>
                <w:sz w:val="16"/>
                <w:szCs w:val="16"/>
                <w:cs/>
                <w:lang w:val="en-US"/>
              </w:rPr>
              <w:t xml:space="preserve">– </w:t>
            </w:r>
            <w:r w:rsidRPr="0097061F">
              <w:rPr>
                <w:rFonts w:ascii="Arial" w:hAnsi="Arial" w:cs="Arial"/>
                <w:sz w:val="16"/>
                <w:szCs w:val="16"/>
                <w:lang w:val="en-US"/>
              </w:rPr>
              <w:t>net</w:t>
            </w:r>
          </w:p>
        </w:tc>
        <w:tc>
          <w:tcPr>
            <w:tcW w:w="900" w:type="dxa"/>
            <w:shd w:val="clear" w:color="auto" w:fill="auto"/>
          </w:tcPr>
          <w:p w14:paraId="369A3CCB" w14:textId="77777777" w:rsidR="00637619" w:rsidRPr="0097061F" w:rsidRDefault="00637619" w:rsidP="00637619">
            <w:pPr>
              <w:spacing w:line="360" w:lineRule="auto"/>
              <w:ind w:left="-108"/>
              <w:rPr>
                <w:rFonts w:ascii="Arial" w:hAnsi="Arial" w:cs="Arial"/>
                <w:sz w:val="16"/>
                <w:szCs w:val="16"/>
                <w:lang w:val="en-US"/>
              </w:rPr>
            </w:pPr>
          </w:p>
        </w:tc>
        <w:tc>
          <w:tcPr>
            <w:tcW w:w="900" w:type="dxa"/>
            <w:shd w:val="clear" w:color="auto" w:fill="auto"/>
          </w:tcPr>
          <w:p w14:paraId="561B158E" w14:textId="77777777" w:rsidR="00637619" w:rsidRPr="0097061F" w:rsidRDefault="00637619" w:rsidP="00637619">
            <w:pPr>
              <w:spacing w:line="360" w:lineRule="auto"/>
              <w:ind w:left="-108"/>
              <w:rPr>
                <w:rFonts w:ascii="Arial" w:hAnsi="Arial" w:cs="Arial"/>
                <w:sz w:val="16"/>
                <w:szCs w:val="16"/>
                <w:lang w:val="en-US"/>
              </w:rPr>
            </w:pPr>
          </w:p>
        </w:tc>
        <w:tc>
          <w:tcPr>
            <w:tcW w:w="900" w:type="dxa"/>
            <w:shd w:val="clear" w:color="auto" w:fill="auto"/>
          </w:tcPr>
          <w:p w14:paraId="6816D24F" w14:textId="77777777" w:rsidR="00637619" w:rsidRPr="0097061F" w:rsidRDefault="00637619" w:rsidP="00637619">
            <w:pPr>
              <w:spacing w:line="360" w:lineRule="auto"/>
              <w:ind w:left="-108"/>
              <w:rPr>
                <w:rFonts w:ascii="Arial" w:hAnsi="Arial" w:cs="Arial"/>
                <w:sz w:val="16"/>
                <w:szCs w:val="16"/>
                <w:lang w:val="en-US"/>
              </w:rPr>
            </w:pPr>
          </w:p>
        </w:tc>
        <w:tc>
          <w:tcPr>
            <w:tcW w:w="900" w:type="dxa"/>
            <w:tcBorders>
              <w:left w:val="nil"/>
            </w:tcBorders>
            <w:shd w:val="clear" w:color="auto" w:fill="auto"/>
          </w:tcPr>
          <w:p w14:paraId="4E8F05DA" w14:textId="77777777" w:rsidR="00637619" w:rsidRPr="0097061F" w:rsidRDefault="00637619" w:rsidP="00637619">
            <w:pPr>
              <w:spacing w:line="360" w:lineRule="auto"/>
              <w:ind w:left="-108"/>
              <w:rPr>
                <w:rFonts w:ascii="Arial" w:hAnsi="Arial" w:cs="Arial"/>
                <w:sz w:val="16"/>
                <w:szCs w:val="16"/>
                <w:lang w:val="en-US"/>
              </w:rPr>
            </w:pPr>
          </w:p>
        </w:tc>
        <w:tc>
          <w:tcPr>
            <w:tcW w:w="900" w:type="dxa"/>
          </w:tcPr>
          <w:p w14:paraId="5FE05E46" w14:textId="77777777" w:rsidR="00637619" w:rsidRPr="0097061F" w:rsidRDefault="00637619" w:rsidP="00637619">
            <w:pPr>
              <w:spacing w:line="360" w:lineRule="auto"/>
              <w:ind w:left="-108"/>
              <w:rPr>
                <w:rFonts w:ascii="Arial" w:hAnsi="Arial" w:cs="Arial"/>
                <w:sz w:val="16"/>
                <w:szCs w:val="16"/>
                <w:lang w:val="en-US"/>
              </w:rPr>
            </w:pPr>
          </w:p>
        </w:tc>
        <w:tc>
          <w:tcPr>
            <w:tcW w:w="900" w:type="dxa"/>
          </w:tcPr>
          <w:p w14:paraId="3D8D9AB7" w14:textId="77777777" w:rsidR="00637619" w:rsidRPr="0097061F" w:rsidRDefault="00637619" w:rsidP="00637619">
            <w:pPr>
              <w:spacing w:line="360" w:lineRule="auto"/>
              <w:ind w:left="-108"/>
              <w:rPr>
                <w:rFonts w:ascii="Arial" w:hAnsi="Arial" w:cs="Arial"/>
                <w:sz w:val="16"/>
                <w:szCs w:val="16"/>
                <w:lang w:val="en-US"/>
              </w:rPr>
            </w:pPr>
          </w:p>
        </w:tc>
        <w:tc>
          <w:tcPr>
            <w:tcW w:w="900" w:type="dxa"/>
            <w:shd w:val="clear" w:color="auto" w:fill="auto"/>
          </w:tcPr>
          <w:p w14:paraId="7C753EE9" w14:textId="77777777" w:rsidR="00637619" w:rsidRPr="0097061F" w:rsidRDefault="00637619" w:rsidP="00637619">
            <w:pPr>
              <w:spacing w:line="360" w:lineRule="auto"/>
              <w:ind w:left="-108"/>
              <w:rPr>
                <w:rFonts w:ascii="Arial" w:hAnsi="Arial" w:cs="Arial"/>
                <w:sz w:val="16"/>
                <w:szCs w:val="16"/>
                <w:lang w:val="en-US"/>
              </w:rPr>
            </w:pPr>
          </w:p>
        </w:tc>
        <w:tc>
          <w:tcPr>
            <w:tcW w:w="900" w:type="dxa"/>
            <w:shd w:val="clear" w:color="auto" w:fill="auto"/>
          </w:tcPr>
          <w:p w14:paraId="38FB6815" w14:textId="77777777" w:rsidR="00637619" w:rsidRPr="0097061F" w:rsidRDefault="00637619" w:rsidP="00637619">
            <w:pPr>
              <w:spacing w:line="360" w:lineRule="auto"/>
              <w:ind w:left="-108"/>
              <w:rPr>
                <w:rFonts w:ascii="Arial" w:hAnsi="Arial" w:cs="Arial"/>
                <w:sz w:val="16"/>
                <w:szCs w:val="16"/>
                <w:lang w:val="en-US"/>
              </w:rPr>
            </w:pPr>
          </w:p>
        </w:tc>
        <w:tc>
          <w:tcPr>
            <w:tcW w:w="1080" w:type="dxa"/>
            <w:shd w:val="clear" w:color="auto" w:fill="auto"/>
          </w:tcPr>
          <w:p w14:paraId="1FD4B5CA" w14:textId="631F9FAF" w:rsidR="00637619" w:rsidRPr="0097061F" w:rsidRDefault="001B310A" w:rsidP="001B310A">
            <w:pPr>
              <w:spacing w:line="360" w:lineRule="auto"/>
              <w:ind w:left="-108"/>
              <w:jc w:val="right"/>
              <w:rPr>
                <w:rFonts w:ascii="Arial" w:hAnsi="Arial" w:cs="Arial"/>
                <w:sz w:val="16"/>
                <w:szCs w:val="16"/>
                <w:rtl/>
                <w:cs/>
                <w:lang w:val="en-US"/>
              </w:rPr>
            </w:pPr>
            <w:r w:rsidRPr="0097061F">
              <w:rPr>
                <w:rFonts w:ascii="Arial" w:hAnsi="Arial" w:cs="Arial"/>
                <w:sz w:val="16"/>
                <w:szCs w:val="16"/>
                <w:lang w:val="en-US"/>
              </w:rPr>
              <w:t>1,778.29</w:t>
            </w:r>
          </w:p>
        </w:tc>
        <w:tc>
          <w:tcPr>
            <w:tcW w:w="1080" w:type="dxa"/>
            <w:gridSpan w:val="3"/>
            <w:shd w:val="clear" w:color="auto" w:fill="auto"/>
          </w:tcPr>
          <w:p w14:paraId="3E4EB6C9" w14:textId="4011516B" w:rsidR="00637619" w:rsidRPr="0097061F" w:rsidRDefault="00903B40" w:rsidP="00637619">
            <w:pPr>
              <w:spacing w:line="360" w:lineRule="auto"/>
              <w:ind w:left="-108"/>
              <w:jc w:val="right"/>
              <w:rPr>
                <w:rFonts w:ascii="Arial" w:hAnsi="Arial" w:cs="Arial"/>
                <w:sz w:val="16"/>
                <w:szCs w:val="16"/>
                <w:cs/>
                <w:lang w:val="en-US"/>
              </w:rPr>
            </w:pPr>
            <w:r w:rsidRPr="0097061F">
              <w:rPr>
                <w:rFonts w:ascii="Arial" w:hAnsi="Arial" w:cs="Arial"/>
                <w:sz w:val="16"/>
                <w:szCs w:val="16"/>
                <w:lang w:val="en-US"/>
              </w:rPr>
              <w:t>1,785.27</w:t>
            </w:r>
          </w:p>
        </w:tc>
      </w:tr>
      <w:tr w:rsidR="00E14A64" w:rsidRPr="0097061F" w14:paraId="3C7A5F90" w14:textId="5D04FAEF" w:rsidTr="00432389">
        <w:trPr>
          <w:trHeight w:val="144"/>
        </w:trPr>
        <w:tc>
          <w:tcPr>
            <w:tcW w:w="3122" w:type="dxa"/>
            <w:shd w:val="clear" w:color="auto" w:fill="auto"/>
            <w:vAlign w:val="bottom"/>
          </w:tcPr>
          <w:p w14:paraId="2EB8F118" w14:textId="77777777" w:rsidR="00E14A64" w:rsidRPr="0097061F" w:rsidRDefault="00E14A64" w:rsidP="00E14A64">
            <w:pPr>
              <w:spacing w:line="360" w:lineRule="auto"/>
              <w:ind w:left="-108"/>
              <w:rPr>
                <w:rFonts w:ascii="Arial" w:hAnsi="Arial" w:cs="Arial"/>
                <w:sz w:val="16"/>
                <w:szCs w:val="16"/>
                <w:cs/>
                <w:lang w:val="en-US"/>
              </w:rPr>
            </w:pPr>
            <w:proofErr w:type="spellStart"/>
            <w:r w:rsidRPr="0097061F">
              <w:rPr>
                <w:rFonts w:ascii="Arial" w:hAnsi="Arial" w:cs="Arial"/>
                <w:sz w:val="16"/>
                <w:szCs w:val="16"/>
                <w:cs/>
                <w:lang w:val="en-US"/>
              </w:rPr>
              <w:t>Other</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assets</w:t>
            </w:r>
            <w:proofErr w:type="spellEnd"/>
          </w:p>
        </w:tc>
        <w:tc>
          <w:tcPr>
            <w:tcW w:w="900" w:type="dxa"/>
            <w:shd w:val="clear" w:color="auto" w:fill="auto"/>
            <w:vAlign w:val="bottom"/>
          </w:tcPr>
          <w:p w14:paraId="0805E496" w14:textId="77777777" w:rsidR="00E14A64" w:rsidRPr="0097061F" w:rsidRDefault="00E14A64" w:rsidP="00E14A64">
            <w:pPr>
              <w:spacing w:line="360" w:lineRule="auto"/>
              <w:ind w:left="-108"/>
              <w:rPr>
                <w:rFonts w:ascii="Arial" w:hAnsi="Arial" w:cs="Arial"/>
                <w:sz w:val="16"/>
                <w:szCs w:val="16"/>
                <w:cs/>
                <w:lang w:val="en-US"/>
              </w:rPr>
            </w:pPr>
          </w:p>
        </w:tc>
        <w:tc>
          <w:tcPr>
            <w:tcW w:w="990" w:type="dxa"/>
            <w:shd w:val="clear" w:color="auto" w:fill="auto"/>
            <w:vAlign w:val="bottom"/>
          </w:tcPr>
          <w:p w14:paraId="651F112D"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73E2DE82"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617F2865"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shd w:val="clear" w:color="auto" w:fill="auto"/>
            <w:vAlign w:val="bottom"/>
          </w:tcPr>
          <w:p w14:paraId="663D9E9A"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tcBorders>
              <w:left w:val="nil"/>
            </w:tcBorders>
            <w:shd w:val="clear" w:color="auto" w:fill="auto"/>
            <w:vAlign w:val="bottom"/>
          </w:tcPr>
          <w:p w14:paraId="64FA7A12" w14:textId="77777777" w:rsidR="00E14A64" w:rsidRPr="0097061F" w:rsidRDefault="00E14A64" w:rsidP="00E14A64">
            <w:pPr>
              <w:spacing w:line="360" w:lineRule="auto"/>
              <w:ind w:left="-108"/>
              <w:jc w:val="right"/>
              <w:rPr>
                <w:rFonts w:ascii="Arial" w:hAnsi="Arial" w:cs="Arial"/>
                <w:sz w:val="16"/>
                <w:szCs w:val="16"/>
                <w:cs/>
                <w:lang w:val="en-US"/>
              </w:rPr>
            </w:pPr>
          </w:p>
        </w:tc>
        <w:tc>
          <w:tcPr>
            <w:tcW w:w="1800" w:type="dxa"/>
            <w:gridSpan w:val="2"/>
          </w:tcPr>
          <w:p w14:paraId="7829F59A"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shd w:val="clear" w:color="auto" w:fill="auto"/>
            <w:vAlign w:val="bottom"/>
          </w:tcPr>
          <w:p w14:paraId="7CC018D1"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shd w:val="clear" w:color="auto" w:fill="auto"/>
            <w:vAlign w:val="bottom"/>
          </w:tcPr>
          <w:p w14:paraId="7084FE23" w14:textId="77777777" w:rsidR="00E14A64" w:rsidRPr="0097061F" w:rsidRDefault="00E14A64" w:rsidP="00E14A64">
            <w:pPr>
              <w:spacing w:line="360" w:lineRule="auto"/>
              <w:ind w:left="-108"/>
              <w:jc w:val="right"/>
              <w:rPr>
                <w:rFonts w:ascii="Arial" w:hAnsi="Arial" w:cs="Arial"/>
                <w:sz w:val="16"/>
                <w:szCs w:val="16"/>
                <w:cs/>
                <w:lang w:val="en-US"/>
              </w:rPr>
            </w:pPr>
          </w:p>
        </w:tc>
        <w:tc>
          <w:tcPr>
            <w:tcW w:w="1080" w:type="dxa"/>
            <w:shd w:val="clear" w:color="auto" w:fill="auto"/>
            <w:vAlign w:val="bottom"/>
          </w:tcPr>
          <w:p w14:paraId="39167A6E" w14:textId="5D354CD3" w:rsidR="00E14A64" w:rsidRPr="0097061F" w:rsidRDefault="00E14A64" w:rsidP="00E14A64">
            <w:pPr>
              <w:pBdr>
                <w:bottom w:val="single" w:sz="4" w:space="1" w:color="auto"/>
              </w:pBdr>
              <w:spacing w:line="360" w:lineRule="auto"/>
              <w:ind w:left="-108"/>
              <w:jc w:val="right"/>
              <w:rPr>
                <w:rFonts w:ascii="Arial" w:hAnsi="Arial" w:cs="Arial"/>
                <w:sz w:val="16"/>
                <w:szCs w:val="16"/>
                <w:rtl/>
                <w:cs/>
                <w:lang w:val="en-US"/>
              </w:rPr>
            </w:pPr>
            <w:r w:rsidRPr="0097061F">
              <w:rPr>
                <w:rFonts w:ascii="Arial" w:hAnsi="Arial" w:cs="Arial"/>
                <w:sz w:val="16"/>
                <w:szCs w:val="16"/>
                <w:lang w:val="en-US"/>
              </w:rPr>
              <w:t>1,</w:t>
            </w:r>
            <w:r w:rsidR="00903B40" w:rsidRPr="0097061F">
              <w:rPr>
                <w:rFonts w:ascii="Arial" w:hAnsi="Arial" w:cs="Arial"/>
                <w:sz w:val="16"/>
                <w:szCs w:val="16"/>
                <w:lang w:val="en-US"/>
              </w:rPr>
              <w:t>670.23</w:t>
            </w:r>
          </w:p>
        </w:tc>
        <w:tc>
          <w:tcPr>
            <w:tcW w:w="1080" w:type="dxa"/>
            <w:gridSpan w:val="3"/>
            <w:shd w:val="clear" w:color="auto" w:fill="auto"/>
            <w:vAlign w:val="bottom"/>
          </w:tcPr>
          <w:p w14:paraId="2E638F3A" w14:textId="45B90470" w:rsidR="00E14A64" w:rsidRPr="0097061F" w:rsidRDefault="00585C51" w:rsidP="00E14A64">
            <w:pPr>
              <w:pBdr>
                <w:bottom w:val="single" w:sz="4" w:space="1" w:color="auto"/>
              </w:pBdr>
              <w:spacing w:line="360" w:lineRule="auto"/>
              <w:ind w:left="-108"/>
              <w:jc w:val="right"/>
              <w:rPr>
                <w:rFonts w:ascii="Arial" w:hAnsi="Arial" w:cs="Arial"/>
                <w:sz w:val="16"/>
                <w:szCs w:val="16"/>
                <w:rtl/>
                <w:cs/>
                <w:lang w:val="en-US"/>
              </w:rPr>
            </w:pPr>
            <w:r w:rsidRPr="0097061F">
              <w:rPr>
                <w:rFonts w:ascii="Arial" w:hAnsi="Arial" w:cs="Arial"/>
                <w:sz w:val="16"/>
                <w:szCs w:val="16"/>
                <w:lang w:val="en-US"/>
              </w:rPr>
              <w:t>1,839.18</w:t>
            </w:r>
          </w:p>
        </w:tc>
      </w:tr>
      <w:tr w:rsidR="00E14A64" w:rsidRPr="0097061F" w14:paraId="65E830DC" w14:textId="196CF619" w:rsidTr="00432389">
        <w:trPr>
          <w:trHeight w:val="144"/>
        </w:trPr>
        <w:tc>
          <w:tcPr>
            <w:tcW w:w="3122" w:type="dxa"/>
            <w:shd w:val="clear" w:color="auto" w:fill="auto"/>
            <w:vAlign w:val="bottom"/>
          </w:tcPr>
          <w:p w14:paraId="3DB0F9B2" w14:textId="77777777" w:rsidR="00E14A64" w:rsidRPr="0097061F" w:rsidRDefault="00E14A64" w:rsidP="00E14A64">
            <w:pPr>
              <w:spacing w:line="360" w:lineRule="auto"/>
              <w:ind w:left="-108"/>
              <w:rPr>
                <w:rFonts w:ascii="Arial" w:hAnsi="Arial" w:cs="Arial"/>
                <w:sz w:val="16"/>
                <w:szCs w:val="16"/>
                <w:cs/>
                <w:lang w:val="en-US"/>
              </w:rPr>
            </w:pPr>
            <w:proofErr w:type="spellStart"/>
            <w:r w:rsidRPr="0097061F">
              <w:rPr>
                <w:rFonts w:ascii="Arial" w:hAnsi="Arial" w:cs="Arial"/>
                <w:sz w:val="16"/>
                <w:szCs w:val="16"/>
                <w:cs/>
                <w:lang w:val="en-US"/>
              </w:rPr>
              <w:t>Total</w:t>
            </w:r>
            <w:proofErr w:type="spellEnd"/>
            <w:r w:rsidRPr="0097061F">
              <w:rPr>
                <w:rFonts w:ascii="Arial" w:hAnsi="Arial" w:cs="Arial"/>
                <w:sz w:val="16"/>
                <w:szCs w:val="16"/>
                <w:cs/>
                <w:lang w:val="en-US"/>
              </w:rPr>
              <w:t xml:space="preserve"> </w:t>
            </w:r>
            <w:proofErr w:type="spellStart"/>
            <w:r w:rsidRPr="0097061F">
              <w:rPr>
                <w:rFonts w:ascii="Arial" w:hAnsi="Arial" w:cs="Arial"/>
                <w:sz w:val="16"/>
                <w:szCs w:val="16"/>
                <w:cs/>
                <w:lang w:val="en-US"/>
              </w:rPr>
              <w:t>assets</w:t>
            </w:r>
            <w:proofErr w:type="spellEnd"/>
          </w:p>
        </w:tc>
        <w:tc>
          <w:tcPr>
            <w:tcW w:w="900" w:type="dxa"/>
            <w:shd w:val="clear" w:color="auto" w:fill="auto"/>
            <w:vAlign w:val="bottom"/>
          </w:tcPr>
          <w:p w14:paraId="4967E819" w14:textId="77777777" w:rsidR="00E14A64" w:rsidRPr="0097061F" w:rsidRDefault="00E14A64" w:rsidP="00E14A64">
            <w:pPr>
              <w:spacing w:line="360" w:lineRule="auto"/>
              <w:ind w:left="-108"/>
              <w:rPr>
                <w:rFonts w:ascii="Arial" w:hAnsi="Arial" w:cs="Arial"/>
                <w:sz w:val="16"/>
                <w:szCs w:val="16"/>
                <w:cs/>
                <w:lang w:val="en-US"/>
              </w:rPr>
            </w:pPr>
          </w:p>
        </w:tc>
        <w:tc>
          <w:tcPr>
            <w:tcW w:w="990" w:type="dxa"/>
            <w:shd w:val="clear" w:color="auto" w:fill="auto"/>
            <w:vAlign w:val="bottom"/>
          </w:tcPr>
          <w:p w14:paraId="323FD708"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5629207A"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02CFC89B"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shd w:val="clear" w:color="auto" w:fill="auto"/>
            <w:vAlign w:val="bottom"/>
          </w:tcPr>
          <w:p w14:paraId="784FA571"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tcBorders>
              <w:left w:val="nil"/>
            </w:tcBorders>
            <w:shd w:val="clear" w:color="auto" w:fill="auto"/>
            <w:vAlign w:val="bottom"/>
          </w:tcPr>
          <w:p w14:paraId="228AD6AB" w14:textId="77777777" w:rsidR="00E14A64" w:rsidRPr="0097061F" w:rsidRDefault="00E14A64" w:rsidP="00E14A64">
            <w:pPr>
              <w:spacing w:line="360" w:lineRule="auto"/>
              <w:ind w:left="-108"/>
              <w:jc w:val="right"/>
              <w:rPr>
                <w:rFonts w:ascii="Arial" w:hAnsi="Arial" w:cs="Arial"/>
                <w:sz w:val="16"/>
                <w:szCs w:val="16"/>
                <w:cs/>
                <w:lang w:val="en-US"/>
              </w:rPr>
            </w:pPr>
          </w:p>
        </w:tc>
        <w:tc>
          <w:tcPr>
            <w:tcW w:w="1800" w:type="dxa"/>
            <w:gridSpan w:val="2"/>
          </w:tcPr>
          <w:p w14:paraId="435A16D8"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shd w:val="clear" w:color="auto" w:fill="auto"/>
            <w:vAlign w:val="bottom"/>
          </w:tcPr>
          <w:p w14:paraId="722B2333" w14:textId="77777777" w:rsidR="00E14A64" w:rsidRPr="0097061F" w:rsidRDefault="00E14A64" w:rsidP="00E14A64">
            <w:pPr>
              <w:spacing w:line="360" w:lineRule="auto"/>
              <w:ind w:left="-108"/>
              <w:jc w:val="right"/>
              <w:rPr>
                <w:rFonts w:ascii="Arial" w:hAnsi="Arial" w:cs="Arial"/>
                <w:sz w:val="16"/>
                <w:szCs w:val="16"/>
                <w:cs/>
                <w:lang w:val="en-US"/>
              </w:rPr>
            </w:pPr>
          </w:p>
        </w:tc>
        <w:tc>
          <w:tcPr>
            <w:tcW w:w="900" w:type="dxa"/>
            <w:shd w:val="clear" w:color="auto" w:fill="auto"/>
            <w:vAlign w:val="bottom"/>
          </w:tcPr>
          <w:p w14:paraId="7BF24759" w14:textId="77777777" w:rsidR="00E14A64" w:rsidRPr="0097061F" w:rsidRDefault="00E14A64" w:rsidP="00E14A64">
            <w:pPr>
              <w:spacing w:line="360" w:lineRule="auto"/>
              <w:ind w:left="-108"/>
              <w:jc w:val="right"/>
              <w:rPr>
                <w:rFonts w:ascii="Arial" w:hAnsi="Arial" w:cs="Arial"/>
                <w:sz w:val="16"/>
                <w:szCs w:val="16"/>
                <w:cs/>
                <w:lang w:val="en-US"/>
              </w:rPr>
            </w:pPr>
          </w:p>
        </w:tc>
        <w:tc>
          <w:tcPr>
            <w:tcW w:w="1080" w:type="dxa"/>
            <w:shd w:val="clear" w:color="auto" w:fill="auto"/>
            <w:vAlign w:val="bottom"/>
          </w:tcPr>
          <w:p w14:paraId="18A809DC" w14:textId="40F6DC96" w:rsidR="00E14A64" w:rsidRPr="0097061F" w:rsidRDefault="00E14A64" w:rsidP="00E14A64">
            <w:pPr>
              <w:pBdr>
                <w:bottom w:val="single" w:sz="12" w:space="1" w:color="auto"/>
              </w:pBdr>
              <w:spacing w:line="360" w:lineRule="auto"/>
              <w:ind w:left="-108"/>
              <w:jc w:val="right"/>
              <w:rPr>
                <w:rFonts w:ascii="Arial" w:hAnsi="Arial" w:cs="Arial"/>
                <w:sz w:val="16"/>
                <w:szCs w:val="16"/>
                <w:rtl/>
                <w:cs/>
                <w:lang w:val="en-US"/>
              </w:rPr>
            </w:pPr>
            <w:r w:rsidRPr="0097061F">
              <w:rPr>
                <w:rFonts w:ascii="Arial" w:hAnsi="Arial" w:cs="Arial"/>
                <w:sz w:val="16"/>
                <w:szCs w:val="16"/>
                <w:lang w:val="en-US"/>
              </w:rPr>
              <w:t>3</w:t>
            </w:r>
            <w:r w:rsidR="00903B40" w:rsidRPr="0097061F">
              <w:rPr>
                <w:rFonts w:ascii="Arial" w:hAnsi="Arial" w:cs="Arial"/>
                <w:sz w:val="16"/>
                <w:szCs w:val="16"/>
                <w:lang w:val="en-US"/>
              </w:rPr>
              <w:t>,645.07</w:t>
            </w:r>
          </w:p>
        </w:tc>
        <w:tc>
          <w:tcPr>
            <w:tcW w:w="1080" w:type="dxa"/>
            <w:gridSpan w:val="3"/>
            <w:shd w:val="clear" w:color="auto" w:fill="auto"/>
            <w:vAlign w:val="bottom"/>
          </w:tcPr>
          <w:p w14:paraId="018EFF63" w14:textId="29AF8217" w:rsidR="00E14A64" w:rsidRPr="0097061F" w:rsidRDefault="00E14A64" w:rsidP="00E14A64">
            <w:pPr>
              <w:pBdr>
                <w:bottom w:val="single" w:sz="12" w:space="1" w:color="auto"/>
              </w:pBdr>
              <w:spacing w:line="360" w:lineRule="auto"/>
              <w:ind w:left="-108"/>
              <w:jc w:val="right"/>
              <w:rPr>
                <w:rFonts w:ascii="Arial" w:hAnsi="Arial" w:cs="Arial"/>
                <w:sz w:val="16"/>
                <w:szCs w:val="16"/>
                <w:rtl/>
                <w:cs/>
                <w:lang w:val="en-US"/>
              </w:rPr>
            </w:pPr>
            <w:r w:rsidRPr="0097061F">
              <w:rPr>
                <w:rFonts w:ascii="Arial" w:hAnsi="Arial" w:cs="Arial"/>
                <w:sz w:val="16"/>
                <w:szCs w:val="16"/>
                <w:lang w:val="en-US"/>
              </w:rPr>
              <w:t>3,834.06</w:t>
            </w:r>
          </w:p>
        </w:tc>
      </w:tr>
      <w:tr w:rsidR="00E14A64" w:rsidRPr="0097061F" w14:paraId="0CC684BC" w14:textId="77777777" w:rsidTr="00432389">
        <w:trPr>
          <w:trHeight w:val="68"/>
        </w:trPr>
        <w:tc>
          <w:tcPr>
            <w:tcW w:w="3122" w:type="dxa"/>
            <w:shd w:val="clear" w:color="auto" w:fill="auto"/>
            <w:vAlign w:val="bottom"/>
          </w:tcPr>
          <w:p w14:paraId="2521F459" w14:textId="50C63A43" w:rsidR="00E14A64" w:rsidRPr="0097061F" w:rsidRDefault="00E14A64" w:rsidP="00E14A64">
            <w:pPr>
              <w:spacing w:line="360" w:lineRule="auto"/>
              <w:ind w:left="-108"/>
              <w:rPr>
                <w:rFonts w:ascii="Arial" w:hAnsi="Arial" w:cs="Arial"/>
                <w:sz w:val="16"/>
                <w:szCs w:val="16"/>
                <w:cs/>
                <w:lang w:val="en-US"/>
              </w:rPr>
            </w:pPr>
            <w:r w:rsidRPr="0097061F">
              <w:rPr>
                <w:rFonts w:ascii="Arial" w:hAnsi="Arial" w:cs="Arial"/>
                <w:sz w:val="16"/>
                <w:szCs w:val="16"/>
                <w:lang w:val="en-US"/>
              </w:rPr>
              <w:t>Total liabilities</w:t>
            </w:r>
          </w:p>
        </w:tc>
        <w:tc>
          <w:tcPr>
            <w:tcW w:w="900" w:type="dxa"/>
            <w:shd w:val="clear" w:color="auto" w:fill="auto"/>
            <w:vAlign w:val="bottom"/>
          </w:tcPr>
          <w:p w14:paraId="22A7D286" w14:textId="77777777" w:rsidR="00E14A64" w:rsidRPr="0097061F" w:rsidRDefault="00E14A64" w:rsidP="00E14A64">
            <w:pPr>
              <w:spacing w:line="360" w:lineRule="auto"/>
              <w:ind w:left="-108"/>
              <w:rPr>
                <w:rFonts w:ascii="Arial" w:hAnsi="Arial" w:cs="Arial"/>
                <w:sz w:val="16"/>
                <w:szCs w:val="16"/>
                <w:cs/>
                <w:lang w:val="en-US"/>
              </w:rPr>
            </w:pPr>
          </w:p>
        </w:tc>
        <w:tc>
          <w:tcPr>
            <w:tcW w:w="990" w:type="dxa"/>
            <w:shd w:val="clear" w:color="auto" w:fill="auto"/>
            <w:vAlign w:val="bottom"/>
          </w:tcPr>
          <w:p w14:paraId="1B443081"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220585D4"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48EBDC00"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1B63B881" w14:textId="77777777" w:rsidR="00E14A64" w:rsidRPr="0097061F" w:rsidRDefault="00E14A64" w:rsidP="00E14A64">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5BA9F1CC" w14:textId="77777777" w:rsidR="00E14A64" w:rsidRPr="0097061F" w:rsidRDefault="00E14A64" w:rsidP="00E14A64">
            <w:pPr>
              <w:spacing w:line="360" w:lineRule="auto"/>
              <w:ind w:left="-108"/>
              <w:rPr>
                <w:rFonts w:ascii="Arial" w:hAnsi="Arial" w:cs="Arial"/>
                <w:sz w:val="16"/>
                <w:szCs w:val="16"/>
                <w:cs/>
                <w:lang w:val="en-US"/>
              </w:rPr>
            </w:pPr>
          </w:p>
        </w:tc>
        <w:tc>
          <w:tcPr>
            <w:tcW w:w="1800" w:type="dxa"/>
            <w:gridSpan w:val="2"/>
          </w:tcPr>
          <w:p w14:paraId="21ADFD26"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2AD54CB5" w14:textId="77777777" w:rsidR="00E14A64" w:rsidRPr="0097061F" w:rsidRDefault="00E14A64" w:rsidP="00E14A64">
            <w:pPr>
              <w:spacing w:line="360" w:lineRule="auto"/>
              <w:ind w:left="-108"/>
              <w:rPr>
                <w:rFonts w:ascii="Arial" w:hAnsi="Arial" w:cs="Arial"/>
                <w:sz w:val="16"/>
                <w:szCs w:val="16"/>
                <w:cs/>
                <w:lang w:val="en-US"/>
              </w:rPr>
            </w:pPr>
          </w:p>
        </w:tc>
        <w:tc>
          <w:tcPr>
            <w:tcW w:w="900" w:type="dxa"/>
            <w:shd w:val="clear" w:color="auto" w:fill="auto"/>
            <w:vAlign w:val="bottom"/>
          </w:tcPr>
          <w:p w14:paraId="53EC948B" w14:textId="77777777" w:rsidR="00E14A64" w:rsidRPr="0097061F" w:rsidRDefault="00E14A64" w:rsidP="00E14A64">
            <w:pPr>
              <w:spacing w:line="360" w:lineRule="auto"/>
              <w:ind w:left="-108"/>
              <w:rPr>
                <w:rFonts w:ascii="Arial" w:hAnsi="Arial" w:cs="Arial"/>
                <w:sz w:val="16"/>
                <w:szCs w:val="16"/>
                <w:cs/>
                <w:lang w:val="en-US"/>
              </w:rPr>
            </w:pPr>
          </w:p>
        </w:tc>
        <w:tc>
          <w:tcPr>
            <w:tcW w:w="1080" w:type="dxa"/>
            <w:shd w:val="clear" w:color="auto" w:fill="auto"/>
            <w:vAlign w:val="bottom"/>
          </w:tcPr>
          <w:p w14:paraId="360B7BB4" w14:textId="03E05013" w:rsidR="00E14A64" w:rsidRPr="0097061F" w:rsidRDefault="00E14A64" w:rsidP="00E14A64">
            <w:pPr>
              <w:pBdr>
                <w:bottom w:val="single" w:sz="12" w:space="1" w:color="auto"/>
              </w:pBdr>
              <w:spacing w:line="360" w:lineRule="auto"/>
              <w:ind w:left="-108"/>
              <w:jc w:val="right"/>
              <w:rPr>
                <w:rFonts w:ascii="Arial" w:hAnsi="Arial" w:cs="Arial"/>
                <w:sz w:val="16"/>
                <w:szCs w:val="16"/>
                <w:rtl/>
                <w:cs/>
                <w:lang w:val="en-US"/>
              </w:rPr>
            </w:pPr>
            <w:r w:rsidRPr="0097061F">
              <w:rPr>
                <w:rFonts w:ascii="Arial" w:hAnsi="Arial" w:cs="Arial"/>
                <w:sz w:val="16"/>
                <w:szCs w:val="16"/>
                <w:lang w:val="en-US"/>
              </w:rPr>
              <w:t>2,135.33</w:t>
            </w:r>
          </w:p>
        </w:tc>
        <w:tc>
          <w:tcPr>
            <w:tcW w:w="1080" w:type="dxa"/>
            <w:gridSpan w:val="3"/>
            <w:shd w:val="clear" w:color="auto" w:fill="auto"/>
            <w:vAlign w:val="bottom"/>
          </w:tcPr>
          <w:p w14:paraId="71956EBF" w14:textId="2490DA8C" w:rsidR="00E14A64" w:rsidRPr="0097061F" w:rsidRDefault="00E14A64" w:rsidP="00E14A64">
            <w:pPr>
              <w:pBdr>
                <w:bottom w:val="single" w:sz="12" w:space="1" w:color="auto"/>
              </w:pBdr>
              <w:spacing w:line="360" w:lineRule="auto"/>
              <w:ind w:left="-139"/>
              <w:jc w:val="right"/>
              <w:rPr>
                <w:rFonts w:ascii="Arial" w:hAnsi="Arial" w:cs="Arial"/>
                <w:sz w:val="16"/>
                <w:szCs w:val="16"/>
                <w:rtl/>
                <w:cs/>
                <w:lang w:val="en-US"/>
              </w:rPr>
            </w:pPr>
            <w:r w:rsidRPr="0097061F">
              <w:rPr>
                <w:rFonts w:ascii="Arial" w:hAnsi="Arial" w:cs="Arial"/>
                <w:sz w:val="16"/>
                <w:szCs w:val="16"/>
                <w:lang w:val="en-US"/>
              </w:rPr>
              <w:t>2,329.45</w:t>
            </w:r>
          </w:p>
        </w:tc>
      </w:tr>
    </w:tbl>
    <w:p w14:paraId="53362EAD" w14:textId="77777777" w:rsidR="00722307" w:rsidRPr="0097061F" w:rsidRDefault="00722307" w:rsidP="00012651">
      <w:pPr>
        <w:spacing w:line="360" w:lineRule="auto"/>
        <w:ind w:left="450"/>
        <w:jc w:val="both"/>
        <w:rPr>
          <w:rFonts w:ascii="Arial" w:hAnsi="Arial" w:cs="Arial"/>
          <w:sz w:val="14"/>
          <w:szCs w:val="14"/>
          <w:u w:val="single"/>
          <w:lang w:val="en-US"/>
        </w:rPr>
      </w:pPr>
    </w:p>
    <w:p w14:paraId="4F72AA16" w14:textId="737CD132" w:rsidR="00012651" w:rsidRPr="0097061F" w:rsidRDefault="00012651" w:rsidP="00012651">
      <w:pPr>
        <w:spacing w:line="360" w:lineRule="auto"/>
        <w:ind w:left="450"/>
        <w:jc w:val="both"/>
        <w:rPr>
          <w:rFonts w:ascii="Arial" w:hAnsi="Arial" w:cs="Arial"/>
          <w:b/>
          <w:bCs/>
          <w:sz w:val="19"/>
          <w:szCs w:val="19"/>
          <w:lang w:val="en-US"/>
        </w:rPr>
      </w:pPr>
      <w:r w:rsidRPr="0097061F">
        <w:rPr>
          <w:rFonts w:ascii="Arial" w:hAnsi="Arial" w:cs="Arial"/>
          <w:b/>
          <w:bCs/>
          <w:sz w:val="19"/>
          <w:szCs w:val="19"/>
          <w:lang w:val="en-US"/>
        </w:rPr>
        <w:t>Major Customer</w:t>
      </w:r>
    </w:p>
    <w:p w14:paraId="7CF3E774" w14:textId="486F4003" w:rsidR="00012651" w:rsidRPr="0097061F" w:rsidRDefault="00012651" w:rsidP="0084034D">
      <w:pPr>
        <w:spacing w:line="360" w:lineRule="auto"/>
        <w:ind w:left="450" w:right="76"/>
        <w:jc w:val="thaiDistribute"/>
        <w:rPr>
          <w:rFonts w:ascii="Arial" w:hAnsi="Arial" w:cs="Arial"/>
          <w:sz w:val="19"/>
          <w:szCs w:val="19"/>
          <w:lang w:val="en-US"/>
        </w:rPr>
      </w:pPr>
      <w:r w:rsidRPr="0097061F">
        <w:rPr>
          <w:rFonts w:ascii="Arial" w:hAnsi="Arial" w:cs="Arial"/>
          <w:sz w:val="19"/>
          <w:szCs w:val="19"/>
          <w:lang w:val="en-US"/>
        </w:rPr>
        <w:t xml:space="preserve">For the </w:t>
      </w:r>
      <w:r w:rsidRPr="0097061F">
        <w:rPr>
          <w:rFonts w:ascii="Arial" w:hAnsi="Arial" w:cs="Browallia New"/>
          <w:sz w:val="19"/>
          <w:szCs w:val="24"/>
          <w:lang w:val="en-US"/>
        </w:rPr>
        <w:t>year</w:t>
      </w:r>
      <w:r w:rsidRPr="0097061F">
        <w:rPr>
          <w:rFonts w:ascii="Arial" w:hAnsi="Arial" w:cs="Arial"/>
          <w:sz w:val="19"/>
          <w:szCs w:val="19"/>
          <w:lang w:val="en-US"/>
        </w:rPr>
        <w:t xml:space="preserve"> ended 31 December 20</w:t>
      </w:r>
      <w:r w:rsidR="00683C87" w:rsidRPr="0097061F">
        <w:rPr>
          <w:rFonts w:ascii="Arial" w:hAnsi="Arial" w:cs="Arial"/>
          <w:sz w:val="19"/>
          <w:szCs w:val="19"/>
          <w:lang w:val="en-US"/>
        </w:rPr>
        <w:t>2</w:t>
      </w:r>
      <w:r w:rsidR="00432389" w:rsidRPr="0097061F">
        <w:rPr>
          <w:rFonts w:ascii="Arial" w:hAnsi="Arial" w:cs="Arial"/>
          <w:sz w:val="19"/>
          <w:szCs w:val="19"/>
          <w:lang w:val="en-US"/>
        </w:rPr>
        <w:t>1</w:t>
      </w:r>
      <w:r w:rsidRPr="0097061F">
        <w:rPr>
          <w:rFonts w:ascii="Arial" w:hAnsi="Arial" w:cs="Arial"/>
          <w:sz w:val="19"/>
          <w:szCs w:val="19"/>
          <w:lang w:val="en-US"/>
        </w:rPr>
        <w:t xml:space="preserve"> and 20</w:t>
      </w:r>
      <w:r w:rsidR="00432389" w:rsidRPr="0097061F">
        <w:rPr>
          <w:rFonts w:ascii="Arial" w:hAnsi="Arial" w:cs="Arial"/>
          <w:sz w:val="19"/>
          <w:szCs w:val="19"/>
          <w:lang w:val="en-US"/>
        </w:rPr>
        <w:t>20</w:t>
      </w:r>
      <w:r w:rsidRPr="0097061F">
        <w:rPr>
          <w:rFonts w:ascii="Arial" w:hAnsi="Arial" w:cs="Arial"/>
          <w:sz w:val="19"/>
          <w:szCs w:val="19"/>
          <w:lang w:val="en-US"/>
        </w:rPr>
        <w:t xml:space="preserve">, the </w:t>
      </w:r>
      <w:r w:rsidR="00E96599" w:rsidRPr="0097061F">
        <w:rPr>
          <w:rFonts w:ascii="Arial" w:hAnsi="Arial" w:cs="Arial"/>
          <w:sz w:val="19"/>
          <w:szCs w:val="19"/>
          <w:lang w:val="en-US"/>
        </w:rPr>
        <w:t xml:space="preserve">Group has </w:t>
      </w:r>
      <w:r w:rsidR="00F841B7" w:rsidRPr="0097061F">
        <w:rPr>
          <w:rFonts w:ascii="Arial" w:hAnsi="Arial" w:cs="Arial"/>
          <w:sz w:val="19"/>
          <w:szCs w:val="19"/>
          <w:lang w:val="en-US"/>
        </w:rPr>
        <w:t xml:space="preserve">revenues from </w:t>
      </w:r>
      <w:r w:rsidRPr="0097061F">
        <w:rPr>
          <w:rFonts w:ascii="Arial" w:hAnsi="Arial" w:cs="Arial"/>
          <w:sz w:val="19"/>
          <w:szCs w:val="19"/>
          <w:lang w:val="en-US"/>
        </w:rPr>
        <w:t xml:space="preserve">major </w:t>
      </w:r>
      <w:r w:rsidR="00F841B7" w:rsidRPr="0097061F">
        <w:rPr>
          <w:rFonts w:ascii="Arial" w:hAnsi="Arial" w:cs="Arial"/>
          <w:sz w:val="19"/>
          <w:szCs w:val="19"/>
          <w:lang w:val="en-US"/>
        </w:rPr>
        <w:t>customers engaged in the</w:t>
      </w:r>
      <w:r w:rsidRPr="0097061F">
        <w:rPr>
          <w:rFonts w:ascii="Arial" w:hAnsi="Arial" w:cs="Arial"/>
          <w:sz w:val="19"/>
          <w:szCs w:val="19"/>
          <w:lang w:val="en-US"/>
        </w:rPr>
        <w:t xml:space="preserve"> private shipping companies </w:t>
      </w:r>
      <w:r w:rsidR="0069256B" w:rsidRPr="0097061F">
        <w:rPr>
          <w:rFonts w:ascii="Arial" w:hAnsi="Arial" w:cs="Arial"/>
          <w:sz w:val="19"/>
          <w:szCs w:val="19"/>
          <w:lang w:val="en-US"/>
        </w:rPr>
        <w:t>of</w:t>
      </w:r>
      <w:r w:rsidRPr="0097061F">
        <w:rPr>
          <w:rFonts w:ascii="Arial" w:hAnsi="Arial" w:cs="Arial"/>
          <w:sz w:val="19"/>
          <w:szCs w:val="19"/>
          <w:lang w:val="en-US"/>
        </w:rPr>
        <w:t xml:space="preserve"> Baht</w:t>
      </w:r>
      <w:r w:rsidR="00767671" w:rsidRPr="0097061F">
        <w:rPr>
          <w:rFonts w:ascii="Arial" w:hAnsi="Arial" w:cstheme="minorBidi" w:hint="cs"/>
          <w:sz w:val="19"/>
          <w:szCs w:val="19"/>
          <w:cs/>
          <w:lang w:val="en-US"/>
        </w:rPr>
        <w:t xml:space="preserve"> </w:t>
      </w:r>
      <w:r w:rsidR="003C1B4C" w:rsidRPr="0097061F">
        <w:rPr>
          <w:rFonts w:ascii="Arial" w:hAnsi="Arial" w:cstheme="minorBidi"/>
          <w:sz w:val="19"/>
          <w:szCs w:val="19"/>
          <w:lang w:val="en-US"/>
        </w:rPr>
        <w:t xml:space="preserve">196.16 </w:t>
      </w:r>
      <w:r w:rsidRPr="0097061F">
        <w:rPr>
          <w:rFonts w:ascii="Arial" w:hAnsi="Arial" w:cs="Arial"/>
          <w:sz w:val="19"/>
          <w:szCs w:val="19"/>
          <w:lang w:val="en-US"/>
        </w:rPr>
        <w:t xml:space="preserve">million and Baht </w:t>
      </w:r>
      <w:r w:rsidR="00432389" w:rsidRPr="0097061F">
        <w:rPr>
          <w:rFonts w:ascii="Arial" w:hAnsi="Arial" w:cstheme="minorBidi"/>
          <w:sz w:val="19"/>
          <w:szCs w:val="19"/>
          <w:lang w:val="en-US"/>
        </w:rPr>
        <w:t xml:space="preserve">260.90 </w:t>
      </w:r>
      <w:r w:rsidRPr="0097061F">
        <w:rPr>
          <w:rFonts w:ascii="Arial" w:hAnsi="Arial" w:cs="Arial"/>
          <w:sz w:val="19"/>
          <w:szCs w:val="19"/>
          <w:lang w:val="en-US"/>
        </w:rPr>
        <w:t xml:space="preserve">million, respectively. </w:t>
      </w:r>
    </w:p>
    <w:p w14:paraId="3BB4915D" w14:textId="77777777" w:rsidR="00EB569D" w:rsidRPr="0097061F" w:rsidRDefault="00EB569D" w:rsidP="00C512D7">
      <w:pPr>
        <w:spacing w:line="360" w:lineRule="auto"/>
        <w:jc w:val="both"/>
        <w:rPr>
          <w:rFonts w:ascii="Arial" w:hAnsi="Arial" w:cstheme="minorBidi"/>
          <w:sz w:val="19"/>
          <w:szCs w:val="19"/>
          <w:lang w:val="en-US"/>
        </w:rPr>
        <w:sectPr w:rsidR="00EB569D" w:rsidRPr="0097061F" w:rsidSect="00852C05">
          <w:pgSz w:w="16834" w:h="11909" w:orient="landscape" w:code="9"/>
          <w:pgMar w:top="1526" w:right="1084" w:bottom="1109" w:left="1530" w:header="1138" w:footer="691" w:gutter="0"/>
          <w:cols w:space="720"/>
          <w:titlePg/>
        </w:sectPr>
      </w:pPr>
    </w:p>
    <w:p w14:paraId="63D99911" w14:textId="77777777" w:rsidR="004C6A1E" w:rsidRPr="0097061F" w:rsidRDefault="004C6A1E" w:rsidP="00A33F4B">
      <w:pPr>
        <w:numPr>
          <w:ilvl w:val="0"/>
          <w:numId w:val="1"/>
        </w:numPr>
        <w:spacing w:line="360" w:lineRule="auto"/>
        <w:ind w:left="426" w:hanging="426"/>
        <w:contextualSpacing/>
        <w:rPr>
          <w:rFonts w:ascii="Arial" w:hAnsi="Arial" w:cs="Arial"/>
          <w:b/>
          <w:bCs/>
          <w:sz w:val="19"/>
          <w:szCs w:val="19"/>
          <w:lang w:val="en-US"/>
        </w:rPr>
      </w:pPr>
      <w:r w:rsidRPr="0097061F">
        <w:rPr>
          <w:rFonts w:ascii="Arial" w:hAnsi="Arial" w:cs="Arial"/>
          <w:b/>
          <w:bCs/>
          <w:sz w:val="19"/>
          <w:szCs w:val="19"/>
          <w:lang w:val="en-US"/>
        </w:rPr>
        <w:lastRenderedPageBreak/>
        <w:t>INVESTMENT PROMOTION PRIVILEGES</w:t>
      </w:r>
    </w:p>
    <w:p w14:paraId="2DD21877" w14:textId="77777777" w:rsidR="004C6A1E" w:rsidRPr="0097061F" w:rsidRDefault="004C6A1E" w:rsidP="004C40A9">
      <w:pPr>
        <w:spacing w:line="360" w:lineRule="auto"/>
        <w:ind w:left="450"/>
        <w:contextualSpacing/>
        <w:jc w:val="both"/>
        <w:rPr>
          <w:rFonts w:ascii="Arial" w:hAnsi="Arial" w:cs="Arial"/>
          <w:sz w:val="19"/>
          <w:szCs w:val="19"/>
          <w:u w:val="single"/>
          <w:lang w:val="en-US"/>
        </w:rPr>
      </w:pPr>
    </w:p>
    <w:p w14:paraId="5B13AD17" w14:textId="4A65D14D" w:rsidR="00486963" w:rsidRPr="0097061F" w:rsidRDefault="004C6A1E" w:rsidP="00F472B4">
      <w:pPr>
        <w:spacing w:line="360" w:lineRule="auto"/>
        <w:ind w:left="426" w:right="-10"/>
        <w:contextualSpacing/>
        <w:jc w:val="both"/>
        <w:rPr>
          <w:rFonts w:ascii="Arial" w:hAnsi="Arial" w:cs="Arial"/>
          <w:sz w:val="19"/>
          <w:szCs w:val="19"/>
          <w:lang w:val="en-US"/>
        </w:rPr>
      </w:pPr>
      <w:r w:rsidRPr="0097061F">
        <w:rPr>
          <w:rFonts w:ascii="Arial" w:hAnsi="Arial" w:cs="Arial"/>
          <w:sz w:val="19"/>
          <w:szCs w:val="19"/>
          <w:lang w:val="en-US"/>
        </w:rPr>
        <w:t xml:space="preserve">The </w:t>
      </w:r>
      <w:r w:rsidR="008172FE" w:rsidRPr="0097061F">
        <w:rPr>
          <w:rFonts w:ascii="Arial" w:hAnsi="Arial" w:cs="Arial"/>
          <w:sz w:val="19"/>
          <w:szCs w:val="19"/>
          <w:lang w:val="en-US"/>
        </w:rPr>
        <w:t>Group</w:t>
      </w:r>
      <w:r w:rsidRPr="0097061F">
        <w:rPr>
          <w:rFonts w:ascii="Arial" w:hAnsi="Arial" w:cs="Arial"/>
          <w:sz w:val="19"/>
          <w:szCs w:val="19"/>
          <w:lang w:val="en-US"/>
        </w:rPr>
        <w:t xml:space="preserve"> has received privileges under the Promotion of Investment Act B.E. 2520 (A.D.1977),</w:t>
      </w:r>
      <w:r w:rsidR="0010739D" w:rsidRPr="0097061F">
        <w:rPr>
          <w:rFonts w:ascii="Arial" w:hAnsi="Arial" w:cs="Arial"/>
          <w:sz w:val="19"/>
          <w:szCs w:val="19"/>
          <w:lang w:val="en-US"/>
        </w:rPr>
        <w:t xml:space="preserve"> </w:t>
      </w:r>
      <w:r w:rsidRPr="0097061F">
        <w:rPr>
          <w:rFonts w:ascii="Arial" w:hAnsi="Arial" w:cs="Arial"/>
          <w:sz w:val="19"/>
          <w:szCs w:val="19"/>
          <w:lang w:val="en-US"/>
        </w:rPr>
        <w:t>as follows:</w:t>
      </w:r>
    </w:p>
    <w:p w14:paraId="3F1B596E" w14:textId="77777777" w:rsidR="00F472B4" w:rsidRPr="0097061F" w:rsidRDefault="00F472B4" w:rsidP="00F472B4">
      <w:pPr>
        <w:spacing w:line="360" w:lineRule="auto"/>
        <w:ind w:left="426" w:right="-10"/>
        <w:contextualSpacing/>
        <w:jc w:val="both"/>
        <w:rPr>
          <w:rFonts w:ascii="Arial" w:hAnsi="Arial" w:cs="Arial"/>
          <w:sz w:val="19"/>
          <w:szCs w:val="19"/>
          <w:cs/>
          <w:lang w:val="en-US"/>
        </w:rPr>
      </w:pPr>
    </w:p>
    <w:tbl>
      <w:tblPr>
        <w:tblW w:w="8958" w:type="dxa"/>
        <w:tblInd w:w="426" w:type="dxa"/>
        <w:tblLook w:val="01E0" w:firstRow="1" w:lastRow="1" w:firstColumn="1" w:lastColumn="1" w:noHBand="0" w:noVBand="0"/>
      </w:tblPr>
      <w:tblGrid>
        <w:gridCol w:w="1734"/>
        <w:gridCol w:w="1578"/>
        <w:gridCol w:w="2268"/>
        <w:gridCol w:w="1710"/>
        <w:gridCol w:w="1668"/>
      </w:tblGrid>
      <w:tr w:rsidR="005333D4" w:rsidRPr="0097061F" w14:paraId="1AE5DFC4" w14:textId="77777777" w:rsidTr="008172FE">
        <w:tc>
          <w:tcPr>
            <w:tcW w:w="1734" w:type="dxa"/>
            <w:shd w:val="clear" w:color="auto" w:fill="auto"/>
            <w:vAlign w:val="bottom"/>
          </w:tcPr>
          <w:p w14:paraId="6BD56283" w14:textId="77777777" w:rsidR="004C6A1E" w:rsidRPr="0097061F"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97061F">
              <w:rPr>
                <w:rFonts w:ascii="Arial" w:hAnsi="Arial" w:cs="Arial"/>
                <w:sz w:val="16"/>
                <w:szCs w:val="16"/>
                <w:lang w:val="en-GB"/>
              </w:rPr>
              <w:t>Certificate No.</w:t>
            </w:r>
          </w:p>
        </w:tc>
        <w:tc>
          <w:tcPr>
            <w:tcW w:w="1578" w:type="dxa"/>
            <w:shd w:val="clear" w:color="auto" w:fill="auto"/>
            <w:vAlign w:val="bottom"/>
          </w:tcPr>
          <w:p w14:paraId="743138CB" w14:textId="77777777" w:rsidR="004C6A1E" w:rsidRPr="0097061F"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97061F">
              <w:rPr>
                <w:rFonts w:ascii="Arial" w:hAnsi="Arial" w:cs="Arial"/>
                <w:sz w:val="16"/>
                <w:szCs w:val="16"/>
                <w:lang w:val="en-GB"/>
              </w:rPr>
              <w:t>Date</w:t>
            </w:r>
          </w:p>
        </w:tc>
        <w:tc>
          <w:tcPr>
            <w:tcW w:w="2268" w:type="dxa"/>
            <w:shd w:val="clear" w:color="auto" w:fill="auto"/>
            <w:vAlign w:val="bottom"/>
          </w:tcPr>
          <w:p w14:paraId="1F5CB1AB" w14:textId="77777777" w:rsidR="004C6A1E" w:rsidRPr="0097061F"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97061F">
              <w:rPr>
                <w:rFonts w:ascii="Arial" w:hAnsi="Arial" w:cs="Arial"/>
                <w:sz w:val="16"/>
                <w:szCs w:val="16"/>
                <w:lang w:val="en-GB"/>
              </w:rPr>
              <w:t>Promoted activity types</w:t>
            </w:r>
          </w:p>
        </w:tc>
        <w:tc>
          <w:tcPr>
            <w:tcW w:w="1710" w:type="dxa"/>
            <w:shd w:val="clear" w:color="auto" w:fill="auto"/>
            <w:vAlign w:val="bottom"/>
          </w:tcPr>
          <w:p w14:paraId="4218B294" w14:textId="77777777" w:rsidR="004C6A1E" w:rsidRPr="0097061F"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97061F">
              <w:rPr>
                <w:rFonts w:ascii="Arial" w:hAnsi="Arial" w:cs="Arial"/>
                <w:sz w:val="16"/>
                <w:szCs w:val="16"/>
                <w:lang w:val="en-GB"/>
              </w:rPr>
              <w:t>Commence date of revenues generated</w:t>
            </w:r>
          </w:p>
        </w:tc>
        <w:tc>
          <w:tcPr>
            <w:tcW w:w="1668" w:type="dxa"/>
            <w:shd w:val="clear" w:color="auto" w:fill="auto"/>
            <w:vAlign w:val="bottom"/>
          </w:tcPr>
          <w:p w14:paraId="4887C037" w14:textId="78DC684B" w:rsidR="004C6A1E" w:rsidRPr="0097061F"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97061F">
              <w:rPr>
                <w:rFonts w:ascii="Arial" w:hAnsi="Arial" w:cs="Arial"/>
                <w:sz w:val="16"/>
                <w:szCs w:val="16"/>
                <w:lang w:val="en-GB"/>
              </w:rPr>
              <w:t>Expir</w:t>
            </w:r>
            <w:r w:rsidR="00911CCB" w:rsidRPr="0097061F">
              <w:rPr>
                <w:rFonts w:ascii="Arial" w:hAnsi="Arial" w:cs="Arial"/>
                <w:sz w:val="16"/>
                <w:szCs w:val="16"/>
                <w:lang w:val="en-GB"/>
              </w:rPr>
              <w:t>y</w:t>
            </w:r>
            <w:r w:rsidRPr="0097061F">
              <w:rPr>
                <w:rFonts w:ascii="Arial" w:hAnsi="Arial" w:cs="Arial"/>
                <w:sz w:val="16"/>
                <w:szCs w:val="16"/>
                <w:lang w:val="en-GB"/>
              </w:rPr>
              <w:t xml:space="preserve"> date</w:t>
            </w:r>
          </w:p>
        </w:tc>
      </w:tr>
      <w:tr w:rsidR="005333D4" w:rsidRPr="0097061F" w14:paraId="6BE40638" w14:textId="77777777" w:rsidTr="008172FE">
        <w:tc>
          <w:tcPr>
            <w:tcW w:w="1734" w:type="dxa"/>
            <w:shd w:val="clear" w:color="auto" w:fill="auto"/>
          </w:tcPr>
          <w:p w14:paraId="7FC61740" w14:textId="77777777" w:rsidR="004C6A1E" w:rsidRPr="0097061F" w:rsidRDefault="004C6A1E" w:rsidP="004C40A9">
            <w:pPr>
              <w:spacing w:line="360" w:lineRule="auto"/>
              <w:ind w:right="-10"/>
              <w:contextualSpacing/>
              <w:jc w:val="thaiDistribute"/>
              <w:rPr>
                <w:rFonts w:ascii="Arial" w:hAnsi="Arial" w:cs="Arial"/>
                <w:sz w:val="16"/>
                <w:szCs w:val="16"/>
                <w:u w:val="single"/>
                <w:lang w:val="en-GB"/>
              </w:rPr>
            </w:pPr>
          </w:p>
        </w:tc>
        <w:tc>
          <w:tcPr>
            <w:tcW w:w="1578" w:type="dxa"/>
            <w:shd w:val="clear" w:color="auto" w:fill="auto"/>
          </w:tcPr>
          <w:p w14:paraId="6D76E32A" w14:textId="77777777" w:rsidR="004C6A1E" w:rsidRPr="0097061F" w:rsidRDefault="004C6A1E" w:rsidP="004C40A9">
            <w:pPr>
              <w:spacing w:line="360" w:lineRule="auto"/>
              <w:ind w:right="-10"/>
              <w:contextualSpacing/>
              <w:jc w:val="thaiDistribute"/>
              <w:rPr>
                <w:rFonts w:ascii="Arial" w:hAnsi="Arial" w:cs="Arial"/>
                <w:sz w:val="16"/>
                <w:szCs w:val="16"/>
                <w:lang w:val="en-GB"/>
              </w:rPr>
            </w:pPr>
          </w:p>
        </w:tc>
        <w:tc>
          <w:tcPr>
            <w:tcW w:w="2268" w:type="dxa"/>
            <w:shd w:val="clear" w:color="auto" w:fill="auto"/>
          </w:tcPr>
          <w:p w14:paraId="04F5B846" w14:textId="77777777" w:rsidR="004C6A1E" w:rsidRPr="0097061F" w:rsidRDefault="004C6A1E" w:rsidP="004C40A9">
            <w:pPr>
              <w:spacing w:line="360" w:lineRule="auto"/>
              <w:ind w:right="-10"/>
              <w:contextualSpacing/>
              <w:jc w:val="thaiDistribute"/>
              <w:rPr>
                <w:rFonts w:ascii="Arial" w:hAnsi="Arial" w:cs="Arial"/>
                <w:sz w:val="16"/>
                <w:szCs w:val="16"/>
                <w:lang w:val="en-GB"/>
              </w:rPr>
            </w:pPr>
          </w:p>
        </w:tc>
        <w:tc>
          <w:tcPr>
            <w:tcW w:w="1710" w:type="dxa"/>
            <w:shd w:val="clear" w:color="auto" w:fill="auto"/>
          </w:tcPr>
          <w:p w14:paraId="61AB0C33" w14:textId="77777777" w:rsidR="004C6A1E" w:rsidRPr="0097061F" w:rsidRDefault="004C6A1E" w:rsidP="004C40A9">
            <w:pPr>
              <w:spacing w:line="360" w:lineRule="auto"/>
              <w:ind w:right="-10"/>
              <w:contextualSpacing/>
              <w:jc w:val="thaiDistribute"/>
              <w:rPr>
                <w:rFonts w:ascii="Arial" w:hAnsi="Arial" w:cs="Arial"/>
                <w:sz w:val="16"/>
                <w:szCs w:val="16"/>
                <w:lang w:val="en-GB"/>
              </w:rPr>
            </w:pPr>
          </w:p>
        </w:tc>
        <w:tc>
          <w:tcPr>
            <w:tcW w:w="1668" w:type="dxa"/>
            <w:shd w:val="clear" w:color="auto" w:fill="auto"/>
          </w:tcPr>
          <w:p w14:paraId="79FFF842" w14:textId="77777777" w:rsidR="004C6A1E" w:rsidRPr="0097061F" w:rsidRDefault="004C6A1E" w:rsidP="004C40A9">
            <w:pPr>
              <w:spacing w:line="360" w:lineRule="auto"/>
              <w:ind w:right="-10"/>
              <w:contextualSpacing/>
              <w:jc w:val="thaiDistribute"/>
              <w:rPr>
                <w:rFonts w:ascii="Arial" w:hAnsi="Arial" w:cs="Arial"/>
                <w:sz w:val="16"/>
                <w:szCs w:val="16"/>
                <w:lang w:val="en-GB"/>
              </w:rPr>
            </w:pPr>
          </w:p>
        </w:tc>
      </w:tr>
      <w:tr w:rsidR="005333D4" w:rsidRPr="0097061F" w14:paraId="59C5B7B6" w14:textId="77777777" w:rsidTr="008172FE">
        <w:tc>
          <w:tcPr>
            <w:tcW w:w="1734" w:type="dxa"/>
            <w:shd w:val="clear" w:color="auto" w:fill="auto"/>
          </w:tcPr>
          <w:p w14:paraId="25CF7121" w14:textId="77777777" w:rsidR="004C6A1E" w:rsidRPr="0097061F" w:rsidRDefault="004C6A1E" w:rsidP="004C40A9">
            <w:pPr>
              <w:spacing w:line="360" w:lineRule="auto"/>
              <w:contextualSpacing/>
              <w:jc w:val="center"/>
              <w:rPr>
                <w:rFonts w:ascii="Arial" w:hAnsi="Arial" w:cs="Arial"/>
                <w:sz w:val="16"/>
                <w:szCs w:val="16"/>
                <w:cs/>
              </w:rPr>
            </w:pPr>
            <w:r w:rsidRPr="0097061F">
              <w:rPr>
                <w:rFonts w:ascii="Arial" w:hAnsi="Arial" w:cs="Arial"/>
                <w:sz w:val="16"/>
                <w:szCs w:val="16"/>
                <w:lang w:val="en-GB"/>
              </w:rPr>
              <w:t>59-0101-0-00-1-0</w:t>
            </w:r>
          </w:p>
        </w:tc>
        <w:tc>
          <w:tcPr>
            <w:tcW w:w="1578" w:type="dxa"/>
            <w:shd w:val="clear" w:color="auto" w:fill="auto"/>
          </w:tcPr>
          <w:p w14:paraId="2233D04A" w14:textId="77777777" w:rsidR="004C6A1E" w:rsidRPr="0097061F" w:rsidRDefault="004C6A1E" w:rsidP="004C40A9">
            <w:pPr>
              <w:spacing w:line="360" w:lineRule="auto"/>
              <w:ind w:right="-10"/>
              <w:contextualSpacing/>
              <w:jc w:val="center"/>
              <w:rPr>
                <w:rFonts w:ascii="Arial" w:hAnsi="Arial" w:cs="Arial"/>
                <w:sz w:val="16"/>
                <w:szCs w:val="16"/>
                <w:lang w:val="en-GB"/>
              </w:rPr>
            </w:pPr>
            <w:r w:rsidRPr="0097061F">
              <w:rPr>
                <w:rFonts w:ascii="Arial" w:hAnsi="Arial" w:cs="Arial"/>
                <w:sz w:val="16"/>
                <w:szCs w:val="16"/>
                <w:cs/>
              </w:rPr>
              <w:t xml:space="preserve">19 </w:t>
            </w:r>
            <w:proofErr w:type="spellStart"/>
            <w:r w:rsidRPr="0097061F">
              <w:rPr>
                <w:rFonts w:ascii="Arial" w:hAnsi="Arial" w:cs="Arial"/>
                <w:sz w:val="16"/>
                <w:szCs w:val="16"/>
                <w:cs/>
              </w:rPr>
              <w:t>January</w:t>
            </w:r>
            <w:proofErr w:type="spellEnd"/>
            <w:r w:rsidRPr="0097061F">
              <w:rPr>
                <w:rFonts w:ascii="Arial" w:hAnsi="Arial" w:cs="Arial"/>
                <w:sz w:val="16"/>
                <w:szCs w:val="16"/>
                <w:cs/>
              </w:rPr>
              <w:t xml:space="preserve"> 2</w:t>
            </w:r>
            <w:r w:rsidRPr="0097061F">
              <w:rPr>
                <w:rFonts w:ascii="Arial" w:hAnsi="Arial" w:cs="Arial"/>
                <w:sz w:val="16"/>
                <w:szCs w:val="16"/>
                <w:lang w:val="en-GB"/>
              </w:rPr>
              <w:t>016</w:t>
            </w:r>
          </w:p>
        </w:tc>
        <w:tc>
          <w:tcPr>
            <w:tcW w:w="2268" w:type="dxa"/>
            <w:shd w:val="clear" w:color="auto" w:fill="auto"/>
          </w:tcPr>
          <w:p w14:paraId="38CA5D6E" w14:textId="77777777" w:rsidR="004C6A1E" w:rsidRPr="0097061F" w:rsidRDefault="004C6A1E" w:rsidP="004C40A9">
            <w:pPr>
              <w:spacing w:line="360" w:lineRule="auto"/>
              <w:ind w:right="-10"/>
              <w:contextualSpacing/>
              <w:jc w:val="center"/>
              <w:rPr>
                <w:rFonts w:ascii="Arial" w:hAnsi="Arial" w:cs="Arial"/>
                <w:sz w:val="16"/>
                <w:szCs w:val="16"/>
                <w:cs/>
              </w:rPr>
            </w:pPr>
            <w:proofErr w:type="spellStart"/>
            <w:r w:rsidRPr="0097061F">
              <w:rPr>
                <w:rFonts w:ascii="Arial" w:hAnsi="Arial" w:cs="Arial"/>
                <w:sz w:val="16"/>
                <w:szCs w:val="16"/>
                <w:cs/>
              </w:rPr>
              <w:t>coastal</w:t>
            </w:r>
            <w:proofErr w:type="spellEnd"/>
            <w:r w:rsidRPr="0097061F">
              <w:rPr>
                <w:rFonts w:ascii="Arial" w:hAnsi="Arial" w:cs="Arial"/>
                <w:sz w:val="16"/>
                <w:szCs w:val="16"/>
                <w:cs/>
              </w:rPr>
              <w:t xml:space="preserve"> </w:t>
            </w:r>
            <w:proofErr w:type="spellStart"/>
            <w:r w:rsidRPr="0097061F">
              <w:rPr>
                <w:rFonts w:ascii="Arial" w:hAnsi="Arial" w:cs="Arial"/>
                <w:sz w:val="16"/>
                <w:szCs w:val="16"/>
                <w:cs/>
              </w:rPr>
              <w:t>port</w:t>
            </w:r>
            <w:proofErr w:type="spellEnd"/>
            <w:r w:rsidRPr="0097061F">
              <w:rPr>
                <w:rFonts w:ascii="Arial" w:hAnsi="Arial" w:cs="Arial"/>
                <w:sz w:val="16"/>
                <w:szCs w:val="16"/>
                <w:cs/>
              </w:rPr>
              <w:t xml:space="preserve"> and </w:t>
            </w:r>
            <w:proofErr w:type="spellStart"/>
            <w:r w:rsidRPr="0097061F">
              <w:rPr>
                <w:rFonts w:ascii="Arial" w:hAnsi="Arial" w:cs="Arial"/>
                <w:sz w:val="16"/>
                <w:szCs w:val="16"/>
                <w:cs/>
              </w:rPr>
              <w:t>services</w:t>
            </w:r>
            <w:proofErr w:type="spellEnd"/>
          </w:p>
        </w:tc>
        <w:tc>
          <w:tcPr>
            <w:tcW w:w="1710" w:type="dxa"/>
            <w:shd w:val="clear" w:color="auto" w:fill="auto"/>
          </w:tcPr>
          <w:p w14:paraId="466F27CB" w14:textId="77777777" w:rsidR="004C6A1E" w:rsidRPr="0097061F" w:rsidRDefault="004C6A1E" w:rsidP="004C40A9">
            <w:pPr>
              <w:spacing w:line="360" w:lineRule="auto"/>
              <w:ind w:right="-10"/>
              <w:contextualSpacing/>
              <w:jc w:val="center"/>
              <w:rPr>
                <w:rFonts w:ascii="Arial" w:hAnsi="Arial" w:cs="Arial"/>
                <w:sz w:val="16"/>
                <w:szCs w:val="16"/>
                <w:lang w:val="en-GB"/>
              </w:rPr>
            </w:pPr>
            <w:r w:rsidRPr="0097061F">
              <w:rPr>
                <w:rFonts w:ascii="Arial" w:hAnsi="Arial" w:cs="Arial"/>
                <w:sz w:val="16"/>
                <w:szCs w:val="16"/>
                <w:cs/>
              </w:rPr>
              <w:t xml:space="preserve">19 </w:t>
            </w:r>
            <w:proofErr w:type="spellStart"/>
            <w:r w:rsidRPr="0097061F">
              <w:rPr>
                <w:rFonts w:ascii="Arial" w:hAnsi="Arial" w:cs="Arial"/>
                <w:sz w:val="16"/>
                <w:szCs w:val="16"/>
                <w:cs/>
              </w:rPr>
              <w:t>January</w:t>
            </w:r>
            <w:proofErr w:type="spellEnd"/>
            <w:r w:rsidRPr="0097061F">
              <w:rPr>
                <w:rFonts w:ascii="Arial" w:hAnsi="Arial" w:cs="Arial"/>
                <w:sz w:val="16"/>
                <w:szCs w:val="16"/>
                <w:cs/>
              </w:rPr>
              <w:t xml:space="preserve"> 2</w:t>
            </w:r>
            <w:r w:rsidRPr="0097061F">
              <w:rPr>
                <w:rFonts w:ascii="Arial" w:hAnsi="Arial" w:cs="Arial"/>
                <w:sz w:val="16"/>
                <w:szCs w:val="16"/>
                <w:lang w:val="en-GB"/>
              </w:rPr>
              <w:t>016</w:t>
            </w:r>
          </w:p>
        </w:tc>
        <w:tc>
          <w:tcPr>
            <w:tcW w:w="1668" w:type="dxa"/>
            <w:shd w:val="clear" w:color="auto" w:fill="auto"/>
          </w:tcPr>
          <w:p w14:paraId="315660A0" w14:textId="77777777" w:rsidR="004C6A1E" w:rsidRPr="0097061F" w:rsidRDefault="004C6A1E" w:rsidP="004C40A9">
            <w:pPr>
              <w:spacing w:line="360" w:lineRule="auto"/>
              <w:ind w:right="-10"/>
              <w:contextualSpacing/>
              <w:jc w:val="center"/>
              <w:rPr>
                <w:rFonts w:ascii="Arial" w:hAnsi="Arial" w:cs="Arial"/>
                <w:sz w:val="16"/>
                <w:szCs w:val="16"/>
                <w:lang w:val="en-GB"/>
              </w:rPr>
            </w:pPr>
            <w:r w:rsidRPr="0097061F">
              <w:rPr>
                <w:rFonts w:ascii="Arial" w:hAnsi="Arial" w:cs="Arial"/>
                <w:sz w:val="16"/>
                <w:szCs w:val="16"/>
                <w:cs/>
              </w:rPr>
              <w:t xml:space="preserve">18 </w:t>
            </w:r>
            <w:proofErr w:type="spellStart"/>
            <w:r w:rsidRPr="0097061F">
              <w:rPr>
                <w:rFonts w:ascii="Arial" w:hAnsi="Arial" w:cs="Arial"/>
                <w:sz w:val="16"/>
                <w:szCs w:val="16"/>
                <w:cs/>
              </w:rPr>
              <w:t>January</w:t>
            </w:r>
            <w:proofErr w:type="spellEnd"/>
            <w:r w:rsidRPr="0097061F">
              <w:rPr>
                <w:rFonts w:ascii="Arial" w:hAnsi="Arial" w:cs="Arial"/>
                <w:sz w:val="16"/>
                <w:szCs w:val="16"/>
                <w:cs/>
              </w:rPr>
              <w:t xml:space="preserve"> 2</w:t>
            </w:r>
            <w:r w:rsidRPr="0097061F">
              <w:rPr>
                <w:rFonts w:ascii="Arial" w:hAnsi="Arial" w:cs="Arial"/>
                <w:sz w:val="16"/>
                <w:szCs w:val="16"/>
                <w:lang w:val="en-GB"/>
              </w:rPr>
              <w:t>024</w:t>
            </w:r>
          </w:p>
        </w:tc>
      </w:tr>
      <w:tr w:rsidR="008172FE" w:rsidRPr="0097061F" w14:paraId="4BF31766" w14:textId="77777777" w:rsidTr="008172FE">
        <w:tc>
          <w:tcPr>
            <w:tcW w:w="1734" w:type="dxa"/>
            <w:shd w:val="clear" w:color="auto" w:fill="auto"/>
          </w:tcPr>
          <w:p w14:paraId="2624DB01" w14:textId="236D016C" w:rsidR="008172FE" w:rsidRPr="0097061F" w:rsidRDefault="008172FE" w:rsidP="004C40A9">
            <w:pPr>
              <w:spacing w:line="360" w:lineRule="auto"/>
              <w:contextualSpacing/>
              <w:jc w:val="center"/>
              <w:rPr>
                <w:rFonts w:ascii="Arial" w:hAnsi="Arial" w:cs="Arial"/>
                <w:sz w:val="16"/>
                <w:szCs w:val="16"/>
                <w:lang w:val="en-GB"/>
              </w:rPr>
            </w:pPr>
            <w:r w:rsidRPr="0097061F">
              <w:rPr>
                <w:rFonts w:ascii="Arial" w:hAnsi="Arial" w:cs="Arial"/>
                <w:sz w:val="16"/>
                <w:szCs w:val="16"/>
                <w:lang w:val="en-GB"/>
              </w:rPr>
              <w:t>59-1642-0-00-1-0</w:t>
            </w:r>
          </w:p>
        </w:tc>
        <w:tc>
          <w:tcPr>
            <w:tcW w:w="1578" w:type="dxa"/>
            <w:shd w:val="clear" w:color="auto" w:fill="auto"/>
          </w:tcPr>
          <w:p w14:paraId="6EF27FD7" w14:textId="64A43729" w:rsidR="008172FE" w:rsidRPr="0097061F" w:rsidRDefault="008172FE" w:rsidP="004C40A9">
            <w:pPr>
              <w:spacing w:line="360" w:lineRule="auto"/>
              <w:ind w:right="-10"/>
              <w:contextualSpacing/>
              <w:jc w:val="center"/>
              <w:rPr>
                <w:rFonts w:ascii="Arial" w:hAnsi="Arial" w:cs="Arial"/>
                <w:sz w:val="16"/>
                <w:szCs w:val="16"/>
                <w:cs/>
                <w:lang w:val="en-GB"/>
              </w:rPr>
            </w:pPr>
            <w:r w:rsidRPr="0097061F">
              <w:rPr>
                <w:rFonts w:ascii="Arial" w:hAnsi="Arial" w:cs="Arial" w:hint="cs"/>
                <w:sz w:val="16"/>
                <w:szCs w:val="16"/>
                <w:cs/>
                <w:lang w:val="en-GB"/>
              </w:rPr>
              <w:t xml:space="preserve">15 </w:t>
            </w:r>
            <w:proofErr w:type="spellStart"/>
            <w:r w:rsidRPr="0097061F">
              <w:rPr>
                <w:rFonts w:ascii="Arial" w:hAnsi="Arial" w:cs="Arial" w:hint="cs"/>
                <w:sz w:val="16"/>
                <w:szCs w:val="16"/>
                <w:cs/>
                <w:lang w:val="en-GB"/>
              </w:rPr>
              <w:t>December</w:t>
            </w:r>
            <w:proofErr w:type="spellEnd"/>
            <w:r w:rsidRPr="0097061F">
              <w:rPr>
                <w:rFonts w:ascii="Arial" w:hAnsi="Arial" w:cs="Arial" w:hint="cs"/>
                <w:sz w:val="16"/>
                <w:szCs w:val="16"/>
                <w:cs/>
                <w:lang w:val="en-GB"/>
              </w:rPr>
              <w:t xml:space="preserve"> 2016</w:t>
            </w:r>
          </w:p>
        </w:tc>
        <w:tc>
          <w:tcPr>
            <w:tcW w:w="2268" w:type="dxa"/>
            <w:shd w:val="clear" w:color="auto" w:fill="auto"/>
          </w:tcPr>
          <w:p w14:paraId="681F4A12" w14:textId="6CFD993D" w:rsidR="008172FE" w:rsidRPr="0097061F" w:rsidRDefault="008172FE" w:rsidP="004C40A9">
            <w:pPr>
              <w:spacing w:line="360" w:lineRule="auto"/>
              <w:ind w:right="-10"/>
              <w:contextualSpacing/>
              <w:jc w:val="center"/>
              <w:rPr>
                <w:rFonts w:ascii="Arial" w:hAnsi="Arial" w:cs="Arial"/>
                <w:sz w:val="16"/>
                <w:szCs w:val="16"/>
                <w:cs/>
                <w:lang w:val="en-GB"/>
              </w:rPr>
            </w:pPr>
            <w:proofErr w:type="spellStart"/>
            <w:r w:rsidRPr="0097061F">
              <w:rPr>
                <w:rFonts w:ascii="Arial" w:hAnsi="Arial" w:cs="Arial"/>
                <w:sz w:val="16"/>
                <w:szCs w:val="16"/>
                <w:cs/>
                <w:lang w:val="en-GB"/>
              </w:rPr>
              <w:t>coastal</w:t>
            </w:r>
            <w:proofErr w:type="spellEnd"/>
            <w:r w:rsidRPr="0097061F">
              <w:rPr>
                <w:rFonts w:ascii="Arial" w:hAnsi="Arial" w:cs="Arial"/>
                <w:sz w:val="16"/>
                <w:szCs w:val="16"/>
                <w:cs/>
                <w:lang w:val="en-GB"/>
              </w:rPr>
              <w:t xml:space="preserve"> </w:t>
            </w:r>
            <w:proofErr w:type="spellStart"/>
            <w:r w:rsidRPr="0097061F">
              <w:rPr>
                <w:rFonts w:ascii="Arial" w:hAnsi="Arial" w:cs="Arial"/>
                <w:sz w:val="16"/>
                <w:szCs w:val="16"/>
                <w:cs/>
                <w:lang w:val="en-GB"/>
              </w:rPr>
              <w:t>port</w:t>
            </w:r>
            <w:proofErr w:type="spellEnd"/>
            <w:r w:rsidRPr="0097061F">
              <w:rPr>
                <w:rFonts w:ascii="Arial" w:hAnsi="Arial" w:cs="Arial"/>
                <w:sz w:val="16"/>
                <w:szCs w:val="16"/>
                <w:cs/>
                <w:lang w:val="en-GB"/>
              </w:rPr>
              <w:t xml:space="preserve"> and </w:t>
            </w:r>
            <w:proofErr w:type="spellStart"/>
            <w:r w:rsidRPr="0097061F">
              <w:rPr>
                <w:rFonts w:ascii="Arial" w:hAnsi="Arial" w:cs="Arial"/>
                <w:sz w:val="16"/>
                <w:szCs w:val="16"/>
                <w:cs/>
                <w:lang w:val="en-GB"/>
              </w:rPr>
              <w:t>services</w:t>
            </w:r>
            <w:proofErr w:type="spellEnd"/>
          </w:p>
        </w:tc>
        <w:tc>
          <w:tcPr>
            <w:tcW w:w="1710" w:type="dxa"/>
            <w:shd w:val="clear" w:color="auto" w:fill="auto"/>
          </w:tcPr>
          <w:p w14:paraId="13699532" w14:textId="075984B9" w:rsidR="008172FE" w:rsidRPr="0097061F" w:rsidRDefault="008172FE" w:rsidP="004C40A9">
            <w:pPr>
              <w:spacing w:line="360" w:lineRule="auto"/>
              <w:ind w:right="-10"/>
              <w:contextualSpacing/>
              <w:jc w:val="center"/>
              <w:rPr>
                <w:rFonts w:ascii="Arial" w:hAnsi="Arial" w:cs="Arial"/>
                <w:sz w:val="16"/>
                <w:szCs w:val="16"/>
                <w:cs/>
                <w:lang w:val="en-GB"/>
              </w:rPr>
            </w:pPr>
            <w:r w:rsidRPr="0097061F">
              <w:rPr>
                <w:rFonts w:ascii="Arial" w:hAnsi="Arial" w:cs="Arial" w:hint="cs"/>
                <w:sz w:val="16"/>
                <w:szCs w:val="16"/>
                <w:cs/>
                <w:lang w:val="en-GB"/>
              </w:rPr>
              <w:t>15 N</w:t>
            </w:r>
            <w:r w:rsidRPr="0097061F">
              <w:rPr>
                <w:rFonts w:ascii="Arial" w:hAnsi="Arial" w:cs="Arial"/>
                <w:sz w:val="16"/>
                <w:szCs w:val="16"/>
                <w:lang w:val="en-GB"/>
              </w:rPr>
              <w:t>o</w:t>
            </w:r>
            <w:proofErr w:type="spellStart"/>
            <w:r w:rsidRPr="0097061F">
              <w:rPr>
                <w:rFonts w:ascii="Arial" w:hAnsi="Arial" w:cs="Arial" w:hint="cs"/>
                <w:sz w:val="16"/>
                <w:szCs w:val="16"/>
                <w:cs/>
                <w:lang w:val="en-GB"/>
              </w:rPr>
              <w:t>vember</w:t>
            </w:r>
            <w:proofErr w:type="spellEnd"/>
            <w:r w:rsidRPr="0097061F">
              <w:rPr>
                <w:rFonts w:ascii="Arial" w:hAnsi="Arial" w:cs="Arial" w:hint="cs"/>
                <w:sz w:val="16"/>
                <w:szCs w:val="16"/>
                <w:cs/>
                <w:lang w:val="en-GB"/>
              </w:rPr>
              <w:t xml:space="preserve"> 2016</w:t>
            </w:r>
          </w:p>
        </w:tc>
        <w:tc>
          <w:tcPr>
            <w:tcW w:w="1668" w:type="dxa"/>
            <w:shd w:val="clear" w:color="auto" w:fill="auto"/>
          </w:tcPr>
          <w:p w14:paraId="548D4DEB" w14:textId="598CFEEA" w:rsidR="008172FE" w:rsidRPr="0097061F" w:rsidRDefault="008172FE" w:rsidP="004C40A9">
            <w:pPr>
              <w:spacing w:line="360" w:lineRule="auto"/>
              <w:ind w:right="-10"/>
              <w:contextualSpacing/>
              <w:jc w:val="center"/>
              <w:rPr>
                <w:rFonts w:ascii="Arial" w:hAnsi="Arial" w:cs="Arial"/>
                <w:sz w:val="16"/>
                <w:szCs w:val="16"/>
                <w:cs/>
                <w:lang w:val="en-GB"/>
              </w:rPr>
            </w:pPr>
            <w:r w:rsidRPr="0097061F">
              <w:rPr>
                <w:rFonts w:ascii="Arial" w:hAnsi="Arial" w:cs="Arial" w:hint="cs"/>
                <w:sz w:val="16"/>
                <w:szCs w:val="16"/>
                <w:cs/>
                <w:lang w:val="en-GB"/>
              </w:rPr>
              <w:t xml:space="preserve">14 </w:t>
            </w:r>
            <w:proofErr w:type="spellStart"/>
            <w:r w:rsidRPr="0097061F">
              <w:rPr>
                <w:rFonts w:ascii="Arial" w:hAnsi="Arial" w:cs="Arial" w:hint="cs"/>
                <w:sz w:val="16"/>
                <w:szCs w:val="16"/>
                <w:cs/>
                <w:lang w:val="en-GB"/>
              </w:rPr>
              <w:t>November</w:t>
            </w:r>
            <w:proofErr w:type="spellEnd"/>
            <w:r w:rsidRPr="0097061F">
              <w:rPr>
                <w:rFonts w:ascii="Arial" w:hAnsi="Arial" w:cs="Arial" w:hint="cs"/>
                <w:sz w:val="16"/>
                <w:szCs w:val="16"/>
                <w:cs/>
                <w:lang w:val="en-GB"/>
              </w:rPr>
              <w:t xml:space="preserve"> 20</w:t>
            </w:r>
            <w:r w:rsidR="000913FA" w:rsidRPr="0097061F">
              <w:rPr>
                <w:rFonts w:ascii="Arial" w:hAnsi="Arial" w:cs="Arial"/>
                <w:sz w:val="16"/>
                <w:szCs w:val="16"/>
                <w:lang w:val="en-GB"/>
              </w:rPr>
              <w:t>24</w:t>
            </w:r>
          </w:p>
        </w:tc>
      </w:tr>
    </w:tbl>
    <w:p w14:paraId="112595F0" w14:textId="77777777" w:rsidR="004C6A1E" w:rsidRPr="0097061F" w:rsidRDefault="004C6A1E" w:rsidP="004C40A9">
      <w:pPr>
        <w:spacing w:line="360" w:lineRule="auto"/>
        <w:ind w:left="426"/>
        <w:contextualSpacing/>
        <w:jc w:val="thaiDistribute"/>
        <w:rPr>
          <w:rFonts w:ascii="Arial" w:hAnsi="Arial" w:cs="Arial"/>
          <w:sz w:val="19"/>
          <w:szCs w:val="19"/>
          <w:lang w:val="en-GB"/>
        </w:rPr>
      </w:pPr>
    </w:p>
    <w:p w14:paraId="69F5E357" w14:textId="77777777" w:rsidR="004C6A1E" w:rsidRPr="0097061F" w:rsidRDefault="004C6A1E" w:rsidP="00B87FA9">
      <w:pPr>
        <w:spacing w:line="360" w:lineRule="auto"/>
        <w:ind w:left="426"/>
        <w:contextualSpacing/>
        <w:jc w:val="thaiDistribute"/>
        <w:rPr>
          <w:rFonts w:ascii="Arial" w:hAnsi="Arial" w:cs="Arial"/>
          <w:sz w:val="19"/>
          <w:szCs w:val="19"/>
          <w:lang w:val="en-US"/>
        </w:rPr>
      </w:pPr>
      <w:r w:rsidRPr="0097061F">
        <w:rPr>
          <w:rFonts w:ascii="Arial" w:hAnsi="Arial" w:cs="Arial"/>
          <w:sz w:val="19"/>
          <w:szCs w:val="19"/>
          <w:lang w:val="en-GB"/>
        </w:rPr>
        <w:t>T</w:t>
      </w:r>
      <w:r w:rsidRPr="0097061F">
        <w:rPr>
          <w:rFonts w:ascii="Arial" w:hAnsi="Arial" w:cs="Arial"/>
          <w:sz w:val="19"/>
          <w:szCs w:val="19"/>
          <w:lang w:val="en-US"/>
        </w:rPr>
        <w:t>he privileges include the following:</w:t>
      </w:r>
    </w:p>
    <w:p w14:paraId="191F6191" w14:textId="77777777" w:rsidR="004C6A1E" w:rsidRPr="0097061F" w:rsidRDefault="004C6A1E" w:rsidP="00B87FA9">
      <w:pPr>
        <w:spacing w:line="360" w:lineRule="auto"/>
        <w:ind w:left="426"/>
        <w:contextualSpacing/>
        <w:jc w:val="thaiDistribute"/>
        <w:rPr>
          <w:rFonts w:ascii="Arial" w:hAnsi="Arial" w:cs="Arial"/>
          <w:sz w:val="19"/>
          <w:szCs w:val="19"/>
          <w:lang w:val="en-US"/>
        </w:rPr>
      </w:pPr>
    </w:p>
    <w:p w14:paraId="566805FE" w14:textId="4875A684" w:rsidR="004C6A1E" w:rsidRPr="0097061F" w:rsidRDefault="004C6A1E" w:rsidP="00B87FA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97061F">
        <w:rPr>
          <w:rFonts w:ascii="Arial" w:hAnsi="Arial" w:cs="Arial"/>
          <w:sz w:val="19"/>
          <w:szCs w:val="19"/>
          <w:lang w:val="en-US"/>
        </w:rPr>
        <w:t>Exemption from import duty on approved imported machinery.</w:t>
      </w:r>
    </w:p>
    <w:p w14:paraId="6D40EFD2" w14:textId="3DF37BC9" w:rsidR="004C6A1E" w:rsidRPr="0097061F" w:rsidRDefault="00B5578D" w:rsidP="00B87FA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Pr>
          <w:rFonts w:ascii="Arial" w:hAnsi="Arial" w:cs="Arial"/>
          <w:sz w:val="19"/>
          <w:szCs w:val="19"/>
          <w:lang w:val="en-US"/>
        </w:rPr>
        <w:t>The Company and a subsidiary company e</w:t>
      </w:r>
      <w:r w:rsidR="004C6A1E" w:rsidRPr="0097061F">
        <w:rPr>
          <w:rFonts w:ascii="Arial" w:hAnsi="Arial" w:cs="Arial"/>
          <w:sz w:val="19"/>
          <w:szCs w:val="19"/>
          <w:lang w:val="en-US"/>
        </w:rPr>
        <w:t>xempt from corporate income tax on profits from the promot</w:t>
      </w:r>
      <w:r w:rsidR="007C6FFB" w:rsidRPr="0097061F">
        <w:rPr>
          <w:rFonts w:ascii="Arial" w:hAnsi="Arial" w:cs="Arial"/>
          <w:sz w:val="19"/>
          <w:szCs w:val="19"/>
          <w:lang w:val="en-US"/>
        </w:rPr>
        <w:t>ed activities not exceeding Baht</w:t>
      </w:r>
      <w:r w:rsidR="004C6A1E" w:rsidRPr="0097061F">
        <w:rPr>
          <w:rFonts w:ascii="Arial" w:hAnsi="Arial" w:cs="Arial"/>
          <w:sz w:val="19"/>
          <w:szCs w:val="19"/>
          <w:lang w:val="en-US"/>
        </w:rPr>
        <w:t xml:space="preserve"> 192</w:t>
      </w:r>
      <w:r w:rsidR="00416203" w:rsidRPr="0097061F">
        <w:rPr>
          <w:rFonts w:ascii="Arial" w:hAnsi="Arial" w:cs="Arial"/>
          <w:sz w:val="19"/>
          <w:szCs w:val="19"/>
          <w:lang w:val="en-US"/>
        </w:rPr>
        <w:t>.</w:t>
      </w:r>
      <w:r w:rsidR="004C6A1E" w:rsidRPr="0097061F">
        <w:rPr>
          <w:rFonts w:ascii="Arial" w:hAnsi="Arial" w:cs="Arial"/>
          <w:sz w:val="19"/>
          <w:szCs w:val="19"/>
          <w:lang w:val="en-US"/>
        </w:rPr>
        <w:t>50</w:t>
      </w:r>
      <w:r w:rsidR="00416203" w:rsidRPr="0097061F">
        <w:rPr>
          <w:rFonts w:ascii="Arial" w:hAnsi="Arial" w:cs="Arial"/>
          <w:sz w:val="19"/>
          <w:szCs w:val="19"/>
          <w:lang w:val="en-US"/>
        </w:rPr>
        <w:t xml:space="preserve"> million </w:t>
      </w:r>
      <w:r w:rsidR="00576D0E" w:rsidRPr="0097061F">
        <w:rPr>
          <w:rFonts w:ascii="Arial" w:hAnsi="Arial" w:cs="Arial"/>
          <w:sz w:val="19"/>
          <w:szCs w:val="19"/>
          <w:lang w:val="en-US"/>
        </w:rPr>
        <w:t xml:space="preserve">and </w:t>
      </w:r>
      <w:r w:rsidR="00576D0E" w:rsidRPr="0097061F">
        <w:rPr>
          <w:rFonts w:ascii="Arial" w:hAnsi="Arial" w:cstheme="minorBidi"/>
          <w:sz w:val="19"/>
          <w:szCs w:val="19"/>
          <w:lang w:val="en-US"/>
        </w:rPr>
        <w:t>Baht 447</w:t>
      </w:r>
      <w:r w:rsidR="00416203" w:rsidRPr="0097061F">
        <w:rPr>
          <w:rFonts w:ascii="Arial" w:hAnsi="Arial" w:cstheme="minorBidi"/>
          <w:sz w:val="19"/>
          <w:szCs w:val="19"/>
          <w:lang w:val="en-US"/>
        </w:rPr>
        <w:t>.</w:t>
      </w:r>
      <w:r w:rsidR="00576D0E" w:rsidRPr="0097061F">
        <w:rPr>
          <w:rFonts w:ascii="Arial" w:hAnsi="Arial" w:cstheme="minorBidi"/>
          <w:sz w:val="19"/>
          <w:szCs w:val="19"/>
          <w:lang w:val="en-US"/>
        </w:rPr>
        <w:t>04</w:t>
      </w:r>
      <w:r w:rsidR="00416203" w:rsidRPr="0097061F">
        <w:rPr>
          <w:rFonts w:ascii="Arial" w:hAnsi="Arial" w:cstheme="minorBidi"/>
          <w:sz w:val="19"/>
          <w:szCs w:val="19"/>
          <w:lang w:val="en-US"/>
        </w:rPr>
        <w:t xml:space="preserve"> million,</w:t>
      </w:r>
      <w:r w:rsidR="00576D0E" w:rsidRPr="0097061F">
        <w:rPr>
          <w:rFonts w:ascii="Arial" w:hAnsi="Arial" w:cstheme="minorBidi"/>
          <w:sz w:val="19"/>
          <w:szCs w:val="19"/>
          <w:lang w:val="en-US"/>
        </w:rPr>
        <w:t xml:space="preserve"> respectively</w:t>
      </w:r>
      <w:r w:rsidR="008025D7" w:rsidRPr="0097061F">
        <w:rPr>
          <w:rFonts w:ascii="Arial" w:hAnsi="Arial" w:cstheme="minorBidi"/>
          <w:sz w:val="19"/>
          <w:szCs w:val="19"/>
          <w:lang w:val="en-US"/>
        </w:rPr>
        <w:t>,</w:t>
      </w:r>
      <w:r w:rsidR="00576D0E" w:rsidRPr="0097061F">
        <w:rPr>
          <w:rFonts w:ascii="Arial" w:hAnsi="Arial" w:cstheme="minorBidi"/>
          <w:sz w:val="19"/>
          <w:szCs w:val="19"/>
          <w:lang w:val="en-US"/>
        </w:rPr>
        <w:t xml:space="preserve"> </w:t>
      </w:r>
      <w:r w:rsidR="004C6A1E" w:rsidRPr="0097061F">
        <w:rPr>
          <w:rFonts w:ascii="Arial" w:hAnsi="Arial" w:cs="Arial"/>
          <w:sz w:val="19"/>
          <w:szCs w:val="19"/>
          <w:lang w:val="en-US"/>
        </w:rPr>
        <w:t>for a period of eight years, commencing the date that income was first derived.</w:t>
      </w:r>
    </w:p>
    <w:p w14:paraId="6F3D3CCE" w14:textId="77777777" w:rsidR="004C6A1E" w:rsidRPr="0097061F" w:rsidRDefault="004C6A1E" w:rsidP="00B87FA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97061F">
        <w:rPr>
          <w:rFonts w:ascii="Arial" w:hAnsi="Arial" w:cs="Arial"/>
          <w:sz w:val="19"/>
          <w:szCs w:val="19"/>
          <w:lang w:val="en-US"/>
        </w:rPr>
        <w:t xml:space="preserve">Exemption from income tax on dividends paid to the shareholders from the profit of the promoted operations during the period in which the corporate income tax is exempted. </w:t>
      </w:r>
    </w:p>
    <w:p w14:paraId="1B528BDF" w14:textId="77777777" w:rsidR="004C6A1E" w:rsidRPr="0097061F" w:rsidRDefault="004C6A1E" w:rsidP="00B87FA9">
      <w:pPr>
        <w:spacing w:line="360" w:lineRule="auto"/>
        <w:contextualSpacing/>
        <w:jc w:val="thaiDistribute"/>
        <w:rPr>
          <w:rFonts w:ascii="Arial" w:hAnsi="Arial" w:cs="Arial"/>
          <w:sz w:val="19"/>
          <w:szCs w:val="19"/>
          <w:lang w:val="en-GB"/>
        </w:rPr>
      </w:pPr>
    </w:p>
    <w:p w14:paraId="48CCA62E" w14:textId="3EC281AE" w:rsidR="004C6A1E" w:rsidRPr="0097061F" w:rsidRDefault="004C6A1E" w:rsidP="00B87FA9">
      <w:pPr>
        <w:spacing w:line="360" w:lineRule="auto"/>
        <w:ind w:left="426"/>
        <w:contextualSpacing/>
        <w:jc w:val="thaiDistribute"/>
        <w:rPr>
          <w:rFonts w:ascii="Arial" w:hAnsi="Arial" w:cs="Arial"/>
          <w:sz w:val="19"/>
          <w:szCs w:val="19"/>
          <w:lang w:val="en-US"/>
        </w:rPr>
      </w:pPr>
      <w:r w:rsidRPr="0097061F">
        <w:rPr>
          <w:rFonts w:ascii="Arial" w:hAnsi="Arial" w:cs="Arial"/>
          <w:sz w:val="19"/>
          <w:szCs w:val="19"/>
          <w:lang w:val="en-GB"/>
        </w:rPr>
        <w:t xml:space="preserve">As a promoted </w:t>
      </w:r>
      <w:r w:rsidR="00FD24BD" w:rsidRPr="0097061F">
        <w:rPr>
          <w:rFonts w:ascii="Arial" w:hAnsi="Arial" w:cs="Browallia New"/>
          <w:sz w:val="19"/>
          <w:szCs w:val="24"/>
          <w:lang w:val="en-US"/>
        </w:rPr>
        <w:t>Group</w:t>
      </w:r>
      <w:r w:rsidRPr="0097061F">
        <w:rPr>
          <w:rFonts w:ascii="Arial" w:hAnsi="Arial" w:cs="Arial"/>
          <w:sz w:val="19"/>
          <w:szCs w:val="19"/>
          <w:lang w:val="en-GB"/>
        </w:rPr>
        <w:t xml:space="preserve">, the </w:t>
      </w:r>
      <w:r w:rsidR="00AE16F8" w:rsidRPr="0097061F">
        <w:rPr>
          <w:rFonts w:ascii="Arial" w:hAnsi="Arial" w:cs="Arial"/>
          <w:sz w:val="19"/>
          <w:szCs w:val="19"/>
          <w:lang w:val="en-GB"/>
        </w:rPr>
        <w:t>Group</w:t>
      </w:r>
      <w:r w:rsidRPr="0097061F">
        <w:rPr>
          <w:rFonts w:ascii="Arial" w:hAnsi="Arial" w:cs="Arial"/>
          <w:sz w:val="19"/>
          <w:szCs w:val="19"/>
          <w:lang w:val="en-GB"/>
        </w:rPr>
        <w:t xml:space="preserve"> must comply with certain conditions and restrictions provided for in the promotional certificates.</w:t>
      </w:r>
    </w:p>
    <w:p w14:paraId="47DA2E50" w14:textId="77777777" w:rsidR="00670A08" w:rsidRPr="0097061F" w:rsidRDefault="00670A08" w:rsidP="00B87FA9">
      <w:pPr>
        <w:spacing w:line="360" w:lineRule="auto"/>
        <w:ind w:left="426"/>
        <w:contextualSpacing/>
        <w:jc w:val="thaiDistribute"/>
        <w:rPr>
          <w:rFonts w:ascii="Garamond" w:hAnsi="Garamond" w:cs="Garamond"/>
          <w:sz w:val="19"/>
          <w:szCs w:val="19"/>
          <w:lang w:val="en-GB"/>
        </w:rPr>
      </w:pPr>
    </w:p>
    <w:p w14:paraId="532AD8D7" w14:textId="70BDEDB1" w:rsidR="00944536" w:rsidRPr="0097061F" w:rsidRDefault="004C6A1E" w:rsidP="00B87FA9">
      <w:pPr>
        <w:spacing w:line="360" w:lineRule="auto"/>
        <w:ind w:left="426"/>
        <w:contextualSpacing/>
        <w:jc w:val="thaiDistribute"/>
        <w:rPr>
          <w:rFonts w:ascii="Arial" w:hAnsi="Arial" w:cs="Arial"/>
          <w:sz w:val="19"/>
          <w:szCs w:val="19"/>
          <w:lang w:val="en-GB"/>
        </w:rPr>
      </w:pPr>
      <w:r w:rsidRPr="0097061F">
        <w:rPr>
          <w:rFonts w:ascii="Arial" w:hAnsi="Arial" w:cs="Arial"/>
          <w:sz w:val="19"/>
          <w:szCs w:val="19"/>
          <w:lang w:val="en-GB"/>
        </w:rPr>
        <w:t>Under the Announcement of the Board of Investment No. Por 14/1998, dated 30 December 1998,</w:t>
      </w:r>
      <w:r w:rsidR="00506EB8" w:rsidRPr="0097061F">
        <w:rPr>
          <w:rFonts w:ascii="Arial" w:hAnsi="Arial" w:cs="Arial"/>
          <w:sz w:val="19"/>
          <w:szCs w:val="19"/>
          <w:lang w:val="en-GB"/>
        </w:rPr>
        <w:t xml:space="preserve"> </w:t>
      </w:r>
      <w:r w:rsidRPr="0097061F">
        <w:rPr>
          <w:rFonts w:ascii="Arial" w:hAnsi="Arial" w:cs="Arial"/>
          <w:sz w:val="19"/>
          <w:szCs w:val="19"/>
          <w:lang w:val="en-GB"/>
        </w:rPr>
        <w:t>regarding revenue reporting of promoted industry, the Company is required to report its revenues in the consolidated</w:t>
      </w:r>
      <w:r w:rsidR="007C6FFB" w:rsidRPr="0097061F">
        <w:rPr>
          <w:rFonts w:ascii="Arial" w:hAnsi="Arial" w:cs="Arial"/>
          <w:sz w:val="19"/>
          <w:szCs w:val="19"/>
          <w:lang w:val="en-GB"/>
        </w:rPr>
        <w:t xml:space="preserve"> financial statements separately</w:t>
      </w:r>
      <w:r w:rsidRPr="0097061F">
        <w:rPr>
          <w:rFonts w:ascii="Arial" w:hAnsi="Arial" w:cs="Arial"/>
          <w:sz w:val="19"/>
          <w:szCs w:val="19"/>
          <w:lang w:val="en-GB"/>
        </w:rPr>
        <w:t xml:space="preserve"> for promoted and non</w:t>
      </w:r>
      <w:r w:rsidR="001824EA" w:rsidRPr="0097061F">
        <w:rPr>
          <w:rFonts w:ascii="Arial" w:hAnsi="Arial" w:cs="Arial"/>
          <w:sz w:val="19"/>
          <w:szCs w:val="19"/>
          <w:lang w:val="en-GB"/>
        </w:rPr>
        <w:t>-</w:t>
      </w:r>
      <w:r w:rsidRPr="0097061F">
        <w:rPr>
          <w:rFonts w:ascii="Arial" w:hAnsi="Arial" w:cs="Arial"/>
          <w:sz w:val="19"/>
          <w:szCs w:val="19"/>
          <w:lang w:val="en-GB"/>
        </w:rPr>
        <w:t>promoted businesses for the years ended 31 December 20</w:t>
      </w:r>
      <w:r w:rsidR="00EE2B50" w:rsidRPr="0097061F">
        <w:rPr>
          <w:rFonts w:ascii="Arial" w:hAnsi="Arial" w:cs="Arial"/>
          <w:sz w:val="19"/>
          <w:szCs w:val="19"/>
          <w:lang w:val="en-GB"/>
        </w:rPr>
        <w:t>2</w:t>
      </w:r>
      <w:r w:rsidR="00432389" w:rsidRPr="0097061F">
        <w:rPr>
          <w:rFonts w:ascii="Arial" w:hAnsi="Arial" w:cs="Arial"/>
          <w:sz w:val="19"/>
          <w:szCs w:val="19"/>
          <w:lang w:val="en-GB"/>
        </w:rPr>
        <w:t>1</w:t>
      </w:r>
      <w:r w:rsidRPr="0097061F">
        <w:rPr>
          <w:rFonts w:ascii="Arial" w:hAnsi="Arial" w:cs="Arial"/>
          <w:sz w:val="19"/>
          <w:szCs w:val="19"/>
          <w:lang w:val="en-GB"/>
        </w:rPr>
        <w:t xml:space="preserve"> and 20</w:t>
      </w:r>
      <w:r w:rsidR="00432389" w:rsidRPr="0097061F">
        <w:rPr>
          <w:rFonts w:ascii="Arial" w:hAnsi="Arial" w:cs="Arial"/>
          <w:sz w:val="19"/>
          <w:szCs w:val="19"/>
          <w:lang w:val="en-GB"/>
        </w:rPr>
        <w:t>20</w:t>
      </w:r>
      <w:r w:rsidRPr="0097061F">
        <w:rPr>
          <w:rFonts w:ascii="Arial" w:hAnsi="Arial" w:cs="Arial"/>
          <w:sz w:val="19"/>
          <w:szCs w:val="19"/>
          <w:lang w:val="en-GB"/>
        </w:rPr>
        <w:t xml:space="preserve"> as follows:</w:t>
      </w:r>
    </w:p>
    <w:p w14:paraId="1C97EA4E" w14:textId="294D2573" w:rsidR="002D52C9" w:rsidRPr="0097061F" w:rsidRDefault="002D52C9" w:rsidP="002D52C9">
      <w:pPr>
        <w:spacing w:line="360" w:lineRule="auto"/>
        <w:ind w:left="426"/>
        <w:contextualSpacing/>
        <w:jc w:val="thaiDistribute"/>
        <w:rPr>
          <w:rFonts w:ascii="Arial" w:hAnsi="Arial" w:cs="Arial"/>
          <w:sz w:val="10"/>
          <w:szCs w:val="10"/>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5333D4" w:rsidRPr="0097061F" w14:paraId="41096CB7" w14:textId="77777777" w:rsidTr="00046F2A">
        <w:trPr>
          <w:trHeight w:val="350"/>
        </w:trPr>
        <w:tc>
          <w:tcPr>
            <w:tcW w:w="4074" w:type="dxa"/>
          </w:tcPr>
          <w:p w14:paraId="58AE4BE5" w14:textId="77777777" w:rsidR="004C6A1E" w:rsidRPr="0097061F" w:rsidRDefault="004C6A1E" w:rsidP="004C40A9">
            <w:pPr>
              <w:spacing w:line="360" w:lineRule="auto"/>
              <w:contextualSpacing/>
              <w:rPr>
                <w:rFonts w:ascii="Arial" w:hAnsi="Arial" w:cs="Arial"/>
                <w:b/>
                <w:bCs/>
                <w:sz w:val="19"/>
                <w:szCs w:val="19"/>
                <w:rtl/>
                <w:cs/>
              </w:rPr>
            </w:pPr>
          </w:p>
        </w:tc>
        <w:tc>
          <w:tcPr>
            <w:tcW w:w="4861" w:type="dxa"/>
            <w:gridSpan w:val="5"/>
          </w:tcPr>
          <w:p w14:paraId="31A27904" w14:textId="5AED6E9B" w:rsidR="004C6A1E" w:rsidRPr="0097061F" w:rsidRDefault="004C6A1E" w:rsidP="004C40A9">
            <w:pPr>
              <w:pStyle w:val="BodyTextIndent3"/>
              <w:spacing w:line="360" w:lineRule="auto"/>
              <w:ind w:left="450" w:firstLine="0"/>
              <w:contextualSpacing/>
              <w:jc w:val="right"/>
              <w:rPr>
                <w:rFonts w:ascii="Arial" w:hAnsi="Arial" w:cs="Arial"/>
                <w:caps/>
                <w:sz w:val="19"/>
                <w:szCs w:val="19"/>
                <w:u w:val="single"/>
                <w:rtl/>
                <w:cs/>
                <w:lang w:val="en-GB"/>
              </w:rPr>
            </w:pPr>
            <w:r w:rsidRPr="0097061F">
              <w:rPr>
                <w:rFonts w:ascii="Arial" w:hAnsi="Arial" w:cs="Arial"/>
                <w:sz w:val="19"/>
                <w:szCs w:val="19"/>
                <w:lang w:val="en-GB"/>
              </w:rPr>
              <w:t xml:space="preserve">       (</w:t>
            </w:r>
            <w:r w:rsidR="00ED02F4" w:rsidRPr="0097061F">
              <w:rPr>
                <w:rFonts w:ascii="Arial" w:hAnsi="Arial" w:cs="Arial"/>
                <w:sz w:val="19"/>
                <w:szCs w:val="19"/>
                <w:lang w:val="en-GB"/>
              </w:rPr>
              <w:t>Unit:</w:t>
            </w:r>
            <w:r w:rsidRPr="0097061F">
              <w:rPr>
                <w:rFonts w:ascii="Arial" w:hAnsi="Arial" w:cs="Arial"/>
                <w:sz w:val="19"/>
                <w:szCs w:val="19"/>
                <w:lang w:val="en-GB"/>
              </w:rPr>
              <w:t xml:space="preserve"> Baht)</w:t>
            </w:r>
          </w:p>
        </w:tc>
      </w:tr>
      <w:tr w:rsidR="005333D4" w:rsidRPr="0097061F" w14:paraId="313E5908" w14:textId="77777777" w:rsidTr="00046F2A">
        <w:trPr>
          <w:trHeight w:val="350"/>
        </w:trPr>
        <w:tc>
          <w:tcPr>
            <w:tcW w:w="4074" w:type="dxa"/>
          </w:tcPr>
          <w:p w14:paraId="219C6F4A" w14:textId="77777777" w:rsidR="007C6FFB" w:rsidRPr="0097061F" w:rsidRDefault="007C6FFB"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09663650" w14:textId="61B90E91" w:rsidR="007C6FFB" w:rsidRPr="0097061F" w:rsidRDefault="007C6FFB" w:rsidP="004C40A9">
            <w:pPr>
              <w:spacing w:line="360" w:lineRule="auto"/>
              <w:contextualSpacing/>
              <w:jc w:val="center"/>
              <w:rPr>
                <w:rFonts w:ascii="Arial" w:hAnsi="Arial" w:cs="Arial"/>
                <w:sz w:val="19"/>
                <w:szCs w:val="19"/>
                <w:lang w:val="en-GB"/>
              </w:rPr>
            </w:pPr>
            <w:r w:rsidRPr="0097061F">
              <w:rPr>
                <w:rFonts w:ascii="Arial" w:hAnsi="Arial" w:cs="Arial"/>
                <w:sz w:val="19"/>
                <w:szCs w:val="19"/>
                <w:lang w:val="en-GB"/>
              </w:rPr>
              <w:t xml:space="preserve">Consolidated </w:t>
            </w:r>
            <w:r w:rsidR="00ED02F4" w:rsidRPr="0097061F">
              <w:rPr>
                <w:rFonts w:ascii="Arial" w:hAnsi="Arial" w:cs="Arial"/>
                <w:sz w:val="19"/>
                <w:szCs w:val="19"/>
                <w:lang w:val="en-GB"/>
              </w:rPr>
              <w:t>financial statements</w:t>
            </w:r>
          </w:p>
        </w:tc>
      </w:tr>
      <w:tr w:rsidR="005333D4" w:rsidRPr="00D31EC1" w14:paraId="7B3A70AE" w14:textId="77777777" w:rsidTr="00046F2A">
        <w:trPr>
          <w:trHeight w:val="350"/>
        </w:trPr>
        <w:tc>
          <w:tcPr>
            <w:tcW w:w="4074" w:type="dxa"/>
          </w:tcPr>
          <w:p w14:paraId="3FEA43B3" w14:textId="77777777" w:rsidR="004C6A1E" w:rsidRPr="0097061F" w:rsidRDefault="004C6A1E"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193401EC" w14:textId="77777777" w:rsidR="004C6A1E" w:rsidRPr="0097061F" w:rsidRDefault="004C6A1E" w:rsidP="004C40A9">
            <w:pPr>
              <w:spacing w:line="360" w:lineRule="auto"/>
              <w:contextualSpacing/>
              <w:jc w:val="center"/>
              <w:rPr>
                <w:rFonts w:ascii="Arial" w:hAnsi="Arial" w:cs="Arial"/>
                <w:sz w:val="19"/>
                <w:szCs w:val="19"/>
                <w:lang w:val="en-US"/>
              </w:rPr>
            </w:pPr>
            <w:r w:rsidRPr="0097061F">
              <w:rPr>
                <w:rFonts w:ascii="Arial" w:hAnsi="Arial" w:cs="Arial"/>
                <w:sz w:val="19"/>
                <w:szCs w:val="19"/>
                <w:lang w:val="en-GB"/>
              </w:rPr>
              <w:t>For the years ended 31 December</w:t>
            </w:r>
          </w:p>
        </w:tc>
      </w:tr>
      <w:tr w:rsidR="005333D4" w:rsidRPr="0097061F" w14:paraId="349C03DE" w14:textId="77777777" w:rsidTr="00533DB2">
        <w:trPr>
          <w:trHeight w:val="235"/>
        </w:trPr>
        <w:tc>
          <w:tcPr>
            <w:tcW w:w="4074" w:type="dxa"/>
          </w:tcPr>
          <w:p w14:paraId="0C01BB06" w14:textId="77777777" w:rsidR="004C6A1E" w:rsidRPr="0097061F" w:rsidRDefault="004C6A1E" w:rsidP="004C40A9">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397099BD" w14:textId="77777777" w:rsidR="004C6A1E" w:rsidRPr="0097061F" w:rsidRDefault="004C6A1E" w:rsidP="004C40A9">
            <w:pPr>
              <w:spacing w:line="360" w:lineRule="auto"/>
              <w:ind w:left="-108" w:right="-108"/>
              <w:contextualSpacing/>
              <w:jc w:val="center"/>
              <w:rPr>
                <w:rFonts w:ascii="Arial" w:hAnsi="Arial" w:cs="Arial"/>
                <w:sz w:val="19"/>
                <w:szCs w:val="19"/>
                <w:rtl/>
                <w:cs/>
              </w:rPr>
            </w:pPr>
            <w:proofErr w:type="spellStart"/>
            <w:r w:rsidRPr="0097061F">
              <w:rPr>
                <w:rFonts w:ascii="Arial" w:hAnsi="Arial" w:cs="Arial"/>
                <w:sz w:val="19"/>
                <w:szCs w:val="19"/>
                <w:cs/>
              </w:rPr>
              <w:t>Promoted</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business</w:t>
            </w:r>
            <w:proofErr w:type="spellEnd"/>
          </w:p>
        </w:tc>
        <w:tc>
          <w:tcPr>
            <w:tcW w:w="283" w:type="dxa"/>
            <w:tcBorders>
              <w:top w:val="single" w:sz="4" w:space="0" w:color="auto"/>
            </w:tcBorders>
          </w:tcPr>
          <w:p w14:paraId="2FC6C938" w14:textId="77777777" w:rsidR="004C6A1E" w:rsidRPr="0097061F" w:rsidRDefault="004C6A1E" w:rsidP="004C40A9">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8222FD9" w14:textId="5E54FD76" w:rsidR="004C6A1E" w:rsidRPr="0097061F" w:rsidRDefault="004C6A1E" w:rsidP="004C40A9">
            <w:pPr>
              <w:spacing w:line="360" w:lineRule="auto"/>
              <w:ind w:left="-108" w:right="-108"/>
              <w:contextualSpacing/>
              <w:jc w:val="center"/>
              <w:rPr>
                <w:rFonts w:ascii="Arial" w:hAnsi="Arial" w:cs="Arial"/>
                <w:sz w:val="19"/>
                <w:szCs w:val="19"/>
                <w:rtl/>
                <w:cs/>
              </w:rPr>
            </w:pPr>
            <w:proofErr w:type="spellStart"/>
            <w:r w:rsidRPr="0097061F">
              <w:rPr>
                <w:rFonts w:ascii="Arial" w:hAnsi="Arial" w:cs="Arial"/>
                <w:sz w:val="19"/>
                <w:szCs w:val="19"/>
                <w:cs/>
              </w:rPr>
              <w:t>Non</w:t>
            </w:r>
            <w:proofErr w:type="spellEnd"/>
            <w:r w:rsidRPr="0097061F">
              <w:rPr>
                <w:rFonts w:ascii="Arial" w:hAnsi="Arial" w:cs="Arial"/>
                <w:sz w:val="19"/>
                <w:szCs w:val="19"/>
                <w:cs/>
              </w:rPr>
              <w:t>-</w:t>
            </w:r>
            <w:proofErr w:type="spellStart"/>
            <w:r w:rsidRPr="0097061F">
              <w:rPr>
                <w:rFonts w:ascii="Arial" w:hAnsi="Arial" w:cs="Arial"/>
                <w:sz w:val="19"/>
                <w:szCs w:val="19"/>
                <w:cs/>
              </w:rPr>
              <w:t>promoted</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business</w:t>
            </w:r>
            <w:proofErr w:type="spellEnd"/>
          </w:p>
        </w:tc>
        <w:tc>
          <w:tcPr>
            <w:tcW w:w="280" w:type="dxa"/>
            <w:tcBorders>
              <w:top w:val="single" w:sz="4" w:space="0" w:color="auto"/>
            </w:tcBorders>
          </w:tcPr>
          <w:p w14:paraId="5292951C" w14:textId="77777777" w:rsidR="004C6A1E" w:rsidRPr="0097061F" w:rsidRDefault="004C6A1E" w:rsidP="004C40A9">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5C6F47FC" w14:textId="77777777" w:rsidR="004C6A1E" w:rsidRPr="0097061F" w:rsidRDefault="004C6A1E" w:rsidP="004C40A9">
            <w:pPr>
              <w:spacing w:line="360" w:lineRule="auto"/>
              <w:ind w:left="-108" w:right="-108"/>
              <w:contextualSpacing/>
              <w:jc w:val="center"/>
              <w:rPr>
                <w:rFonts w:ascii="Arial" w:hAnsi="Arial" w:cs="Arial"/>
                <w:sz w:val="19"/>
                <w:szCs w:val="19"/>
                <w:rtl/>
                <w:cs/>
              </w:rPr>
            </w:pPr>
          </w:p>
          <w:p w14:paraId="34296F35" w14:textId="77777777" w:rsidR="004C6A1E" w:rsidRPr="0097061F" w:rsidRDefault="004C6A1E" w:rsidP="004C40A9">
            <w:pPr>
              <w:spacing w:line="360" w:lineRule="auto"/>
              <w:ind w:left="-108" w:right="-108"/>
              <w:contextualSpacing/>
              <w:jc w:val="center"/>
              <w:rPr>
                <w:rFonts w:ascii="Arial" w:hAnsi="Arial" w:cs="Arial"/>
                <w:sz w:val="19"/>
                <w:szCs w:val="19"/>
                <w:rtl/>
                <w:cs/>
              </w:rPr>
            </w:pPr>
            <w:proofErr w:type="spellStart"/>
            <w:r w:rsidRPr="0097061F">
              <w:rPr>
                <w:rFonts w:ascii="Arial" w:hAnsi="Arial" w:cs="Arial"/>
                <w:sz w:val="19"/>
                <w:szCs w:val="19"/>
                <w:cs/>
              </w:rPr>
              <w:t>Total</w:t>
            </w:r>
            <w:proofErr w:type="spellEnd"/>
          </w:p>
        </w:tc>
      </w:tr>
      <w:tr w:rsidR="005333D4" w:rsidRPr="0097061F" w14:paraId="1C99A24A" w14:textId="77777777" w:rsidTr="00046F2A">
        <w:trPr>
          <w:trHeight w:val="350"/>
        </w:trPr>
        <w:tc>
          <w:tcPr>
            <w:tcW w:w="4074" w:type="dxa"/>
          </w:tcPr>
          <w:p w14:paraId="604D3DA7" w14:textId="0A661BA0" w:rsidR="004C6A1E" w:rsidRPr="0097061F" w:rsidRDefault="004C6A1E" w:rsidP="004C40A9">
            <w:pPr>
              <w:tabs>
                <w:tab w:val="left" w:pos="540"/>
              </w:tabs>
              <w:spacing w:line="360" w:lineRule="auto"/>
              <w:contextualSpacing/>
              <w:jc w:val="thaiDistribute"/>
              <w:rPr>
                <w:rFonts w:ascii="Arial" w:hAnsi="Arial" w:cs="Arial"/>
                <w:b/>
                <w:bCs/>
                <w:sz w:val="19"/>
                <w:szCs w:val="19"/>
                <w:cs/>
              </w:rPr>
            </w:pPr>
            <w:r w:rsidRPr="0097061F">
              <w:rPr>
                <w:rFonts w:ascii="Arial" w:hAnsi="Arial" w:cs="Arial"/>
                <w:b/>
                <w:bCs/>
                <w:sz w:val="19"/>
                <w:szCs w:val="19"/>
                <w:lang w:val="en-GB"/>
              </w:rPr>
              <w:t>20</w:t>
            </w:r>
            <w:r w:rsidR="00683C87" w:rsidRPr="0097061F">
              <w:rPr>
                <w:rFonts w:ascii="Arial" w:hAnsi="Arial" w:cs="Arial"/>
                <w:b/>
                <w:bCs/>
                <w:sz w:val="19"/>
                <w:szCs w:val="19"/>
                <w:lang w:val="en-GB"/>
              </w:rPr>
              <w:t>2</w:t>
            </w:r>
            <w:r w:rsidR="00432389" w:rsidRPr="0097061F">
              <w:rPr>
                <w:rFonts w:ascii="Arial" w:hAnsi="Arial" w:cs="Arial"/>
                <w:b/>
                <w:bCs/>
                <w:sz w:val="19"/>
                <w:szCs w:val="19"/>
                <w:lang w:val="en-GB"/>
              </w:rPr>
              <w:t>1</w:t>
            </w:r>
          </w:p>
        </w:tc>
        <w:tc>
          <w:tcPr>
            <w:tcW w:w="1440" w:type="dxa"/>
            <w:tcBorders>
              <w:top w:val="single" w:sz="4" w:space="0" w:color="auto"/>
            </w:tcBorders>
          </w:tcPr>
          <w:p w14:paraId="0E431FFD" w14:textId="77777777" w:rsidR="004C6A1E" w:rsidRPr="0097061F" w:rsidRDefault="004C6A1E" w:rsidP="004C40A9">
            <w:pPr>
              <w:tabs>
                <w:tab w:val="left" w:pos="540"/>
              </w:tabs>
              <w:spacing w:line="360" w:lineRule="auto"/>
              <w:ind w:right="432"/>
              <w:contextualSpacing/>
              <w:jc w:val="right"/>
              <w:rPr>
                <w:rFonts w:ascii="Arial" w:hAnsi="Arial" w:cs="Arial"/>
                <w:sz w:val="19"/>
                <w:szCs w:val="19"/>
                <w:cs/>
              </w:rPr>
            </w:pPr>
          </w:p>
        </w:tc>
        <w:tc>
          <w:tcPr>
            <w:tcW w:w="283" w:type="dxa"/>
          </w:tcPr>
          <w:p w14:paraId="402EEB1A" w14:textId="77777777" w:rsidR="004C6A1E" w:rsidRPr="0097061F" w:rsidRDefault="004C6A1E" w:rsidP="004C40A9">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62FE1524" w14:textId="77777777" w:rsidR="004C6A1E" w:rsidRPr="0097061F" w:rsidRDefault="004C6A1E" w:rsidP="004C40A9">
            <w:pPr>
              <w:tabs>
                <w:tab w:val="left" w:pos="540"/>
              </w:tabs>
              <w:spacing w:line="360" w:lineRule="auto"/>
              <w:ind w:right="162"/>
              <w:contextualSpacing/>
              <w:jc w:val="right"/>
              <w:rPr>
                <w:rFonts w:ascii="Arial" w:hAnsi="Arial" w:cs="Arial"/>
                <w:sz w:val="19"/>
                <w:szCs w:val="19"/>
                <w:cs/>
              </w:rPr>
            </w:pPr>
          </w:p>
        </w:tc>
        <w:tc>
          <w:tcPr>
            <w:tcW w:w="280" w:type="dxa"/>
          </w:tcPr>
          <w:p w14:paraId="487DF7F8" w14:textId="77777777" w:rsidR="004C6A1E" w:rsidRPr="0097061F" w:rsidRDefault="004C6A1E" w:rsidP="004C40A9">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39EC288" w14:textId="77777777" w:rsidR="004C6A1E" w:rsidRPr="0097061F" w:rsidRDefault="004C6A1E" w:rsidP="004C40A9">
            <w:pPr>
              <w:tabs>
                <w:tab w:val="left" w:pos="540"/>
              </w:tabs>
              <w:spacing w:line="360" w:lineRule="auto"/>
              <w:ind w:right="162"/>
              <w:contextualSpacing/>
              <w:jc w:val="right"/>
              <w:rPr>
                <w:rFonts w:ascii="Arial" w:hAnsi="Arial" w:cs="Arial"/>
                <w:sz w:val="19"/>
                <w:szCs w:val="19"/>
                <w:rtl/>
                <w:cs/>
              </w:rPr>
            </w:pPr>
          </w:p>
        </w:tc>
      </w:tr>
      <w:tr w:rsidR="00F81540" w:rsidRPr="0097061F" w14:paraId="297F76E7" w14:textId="77777777" w:rsidTr="00046F2A">
        <w:trPr>
          <w:trHeight w:val="350"/>
        </w:trPr>
        <w:tc>
          <w:tcPr>
            <w:tcW w:w="4074" w:type="dxa"/>
          </w:tcPr>
          <w:p w14:paraId="4CF3C447" w14:textId="44C131C6" w:rsidR="00F81540" w:rsidRPr="0097061F" w:rsidRDefault="00506D62" w:rsidP="00F81540">
            <w:pPr>
              <w:tabs>
                <w:tab w:val="left" w:pos="540"/>
              </w:tabs>
              <w:spacing w:line="360" w:lineRule="auto"/>
              <w:contextualSpacing/>
              <w:jc w:val="thaiDistribute"/>
              <w:rPr>
                <w:rFonts w:ascii="Arial" w:hAnsi="Arial" w:cstheme="minorBidi"/>
                <w:b/>
                <w:bCs/>
                <w:sz w:val="19"/>
                <w:szCs w:val="19"/>
                <w:cs/>
                <w:lang w:val="en-GB"/>
              </w:rPr>
            </w:pPr>
            <w:r w:rsidRPr="0097061F">
              <w:rPr>
                <w:rFonts w:ascii="Arial" w:hAnsi="Arial" w:cs="Arial"/>
                <w:sz w:val="19"/>
                <w:szCs w:val="19"/>
                <w:cs/>
              </w:rPr>
              <w:t>S</w:t>
            </w:r>
            <w:r w:rsidR="00F81540" w:rsidRPr="0097061F">
              <w:rPr>
                <w:rFonts w:ascii="Arial" w:hAnsi="Arial" w:cs="Arial"/>
                <w:sz w:val="19"/>
                <w:szCs w:val="19"/>
                <w:cs/>
              </w:rPr>
              <w:t>ervices</w:t>
            </w:r>
            <w:r w:rsidR="002815EC" w:rsidRPr="0097061F">
              <w:rPr>
                <w:rFonts w:ascii="Arial" w:hAnsi="Arial" w:cstheme="minorBidi" w:hint="cs"/>
                <w:sz w:val="19"/>
                <w:szCs w:val="19"/>
                <w:cs/>
              </w:rPr>
              <w:t xml:space="preserve"> </w:t>
            </w:r>
            <w:proofErr w:type="spellStart"/>
            <w:r w:rsidR="002815EC" w:rsidRPr="0097061F">
              <w:rPr>
                <w:rFonts w:ascii="Arial" w:hAnsi="Arial" w:cs="Arial"/>
                <w:sz w:val="19"/>
                <w:szCs w:val="19"/>
                <w:cs/>
              </w:rPr>
              <w:t>income</w:t>
            </w:r>
            <w:proofErr w:type="spellEnd"/>
          </w:p>
        </w:tc>
        <w:tc>
          <w:tcPr>
            <w:tcW w:w="1440" w:type="dxa"/>
          </w:tcPr>
          <w:p w14:paraId="3EBDB800" w14:textId="12BF49BF"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864,412,760</w:t>
            </w:r>
          </w:p>
        </w:tc>
        <w:tc>
          <w:tcPr>
            <w:tcW w:w="283" w:type="dxa"/>
          </w:tcPr>
          <w:p w14:paraId="0F48BA89" w14:textId="77777777" w:rsidR="00F81540" w:rsidRPr="0097061F" w:rsidRDefault="00F81540" w:rsidP="00F81540">
            <w:pPr>
              <w:tabs>
                <w:tab w:val="left" w:pos="540"/>
              </w:tabs>
              <w:spacing w:line="360" w:lineRule="auto"/>
              <w:ind w:right="450"/>
              <w:jc w:val="right"/>
              <w:rPr>
                <w:rFonts w:ascii="Arial" w:hAnsi="Arial" w:cs="Arial"/>
                <w:sz w:val="19"/>
                <w:szCs w:val="19"/>
                <w:rtl/>
                <w:cs/>
                <w:lang w:val="en-GB"/>
              </w:rPr>
            </w:pPr>
          </w:p>
        </w:tc>
        <w:tc>
          <w:tcPr>
            <w:tcW w:w="1417" w:type="dxa"/>
          </w:tcPr>
          <w:p w14:paraId="7428C7C6" w14:textId="42C4CB02"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724,297,299</w:t>
            </w:r>
          </w:p>
        </w:tc>
        <w:tc>
          <w:tcPr>
            <w:tcW w:w="280" w:type="dxa"/>
          </w:tcPr>
          <w:p w14:paraId="5B84E4FF" w14:textId="77777777" w:rsidR="00F81540" w:rsidRPr="0097061F" w:rsidRDefault="00F81540" w:rsidP="00F81540">
            <w:pPr>
              <w:tabs>
                <w:tab w:val="left" w:pos="540"/>
              </w:tabs>
              <w:spacing w:line="360" w:lineRule="auto"/>
              <w:ind w:right="162"/>
              <w:rPr>
                <w:rFonts w:ascii="Arial" w:hAnsi="Arial" w:cs="Arial"/>
                <w:sz w:val="19"/>
                <w:szCs w:val="19"/>
                <w:rtl/>
                <w:cs/>
                <w:lang w:val="en-GB"/>
              </w:rPr>
            </w:pPr>
          </w:p>
        </w:tc>
        <w:tc>
          <w:tcPr>
            <w:tcW w:w="1441" w:type="dxa"/>
          </w:tcPr>
          <w:p w14:paraId="14520466" w14:textId="1BB00E4A"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1,588,710,059</w:t>
            </w:r>
          </w:p>
        </w:tc>
      </w:tr>
      <w:tr w:rsidR="00F81540" w:rsidRPr="0097061F" w14:paraId="0D52CB2E" w14:textId="77777777" w:rsidTr="00046F2A">
        <w:trPr>
          <w:trHeight w:val="350"/>
        </w:trPr>
        <w:tc>
          <w:tcPr>
            <w:tcW w:w="4074" w:type="dxa"/>
          </w:tcPr>
          <w:p w14:paraId="1A013817" w14:textId="6CA3F7B9" w:rsidR="00F81540" w:rsidRPr="0097061F" w:rsidRDefault="00F81540" w:rsidP="00F81540">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Other</w:t>
            </w:r>
            <w:proofErr w:type="spellEnd"/>
            <w:r w:rsidRPr="0097061F">
              <w:rPr>
                <w:rFonts w:ascii="Arial" w:hAnsi="Arial" w:cs="Arial"/>
                <w:sz w:val="19"/>
                <w:szCs w:val="19"/>
                <w:cs/>
              </w:rPr>
              <w:t xml:space="preserve"> </w:t>
            </w:r>
            <w:proofErr w:type="spellStart"/>
            <w:r w:rsidR="002815EC" w:rsidRPr="0097061F">
              <w:rPr>
                <w:rFonts w:ascii="Arial" w:hAnsi="Arial" w:cs="Arial"/>
                <w:sz w:val="19"/>
                <w:szCs w:val="19"/>
                <w:cs/>
              </w:rPr>
              <w:t>income</w:t>
            </w:r>
            <w:proofErr w:type="spellEnd"/>
          </w:p>
        </w:tc>
        <w:tc>
          <w:tcPr>
            <w:tcW w:w="1440" w:type="dxa"/>
            <w:tcBorders>
              <w:bottom w:val="single" w:sz="4" w:space="0" w:color="auto"/>
            </w:tcBorders>
          </w:tcPr>
          <w:p w14:paraId="3BD1785D" w14:textId="4F7CF289" w:rsidR="00F81540" w:rsidRPr="0097061F" w:rsidRDefault="00F81540" w:rsidP="00F81540">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1,159,398</w:t>
            </w:r>
          </w:p>
        </w:tc>
        <w:tc>
          <w:tcPr>
            <w:tcW w:w="283" w:type="dxa"/>
          </w:tcPr>
          <w:p w14:paraId="6E034F7D" w14:textId="77777777" w:rsidR="00F81540" w:rsidRPr="0097061F" w:rsidRDefault="00F81540" w:rsidP="00F81540">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tcPr>
          <w:p w14:paraId="100D6819" w14:textId="12ACDE87" w:rsidR="00F81540" w:rsidRPr="0097061F" w:rsidRDefault="00F81540" w:rsidP="00F81540">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16,828,687</w:t>
            </w:r>
          </w:p>
        </w:tc>
        <w:tc>
          <w:tcPr>
            <w:tcW w:w="280" w:type="dxa"/>
          </w:tcPr>
          <w:p w14:paraId="6D5F39F5" w14:textId="77777777" w:rsidR="00F81540" w:rsidRPr="0097061F" w:rsidRDefault="00F81540" w:rsidP="00F81540">
            <w:pPr>
              <w:tabs>
                <w:tab w:val="left" w:pos="540"/>
              </w:tabs>
              <w:spacing w:line="360" w:lineRule="auto"/>
              <w:ind w:right="162"/>
              <w:rPr>
                <w:rFonts w:ascii="Arial" w:hAnsi="Arial" w:cs="Arial"/>
                <w:sz w:val="19"/>
                <w:szCs w:val="19"/>
                <w:rtl/>
                <w:cs/>
                <w:lang w:val="en-GB"/>
              </w:rPr>
            </w:pPr>
          </w:p>
        </w:tc>
        <w:tc>
          <w:tcPr>
            <w:tcW w:w="1441" w:type="dxa"/>
            <w:tcBorders>
              <w:bottom w:val="single" w:sz="4" w:space="0" w:color="auto"/>
            </w:tcBorders>
          </w:tcPr>
          <w:p w14:paraId="793F52A7" w14:textId="4C20DFD5" w:rsidR="00F81540" w:rsidRPr="0097061F" w:rsidRDefault="00F81540" w:rsidP="00F81540">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17,988,085</w:t>
            </w:r>
          </w:p>
        </w:tc>
      </w:tr>
      <w:tr w:rsidR="00F81540" w:rsidRPr="0097061F" w14:paraId="591D8AB2" w14:textId="77777777" w:rsidTr="00046F2A">
        <w:trPr>
          <w:trHeight w:val="350"/>
        </w:trPr>
        <w:tc>
          <w:tcPr>
            <w:tcW w:w="4074" w:type="dxa"/>
          </w:tcPr>
          <w:p w14:paraId="3C495696" w14:textId="46E573DC" w:rsidR="00F81540" w:rsidRPr="0097061F" w:rsidRDefault="00F81540" w:rsidP="00F81540">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Total</w:t>
            </w:r>
            <w:proofErr w:type="spellEnd"/>
          </w:p>
        </w:tc>
        <w:tc>
          <w:tcPr>
            <w:tcW w:w="1440" w:type="dxa"/>
            <w:tcBorders>
              <w:top w:val="single" w:sz="4" w:space="0" w:color="auto"/>
              <w:bottom w:val="single" w:sz="12" w:space="0" w:color="auto"/>
            </w:tcBorders>
          </w:tcPr>
          <w:p w14:paraId="648B9F24" w14:textId="7A49A7DC" w:rsidR="00F81540" w:rsidRPr="0097061F" w:rsidRDefault="00F81540" w:rsidP="00F81540">
            <w:pPr>
              <w:tabs>
                <w:tab w:val="left" w:pos="540"/>
              </w:tabs>
              <w:spacing w:line="360" w:lineRule="auto"/>
              <w:ind w:right="-21"/>
              <w:jc w:val="right"/>
              <w:rPr>
                <w:rFonts w:ascii="Arial" w:hAnsi="Arial" w:cs="Browallia New"/>
                <w:sz w:val="19"/>
                <w:szCs w:val="24"/>
                <w:lang w:val="en-US"/>
              </w:rPr>
            </w:pPr>
            <w:r w:rsidRPr="0097061F">
              <w:rPr>
                <w:rFonts w:ascii="Arial" w:hAnsi="Arial" w:cs="Arial"/>
                <w:sz w:val="19"/>
                <w:szCs w:val="19"/>
                <w:lang w:val="en-GB"/>
              </w:rPr>
              <w:t>865,572,15</w:t>
            </w:r>
            <w:r w:rsidR="00955A17" w:rsidRPr="0097061F">
              <w:rPr>
                <w:rFonts w:ascii="Arial" w:hAnsi="Arial" w:cs="Browallia New"/>
                <w:sz w:val="19"/>
                <w:szCs w:val="24"/>
                <w:lang w:val="en-US"/>
              </w:rPr>
              <w:t>8</w:t>
            </w:r>
          </w:p>
        </w:tc>
        <w:tc>
          <w:tcPr>
            <w:tcW w:w="283" w:type="dxa"/>
          </w:tcPr>
          <w:p w14:paraId="5B65226F" w14:textId="77777777" w:rsidR="00F81540" w:rsidRPr="0097061F" w:rsidRDefault="00F81540" w:rsidP="00F81540">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51E6EDEA" w14:textId="0CE18982" w:rsidR="00F81540" w:rsidRPr="0097061F" w:rsidRDefault="00F81540" w:rsidP="00F81540">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741,125,986</w:t>
            </w:r>
          </w:p>
        </w:tc>
        <w:tc>
          <w:tcPr>
            <w:tcW w:w="280" w:type="dxa"/>
          </w:tcPr>
          <w:p w14:paraId="234211EF" w14:textId="77777777" w:rsidR="00F81540" w:rsidRPr="0097061F" w:rsidRDefault="00F81540" w:rsidP="00F81540">
            <w:pPr>
              <w:tabs>
                <w:tab w:val="left" w:pos="540"/>
              </w:tabs>
              <w:spacing w:line="360" w:lineRule="auto"/>
              <w:ind w:right="162"/>
              <w:rPr>
                <w:rFonts w:ascii="Arial" w:hAnsi="Arial" w:cs="Arial"/>
                <w:sz w:val="19"/>
                <w:szCs w:val="19"/>
                <w:rtl/>
                <w:cs/>
                <w:lang w:val="en-GB"/>
              </w:rPr>
            </w:pPr>
          </w:p>
        </w:tc>
        <w:tc>
          <w:tcPr>
            <w:tcW w:w="1441" w:type="dxa"/>
            <w:tcBorders>
              <w:top w:val="single" w:sz="4" w:space="0" w:color="auto"/>
              <w:bottom w:val="single" w:sz="12" w:space="0" w:color="auto"/>
            </w:tcBorders>
          </w:tcPr>
          <w:p w14:paraId="38B6D531" w14:textId="5C664336" w:rsidR="00F81540" w:rsidRPr="0097061F" w:rsidRDefault="00F81540" w:rsidP="00F81540">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1,606,698,14</w:t>
            </w:r>
            <w:r w:rsidR="002551DA" w:rsidRPr="0097061F">
              <w:rPr>
                <w:rFonts w:ascii="Arial" w:hAnsi="Arial" w:cs="Arial"/>
                <w:sz w:val="19"/>
                <w:szCs w:val="19"/>
                <w:lang w:val="en-GB"/>
              </w:rPr>
              <w:t>4</w:t>
            </w:r>
          </w:p>
        </w:tc>
      </w:tr>
      <w:tr w:rsidR="00F81540" w:rsidRPr="0097061F" w14:paraId="4B203702" w14:textId="77777777" w:rsidTr="00046F2A">
        <w:trPr>
          <w:trHeight w:val="115"/>
        </w:trPr>
        <w:tc>
          <w:tcPr>
            <w:tcW w:w="4074" w:type="dxa"/>
          </w:tcPr>
          <w:p w14:paraId="5D5EBCF5" w14:textId="77777777" w:rsidR="00F81540" w:rsidRPr="0097061F" w:rsidRDefault="00F81540" w:rsidP="00F81540">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1683EB3B" w14:textId="77777777" w:rsidR="00F81540" w:rsidRPr="0097061F" w:rsidRDefault="00F81540" w:rsidP="00F81540">
            <w:pPr>
              <w:tabs>
                <w:tab w:val="left" w:pos="540"/>
              </w:tabs>
              <w:spacing w:line="360" w:lineRule="auto"/>
              <w:contextualSpacing/>
              <w:jc w:val="right"/>
              <w:rPr>
                <w:rFonts w:ascii="Arial" w:hAnsi="Arial" w:cs="Arial"/>
                <w:sz w:val="19"/>
                <w:szCs w:val="19"/>
                <w:rtl/>
                <w:cs/>
                <w:lang w:val="en-GB"/>
              </w:rPr>
            </w:pPr>
          </w:p>
        </w:tc>
        <w:tc>
          <w:tcPr>
            <w:tcW w:w="283" w:type="dxa"/>
          </w:tcPr>
          <w:p w14:paraId="5DE4034F" w14:textId="77777777" w:rsidR="00F81540" w:rsidRPr="0097061F" w:rsidRDefault="00F81540" w:rsidP="00F81540">
            <w:pPr>
              <w:tabs>
                <w:tab w:val="left" w:pos="540"/>
              </w:tabs>
              <w:spacing w:line="360" w:lineRule="auto"/>
              <w:contextualSpacing/>
              <w:jc w:val="right"/>
              <w:rPr>
                <w:rFonts w:ascii="Arial" w:hAnsi="Arial" w:cs="Arial"/>
                <w:sz w:val="19"/>
                <w:szCs w:val="19"/>
                <w:rtl/>
                <w:cs/>
              </w:rPr>
            </w:pPr>
          </w:p>
        </w:tc>
        <w:tc>
          <w:tcPr>
            <w:tcW w:w="1417" w:type="dxa"/>
            <w:tcBorders>
              <w:top w:val="single" w:sz="12" w:space="0" w:color="auto"/>
            </w:tcBorders>
          </w:tcPr>
          <w:p w14:paraId="0F5FD57A" w14:textId="77777777" w:rsidR="00F81540" w:rsidRPr="0097061F" w:rsidRDefault="00F81540" w:rsidP="00F81540">
            <w:pPr>
              <w:tabs>
                <w:tab w:val="left" w:pos="540"/>
              </w:tabs>
              <w:spacing w:line="360" w:lineRule="auto"/>
              <w:ind w:right="-21"/>
              <w:jc w:val="right"/>
              <w:rPr>
                <w:rFonts w:ascii="Arial" w:hAnsi="Arial" w:cs="Arial"/>
                <w:sz w:val="19"/>
                <w:szCs w:val="19"/>
                <w:rtl/>
                <w:cs/>
                <w:lang w:val="en-GB"/>
              </w:rPr>
            </w:pPr>
          </w:p>
        </w:tc>
        <w:tc>
          <w:tcPr>
            <w:tcW w:w="280" w:type="dxa"/>
          </w:tcPr>
          <w:p w14:paraId="6A8D72BF" w14:textId="77777777" w:rsidR="00F81540" w:rsidRPr="0097061F" w:rsidRDefault="00F81540" w:rsidP="00F81540">
            <w:pPr>
              <w:tabs>
                <w:tab w:val="left" w:pos="540"/>
              </w:tabs>
              <w:spacing w:line="360" w:lineRule="auto"/>
              <w:contextualSpacing/>
              <w:jc w:val="right"/>
              <w:rPr>
                <w:rFonts w:ascii="Arial" w:hAnsi="Arial" w:cs="Arial"/>
                <w:sz w:val="19"/>
                <w:szCs w:val="19"/>
                <w:rtl/>
                <w:cs/>
              </w:rPr>
            </w:pPr>
          </w:p>
        </w:tc>
        <w:tc>
          <w:tcPr>
            <w:tcW w:w="1441" w:type="dxa"/>
            <w:tcBorders>
              <w:top w:val="single" w:sz="12" w:space="0" w:color="auto"/>
            </w:tcBorders>
          </w:tcPr>
          <w:p w14:paraId="4F7809E3" w14:textId="77777777" w:rsidR="00F81540" w:rsidRPr="0097061F" w:rsidRDefault="00F81540" w:rsidP="00F81540">
            <w:pPr>
              <w:tabs>
                <w:tab w:val="left" w:pos="540"/>
              </w:tabs>
              <w:spacing w:line="360" w:lineRule="auto"/>
              <w:contextualSpacing/>
              <w:jc w:val="right"/>
              <w:rPr>
                <w:rFonts w:ascii="Arial" w:hAnsi="Arial" w:cs="Arial"/>
                <w:sz w:val="19"/>
                <w:szCs w:val="19"/>
                <w:rtl/>
                <w:cs/>
                <w:lang w:val="en-GB"/>
              </w:rPr>
            </w:pPr>
          </w:p>
        </w:tc>
      </w:tr>
      <w:tr w:rsidR="00F81540" w:rsidRPr="0097061F" w14:paraId="3092CB95" w14:textId="77777777" w:rsidTr="00533DB2">
        <w:trPr>
          <w:trHeight w:val="68"/>
        </w:trPr>
        <w:tc>
          <w:tcPr>
            <w:tcW w:w="4074" w:type="dxa"/>
          </w:tcPr>
          <w:p w14:paraId="2DEB36FF" w14:textId="30A1A994" w:rsidR="00F81540" w:rsidRPr="0097061F" w:rsidRDefault="00F81540" w:rsidP="00F81540">
            <w:pPr>
              <w:tabs>
                <w:tab w:val="left" w:pos="540"/>
              </w:tabs>
              <w:spacing w:line="360" w:lineRule="auto"/>
              <w:contextualSpacing/>
              <w:jc w:val="thaiDistribute"/>
              <w:rPr>
                <w:rFonts w:ascii="Arial" w:hAnsi="Arial" w:cs="Arial"/>
                <w:b/>
                <w:bCs/>
                <w:sz w:val="19"/>
                <w:szCs w:val="19"/>
                <w:cs/>
              </w:rPr>
            </w:pPr>
            <w:r w:rsidRPr="0097061F">
              <w:rPr>
                <w:rFonts w:ascii="Arial" w:hAnsi="Arial" w:cs="Arial"/>
                <w:b/>
                <w:bCs/>
                <w:sz w:val="19"/>
                <w:szCs w:val="19"/>
                <w:lang w:val="en-GB"/>
              </w:rPr>
              <w:t>2020</w:t>
            </w:r>
          </w:p>
        </w:tc>
        <w:tc>
          <w:tcPr>
            <w:tcW w:w="1440" w:type="dxa"/>
          </w:tcPr>
          <w:p w14:paraId="33A9A45D" w14:textId="77777777" w:rsidR="00F81540" w:rsidRPr="0097061F" w:rsidRDefault="00F81540" w:rsidP="00F81540">
            <w:pPr>
              <w:tabs>
                <w:tab w:val="left" w:pos="540"/>
              </w:tabs>
              <w:spacing w:line="360" w:lineRule="auto"/>
              <w:contextualSpacing/>
              <w:jc w:val="right"/>
              <w:rPr>
                <w:rFonts w:ascii="Arial" w:hAnsi="Arial" w:cs="Arial"/>
                <w:sz w:val="19"/>
                <w:szCs w:val="19"/>
                <w:rtl/>
                <w:cs/>
                <w:lang w:val="en-GB"/>
              </w:rPr>
            </w:pPr>
          </w:p>
        </w:tc>
        <w:tc>
          <w:tcPr>
            <w:tcW w:w="283" w:type="dxa"/>
          </w:tcPr>
          <w:p w14:paraId="0E134174" w14:textId="77777777" w:rsidR="00F81540" w:rsidRPr="0097061F" w:rsidRDefault="00F81540" w:rsidP="00F81540">
            <w:pPr>
              <w:tabs>
                <w:tab w:val="left" w:pos="540"/>
              </w:tabs>
              <w:spacing w:line="360" w:lineRule="auto"/>
              <w:contextualSpacing/>
              <w:jc w:val="right"/>
              <w:rPr>
                <w:rFonts w:ascii="Arial" w:hAnsi="Arial" w:cs="Arial"/>
                <w:sz w:val="19"/>
                <w:szCs w:val="19"/>
                <w:rtl/>
                <w:cs/>
              </w:rPr>
            </w:pPr>
          </w:p>
        </w:tc>
        <w:tc>
          <w:tcPr>
            <w:tcW w:w="1417" w:type="dxa"/>
          </w:tcPr>
          <w:p w14:paraId="13C2C56D" w14:textId="77777777" w:rsidR="00F81540" w:rsidRPr="0097061F" w:rsidRDefault="00F81540" w:rsidP="00F81540">
            <w:pPr>
              <w:tabs>
                <w:tab w:val="left" w:pos="540"/>
              </w:tabs>
              <w:spacing w:line="360" w:lineRule="auto"/>
              <w:ind w:right="-21"/>
              <w:jc w:val="right"/>
              <w:rPr>
                <w:rFonts w:ascii="Arial" w:hAnsi="Arial" w:cs="Arial"/>
                <w:sz w:val="19"/>
                <w:szCs w:val="19"/>
                <w:rtl/>
                <w:cs/>
                <w:lang w:val="en-GB"/>
              </w:rPr>
            </w:pPr>
          </w:p>
        </w:tc>
        <w:tc>
          <w:tcPr>
            <w:tcW w:w="280" w:type="dxa"/>
          </w:tcPr>
          <w:p w14:paraId="321CA89C" w14:textId="77777777" w:rsidR="00F81540" w:rsidRPr="0097061F" w:rsidRDefault="00F81540" w:rsidP="00F81540">
            <w:pPr>
              <w:tabs>
                <w:tab w:val="left" w:pos="540"/>
              </w:tabs>
              <w:spacing w:line="360" w:lineRule="auto"/>
              <w:contextualSpacing/>
              <w:jc w:val="right"/>
              <w:rPr>
                <w:rFonts w:ascii="Arial" w:hAnsi="Arial" w:cs="Arial"/>
                <w:sz w:val="19"/>
                <w:szCs w:val="19"/>
                <w:rtl/>
                <w:cs/>
              </w:rPr>
            </w:pPr>
          </w:p>
        </w:tc>
        <w:tc>
          <w:tcPr>
            <w:tcW w:w="1441" w:type="dxa"/>
          </w:tcPr>
          <w:p w14:paraId="107D437D" w14:textId="77777777" w:rsidR="00F81540" w:rsidRPr="0097061F" w:rsidRDefault="00F81540" w:rsidP="00F81540">
            <w:pPr>
              <w:tabs>
                <w:tab w:val="left" w:pos="540"/>
              </w:tabs>
              <w:spacing w:line="360" w:lineRule="auto"/>
              <w:contextualSpacing/>
              <w:jc w:val="right"/>
              <w:rPr>
                <w:rFonts w:ascii="Arial" w:hAnsi="Arial" w:cs="Arial"/>
                <w:sz w:val="19"/>
                <w:szCs w:val="19"/>
                <w:rtl/>
                <w:cs/>
                <w:lang w:val="en-GB"/>
              </w:rPr>
            </w:pPr>
          </w:p>
        </w:tc>
      </w:tr>
      <w:tr w:rsidR="00F81540" w:rsidRPr="0097061F" w14:paraId="3632CC2F" w14:textId="77777777" w:rsidTr="00046F2A">
        <w:trPr>
          <w:trHeight w:val="350"/>
        </w:trPr>
        <w:tc>
          <w:tcPr>
            <w:tcW w:w="4074" w:type="dxa"/>
          </w:tcPr>
          <w:p w14:paraId="0A98DD50" w14:textId="5283BACE" w:rsidR="00F81540" w:rsidRPr="0097061F" w:rsidRDefault="002815EC" w:rsidP="00F81540">
            <w:pPr>
              <w:tabs>
                <w:tab w:val="left" w:pos="540"/>
              </w:tabs>
              <w:spacing w:line="360" w:lineRule="auto"/>
              <w:contextualSpacing/>
              <w:jc w:val="thaiDistribute"/>
              <w:rPr>
                <w:rFonts w:ascii="Arial" w:hAnsi="Arial" w:cs="Arial"/>
                <w:sz w:val="19"/>
                <w:szCs w:val="19"/>
                <w:cs/>
                <w:lang w:val="en-GB"/>
              </w:rPr>
            </w:pPr>
            <w:r w:rsidRPr="0097061F">
              <w:rPr>
                <w:rFonts w:ascii="Arial" w:hAnsi="Arial" w:cs="Arial"/>
                <w:sz w:val="19"/>
                <w:szCs w:val="19"/>
                <w:cs/>
              </w:rPr>
              <w:t>Services</w:t>
            </w:r>
            <w:r w:rsidRPr="0097061F">
              <w:rPr>
                <w:rFonts w:ascii="Arial" w:hAnsi="Arial" w:cstheme="minorBidi" w:hint="cs"/>
                <w:sz w:val="19"/>
                <w:szCs w:val="19"/>
                <w:cs/>
              </w:rPr>
              <w:t xml:space="preserve"> </w:t>
            </w:r>
            <w:proofErr w:type="spellStart"/>
            <w:r w:rsidRPr="0097061F">
              <w:rPr>
                <w:rFonts w:ascii="Arial" w:hAnsi="Arial" w:cs="Arial"/>
                <w:sz w:val="19"/>
                <w:szCs w:val="19"/>
                <w:cs/>
              </w:rPr>
              <w:t>income</w:t>
            </w:r>
            <w:proofErr w:type="spellEnd"/>
          </w:p>
        </w:tc>
        <w:tc>
          <w:tcPr>
            <w:tcW w:w="1440" w:type="dxa"/>
          </w:tcPr>
          <w:p w14:paraId="256EF2CC" w14:textId="4418CC69"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847,147,662</w:t>
            </w:r>
          </w:p>
        </w:tc>
        <w:tc>
          <w:tcPr>
            <w:tcW w:w="283" w:type="dxa"/>
          </w:tcPr>
          <w:p w14:paraId="2C654072" w14:textId="77777777" w:rsidR="00F81540" w:rsidRPr="0097061F" w:rsidRDefault="00F81540" w:rsidP="00F81540">
            <w:pPr>
              <w:tabs>
                <w:tab w:val="left" w:pos="540"/>
              </w:tabs>
              <w:spacing w:line="360" w:lineRule="auto"/>
              <w:ind w:right="450"/>
              <w:jc w:val="right"/>
              <w:rPr>
                <w:rFonts w:ascii="Arial" w:hAnsi="Arial" w:cs="Arial"/>
                <w:sz w:val="19"/>
                <w:szCs w:val="19"/>
                <w:u w:val="single"/>
                <w:rtl/>
                <w:cs/>
              </w:rPr>
            </w:pPr>
          </w:p>
        </w:tc>
        <w:tc>
          <w:tcPr>
            <w:tcW w:w="1417" w:type="dxa"/>
          </w:tcPr>
          <w:p w14:paraId="43662211" w14:textId="0666A506"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500,084,933</w:t>
            </w:r>
          </w:p>
        </w:tc>
        <w:tc>
          <w:tcPr>
            <w:tcW w:w="280" w:type="dxa"/>
          </w:tcPr>
          <w:p w14:paraId="4035B90C" w14:textId="77777777" w:rsidR="00F81540" w:rsidRPr="0097061F" w:rsidRDefault="00F81540" w:rsidP="00F81540">
            <w:pPr>
              <w:tabs>
                <w:tab w:val="left" w:pos="540"/>
              </w:tabs>
              <w:spacing w:line="360" w:lineRule="auto"/>
              <w:ind w:right="162"/>
              <w:jc w:val="right"/>
              <w:rPr>
                <w:rFonts w:ascii="Arial" w:hAnsi="Arial" w:cs="Arial"/>
                <w:sz w:val="19"/>
                <w:szCs w:val="19"/>
                <w:rtl/>
                <w:cs/>
              </w:rPr>
            </w:pPr>
          </w:p>
        </w:tc>
        <w:tc>
          <w:tcPr>
            <w:tcW w:w="1441" w:type="dxa"/>
          </w:tcPr>
          <w:p w14:paraId="6808D726" w14:textId="2AD59898"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1,347,232,595</w:t>
            </w:r>
          </w:p>
        </w:tc>
      </w:tr>
      <w:tr w:rsidR="00F81540" w:rsidRPr="0097061F" w14:paraId="1624A6B7" w14:textId="77777777" w:rsidTr="00046F2A">
        <w:trPr>
          <w:trHeight w:val="350"/>
        </w:trPr>
        <w:tc>
          <w:tcPr>
            <w:tcW w:w="4074" w:type="dxa"/>
          </w:tcPr>
          <w:p w14:paraId="55CFF8D2" w14:textId="6B21788D" w:rsidR="00F81540" w:rsidRPr="0097061F" w:rsidRDefault="002815EC" w:rsidP="00F81540">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Other</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income</w:t>
            </w:r>
            <w:proofErr w:type="spellEnd"/>
          </w:p>
        </w:tc>
        <w:tc>
          <w:tcPr>
            <w:tcW w:w="1440" w:type="dxa"/>
            <w:tcBorders>
              <w:bottom w:val="single" w:sz="4" w:space="0" w:color="auto"/>
            </w:tcBorders>
          </w:tcPr>
          <w:p w14:paraId="268970A6" w14:textId="5F4BC8A6"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1,135,010</w:t>
            </w:r>
          </w:p>
        </w:tc>
        <w:tc>
          <w:tcPr>
            <w:tcW w:w="283" w:type="dxa"/>
          </w:tcPr>
          <w:p w14:paraId="01B35A6A" w14:textId="77777777" w:rsidR="00F81540" w:rsidRPr="0097061F" w:rsidRDefault="00F81540" w:rsidP="00F81540">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58A03A45" w14:textId="795D6271"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11,573,655</w:t>
            </w:r>
          </w:p>
        </w:tc>
        <w:tc>
          <w:tcPr>
            <w:tcW w:w="280" w:type="dxa"/>
          </w:tcPr>
          <w:p w14:paraId="15E857E4" w14:textId="77777777" w:rsidR="00F81540" w:rsidRPr="0097061F" w:rsidRDefault="00F81540" w:rsidP="00F81540">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0D8082C0" w14:textId="0E967699"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12,708,665</w:t>
            </w:r>
          </w:p>
        </w:tc>
      </w:tr>
      <w:tr w:rsidR="00F81540" w:rsidRPr="0097061F" w14:paraId="6E07F901" w14:textId="77777777" w:rsidTr="00046F2A">
        <w:trPr>
          <w:trHeight w:val="350"/>
        </w:trPr>
        <w:tc>
          <w:tcPr>
            <w:tcW w:w="4074" w:type="dxa"/>
          </w:tcPr>
          <w:p w14:paraId="171C7F58" w14:textId="6B9A9623" w:rsidR="00F81540" w:rsidRPr="0097061F" w:rsidRDefault="00F81540" w:rsidP="00F81540">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Total</w:t>
            </w:r>
            <w:proofErr w:type="spellEnd"/>
          </w:p>
        </w:tc>
        <w:tc>
          <w:tcPr>
            <w:tcW w:w="1440" w:type="dxa"/>
            <w:tcBorders>
              <w:top w:val="single" w:sz="4" w:space="0" w:color="auto"/>
              <w:bottom w:val="single" w:sz="12" w:space="0" w:color="auto"/>
            </w:tcBorders>
          </w:tcPr>
          <w:p w14:paraId="3B4E03AC" w14:textId="3D5094A3"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848,282,672</w:t>
            </w:r>
          </w:p>
        </w:tc>
        <w:tc>
          <w:tcPr>
            <w:tcW w:w="283" w:type="dxa"/>
          </w:tcPr>
          <w:p w14:paraId="3AEFB9DF" w14:textId="77777777" w:rsidR="00F81540" w:rsidRPr="0097061F" w:rsidRDefault="00F81540" w:rsidP="00F81540">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19BA786E" w14:textId="57630EE0"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511,658,588</w:t>
            </w:r>
          </w:p>
        </w:tc>
        <w:tc>
          <w:tcPr>
            <w:tcW w:w="280" w:type="dxa"/>
          </w:tcPr>
          <w:p w14:paraId="21AAD454" w14:textId="77777777" w:rsidR="00F81540" w:rsidRPr="0097061F" w:rsidRDefault="00F81540" w:rsidP="00F81540">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31A04F1E" w14:textId="0E3E832A" w:rsidR="00F81540" w:rsidRPr="0097061F" w:rsidRDefault="00F81540" w:rsidP="00F81540">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1,359,941,260</w:t>
            </w:r>
          </w:p>
        </w:tc>
      </w:tr>
      <w:tr w:rsidR="00F81540" w:rsidRPr="0097061F" w14:paraId="2F2B7C7E" w14:textId="77777777" w:rsidTr="00D06155">
        <w:trPr>
          <w:trHeight w:val="350"/>
        </w:trPr>
        <w:tc>
          <w:tcPr>
            <w:tcW w:w="4074" w:type="dxa"/>
          </w:tcPr>
          <w:p w14:paraId="2BD38387" w14:textId="77777777" w:rsidR="00F81540" w:rsidRPr="0097061F" w:rsidRDefault="00F81540" w:rsidP="00F81540">
            <w:pPr>
              <w:tabs>
                <w:tab w:val="left" w:pos="540"/>
              </w:tabs>
              <w:spacing w:line="360" w:lineRule="auto"/>
              <w:contextualSpacing/>
              <w:jc w:val="thaiDistribute"/>
              <w:rPr>
                <w:rFonts w:ascii="Arial" w:hAnsi="Arial" w:cs="Arial"/>
                <w:sz w:val="19"/>
                <w:szCs w:val="19"/>
                <w:cs/>
              </w:rPr>
            </w:pPr>
          </w:p>
        </w:tc>
        <w:tc>
          <w:tcPr>
            <w:tcW w:w="1440" w:type="dxa"/>
          </w:tcPr>
          <w:p w14:paraId="6C6997A6" w14:textId="77777777" w:rsidR="00F81540" w:rsidRPr="0097061F" w:rsidRDefault="00F81540" w:rsidP="00F81540">
            <w:pPr>
              <w:tabs>
                <w:tab w:val="left" w:pos="540"/>
              </w:tabs>
              <w:spacing w:line="360" w:lineRule="auto"/>
              <w:ind w:right="-21"/>
              <w:jc w:val="right"/>
              <w:rPr>
                <w:rFonts w:ascii="Arial" w:hAnsi="Arial" w:cs="Arial"/>
                <w:sz w:val="19"/>
                <w:szCs w:val="19"/>
                <w:lang w:val="en-GB"/>
              </w:rPr>
            </w:pPr>
          </w:p>
        </w:tc>
        <w:tc>
          <w:tcPr>
            <w:tcW w:w="283" w:type="dxa"/>
          </w:tcPr>
          <w:p w14:paraId="29EBB1B1" w14:textId="77777777" w:rsidR="00F81540" w:rsidRPr="0097061F" w:rsidRDefault="00F81540" w:rsidP="00F81540">
            <w:pPr>
              <w:tabs>
                <w:tab w:val="left" w:pos="540"/>
              </w:tabs>
              <w:spacing w:line="360" w:lineRule="auto"/>
              <w:ind w:right="450"/>
              <w:jc w:val="right"/>
              <w:rPr>
                <w:rFonts w:ascii="Arial" w:hAnsi="Arial" w:cs="Arial"/>
                <w:sz w:val="19"/>
                <w:szCs w:val="19"/>
                <w:u w:val="single"/>
                <w:rtl/>
                <w:cs/>
              </w:rPr>
            </w:pPr>
          </w:p>
        </w:tc>
        <w:tc>
          <w:tcPr>
            <w:tcW w:w="1417" w:type="dxa"/>
          </w:tcPr>
          <w:p w14:paraId="520CACD7" w14:textId="77777777" w:rsidR="00F81540" w:rsidRPr="0097061F" w:rsidRDefault="00F81540" w:rsidP="00F81540">
            <w:pPr>
              <w:tabs>
                <w:tab w:val="left" w:pos="540"/>
              </w:tabs>
              <w:spacing w:line="360" w:lineRule="auto"/>
              <w:ind w:right="-21"/>
              <w:jc w:val="right"/>
              <w:rPr>
                <w:rFonts w:ascii="Arial" w:hAnsi="Arial" w:cs="Arial"/>
                <w:sz w:val="19"/>
                <w:szCs w:val="19"/>
                <w:lang w:val="en-GB"/>
              </w:rPr>
            </w:pPr>
          </w:p>
        </w:tc>
        <w:tc>
          <w:tcPr>
            <w:tcW w:w="280" w:type="dxa"/>
          </w:tcPr>
          <w:p w14:paraId="4B4F9044" w14:textId="77777777" w:rsidR="00F81540" w:rsidRPr="0097061F" w:rsidRDefault="00F81540" w:rsidP="00F81540">
            <w:pPr>
              <w:tabs>
                <w:tab w:val="left" w:pos="540"/>
              </w:tabs>
              <w:spacing w:line="360" w:lineRule="auto"/>
              <w:ind w:right="162"/>
              <w:jc w:val="right"/>
              <w:rPr>
                <w:rFonts w:ascii="Arial" w:hAnsi="Arial" w:cs="Arial"/>
                <w:sz w:val="19"/>
                <w:szCs w:val="19"/>
                <w:rtl/>
                <w:cs/>
              </w:rPr>
            </w:pPr>
          </w:p>
        </w:tc>
        <w:tc>
          <w:tcPr>
            <w:tcW w:w="1441" w:type="dxa"/>
          </w:tcPr>
          <w:p w14:paraId="465E6A94" w14:textId="77777777" w:rsidR="00F81540" w:rsidRPr="0097061F" w:rsidRDefault="00F81540" w:rsidP="00F81540">
            <w:pPr>
              <w:tabs>
                <w:tab w:val="left" w:pos="540"/>
              </w:tabs>
              <w:spacing w:line="360" w:lineRule="auto"/>
              <w:ind w:right="-21"/>
              <w:jc w:val="right"/>
              <w:rPr>
                <w:rFonts w:ascii="Arial" w:hAnsi="Arial" w:cs="Arial"/>
                <w:sz w:val="19"/>
                <w:szCs w:val="19"/>
                <w:lang w:val="en-GB"/>
              </w:rPr>
            </w:pPr>
          </w:p>
        </w:tc>
      </w:tr>
      <w:tr w:rsidR="00F81540" w:rsidRPr="0097061F" w14:paraId="539FEADE" w14:textId="77777777" w:rsidTr="00D06155">
        <w:trPr>
          <w:trHeight w:val="350"/>
        </w:trPr>
        <w:tc>
          <w:tcPr>
            <w:tcW w:w="4074" w:type="dxa"/>
          </w:tcPr>
          <w:p w14:paraId="46AC9CE6" w14:textId="77777777" w:rsidR="00F81540" w:rsidRPr="0097061F" w:rsidRDefault="00F81540" w:rsidP="00F81540">
            <w:pPr>
              <w:spacing w:line="360" w:lineRule="auto"/>
              <w:contextualSpacing/>
              <w:rPr>
                <w:rFonts w:ascii="Arial" w:hAnsi="Arial" w:cs="Arial"/>
                <w:b/>
                <w:bCs/>
                <w:sz w:val="19"/>
                <w:szCs w:val="19"/>
                <w:rtl/>
                <w:cs/>
              </w:rPr>
            </w:pPr>
          </w:p>
        </w:tc>
        <w:tc>
          <w:tcPr>
            <w:tcW w:w="4861" w:type="dxa"/>
            <w:gridSpan w:val="5"/>
          </w:tcPr>
          <w:p w14:paraId="3D0C7320" w14:textId="77777777" w:rsidR="00D31EC1" w:rsidRDefault="00D31EC1" w:rsidP="00F81540">
            <w:pPr>
              <w:pStyle w:val="BodyTextIndent3"/>
              <w:spacing w:line="360" w:lineRule="auto"/>
              <w:ind w:left="450" w:firstLine="0"/>
              <w:contextualSpacing/>
              <w:jc w:val="right"/>
              <w:rPr>
                <w:rFonts w:ascii="Arial" w:hAnsi="Arial" w:cs="Arial"/>
                <w:sz w:val="19"/>
                <w:szCs w:val="19"/>
                <w:lang w:val="en-GB"/>
              </w:rPr>
            </w:pPr>
          </w:p>
          <w:p w14:paraId="670C081B" w14:textId="5CB23E4A" w:rsidR="00F81540" w:rsidRPr="0097061F" w:rsidRDefault="00F81540" w:rsidP="00F81540">
            <w:pPr>
              <w:pStyle w:val="BodyTextIndent3"/>
              <w:spacing w:line="360" w:lineRule="auto"/>
              <w:ind w:left="450" w:firstLine="0"/>
              <w:contextualSpacing/>
              <w:jc w:val="right"/>
              <w:rPr>
                <w:rFonts w:ascii="Arial" w:hAnsi="Arial" w:cs="Arial"/>
                <w:caps/>
                <w:sz w:val="19"/>
                <w:szCs w:val="19"/>
                <w:u w:val="single"/>
                <w:rtl/>
                <w:cs/>
                <w:lang w:val="en-GB"/>
              </w:rPr>
            </w:pPr>
            <w:r w:rsidRPr="0097061F">
              <w:rPr>
                <w:rFonts w:ascii="Arial" w:hAnsi="Arial" w:cs="Arial"/>
                <w:sz w:val="19"/>
                <w:szCs w:val="19"/>
                <w:lang w:val="en-GB"/>
              </w:rPr>
              <w:lastRenderedPageBreak/>
              <w:t xml:space="preserve">       (Unit: Baht)</w:t>
            </w:r>
          </w:p>
        </w:tc>
      </w:tr>
      <w:tr w:rsidR="00F81540" w:rsidRPr="0097061F" w14:paraId="1F0A1EEC" w14:textId="77777777" w:rsidTr="00046F2A">
        <w:trPr>
          <w:trHeight w:val="350"/>
        </w:trPr>
        <w:tc>
          <w:tcPr>
            <w:tcW w:w="4074" w:type="dxa"/>
          </w:tcPr>
          <w:p w14:paraId="3902388A" w14:textId="77777777" w:rsidR="00F81540" w:rsidRPr="0097061F" w:rsidRDefault="00F81540" w:rsidP="00F81540">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253FE392" w14:textId="1370BDD9" w:rsidR="00F81540" w:rsidRPr="0097061F" w:rsidRDefault="00F81540" w:rsidP="00F81540">
            <w:pPr>
              <w:spacing w:line="360" w:lineRule="auto"/>
              <w:contextualSpacing/>
              <w:jc w:val="center"/>
              <w:rPr>
                <w:rFonts w:ascii="Arial" w:hAnsi="Arial" w:cs="Arial"/>
                <w:sz w:val="19"/>
                <w:szCs w:val="19"/>
                <w:lang w:val="en-GB"/>
              </w:rPr>
            </w:pPr>
            <w:r w:rsidRPr="0097061F">
              <w:rPr>
                <w:rFonts w:ascii="Arial" w:hAnsi="Arial" w:cs="Arial"/>
                <w:sz w:val="19"/>
                <w:szCs w:val="19"/>
                <w:lang w:val="en-US"/>
              </w:rPr>
              <w:t>Separate financial statements</w:t>
            </w:r>
          </w:p>
        </w:tc>
      </w:tr>
      <w:tr w:rsidR="00F81540" w:rsidRPr="00D31EC1" w14:paraId="4E5FB9B2" w14:textId="77777777" w:rsidTr="00046F2A">
        <w:trPr>
          <w:trHeight w:val="350"/>
        </w:trPr>
        <w:tc>
          <w:tcPr>
            <w:tcW w:w="4074" w:type="dxa"/>
          </w:tcPr>
          <w:p w14:paraId="62511721" w14:textId="77777777" w:rsidR="00F81540" w:rsidRPr="0097061F" w:rsidRDefault="00F81540" w:rsidP="00F81540">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5BF12D32" w14:textId="77777777" w:rsidR="00F81540" w:rsidRPr="0097061F" w:rsidRDefault="00F81540" w:rsidP="00F81540">
            <w:pPr>
              <w:spacing w:line="360" w:lineRule="auto"/>
              <w:contextualSpacing/>
              <w:jc w:val="center"/>
              <w:rPr>
                <w:rFonts w:ascii="Arial" w:hAnsi="Arial" w:cs="Arial"/>
                <w:sz w:val="19"/>
                <w:szCs w:val="19"/>
                <w:lang w:val="en-US"/>
              </w:rPr>
            </w:pPr>
            <w:r w:rsidRPr="0097061F">
              <w:rPr>
                <w:rFonts w:ascii="Arial" w:hAnsi="Arial" w:cs="Arial"/>
                <w:sz w:val="19"/>
                <w:szCs w:val="19"/>
                <w:lang w:val="en-GB"/>
              </w:rPr>
              <w:t>For the years ended 31 December</w:t>
            </w:r>
          </w:p>
        </w:tc>
      </w:tr>
      <w:tr w:rsidR="00F81540" w:rsidRPr="0097061F" w14:paraId="28030E9A" w14:textId="77777777" w:rsidTr="0002790E">
        <w:trPr>
          <w:trHeight w:val="280"/>
        </w:trPr>
        <w:tc>
          <w:tcPr>
            <w:tcW w:w="4074" w:type="dxa"/>
          </w:tcPr>
          <w:p w14:paraId="4963B608" w14:textId="77777777" w:rsidR="00F81540" w:rsidRPr="0097061F" w:rsidRDefault="00F81540" w:rsidP="00F81540">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114B3EFB" w14:textId="77777777" w:rsidR="00F81540" w:rsidRPr="0097061F" w:rsidRDefault="00F81540" w:rsidP="00F81540">
            <w:pPr>
              <w:spacing w:line="360" w:lineRule="auto"/>
              <w:ind w:left="-108" w:right="-108"/>
              <w:contextualSpacing/>
              <w:jc w:val="center"/>
              <w:rPr>
                <w:rFonts w:ascii="Arial" w:hAnsi="Arial" w:cs="Arial"/>
                <w:sz w:val="19"/>
                <w:szCs w:val="19"/>
                <w:rtl/>
                <w:cs/>
              </w:rPr>
            </w:pPr>
            <w:proofErr w:type="spellStart"/>
            <w:r w:rsidRPr="0097061F">
              <w:rPr>
                <w:rFonts w:ascii="Arial" w:hAnsi="Arial" w:cs="Arial"/>
                <w:sz w:val="19"/>
                <w:szCs w:val="19"/>
                <w:cs/>
              </w:rPr>
              <w:t>Promoted</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business</w:t>
            </w:r>
            <w:proofErr w:type="spellEnd"/>
          </w:p>
        </w:tc>
        <w:tc>
          <w:tcPr>
            <w:tcW w:w="283" w:type="dxa"/>
            <w:tcBorders>
              <w:top w:val="single" w:sz="4" w:space="0" w:color="auto"/>
            </w:tcBorders>
          </w:tcPr>
          <w:p w14:paraId="0EBBD025" w14:textId="77777777" w:rsidR="00F81540" w:rsidRPr="0097061F" w:rsidRDefault="00F81540" w:rsidP="00F81540">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562CCE51" w14:textId="7A21BE26" w:rsidR="00F81540" w:rsidRPr="0097061F" w:rsidRDefault="00F81540" w:rsidP="00F81540">
            <w:pPr>
              <w:spacing w:line="360" w:lineRule="auto"/>
              <w:ind w:left="-108" w:right="-108"/>
              <w:contextualSpacing/>
              <w:jc w:val="center"/>
              <w:rPr>
                <w:rFonts w:ascii="Arial" w:hAnsi="Arial" w:cs="Arial"/>
                <w:sz w:val="19"/>
                <w:szCs w:val="19"/>
                <w:rtl/>
                <w:cs/>
              </w:rPr>
            </w:pPr>
            <w:proofErr w:type="spellStart"/>
            <w:r w:rsidRPr="0097061F">
              <w:rPr>
                <w:rFonts w:ascii="Arial" w:hAnsi="Arial" w:cs="Arial"/>
                <w:sz w:val="19"/>
                <w:szCs w:val="19"/>
                <w:cs/>
              </w:rPr>
              <w:t>Non</w:t>
            </w:r>
            <w:proofErr w:type="spellEnd"/>
            <w:r w:rsidRPr="0097061F">
              <w:rPr>
                <w:rFonts w:ascii="Arial" w:hAnsi="Arial" w:cs="Arial"/>
                <w:sz w:val="19"/>
                <w:szCs w:val="19"/>
                <w:cs/>
              </w:rPr>
              <w:t>-</w:t>
            </w:r>
            <w:proofErr w:type="spellStart"/>
            <w:r w:rsidRPr="0097061F">
              <w:rPr>
                <w:rFonts w:ascii="Arial" w:hAnsi="Arial" w:cs="Arial"/>
                <w:sz w:val="19"/>
                <w:szCs w:val="19"/>
                <w:cs/>
              </w:rPr>
              <w:t>promoted</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business</w:t>
            </w:r>
            <w:proofErr w:type="spellEnd"/>
          </w:p>
        </w:tc>
        <w:tc>
          <w:tcPr>
            <w:tcW w:w="280" w:type="dxa"/>
            <w:tcBorders>
              <w:top w:val="single" w:sz="4" w:space="0" w:color="auto"/>
            </w:tcBorders>
          </w:tcPr>
          <w:p w14:paraId="0FF3E015" w14:textId="77777777" w:rsidR="00F81540" w:rsidRPr="0097061F" w:rsidRDefault="00F81540" w:rsidP="00F81540">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19E83343" w14:textId="77777777" w:rsidR="00F81540" w:rsidRPr="0097061F" w:rsidRDefault="00F81540" w:rsidP="00F81540">
            <w:pPr>
              <w:spacing w:line="360" w:lineRule="auto"/>
              <w:ind w:left="-108" w:right="-108"/>
              <w:contextualSpacing/>
              <w:jc w:val="center"/>
              <w:rPr>
                <w:rFonts w:ascii="Arial" w:hAnsi="Arial" w:cs="Arial"/>
                <w:sz w:val="19"/>
                <w:szCs w:val="19"/>
                <w:rtl/>
                <w:cs/>
              </w:rPr>
            </w:pPr>
          </w:p>
          <w:p w14:paraId="7C035C91" w14:textId="77777777" w:rsidR="00F81540" w:rsidRPr="0097061F" w:rsidRDefault="00F81540" w:rsidP="00F81540">
            <w:pPr>
              <w:spacing w:line="360" w:lineRule="auto"/>
              <w:ind w:left="-108" w:right="-108"/>
              <w:contextualSpacing/>
              <w:jc w:val="center"/>
              <w:rPr>
                <w:rFonts w:ascii="Arial" w:hAnsi="Arial" w:cs="Arial"/>
                <w:sz w:val="19"/>
                <w:szCs w:val="19"/>
                <w:rtl/>
                <w:cs/>
              </w:rPr>
            </w:pPr>
            <w:proofErr w:type="spellStart"/>
            <w:r w:rsidRPr="0097061F">
              <w:rPr>
                <w:rFonts w:ascii="Arial" w:hAnsi="Arial" w:cs="Arial"/>
                <w:sz w:val="19"/>
                <w:szCs w:val="19"/>
                <w:cs/>
              </w:rPr>
              <w:t>Total</w:t>
            </w:r>
            <w:proofErr w:type="spellEnd"/>
          </w:p>
        </w:tc>
      </w:tr>
      <w:tr w:rsidR="00F81540" w:rsidRPr="0097061F" w14:paraId="0FEFB1EF" w14:textId="77777777" w:rsidTr="00046F2A">
        <w:trPr>
          <w:trHeight w:val="350"/>
        </w:trPr>
        <w:tc>
          <w:tcPr>
            <w:tcW w:w="4074" w:type="dxa"/>
          </w:tcPr>
          <w:p w14:paraId="18540164" w14:textId="60482737" w:rsidR="00F81540" w:rsidRPr="0097061F" w:rsidRDefault="00F81540" w:rsidP="00F81540">
            <w:pPr>
              <w:tabs>
                <w:tab w:val="left" w:pos="540"/>
              </w:tabs>
              <w:spacing w:line="360" w:lineRule="auto"/>
              <w:contextualSpacing/>
              <w:jc w:val="thaiDistribute"/>
              <w:rPr>
                <w:rFonts w:ascii="Arial" w:hAnsi="Arial" w:cs="Arial"/>
                <w:b/>
                <w:bCs/>
                <w:sz w:val="19"/>
                <w:szCs w:val="19"/>
                <w:cs/>
              </w:rPr>
            </w:pPr>
            <w:r w:rsidRPr="0097061F">
              <w:rPr>
                <w:rFonts w:ascii="Arial" w:hAnsi="Arial" w:cs="Arial"/>
                <w:b/>
                <w:bCs/>
                <w:sz w:val="19"/>
                <w:szCs w:val="19"/>
                <w:lang w:val="en-GB"/>
              </w:rPr>
              <w:t>2021</w:t>
            </w:r>
          </w:p>
        </w:tc>
        <w:tc>
          <w:tcPr>
            <w:tcW w:w="1440" w:type="dxa"/>
            <w:tcBorders>
              <w:top w:val="single" w:sz="4" w:space="0" w:color="auto"/>
            </w:tcBorders>
          </w:tcPr>
          <w:p w14:paraId="69C60BD4" w14:textId="77777777" w:rsidR="00F81540" w:rsidRPr="0097061F" w:rsidRDefault="00F81540" w:rsidP="00F81540">
            <w:pPr>
              <w:tabs>
                <w:tab w:val="left" w:pos="540"/>
              </w:tabs>
              <w:spacing w:line="360" w:lineRule="auto"/>
              <w:ind w:right="432"/>
              <w:contextualSpacing/>
              <w:jc w:val="right"/>
              <w:rPr>
                <w:rFonts w:ascii="Arial" w:hAnsi="Arial" w:cs="Arial"/>
                <w:sz w:val="19"/>
                <w:szCs w:val="19"/>
                <w:cs/>
              </w:rPr>
            </w:pPr>
          </w:p>
        </w:tc>
        <w:tc>
          <w:tcPr>
            <w:tcW w:w="283" w:type="dxa"/>
          </w:tcPr>
          <w:p w14:paraId="6DC0AE30" w14:textId="77777777" w:rsidR="00F81540" w:rsidRPr="0097061F" w:rsidRDefault="00F81540" w:rsidP="00F81540">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13E7500A" w14:textId="77777777" w:rsidR="00F81540" w:rsidRPr="0097061F" w:rsidRDefault="00F81540" w:rsidP="00F81540">
            <w:pPr>
              <w:tabs>
                <w:tab w:val="left" w:pos="540"/>
              </w:tabs>
              <w:spacing w:line="360" w:lineRule="auto"/>
              <w:ind w:right="162"/>
              <w:contextualSpacing/>
              <w:jc w:val="right"/>
              <w:rPr>
                <w:rFonts w:ascii="Arial" w:hAnsi="Arial" w:cs="Arial"/>
                <w:sz w:val="19"/>
                <w:szCs w:val="19"/>
                <w:cs/>
              </w:rPr>
            </w:pPr>
          </w:p>
        </w:tc>
        <w:tc>
          <w:tcPr>
            <w:tcW w:w="280" w:type="dxa"/>
          </w:tcPr>
          <w:p w14:paraId="2BF658FD" w14:textId="77777777" w:rsidR="00F81540" w:rsidRPr="0097061F" w:rsidRDefault="00F81540" w:rsidP="00F81540">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4C0B515" w14:textId="77777777" w:rsidR="00F81540" w:rsidRPr="0097061F" w:rsidRDefault="00F81540" w:rsidP="00F81540">
            <w:pPr>
              <w:tabs>
                <w:tab w:val="left" w:pos="540"/>
              </w:tabs>
              <w:spacing w:line="360" w:lineRule="auto"/>
              <w:ind w:right="162"/>
              <w:contextualSpacing/>
              <w:jc w:val="right"/>
              <w:rPr>
                <w:rFonts w:ascii="Arial" w:hAnsi="Arial" w:cs="Arial"/>
                <w:sz w:val="19"/>
                <w:szCs w:val="19"/>
                <w:rtl/>
                <w:cs/>
              </w:rPr>
            </w:pPr>
          </w:p>
        </w:tc>
      </w:tr>
      <w:tr w:rsidR="00D73ED9" w:rsidRPr="0097061F" w14:paraId="3DBFCB89" w14:textId="77777777" w:rsidTr="00432389">
        <w:trPr>
          <w:trHeight w:val="64"/>
        </w:trPr>
        <w:tc>
          <w:tcPr>
            <w:tcW w:w="4074" w:type="dxa"/>
          </w:tcPr>
          <w:p w14:paraId="7989E65A" w14:textId="31CC7C76" w:rsidR="00D73ED9" w:rsidRPr="0097061F" w:rsidRDefault="003F7397" w:rsidP="00D73ED9">
            <w:pPr>
              <w:tabs>
                <w:tab w:val="left" w:pos="540"/>
              </w:tabs>
              <w:spacing w:line="360" w:lineRule="auto"/>
              <w:contextualSpacing/>
              <w:jc w:val="thaiDistribute"/>
              <w:rPr>
                <w:rFonts w:ascii="Arial" w:hAnsi="Arial" w:cs="Arial"/>
                <w:b/>
                <w:bCs/>
                <w:sz w:val="19"/>
                <w:szCs w:val="19"/>
                <w:lang w:val="en-GB"/>
              </w:rPr>
            </w:pPr>
            <w:r w:rsidRPr="0097061F">
              <w:rPr>
                <w:rFonts w:ascii="Arial" w:hAnsi="Arial" w:cs="Arial"/>
                <w:sz w:val="19"/>
                <w:szCs w:val="19"/>
                <w:cs/>
              </w:rPr>
              <w:t>Services</w:t>
            </w:r>
            <w:r w:rsidRPr="0097061F">
              <w:rPr>
                <w:rFonts w:ascii="Arial" w:hAnsi="Arial" w:cstheme="minorBidi" w:hint="cs"/>
                <w:sz w:val="19"/>
                <w:szCs w:val="19"/>
                <w:cs/>
              </w:rPr>
              <w:t xml:space="preserve"> </w:t>
            </w:r>
            <w:proofErr w:type="spellStart"/>
            <w:r w:rsidRPr="0097061F">
              <w:rPr>
                <w:rFonts w:ascii="Arial" w:hAnsi="Arial" w:cs="Arial"/>
                <w:sz w:val="19"/>
                <w:szCs w:val="19"/>
                <w:cs/>
              </w:rPr>
              <w:t>income</w:t>
            </w:r>
            <w:proofErr w:type="spellEnd"/>
          </w:p>
        </w:tc>
        <w:tc>
          <w:tcPr>
            <w:tcW w:w="1440" w:type="dxa"/>
          </w:tcPr>
          <w:p w14:paraId="3A57044E" w14:textId="46D740B0"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742,203,070</w:t>
            </w:r>
          </w:p>
        </w:tc>
        <w:tc>
          <w:tcPr>
            <w:tcW w:w="283" w:type="dxa"/>
          </w:tcPr>
          <w:p w14:paraId="374CF6AF" w14:textId="77777777" w:rsidR="00D73ED9" w:rsidRPr="0097061F" w:rsidRDefault="00D73ED9" w:rsidP="00D73ED9">
            <w:pPr>
              <w:tabs>
                <w:tab w:val="left" w:pos="540"/>
              </w:tabs>
              <w:spacing w:line="360" w:lineRule="auto"/>
              <w:ind w:right="450"/>
              <w:jc w:val="right"/>
              <w:rPr>
                <w:rFonts w:ascii="Arial" w:hAnsi="Arial" w:cs="Arial"/>
                <w:sz w:val="19"/>
                <w:szCs w:val="19"/>
                <w:rtl/>
                <w:cs/>
                <w:lang w:val="en-GB"/>
              </w:rPr>
            </w:pPr>
          </w:p>
        </w:tc>
        <w:tc>
          <w:tcPr>
            <w:tcW w:w="1417" w:type="dxa"/>
          </w:tcPr>
          <w:p w14:paraId="1EA062F4" w14:textId="04DE4A48"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312,070,101</w:t>
            </w:r>
          </w:p>
        </w:tc>
        <w:tc>
          <w:tcPr>
            <w:tcW w:w="280" w:type="dxa"/>
          </w:tcPr>
          <w:p w14:paraId="0A00FA25" w14:textId="77777777" w:rsidR="00D73ED9" w:rsidRPr="0097061F" w:rsidRDefault="00D73ED9" w:rsidP="00D73ED9">
            <w:pPr>
              <w:tabs>
                <w:tab w:val="left" w:pos="540"/>
              </w:tabs>
              <w:spacing w:line="360" w:lineRule="auto"/>
              <w:ind w:right="162"/>
              <w:rPr>
                <w:rFonts w:ascii="Arial" w:hAnsi="Arial" w:cs="Arial"/>
                <w:sz w:val="19"/>
                <w:szCs w:val="19"/>
                <w:rtl/>
                <w:cs/>
                <w:lang w:val="en-GB"/>
              </w:rPr>
            </w:pPr>
          </w:p>
        </w:tc>
        <w:tc>
          <w:tcPr>
            <w:tcW w:w="1441" w:type="dxa"/>
          </w:tcPr>
          <w:p w14:paraId="62890633" w14:textId="65C12522"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cs/>
                <w:lang w:val="en-GB"/>
              </w:rPr>
              <w:t>1,054,273,171</w:t>
            </w:r>
          </w:p>
        </w:tc>
      </w:tr>
      <w:tr w:rsidR="00D73ED9" w:rsidRPr="0097061F" w14:paraId="3F299165" w14:textId="77777777" w:rsidTr="00432389">
        <w:trPr>
          <w:trHeight w:val="83"/>
        </w:trPr>
        <w:tc>
          <w:tcPr>
            <w:tcW w:w="4074" w:type="dxa"/>
          </w:tcPr>
          <w:p w14:paraId="01F02E06" w14:textId="71FE55A4" w:rsidR="00D73ED9" w:rsidRPr="0097061F" w:rsidRDefault="003F7397" w:rsidP="00D73ED9">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Other</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income</w:t>
            </w:r>
            <w:proofErr w:type="spellEnd"/>
          </w:p>
        </w:tc>
        <w:tc>
          <w:tcPr>
            <w:tcW w:w="1440" w:type="dxa"/>
            <w:tcBorders>
              <w:bottom w:val="single" w:sz="4" w:space="0" w:color="auto"/>
            </w:tcBorders>
          </w:tcPr>
          <w:p w14:paraId="76225B31" w14:textId="4AD976C7" w:rsidR="00D73ED9" w:rsidRPr="0097061F" w:rsidRDefault="00D73ED9" w:rsidP="00D73ED9">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1,159,398</w:t>
            </w:r>
          </w:p>
        </w:tc>
        <w:tc>
          <w:tcPr>
            <w:tcW w:w="283" w:type="dxa"/>
          </w:tcPr>
          <w:p w14:paraId="1F115DCB" w14:textId="77777777" w:rsidR="00D73ED9" w:rsidRPr="0097061F" w:rsidRDefault="00D73ED9" w:rsidP="00D73ED9">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tcPr>
          <w:p w14:paraId="7847EA04" w14:textId="5ED460C1" w:rsidR="00D73ED9" w:rsidRPr="0097061F" w:rsidRDefault="00D73ED9" w:rsidP="00D73ED9">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21,335,969</w:t>
            </w:r>
          </w:p>
        </w:tc>
        <w:tc>
          <w:tcPr>
            <w:tcW w:w="280" w:type="dxa"/>
          </w:tcPr>
          <w:p w14:paraId="79E9A146" w14:textId="77777777" w:rsidR="00D73ED9" w:rsidRPr="0097061F" w:rsidRDefault="00D73ED9" w:rsidP="00D73ED9">
            <w:pPr>
              <w:tabs>
                <w:tab w:val="left" w:pos="540"/>
              </w:tabs>
              <w:spacing w:line="360" w:lineRule="auto"/>
              <w:ind w:right="162"/>
              <w:rPr>
                <w:rFonts w:ascii="Arial" w:hAnsi="Arial" w:cs="Arial"/>
                <w:sz w:val="19"/>
                <w:szCs w:val="19"/>
                <w:rtl/>
                <w:cs/>
                <w:lang w:val="en-GB"/>
              </w:rPr>
            </w:pPr>
          </w:p>
        </w:tc>
        <w:tc>
          <w:tcPr>
            <w:tcW w:w="1441" w:type="dxa"/>
            <w:tcBorders>
              <w:bottom w:val="single" w:sz="4" w:space="0" w:color="auto"/>
            </w:tcBorders>
          </w:tcPr>
          <w:p w14:paraId="12DCE428" w14:textId="3DBA65AA" w:rsidR="00D73ED9" w:rsidRPr="0097061F" w:rsidRDefault="00D73ED9" w:rsidP="00D73ED9">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cs/>
                <w:lang w:val="en-GB"/>
              </w:rPr>
              <w:t>22,495,367</w:t>
            </w:r>
          </w:p>
        </w:tc>
      </w:tr>
      <w:tr w:rsidR="00D73ED9" w:rsidRPr="0097061F" w14:paraId="3D0175E2" w14:textId="77777777" w:rsidTr="00046F2A">
        <w:trPr>
          <w:trHeight w:val="350"/>
        </w:trPr>
        <w:tc>
          <w:tcPr>
            <w:tcW w:w="4074" w:type="dxa"/>
          </w:tcPr>
          <w:p w14:paraId="38BBB8BE" w14:textId="37D25C83" w:rsidR="00D73ED9" w:rsidRPr="0097061F" w:rsidRDefault="00D73ED9" w:rsidP="00D73ED9">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Total</w:t>
            </w:r>
            <w:proofErr w:type="spellEnd"/>
          </w:p>
        </w:tc>
        <w:tc>
          <w:tcPr>
            <w:tcW w:w="1440" w:type="dxa"/>
            <w:tcBorders>
              <w:top w:val="single" w:sz="4" w:space="0" w:color="auto"/>
              <w:bottom w:val="single" w:sz="12" w:space="0" w:color="auto"/>
            </w:tcBorders>
          </w:tcPr>
          <w:p w14:paraId="14AB1DD4" w14:textId="13AE9E24" w:rsidR="00D73ED9" w:rsidRPr="0097061F" w:rsidRDefault="00D73ED9" w:rsidP="00D73ED9">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743,362,468</w:t>
            </w:r>
          </w:p>
        </w:tc>
        <w:tc>
          <w:tcPr>
            <w:tcW w:w="283" w:type="dxa"/>
          </w:tcPr>
          <w:p w14:paraId="03A40877" w14:textId="77777777" w:rsidR="00D73ED9" w:rsidRPr="0097061F" w:rsidRDefault="00D73ED9" w:rsidP="00D73ED9">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46E5646B" w14:textId="1490B996" w:rsidR="00D73ED9" w:rsidRPr="0097061F" w:rsidRDefault="00D73ED9" w:rsidP="00D73ED9">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lang w:val="en-GB"/>
              </w:rPr>
              <w:t>333,406,070</w:t>
            </w:r>
          </w:p>
        </w:tc>
        <w:tc>
          <w:tcPr>
            <w:tcW w:w="280" w:type="dxa"/>
          </w:tcPr>
          <w:p w14:paraId="694A36A2" w14:textId="77777777" w:rsidR="00D73ED9" w:rsidRPr="0097061F" w:rsidRDefault="00D73ED9" w:rsidP="00D73ED9">
            <w:pPr>
              <w:tabs>
                <w:tab w:val="left" w:pos="540"/>
              </w:tabs>
              <w:spacing w:line="360" w:lineRule="auto"/>
              <w:ind w:right="162"/>
              <w:rPr>
                <w:rFonts w:ascii="Arial" w:hAnsi="Arial" w:cs="Arial"/>
                <w:sz w:val="19"/>
                <w:szCs w:val="19"/>
                <w:rtl/>
                <w:cs/>
                <w:lang w:val="en-GB"/>
              </w:rPr>
            </w:pPr>
          </w:p>
        </w:tc>
        <w:tc>
          <w:tcPr>
            <w:tcW w:w="1441" w:type="dxa"/>
            <w:tcBorders>
              <w:top w:val="single" w:sz="4" w:space="0" w:color="auto"/>
              <w:bottom w:val="single" w:sz="12" w:space="0" w:color="auto"/>
            </w:tcBorders>
          </w:tcPr>
          <w:p w14:paraId="5F1ED5EB" w14:textId="32DAFC35" w:rsidR="00D73ED9" w:rsidRPr="0097061F" w:rsidRDefault="00D73ED9" w:rsidP="00D73ED9">
            <w:pPr>
              <w:tabs>
                <w:tab w:val="left" w:pos="540"/>
              </w:tabs>
              <w:spacing w:line="360" w:lineRule="auto"/>
              <w:ind w:right="-21"/>
              <w:jc w:val="right"/>
              <w:rPr>
                <w:rFonts w:ascii="Arial" w:hAnsi="Arial" w:cs="Arial"/>
                <w:sz w:val="19"/>
                <w:szCs w:val="19"/>
                <w:lang w:val="en-GB"/>
              </w:rPr>
            </w:pPr>
            <w:r w:rsidRPr="0097061F">
              <w:rPr>
                <w:rFonts w:ascii="Arial" w:hAnsi="Arial" w:cs="Arial"/>
                <w:sz w:val="19"/>
                <w:szCs w:val="19"/>
                <w:cs/>
                <w:lang w:val="en-GB"/>
              </w:rPr>
              <w:t>1,076,768,538</w:t>
            </w:r>
          </w:p>
        </w:tc>
      </w:tr>
      <w:tr w:rsidR="00D73ED9" w:rsidRPr="0097061F" w14:paraId="561BD1BC" w14:textId="77777777" w:rsidTr="00046F2A">
        <w:trPr>
          <w:trHeight w:val="115"/>
        </w:trPr>
        <w:tc>
          <w:tcPr>
            <w:tcW w:w="4074" w:type="dxa"/>
          </w:tcPr>
          <w:p w14:paraId="7C142CF3" w14:textId="77777777" w:rsidR="00D73ED9" w:rsidRPr="0097061F" w:rsidRDefault="00D73ED9" w:rsidP="00D73ED9">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2D0D5BEB" w14:textId="77777777" w:rsidR="00D73ED9" w:rsidRPr="0097061F" w:rsidRDefault="00D73ED9" w:rsidP="00D73ED9">
            <w:pPr>
              <w:tabs>
                <w:tab w:val="left" w:pos="540"/>
              </w:tabs>
              <w:spacing w:line="360" w:lineRule="auto"/>
              <w:ind w:right="432"/>
              <w:jc w:val="right"/>
              <w:rPr>
                <w:rFonts w:ascii="Arial" w:hAnsi="Arial" w:cs="Arial"/>
                <w:sz w:val="19"/>
                <w:szCs w:val="19"/>
                <w:rtl/>
                <w:cs/>
              </w:rPr>
            </w:pPr>
          </w:p>
        </w:tc>
        <w:tc>
          <w:tcPr>
            <w:tcW w:w="283" w:type="dxa"/>
          </w:tcPr>
          <w:p w14:paraId="748C00BD" w14:textId="77777777" w:rsidR="00D73ED9" w:rsidRPr="0097061F" w:rsidRDefault="00D73ED9" w:rsidP="00D73ED9">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3A053F9B" w14:textId="77777777" w:rsidR="00D73ED9" w:rsidRPr="0097061F" w:rsidRDefault="00D73ED9" w:rsidP="00D73ED9">
            <w:pPr>
              <w:tabs>
                <w:tab w:val="left" w:pos="540"/>
              </w:tabs>
              <w:spacing w:line="360" w:lineRule="auto"/>
              <w:jc w:val="right"/>
              <w:rPr>
                <w:rFonts w:ascii="Arial" w:hAnsi="Arial" w:cs="Arial"/>
                <w:sz w:val="19"/>
                <w:szCs w:val="19"/>
                <w:rtl/>
                <w:cs/>
              </w:rPr>
            </w:pPr>
          </w:p>
        </w:tc>
        <w:tc>
          <w:tcPr>
            <w:tcW w:w="280" w:type="dxa"/>
          </w:tcPr>
          <w:p w14:paraId="7665FB57" w14:textId="77777777" w:rsidR="00D73ED9" w:rsidRPr="0097061F" w:rsidRDefault="00D73ED9" w:rsidP="00D73ED9">
            <w:pPr>
              <w:tabs>
                <w:tab w:val="left" w:pos="540"/>
              </w:tabs>
              <w:spacing w:line="360" w:lineRule="auto"/>
              <w:ind w:right="162"/>
              <w:jc w:val="right"/>
              <w:rPr>
                <w:rFonts w:ascii="Arial" w:hAnsi="Arial" w:cs="Arial"/>
                <w:sz w:val="19"/>
                <w:szCs w:val="19"/>
                <w:rtl/>
                <w:cs/>
              </w:rPr>
            </w:pPr>
          </w:p>
        </w:tc>
        <w:tc>
          <w:tcPr>
            <w:tcW w:w="1441" w:type="dxa"/>
            <w:tcBorders>
              <w:top w:val="single" w:sz="12" w:space="0" w:color="auto"/>
            </w:tcBorders>
          </w:tcPr>
          <w:p w14:paraId="4168373C" w14:textId="77777777" w:rsidR="00D73ED9" w:rsidRPr="0097061F" w:rsidRDefault="00D73ED9" w:rsidP="00D73ED9">
            <w:pPr>
              <w:tabs>
                <w:tab w:val="left" w:pos="540"/>
              </w:tabs>
              <w:spacing w:line="360" w:lineRule="auto"/>
              <w:ind w:right="162"/>
              <w:jc w:val="right"/>
              <w:rPr>
                <w:rFonts w:ascii="Arial" w:hAnsi="Arial" w:cs="Arial"/>
                <w:sz w:val="19"/>
                <w:szCs w:val="19"/>
                <w:rtl/>
                <w:cs/>
              </w:rPr>
            </w:pPr>
          </w:p>
        </w:tc>
      </w:tr>
      <w:tr w:rsidR="00D73ED9" w:rsidRPr="0097061F" w14:paraId="67FCA6B3" w14:textId="77777777" w:rsidTr="00046F2A">
        <w:trPr>
          <w:trHeight w:val="350"/>
        </w:trPr>
        <w:tc>
          <w:tcPr>
            <w:tcW w:w="4074" w:type="dxa"/>
          </w:tcPr>
          <w:p w14:paraId="044A0A71" w14:textId="6EA3E36A" w:rsidR="00D73ED9" w:rsidRPr="0097061F" w:rsidRDefault="00D73ED9" w:rsidP="00D73ED9">
            <w:pPr>
              <w:tabs>
                <w:tab w:val="left" w:pos="540"/>
              </w:tabs>
              <w:spacing w:line="360" w:lineRule="auto"/>
              <w:contextualSpacing/>
              <w:jc w:val="thaiDistribute"/>
              <w:rPr>
                <w:rFonts w:ascii="Arial" w:hAnsi="Arial" w:cs="Arial"/>
                <w:b/>
                <w:bCs/>
                <w:sz w:val="19"/>
                <w:szCs w:val="19"/>
                <w:cs/>
              </w:rPr>
            </w:pPr>
            <w:r w:rsidRPr="0097061F">
              <w:rPr>
                <w:rFonts w:ascii="Arial" w:hAnsi="Arial" w:cs="Arial"/>
                <w:b/>
                <w:bCs/>
                <w:sz w:val="19"/>
                <w:szCs w:val="19"/>
                <w:lang w:val="en-GB"/>
              </w:rPr>
              <w:t>2020</w:t>
            </w:r>
          </w:p>
        </w:tc>
        <w:tc>
          <w:tcPr>
            <w:tcW w:w="1440" w:type="dxa"/>
          </w:tcPr>
          <w:p w14:paraId="277F4F2B" w14:textId="77777777" w:rsidR="00D73ED9" w:rsidRPr="0097061F" w:rsidRDefault="00D73ED9" w:rsidP="00D73ED9">
            <w:pPr>
              <w:tabs>
                <w:tab w:val="left" w:pos="540"/>
              </w:tabs>
              <w:spacing w:line="360" w:lineRule="auto"/>
              <w:ind w:right="432"/>
              <w:jc w:val="right"/>
              <w:rPr>
                <w:rFonts w:ascii="Arial" w:hAnsi="Arial" w:cs="Arial"/>
                <w:sz w:val="19"/>
                <w:szCs w:val="19"/>
                <w:rtl/>
                <w:cs/>
              </w:rPr>
            </w:pPr>
          </w:p>
        </w:tc>
        <w:tc>
          <w:tcPr>
            <w:tcW w:w="283" w:type="dxa"/>
          </w:tcPr>
          <w:p w14:paraId="5A0CEE59" w14:textId="77777777" w:rsidR="00D73ED9" w:rsidRPr="0097061F" w:rsidRDefault="00D73ED9" w:rsidP="00D73ED9">
            <w:pPr>
              <w:tabs>
                <w:tab w:val="left" w:pos="540"/>
              </w:tabs>
              <w:spacing w:line="360" w:lineRule="auto"/>
              <w:ind w:right="450"/>
              <w:jc w:val="right"/>
              <w:rPr>
                <w:rFonts w:ascii="Arial" w:hAnsi="Arial" w:cs="Arial"/>
                <w:sz w:val="19"/>
                <w:szCs w:val="19"/>
                <w:u w:val="single"/>
                <w:rtl/>
                <w:cs/>
              </w:rPr>
            </w:pPr>
          </w:p>
        </w:tc>
        <w:tc>
          <w:tcPr>
            <w:tcW w:w="1417" w:type="dxa"/>
          </w:tcPr>
          <w:p w14:paraId="3D20C258" w14:textId="77777777" w:rsidR="00D73ED9" w:rsidRPr="0097061F" w:rsidRDefault="00D73ED9" w:rsidP="00D73ED9">
            <w:pPr>
              <w:tabs>
                <w:tab w:val="left" w:pos="540"/>
              </w:tabs>
              <w:spacing w:line="360" w:lineRule="auto"/>
              <w:jc w:val="right"/>
              <w:rPr>
                <w:rFonts w:ascii="Arial" w:hAnsi="Arial" w:cs="Arial"/>
                <w:sz w:val="19"/>
                <w:szCs w:val="19"/>
                <w:rtl/>
                <w:cs/>
              </w:rPr>
            </w:pPr>
          </w:p>
        </w:tc>
        <w:tc>
          <w:tcPr>
            <w:tcW w:w="280" w:type="dxa"/>
          </w:tcPr>
          <w:p w14:paraId="2CCC8708" w14:textId="77777777" w:rsidR="00D73ED9" w:rsidRPr="0097061F" w:rsidRDefault="00D73ED9" w:rsidP="00D73ED9">
            <w:pPr>
              <w:tabs>
                <w:tab w:val="left" w:pos="540"/>
              </w:tabs>
              <w:spacing w:line="360" w:lineRule="auto"/>
              <w:ind w:right="162"/>
              <w:jc w:val="right"/>
              <w:rPr>
                <w:rFonts w:ascii="Arial" w:hAnsi="Arial" w:cs="Arial"/>
                <w:sz w:val="19"/>
                <w:szCs w:val="19"/>
                <w:rtl/>
                <w:cs/>
              </w:rPr>
            </w:pPr>
          </w:p>
        </w:tc>
        <w:tc>
          <w:tcPr>
            <w:tcW w:w="1441" w:type="dxa"/>
          </w:tcPr>
          <w:p w14:paraId="3D65084F" w14:textId="77777777" w:rsidR="00D73ED9" w:rsidRPr="0097061F" w:rsidRDefault="00D73ED9" w:rsidP="00D73ED9">
            <w:pPr>
              <w:tabs>
                <w:tab w:val="left" w:pos="540"/>
              </w:tabs>
              <w:spacing w:line="360" w:lineRule="auto"/>
              <w:ind w:right="162"/>
              <w:jc w:val="right"/>
              <w:rPr>
                <w:rFonts w:ascii="Arial" w:hAnsi="Arial" w:cs="Arial"/>
                <w:sz w:val="19"/>
                <w:szCs w:val="19"/>
                <w:rtl/>
                <w:cs/>
              </w:rPr>
            </w:pPr>
          </w:p>
        </w:tc>
      </w:tr>
      <w:tr w:rsidR="00D73ED9" w:rsidRPr="0097061F" w14:paraId="1E4DF132" w14:textId="77777777" w:rsidTr="00432389">
        <w:trPr>
          <w:trHeight w:val="64"/>
        </w:trPr>
        <w:tc>
          <w:tcPr>
            <w:tcW w:w="4074" w:type="dxa"/>
          </w:tcPr>
          <w:p w14:paraId="6293FF5C" w14:textId="7B4433DA" w:rsidR="00D73ED9" w:rsidRPr="0097061F" w:rsidRDefault="003F7397" w:rsidP="00D73ED9">
            <w:pPr>
              <w:tabs>
                <w:tab w:val="left" w:pos="540"/>
              </w:tabs>
              <w:spacing w:line="360" w:lineRule="auto"/>
              <w:contextualSpacing/>
              <w:jc w:val="thaiDistribute"/>
              <w:rPr>
                <w:rFonts w:ascii="Arial" w:hAnsi="Arial" w:cs="Arial"/>
                <w:sz w:val="19"/>
                <w:szCs w:val="19"/>
                <w:cs/>
                <w:lang w:val="en-GB"/>
              </w:rPr>
            </w:pPr>
            <w:r w:rsidRPr="0097061F">
              <w:rPr>
                <w:rFonts w:ascii="Arial" w:hAnsi="Arial" w:cs="Arial"/>
                <w:sz w:val="19"/>
                <w:szCs w:val="19"/>
                <w:cs/>
              </w:rPr>
              <w:t>Services</w:t>
            </w:r>
            <w:r w:rsidRPr="0097061F">
              <w:rPr>
                <w:rFonts w:ascii="Arial" w:hAnsi="Arial" w:cstheme="minorBidi" w:hint="cs"/>
                <w:sz w:val="19"/>
                <w:szCs w:val="19"/>
                <w:cs/>
              </w:rPr>
              <w:t xml:space="preserve"> </w:t>
            </w:r>
            <w:proofErr w:type="spellStart"/>
            <w:r w:rsidRPr="0097061F">
              <w:rPr>
                <w:rFonts w:ascii="Arial" w:hAnsi="Arial" w:cs="Arial"/>
                <w:sz w:val="19"/>
                <w:szCs w:val="19"/>
                <w:cs/>
              </w:rPr>
              <w:t>income</w:t>
            </w:r>
            <w:proofErr w:type="spellEnd"/>
          </w:p>
        </w:tc>
        <w:tc>
          <w:tcPr>
            <w:tcW w:w="1440" w:type="dxa"/>
          </w:tcPr>
          <w:p w14:paraId="62B8608F" w14:textId="31BE5223"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719,562,680</w:t>
            </w:r>
          </w:p>
        </w:tc>
        <w:tc>
          <w:tcPr>
            <w:tcW w:w="283" w:type="dxa"/>
          </w:tcPr>
          <w:p w14:paraId="565D3C9E" w14:textId="77777777" w:rsidR="00D73ED9" w:rsidRPr="0097061F" w:rsidRDefault="00D73ED9" w:rsidP="00D73ED9">
            <w:pPr>
              <w:tabs>
                <w:tab w:val="left" w:pos="540"/>
              </w:tabs>
              <w:spacing w:line="360" w:lineRule="auto"/>
              <w:ind w:right="450"/>
              <w:jc w:val="right"/>
              <w:rPr>
                <w:rFonts w:ascii="Arial" w:hAnsi="Arial" w:cs="Arial"/>
                <w:sz w:val="19"/>
                <w:szCs w:val="19"/>
                <w:u w:val="single"/>
                <w:rtl/>
                <w:cs/>
              </w:rPr>
            </w:pPr>
          </w:p>
        </w:tc>
        <w:tc>
          <w:tcPr>
            <w:tcW w:w="1417" w:type="dxa"/>
          </w:tcPr>
          <w:p w14:paraId="51EB5E1A" w14:textId="6D61CE52"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84,285,411</w:t>
            </w:r>
          </w:p>
        </w:tc>
        <w:tc>
          <w:tcPr>
            <w:tcW w:w="280" w:type="dxa"/>
          </w:tcPr>
          <w:p w14:paraId="4D85EA14" w14:textId="77777777" w:rsidR="00D73ED9" w:rsidRPr="0097061F" w:rsidRDefault="00D73ED9" w:rsidP="00D73ED9">
            <w:pPr>
              <w:tabs>
                <w:tab w:val="left" w:pos="540"/>
              </w:tabs>
              <w:spacing w:line="360" w:lineRule="auto"/>
              <w:ind w:right="162"/>
              <w:jc w:val="right"/>
              <w:rPr>
                <w:rFonts w:ascii="Arial" w:hAnsi="Arial" w:cs="Arial"/>
                <w:sz w:val="19"/>
                <w:szCs w:val="19"/>
                <w:rtl/>
                <w:cs/>
              </w:rPr>
            </w:pPr>
          </w:p>
        </w:tc>
        <w:tc>
          <w:tcPr>
            <w:tcW w:w="1441" w:type="dxa"/>
          </w:tcPr>
          <w:p w14:paraId="2571EAEB" w14:textId="5C35162D"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803,848,091</w:t>
            </w:r>
          </w:p>
        </w:tc>
      </w:tr>
      <w:tr w:rsidR="00D73ED9" w:rsidRPr="0097061F" w14:paraId="7FBF29A2" w14:textId="77777777" w:rsidTr="00432389">
        <w:trPr>
          <w:trHeight w:val="128"/>
        </w:trPr>
        <w:tc>
          <w:tcPr>
            <w:tcW w:w="4074" w:type="dxa"/>
          </w:tcPr>
          <w:p w14:paraId="2F2ACB01" w14:textId="0A368902" w:rsidR="00D73ED9" w:rsidRPr="0097061F" w:rsidRDefault="003F7397" w:rsidP="00D73ED9">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Other</w:t>
            </w:r>
            <w:proofErr w:type="spellEnd"/>
            <w:r w:rsidRPr="0097061F">
              <w:rPr>
                <w:rFonts w:ascii="Arial" w:hAnsi="Arial" w:cs="Arial"/>
                <w:sz w:val="19"/>
                <w:szCs w:val="19"/>
                <w:cs/>
              </w:rPr>
              <w:t xml:space="preserve"> </w:t>
            </w:r>
            <w:proofErr w:type="spellStart"/>
            <w:r w:rsidRPr="0097061F">
              <w:rPr>
                <w:rFonts w:ascii="Arial" w:hAnsi="Arial" w:cs="Arial"/>
                <w:sz w:val="19"/>
                <w:szCs w:val="19"/>
                <w:cs/>
              </w:rPr>
              <w:t>income</w:t>
            </w:r>
            <w:proofErr w:type="spellEnd"/>
          </w:p>
        </w:tc>
        <w:tc>
          <w:tcPr>
            <w:tcW w:w="1440" w:type="dxa"/>
            <w:tcBorders>
              <w:bottom w:val="single" w:sz="4" w:space="0" w:color="auto"/>
            </w:tcBorders>
          </w:tcPr>
          <w:p w14:paraId="17BAB5EA" w14:textId="7BA095E2"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1,135,010</w:t>
            </w:r>
          </w:p>
        </w:tc>
        <w:tc>
          <w:tcPr>
            <w:tcW w:w="283" w:type="dxa"/>
          </w:tcPr>
          <w:p w14:paraId="70E18F99" w14:textId="77777777" w:rsidR="00D73ED9" w:rsidRPr="0097061F" w:rsidRDefault="00D73ED9" w:rsidP="00D73ED9">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184EC643" w14:textId="5AA301A0"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17,340,419</w:t>
            </w:r>
          </w:p>
        </w:tc>
        <w:tc>
          <w:tcPr>
            <w:tcW w:w="280" w:type="dxa"/>
          </w:tcPr>
          <w:p w14:paraId="2118BE8D" w14:textId="77777777" w:rsidR="00D73ED9" w:rsidRPr="0097061F" w:rsidRDefault="00D73ED9" w:rsidP="00D73ED9">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4D52E244" w14:textId="3A824126"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18,475,429</w:t>
            </w:r>
          </w:p>
        </w:tc>
      </w:tr>
      <w:tr w:rsidR="00D73ED9" w:rsidRPr="0097061F" w14:paraId="5A5B8664" w14:textId="77777777" w:rsidTr="00046F2A">
        <w:trPr>
          <w:trHeight w:val="350"/>
        </w:trPr>
        <w:tc>
          <w:tcPr>
            <w:tcW w:w="4074" w:type="dxa"/>
          </w:tcPr>
          <w:p w14:paraId="63AD315F" w14:textId="230EE62B" w:rsidR="00D73ED9" w:rsidRPr="0097061F" w:rsidRDefault="00D73ED9" w:rsidP="00D73ED9">
            <w:pPr>
              <w:tabs>
                <w:tab w:val="left" w:pos="540"/>
              </w:tabs>
              <w:spacing w:line="360" w:lineRule="auto"/>
              <w:contextualSpacing/>
              <w:jc w:val="thaiDistribute"/>
              <w:rPr>
                <w:rFonts w:ascii="Arial" w:hAnsi="Arial" w:cs="Arial"/>
                <w:sz w:val="19"/>
                <w:szCs w:val="19"/>
                <w:cs/>
              </w:rPr>
            </w:pPr>
            <w:proofErr w:type="spellStart"/>
            <w:r w:rsidRPr="0097061F">
              <w:rPr>
                <w:rFonts w:ascii="Arial" w:hAnsi="Arial" w:cs="Arial"/>
                <w:sz w:val="19"/>
                <w:szCs w:val="19"/>
                <w:cs/>
              </w:rPr>
              <w:t>Total</w:t>
            </w:r>
            <w:proofErr w:type="spellEnd"/>
          </w:p>
        </w:tc>
        <w:tc>
          <w:tcPr>
            <w:tcW w:w="1440" w:type="dxa"/>
            <w:tcBorders>
              <w:top w:val="single" w:sz="4" w:space="0" w:color="auto"/>
              <w:bottom w:val="single" w:sz="12" w:space="0" w:color="auto"/>
            </w:tcBorders>
          </w:tcPr>
          <w:p w14:paraId="064BFDBB" w14:textId="320A2978"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720,697,690</w:t>
            </w:r>
          </w:p>
        </w:tc>
        <w:tc>
          <w:tcPr>
            <w:tcW w:w="283" w:type="dxa"/>
          </w:tcPr>
          <w:p w14:paraId="2C5197D9" w14:textId="77777777" w:rsidR="00D73ED9" w:rsidRPr="0097061F" w:rsidRDefault="00D73ED9" w:rsidP="00D73ED9">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513B1A0D" w14:textId="4AE5B231"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101,625,830</w:t>
            </w:r>
          </w:p>
        </w:tc>
        <w:tc>
          <w:tcPr>
            <w:tcW w:w="280" w:type="dxa"/>
          </w:tcPr>
          <w:p w14:paraId="636343BB" w14:textId="77777777" w:rsidR="00D73ED9" w:rsidRPr="0097061F" w:rsidRDefault="00D73ED9" w:rsidP="00D73ED9">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722A430F" w14:textId="68F1D438" w:rsidR="00D73ED9" w:rsidRPr="0097061F" w:rsidRDefault="00D73ED9" w:rsidP="00D73ED9">
            <w:pPr>
              <w:tabs>
                <w:tab w:val="left" w:pos="540"/>
              </w:tabs>
              <w:spacing w:line="360" w:lineRule="auto"/>
              <w:ind w:right="-21"/>
              <w:jc w:val="right"/>
              <w:rPr>
                <w:rFonts w:ascii="Arial" w:hAnsi="Arial" w:cs="Arial"/>
                <w:sz w:val="19"/>
                <w:szCs w:val="19"/>
                <w:rtl/>
                <w:cs/>
                <w:lang w:val="en-GB"/>
              </w:rPr>
            </w:pPr>
            <w:r w:rsidRPr="0097061F">
              <w:rPr>
                <w:rFonts w:ascii="Arial" w:hAnsi="Arial" w:cs="Arial"/>
                <w:sz w:val="19"/>
                <w:szCs w:val="19"/>
                <w:lang w:val="en-GB"/>
              </w:rPr>
              <w:t>822,323,520</w:t>
            </w:r>
          </w:p>
        </w:tc>
      </w:tr>
    </w:tbl>
    <w:p w14:paraId="69498D65" w14:textId="77777777" w:rsidR="00A57411" w:rsidRPr="0097061F" w:rsidRDefault="00A57411" w:rsidP="005607A9">
      <w:pPr>
        <w:spacing w:line="360" w:lineRule="auto"/>
        <w:jc w:val="both"/>
        <w:rPr>
          <w:rFonts w:ascii="Arial" w:hAnsi="Arial" w:cs="Arial"/>
          <w:sz w:val="19"/>
          <w:szCs w:val="19"/>
          <w:u w:val="single"/>
          <w:lang w:val="en-US"/>
        </w:rPr>
      </w:pPr>
    </w:p>
    <w:p w14:paraId="4998C27D" w14:textId="5AF3DD68" w:rsidR="003352A9" w:rsidRPr="0097061F" w:rsidRDefault="003352A9" w:rsidP="00B95C74">
      <w:pPr>
        <w:numPr>
          <w:ilvl w:val="0"/>
          <w:numId w:val="1"/>
        </w:numPr>
        <w:spacing w:line="360" w:lineRule="auto"/>
        <w:ind w:left="423" w:hanging="423"/>
        <w:jc w:val="both"/>
        <w:rPr>
          <w:rFonts w:ascii="Arial" w:hAnsi="Arial" w:cs="Arial"/>
          <w:b/>
          <w:bCs/>
          <w:sz w:val="19"/>
          <w:szCs w:val="19"/>
          <w:lang w:val="en-US"/>
        </w:rPr>
      </w:pPr>
      <w:r w:rsidRPr="0097061F">
        <w:rPr>
          <w:rFonts w:ascii="Arial" w:hAnsi="Arial" w:cs="Arial"/>
          <w:b/>
          <w:bCs/>
          <w:sz w:val="19"/>
          <w:szCs w:val="19"/>
          <w:lang w:val="en-US"/>
        </w:rPr>
        <w:t>RECONCILIATION OF LIABILITIES ARISING FROM FINANCING ACTIVITIES</w:t>
      </w:r>
    </w:p>
    <w:p w14:paraId="5881C309" w14:textId="05240B76" w:rsidR="003352A9" w:rsidRPr="0097061F" w:rsidRDefault="003352A9" w:rsidP="003352A9">
      <w:pPr>
        <w:spacing w:line="360" w:lineRule="auto"/>
        <w:ind w:left="423"/>
        <w:jc w:val="both"/>
        <w:rPr>
          <w:rFonts w:ascii="Arial" w:hAnsi="Arial" w:cs="Arial"/>
          <w:sz w:val="19"/>
          <w:szCs w:val="19"/>
          <w:u w:val="single"/>
          <w:lang w:val="en-US"/>
        </w:rPr>
      </w:pPr>
    </w:p>
    <w:p w14:paraId="6B6280FB" w14:textId="1FA7777C" w:rsidR="003352A9" w:rsidRPr="0097061F" w:rsidRDefault="003352A9" w:rsidP="00934460">
      <w:pPr>
        <w:spacing w:line="360" w:lineRule="auto"/>
        <w:ind w:left="426"/>
        <w:jc w:val="thaiDistribute"/>
        <w:rPr>
          <w:rFonts w:ascii="Arial" w:hAnsi="Arial" w:cs="Arial"/>
          <w:sz w:val="19"/>
          <w:szCs w:val="19"/>
          <w:lang w:val="en-US" w:bidi="ar-SA"/>
        </w:rPr>
      </w:pPr>
      <w:r w:rsidRPr="0097061F">
        <w:rPr>
          <w:rFonts w:ascii="Arial" w:hAnsi="Arial" w:cs="Arial"/>
          <w:sz w:val="19"/>
          <w:szCs w:val="19"/>
          <w:lang w:val="en-US" w:bidi="ar-SA"/>
        </w:rPr>
        <w:t xml:space="preserve">The changes in the Group’s liabilities arising from financing activities </w:t>
      </w:r>
      <w:r w:rsidR="00A13B7B" w:rsidRPr="0097061F">
        <w:rPr>
          <w:rFonts w:ascii="Arial" w:hAnsi="Arial" w:cs="Arial"/>
          <w:sz w:val="19"/>
          <w:szCs w:val="19"/>
          <w:lang w:val="en-US" w:bidi="ar-SA"/>
        </w:rPr>
        <w:t>were</w:t>
      </w:r>
      <w:r w:rsidRPr="0097061F">
        <w:rPr>
          <w:rFonts w:ascii="Arial" w:hAnsi="Arial" w:cs="Arial"/>
          <w:sz w:val="19"/>
          <w:szCs w:val="19"/>
          <w:lang w:val="en-US" w:bidi="ar-SA"/>
        </w:rPr>
        <w:t xml:space="preserve"> classified as follows</w:t>
      </w:r>
      <w:r w:rsidR="00440E62" w:rsidRPr="0097061F">
        <w:rPr>
          <w:rFonts w:ascii="Arial" w:hAnsi="Arial" w:cs="Arial"/>
          <w:sz w:val="19"/>
          <w:szCs w:val="19"/>
          <w:lang w:val="en-US" w:bidi="ar-SA"/>
        </w:rPr>
        <w:t>:</w:t>
      </w:r>
    </w:p>
    <w:p w14:paraId="3CFB1764" w14:textId="77777777" w:rsidR="003352A9" w:rsidRPr="0097061F" w:rsidRDefault="003352A9" w:rsidP="003352A9">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97061F" w14:paraId="09132436" w14:textId="77777777" w:rsidTr="0002790E">
        <w:tc>
          <w:tcPr>
            <w:tcW w:w="2251" w:type="dxa"/>
          </w:tcPr>
          <w:p w14:paraId="07BD3B10" w14:textId="77777777" w:rsidR="003352A9" w:rsidRPr="0097061F" w:rsidRDefault="003352A9">
            <w:pPr>
              <w:tabs>
                <w:tab w:val="num" w:pos="360"/>
                <w:tab w:val="left" w:pos="990"/>
              </w:tabs>
              <w:spacing w:line="360" w:lineRule="auto"/>
              <w:jc w:val="thaiDistribute"/>
              <w:rPr>
                <w:rFonts w:ascii="Arial" w:hAnsi="Arial" w:cs="Arial"/>
                <w:sz w:val="16"/>
                <w:szCs w:val="16"/>
                <w:lang w:val="en-GB"/>
              </w:rPr>
            </w:pPr>
            <w:bookmarkStart w:id="4" w:name="_Hlk535491135"/>
          </w:p>
        </w:tc>
        <w:tc>
          <w:tcPr>
            <w:tcW w:w="266" w:type="dxa"/>
          </w:tcPr>
          <w:p w14:paraId="018F7F3A" w14:textId="77777777" w:rsidR="003352A9" w:rsidRPr="0097061F" w:rsidRDefault="003352A9">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9108033" w14:textId="4557A562" w:rsidR="003352A9" w:rsidRPr="0097061F" w:rsidRDefault="00B151F2" w:rsidP="00B151F2">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(Unit: Baht)</w:t>
            </w:r>
          </w:p>
        </w:tc>
      </w:tr>
      <w:tr w:rsidR="005333D4" w:rsidRPr="0097061F" w14:paraId="75CB040A" w14:textId="77777777" w:rsidTr="0002790E">
        <w:tc>
          <w:tcPr>
            <w:tcW w:w="2251" w:type="dxa"/>
          </w:tcPr>
          <w:p w14:paraId="0D8840CA" w14:textId="77777777" w:rsidR="009333FC" w:rsidRPr="0097061F" w:rsidRDefault="009333FC">
            <w:pPr>
              <w:tabs>
                <w:tab w:val="num" w:pos="360"/>
                <w:tab w:val="left" w:pos="990"/>
              </w:tabs>
              <w:spacing w:line="360" w:lineRule="auto"/>
              <w:jc w:val="thaiDistribute"/>
              <w:rPr>
                <w:rFonts w:ascii="Arial" w:hAnsi="Arial" w:cs="Arial"/>
                <w:sz w:val="16"/>
                <w:szCs w:val="16"/>
                <w:lang w:val="en-GB"/>
              </w:rPr>
            </w:pPr>
          </w:p>
        </w:tc>
        <w:tc>
          <w:tcPr>
            <w:tcW w:w="266" w:type="dxa"/>
          </w:tcPr>
          <w:p w14:paraId="3F2A2EF8" w14:textId="77777777" w:rsidR="009333FC" w:rsidRPr="0097061F" w:rsidRDefault="009333FC">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058B2AA" w14:textId="07E82723" w:rsidR="009333FC" w:rsidRPr="0097061F" w:rsidRDefault="008909F6" w:rsidP="00C37425">
            <w:pPr>
              <w:tabs>
                <w:tab w:val="num" w:pos="360"/>
                <w:tab w:val="left" w:pos="990"/>
              </w:tabs>
              <w:spacing w:line="360" w:lineRule="auto"/>
              <w:jc w:val="center"/>
              <w:rPr>
                <w:rFonts w:ascii="Arial" w:hAnsi="Arial" w:cs="Browallia New"/>
                <w:sz w:val="16"/>
                <w:szCs w:val="16"/>
                <w:lang w:val="en-US"/>
              </w:rPr>
            </w:pPr>
            <w:r w:rsidRPr="0097061F">
              <w:rPr>
                <w:rFonts w:ascii="Arial" w:hAnsi="Arial" w:cs="Browallia New"/>
                <w:sz w:val="16"/>
                <w:szCs w:val="16"/>
                <w:lang w:val="en-US"/>
              </w:rPr>
              <w:t>Consolidated financial statements</w:t>
            </w:r>
          </w:p>
        </w:tc>
      </w:tr>
      <w:tr w:rsidR="005333D4" w:rsidRPr="0097061F" w14:paraId="1F87E51B" w14:textId="77777777" w:rsidTr="0002790E">
        <w:tc>
          <w:tcPr>
            <w:tcW w:w="2251" w:type="dxa"/>
          </w:tcPr>
          <w:p w14:paraId="3E60D80D" w14:textId="77777777" w:rsidR="003352A9" w:rsidRPr="0097061F" w:rsidRDefault="003352A9">
            <w:pPr>
              <w:tabs>
                <w:tab w:val="num" w:pos="360"/>
                <w:tab w:val="left" w:pos="990"/>
              </w:tabs>
              <w:spacing w:line="360" w:lineRule="auto"/>
              <w:jc w:val="thaiDistribute"/>
              <w:rPr>
                <w:rFonts w:ascii="Arial" w:hAnsi="Arial" w:cs="Arial"/>
                <w:sz w:val="16"/>
                <w:szCs w:val="16"/>
                <w:lang w:val="en-GB"/>
              </w:rPr>
            </w:pPr>
          </w:p>
        </w:tc>
        <w:tc>
          <w:tcPr>
            <w:tcW w:w="266" w:type="dxa"/>
          </w:tcPr>
          <w:p w14:paraId="244D398D" w14:textId="77777777" w:rsidR="003352A9" w:rsidRPr="0097061F" w:rsidRDefault="003352A9">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1A58CFF" w14:textId="77777777" w:rsidR="003352A9" w:rsidRPr="0097061F" w:rsidRDefault="003352A9">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Lease liabilities</w:t>
            </w:r>
          </w:p>
        </w:tc>
        <w:tc>
          <w:tcPr>
            <w:tcW w:w="267" w:type="dxa"/>
            <w:tcBorders>
              <w:top w:val="single" w:sz="4" w:space="0" w:color="auto"/>
              <w:left w:val="nil"/>
              <w:right w:val="nil"/>
            </w:tcBorders>
          </w:tcPr>
          <w:p w14:paraId="071EE403" w14:textId="77777777" w:rsidR="003352A9" w:rsidRPr="0097061F" w:rsidRDefault="003352A9">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471E049B" w14:textId="77777777" w:rsidR="003352A9" w:rsidRPr="0097061F" w:rsidRDefault="003352A9">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Short-term loans</w:t>
            </w:r>
          </w:p>
        </w:tc>
        <w:tc>
          <w:tcPr>
            <w:tcW w:w="267" w:type="dxa"/>
            <w:tcBorders>
              <w:top w:val="single" w:sz="4" w:space="0" w:color="auto"/>
              <w:left w:val="nil"/>
              <w:right w:val="nil"/>
            </w:tcBorders>
          </w:tcPr>
          <w:p w14:paraId="65A38D04" w14:textId="77777777" w:rsidR="003352A9" w:rsidRPr="0097061F" w:rsidRDefault="003352A9">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E65C312" w14:textId="77777777" w:rsidR="003352A9" w:rsidRPr="0097061F" w:rsidRDefault="003352A9">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Long-term loans</w:t>
            </w:r>
          </w:p>
        </w:tc>
        <w:tc>
          <w:tcPr>
            <w:tcW w:w="267" w:type="dxa"/>
            <w:tcBorders>
              <w:top w:val="single" w:sz="4" w:space="0" w:color="auto"/>
              <w:left w:val="nil"/>
              <w:right w:val="nil"/>
            </w:tcBorders>
          </w:tcPr>
          <w:p w14:paraId="30F9639B" w14:textId="77777777" w:rsidR="003352A9" w:rsidRPr="0097061F" w:rsidRDefault="003352A9">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D346EB5" w14:textId="77777777" w:rsidR="003352A9" w:rsidRPr="0097061F" w:rsidRDefault="003352A9">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Total</w:t>
            </w:r>
          </w:p>
        </w:tc>
      </w:tr>
      <w:tr w:rsidR="005333D4" w:rsidRPr="0097061F" w14:paraId="2430A568" w14:textId="77777777" w:rsidTr="0002790E">
        <w:tc>
          <w:tcPr>
            <w:tcW w:w="2251" w:type="dxa"/>
          </w:tcPr>
          <w:p w14:paraId="217177DE" w14:textId="77777777" w:rsidR="00B95C74" w:rsidRPr="0097061F" w:rsidRDefault="00B95C74">
            <w:pPr>
              <w:tabs>
                <w:tab w:val="num" w:pos="360"/>
                <w:tab w:val="left" w:pos="990"/>
              </w:tabs>
              <w:spacing w:line="360" w:lineRule="auto"/>
              <w:jc w:val="thaiDistribute"/>
              <w:rPr>
                <w:rFonts w:ascii="Arial" w:hAnsi="Arial" w:cs="Arial"/>
                <w:sz w:val="16"/>
                <w:szCs w:val="16"/>
                <w:lang w:val="en-GB"/>
              </w:rPr>
            </w:pPr>
          </w:p>
        </w:tc>
        <w:tc>
          <w:tcPr>
            <w:tcW w:w="266" w:type="dxa"/>
          </w:tcPr>
          <w:p w14:paraId="19103F0A" w14:textId="77777777" w:rsidR="00B95C74" w:rsidRPr="0097061F" w:rsidRDefault="00B95C7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F4F2FBD" w14:textId="77777777" w:rsidR="00B95C74" w:rsidRPr="0097061F"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3BE7159D" w14:textId="77777777" w:rsidR="00B95C74" w:rsidRPr="0097061F" w:rsidRDefault="00B95C74">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2B350B77" w14:textId="77777777" w:rsidR="00B95C74" w:rsidRPr="0097061F"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D05AF7F" w14:textId="77777777" w:rsidR="00B95C74" w:rsidRPr="0097061F" w:rsidRDefault="00B95C74">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4E2A57C1" w14:textId="77777777" w:rsidR="00B95C74" w:rsidRPr="0097061F"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9755EEE" w14:textId="77777777" w:rsidR="00B95C74" w:rsidRPr="0097061F" w:rsidRDefault="00B95C74">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6C7A5CE" w14:textId="77777777" w:rsidR="00B95C74" w:rsidRPr="0097061F" w:rsidRDefault="00B95C74">
            <w:pPr>
              <w:tabs>
                <w:tab w:val="num" w:pos="360"/>
                <w:tab w:val="left" w:pos="990"/>
              </w:tabs>
              <w:spacing w:line="360" w:lineRule="auto"/>
              <w:jc w:val="center"/>
              <w:rPr>
                <w:rFonts w:ascii="Arial" w:hAnsi="Arial" w:cs="Arial"/>
                <w:sz w:val="16"/>
                <w:szCs w:val="16"/>
                <w:lang w:val="en-GB"/>
              </w:rPr>
            </w:pPr>
          </w:p>
        </w:tc>
      </w:tr>
      <w:tr w:rsidR="00763ED8" w:rsidRPr="0097061F" w14:paraId="79911960" w14:textId="77777777" w:rsidTr="0002790E">
        <w:tc>
          <w:tcPr>
            <w:tcW w:w="2251" w:type="dxa"/>
            <w:hideMark/>
          </w:tcPr>
          <w:p w14:paraId="3B6CFDFF" w14:textId="5F2EA1D6" w:rsidR="00763ED8" w:rsidRPr="0097061F" w:rsidRDefault="00763ED8" w:rsidP="00763ED8">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1 January 2021</w:t>
            </w:r>
          </w:p>
        </w:tc>
        <w:tc>
          <w:tcPr>
            <w:tcW w:w="266" w:type="dxa"/>
          </w:tcPr>
          <w:p w14:paraId="5F58FA86" w14:textId="77777777" w:rsidR="00763ED8" w:rsidRPr="0097061F" w:rsidRDefault="00763ED8" w:rsidP="00763ED8">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738FCD2E" w14:textId="5B7BE619" w:rsidR="00763ED8" w:rsidRPr="0097061F" w:rsidRDefault="00763ED8" w:rsidP="00763ED8">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cs/>
              </w:rPr>
              <w:t>1</w:t>
            </w:r>
            <w:r w:rsidRPr="0097061F">
              <w:rPr>
                <w:rFonts w:ascii="Arial" w:hAnsi="Arial" w:cs="Arial"/>
                <w:sz w:val="16"/>
                <w:szCs w:val="16"/>
              </w:rPr>
              <w:t>,</w:t>
            </w:r>
            <w:r w:rsidRPr="0097061F">
              <w:rPr>
                <w:rFonts w:ascii="Arial" w:hAnsi="Arial" w:cs="Arial" w:hint="cs"/>
                <w:sz w:val="16"/>
                <w:szCs w:val="16"/>
                <w:cs/>
              </w:rPr>
              <w:t>259</w:t>
            </w:r>
            <w:r w:rsidRPr="0097061F">
              <w:rPr>
                <w:rFonts w:ascii="Arial" w:hAnsi="Arial" w:cs="Arial"/>
                <w:sz w:val="16"/>
                <w:szCs w:val="16"/>
              </w:rPr>
              <w:t>,</w:t>
            </w:r>
            <w:r w:rsidRPr="0097061F">
              <w:rPr>
                <w:rFonts w:ascii="Arial" w:hAnsi="Arial" w:cs="Arial" w:hint="cs"/>
                <w:sz w:val="16"/>
                <w:szCs w:val="16"/>
                <w:cs/>
              </w:rPr>
              <w:t>269</w:t>
            </w:r>
            <w:r w:rsidRPr="0097061F">
              <w:rPr>
                <w:rFonts w:ascii="Arial" w:hAnsi="Arial" w:cs="Arial"/>
                <w:sz w:val="16"/>
                <w:szCs w:val="16"/>
              </w:rPr>
              <w:t>,</w:t>
            </w:r>
            <w:r w:rsidRPr="0097061F">
              <w:rPr>
                <w:rFonts w:ascii="Arial" w:hAnsi="Arial" w:cs="Arial" w:hint="cs"/>
                <w:sz w:val="16"/>
                <w:szCs w:val="16"/>
                <w:cs/>
              </w:rPr>
              <w:t>26</w:t>
            </w:r>
            <w:r w:rsidRPr="0097061F">
              <w:rPr>
                <w:rFonts w:ascii="Arial" w:hAnsi="Arial" w:cs="Arial"/>
                <w:sz w:val="16"/>
                <w:szCs w:val="16"/>
                <w:cs/>
              </w:rPr>
              <w:t>0</w:t>
            </w:r>
          </w:p>
        </w:tc>
        <w:tc>
          <w:tcPr>
            <w:tcW w:w="267" w:type="dxa"/>
          </w:tcPr>
          <w:p w14:paraId="6EBF4A21" w14:textId="77777777" w:rsidR="00763ED8" w:rsidRPr="0097061F" w:rsidRDefault="00763ED8" w:rsidP="00763ED8">
            <w:pPr>
              <w:tabs>
                <w:tab w:val="num" w:pos="360"/>
                <w:tab w:val="left" w:pos="990"/>
              </w:tabs>
              <w:spacing w:line="360" w:lineRule="auto"/>
              <w:jc w:val="right"/>
              <w:rPr>
                <w:rFonts w:ascii="Arial" w:hAnsi="Arial" w:cs="Arial"/>
                <w:sz w:val="16"/>
                <w:szCs w:val="16"/>
                <w:lang w:val="en-GB"/>
              </w:rPr>
            </w:pPr>
          </w:p>
        </w:tc>
        <w:tc>
          <w:tcPr>
            <w:tcW w:w="1400" w:type="dxa"/>
            <w:tcBorders>
              <w:left w:val="nil"/>
              <w:bottom w:val="single" w:sz="4" w:space="0" w:color="auto"/>
              <w:right w:val="nil"/>
            </w:tcBorders>
          </w:tcPr>
          <w:p w14:paraId="3B8BCDE6" w14:textId="3B37225A" w:rsidR="00763ED8" w:rsidRPr="0097061F" w:rsidRDefault="00763ED8" w:rsidP="00763ED8">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cs/>
              </w:rPr>
              <w:t>110</w:t>
            </w:r>
            <w:r w:rsidRPr="0097061F">
              <w:rPr>
                <w:rFonts w:ascii="Arial" w:hAnsi="Arial" w:cs="Arial"/>
                <w:sz w:val="16"/>
                <w:szCs w:val="16"/>
              </w:rPr>
              <w:t>,</w:t>
            </w:r>
            <w:r w:rsidRPr="0097061F">
              <w:rPr>
                <w:rFonts w:ascii="Arial" w:hAnsi="Arial" w:cs="Arial"/>
                <w:sz w:val="16"/>
                <w:szCs w:val="16"/>
                <w:cs/>
              </w:rPr>
              <w:t>000</w:t>
            </w:r>
            <w:r w:rsidRPr="0097061F">
              <w:rPr>
                <w:rFonts w:ascii="Arial" w:hAnsi="Arial" w:cs="Arial"/>
                <w:sz w:val="16"/>
                <w:szCs w:val="16"/>
              </w:rPr>
              <w:t>,</w:t>
            </w:r>
            <w:r w:rsidRPr="0097061F">
              <w:rPr>
                <w:rFonts w:ascii="Arial" w:hAnsi="Arial" w:cs="Arial"/>
                <w:sz w:val="16"/>
                <w:szCs w:val="16"/>
                <w:cs/>
              </w:rPr>
              <w:t>000</w:t>
            </w:r>
          </w:p>
        </w:tc>
        <w:tc>
          <w:tcPr>
            <w:tcW w:w="267" w:type="dxa"/>
          </w:tcPr>
          <w:p w14:paraId="7D66B868" w14:textId="77777777" w:rsidR="00763ED8" w:rsidRPr="0097061F" w:rsidRDefault="00763ED8" w:rsidP="00763ED8">
            <w:pPr>
              <w:tabs>
                <w:tab w:val="num" w:pos="360"/>
                <w:tab w:val="left" w:pos="990"/>
              </w:tabs>
              <w:spacing w:line="360" w:lineRule="auto"/>
              <w:jc w:val="right"/>
              <w:rPr>
                <w:rFonts w:ascii="Arial" w:hAnsi="Arial" w:cs="Arial"/>
                <w:sz w:val="16"/>
                <w:szCs w:val="16"/>
                <w:lang w:val="en-GB"/>
              </w:rPr>
            </w:pPr>
          </w:p>
        </w:tc>
        <w:tc>
          <w:tcPr>
            <w:tcW w:w="1477" w:type="dxa"/>
            <w:tcBorders>
              <w:left w:val="nil"/>
              <w:bottom w:val="single" w:sz="4" w:space="0" w:color="auto"/>
              <w:right w:val="nil"/>
            </w:tcBorders>
          </w:tcPr>
          <w:p w14:paraId="68BD7566" w14:textId="4D2DA54B" w:rsidR="00763ED8" w:rsidRPr="0097061F" w:rsidRDefault="00763ED8" w:rsidP="00763ED8">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cs/>
              </w:rPr>
              <w:t>790</w:t>
            </w:r>
            <w:r w:rsidRPr="0097061F">
              <w:rPr>
                <w:rFonts w:ascii="Arial" w:hAnsi="Arial" w:cs="Arial"/>
                <w:sz w:val="16"/>
                <w:szCs w:val="16"/>
              </w:rPr>
              <w:t>,</w:t>
            </w:r>
            <w:r w:rsidRPr="0097061F">
              <w:rPr>
                <w:rFonts w:ascii="Arial" w:hAnsi="Arial" w:cs="Arial"/>
                <w:sz w:val="16"/>
                <w:szCs w:val="16"/>
                <w:cs/>
              </w:rPr>
              <w:t>869</w:t>
            </w:r>
            <w:r w:rsidRPr="0097061F">
              <w:rPr>
                <w:rFonts w:ascii="Arial" w:hAnsi="Arial" w:cs="Arial"/>
                <w:sz w:val="16"/>
                <w:szCs w:val="16"/>
              </w:rPr>
              <w:t>,</w:t>
            </w:r>
            <w:r w:rsidRPr="0097061F">
              <w:rPr>
                <w:rFonts w:ascii="Arial" w:hAnsi="Arial" w:cs="Arial"/>
                <w:sz w:val="16"/>
                <w:szCs w:val="16"/>
                <w:cs/>
              </w:rPr>
              <w:t>297</w:t>
            </w:r>
          </w:p>
        </w:tc>
        <w:tc>
          <w:tcPr>
            <w:tcW w:w="267" w:type="dxa"/>
          </w:tcPr>
          <w:p w14:paraId="474DC191" w14:textId="77777777" w:rsidR="00763ED8" w:rsidRPr="0097061F" w:rsidRDefault="00763ED8" w:rsidP="00763ED8">
            <w:pPr>
              <w:tabs>
                <w:tab w:val="num" w:pos="360"/>
                <w:tab w:val="left" w:pos="990"/>
              </w:tabs>
              <w:spacing w:line="360" w:lineRule="auto"/>
              <w:jc w:val="right"/>
              <w:rPr>
                <w:rFonts w:ascii="Arial" w:hAnsi="Arial" w:cs="Arial"/>
                <w:sz w:val="16"/>
                <w:szCs w:val="16"/>
                <w:lang w:val="en-GB"/>
              </w:rPr>
            </w:pPr>
          </w:p>
        </w:tc>
        <w:tc>
          <w:tcPr>
            <w:tcW w:w="1472" w:type="dxa"/>
            <w:tcBorders>
              <w:left w:val="nil"/>
              <w:bottom w:val="single" w:sz="4" w:space="0" w:color="auto"/>
              <w:right w:val="nil"/>
            </w:tcBorders>
          </w:tcPr>
          <w:p w14:paraId="0D07A6A7" w14:textId="6B2B1CD7" w:rsidR="00763ED8" w:rsidRPr="0097061F" w:rsidRDefault="00763ED8" w:rsidP="00763ED8">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cs/>
              </w:rPr>
              <w:t>2</w:t>
            </w:r>
            <w:r w:rsidRPr="0097061F">
              <w:rPr>
                <w:rFonts w:ascii="Arial" w:hAnsi="Arial" w:cs="Arial"/>
                <w:sz w:val="16"/>
                <w:szCs w:val="16"/>
              </w:rPr>
              <w:t>,</w:t>
            </w:r>
            <w:r w:rsidRPr="0097061F">
              <w:rPr>
                <w:rFonts w:ascii="Arial" w:hAnsi="Arial" w:cs="Arial" w:hint="cs"/>
                <w:sz w:val="16"/>
                <w:szCs w:val="16"/>
                <w:cs/>
              </w:rPr>
              <w:t>160,138,557</w:t>
            </w:r>
          </w:p>
        </w:tc>
      </w:tr>
      <w:tr w:rsidR="00763ED8" w:rsidRPr="0097061F" w14:paraId="2D60BB26" w14:textId="77777777" w:rsidTr="0002790E">
        <w:trPr>
          <w:trHeight w:val="71"/>
        </w:trPr>
        <w:tc>
          <w:tcPr>
            <w:tcW w:w="2251" w:type="dxa"/>
          </w:tcPr>
          <w:p w14:paraId="4E87675E" w14:textId="77777777" w:rsidR="00763ED8" w:rsidRPr="0097061F" w:rsidRDefault="00763ED8" w:rsidP="00763ED8">
            <w:pPr>
              <w:tabs>
                <w:tab w:val="num" w:pos="360"/>
                <w:tab w:val="left" w:pos="990"/>
              </w:tabs>
              <w:spacing w:line="360" w:lineRule="auto"/>
              <w:jc w:val="thaiDistribute"/>
              <w:rPr>
                <w:rFonts w:ascii="Arial" w:hAnsi="Arial" w:cs="Arial"/>
                <w:b/>
                <w:bCs/>
                <w:sz w:val="16"/>
                <w:szCs w:val="16"/>
                <w:lang w:val="en-GB"/>
              </w:rPr>
            </w:pPr>
          </w:p>
        </w:tc>
        <w:tc>
          <w:tcPr>
            <w:tcW w:w="266" w:type="dxa"/>
          </w:tcPr>
          <w:p w14:paraId="3B9565C7" w14:textId="77777777" w:rsidR="00763ED8" w:rsidRPr="0097061F" w:rsidRDefault="00763ED8" w:rsidP="00763ED8">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6D6E5AF5" w14:textId="77777777" w:rsidR="00763ED8" w:rsidRPr="0097061F" w:rsidRDefault="00763ED8" w:rsidP="00763ED8">
            <w:pPr>
              <w:tabs>
                <w:tab w:val="num" w:pos="360"/>
                <w:tab w:val="left" w:pos="990"/>
              </w:tabs>
              <w:spacing w:line="360" w:lineRule="auto"/>
              <w:jc w:val="right"/>
              <w:rPr>
                <w:rFonts w:ascii="Arial" w:hAnsi="Arial" w:cs="Arial"/>
                <w:sz w:val="16"/>
                <w:szCs w:val="16"/>
                <w:lang w:val="en-GB"/>
              </w:rPr>
            </w:pPr>
          </w:p>
        </w:tc>
        <w:tc>
          <w:tcPr>
            <w:tcW w:w="267" w:type="dxa"/>
          </w:tcPr>
          <w:p w14:paraId="3DA456C6" w14:textId="77777777" w:rsidR="00763ED8" w:rsidRPr="0097061F" w:rsidRDefault="00763ED8" w:rsidP="00763ED8">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64A1C7D0" w14:textId="77777777" w:rsidR="00763ED8" w:rsidRPr="0097061F" w:rsidRDefault="00763ED8" w:rsidP="00763ED8">
            <w:pPr>
              <w:tabs>
                <w:tab w:val="num" w:pos="360"/>
                <w:tab w:val="left" w:pos="990"/>
              </w:tabs>
              <w:spacing w:line="360" w:lineRule="auto"/>
              <w:jc w:val="right"/>
              <w:rPr>
                <w:rFonts w:ascii="Arial" w:hAnsi="Arial" w:cs="Arial"/>
                <w:sz w:val="16"/>
                <w:szCs w:val="16"/>
                <w:lang w:val="en-GB"/>
              </w:rPr>
            </w:pPr>
          </w:p>
        </w:tc>
        <w:tc>
          <w:tcPr>
            <w:tcW w:w="267" w:type="dxa"/>
          </w:tcPr>
          <w:p w14:paraId="2D7B6742" w14:textId="77777777" w:rsidR="00763ED8" w:rsidRPr="0097061F" w:rsidRDefault="00763ED8" w:rsidP="00763ED8">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723509A5" w14:textId="77777777" w:rsidR="00763ED8" w:rsidRPr="0097061F" w:rsidRDefault="00763ED8" w:rsidP="00763ED8">
            <w:pPr>
              <w:tabs>
                <w:tab w:val="num" w:pos="360"/>
                <w:tab w:val="left" w:pos="990"/>
              </w:tabs>
              <w:spacing w:line="360" w:lineRule="auto"/>
              <w:jc w:val="right"/>
              <w:rPr>
                <w:rFonts w:ascii="Arial" w:hAnsi="Arial" w:cs="Arial"/>
                <w:sz w:val="16"/>
                <w:szCs w:val="16"/>
                <w:lang w:val="en-GB"/>
              </w:rPr>
            </w:pPr>
          </w:p>
        </w:tc>
        <w:tc>
          <w:tcPr>
            <w:tcW w:w="267" w:type="dxa"/>
          </w:tcPr>
          <w:p w14:paraId="77BFE165" w14:textId="77777777" w:rsidR="00763ED8" w:rsidRPr="0097061F" w:rsidRDefault="00763ED8" w:rsidP="00763ED8">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1736D39C" w14:textId="77777777" w:rsidR="00763ED8" w:rsidRPr="0097061F" w:rsidRDefault="00763ED8" w:rsidP="00763ED8">
            <w:pPr>
              <w:tabs>
                <w:tab w:val="num" w:pos="360"/>
                <w:tab w:val="left" w:pos="990"/>
              </w:tabs>
              <w:spacing w:line="360" w:lineRule="auto"/>
              <w:jc w:val="right"/>
              <w:rPr>
                <w:rFonts w:ascii="Arial" w:hAnsi="Arial" w:cs="Arial"/>
                <w:sz w:val="16"/>
                <w:szCs w:val="16"/>
                <w:lang w:val="en-GB"/>
              </w:rPr>
            </w:pPr>
          </w:p>
        </w:tc>
      </w:tr>
      <w:tr w:rsidR="00763ED8" w:rsidRPr="0097061F" w14:paraId="5E94CC58" w14:textId="77777777" w:rsidTr="0002790E">
        <w:tc>
          <w:tcPr>
            <w:tcW w:w="2251" w:type="dxa"/>
            <w:hideMark/>
          </w:tcPr>
          <w:p w14:paraId="72F87279" w14:textId="77777777" w:rsidR="00763ED8" w:rsidRPr="0097061F" w:rsidRDefault="00763ED8" w:rsidP="00763ED8">
            <w:pPr>
              <w:tabs>
                <w:tab w:val="num" w:pos="360"/>
                <w:tab w:val="left" w:pos="990"/>
              </w:tabs>
              <w:spacing w:line="360" w:lineRule="auto"/>
              <w:jc w:val="thaiDistribute"/>
              <w:rPr>
                <w:rFonts w:ascii="Arial" w:hAnsi="Arial" w:cs="Arial"/>
                <w:sz w:val="16"/>
                <w:szCs w:val="16"/>
                <w:lang w:val="en-GB"/>
              </w:rPr>
            </w:pPr>
            <w:r w:rsidRPr="0097061F">
              <w:rPr>
                <w:rFonts w:ascii="Arial" w:hAnsi="Arial" w:cs="Arial"/>
                <w:b/>
                <w:bCs/>
                <w:sz w:val="16"/>
                <w:szCs w:val="16"/>
                <w:lang w:val="en-GB"/>
              </w:rPr>
              <w:t>Cash-flows</w:t>
            </w:r>
            <w:r w:rsidRPr="0097061F">
              <w:rPr>
                <w:rFonts w:ascii="Arial" w:hAnsi="Arial" w:cs="Arial"/>
                <w:sz w:val="16"/>
                <w:szCs w:val="16"/>
                <w:lang w:val="en-GB"/>
              </w:rPr>
              <w:t>:</w:t>
            </w:r>
          </w:p>
        </w:tc>
        <w:tc>
          <w:tcPr>
            <w:tcW w:w="266" w:type="dxa"/>
          </w:tcPr>
          <w:p w14:paraId="404C8BB6" w14:textId="77777777" w:rsidR="00763ED8" w:rsidRPr="0097061F" w:rsidRDefault="00763ED8" w:rsidP="00763ED8">
            <w:pPr>
              <w:tabs>
                <w:tab w:val="num" w:pos="360"/>
                <w:tab w:val="left" w:pos="990"/>
              </w:tabs>
              <w:spacing w:line="360" w:lineRule="auto"/>
              <w:jc w:val="thaiDistribute"/>
              <w:rPr>
                <w:rFonts w:ascii="Arial" w:hAnsi="Arial" w:cs="Arial"/>
                <w:sz w:val="16"/>
                <w:szCs w:val="16"/>
                <w:lang w:val="en-GB"/>
              </w:rPr>
            </w:pPr>
          </w:p>
        </w:tc>
        <w:tc>
          <w:tcPr>
            <w:tcW w:w="1328" w:type="dxa"/>
          </w:tcPr>
          <w:p w14:paraId="5398936B" w14:textId="77777777" w:rsidR="00763ED8" w:rsidRPr="0097061F" w:rsidRDefault="00763ED8" w:rsidP="00763ED8">
            <w:pPr>
              <w:tabs>
                <w:tab w:val="num" w:pos="360"/>
                <w:tab w:val="left" w:pos="990"/>
              </w:tabs>
              <w:spacing w:line="360" w:lineRule="auto"/>
              <w:jc w:val="right"/>
              <w:rPr>
                <w:rFonts w:ascii="Arial" w:hAnsi="Arial" w:cs="Arial"/>
                <w:sz w:val="16"/>
                <w:szCs w:val="16"/>
                <w:cs/>
              </w:rPr>
            </w:pPr>
          </w:p>
        </w:tc>
        <w:tc>
          <w:tcPr>
            <w:tcW w:w="267" w:type="dxa"/>
          </w:tcPr>
          <w:p w14:paraId="1F5C4298" w14:textId="77777777" w:rsidR="00763ED8" w:rsidRPr="0097061F" w:rsidRDefault="00763ED8" w:rsidP="00763ED8">
            <w:pPr>
              <w:tabs>
                <w:tab w:val="num" w:pos="360"/>
                <w:tab w:val="left" w:pos="990"/>
              </w:tabs>
              <w:spacing w:line="360" w:lineRule="auto"/>
              <w:jc w:val="thaiDistribute"/>
              <w:rPr>
                <w:rFonts w:ascii="Arial" w:hAnsi="Arial" w:cs="Arial"/>
                <w:sz w:val="16"/>
                <w:szCs w:val="16"/>
                <w:cs/>
              </w:rPr>
            </w:pPr>
          </w:p>
        </w:tc>
        <w:tc>
          <w:tcPr>
            <w:tcW w:w="1400" w:type="dxa"/>
          </w:tcPr>
          <w:p w14:paraId="31738914" w14:textId="77777777" w:rsidR="00763ED8" w:rsidRPr="0097061F" w:rsidRDefault="00763ED8" w:rsidP="00763ED8">
            <w:pPr>
              <w:tabs>
                <w:tab w:val="num" w:pos="360"/>
                <w:tab w:val="left" w:pos="990"/>
              </w:tabs>
              <w:spacing w:line="360" w:lineRule="auto"/>
              <w:jc w:val="right"/>
              <w:rPr>
                <w:rFonts w:ascii="Arial" w:hAnsi="Arial" w:cs="Arial"/>
                <w:sz w:val="16"/>
                <w:szCs w:val="16"/>
                <w:cs/>
              </w:rPr>
            </w:pPr>
          </w:p>
        </w:tc>
        <w:tc>
          <w:tcPr>
            <w:tcW w:w="267" w:type="dxa"/>
          </w:tcPr>
          <w:p w14:paraId="385E7F29" w14:textId="77777777" w:rsidR="00763ED8" w:rsidRPr="0097061F" w:rsidRDefault="00763ED8" w:rsidP="00763ED8">
            <w:pPr>
              <w:tabs>
                <w:tab w:val="num" w:pos="360"/>
                <w:tab w:val="left" w:pos="990"/>
              </w:tabs>
              <w:spacing w:line="360" w:lineRule="auto"/>
              <w:jc w:val="thaiDistribute"/>
              <w:rPr>
                <w:rFonts w:ascii="Arial" w:hAnsi="Arial" w:cs="Arial"/>
                <w:sz w:val="16"/>
                <w:szCs w:val="16"/>
                <w:cs/>
              </w:rPr>
            </w:pPr>
          </w:p>
        </w:tc>
        <w:tc>
          <w:tcPr>
            <w:tcW w:w="1477" w:type="dxa"/>
          </w:tcPr>
          <w:p w14:paraId="1C4118E5" w14:textId="77777777" w:rsidR="00763ED8" w:rsidRPr="0097061F" w:rsidRDefault="00763ED8" w:rsidP="00763ED8">
            <w:pPr>
              <w:tabs>
                <w:tab w:val="num" w:pos="360"/>
                <w:tab w:val="left" w:pos="990"/>
              </w:tabs>
              <w:spacing w:line="360" w:lineRule="auto"/>
              <w:jc w:val="right"/>
              <w:rPr>
                <w:rFonts w:ascii="Arial" w:hAnsi="Arial" w:cs="Arial"/>
                <w:sz w:val="16"/>
                <w:szCs w:val="16"/>
                <w:cs/>
              </w:rPr>
            </w:pPr>
          </w:p>
        </w:tc>
        <w:tc>
          <w:tcPr>
            <w:tcW w:w="267" w:type="dxa"/>
          </w:tcPr>
          <w:p w14:paraId="0864CA3C" w14:textId="77777777" w:rsidR="00763ED8" w:rsidRPr="0097061F" w:rsidRDefault="00763ED8" w:rsidP="00763ED8">
            <w:pPr>
              <w:tabs>
                <w:tab w:val="num" w:pos="360"/>
                <w:tab w:val="left" w:pos="990"/>
              </w:tabs>
              <w:spacing w:line="360" w:lineRule="auto"/>
              <w:jc w:val="thaiDistribute"/>
              <w:rPr>
                <w:rFonts w:ascii="Arial" w:hAnsi="Arial" w:cs="Arial"/>
                <w:sz w:val="16"/>
                <w:szCs w:val="16"/>
                <w:cs/>
              </w:rPr>
            </w:pPr>
          </w:p>
        </w:tc>
        <w:tc>
          <w:tcPr>
            <w:tcW w:w="1472" w:type="dxa"/>
          </w:tcPr>
          <w:p w14:paraId="1DAF0663" w14:textId="77777777" w:rsidR="00763ED8" w:rsidRPr="0097061F" w:rsidRDefault="00763ED8" w:rsidP="00763ED8">
            <w:pPr>
              <w:tabs>
                <w:tab w:val="num" w:pos="360"/>
                <w:tab w:val="left" w:pos="990"/>
              </w:tabs>
              <w:spacing w:line="360" w:lineRule="auto"/>
              <w:jc w:val="right"/>
              <w:rPr>
                <w:rFonts w:ascii="Arial" w:hAnsi="Arial" w:cs="Arial"/>
                <w:sz w:val="16"/>
                <w:szCs w:val="16"/>
                <w:cs/>
              </w:rPr>
            </w:pPr>
          </w:p>
        </w:tc>
      </w:tr>
      <w:tr w:rsidR="0095783D" w:rsidRPr="0097061F" w14:paraId="543BB1EE" w14:textId="77777777" w:rsidTr="00FD5AC0">
        <w:tc>
          <w:tcPr>
            <w:tcW w:w="2251" w:type="dxa"/>
            <w:hideMark/>
          </w:tcPr>
          <w:p w14:paraId="0D7037A5" w14:textId="77701DC2" w:rsidR="0095783D" w:rsidRPr="0097061F" w:rsidRDefault="0095783D" w:rsidP="0095783D">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Repayment</w:t>
            </w:r>
          </w:p>
        </w:tc>
        <w:tc>
          <w:tcPr>
            <w:tcW w:w="266" w:type="dxa"/>
          </w:tcPr>
          <w:p w14:paraId="25136918" w14:textId="77777777" w:rsidR="0095783D" w:rsidRPr="0097061F" w:rsidRDefault="0095783D" w:rsidP="0095783D">
            <w:pPr>
              <w:tabs>
                <w:tab w:val="num" w:pos="360"/>
                <w:tab w:val="left" w:pos="990"/>
              </w:tabs>
              <w:spacing w:line="360" w:lineRule="auto"/>
              <w:jc w:val="thaiDistribute"/>
              <w:rPr>
                <w:rFonts w:ascii="Arial" w:hAnsi="Arial" w:cs="Arial"/>
                <w:sz w:val="16"/>
                <w:szCs w:val="16"/>
                <w:lang w:val="en-GB"/>
              </w:rPr>
            </w:pPr>
          </w:p>
        </w:tc>
        <w:tc>
          <w:tcPr>
            <w:tcW w:w="1328" w:type="dxa"/>
          </w:tcPr>
          <w:p w14:paraId="74B38160" w14:textId="3764725C" w:rsidR="0095783D" w:rsidRPr="0097061F" w:rsidRDefault="0095783D" w:rsidP="0095783D">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(171,623,302)</w:t>
            </w:r>
          </w:p>
        </w:tc>
        <w:tc>
          <w:tcPr>
            <w:tcW w:w="267" w:type="dxa"/>
          </w:tcPr>
          <w:p w14:paraId="257740E7"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00" w:type="dxa"/>
            <w:vAlign w:val="center"/>
          </w:tcPr>
          <w:p w14:paraId="6B01AFAA" w14:textId="2384119C" w:rsidR="0095783D" w:rsidRPr="0097061F" w:rsidRDefault="0095783D" w:rsidP="0095783D">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(130,000,000)</w:t>
            </w:r>
          </w:p>
        </w:tc>
        <w:tc>
          <w:tcPr>
            <w:tcW w:w="267" w:type="dxa"/>
          </w:tcPr>
          <w:p w14:paraId="3ABCED1E"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77" w:type="dxa"/>
            <w:vAlign w:val="center"/>
          </w:tcPr>
          <w:p w14:paraId="7CE16226" w14:textId="1CA44D83" w:rsidR="0095783D" w:rsidRPr="0097061F" w:rsidRDefault="0095783D" w:rsidP="0095783D">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(84,116,615)</w:t>
            </w:r>
          </w:p>
        </w:tc>
        <w:tc>
          <w:tcPr>
            <w:tcW w:w="267" w:type="dxa"/>
          </w:tcPr>
          <w:p w14:paraId="6D7F4C3B"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72" w:type="dxa"/>
            <w:vAlign w:val="center"/>
          </w:tcPr>
          <w:p w14:paraId="479C5A29" w14:textId="663E6B23" w:rsidR="0095783D" w:rsidRPr="0097061F" w:rsidRDefault="0095783D" w:rsidP="0095783D">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(385,739,917)</w:t>
            </w:r>
          </w:p>
        </w:tc>
      </w:tr>
      <w:tr w:rsidR="0095783D" w:rsidRPr="0097061F" w14:paraId="58B6CC31" w14:textId="77777777" w:rsidTr="00FD5AC0">
        <w:tc>
          <w:tcPr>
            <w:tcW w:w="2251" w:type="dxa"/>
            <w:hideMark/>
          </w:tcPr>
          <w:p w14:paraId="1125EBE7" w14:textId="5C6237F4" w:rsidR="0095783D" w:rsidRPr="0097061F" w:rsidRDefault="0095783D" w:rsidP="0095783D">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Proceeds</w:t>
            </w:r>
          </w:p>
        </w:tc>
        <w:tc>
          <w:tcPr>
            <w:tcW w:w="266" w:type="dxa"/>
          </w:tcPr>
          <w:p w14:paraId="76D7BABB" w14:textId="77777777" w:rsidR="0095783D" w:rsidRPr="0097061F" w:rsidRDefault="0095783D" w:rsidP="0095783D">
            <w:pPr>
              <w:tabs>
                <w:tab w:val="num" w:pos="360"/>
                <w:tab w:val="left" w:pos="990"/>
              </w:tabs>
              <w:spacing w:line="360" w:lineRule="auto"/>
              <w:jc w:val="thaiDistribute"/>
              <w:rPr>
                <w:rFonts w:ascii="Arial" w:hAnsi="Arial" w:cs="Arial"/>
                <w:sz w:val="16"/>
                <w:szCs w:val="16"/>
                <w:lang w:val="en-GB"/>
              </w:rPr>
            </w:pPr>
          </w:p>
        </w:tc>
        <w:tc>
          <w:tcPr>
            <w:tcW w:w="1328" w:type="dxa"/>
          </w:tcPr>
          <w:p w14:paraId="4D239284" w14:textId="03A101AC" w:rsidR="0095783D" w:rsidRPr="0097061F" w:rsidRDefault="0095783D" w:rsidP="0095783D">
            <w:pPr>
              <w:tabs>
                <w:tab w:val="num" w:pos="360"/>
                <w:tab w:val="left" w:pos="990"/>
              </w:tabs>
              <w:spacing w:line="360" w:lineRule="auto"/>
              <w:jc w:val="center"/>
              <w:rPr>
                <w:rFonts w:ascii="Arial" w:hAnsi="Arial" w:cs="Arial"/>
                <w:sz w:val="16"/>
                <w:szCs w:val="16"/>
                <w:cs/>
              </w:rPr>
            </w:pPr>
            <w:r w:rsidRPr="0097061F">
              <w:rPr>
                <w:rFonts w:ascii="Arial" w:hAnsi="Arial" w:cs="Arial" w:hint="cs"/>
                <w:sz w:val="16"/>
                <w:szCs w:val="16"/>
                <w:cs/>
              </w:rPr>
              <w:t xml:space="preserve">             -</w:t>
            </w:r>
          </w:p>
        </w:tc>
        <w:tc>
          <w:tcPr>
            <w:tcW w:w="267" w:type="dxa"/>
          </w:tcPr>
          <w:p w14:paraId="68B8B215"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00" w:type="dxa"/>
            <w:vAlign w:val="center"/>
          </w:tcPr>
          <w:p w14:paraId="1094D18F" w14:textId="52C9E2CC" w:rsidR="0095783D" w:rsidRPr="0097061F" w:rsidRDefault="0095783D" w:rsidP="0095783D">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50,000,000</w:t>
            </w:r>
          </w:p>
        </w:tc>
        <w:tc>
          <w:tcPr>
            <w:tcW w:w="267" w:type="dxa"/>
          </w:tcPr>
          <w:p w14:paraId="38380D14"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77" w:type="dxa"/>
            <w:vAlign w:val="center"/>
          </w:tcPr>
          <w:p w14:paraId="595A7F99" w14:textId="260E989C" w:rsidR="0095783D" w:rsidRPr="0097061F" w:rsidRDefault="0095783D" w:rsidP="0095783D">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90,900,000</w:t>
            </w:r>
          </w:p>
        </w:tc>
        <w:tc>
          <w:tcPr>
            <w:tcW w:w="267" w:type="dxa"/>
          </w:tcPr>
          <w:p w14:paraId="7FDDE76C"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72" w:type="dxa"/>
            <w:vAlign w:val="center"/>
          </w:tcPr>
          <w:p w14:paraId="7F040813" w14:textId="19014CC0" w:rsidR="0095783D" w:rsidRPr="0097061F" w:rsidRDefault="0095783D" w:rsidP="0095783D">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 xml:space="preserve">    140,900,000 </w:t>
            </w:r>
          </w:p>
        </w:tc>
      </w:tr>
      <w:tr w:rsidR="0095783D" w:rsidRPr="0097061F" w14:paraId="1197BB25" w14:textId="77777777" w:rsidTr="0002790E">
        <w:tc>
          <w:tcPr>
            <w:tcW w:w="2251" w:type="dxa"/>
            <w:hideMark/>
          </w:tcPr>
          <w:p w14:paraId="77C46769" w14:textId="77777777" w:rsidR="0095783D" w:rsidRPr="0097061F" w:rsidRDefault="0095783D" w:rsidP="0095783D">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Non-cash:</w:t>
            </w:r>
          </w:p>
        </w:tc>
        <w:tc>
          <w:tcPr>
            <w:tcW w:w="266" w:type="dxa"/>
          </w:tcPr>
          <w:p w14:paraId="44C031C3" w14:textId="77777777" w:rsidR="0095783D" w:rsidRPr="0097061F" w:rsidRDefault="0095783D" w:rsidP="0095783D">
            <w:pPr>
              <w:tabs>
                <w:tab w:val="num" w:pos="360"/>
                <w:tab w:val="left" w:pos="990"/>
              </w:tabs>
              <w:spacing w:line="360" w:lineRule="auto"/>
              <w:jc w:val="thaiDistribute"/>
              <w:rPr>
                <w:rFonts w:ascii="Arial" w:hAnsi="Arial" w:cs="Arial"/>
                <w:sz w:val="16"/>
                <w:szCs w:val="16"/>
                <w:lang w:val="en-GB"/>
              </w:rPr>
            </w:pPr>
          </w:p>
        </w:tc>
        <w:tc>
          <w:tcPr>
            <w:tcW w:w="1328" w:type="dxa"/>
          </w:tcPr>
          <w:p w14:paraId="1C41E12E"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267" w:type="dxa"/>
          </w:tcPr>
          <w:p w14:paraId="2668654C"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00" w:type="dxa"/>
          </w:tcPr>
          <w:p w14:paraId="0E02E84F"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267" w:type="dxa"/>
          </w:tcPr>
          <w:p w14:paraId="2096CE0E"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77" w:type="dxa"/>
          </w:tcPr>
          <w:p w14:paraId="546BC122"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267" w:type="dxa"/>
          </w:tcPr>
          <w:p w14:paraId="44DD0B38"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c>
          <w:tcPr>
            <w:tcW w:w="1472" w:type="dxa"/>
          </w:tcPr>
          <w:p w14:paraId="6F044353" w14:textId="77777777" w:rsidR="0095783D" w:rsidRPr="0097061F" w:rsidRDefault="0095783D" w:rsidP="0095783D">
            <w:pPr>
              <w:tabs>
                <w:tab w:val="num" w:pos="360"/>
                <w:tab w:val="left" w:pos="990"/>
              </w:tabs>
              <w:spacing w:line="360" w:lineRule="auto"/>
              <w:jc w:val="right"/>
              <w:rPr>
                <w:rFonts w:ascii="Arial" w:hAnsi="Arial" w:cs="Arial"/>
                <w:sz w:val="16"/>
                <w:szCs w:val="16"/>
                <w:cs/>
              </w:rPr>
            </w:pPr>
          </w:p>
        </w:tc>
      </w:tr>
      <w:tr w:rsidR="00A00D73" w:rsidRPr="0097061F" w14:paraId="3D23747F" w14:textId="77777777" w:rsidTr="0002790E">
        <w:tc>
          <w:tcPr>
            <w:tcW w:w="2251" w:type="dxa"/>
            <w:hideMark/>
          </w:tcPr>
          <w:p w14:paraId="04F334D1" w14:textId="5B387466" w:rsidR="00A00D73" w:rsidRPr="0097061F" w:rsidRDefault="00A00D73" w:rsidP="00A00D73">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Acquisition</w:t>
            </w:r>
          </w:p>
        </w:tc>
        <w:tc>
          <w:tcPr>
            <w:tcW w:w="266" w:type="dxa"/>
          </w:tcPr>
          <w:p w14:paraId="013DD626" w14:textId="77777777" w:rsidR="00A00D73" w:rsidRPr="0097061F" w:rsidRDefault="00A00D73" w:rsidP="00A00D73">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3C4D2754" w14:textId="752EEED6" w:rsidR="00A00D73" w:rsidRPr="0097061F" w:rsidRDefault="00A00D73" w:rsidP="00A00D73">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36,962,211</w:t>
            </w:r>
          </w:p>
        </w:tc>
        <w:tc>
          <w:tcPr>
            <w:tcW w:w="267" w:type="dxa"/>
          </w:tcPr>
          <w:p w14:paraId="76EA8BD8"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tcPr>
          <w:p w14:paraId="1F03C9F8" w14:textId="248D84A6" w:rsidR="00A00D73" w:rsidRPr="0097061F" w:rsidRDefault="00A00D73" w:rsidP="00A00D73">
            <w:pPr>
              <w:tabs>
                <w:tab w:val="num" w:pos="360"/>
                <w:tab w:val="left" w:pos="990"/>
              </w:tabs>
              <w:spacing w:line="360" w:lineRule="auto"/>
              <w:jc w:val="center"/>
              <w:rPr>
                <w:rFonts w:ascii="Arial" w:hAnsi="Arial" w:cs="Arial"/>
                <w:sz w:val="16"/>
                <w:szCs w:val="16"/>
                <w:cs/>
              </w:rPr>
            </w:pPr>
            <w:r w:rsidRPr="0097061F">
              <w:rPr>
                <w:rFonts w:ascii="Arial" w:hAnsi="Arial" w:cs="Arial" w:hint="cs"/>
                <w:sz w:val="16"/>
                <w:szCs w:val="16"/>
                <w:cs/>
              </w:rPr>
              <w:t xml:space="preserve">             -</w:t>
            </w:r>
          </w:p>
        </w:tc>
        <w:tc>
          <w:tcPr>
            <w:tcW w:w="267" w:type="dxa"/>
          </w:tcPr>
          <w:p w14:paraId="6F67E32B"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c>
          <w:tcPr>
            <w:tcW w:w="1477" w:type="dxa"/>
            <w:tcBorders>
              <w:bottom w:val="single" w:sz="4" w:space="0" w:color="auto"/>
            </w:tcBorders>
          </w:tcPr>
          <w:p w14:paraId="7F82CBAC" w14:textId="6426A659" w:rsidR="00A00D73" w:rsidRPr="0097061F" w:rsidRDefault="00A00D73" w:rsidP="00A00D73">
            <w:pPr>
              <w:tabs>
                <w:tab w:val="num" w:pos="360"/>
                <w:tab w:val="left" w:pos="990"/>
              </w:tabs>
              <w:spacing w:line="360" w:lineRule="auto"/>
              <w:jc w:val="center"/>
              <w:rPr>
                <w:rFonts w:ascii="Arial" w:hAnsi="Arial" w:cs="Arial"/>
                <w:sz w:val="16"/>
                <w:szCs w:val="16"/>
                <w:cs/>
              </w:rPr>
            </w:pPr>
            <w:r w:rsidRPr="0097061F">
              <w:rPr>
                <w:rFonts w:ascii="Arial" w:hAnsi="Arial" w:cs="Arial" w:hint="cs"/>
                <w:sz w:val="16"/>
                <w:szCs w:val="16"/>
                <w:cs/>
              </w:rPr>
              <w:t xml:space="preserve">             -</w:t>
            </w:r>
          </w:p>
        </w:tc>
        <w:tc>
          <w:tcPr>
            <w:tcW w:w="267" w:type="dxa"/>
          </w:tcPr>
          <w:p w14:paraId="57CC8AC8"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5CF4F9E3" w14:textId="39C8A090" w:rsidR="00A00D73" w:rsidRPr="0097061F" w:rsidRDefault="00A00D73" w:rsidP="00A00D73">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36,962,211</w:t>
            </w:r>
          </w:p>
        </w:tc>
      </w:tr>
      <w:tr w:rsidR="00A00D73" w:rsidRPr="0097061F" w14:paraId="6D6D70E5" w14:textId="77777777" w:rsidTr="0002790E">
        <w:tc>
          <w:tcPr>
            <w:tcW w:w="2251" w:type="dxa"/>
          </w:tcPr>
          <w:p w14:paraId="4C998E7B" w14:textId="77777777" w:rsidR="00A00D73" w:rsidRPr="0097061F" w:rsidRDefault="00A00D73" w:rsidP="00A00D73">
            <w:pPr>
              <w:tabs>
                <w:tab w:val="left" w:pos="990"/>
              </w:tabs>
              <w:spacing w:line="360" w:lineRule="auto"/>
              <w:jc w:val="thaiDistribute"/>
              <w:rPr>
                <w:rFonts w:ascii="Arial" w:hAnsi="Arial" w:cs="Arial"/>
                <w:sz w:val="16"/>
                <w:szCs w:val="16"/>
                <w:lang w:val="en-GB"/>
              </w:rPr>
            </w:pPr>
          </w:p>
        </w:tc>
        <w:tc>
          <w:tcPr>
            <w:tcW w:w="266" w:type="dxa"/>
          </w:tcPr>
          <w:p w14:paraId="39FBE5F1" w14:textId="77777777" w:rsidR="00A00D73" w:rsidRPr="0097061F" w:rsidRDefault="00A00D73" w:rsidP="00A00D73">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0FB11F8D"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c>
          <w:tcPr>
            <w:tcW w:w="267" w:type="dxa"/>
          </w:tcPr>
          <w:p w14:paraId="19142543"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34E6484B" w14:textId="77777777" w:rsidR="00A00D73" w:rsidRPr="0097061F" w:rsidRDefault="00A00D73" w:rsidP="00A00D73">
            <w:pPr>
              <w:tabs>
                <w:tab w:val="num" w:pos="360"/>
                <w:tab w:val="left" w:pos="990"/>
              </w:tabs>
              <w:spacing w:line="360" w:lineRule="auto"/>
              <w:jc w:val="center"/>
              <w:rPr>
                <w:rFonts w:ascii="Arial" w:hAnsi="Arial" w:cs="Arial"/>
                <w:sz w:val="16"/>
                <w:szCs w:val="16"/>
                <w:cs/>
              </w:rPr>
            </w:pPr>
          </w:p>
        </w:tc>
        <w:tc>
          <w:tcPr>
            <w:tcW w:w="267" w:type="dxa"/>
          </w:tcPr>
          <w:p w14:paraId="01702DA2"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47933ECC" w14:textId="77777777" w:rsidR="00A00D73" w:rsidRPr="0097061F" w:rsidRDefault="00A00D73" w:rsidP="00A00D73">
            <w:pPr>
              <w:tabs>
                <w:tab w:val="num" w:pos="360"/>
                <w:tab w:val="left" w:pos="990"/>
              </w:tabs>
              <w:spacing w:line="360" w:lineRule="auto"/>
              <w:jc w:val="center"/>
              <w:rPr>
                <w:rFonts w:ascii="Arial" w:hAnsi="Arial" w:cs="Arial"/>
                <w:sz w:val="16"/>
                <w:szCs w:val="16"/>
                <w:cs/>
              </w:rPr>
            </w:pPr>
          </w:p>
        </w:tc>
        <w:tc>
          <w:tcPr>
            <w:tcW w:w="267" w:type="dxa"/>
          </w:tcPr>
          <w:p w14:paraId="76DCF29F"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1554B341" w14:textId="77777777" w:rsidR="00A00D73" w:rsidRPr="0097061F" w:rsidRDefault="00A00D73" w:rsidP="00A00D73">
            <w:pPr>
              <w:tabs>
                <w:tab w:val="num" w:pos="360"/>
                <w:tab w:val="left" w:pos="990"/>
              </w:tabs>
              <w:spacing w:line="360" w:lineRule="auto"/>
              <w:jc w:val="right"/>
              <w:rPr>
                <w:rFonts w:ascii="Arial" w:hAnsi="Arial" w:cs="Arial"/>
                <w:sz w:val="16"/>
                <w:szCs w:val="16"/>
                <w:cs/>
              </w:rPr>
            </w:pPr>
          </w:p>
        </w:tc>
      </w:tr>
      <w:tr w:rsidR="003F6B38" w:rsidRPr="0097061F" w14:paraId="2BB717EC" w14:textId="77777777" w:rsidTr="0002790E">
        <w:tc>
          <w:tcPr>
            <w:tcW w:w="2251" w:type="dxa"/>
            <w:hideMark/>
          </w:tcPr>
          <w:p w14:paraId="1015C34A" w14:textId="6CC18E72" w:rsidR="003F6B38" w:rsidRPr="0097061F" w:rsidRDefault="003F6B38" w:rsidP="003F6B38">
            <w:pPr>
              <w:tabs>
                <w:tab w:val="left" w:pos="990"/>
              </w:tabs>
              <w:spacing w:line="360" w:lineRule="auto"/>
              <w:jc w:val="thaiDistribute"/>
              <w:rPr>
                <w:rFonts w:ascii="Arial" w:hAnsi="Arial" w:cs="Arial"/>
                <w:b/>
                <w:bCs/>
                <w:sz w:val="16"/>
                <w:szCs w:val="16"/>
                <w:cs/>
                <w:lang w:val="en-GB"/>
              </w:rPr>
            </w:pPr>
            <w:r w:rsidRPr="0097061F">
              <w:rPr>
                <w:rFonts w:ascii="Arial" w:hAnsi="Arial" w:cs="Arial"/>
                <w:b/>
                <w:bCs/>
                <w:sz w:val="16"/>
                <w:szCs w:val="16"/>
                <w:lang w:val="en-GB"/>
              </w:rPr>
              <w:t>31 December 2021</w:t>
            </w:r>
          </w:p>
        </w:tc>
        <w:tc>
          <w:tcPr>
            <w:tcW w:w="266" w:type="dxa"/>
          </w:tcPr>
          <w:p w14:paraId="2DF1A70E" w14:textId="77777777" w:rsidR="003F6B38" w:rsidRPr="0097061F" w:rsidRDefault="003F6B38" w:rsidP="003F6B38">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2AA28E44" w14:textId="235E7B78" w:rsidR="003F6B38" w:rsidRPr="0097061F" w:rsidRDefault="003F6B38" w:rsidP="003F6B38">
            <w:pPr>
              <w:tabs>
                <w:tab w:val="num" w:pos="360"/>
                <w:tab w:val="left" w:pos="990"/>
              </w:tabs>
              <w:spacing w:line="360" w:lineRule="auto"/>
              <w:jc w:val="right"/>
              <w:rPr>
                <w:rFonts w:ascii="Arial" w:hAnsi="Arial" w:cstheme="minorBidi"/>
                <w:sz w:val="16"/>
                <w:szCs w:val="16"/>
                <w:cs/>
              </w:rPr>
            </w:pPr>
            <w:r w:rsidRPr="0097061F">
              <w:rPr>
                <w:rFonts w:ascii="Arial" w:hAnsi="Arial" w:cs="Arial"/>
                <w:sz w:val="16"/>
                <w:szCs w:val="16"/>
                <w:cs/>
              </w:rPr>
              <w:t>1,124,608,169</w:t>
            </w:r>
          </w:p>
        </w:tc>
        <w:tc>
          <w:tcPr>
            <w:tcW w:w="267" w:type="dxa"/>
          </w:tcPr>
          <w:p w14:paraId="393899CD" w14:textId="77777777" w:rsidR="003F6B38" w:rsidRPr="0097061F" w:rsidRDefault="003F6B38" w:rsidP="003F6B38">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4B7111CF" w14:textId="7AB363D6" w:rsidR="003F6B38" w:rsidRPr="0097061F" w:rsidRDefault="003F6B38" w:rsidP="003F6B38">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30,000,000</w:t>
            </w:r>
          </w:p>
        </w:tc>
        <w:tc>
          <w:tcPr>
            <w:tcW w:w="267" w:type="dxa"/>
          </w:tcPr>
          <w:p w14:paraId="4BC4FEDA" w14:textId="77777777" w:rsidR="003F6B38" w:rsidRPr="0097061F" w:rsidRDefault="003F6B38" w:rsidP="003F6B38">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5F71C410" w14:textId="4F0A0041" w:rsidR="003F6B38" w:rsidRPr="0097061F" w:rsidRDefault="003F6B38" w:rsidP="003F6B38">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797,652,682</w:t>
            </w:r>
          </w:p>
        </w:tc>
        <w:tc>
          <w:tcPr>
            <w:tcW w:w="267" w:type="dxa"/>
          </w:tcPr>
          <w:p w14:paraId="2A7B95F8" w14:textId="77777777" w:rsidR="003F6B38" w:rsidRPr="0097061F" w:rsidRDefault="003F6B38" w:rsidP="003F6B38">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6235241B" w14:textId="4DB88CAA" w:rsidR="003F6B38" w:rsidRPr="0097061F" w:rsidRDefault="003F6B38" w:rsidP="003F6B38">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1,952,260,851</w:t>
            </w:r>
          </w:p>
        </w:tc>
      </w:tr>
      <w:bookmarkEnd w:id="4"/>
    </w:tbl>
    <w:p w14:paraId="2A1D72BB" w14:textId="77777777" w:rsidR="003352A9" w:rsidRPr="0097061F" w:rsidRDefault="003352A9" w:rsidP="003352A9">
      <w:pPr>
        <w:tabs>
          <w:tab w:val="num" w:pos="360"/>
          <w:tab w:val="left" w:pos="990"/>
        </w:tabs>
        <w:spacing w:line="360" w:lineRule="auto"/>
        <w:ind w:left="360"/>
        <w:jc w:val="thaiDistribute"/>
        <w:rPr>
          <w:rFonts w:ascii="Arial" w:hAnsi="Arial" w:cs="Arial"/>
          <w:sz w:val="19"/>
          <w:szCs w:val="19"/>
          <w:lang w:val="en-GB"/>
        </w:rPr>
      </w:pPr>
    </w:p>
    <w:p w14:paraId="46C73A0A" w14:textId="77777777" w:rsidR="003352A9" w:rsidRPr="0097061F" w:rsidRDefault="003352A9" w:rsidP="003352A9">
      <w:pPr>
        <w:tabs>
          <w:tab w:val="num" w:pos="360"/>
          <w:tab w:val="left" w:pos="990"/>
        </w:tabs>
        <w:spacing w:line="360" w:lineRule="auto"/>
        <w:ind w:left="360"/>
        <w:jc w:val="thaiDistribute"/>
        <w:rPr>
          <w:rFonts w:ascii="Arial" w:hAnsi="Arial" w:cs="Arial"/>
          <w:sz w:val="19"/>
          <w:szCs w:val="19"/>
          <w:lang w:val="en-US"/>
        </w:rPr>
      </w:pPr>
    </w:p>
    <w:p w14:paraId="640A5DC2" w14:textId="369BC58C" w:rsidR="00B151F2" w:rsidRPr="0097061F" w:rsidRDefault="00B151F2">
      <w:pPr>
        <w:rPr>
          <w:rFonts w:ascii="Arial" w:hAnsi="Arial" w:cs="Arial"/>
          <w:sz w:val="19"/>
          <w:szCs w:val="19"/>
          <w:cs/>
          <w:lang w:val="en-GB"/>
        </w:rPr>
      </w:pPr>
      <w:r w:rsidRPr="0097061F">
        <w:rPr>
          <w:rFonts w:ascii="Arial" w:hAnsi="Arial"/>
          <w:sz w:val="19"/>
          <w:szCs w:val="19"/>
          <w:cs/>
          <w:lang w:val="en-GB"/>
        </w:rPr>
        <w:br w:type="page"/>
      </w: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8E4439" w:rsidRPr="0097061F" w14:paraId="6768303C" w14:textId="77777777" w:rsidTr="005F2144">
        <w:tc>
          <w:tcPr>
            <w:tcW w:w="2251" w:type="dxa"/>
          </w:tcPr>
          <w:p w14:paraId="6EE4BE95"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58703C6F"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64CB5426"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(Unit: Baht)</w:t>
            </w:r>
          </w:p>
        </w:tc>
      </w:tr>
      <w:tr w:rsidR="008E4439" w:rsidRPr="0097061F" w14:paraId="6D026CEA" w14:textId="77777777" w:rsidTr="005F2144">
        <w:tc>
          <w:tcPr>
            <w:tcW w:w="2251" w:type="dxa"/>
          </w:tcPr>
          <w:p w14:paraId="230F665C"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20D694DE"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6319BA06" w14:textId="77777777" w:rsidR="008E4439" w:rsidRPr="0097061F" w:rsidRDefault="008E4439" w:rsidP="005F2144">
            <w:pPr>
              <w:tabs>
                <w:tab w:val="num" w:pos="360"/>
                <w:tab w:val="left" w:pos="990"/>
              </w:tabs>
              <w:spacing w:line="360" w:lineRule="auto"/>
              <w:jc w:val="center"/>
              <w:rPr>
                <w:rFonts w:ascii="Arial" w:hAnsi="Arial" w:cs="Arial"/>
                <w:sz w:val="16"/>
                <w:szCs w:val="16"/>
                <w:lang w:val="en-US"/>
              </w:rPr>
            </w:pPr>
            <w:r w:rsidRPr="0097061F">
              <w:rPr>
                <w:rFonts w:ascii="Arial" w:hAnsi="Arial" w:cs="Arial"/>
                <w:sz w:val="16"/>
                <w:szCs w:val="16"/>
                <w:lang w:val="en-US"/>
              </w:rPr>
              <w:t>Consolidated financial statements</w:t>
            </w:r>
          </w:p>
        </w:tc>
      </w:tr>
      <w:tr w:rsidR="008E4439" w:rsidRPr="0097061F" w14:paraId="06CF0B4D" w14:textId="77777777" w:rsidTr="005F2144">
        <w:tc>
          <w:tcPr>
            <w:tcW w:w="2251" w:type="dxa"/>
          </w:tcPr>
          <w:p w14:paraId="11194D10"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12AE22A0"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3D73165D"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Lease liabilities</w:t>
            </w:r>
          </w:p>
        </w:tc>
        <w:tc>
          <w:tcPr>
            <w:tcW w:w="267" w:type="dxa"/>
            <w:tcBorders>
              <w:top w:val="single" w:sz="4" w:space="0" w:color="auto"/>
              <w:left w:val="nil"/>
              <w:right w:val="nil"/>
            </w:tcBorders>
          </w:tcPr>
          <w:p w14:paraId="032DB725" w14:textId="77777777" w:rsidR="008E4439" w:rsidRPr="0097061F" w:rsidRDefault="008E4439" w:rsidP="005F2144">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0BD7B341"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Short-term loans</w:t>
            </w:r>
          </w:p>
        </w:tc>
        <w:tc>
          <w:tcPr>
            <w:tcW w:w="267" w:type="dxa"/>
            <w:tcBorders>
              <w:top w:val="single" w:sz="4" w:space="0" w:color="auto"/>
              <w:left w:val="nil"/>
              <w:right w:val="nil"/>
            </w:tcBorders>
          </w:tcPr>
          <w:p w14:paraId="6D04698E"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5D524C1C"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Long-term loans</w:t>
            </w:r>
          </w:p>
        </w:tc>
        <w:tc>
          <w:tcPr>
            <w:tcW w:w="267" w:type="dxa"/>
            <w:tcBorders>
              <w:top w:val="single" w:sz="4" w:space="0" w:color="auto"/>
              <w:left w:val="nil"/>
              <w:right w:val="nil"/>
            </w:tcBorders>
          </w:tcPr>
          <w:p w14:paraId="393EAF81"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4DFBFD5"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Total</w:t>
            </w:r>
          </w:p>
        </w:tc>
      </w:tr>
      <w:tr w:rsidR="008E4439" w:rsidRPr="0097061F" w14:paraId="7893C069" w14:textId="77777777" w:rsidTr="005F2144">
        <w:tc>
          <w:tcPr>
            <w:tcW w:w="2251" w:type="dxa"/>
          </w:tcPr>
          <w:p w14:paraId="4FF12FEF"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72C8CF0B"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CBBD66E"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6D1DF022" w14:textId="77777777" w:rsidR="008E4439" w:rsidRPr="0097061F" w:rsidRDefault="008E4439" w:rsidP="005F2144">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30922EB4"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73168E06"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435365D4"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71765459"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638ECE78" w14:textId="77777777" w:rsidR="008E4439" w:rsidRPr="0097061F" w:rsidRDefault="008E4439" w:rsidP="005F2144">
            <w:pPr>
              <w:tabs>
                <w:tab w:val="num" w:pos="360"/>
                <w:tab w:val="left" w:pos="990"/>
              </w:tabs>
              <w:spacing w:line="360" w:lineRule="auto"/>
              <w:jc w:val="center"/>
              <w:rPr>
                <w:rFonts w:ascii="Arial" w:hAnsi="Arial" w:cs="Arial"/>
                <w:sz w:val="16"/>
                <w:szCs w:val="16"/>
                <w:lang w:val="en-GB"/>
              </w:rPr>
            </w:pPr>
          </w:p>
        </w:tc>
      </w:tr>
      <w:tr w:rsidR="008E4439" w:rsidRPr="0097061F" w14:paraId="30BCFD8E" w14:textId="77777777" w:rsidTr="005F2144">
        <w:tc>
          <w:tcPr>
            <w:tcW w:w="2251" w:type="dxa"/>
            <w:hideMark/>
          </w:tcPr>
          <w:p w14:paraId="57496EC9" w14:textId="566ADC42" w:rsidR="008E4439" w:rsidRPr="0097061F" w:rsidRDefault="008E4439" w:rsidP="005F2144">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1 January 2020</w:t>
            </w:r>
          </w:p>
        </w:tc>
        <w:tc>
          <w:tcPr>
            <w:tcW w:w="266" w:type="dxa"/>
          </w:tcPr>
          <w:p w14:paraId="372BEB90"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2AF8C549" w14:textId="53275FD9" w:rsidR="008E4439" w:rsidRPr="0097061F" w:rsidRDefault="00BA3CDC"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202,588,143</w:t>
            </w:r>
          </w:p>
        </w:tc>
        <w:tc>
          <w:tcPr>
            <w:tcW w:w="267" w:type="dxa"/>
          </w:tcPr>
          <w:p w14:paraId="24B5506C"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p>
        </w:tc>
        <w:tc>
          <w:tcPr>
            <w:tcW w:w="1400" w:type="dxa"/>
            <w:tcBorders>
              <w:left w:val="nil"/>
              <w:bottom w:val="single" w:sz="4" w:space="0" w:color="auto"/>
              <w:right w:val="nil"/>
            </w:tcBorders>
          </w:tcPr>
          <w:p w14:paraId="5ADAFCF9" w14:textId="44395F9D" w:rsidR="008E4439" w:rsidRPr="0097061F" w:rsidRDefault="00BA3CDC"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122,465,292</w:t>
            </w:r>
          </w:p>
        </w:tc>
        <w:tc>
          <w:tcPr>
            <w:tcW w:w="267" w:type="dxa"/>
          </w:tcPr>
          <w:p w14:paraId="1E27D013"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p>
        </w:tc>
        <w:tc>
          <w:tcPr>
            <w:tcW w:w="1477" w:type="dxa"/>
            <w:tcBorders>
              <w:left w:val="nil"/>
              <w:bottom w:val="single" w:sz="4" w:space="0" w:color="auto"/>
              <w:right w:val="nil"/>
            </w:tcBorders>
          </w:tcPr>
          <w:p w14:paraId="786626CA" w14:textId="3B6190C7" w:rsidR="008E4439" w:rsidRPr="0097061F" w:rsidRDefault="00BA3CDC"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781,756,806</w:t>
            </w:r>
          </w:p>
        </w:tc>
        <w:tc>
          <w:tcPr>
            <w:tcW w:w="267" w:type="dxa"/>
          </w:tcPr>
          <w:p w14:paraId="01EB14F0"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p>
        </w:tc>
        <w:tc>
          <w:tcPr>
            <w:tcW w:w="1472" w:type="dxa"/>
            <w:tcBorders>
              <w:left w:val="nil"/>
              <w:bottom w:val="single" w:sz="4" w:space="0" w:color="auto"/>
              <w:right w:val="nil"/>
            </w:tcBorders>
          </w:tcPr>
          <w:p w14:paraId="328EF0EA" w14:textId="11AFDF24" w:rsidR="008E4439" w:rsidRPr="0097061F" w:rsidRDefault="00AD456D"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1,106,810,241</w:t>
            </w:r>
          </w:p>
        </w:tc>
      </w:tr>
      <w:tr w:rsidR="008E4439" w:rsidRPr="0097061F" w14:paraId="18F23C21" w14:textId="77777777" w:rsidTr="005F2144">
        <w:trPr>
          <w:trHeight w:val="71"/>
        </w:trPr>
        <w:tc>
          <w:tcPr>
            <w:tcW w:w="2251" w:type="dxa"/>
          </w:tcPr>
          <w:p w14:paraId="5D57F212" w14:textId="77777777" w:rsidR="008E4439" w:rsidRPr="0097061F" w:rsidRDefault="008E4439" w:rsidP="005F2144">
            <w:pPr>
              <w:tabs>
                <w:tab w:val="num" w:pos="360"/>
                <w:tab w:val="left" w:pos="990"/>
              </w:tabs>
              <w:spacing w:line="360" w:lineRule="auto"/>
              <w:jc w:val="thaiDistribute"/>
              <w:rPr>
                <w:rFonts w:ascii="Arial" w:hAnsi="Arial" w:cs="Arial"/>
                <w:b/>
                <w:bCs/>
                <w:sz w:val="16"/>
                <w:szCs w:val="16"/>
                <w:lang w:val="en-GB"/>
              </w:rPr>
            </w:pPr>
          </w:p>
        </w:tc>
        <w:tc>
          <w:tcPr>
            <w:tcW w:w="266" w:type="dxa"/>
          </w:tcPr>
          <w:p w14:paraId="11EE934E"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0895C6FE"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p>
        </w:tc>
        <w:tc>
          <w:tcPr>
            <w:tcW w:w="267" w:type="dxa"/>
          </w:tcPr>
          <w:p w14:paraId="74FFC5D4"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135541C4"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p>
        </w:tc>
        <w:tc>
          <w:tcPr>
            <w:tcW w:w="267" w:type="dxa"/>
          </w:tcPr>
          <w:p w14:paraId="48C8B779"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57336A6F"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p>
        </w:tc>
        <w:tc>
          <w:tcPr>
            <w:tcW w:w="267" w:type="dxa"/>
          </w:tcPr>
          <w:p w14:paraId="6A86F71E"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56C32F16" w14:textId="77777777" w:rsidR="008E4439" w:rsidRPr="0097061F" w:rsidRDefault="008E4439" w:rsidP="005F2144">
            <w:pPr>
              <w:tabs>
                <w:tab w:val="num" w:pos="360"/>
                <w:tab w:val="left" w:pos="990"/>
              </w:tabs>
              <w:spacing w:line="360" w:lineRule="auto"/>
              <w:jc w:val="right"/>
              <w:rPr>
                <w:rFonts w:ascii="Arial" w:hAnsi="Arial" w:cs="Arial"/>
                <w:sz w:val="16"/>
                <w:szCs w:val="16"/>
                <w:lang w:val="en-GB"/>
              </w:rPr>
            </w:pPr>
          </w:p>
        </w:tc>
      </w:tr>
      <w:tr w:rsidR="008E4439" w:rsidRPr="0097061F" w14:paraId="11390FCA" w14:textId="77777777" w:rsidTr="005F2144">
        <w:tc>
          <w:tcPr>
            <w:tcW w:w="2251" w:type="dxa"/>
            <w:hideMark/>
          </w:tcPr>
          <w:p w14:paraId="1FF98F5D"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r w:rsidRPr="0097061F">
              <w:rPr>
                <w:rFonts w:ascii="Arial" w:hAnsi="Arial" w:cs="Arial"/>
                <w:b/>
                <w:bCs/>
                <w:sz w:val="16"/>
                <w:szCs w:val="16"/>
                <w:lang w:val="en-GB"/>
              </w:rPr>
              <w:t>Cash-flows</w:t>
            </w:r>
            <w:r w:rsidRPr="0097061F">
              <w:rPr>
                <w:rFonts w:ascii="Arial" w:hAnsi="Arial" w:cs="Arial"/>
                <w:sz w:val="16"/>
                <w:szCs w:val="16"/>
                <w:lang w:val="en-GB"/>
              </w:rPr>
              <w:t>:</w:t>
            </w:r>
          </w:p>
        </w:tc>
        <w:tc>
          <w:tcPr>
            <w:tcW w:w="266" w:type="dxa"/>
          </w:tcPr>
          <w:p w14:paraId="43FDA04D"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Pr>
          <w:p w14:paraId="73FB88AE"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267" w:type="dxa"/>
          </w:tcPr>
          <w:p w14:paraId="13B76BD5" w14:textId="77777777" w:rsidR="008E4439" w:rsidRPr="0097061F" w:rsidRDefault="008E4439" w:rsidP="005F2144">
            <w:pPr>
              <w:tabs>
                <w:tab w:val="num" w:pos="360"/>
                <w:tab w:val="left" w:pos="990"/>
              </w:tabs>
              <w:spacing w:line="360" w:lineRule="auto"/>
              <w:jc w:val="thaiDistribute"/>
              <w:rPr>
                <w:rFonts w:ascii="Arial" w:hAnsi="Arial" w:cs="Arial"/>
                <w:sz w:val="16"/>
                <w:szCs w:val="16"/>
                <w:cs/>
              </w:rPr>
            </w:pPr>
          </w:p>
        </w:tc>
        <w:tc>
          <w:tcPr>
            <w:tcW w:w="1400" w:type="dxa"/>
          </w:tcPr>
          <w:p w14:paraId="7EB07E27"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267" w:type="dxa"/>
          </w:tcPr>
          <w:p w14:paraId="53E48BB6" w14:textId="77777777" w:rsidR="008E4439" w:rsidRPr="0097061F" w:rsidRDefault="008E4439" w:rsidP="005F2144">
            <w:pPr>
              <w:tabs>
                <w:tab w:val="num" w:pos="360"/>
                <w:tab w:val="left" w:pos="990"/>
              </w:tabs>
              <w:spacing w:line="360" w:lineRule="auto"/>
              <w:jc w:val="thaiDistribute"/>
              <w:rPr>
                <w:rFonts w:ascii="Arial" w:hAnsi="Arial" w:cs="Arial"/>
                <w:sz w:val="16"/>
                <w:szCs w:val="16"/>
                <w:cs/>
              </w:rPr>
            </w:pPr>
          </w:p>
        </w:tc>
        <w:tc>
          <w:tcPr>
            <w:tcW w:w="1477" w:type="dxa"/>
          </w:tcPr>
          <w:p w14:paraId="01D0B48A"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267" w:type="dxa"/>
          </w:tcPr>
          <w:p w14:paraId="3EAAC96E" w14:textId="77777777" w:rsidR="008E4439" w:rsidRPr="0097061F" w:rsidRDefault="008E4439" w:rsidP="005F2144">
            <w:pPr>
              <w:tabs>
                <w:tab w:val="num" w:pos="360"/>
                <w:tab w:val="left" w:pos="990"/>
              </w:tabs>
              <w:spacing w:line="360" w:lineRule="auto"/>
              <w:jc w:val="thaiDistribute"/>
              <w:rPr>
                <w:rFonts w:ascii="Arial" w:hAnsi="Arial" w:cs="Arial"/>
                <w:sz w:val="16"/>
                <w:szCs w:val="16"/>
                <w:cs/>
              </w:rPr>
            </w:pPr>
          </w:p>
        </w:tc>
        <w:tc>
          <w:tcPr>
            <w:tcW w:w="1472" w:type="dxa"/>
          </w:tcPr>
          <w:p w14:paraId="38FE5CC0"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r>
      <w:tr w:rsidR="008E4439" w:rsidRPr="0097061F" w14:paraId="62BB5BA2" w14:textId="77777777" w:rsidTr="005F2144">
        <w:tc>
          <w:tcPr>
            <w:tcW w:w="2251" w:type="dxa"/>
            <w:hideMark/>
          </w:tcPr>
          <w:p w14:paraId="551F6A49" w14:textId="77777777" w:rsidR="008E4439" w:rsidRPr="0097061F" w:rsidRDefault="008E4439" w:rsidP="005F2144">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Repayment</w:t>
            </w:r>
          </w:p>
        </w:tc>
        <w:tc>
          <w:tcPr>
            <w:tcW w:w="266" w:type="dxa"/>
          </w:tcPr>
          <w:p w14:paraId="313D4B50"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177EF8E8" w14:textId="7A214F97" w:rsidR="008E4439" w:rsidRPr="0097061F" w:rsidRDefault="00AD456D" w:rsidP="005F2144">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(145</w:t>
            </w:r>
            <w:r w:rsidRPr="0097061F">
              <w:rPr>
                <w:rFonts w:ascii="Arial" w:hAnsi="Arial" w:cs="Arial"/>
                <w:sz w:val="16"/>
                <w:szCs w:val="16"/>
              </w:rPr>
              <w:t>,</w:t>
            </w:r>
            <w:r w:rsidRPr="0097061F">
              <w:rPr>
                <w:rFonts w:ascii="Arial" w:hAnsi="Arial" w:cs="Arial"/>
                <w:sz w:val="16"/>
                <w:szCs w:val="16"/>
                <w:cs/>
              </w:rPr>
              <w:t>467</w:t>
            </w:r>
            <w:r w:rsidRPr="0097061F">
              <w:rPr>
                <w:rFonts w:ascii="Arial" w:hAnsi="Arial" w:cs="Arial"/>
                <w:sz w:val="16"/>
                <w:szCs w:val="16"/>
              </w:rPr>
              <w:t>,</w:t>
            </w:r>
            <w:r w:rsidRPr="0097061F">
              <w:rPr>
                <w:rFonts w:ascii="Arial" w:hAnsi="Arial" w:cs="Arial"/>
                <w:sz w:val="16"/>
                <w:szCs w:val="16"/>
                <w:cs/>
              </w:rPr>
              <w:t>555)</w:t>
            </w:r>
          </w:p>
        </w:tc>
        <w:tc>
          <w:tcPr>
            <w:tcW w:w="267" w:type="dxa"/>
          </w:tcPr>
          <w:p w14:paraId="7D1FA2A3"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00" w:type="dxa"/>
          </w:tcPr>
          <w:p w14:paraId="41AF368F" w14:textId="07D4B76C" w:rsidR="008E4439" w:rsidRPr="0097061F" w:rsidRDefault="00AD456D" w:rsidP="005F2144">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(332</w:t>
            </w:r>
            <w:r w:rsidRPr="0097061F">
              <w:rPr>
                <w:rFonts w:ascii="Arial" w:hAnsi="Arial" w:cs="Arial"/>
                <w:sz w:val="16"/>
                <w:szCs w:val="16"/>
              </w:rPr>
              <w:t>,</w:t>
            </w:r>
            <w:r w:rsidRPr="0097061F">
              <w:rPr>
                <w:rFonts w:ascii="Arial" w:hAnsi="Arial" w:cs="Arial"/>
                <w:sz w:val="16"/>
                <w:szCs w:val="16"/>
                <w:cs/>
              </w:rPr>
              <w:t>465</w:t>
            </w:r>
            <w:r w:rsidRPr="0097061F">
              <w:rPr>
                <w:rFonts w:ascii="Arial" w:hAnsi="Arial" w:cs="Arial"/>
                <w:sz w:val="16"/>
                <w:szCs w:val="16"/>
              </w:rPr>
              <w:t>,</w:t>
            </w:r>
            <w:r w:rsidRPr="0097061F">
              <w:rPr>
                <w:rFonts w:ascii="Arial" w:hAnsi="Arial" w:cs="Arial"/>
                <w:sz w:val="16"/>
                <w:szCs w:val="16"/>
                <w:cs/>
              </w:rPr>
              <w:t>292)</w:t>
            </w:r>
          </w:p>
        </w:tc>
        <w:tc>
          <w:tcPr>
            <w:tcW w:w="267" w:type="dxa"/>
          </w:tcPr>
          <w:p w14:paraId="79CCE2CA"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7" w:type="dxa"/>
          </w:tcPr>
          <w:p w14:paraId="44254D3A" w14:textId="3F6171E8" w:rsidR="008E4439" w:rsidRPr="0097061F" w:rsidRDefault="00AD456D" w:rsidP="005F2144">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(73</w:t>
            </w:r>
            <w:r w:rsidRPr="0097061F">
              <w:rPr>
                <w:rFonts w:ascii="Arial" w:hAnsi="Arial" w:cs="Arial"/>
                <w:sz w:val="16"/>
                <w:szCs w:val="16"/>
              </w:rPr>
              <w:t>,</w:t>
            </w:r>
            <w:r w:rsidRPr="0097061F">
              <w:rPr>
                <w:rFonts w:ascii="Arial" w:hAnsi="Arial" w:cs="Arial"/>
                <w:sz w:val="16"/>
                <w:szCs w:val="16"/>
                <w:cs/>
              </w:rPr>
              <w:t>657</w:t>
            </w:r>
            <w:r w:rsidRPr="0097061F">
              <w:rPr>
                <w:rFonts w:ascii="Arial" w:hAnsi="Arial" w:cs="Arial"/>
                <w:sz w:val="16"/>
                <w:szCs w:val="16"/>
              </w:rPr>
              <w:t>,</w:t>
            </w:r>
            <w:r w:rsidRPr="0097061F">
              <w:rPr>
                <w:rFonts w:ascii="Arial" w:hAnsi="Arial" w:cs="Arial"/>
                <w:sz w:val="16"/>
                <w:szCs w:val="16"/>
                <w:cs/>
              </w:rPr>
              <w:t>909)</w:t>
            </w:r>
          </w:p>
        </w:tc>
        <w:tc>
          <w:tcPr>
            <w:tcW w:w="267" w:type="dxa"/>
          </w:tcPr>
          <w:p w14:paraId="66108EFF"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2" w:type="dxa"/>
          </w:tcPr>
          <w:p w14:paraId="244AC02E" w14:textId="0DA02F19" w:rsidR="008E4439" w:rsidRPr="0097061F" w:rsidRDefault="009D2BA0" w:rsidP="005F2144">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(551</w:t>
            </w:r>
            <w:r w:rsidRPr="0097061F">
              <w:rPr>
                <w:rFonts w:ascii="Arial" w:hAnsi="Arial" w:cs="Arial"/>
                <w:sz w:val="16"/>
                <w:szCs w:val="16"/>
              </w:rPr>
              <w:t>,</w:t>
            </w:r>
            <w:r w:rsidRPr="0097061F">
              <w:rPr>
                <w:rFonts w:ascii="Arial" w:hAnsi="Arial" w:cs="Arial"/>
                <w:sz w:val="16"/>
                <w:szCs w:val="16"/>
                <w:cs/>
              </w:rPr>
              <w:t>590</w:t>
            </w:r>
            <w:r w:rsidRPr="0097061F">
              <w:rPr>
                <w:rFonts w:ascii="Arial" w:hAnsi="Arial" w:cs="Arial"/>
                <w:sz w:val="16"/>
                <w:szCs w:val="16"/>
              </w:rPr>
              <w:t>,</w:t>
            </w:r>
            <w:r w:rsidRPr="0097061F">
              <w:rPr>
                <w:rFonts w:ascii="Arial" w:hAnsi="Arial" w:cs="Arial"/>
                <w:sz w:val="16"/>
                <w:szCs w:val="16"/>
                <w:cs/>
              </w:rPr>
              <w:t>756)</w:t>
            </w:r>
          </w:p>
        </w:tc>
      </w:tr>
      <w:tr w:rsidR="008E4439" w:rsidRPr="0097061F" w14:paraId="6B365515" w14:textId="77777777" w:rsidTr="005F2144">
        <w:tc>
          <w:tcPr>
            <w:tcW w:w="2251" w:type="dxa"/>
            <w:hideMark/>
          </w:tcPr>
          <w:p w14:paraId="48B73529" w14:textId="77777777" w:rsidR="008E4439" w:rsidRPr="0097061F" w:rsidRDefault="008E4439" w:rsidP="005F2144">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Proceeds</w:t>
            </w:r>
          </w:p>
        </w:tc>
        <w:tc>
          <w:tcPr>
            <w:tcW w:w="266" w:type="dxa"/>
          </w:tcPr>
          <w:p w14:paraId="377F4188"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Pr>
          <w:p w14:paraId="2801DDDE" w14:textId="098E3DAC" w:rsidR="008E4439" w:rsidRPr="0097061F" w:rsidRDefault="00842193" w:rsidP="005F2144">
            <w:pPr>
              <w:tabs>
                <w:tab w:val="num" w:pos="360"/>
                <w:tab w:val="left" w:pos="990"/>
              </w:tabs>
              <w:spacing w:line="360" w:lineRule="auto"/>
              <w:jc w:val="center"/>
              <w:rPr>
                <w:rFonts w:ascii="Arial" w:hAnsi="Arial" w:cs="Arial"/>
                <w:sz w:val="16"/>
                <w:szCs w:val="16"/>
                <w:cs/>
              </w:rPr>
            </w:pPr>
            <w:r w:rsidRPr="0097061F">
              <w:rPr>
                <w:rFonts w:ascii="Arial" w:hAnsi="Arial" w:cs="Arial"/>
                <w:sz w:val="16"/>
                <w:szCs w:val="16"/>
                <w:cs/>
              </w:rPr>
              <w:t xml:space="preserve">            -</w:t>
            </w:r>
          </w:p>
        </w:tc>
        <w:tc>
          <w:tcPr>
            <w:tcW w:w="267" w:type="dxa"/>
          </w:tcPr>
          <w:p w14:paraId="6AA950DB"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00" w:type="dxa"/>
          </w:tcPr>
          <w:p w14:paraId="7C8FDF23" w14:textId="4FE098CB" w:rsidR="008E4439" w:rsidRPr="0097061F" w:rsidRDefault="00AD456D" w:rsidP="005F2144">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320</w:t>
            </w:r>
            <w:r w:rsidRPr="0097061F">
              <w:rPr>
                <w:rFonts w:ascii="Arial" w:hAnsi="Arial" w:cs="Arial"/>
                <w:sz w:val="16"/>
                <w:szCs w:val="16"/>
              </w:rPr>
              <w:t>,</w:t>
            </w:r>
            <w:r w:rsidRPr="0097061F">
              <w:rPr>
                <w:rFonts w:ascii="Arial" w:hAnsi="Arial" w:cs="Arial"/>
                <w:sz w:val="16"/>
                <w:szCs w:val="16"/>
                <w:cs/>
              </w:rPr>
              <w:t>000</w:t>
            </w:r>
            <w:r w:rsidRPr="0097061F">
              <w:rPr>
                <w:rFonts w:ascii="Arial" w:hAnsi="Arial" w:cs="Arial"/>
                <w:sz w:val="16"/>
                <w:szCs w:val="16"/>
              </w:rPr>
              <w:t>,</w:t>
            </w:r>
            <w:r w:rsidRPr="0097061F">
              <w:rPr>
                <w:rFonts w:ascii="Arial" w:hAnsi="Arial" w:cs="Arial"/>
                <w:sz w:val="16"/>
                <w:szCs w:val="16"/>
                <w:cs/>
              </w:rPr>
              <w:t>000</w:t>
            </w:r>
          </w:p>
        </w:tc>
        <w:tc>
          <w:tcPr>
            <w:tcW w:w="267" w:type="dxa"/>
          </w:tcPr>
          <w:p w14:paraId="36702C0A"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7" w:type="dxa"/>
          </w:tcPr>
          <w:p w14:paraId="08564BE2" w14:textId="5F72DCDC" w:rsidR="008E4439" w:rsidRPr="0097061F" w:rsidRDefault="009D2BA0" w:rsidP="005F2144">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82</w:t>
            </w:r>
            <w:r w:rsidRPr="0097061F">
              <w:rPr>
                <w:rFonts w:ascii="Arial" w:hAnsi="Arial" w:cs="Arial"/>
                <w:sz w:val="16"/>
                <w:szCs w:val="16"/>
              </w:rPr>
              <w:t>,</w:t>
            </w:r>
            <w:r w:rsidRPr="0097061F">
              <w:rPr>
                <w:rFonts w:ascii="Arial" w:hAnsi="Arial" w:cs="Arial"/>
                <w:sz w:val="16"/>
                <w:szCs w:val="16"/>
                <w:cs/>
              </w:rPr>
              <w:t>770</w:t>
            </w:r>
            <w:r w:rsidRPr="0097061F">
              <w:rPr>
                <w:rFonts w:ascii="Arial" w:hAnsi="Arial" w:cs="Arial"/>
                <w:sz w:val="16"/>
                <w:szCs w:val="16"/>
              </w:rPr>
              <w:t>,</w:t>
            </w:r>
            <w:r w:rsidRPr="0097061F">
              <w:rPr>
                <w:rFonts w:ascii="Arial" w:hAnsi="Arial" w:cs="Arial"/>
                <w:sz w:val="16"/>
                <w:szCs w:val="16"/>
                <w:cs/>
              </w:rPr>
              <w:t>400</w:t>
            </w:r>
          </w:p>
        </w:tc>
        <w:tc>
          <w:tcPr>
            <w:tcW w:w="267" w:type="dxa"/>
          </w:tcPr>
          <w:p w14:paraId="71A9E52E"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2" w:type="dxa"/>
          </w:tcPr>
          <w:p w14:paraId="1DCA0BE0" w14:textId="7EF9CE42" w:rsidR="008E4439" w:rsidRPr="0097061F" w:rsidRDefault="009D2BA0" w:rsidP="005F2144">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402</w:t>
            </w:r>
            <w:r w:rsidRPr="0097061F">
              <w:rPr>
                <w:rFonts w:ascii="Arial" w:hAnsi="Arial" w:cs="Arial"/>
                <w:sz w:val="16"/>
                <w:szCs w:val="16"/>
              </w:rPr>
              <w:t>,</w:t>
            </w:r>
            <w:r w:rsidRPr="0097061F">
              <w:rPr>
                <w:rFonts w:ascii="Arial" w:hAnsi="Arial" w:cs="Arial"/>
                <w:sz w:val="16"/>
                <w:szCs w:val="16"/>
                <w:cs/>
              </w:rPr>
              <w:t>770</w:t>
            </w:r>
            <w:r w:rsidRPr="0097061F">
              <w:rPr>
                <w:rFonts w:ascii="Arial" w:hAnsi="Arial" w:cs="Arial"/>
                <w:sz w:val="16"/>
                <w:szCs w:val="16"/>
              </w:rPr>
              <w:t>,</w:t>
            </w:r>
            <w:r w:rsidRPr="0097061F">
              <w:rPr>
                <w:rFonts w:ascii="Arial" w:hAnsi="Arial" w:cs="Arial"/>
                <w:sz w:val="16"/>
                <w:szCs w:val="16"/>
                <w:cs/>
              </w:rPr>
              <w:t>400</w:t>
            </w:r>
          </w:p>
        </w:tc>
      </w:tr>
      <w:tr w:rsidR="008E4439" w:rsidRPr="0097061F" w14:paraId="78454791" w14:textId="77777777" w:rsidTr="005F2144">
        <w:tc>
          <w:tcPr>
            <w:tcW w:w="2251" w:type="dxa"/>
            <w:hideMark/>
          </w:tcPr>
          <w:p w14:paraId="1E6AF620" w14:textId="77777777" w:rsidR="008E4439" w:rsidRPr="0097061F" w:rsidRDefault="008E4439" w:rsidP="005F2144">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Non-cash:</w:t>
            </w:r>
          </w:p>
        </w:tc>
        <w:tc>
          <w:tcPr>
            <w:tcW w:w="266" w:type="dxa"/>
          </w:tcPr>
          <w:p w14:paraId="0870E7E5"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Pr>
          <w:p w14:paraId="6E7CED7E"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267" w:type="dxa"/>
          </w:tcPr>
          <w:p w14:paraId="49AFE88B"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00" w:type="dxa"/>
          </w:tcPr>
          <w:p w14:paraId="7C78FA61"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267" w:type="dxa"/>
          </w:tcPr>
          <w:p w14:paraId="482A4BEE"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7" w:type="dxa"/>
          </w:tcPr>
          <w:p w14:paraId="19AFCA7F"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267" w:type="dxa"/>
          </w:tcPr>
          <w:p w14:paraId="07F8263C"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2" w:type="dxa"/>
          </w:tcPr>
          <w:p w14:paraId="55DF72D5"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r>
      <w:tr w:rsidR="00971483" w:rsidRPr="0097061F" w14:paraId="1308F882" w14:textId="77777777" w:rsidTr="005F2144">
        <w:tc>
          <w:tcPr>
            <w:tcW w:w="2251" w:type="dxa"/>
          </w:tcPr>
          <w:p w14:paraId="14D77EFD" w14:textId="77777777" w:rsidR="00971483" w:rsidRPr="0097061F" w:rsidRDefault="00971483" w:rsidP="00971483">
            <w:pPr>
              <w:tabs>
                <w:tab w:val="left" w:pos="990"/>
              </w:tabs>
              <w:spacing w:line="360" w:lineRule="auto"/>
              <w:ind w:left="289" w:hanging="147"/>
              <w:jc w:val="thaiDistribute"/>
              <w:rPr>
                <w:rFonts w:ascii="Arial" w:hAnsi="Arial" w:cs="Arial"/>
                <w:b/>
                <w:bCs/>
                <w:sz w:val="16"/>
                <w:szCs w:val="16"/>
                <w:lang w:val="en-GB"/>
              </w:rPr>
            </w:pPr>
            <w:r w:rsidRPr="0097061F">
              <w:rPr>
                <w:rFonts w:ascii="Arial" w:hAnsi="Arial" w:cs="Arial"/>
                <w:sz w:val="16"/>
                <w:szCs w:val="16"/>
                <w:lang w:val="en-GB"/>
              </w:rPr>
              <w:t>Additional lease liabilities   from TFRS 16 adoption</w:t>
            </w:r>
          </w:p>
        </w:tc>
        <w:tc>
          <w:tcPr>
            <w:tcW w:w="266" w:type="dxa"/>
          </w:tcPr>
          <w:p w14:paraId="2A2F6662"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77779976" w14:textId="382AB577" w:rsidR="00971483" w:rsidRPr="0097061F" w:rsidRDefault="00971483" w:rsidP="00971483">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w:t>
            </w:r>
            <w:r w:rsidRPr="0097061F">
              <w:rPr>
                <w:rFonts w:ascii="Arial" w:hAnsi="Arial" w:cs="Arial"/>
                <w:sz w:val="16"/>
                <w:szCs w:val="16"/>
              </w:rPr>
              <w:t>,</w:t>
            </w:r>
            <w:r w:rsidRPr="0097061F">
              <w:rPr>
                <w:rFonts w:ascii="Arial" w:hAnsi="Arial" w:cs="Arial"/>
                <w:sz w:val="16"/>
                <w:szCs w:val="16"/>
                <w:cs/>
              </w:rPr>
              <w:t>186</w:t>
            </w:r>
            <w:r w:rsidRPr="0097061F">
              <w:rPr>
                <w:rFonts w:ascii="Arial" w:hAnsi="Arial" w:cs="Arial"/>
                <w:sz w:val="16"/>
                <w:szCs w:val="16"/>
              </w:rPr>
              <w:t>,</w:t>
            </w:r>
            <w:r w:rsidRPr="0097061F">
              <w:rPr>
                <w:rFonts w:ascii="Arial" w:hAnsi="Arial" w:cs="Arial"/>
                <w:sz w:val="16"/>
                <w:szCs w:val="16"/>
                <w:cs/>
              </w:rPr>
              <w:t>559</w:t>
            </w:r>
            <w:r w:rsidRPr="0097061F">
              <w:rPr>
                <w:rFonts w:ascii="Arial" w:hAnsi="Arial" w:cs="Arial"/>
                <w:sz w:val="16"/>
                <w:szCs w:val="16"/>
              </w:rPr>
              <w:t>,</w:t>
            </w:r>
            <w:r w:rsidRPr="0097061F">
              <w:rPr>
                <w:rFonts w:ascii="Arial" w:hAnsi="Arial" w:cs="Arial"/>
                <w:sz w:val="16"/>
                <w:szCs w:val="16"/>
                <w:cs/>
              </w:rPr>
              <w:t>887</w:t>
            </w:r>
          </w:p>
        </w:tc>
        <w:tc>
          <w:tcPr>
            <w:tcW w:w="267" w:type="dxa"/>
          </w:tcPr>
          <w:p w14:paraId="4247383B" w14:textId="77777777"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1400" w:type="dxa"/>
            <w:vAlign w:val="bottom"/>
          </w:tcPr>
          <w:p w14:paraId="41450CB8" w14:textId="1097AA6C" w:rsidR="00971483" w:rsidRPr="0097061F" w:rsidRDefault="00971483" w:rsidP="00971483">
            <w:pPr>
              <w:tabs>
                <w:tab w:val="num" w:pos="360"/>
                <w:tab w:val="left" w:pos="990"/>
              </w:tabs>
              <w:spacing w:line="360" w:lineRule="auto"/>
              <w:jc w:val="center"/>
              <w:rPr>
                <w:rFonts w:ascii="Arial" w:hAnsi="Arial" w:cs="Arial"/>
                <w:sz w:val="16"/>
                <w:szCs w:val="16"/>
                <w:cs/>
              </w:rPr>
            </w:pPr>
            <w:r w:rsidRPr="0097061F">
              <w:rPr>
                <w:rFonts w:ascii="Arial" w:hAnsi="Arial" w:cs="Arial"/>
                <w:sz w:val="16"/>
                <w:szCs w:val="16"/>
                <w:cs/>
              </w:rPr>
              <w:t xml:space="preserve">            -</w:t>
            </w:r>
          </w:p>
        </w:tc>
        <w:tc>
          <w:tcPr>
            <w:tcW w:w="267" w:type="dxa"/>
            <w:vAlign w:val="bottom"/>
          </w:tcPr>
          <w:p w14:paraId="1105CE28" w14:textId="77777777" w:rsidR="00971483" w:rsidRPr="0097061F" w:rsidRDefault="00971483" w:rsidP="00971483">
            <w:pPr>
              <w:tabs>
                <w:tab w:val="num" w:pos="360"/>
                <w:tab w:val="left" w:pos="990"/>
              </w:tabs>
              <w:spacing w:line="360" w:lineRule="auto"/>
              <w:jc w:val="center"/>
              <w:rPr>
                <w:rFonts w:ascii="Arial" w:hAnsi="Arial" w:cs="Arial"/>
                <w:sz w:val="16"/>
                <w:szCs w:val="16"/>
                <w:cs/>
              </w:rPr>
            </w:pPr>
          </w:p>
        </w:tc>
        <w:tc>
          <w:tcPr>
            <w:tcW w:w="1477" w:type="dxa"/>
            <w:vAlign w:val="bottom"/>
          </w:tcPr>
          <w:p w14:paraId="26C289CF" w14:textId="157218A7" w:rsidR="00971483" w:rsidRPr="0097061F" w:rsidRDefault="00971483" w:rsidP="00971483">
            <w:pPr>
              <w:tabs>
                <w:tab w:val="num" w:pos="360"/>
                <w:tab w:val="left" w:pos="990"/>
              </w:tabs>
              <w:spacing w:line="360" w:lineRule="auto"/>
              <w:jc w:val="center"/>
              <w:rPr>
                <w:rFonts w:ascii="Arial" w:hAnsi="Arial" w:cs="Arial"/>
                <w:sz w:val="16"/>
                <w:szCs w:val="16"/>
                <w:cs/>
              </w:rPr>
            </w:pPr>
            <w:r w:rsidRPr="0097061F">
              <w:rPr>
                <w:rFonts w:ascii="Arial" w:hAnsi="Arial" w:cs="Arial"/>
                <w:sz w:val="16"/>
                <w:szCs w:val="16"/>
                <w:cs/>
              </w:rPr>
              <w:t xml:space="preserve">            -</w:t>
            </w:r>
          </w:p>
        </w:tc>
        <w:tc>
          <w:tcPr>
            <w:tcW w:w="267" w:type="dxa"/>
          </w:tcPr>
          <w:p w14:paraId="102D834C" w14:textId="77777777"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1472" w:type="dxa"/>
            <w:vAlign w:val="bottom"/>
          </w:tcPr>
          <w:p w14:paraId="3D12BDD2" w14:textId="603C47D4" w:rsidR="00971483" w:rsidRPr="0097061F" w:rsidRDefault="00971483" w:rsidP="00971483">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w:t>
            </w:r>
            <w:r w:rsidRPr="0097061F">
              <w:rPr>
                <w:rFonts w:ascii="Arial" w:hAnsi="Arial" w:cs="Arial"/>
                <w:sz w:val="16"/>
                <w:szCs w:val="16"/>
              </w:rPr>
              <w:t>,</w:t>
            </w:r>
            <w:r w:rsidRPr="0097061F">
              <w:rPr>
                <w:rFonts w:ascii="Arial" w:hAnsi="Arial" w:cs="Arial"/>
                <w:sz w:val="16"/>
                <w:szCs w:val="16"/>
                <w:cs/>
              </w:rPr>
              <w:t>186</w:t>
            </w:r>
            <w:r w:rsidRPr="0097061F">
              <w:rPr>
                <w:rFonts w:ascii="Arial" w:hAnsi="Arial" w:cs="Arial"/>
                <w:sz w:val="16"/>
                <w:szCs w:val="16"/>
              </w:rPr>
              <w:t>,</w:t>
            </w:r>
            <w:r w:rsidRPr="0097061F">
              <w:rPr>
                <w:rFonts w:ascii="Arial" w:hAnsi="Arial" w:cs="Arial"/>
                <w:sz w:val="16"/>
                <w:szCs w:val="16"/>
                <w:cs/>
              </w:rPr>
              <w:t>559</w:t>
            </w:r>
            <w:r w:rsidRPr="0097061F">
              <w:rPr>
                <w:rFonts w:ascii="Arial" w:hAnsi="Arial" w:cs="Arial"/>
                <w:sz w:val="16"/>
                <w:szCs w:val="16"/>
              </w:rPr>
              <w:t>,</w:t>
            </w:r>
            <w:r w:rsidRPr="0097061F">
              <w:rPr>
                <w:rFonts w:ascii="Arial" w:hAnsi="Arial" w:cs="Arial"/>
                <w:sz w:val="16"/>
                <w:szCs w:val="16"/>
                <w:cs/>
              </w:rPr>
              <w:t>887</w:t>
            </w:r>
          </w:p>
        </w:tc>
      </w:tr>
      <w:tr w:rsidR="001B1AD5" w:rsidRPr="0097061F" w14:paraId="0EE64A87" w14:textId="77777777" w:rsidTr="00AD5ED5">
        <w:tc>
          <w:tcPr>
            <w:tcW w:w="2251" w:type="dxa"/>
            <w:hideMark/>
          </w:tcPr>
          <w:p w14:paraId="5A32572F" w14:textId="77777777" w:rsidR="001B1AD5" w:rsidRPr="0097061F" w:rsidRDefault="001B1AD5" w:rsidP="001B1AD5">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Acquisition</w:t>
            </w:r>
          </w:p>
        </w:tc>
        <w:tc>
          <w:tcPr>
            <w:tcW w:w="266" w:type="dxa"/>
          </w:tcPr>
          <w:p w14:paraId="58479C9C" w14:textId="77777777" w:rsidR="001B1AD5" w:rsidRPr="0097061F" w:rsidRDefault="001B1AD5" w:rsidP="001B1AD5">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4E4FF426" w14:textId="1F8BEF57" w:rsidR="001B1AD5" w:rsidRPr="0097061F" w:rsidRDefault="001B1AD5" w:rsidP="001B1AD5">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15</w:t>
            </w:r>
            <w:r w:rsidRPr="0097061F">
              <w:rPr>
                <w:rFonts w:ascii="Arial" w:hAnsi="Arial" w:cs="Arial"/>
                <w:sz w:val="16"/>
                <w:szCs w:val="16"/>
              </w:rPr>
              <w:t>,</w:t>
            </w:r>
            <w:r w:rsidRPr="0097061F">
              <w:rPr>
                <w:rFonts w:ascii="Arial" w:hAnsi="Arial" w:cs="Arial"/>
                <w:sz w:val="16"/>
                <w:szCs w:val="16"/>
                <w:cs/>
              </w:rPr>
              <w:t>588</w:t>
            </w:r>
            <w:r w:rsidRPr="0097061F">
              <w:rPr>
                <w:rFonts w:ascii="Arial" w:hAnsi="Arial" w:cs="Arial"/>
                <w:sz w:val="16"/>
                <w:szCs w:val="16"/>
              </w:rPr>
              <w:t>,</w:t>
            </w:r>
            <w:r w:rsidRPr="0097061F">
              <w:rPr>
                <w:rFonts w:ascii="Arial" w:hAnsi="Arial" w:cs="Arial"/>
                <w:sz w:val="16"/>
                <w:szCs w:val="16"/>
                <w:cs/>
              </w:rPr>
              <w:t>785</w:t>
            </w:r>
          </w:p>
        </w:tc>
        <w:tc>
          <w:tcPr>
            <w:tcW w:w="267" w:type="dxa"/>
          </w:tcPr>
          <w:p w14:paraId="6C5629B9" w14:textId="77777777" w:rsidR="001B1AD5" w:rsidRPr="0097061F" w:rsidRDefault="001B1AD5" w:rsidP="001B1AD5">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vAlign w:val="bottom"/>
          </w:tcPr>
          <w:p w14:paraId="408B88D5" w14:textId="1E400D39" w:rsidR="001B1AD5" w:rsidRPr="0097061F" w:rsidRDefault="001B1AD5" w:rsidP="001B1AD5">
            <w:pPr>
              <w:tabs>
                <w:tab w:val="num" w:pos="360"/>
                <w:tab w:val="left" w:pos="990"/>
              </w:tabs>
              <w:spacing w:line="360" w:lineRule="auto"/>
              <w:jc w:val="center"/>
              <w:rPr>
                <w:rFonts w:ascii="Arial" w:hAnsi="Arial" w:cs="Arial"/>
                <w:sz w:val="16"/>
                <w:szCs w:val="16"/>
                <w:cs/>
              </w:rPr>
            </w:pPr>
            <w:r w:rsidRPr="0097061F">
              <w:rPr>
                <w:rFonts w:ascii="Arial" w:hAnsi="Arial" w:cs="Arial"/>
                <w:sz w:val="16"/>
                <w:szCs w:val="16"/>
                <w:cs/>
              </w:rPr>
              <w:t xml:space="preserve">            -</w:t>
            </w:r>
          </w:p>
        </w:tc>
        <w:tc>
          <w:tcPr>
            <w:tcW w:w="267" w:type="dxa"/>
          </w:tcPr>
          <w:p w14:paraId="440D1923" w14:textId="77777777" w:rsidR="001B1AD5" w:rsidRPr="0097061F" w:rsidRDefault="001B1AD5" w:rsidP="001B1AD5">
            <w:pPr>
              <w:tabs>
                <w:tab w:val="num" w:pos="360"/>
                <w:tab w:val="left" w:pos="990"/>
              </w:tabs>
              <w:spacing w:line="360" w:lineRule="auto"/>
              <w:jc w:val="right"/>
              <w:rPr>
                <w:rFonts w:ascii="Arial" w:hAnsi="Arial" w:cs="Arial"/>
                <w:sz w:val="16"/>
                <w:szCs w:val="16"/>
                <w:cs/>
              </w:rPr>
            </w:pPr>
          </w:p>
        </w:tc>
        <w:tc>
          <w:tcPr>
            <w:tcW w:w="1477" w:type="dxa"/>
            <w:tcBorders>
              <w:bottom w:val="single" w:sz="4" w:space="0" w:color="auto"/>
            </w:tcBorders>
            <w:vAlign w:val="bottom"/>
          </w:tcPr>
          <w:p w14:paraId="458A31AD" w14:textId="15A224BE" w:rsidR="001B1AD5" w:rsidRPr="0097061F" w:rsidRDefault="001B1AD5" w:rsidP="001B1AD5">
            <w:pPr>
              <w:tabs>
                <w:tab w:val="num" w:pos="360"/>
                <w:tab w:val="left" w:pos="990"/>
              </w:tabs>
              <w:spacing w:line="360" w:lineRule="auto"/>
              <w:jc w:val="center"/>
              <w:rPr>
                <w:rFonts w:ascii="Arial" w:hAnsi="Arial" w:cs="Arial"/>
                <w:sz w:val="16"/>
                <w:szCs w:val="16"/>
                <w:cs/>
              </w:rPr>
            </w:pPr>
            <w:r w:rsidRPr="0097061F">
              <w:rPr>
                <w:rFonts w:ascii="Arial" w:hAnsi="Arial" w:cs="Arial"/>
                <w:sz w:val="16"/>
                <w:szCs w:val="16"/>
                <w:cs/>
              </w:rPr>
              <w:t xml:space="preserve">            -</w:t>
            </w:r>
          </w:p>
        </w:tc>
        <w:tc>
          <w:tcPr>
            <w:tcW w:w="267" w:type="dxa"/>
          </w:tcPr>
          <w:p w14:paraId="61A08B25" w14:textId="77777777" w:rsidR="001B1AD5" w:rsidRPr="0097061F" w:rsidRDefault="001B1AD5" w:rsidP="001B1AD5">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6706E75A" w14:textId="11824E4E" w:rsidR="001B1AD5" w:rsidRPr="0097061F" w:rsidRDefault="001B1AD5" w:rsidP="001B1AD5">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15</w:t>
            </w:r>
            <w:r w:rsidRPr="0097061F">
              <w:rPr>
                <w:rFonts w:ascii="Arial" w:hAnsi="Arial" w:cs="Arial"/>
                <w:sz w:val="16"/>
                <w:szCs w:val="16"/>
              </w:rPr>
              <w:t>,</w:t>
            </w:r>
            <w:r w:rsidRPr="0097061F">
              <w:rPr>
                <w:rFonts w:ascii="Arial" w:hAnsi="Arial" w:cs="Arial"/>
                <w:sz w:val="16"/>
                <w:szCs w:val="16"/>
                <w:cs/>
              </w:rPr>
              <w:t>588</w:t>
            </w:r>
            <w:r w:rsidRPr="0097061F">
              <w:rPr>
                <w:rFonts w:ascii="Arial" w:hAnsi="Arial" w:cs="Arial"/>
                <w:sz w:val="16"/>
                <w:szCs w:val="16"/>
              </w:rPr>
              <w:t>,</w:t>
            </w:r>
            <w:r w:rsidRPr="0097061F">
              <w:rPr>
                <w:rFonts w:ascii="Arial" w:hAnsi="Arial" w:cs="Arial"/>
                <w:sz w:val="16"/>
                <w:szCs w:val="16"/>
                <w:cs/>
              </w:rPr>
              <w:t>785</w:t>
            </w:r>
          </w:p>
        </w:tc>
      </w:tr>
      <w:tr w:rsidR="008E4439" w:rsidRPr="0097061F" w14:paraId="0A1932AD" w14:textId="77777777" w:rsidTr="005F2144">
        <w:tc>
          <w:tcPr>
            <w:tcW w:w="2251" w:type="dxa"/>
          </w:tcPr>
          <w:p w14:paraId="33C5E6EC" w14:textId="77777777" w:rsidR="008E4439" w:rsidRPr="0097061F" w:rsidRDefault="008E4439" w:rsidP="005F2144">
            <w:pPr>
              <w:tabs>
                <w:tab w:val="left" w:pos="990"/>
              </w:tabs>
              <w:spacing w:line="360" w:lineRule="auto"/>
              <w:jc w:val="thaiDistribute"/>
              <w:rPr>
                <w:rFonts w:ascii="Arial" w:hAnsi="Arial" w:cs="Arial"/>
                <w:sz w:val="16"/>
                <w:szCs w:val="16"/>
                <w:lang w:val="en-GB"/>
              </w:rPr>
            </w:pPr>
          </w:p>
        </w:tc>
        <w:tc>
          <w:tcPr>
            <w:tcW w:w="266" w:type="dxa"/>
          </w:tcPr>
          <w:p w14:paraId="4A38C952" w14:textId="77777777" w:rsidR="008E4439" w:rsidRPr="0097061F" w:rsidRDefault="008E4439"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7F90239B"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267" w:type="dxa"/>
          </w:tcPr>
          <w:p w14:paraId="57B2E2D3"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04B499B0" w14:textId="77777777" w:rsidR="008E4439" w:rsidRPr="0097061F" w:rsidRDefault="008E4439" w:rsidP="005F2144">
            <w:pPr>
              <w:tabs>
                <w:tab w:val="num" w:pos="360"/>
                <w:tab w:val="left" w:pos="990"/>
              </w:tabs>
              <w:spacing w:line="360" w:lineRule="auto"/>
              <w:jc w:val="center"/>
              <w:rPr>
                <w:rFonts w:ascii="Arial" w:hAnsi="Arial" w:cs="Arial"/>
                <w:sz w:val="16"/>
                <w:szCs w:val="16"/>
                <w:cs/>
              </w:rPr>
            </w:pPr>
          </w:p>
        </w:tc>
        <w:tc>
          <w:tcPr>
            <w:tcW w:w="267" w:type="dxa"/>
          </w:tcPr>
          <w:p w14:paraId="1F78B108"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742C4D4E" w14:textId="77777777" w:rsidR="008E4439" w:rsidRPr="0097061F" w:rsidRDefault="008E4439" w:rsidP="005F2144">
            <w:pPr>
              <w:tabs>
                <w:tab w:val="num" w:pos="360"/>
                <w:tab w:val="left" w:pos="990"/>
              </w:tabs>
              <w:spacing w:line="360" w:lineRule="auto"/>
              <w:jc w:val="center"/>
              <w:rPr>
                <w:rFonts w:ascii="Arial" w:hAnsi="Arial" w:cs="Arial"/>
                <w:sz w:val="16"/>
                <w:szCs w:val="16"/>
                <w:cs/>
              </w:rPr>
            </w:pPr>
          </w:p>
        </w:tc>
        <w:tc>
          <w:tcPr>
            <w:tcW w:w="267" w:type="dxa"/>
          </w:tcPr>
          <w:p w14:paraId="629E9B86"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79C15CFC" w14:textId="77777777" w:rsidR="008E4439" w:rsidRPr="0097061F" w:rsidRDefault="008E4439" w:rsidP="005F2144">
            <w:pPr>
              <w:tabs>
                <w:tab w:val="num" w:pos="360"/>
                <w:tab w:val="left" w:pos="990"/>
              </w:tabs>
              <w:spacing w:line="360" w:lineRule="auto"/>
              <w:jc w:val="right"/>
              <w:rPr>
                <w:rFonts w:ascii="Arial" w:hAnsi="Arial" w:cs="Arial"/>
                <w:sz w:val="16"/>
                <w:szCs w:val="16"/>
                <w:cs/>
              </w:rPr>
            </w:pPr>
          </w:p>
        </w:tc>
      </w:tr>
      <w:tr w:rsidR="008E4439" w:rsidRPr="0097061F" w14:paraId="4A73A8EC" w14:textId="77777777" w:rsidTr="005F2144">
        <w:tc>
          <w:tcPr>
            <w:tcW w:w="2251" w:type="dxa"/>
            <w:hideMark/>
          </w:tcPr>
          <w:p w14:paraId="03B9C588" w14:textId="380B635A" w:rsidR="008E4439" w:rsidRPr="0097061F" w:rsidRDefault="008E4439" w:rsidP="008E4439">
            <w:pPr>
              <w:tabs>
                <w:tab w:val="left" w:pos="990"/>
              </w:tabs>
              <w:spacing w:line="360" w:lineRule="auto"/>
              <w:jc w:val="thaiDistribute"/>
              <w:rPr>
                <w:rFonts w:ascii="Arial" w:hAnsi="Arial" w:cs="Arial"/>
                <w:b/>
                <w:bCs/>
                <w:sz w:val="16"/>
                <w:szCs w:val="16"/>
                <w:cs/>
                <w:lang w:val="en-GB"/>
              </w:rPr>
            </w:pPr>
            <w:r w:rsidRPr="0097061F">
              <w:rPr>
                <w:rFonts w:ascii="Arial" w:hAnsi="Arial" w:cs="Arial"/>
                <w:b/>
                <w:bCs/>
                <w:sz w:val="16"/>
                <w:szCs w:val="16"/>
                <w:lang w:val="en-GB"/>
              </w:rPr>
              <w:t>31 December 2020</w:t>
            </w:r>
          </w:p>
        </w:tc>
        <w:tc>
          <w:tcPr>
            <w:tcW w:w="266" w:type="dxa"/>
          </w:tcPr>
          <w:p w14:paraId="08DBAC1B" w14:textId="77777777" w:rsidR="008E4439" w:rsidRPr="0097061F" w:rsidRDefault="008E4439" w:rsidP="008E4439">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6E663609" w14:textId="562B40E4" w:rsidR="008E4439" w:rsidRPr="0097061F" w:rsidRDefault="008E4439" w:rsidP="008E4439">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w:t>
            </w:r>
            <w:r w:rsidRPr="0097061F">
              <w:rPr>
                <w:rFonts w:ascii="Arial" w:hAnsi="Arial" w:cs="Arial"/>
                <w:sz w:val="16"/>
                <w:szCs w:val="16"/>
              </w:rPr>
              <w:t>,</w:t>
            </w:r>
            <w:r w:rsidRPr="0097061F">
              <w:rPr>
                <w:rFonts w:ascii="Arial" w:hAnsi="Arial" w:cs="Arial"/>
                <w:sz w:val="16"/>
                <w:szCs w:val="16"/>
                <w:cs/>
              </w:rPr>
              <w:t>259</w:t>
            </w:r>
            <w:r w:rsidRPr="0097061F">
              <w:rPr>
                <w:rFonts w:ascii="Arial" w:hAnsi="Arial" w:cs="Arial"/>
                <w:sz w:val="16"/>
                <w:szCs w:val="16"/>
              </w:rPr>
              <w:t>,</w:t>
            </w:r>
            <w:r w:rsidRPr="0097061F">
              <w:rPr>
                <w:rFonts w:ascii="Arial" w:hAnsi="Arial" w:cs="Arial"/>
                <w:sz w:val="16"/>
                <w:szCs w:val="16"/>
                <w:cs/>
              </w:rPr>
              <w:t>269</w:t>
            </w:r>
            <w:r w:rsidRPr="0097061F">
              <w:rPr>
                <w:rFonts w:ascii="Arial" w:hAnsi="Arial" w:cs="Arial"/>
                <w:sz w:val="16"/>
                <w:szCs w:val="16"/>
              </w:rPr>
              <w:t>,</w:t>
            </w:r>
            <w:r w:rsidRPr="0097061F">
              <w:rPr>
                <w:rFonts w:ascii="Arial" w:hAnsi="Arial" w:cs="Arial"/>
                <w:sz w:val="16"/>
                <w:szCs w:val="16"/>
                <w:cs/>
              </w:rPr>
              <w:t>260</w:t>
            </w:r>
          </w:p>
        </w:tc>
        <w:tc>
          <w:tcPr>
            <w:tcW w:w="267" w:type="dxa"/>
          </w:tcPr>
          <w:p w14:paraId="6233FA3E" w14:textId="77777777" w:rsidR="008E4439" w:rsidRPr="0097061F" w:rsidRDefault="008E4439" w:rsidP="008E4439">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7F1409D7" w14:textId="54653EE6" w:rsidR="008E4439" w:rsidRPr="0097061F" w:rsidRDefault="008E4439" w:rsidP="008E4439">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110</w:t>
            </w:r>
            <w:r w:rsidRPr="0097061F">
              <w:rPr>
                <w:rFonts w:ascii="Arial" w:hAnsi="Arial" w:cs="Arial"/>
                <w:sz w:val="16"/>
                <w:szCs w:val="16"/>
              </w:rPr>
              <w:t>,</w:t>
            </w:r>
            <w:r w:rsidRPr="0097061F">
              <w:rPr>
                <w:rFonts w:ascii="Arial" w:hAnsi="Arial" w:cs="Arial"/>
                <w:sz w:val="16"/>
                <w:szCs w:val="16"/>
                <w:cs/>
              </w:rPr>
              <w:t>000</w:t>
            </w:r>
            <w:r w:rsidRPr="0097061F">
              <w:rPr>
                <w:rFonts w:ascii="Arial" w:hAnsi="Arial" w:cs="Arial"/>
                <w:sz w:val="16"/>
                <w:szCs w:val="16"/>
              </w:rPr>
              <w:t>,</w:t>
            </w:r>
            <w:r w:rsidRPr="0097061F">
              <w:rPr>
                <w:rFonts w:ascii="Arial" w:hAnsi="Arial" w:cs="Arial"/>
                <w:sz w:val="16"/>
                <w:szCs w:val="16"/>
                <w:cs/>
              </w:rPr>
              <w:t>000</w:t>
            </w:r>
          </w:p>
        </w:tc>
        <w:tc>
          <w:tcPr>
            <w:tcW w:w="267" w:type="dxa"/>
          </w:tcPr>
          <w:p w14:paraId="3ECA7DD5" w14:textId="77777777" w:rsidR="008E4439" w:rsidRPr="0097061F" w:rsidRDefault="008E4439" w:rsidP="008E4439">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794A309D" w14:textId="4B2AE6C1" w:rsidR="008E4439" w:rsidRPr="0097061F" w:rsidRDefault="008E4439" w:rsidP="008E4439">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790</w:t>
            </w:r>
            <w:r w:rsidRPr="0097061F">
              <w:rPr>
                <w:rFonts w:ascii="Arial" w:hAnsi="Arial" w:cs="Arial"/>
                <w:sz w:val="16"/>
                <w:szCs w:val="16"/>
              </w:rPr>
              <w:t>,</w:t>
            </w:r>
            <w:r w:rsidRPr="0097061F">
              <w:rPr>
                <w:rFonts w:ascii="Arial" w:hAnsi="Arial" w:cs="Arial"/>
                <w:sz w:val="16"/>
                <w:szCs w:val="16"/>
                <w:cs/>
              </w:rPr>
              <w:t>869</w:t>
            </w:r>
            <w:r w:rsidRPr="0097061F">
              <w:rPr>
                <w:rFonts w:ascii="Arial" w:hAnsi="Arial" w:cs="Arial"/>
                <w:sz w:val="16"/>
                <w:szCs w:val="16"/>
              </w:rPr>
              <w:t>,</w:t>
            </w:r>
            <w:r w:rsidRPr="0097061F">
              <w:rPr>
                <w:rFonts w:ascii="Arial" w:hAnsi="Arial" w:cs="Arial"/>
                <w:sz w:val="16"/>
                <w:szCs w:val="16"/>
                <w:cs/>
              </w:rPr>
              <w:t>297</w:t>
            </w:r>
          </w:p>
        </w:tc>
        <w:tc>
          <w:tcPr>
            <w:tcW w:w="267" w:type="dxa"/>
          </w:tcPr>
          <w:p w14:paraId="2E37E7E1" w14:textId="77777777" w:rsidR="008E4439" w:rsidRPr="0097061F" w:rsidRDefault="008E4439" w:rsidP="008E4439">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31C76B7F" w14:textId="47E354DA" w:rsidR="008E4439" w:rsidRPr="0097061F" w:rsidRDefault="008E4439" w:rsidP="008E4439">
            <w:pPr>
              <w:tabs>
                <w:tab w:val="num" w:pos="360"/>
                <w:tab w:val="left" w:pos="990"/>
              </w:tabs>
              <w:spacing w:line="360" w:lineRule="auto"/>
              <w:jc w:val="right"/>
              <w:rPr>
                <w:rFonts w:ascii="Arial" w:hAnsi="Arial" w:cs="Arial"/>
                <w:sz w:val="16"/>
                <w:szCs w:val="16"/>
                <w:cs/>
              </w:rPr>
            </w:pPr>
            <w:r w:rsidRPr="0097061F">
              <w:rPr>
                <w:rFonts w:ascii="Arial" w:hAnsi="Arial" w:cs="Arial"/>
                <w:sz w:val="16"/>
                <w:szCs w:val="16"/>
                <w:cs/>
              </w:rPr>
              <w:t>2</w:t>
            </w:r>
            <w:r w:rsidRPr="0097061F">
              <w:rPr>
                <w:rFonts w:ascii="Arial" w:hAnsi="Arial" w:cs="Arial"/>
                <w:sz w:val="16"/>
                <w:szCs w:val="16"/>
              </w:rPr>
              <w:t>,</w:t>
            </w:r>
            <w:r w:rsidRPr="0097061F">
              <w:rPr>
                <w:rFonts w:ascii="Arial" w:hAnsi="Arial" w:cs="Arial"/>
                <w:sz w:val="16"/>
                <w:szCs w:val="16"/>
                <w:cs/>
              </w:rPr>
              <w:t>160,138,557</w:t>
            </w:r>
          </w:p>
        </w:tc>
      </w:tr>
    </w:tbl>
    <w:p w14:paraId="32055C80" w14:textId="77777777" w:rsidR="00EB3077" w:rsidRPr="0097061F" w:rsidRDefault="00EB3077" w:rsidP="00EB3077">
      <w:pPr>
        <w:tabs>
          <w:tab w:val="num" w:pos="360"/>
          <w:tab w:val="left" w:pos="990"/>
        </w:tabs>
        <w:spacing w:line="360" w:lineRule="auto"/>
        <w:ind w:left="360"/>
        <w:jc w:val="thaiDistribute"/>
        <w:rPr>
          <w:rFonts w:ascii="Arial" w:hAnsi="Arial" w:cs="Arial"/>
          <w:sz w:val="19"/>
          <w:szCs w:val="19"/>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97061F" w14:paraId="78D143CE" w14:textId="77777777" w:rsidTr="0002790E">
        <w:tc>
          <w:tcPr>
            <w:tcW w:w="2251" w:type="dxa"/>
          </w:tcPr>
          <w:p w14:paraId="12BA6C66" w14:textId="77777777" w:rsidR="00EB3077" w:rsidRPr="0097061F" w:rsidRDefault="00EB3077"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14DD4CFD" w14:textId="77777777" w:rsidR="00EB3077" w:rsidRPr="0097061F" w:rsidRDefault="00EB3077" w:rsidP="002E73C6">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08DF47C7" w14:textId="77777777" w:rsidR="00EB3077" w:rsidRPr="0097061F" w:rsidRDefault="00EB3077" w:rsidP="002E73C6">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(Unit: Baht)</w:t>
            </w:r>
          </w:p>
        </w:tc>
      </w:tr>
      <w:tr w:rsidR="005333D4" w:rsidRPr="0097061F" w14:paraId="36D45669" w14:textId="77777777" w:rsidTr="0002790E">
        <w:tc>
          <w:tcPr>
            <w:tcW w:w="2251" w:type="dxa"/>
          </w:tcPr>
          <w:p w14:paraId="2422516F" w14:textId="77777777" w:rsidR="006457AC" w:rsidRPr="0097061F" w:rsidRDefault="006457AC"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539ADFDF" w14:textId="77777777" w:rsidR="006457AC" w:rsidRPr="0097061F" w:rsidRDefault="006457AC" w:rsidP="002E73C6">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778B51F7" w14:textId="4CD67C43" w:rsidR="006457AC" w:rsidRPr="0097061F" w:rsidRDefault="008D50D3" w:rsidP="006457AC">
            <w:pPr>
              <w:tabs>
                <w:tab w:val="num" w:pos="360"/>
                <w:tab w:val="left" w:pos="990"/>
              </w:tabs>
              <w:spacing w:line="360" w:lineRule="auto"/>
              <w:jc w:val="center"/>
              <w:rPr>
                <w:rFonts w:ascii="Arial" w:hAnsi="Arial" w:cs="Arial"/>
                <w:sz w:val="16"/>
                <w:szCs w:val="16"/>
                <w:lang w:val="en-GB"/>
              </w:rPr>
            </w:pPr>
            <w:r w:rsidRPr="0097061F">
              <w:rPr>
                <w:rFonts w:ascii="Arial" w:hAnsi="Arial" w:cs="Browallia New"/>
                <w:sz w:val="16"/>
                <w:szCs w:val="16"/>
                <w:lang w:val="en-US"/>
              </w:rPr>
              <w:t>Sepa</w:t>
            </w:r>
            <w:r w:rsidR="008124B2" w:rsidRPr="0097061F">
              <w:rPr>
                <w:rFonts w:ascii="Arial" w:hAnsi="Arial" w:cs="Browallia New"/>
                <w:sz w:val="16"/>
                <w:szCs w:val="16"/>
                <w:lang w:val="en-US"/>
              </w:rPr>
              <w:t>rate</w:t>
            </w:r>
            <w:r w:rsidR="006457AC" w:rsidRPr="0097061F">
              <w:rPr>
                <w:rFonts w:ascii="Arial" w:hAnsi="Arial" w:cs="Browallia New"/>
                <w:sz w:val="16"/>
                <w:szCs w:val="16"/>
                <w:lang w:val="en-US"/>
              </w:rPr>
              <w:t xml:space="preserve"> financial statements</w:t>
            </w:r>
          </w:p>
        </w:tc>
      </w:tr>
      <w:tr w:rsidR="005333D4" w:rsidRPr="0097061F" w14:paraId="796C1EA6" w14:textId="77777777" w:rsidTr="0002790E">
        <w:tc>
          <w:tcPr>
            <w:tcW w:w="2251" w:type="dxa"/>
          </w:tcPr>
          <w:p w14:paraId="0F231D9D" w14:textId="77777777" w:rsidR="00EB3077" w:rsidRPr="0097061F" w:rsidRDefault="00EB3077"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5133D98A" w14:textId="77777777" w:rsidR="00EB3077" w:rsidRPr="0097061F" w:rsidRDefault="00EB3077" w:rsidP="002E73C6">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D2D643D" w14:textId="77777777" w:rsidR="00EB3077" w:rsidRPr="0097061F" w:rsidRDefault="00EB3077" w:rsidP="002E73C6">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Lease liabilities</w:t>
            </w:r>
          </w:p>
        </w:tc>
        <w:tc>
          <w:tcPr>
            <w:tcW w:w="267" w:type="dxa"/>
            <w:tcBorders>
              <w:top w:val="single" w:sz="4" w:space="0" w:color="auto"/>
              <w:left w:val="nil"/>
              <w:right w:val="nil"/>
            </w:tcBorders>
          </w:tcPr>
          <w:p w14:paraId="616B6195" w14:textId="77777777" w:rsidR="00EB3077" w:rsidRPr="0097061F" w:rsidRDefault="00EB3077" w:rsidP="002E73C6">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6F8B80C5" w14:textId="77777777" w:rsidR="00EB3077" w:rsidRPr="0097061F" w:rsidRDefault="00EB3077" w:rsidP="002E73C6">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Short-term loans</w:t>
            </w:r>
          </w:p>
        </w:tc>
        <w:tc>
          <w:tcPr>
            <w:tcW w:w="267" w:type="dxa"/>
            <w:tcBorders>
              <w:top w:val="single" w:sz="4" w:space="0" w:color="auto"/>
              <w:left w:val="nil"/>
              <w:right w:val="nil"/>
            </w:tcBorders>
          </w:tcPr>
          <w:p w14:paraId="55D7F821" w14:textId="77777777" w:rsidR="00EB3077" w:rsidRPr="0097061F" w:rsidRDefault="00EB3077" w:rsidP="002E73C6">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5956FFD9" w14:textId="77777777" w:rsidR="00EB3077" w:rsidRPr="0097061F" w:rsidRDefault="00EB3077" w:rsidP="002E73C6">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Long-term loans</w:t>
            </w:r>
          </w:p>
        </w:tc>
        <w:tc>
          <w:tcPr>
            <w:tcW w:w="267" w:type="dxa"/>
            <w:tcBorders>
              <w:top w:val="single" w:sz="4" w:space="0" w:color="auto"/>
              <w:left w:val="nil"/>
              <w:right w:val="nil"/>
            </w:tcBorders>
          </w:tcPr>
          <w:p w14:paraId="79A21D51" w14:textId="77777777" w:rsidR="00EB3077" w:rsidRPr="0097061F" w:rsidRDefault="00EB3077" w:rsidP="002E73C6">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00167AA8" w14:textId="77777777" w:rsidR="00EB3077" w:rsidRPr="0097061F" w:rsidRDefault="00EB3077" w:rsidP="002E73C6">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Total</w:t>
            </w:r>
          </w:p>
        </w:tc>
      </w:tr>
      <w:tr w:rsidR="00971483" w:rsidRPr="0097061F" w14:paraId="6D097884" w14:textId="77777777" w:rsidTr="0002790E">
        <w:tc>
          <w:tcPr>
            <w:tcW w:w="2251" w:type="dxa"/>
          </w:tcPr>
          <w:p w14:paraId="4499554C"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266" w:type="dxa"/>
          </w:tcPr>
          <w:p w14:paraId="496A2D36"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95550FB" w14:textId="7B60471C" w:rsidR="00971483" w:rsidRPr="0097061F" w:rsidRDefault="00971483" w:rsidP="00971483">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91050ED" w14:textId="77777777" w:rsidR="00971483" w:rsidRPr="0097061F" w:rsidRDefault="00971483" w:rsidP="00971483">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1FD6039" w14:textId="760A11F8" w:rsidR="00971483" w:rsidRPr="0097061F" w:rsidRDefault="00971483" w:rsidP="00971483">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0615987" w14:textId="77777777" w:rsidR="00971483" w:rsidRPr="0097061F" w:rsidRDefault="00971483" w:rsidP="00971483">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51B45C65" w14:textId="57265EA7" w:rsidR="00971483" w:rsidRPr="0097061F" w:rsidRDefault="00971483" w:rsidP="00971483">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0F496C0E" w14:textId="77777777" w:rsidR="00971483" w:rsidRPr="0097061F" w:rsidRDefault="00971483" w:rsidP="00971483">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0EC31501" w14:textId="33D03FA5" w:rsidR="00971483" w:rsidRPr="0097061F" w:rsidRDefault="00971483" w:rsidP="00971483">
            <w:pPr>
              <w:tabs>
                <w:tab w:val="num" w:pos="360"/>
                <w:tab w:val="left" w:pos="990"/>
              </w:tabs>
              <w:spacing w:line="360" w:lineRule="auto"/>
              <w:jc w:val="center"/>
              <w:rPr>
                <w:rFonts w:ascii="Arial" w:hAnsi="Arial" w:cs="Arial"/>
                <w:sz w:val="16"/>
                <w:szCs w:val="16"/>
                <w:lang w:val="en-GB"/>
              </w:rPr>
            </w:pPr>
          </w:p>
        </w:tc>
      </w:tr>
      <w:tr w:rsidR="00971483" w:rsidRPr="0097061F" w14:paraId="13EAB8C9" w14:textId="77777777" w:rsidTr="0002790E">
        <w:tc>
          <w:tcPr>
            <w:tcW w:w="2251" w:type="dxa"/>
            <w:hideMark/>
          </w:tcPr>
          <w:p w14:paraId="43E0B92C" w14:textId="23BD3B52" w:rsidR="00971483" w:rsidRPr="0097061F" w:rsidRDefault="00971483" w:rsidP="00971483">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1 January 2021</w:t>
            </w:r>
          </w:p>
        </w:tc>
        <w:tc>
          <w:tcPr>
            <w:tcW w:w="266" w:type="dxa"/>
          </w:tcPr>
          <w:p w14:paraId="1F2C9FA2"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0DF4CABE" w14:textId="6AF54A24" w:rsidR="00971483" w:rsidRPr="0097061F" w:rsidRDefault="00971483" w:rsidP="00971483">
            <w:pPr>
              <w:tabs>
                <w:tab w:val="num" w:pos="360"/>
                <w:tab w:val="left" w:pos="990"/>
              </w:tabs>
              <w:spacing w:line="360" w:lineRule="auto"/>
              <w:jc w:val="right"/>
              <w:rPr>
                <w:rFonts w:ascii="Arial" w:hAnsi="Arial" w:cs="Arial"/>
                <w:sz w:val="16"/>
                <w:szCs w:val="16"/>
                <w:lang w:val="en-US"/>
              </w:rPr>
            </w:pPr>
            <w:r w:rsidRPr="0097061F">
              <w:rPr>
                <w:rFonts w:ascii="Arial" w:hAnsi="Arial" w:cs="Arial"/>
                <w:sz w:val="16"/>
                <w:szCs w:val="16"/>
                <w:lang w:val="en-GB"/>
              </w:rPr>
              <w:t>1,173,651,729</w:t>
            </w:r>
          </w:p>
        </w:tc>
        <w:tc>
          <w:tcPr>
            <w:tcW w:w="267" w:type="dxa"/>
          </w:tcPr>
          <w:p w14:paraId="03129A0B" w14:textId="77777777" w:rsidR="00971483" w:rsidRPr="0097061F" w:rsidRDefault="00971483" w:rsidP="00971483">
            <w:pPr>
              <w:tabs>
                <w:tab w:val="num" w:pos="360"/>
                <w:tab w:val="left" w:pos="990"/>
              </w:tabs>
              <w:spacing w:line="360" w:lineRule="auto"/>
              <w:jc w:val="right"/>
              <w:rPr>
                <w:rFonts w:ascii="Arial" w:hAnsi="Arial" w:cs="Arial"/>
                <w:sz w:val="16"/>
                <w:szCs w:val="16"/>
                <w:lang w:val="en-GB"/>
              </w:rPr>
            </w:pPr>
          </w:p>
        </w:tc>
        <w:tc>
          <w:tcPr>
            <w:tcW w:w="1400" w:type="dxa"/>
            <w:tcBorders>
              <w:left w:val="nil"/>
              <w:bottom w:val="single" w:sz="4" w:space="0" w:color="auto"/>
              <w:right w:val="nil"/>
            </w:tcBorders>
          </w:tcPr>
          <w:p w14:paraId="7BAC4241" w14:textId="5F2A4794" w:rsidR="00971483" w:rsidRPr="0097061F" w:rsidRDefault="00971483" w:rsidP="00971483">
            <w:pPr>
              <w:tabs>
                <w:tab w:val="num" w:pos="360"/>
                <w:tab w:val="left" w:pos="990"/>
              </w:tabs>
              <w:spacing w:line="360" w:lineRule="auto"/>
              <w:jc w:val="right"/>
              <w:rPr>
                <w:rFonts w:ascii="Arial" w:hAnsi="Arial" w:cs="Arial"/>
                <w:sz w:val="16"/>
                <w:szCs w:val="16"/>
              </w:rPr>
            </w:pPr>
            <w:r w:rsidRPr="0097061F">
              <w:rPr>
                <w:rFonts w:ascii="Arial" w:hAnsi="Arial" w:cs="Arial"/>
                <w:sz w:val="16"/>
                <w:szCs w:val="16"/>
                <w:lang w:val="en-GB"/>
              </w:rPr>
              <w:t>80,000,000</w:t>
            </w:r>
          </w:p>
        </w:tc>
        <w:tc>
          <w:tcPr>
            <w:tcW w:w="267" w:type="dxa"/>
          </w:tcPr>
          <w:p w14:paraId="1A76A28A" w14:textId="77777777" w:rsidR="00971483" w:rsidRPr="0097061F" w:rsidRDefault="00971483" w:rsidP="00971483">
            <w:pPr>
              <w:tabs>
                <w:tab w:val="num" w:pos="360"/>
                <w:tab w:val="left" w:pos="990"/>
              </w:tabs>
              <w:spacing w:line="360" w:lineRule="auto"/>
              <w:jc w:val="right"/>
              <w:rPr>
                <w:rFonts w:ascii="Arial" w:hAnsi="Arial" w:cs="Arial"/>
                <w:sz w:val="16"/>
                <w:szCs w:val="16"/>
                <w:lang w:val="en-GB"/>
              </w:rPr>
            </w:pPr>
          </w:p>
        </w:tc>
        <w:tc>
          <w:tcPr>
            <w:tcW w:w="1477" w:type="dxa"/>
            <w:tcBorders>
              <w:left w:val="nil"/>
              <w:bottom w:val="single" w:sz="4" w:space="0" w:color="auto"/>
              <w:right w:val="nil"/>
            </w:tcBorders>
          </w:tcPr>
          <w:p w14:paraId="54465A54" w14:textId="7408E662" w:rsidR="00971483" w:rsidRPr="0097061F" w:rsidRDefault="00971483" w:rsidP="00971483">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lang w:val="en-GB"/>
              </w:rPr>
              <w:t>209</w:t>
            </w:r>
            <w:r w:rsidRPr="0097061F">
              <w:rPr>
                <w:rFonts w:ascii="Arial" w:hAnsi="Arial" w:cs="Arial"/>
                <w:sz w:val="16"/>
                <w:szCs w:val="16"/>
                <w:lang w:val="en-GB"/>
              </w:rPr>
              <w:t>,</w:t>
            </w:r>
            <w:r w:rsidRPr="0097061F">
              <w:rPr>
                <w:rFonts w:ascii="Arial" w:hAnsi="Arial" w:cs="Arial"/>
                <w:sz w:val="16"/>
                <w:szCs w:val="16"/>
                <w:cs/>
                <w:lang w:val="en-GB"/>
              </w:rPr>
              <w:t>853</w:t>
            </w:r>
            <w:r w:rsidRPr="0097061F">
              <w:rPr>
                <w:rFonts w:ascii="Arial" w:hAnsi="Arial" w:cs="Arial"/>
                <w:sz w:val="16"/>
                <w:szCs w:val="16"/>
                <w:lang w:val="en-GB"/>
              </w:rPr>
              <w:t>,</w:t>
            </w:r>
            <w:r w:rsidRPr="0097061F">
              <w:rPr>
                <w:rFonts w:ascii="Arial" w:hAnsi="Arial" w:cs="Arial"/>
                <w:sz w:val="16"/>
                <w:szCs w:val="16"/>
                <w:cs/>
                <w:lang w:val="en-GB"/>
              </w:rPr>
              <w:t>297</w:t>
            </w:r>
          </w:p>
        </w:tc>
        <w:tc>
          <w:tcPr>
            <w:tcW w:w="267" w:type="dxa"/>
          </w:tcPr>
          <w:p w14:paraId="2A042C52" w14:textId="77777777" w:rsidR="00971483" w:rsidRPr="0097061F" w:rsidRDefault="00971483" w:rsidP="00971483">
            <w:pPr>
              <w:tabs>
                <w:tab w:val="num" w:pos="360"/>
                <w:tab w:val="left" w:pos="990"/>
              </w:tabs>
              <w:spacing w:line="360" w:lineRule="auto"/>
              <w:jc w:val="right"/>
              <w:rPr>
                <w:rFonts w:ascii="Arial" w:hAnsi="Arial" w:cs="Arial"/>
                <w:sz w:val="16"/>
                <w:szCs w:val="16"/>
                <w:lang w:val="en-GB"/>
              </w:rPr>
            </w:pPr>
          </w:p>
        </w:tc>
        <w:tc>
          <w:tcPr>
            <w:tcW w:w="1472" w:type="dxa"/>
            <w:tcBorders>
              <w:left w:val="nil"/>
              <w:bottom w:val="single" w:sz="4" w:space="0" w:color="auto"/>
              <w:right w:val="nil"/>
            </w:tcBorders>
          </w:tcPr>
          <w:p w14:paraId="7D251D87" w14:textId="147B33D7" w:rsidR="00971483" w:rsidRPr="0097061F" w:rsidRDefault="00971483" w:rsidP="00971483">
            <w:pPr>
              <w:tabs>
                <w:tab w:val="num" w:pos="360"/>
                <w:tab w:val="left" w:pos="990"/>
              </w:tabs>
              <w:spacing w:line="360" w:lineRule="auto"/>
              <w:jc w:val="right"/>
              <w:rPr>
                <w:rFonts w:ascii="Arial" w:hAnsi="Arial" w:cs="Arial"/>
                <w:sz w:val="16"/>
                <w:szCs w:val="16"/>
              </w:rPr>
            </w:pPr>
            <w:r w:rsidRPr="0097061F">
              <w:rPr>
                <w:rFonts w:ascii="Arial" w:hAnsi="Arial" w:cs="Arial"/>
                <w:sz w:val="16"/>
                <w:szCs w:val="16"/>
                <w:lang w:val="en-GB"/>
              </w:rPr>
              <w:t>1,463,505,026</w:t>
            </w:r>
          </w:p>
        </w:tc>
      </w:tr>
      <w:tr w:rsidR="00971483" w:rsidRPr="0097061F" w14:paraId="4F45D40E" w14:textId="77777777" w:rsidTr="0002790E">
        <w:trPr>
          <w:trHeight w:val="58"/>
        </w:trPr>
        <w:tc>
          <w:tcPr>
            <w:tcW w:w="2251" w:type="dxa"/>
          </w:tcPr>
          <w:p w14:paraId="2EBFAA7F" w14:textId="77777777" w:rsidR="00971483" w:rsidRPr="0097061F" w:rsidRDefault="00971483" w:rsidP="00971483">
            <w:pPr>
              <w:tabs>
                <w:tab w:val="num" w:pos="360"/>
                <w:tab w:val="left" w:pos="990"/>
              </w:tabs>
              <w:spacing w:line="360" w:lineRule="auto"/>
              <w:jc w:val="thaiDistribute"/>
              <w:rPr>
                <w:rFonts w:ascii="Arial" w:hAnsi="Arial" w:cs="Arial"/>
                <w:b/>
                <w:bCs/>
                <w:sz w:val="16"/>
                <w:szCs w:val="16"/>
                <w:lang w:val="en-GB"/>
              </w:rPr>
            </w:pPr>
          </w:p>
        </w:tc>
        <w:tc>
          <w:tcPr>
            <w:tcW w:w="266" w:type="dxa"/>
          </w:tcPr>
          <w:p w14:paraId="09FC9BD0"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3AF22D97" w14:textId="77777777" w:rsidR="00971483" w:rsidRPr="0097061F" w:rsidRDefault="00971483" w:rsidP="00971483">
            <w:pPr>
              <w:tabs>
                <w:tab w:val="num" w:pos="360"/>
                <w:tab w:val="left" w:pos="990"/>
              </w:tabs>
              <w:spacing w:line="360" w:lineRule="auto"/>
              <w:jc w:val="right"/>
              <w:rPr>
                <w:rFonts w:ascii="Arial" w:hAnsi="Arial" w:cs="Arial"/>
                <w:sz w:val="16"/>
                <w:szCs w:val="16"/>
              </w:rPr>
            </w:pPr>
          </w:p>
        </w:tc>
        <w:tc>
          <w:tcPr>
            <w:tcW w:w="267" w:type="dxa"/>
          </w:tcPr>
          <w:p w14:paraId="77CBC814"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5FC79961" w14:textId="77777777" w:rsidR="00971483" w:rsidRPr="0097061F" w:rsidRDefault="00971483" w:rsidP="00971483">
            <w:pPr>
              <w:tabs>
                <w:tab w:val="num" w:pos="360"/>
                <w:tab w:val="left" w:pos="990"/>
              </w:tabs>
              <w:spacing w:line="360" w:lineRule="auto"/>
              <w:jc w:val="right"/>
              <w:rPr>
                <w:rFonts w:ascii="Arial" w:hAnsi="Arial" w:cs="Arial"/>
                <w:sz w:val="16"/>
                <w:szCs w:val="16"/>
              </w:rPr>
            </w:pPr>
          </w:p>
        </w:tc>
        <w:tc>
          <w:tcPr>
            <w:tcW w:w="267" w:type="dxa"/>
          </w:tcPr>
          <w:p w14:paraId="075410A8"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3F0FBE85" w14:textId="77777777" w:rsidR="00971483" w:rsidRPr="0097061F" w:rsidRDefault="00971483" w:rsidP="00971483">
            <w:pPr>
              <w:tabs>
                <w:tab w:val="num" w:pos="360"/>
                <w:tab w:val="left" w:pos="990"/>
              </w:tabs>
              <w:spacing w:line="360" w:lineRule="auto"/>
              <w:jc w:val="right"/>
              <w:rPr>
                <w:rFonts w:ascii="Arial" w:hAnsi="Arial" w:cs="Arial"/>
                <w:sz w:val="16"/>
                <w:szCs w:val="16"/>
              </w:rPr>
            </w:pPr>
          </w:p>
        </w:tc>
        <w:tc>
          <w:tcPr>
            <w:tcW w:w="267" w:type="dxa"/>
          </w:tcPr>
          <w:p w14:paraId="5A0CC4B7"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36E37680" w14:textId="77777777" w:rsidR="00971483" w:rsidRPr="0097061F" w:rsidRDefault="00971483" w:rsidP="00971483">
            <w:pPr>
              <w:tabs>
                <w:tab w:val="num" w:pos="360"/>
                <w:tab w:val="left" w:pos="990"/>
              </w:tabs>
              <w:spacing w:line="360" w:lineRule="auto"/>
              <w:jc w:val="right"/>
              <w:rPr>
                <w:rFonts w:ascii="Arial" w:hAnsi="Arial" w:cs="Arial"/>
                <w:sz w:val="16"/>
                <w:szCs w:val="16"/>
              </w:rPr>
            </w:pPr>
          </w:p>
        </w:tc>
      </w:tr>
      <w:tr w:rsidR="00971483" w:rsidRPr="0097061F" w14:paraId="51AD63E4" w14:textId="77777777" w:rsidTr="0002790E">
        <w:tc>
          <w:tcPr>
            <w:tcW w:w="2251" w:type="dxa"/>
            <w:hideMark/>
          </w:tcPr>
          <w:p w14:paraId="44E508D5"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r w:rsidRPr="0097061F">
              <w:rPr>
                <w:rFonts w:ascii="Arial" w:hAnsi="Arial" w:cs="Arial"/>
                <w:b/>
                <w:bCs/>
                <w:sz w:val="16"/>
                <w:szCs w:val="16"/>
                <w:lang w:val="en-GB"/>
              </w:rPr>
              <w:t>Cash-flows</w:t>
            </w:r>
            <w:r w:rsidRPr="0097061F">
              <w:rPr>
                <w:rFonts w:ascii="Arial" w:hAnsi="Arial" w:cs="Arial"/>
                <w:sz w:val="16"/>
                <w:szCs w:val="16"/>
                <w:lang w:val="en-GB"/>
              </w:rPr>
              <w:t>:</w:t>
            </w:r>
          </w:p>
        </w:tc>
        <w:tc>
          <w:tcPr>
            <w:tcW w:w="266" w:type="dxa"/>
          </w:tcPr>
          <w:p w14:paraId="2190B4DD" w14:textId="77777777" w:rsidR="00971483" w:rsidRPr="0097061F" w:rsidRDefault="00971483" w:rsidP="00971483">
            <w:pPr>
              <w:tabs>
                <w:tab w:val="num" w:pos="360"/>
                <w:tab w:val="left" w:pos="990"/>
              </w:tabs>
              <w:spacing w:line="360" w:lineRule="auto"/>
              <w:jc w:val="thaiDistribute"/>
              <w:rPr>
                <w:rFonts w:ascii="Arial" w:hAnsi="Arial" w:cs="Arial"/>
                <w:sz w:val="16"/>
                <w:szCs w:val="16"/>
                <w:lang w:val="en-GB"/>
              </w:rPr>
            </w:pPr>
          </w:p>
        </w:tc>
        <w:tc>
          <w:tcPr>
            <w:tcW w:w="1328" w:type="dxa"/>
          </w:tcPr>
          <w:p w14:paraId="477741D3" w14:textId="0E649C81"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267" w:type="dxa"/>
          </w:tcPr>
          <w:p w14:paraId="452516B1" w14:textId="77777777"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1400" w:type="dxa"/>
          </w:tcPr>
          <w:p w14:paraId="3AE45260" w14:textId="69EB994A"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267" w:type="dxa"/>
          </w:tcPr>
          <w:p w14:paraId="6439110D" w14:textId="77777777"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1477" w:type="dxa"/>
          </w:tcPr>
          <w:p w14:paraId="7C501A4D" w14:textId="6B0640AA"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267" w:type="dxa"/>
          </w:tcPr>
          <w:p w14:paraId="280E0279" w14:textId="77777777" w:rsidR="00971483" w:rsidRPr="0097061F" w:rsidRDefault="00971483" w:rsidP="00971483">
            <w:pPr>
              <w:tabs>
                <w:tab w:val="num" w:pos="360"/>
                <w:tab w:val="left" w:pos="990"/>
              </w:tabs>
              <w:spacing w:line="360" w:lineRule="auto"/>
              <w:jc w:val="right"/>
              <w:rPr>
                <w:rFonts w:ascii="Arial" w:hAnsi="Arial" w:cs="Arial"/>
                <w:sz w:val="16"/>
                <w:szCs w:val="16"/>
                <w:cs/>
              </w:rPr>
            </w:pPr>
          </w:p>
        </w:tc>
        <w:tc>
          <w:tcPr>
            <w:tcW w:w="1472" w:type="dxa"/>
          </w:tcPr>
          <w:p w14:paraId="3C81913B" w14:textId="0935ABA3" w:rsidR="00971483" w:rsidRPr="0097061F" w:rsidRDefault="00971483" w:rsidP="00971483">
            <w:pPr>
              <w:tabs>
                <w:tab w:val="num" w:pos="360"/>
                <w:tab w:val="left" w:pos="990"/>
              </w:tabs>
              <w:spacing w:line="360" w:lineRule="auto"/>
              <w:jc w:val="right"/>
              <w:rPr>
                <w:rFonts w:ascii="Arial" w:hAnsi="Arial" w:cs="Arial"/>
                <w:sz w:val="16"/>
                <w:szCs w:val="16"/>
                <w:cs/>
              </w:rPr>
            </w:pPr>
          </w:p>
        </w:tc>
      </w:tr>
      <w:tr w:rsidR="00AD03C8" w:rsidRPr="0097061F" w14:paraId="752CE9E6" w14:textId="77777777" w:rsidTr="00C571CB">
        <w:tc>
          <w:tcPr>
            <w:tcW w:w="2251" w:type="dxa"/>
            <w:hideMark/>
          </w:tcPr>
          <w:p w14:paraId="03DE0B68" w14:textId="77777777" w:rsidR="00AD03C8" w:rsidRPr="0097061F" w:rsidRDefault="00AD03C8" w:rsidP="00AD03C8">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Repayment</w:t>
            </w:r>
          </w:p>
        </w:tc>
        <w:tc>
          <w:tcPr>
            <w:tcW w:w="266" w:type="dxa"/>
          </w:tcPr>
          <w:p w14:paraId="786845A2" w14:textId="77777777" w:rsidR="00AD03C8" w:rsidRPr="0097061F" w:rsidRDefault="00AD03C8" w:rsidP="00AD03C8">
            <w:pPr>
              <w:tabs>
                <w:tab w:val="num" w:pos="360"/>
                <w:tab w:val="left" w:pos="990"/>
              </w:tabs>
              <w:spacing w:line="360" w:lineRule="auto"/>
              <w:jc w:val="thaiDistribute"/>
              <w:rPr>
                <w:rFonts w:ascii="Arial" w:hAnsi="Arial" w:cs="Arial"/>
                <w:sz w:val="16"/>
                <w:szCs w:val="16"/>
                <w:lang w:val="en-GB"/>
              </w:rPr>
            </w:pPr>
          </w:p>
        </w:tc>
        <w:tc>
          <w:tcPr>
            <w:tcW w:w="1328" w:type="dxa"/>
          </w:tcPr>
          <w:p w14:paraId="5344422D" w14:textId="51D7A000" w:rsidR="00AD03C8" w:rsidRPr="0097061F" w:rsidRDefault="00AD03C8" w:rsidP="00AD03C8">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(145,601,373)</w:t>
            </w:r>
          </w:p>
        </w:tc>
        <w:tc>
          <w:tcPr>
            <w:tcW w:w="267" w:type="dxa"/>
          </w:tcPr>
          <w:p w14:paraId="7CAB8898" w14:textId="77777777" w:rsidR="00AD03C8" w:rsidRPr="0097061F" w:rsidRDefault="00AD03C8" w:rsidP="00AD03C8">
            <w:pPr>
              <w:tabs>
                <w:tab w:val="num" w:pos="360"/>
                <w:tab w:val="left" w:pos="990"/>
              </w:tabs>
              <w:spacing w:line="360" w:lineRule="auto"/>
              <w:jc w:val="right"/>
              <w:rPr>
                <w:rFonts w:ascii="Arial" w:hAnsi="Arial" w:cs="Arial"/>
                <w:sz w:val="16"/>
                <w:szCs w:val="16"/>
                <w:cs/>
                <w:lang w:val="en-GB"/>
              </w:rPr>
            </w:pPr>
          </w:p>
        </w:tc>
        <w:tc>
          <w:tcPr>
            <w:tcW w:w="1400" w:type="dxa"/>
          </w:tcPr>
          <w:p w14:paraId="5BA41DA9" w14:textId="58220D05" w:rsidR="00AD03C8" w:rsidRPr="0097061F" w:rsidRDefault="00AD03C8" w:rsidP="00AD03C8">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 xml:space="preserve"> (130,000,000)</w:t>
            </w:r>
          </w:p>
        </w:tc>
        <w:tc>
          <w:tcPr>
            <w:tcW w:w="267" w:type="dxa"/>
          </w:tcPr>
          <w:p w14:paraId="4212D2B5" w14:textId="77777777" w:rsidR="00AD03C8" w:rsidRPr="0097061F" w:rsidRDefault="00AD03C8" w:rsidP="00AD03C8">
            <w:pPr>
              <w:tabs>
                <w:tab w:val="num" w:pos="360"/>
                <w:tab w:val="left" w:pos="990"/>
              </w:tabs>
              <w:spacing w:line="360" w:lineRule="auto"/>
              <w:jc w:val="center"/>
              <w:rPr>
                <w:rFonts w:ascii="Arial" w:hAnsi="Arial" w:cs="Arial"/>
                <w:sz w:val="16"/>
                <w:szCs w:val="16"/>
                <w:cs/>
                <w:lang w:val="en-GB"/>
              </w:rPr>
            </w:pPr>
          </w:p>
        </w:tc>
        <w:tc>
          <w:tcPr>
            <w:tcW w:w="1477" w:type="dxa"/>
          </w:tcPr>
          <w:p w14:paraId="672A3C53" w14:textId="2D5A5DAC" w:rsidR="00AD03C8" w:rsidRPr="0097061F" w:rsidRDefault="00AD03C8" w:rsidP="00AD03C8">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cs/>
                <w:lang w:val="en-GB"/>
              </w:rPr>
              <w:t xml:space="preserve"> (48,514,615)</w:t>
            </w:r>
          </w:p>
        </w:tc>
        <w:tc>
          <w:tcPr>
            <w:tcW w:w="267" w:type="dxa"/>
          </w:tcPr>
          <w:p w14:paraId="5A591C6F" w14:textId="77777777" w:rsidR="00AD03C8" w:rsidRPr="0097061F" w:rsidRDefault="00AD03C8" w:rsidP="00AD03C8">
            <w:pPr>
              <w:tabs>
                <w:tab w:val="num" w:pos="360"/>
                <w:tab w:val="left" w:pos="990"/>
              </w:tabs>
              <w:spacing w:line="360" w:lineRule="auto"/>
              <w:jc w:val="center"/>
              <w:rPr>
                <w:rFonts w:ascii="Arial" w:hAnsi="Arial" w:cs="Arial"/>
                <w:sz w:val="16"/>
                <w:szCs w:val="16"/>
                <w:cs/>
                <w:lang w:val="en-GB"/>
              </w:rPr>
            </w:pPr>
          </w:p>
        </w:tc>
        <w:tc>
          <w:tcPr>
            <w:tcW w:w="1472" w:type="dxa"/>
          </w:tcPr>
          <w:p w14:paraId="27A4B7D3" w14:textId="7EC855B0" w:rsidR="00AD03C8" w:rsidRPr="0097061F" w:rsidRDefault="00AD03C8" w:rsidP="00AD03C8">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 xml:space="preserve"> (324,115,988)</w:t>
            </w:r>
          </w:p>
        </w:tc>
      </w:tr>
      <w:tr w:rsidR="00AD03C8" w:rsidRPr="0097061F" w14:paraId="53110E53" w14:textId="77777777" w:rsidTr="0002790E">
        <w:tc>
          <w:tcPr>
            <w:tcW w:w="2251" w:type="dxa"/>
            <w:hideMark/>
          </w:tcPr>
          <w:p w14:paraId="57160AFF" w14:textId="77777777" w:rsidR="00AD03C8" w:rsidRPr="0097061F" w:rsidRDefault="00AD03C8" w:rsidP="00AD03C8">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Proceeds</w:t>
            </w:r>
          </w:p>
        </w:tc>
        <w:tc>
          <w:tcPr>
            <w:tcW w:w="266" w:type="dxa"/>
          </w:tcPr>
          <w:p w14:paraId="03B0CEF4" w14:textId="77777777" w:rsidR="00AD03C8" w:rsidRPr="0097061F" w:rsidRDefault="00AD03C8" w:rsidP="00AD03C8">
            <w:pPr>
              <w:tabs>
                <w:tab w:val="num" w:pos="360"/>
                <w:tab w:val="left" w:pos="990"/>
              </w:tabs>
              <w:spacing w:line="360" w:lineRule="auto"/>
              <w:jc w:val="thaiDistribute"/>
              <w:rPr>
                <w:rFonts w:ascii="Arial" w:hAnsi="Arial" w:cs="Arial"/>
                <w:sz w:val="16"/>
                <w:szCs w:val="16"/>
                <w:lang w:val="en-GB"/>
              </w:rPr>
            </w:pPr>
          </w:p>
        </w:tc>
        <w:tc>
          <w:tcPr>
            <w:tcW w:w="1328" w:type="dxa"/>
          </w:tcPr>
          <w:p w14:paraId="310012D9" w14:textId="0E760299" w:rsidR="00AD03C8" w:rsidRPr="0097061F" w:rsidRDefault="00AD03C8" w:rsidP="00AD03C8">
            <w:pPr>
              <w:tabs>
                <w:tab w:val="num" w:pos="360"/>
                <w:tab w:val="left" w:pos="990"/>
              </w:tabs>
              <w:spacing w:line="360" w:lineRule="auto"/>
              <w:jc w:val="center"/>
              <w:rPr>
                <w:rFonts w:ascii="Arial" w:hAnsi="Arial" w:cs="Arial"/>
                <w:sz w:val="16"/>
                <w:szCs w:val="16"/>
                <w:cs/>
                <w:lang w:val="en-GB"/>
              </w:rPr>
            </w:pPr>
            <w:r w:rsidRPr="0097061F">
              <w:rPr>
                <w:rFonts w:ascii="Arial" w:hAnsi="Arial" w:cs="Arial" w:hint="cs"/>
                <w:sz w:val="16"/>
                <w:szCs w:val="16"/>
                <w:cs/>
                <w:lang w:val="en-GB"/>
              </w:rPr>
              <w:t xml:space="preserve">        -</w:t>
            </w:r>
          </w:p>
        </w:tc>
        <w:tc>
          <w:tcPr>
            <w:tcW w:w="267" w:type="dxa"/>
          </w:tcPr>
          <w:p w14:paraId="6ADFEF1D" w14:textId="77777777" w:rsidR="00AD03C8" w:rsidRPr="0097061F" w:rsidRDefault="00AD03C8" w:rsidP="00AD03C8">
            <w:pPr>
              <w:tabs>
                <w:tab w:val="num" w:pos="360"/>
                <w:tab w:val="left" w:pos="990"/>
              </w:tabs>
              <w:spacing w:line="360" w:lineRule="auto"/>
              <w:jc w:val="right"/>
              <w:rPr>
                <w:rFonts w:ascii="Arial" w:hAnsi="Arial" w:cs="Arial"/>
                <w:sz w:val="16"/>
                <w:szCs w:val="16"/>
                <w:cs/>
                <w:lang w:val="en-GB"/>
              </w:rPr>
            </w:pPr>
          </w:p>
        </w:tc>
        <w:tc>
          <w:tcPr>
            <w:tcW w:w="1400" w:type="dxa"/>
          </w:tcPr>
          <w:p w14:paraId="2BE51509" w14:textId="2ECE26B0" w:rsidR="00AD03C8" w:rsidRPr="0097061F" w:rsidRDefault="00AD03C8" w:rsidP="00AD03C8">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50,000,000</w:t>
            </w:r>
          </w:p>
        </w:tc>
        <w:tc>
          <w:tcPr>
            <w:tcW w:w="267" w:type="dxa"/>
          </w:tcPr>
          <w:p w14:paraId="0E64CA85" w14:textId="77777777" w:rsidR="00AD03C8" w:rsidRPr="0097061F" w:rsidRDefault="00AD03C8" w:rsidP="00AD03C8">
            <w:pPr>
              <w:tabs>
                <w:tab w:val="num" w:pos="360"/>
                <w:tab w:val="left" w:pos="990"/>
              </w:tabs>
              <w:spacing w:line="360" w:lineRule="auto"/>
              <w:jc w:val="right"/>
              <w:rPr>
                <w:rFonts w:ascii="Arial" w:hAnsi="Arial" w:cs="Arial"/>
                <w:sz w:val="16"/>
                <w:szCs w:val="16"/>
                <w:cs/>
                <w:lang w:val="en-GB"/>
              </w:rPr>
            </w:pPr>
          </w:p>
        </w:tc>
        <w:tc>
          <w:tcPr>
            <w:tcW w:w="1477" w:type="dxa"/>
          </w:tcPr>
          <w:p w14:paraId="4BBA1866" w14:textId="35AF0D19" w:rsidR="00AD03C8" w:rsidRPr="0097061F" w:rsidRDefault="00AD03C8" w:rsidP="00AD03C8">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90,900,000</w:t>
            </w:r>
          </w:p>
        </w:tc>
        <w:tc>
          <w:tcPr>
            <w:tcW w:w="267" w:type="dxa"/>
          </w:tcPr>
          <w:p w14:paraId="3D46D0DB" w14:textId="77777777" w:rsidR="00AD03C8" w:rsidRPr="0097061F" w:rsidRDefault="00AD03C8" w:rsidP="00AD03C8">
            <w:pPr>
              <w:tabs>
                <w:tab w:val="num" w:pos="360"/>
                <w:tab w:val="left" w:pos="990"/>
              </w:tabs>
              <w:spacing w:line="360" w:lineRule="auto"/>
              <w:jc w:val="right"/>
              <w:rPr>
                <w:rFonts w:ascii="Arial" w:hAnsi="Arial" w:cs="Arial"/>
                <w:sz w:val="16"/>
                <w:szCs w:val="16"/>
                <w:cs/>
                <w:lang w:val="en-GB"/>
              </w:rPr>
            </w:pPr>
          </w:p>
        </w:tc>
        <w:tc>
          <w:tcPr>
            <w:tcW w:w="1472" w:type="dxa"/>
          </w:tcPr>
          <w:p w14:paraId="60C72631" w14:textId="179645C9" w:rsidR="00AD03C8" w:rsidRPr="0097061F" w:rsidRDefault="00AD03C8" w:rsidP="00AD03C8">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 xml:space="preserve"> 140,900,000 </w:t>
            </w:r>
          </w:p>
        </w:tc>
      </w:tr>
      <w:tr w:rsidR="00AD03C8" w:rsidRPr="0097061F" w14:paraId="0E7EE44D" w14:textId="77777777" w:rsidTr="0002790E">
        <w:tc>
          <w:tcPr>
            <w:tcW w:w="2251" w:type="dxa"/>
            <w:hideMark/>
          </w:tcPr>
          <w:p w14:paraId="505F6EE7" w14:textId="77777777" w:rsidR="00AD03C8" w:rsidRPr="0097061F" w:rsidRDefault="00AD03C8" w:rsidP="00AD03C8">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Non-cash:</w:t>
            </w:r>
          </w:p>
        </w:tc>
        <w:tc>
          <w:tcPr>
            <w:tcW w:w="266" w:type="dxa"/>
          </w:tcPr>
          <w:p w14:paraId="782E6B35" w14:textId="77777777" w:rsidR="00AD03C8" w:rsidRPr="0097061F" w:rsidRDefault="00AD03C8" w:rsidP="00AD03C8">
            <w:pPr>
              <w:tabs>
                <w:tab w:val="num" w:pos="360"/>
                <w:tab w:val="left" w:pos="990"/>
              </w:tabs>
              <w:spacing w:line="360" w:lineRule="auto"/>
              <w:jc w:val="thaiDistribute"/>
              <w:rPr>
                <w:rFonts w:ascii="Arial" w:hAnsi="Arial" w:cs="Arial"/>
                <w:sz w:val="16"/>
                <w:szCs w:val="16"/>
                <w:lang w:val="en-GB"/>
              </w:rPr>
            </w:pPr>
          </w:p>
        </w:tc>
        <w:tc>
          <w:tcPr>
            <w:tcW w:w="1328" w:type="dxa"/>
          </w:tcPr>
          <w:p w14:paraId="27D3C18C" w14:textId="163BF2F6" w:rsidR="00AD03C8" w:rsidRPr="0097061F" w:rsidRDefault="00AD03C8" w:rsidP="00AD03C8">
            <w:pPr>
              <w:tabs>
                <w:tab w:val="num" w:pos="360"/>
                <w:tab w:val="left" w:pos="990"/>
              </w:tabs>
              <w:spacing w:line="360" w:lineRule="auto"/>
              <w:jc w:val="right"/>
              <w:rPr>
                <w:rFonts w:ascii="Arial" w:hAnsi="Arial" w:cs="Arial"/>
                <w:sz w:val="16"/>
                <w:szCs w:val="16"/>
                <w:lang w:val="en-GB"/>
              </w:rPr>
            </w:pPr>
          </w:p>
        </w:tc>
        <w:tc>
          <w:tcPr>
            <w:tcW w:w="267" w:type="dxa"/>
          </w:tcPr>
          <w:p w14:paraId="01B4E3EA" w14:textId="77777777" w:rsidR="00AD03C8" w:rsidRPr="0097061F" w:rsidRDefault="00AD03C8" w:rsidP="00AD03C8">
            <w:pPr>
              <w:tabs>
                <w:tab w:val="num" w:pos="360"/>
                <w:tab w:val="left" w:pos="990"/>
              </w:tabs>
              <w:spacing w:line="360" w:lineRule="auto"/>
              <w:jc w:val="center"/>
              <w:rPr>
                <w:rFonts w:ascii="Arial" w:hAnsi="Arial" w:cs="Arial"/>
                <w:sz w:val="16"/>
                <w:szCs w:val="16"/>
                <w:cs/>
                <w:lang w:val="en-GB"/>
              </w:rPr>
            </w:pPr>
          </w:p>
        </w:tc>
        <w:tc>
          <w:tcPr>
            <w:tcW w:w="1400" w:type="dxa"/>
          </w:tcPr>
          <w:p w14:paraId="13984980" w14:textId="4A4D6581" w:rsidR="00AD03C8" w:rsidRPr="0097061F" w:rsidRDefault="00AD03C8" w:rsidP="00AD03C8">
            <w:pPr>
              <w:tabs>
                <w:tab w:val="num" w:pos="360"/>
                <w:tab w:val="left" w:pos="990"/>
              </w:tabs>
              <w:spacing w:line="360" w:lineRule="auto"/>
              <w:jc w:val="right"/>
              <w:rPr>
                <w:rFonts w:ascii="Arial" w:hAnsi="Arial" w:cs="Arial"/>
                <w:sz w:val="16"/>
                <w:szCs w:val="16"/>
                <w:cs/>
                <w:lang w:val="en-GB"/>
              </w:rPr>
            </w:pPr>
          </w:p>
        </w:tc>
        <w:tc>
          <w:tcPr>
            <w:tcW w:w="267" w:type="dxa"/>
          </w:tcPr>
          <w:p w14:paraId="54485D89" w14:textId="77777777" w:rsidR="00AD03C8" w:rsidRPr="0097061F" w:rsidRDefault="00AD03C8" w:rsidP="00AD03C8">
            <w:pPr>
              <w:tabs>
                <w:tab w:val="num" w:pos="360"/>
                <w:tab w:val="left" w:pos="990"/>
              </w:tabs>
              <w:spacing w:line="360" w:lineRule="auto"/>
              <w:jc w:val="center"/>
              <w:rPr>
                <w:rFonts w:ascii="Arial" w:hAnsi="Arial" w:cs="Arial"/>
                <w:sz w:val="16"/>
                <w:szCs w:val="16"/>
                <w:cs/>
                <w:lang w:val="en-GB"/>
              </w:rPr>
            </w:pPr>
          </w:p>
        </w:tc>
        <w:tc>
          <w:tcPr>
            <w:tcW w:w="1477" w:type="dxa"/>
          </w:tcPr>
          <w:p w14:paraId="77393DCA" w14:textId="15B7E15D" w:rsidR="00AD03C8" w:rsidRPr="0097061F" w:rsidRDefault="00AD03C8" w:rsidP="00AD03C8">
            <w:pPr>
              <w:tabs>
                <w:tab w:val="num" w:pos="360"/>
                <w:tab w:val="left" w:pos="990"/>
              </w:tabs>
              <w:spacing w:line="360" w:lineRule="auto"/>
              <w:jc w:val="right"/>
              <w:rPr>
                <w:rFonts w:ascii="Arial" w:hAnsi="Arial" w:cs="Arial"/>
                <w:sz w:val="16"/>
                <w:szCs w:val="16"/>
                <w:cs/>
                <w:lang w:val="en-GB"/>
              </w:rPr>
            </w:pPr>
          </w:p>
        </w:tc>
        <w:tc>
          <w:tcPr>
            <w:tcW w:w="267" w:type="dxa"/>
          </w:tcPr>
          <w:p w14:paraId="6A04533C" w14:textId="77777777" w:rsidR="00AD03C8" w:rsidRPr="0097061F" w:rsidRDefault="00AD03C8" w:rsidP="00AD03C8">
            <w:pPr>
              <w:tabs>
                <w:tab w:val="num" w:pos="360"/>
                <w:tab w:val="left" w:pos="990"/>
              </w:tabs>
              <w:spacing w:line="360" w:lineRule="auto"/>
              <w:jc w:val="center"/>
              <w:rPr>
                <w:rFonts w:ascii="Arial" w:hAnsi="Arial" w:cs="Arial"/>
                <w:sz w:val="16"/>
                <w:szCs w:val="16"/>
                <w:cs/>
                <w:lang w:val="en-GB"/>
              </w:rPr>
            </w:pPr>
          </w:p>
        </w:tc>
        <w:tc>
          <w:tcPr>
            <w:tcW w:w="1472" w:type="dxa"/>
          </w:tcPr>
          <w:p w14:paraId="42FA1185" w14:textId="5C647A62" w:rsidR="00AD03C8" w:rsidRPr="0097061F" w:rsidRDefault="00AD03C8" w:rsidP="00AD03C8">
            <w:pPr>
              <w:tabs>
                <w:tab w:val="num" w:pos="360"/>
                <w:tab w:val="left" w:pos="990"/>
              </w:tabs>
              <w:spacing w:line="360" w:lineRule="auto"/>
              <w:jc w:val="right"/>
              <w:rPr>
                <w:rFonts w:ascii="Arial" w:hAnsi="Arial" w:cs="Arial"/>
                <w:sz w:val="16"/>
                <w:szCs w:val="16"/>
                <w:cs/>
                <w:lang w:val="en-GB"/>
              </w:rPr>
            </w:pPr>
          </w:p>
        </w:tc>
      </w:tr>
      <w:tr w:rsidR="00294A7C" w:rsidRPr="0097061F" w14:paraId="050995DD" w14:textId="77777777" w:rsidTr="00FC3316">
        <w:tc>
          <w:tcPr>
            <w:tcW w:w="2251" w:type="dxa"/>
            <w:hideMark/>
          </w:tcPr>
          <w:p w14:paraId="35090E4D" w14:textId="06B37B43" w:rsidR="00294A7C" w:rsidRPr="0097061F" w:rsidRDefault="00294A7C" w:rsidP="00294A7C">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Acquisition</w:t>
            </w:r>
          </w:p>
        </w:tc>
        <w:tc>
          <w:tcPr>
            <w:tcW w:w="266" w:type="dxa"/>
          </w:tcPr>
          <w:p w14:paraId="37767FE2" w14:textId="77777777" w:rsidR="00294A7C" w:rsidRPr="0097061F" w:rsidRDefault="00294A7C" w:rsidP="00294A7C">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5814C7C2" w14:textId="4A4A7E8B" w:rsidR="00294A7C" w:rsidRPr="0097061F" w:rsidRDefault="00294A7C" w:rsidP="00294A7C">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36,962,211</w:t>
            </w:r>
          </w:p>
        </w:tc>
        <w:tc>
          <w:tcPr>
            <w:tcW w:w="267" w:type="dxa"/>
          </w:tcPr>
          <w:p w14:paraId="30404255" w14:textId="77777777" w:rsidR="00294A7C" w:rsidRPr="0097061F" w:rsidRDefault="00294A7C" w:rsidP="00294A7C">
            <w:pPr>
              <w:tabs>
                <w:tab w:val="num" w:pos="360"/>
                <w:tab w:val="left" w:pos="990"/>
              </w:tabs>
              <w:spacing w:line="360" w:lineRule="auto"/>
              <w:jc w:val="center"/>
              <w:rPr>
                <w:rFonts w:ascii="Arial" w:hAnsi="Arial" w:cs="Arial"/>
                <w:sz w:val="16"/>
                <w:szCs w:val="16"/>
                <w:cs/>
                <w:lang w:val="en-GB"/>
              </w:rPr>
            </w:pPr>
          </w:p>
        </w:tc>
        <w:tc>
          <w:tcPr>
            <w:tcW w:w="1400" w:type="dxa"/>
            <w:tcBorders>
              <w:bottom w:val="single" w:sz="4" w:space="0" w:color="auto"/>
            </w:tcBorders>
          </w:tcPr>
          <w:p w14:paraId="2C3D7D17" w14:textId="26E571F0" w:rsidR="00294A7C" w:rsidRPr="0097061F" w:rsidRDefault="00294A7C" w:rsidP="00294A7C">
            <w:pPr>
              <w:tabs>
                <w:tab w:val="num" w:pos="360"/>
                <w:tab w:val="left" w:pos="990"/>
              </w:tabs>
              <w:spacing w:line="360" w:lineRule="auto"/>
              <w:jc w:val="center"/>
              <w:rPr>
                <w:rFonts w:ascii="Arial" w:hAnsi="Arial" w:cs="Arial"/>
                <w:sz w:val="16"/>
                <w:szCs w:val="16"/>
                <w:cs/>
                <w:lang w:val="en-GB"/>
              </w:rPr>
            </w:pPr>
            <w:r w:rsidRPr="0097061F">
              <w:rPr>
                <w:rFonts w:ascii="Arial" w:hAnsi="Arial" w:cs="Arial" w:hint="cs"/>
                <w:sz w:val="16"/>
                <w:szCs w:val="16"/>
                <w:cs/>
                <w:lang w:val="en-GB"/>
              </w:rPr>
              <w:t xml:space="preserve">              -</w:t>
            </w:r>
          </w:p>
        </w:tc>
        <w:tc>
          <w:tcPr>
            <w:tcW w:w="267" w:type="dxa"/>
          </w:tcPr>
          <w:p w14:paraId="4DF49666" w14:textId="77777777" w:rsidR="00294A7C" w:rsidRPr="0097061F" w:rsidRDefault="00294A7C" w:rsidP="00294A7C">
            <w:pPr>
              <w:tabs>
                <w:tab w:val="num" w:pos="360"/>
                <w:tab w:val="left" w:pos="990"/>
              </w:tabs>
              <w:spacing w:line="360" w:lineRule="auto"/>
              <w:jc w:val="center"/>
              <w:rPr>
                <w:rFonts w:ascii="Arial" w:hAnsi="Arial" w:cs="Arial"/>
                <w:sz w:val="16"/>
                <w:szCs w:val="16"/>
                <w:cs/>
                <w:lang w:val="en-GB"/>
              </w:rPr>
            </w:pPr>
          </w:p>
        </w:tc>
        <w:tc>
          <w:tcPr>
            <w:tcW w:w="1477" w:type="dxa"/>
            <w:tcBorders>
              <w:bottom w:val="single" w:sz="4" w:space="0" w:color="auto"/>
            </w:tcBorders>
          </w:tcPr>
          <w:p w14:paraId="3B3AA5FD" w14:textId="5448FD98" w:rsidR="00294A7C" w:rsidRPr="0097061F" w:rsidRDefault="00294A7C" w:rsidP="00294A7C">
            <w:pPr>
              <w:tabs>
                <w:tab w:val="num" w:pos="360"/>
                <w:tab w:val="center" w:pos="630"/>
                <w:tab w:val="left" w:pos="990"/>
                <w:tab w:val="right" w:pos="1261"/>
              </w:tabs>
              <w:spacing w:line="360" w:lineRule="auto"/>
              <w:rPr>
                <w:rFonts w:ascii="Arial" w:hAnsi="Arial" w:cs="Arial"/>
                <w:sz w:val="16"/>
                <w:szCs w:val="16"/>
                <w:cs/>
                <w:lang w:val="en-GB"/>
              </w:rPr>
            </w:pPr>
            <w:r w:rsidRPr="0097061F">
              <w:rPr>
                <w:rFonts w:ascii="Arial" w:hAnsi="Arial" w:cs="Arial" w:hint="cs"/>
                <w:sz w:val="16"/>
                <w:szCs w:val="16"/>
                <w:cs/>
                <w:lang w:val="en-GB"/>
              </w:rPr>
              <w:t xml:space="preserve">              </w:t>
            </w:r>
            <w:r w:rsidR="00842193" w:rsidRPr="0097061F">
              <w:rPr>
                <w:rFonts w:ascii="Arial" w:hAnsi="Arial" w:cs="Arial"/>
                <w:sz w:val="16"/>
                <w:szCs w:val="16"/>
                <w:cs/>
              </w:rPr>
              <w:t xml:space="preserve">      -</w:t>
            </w:r>
          </w:p>
        </w:tc>
        <w:tc>
          <w:tcPr>
            <w:tcW w:w="267" w:type="dxa"/>
          </w:tcPr>
          <w:p w14:paraId="53FEBA11" w14:textId="77777777" w:rsidR="00294A7C" w:rsidRPr="0097061F" w:rsidRDefault="00294A7C" w:rsidP="00294A7C">
            <w:pPr>
              <w:tabs>
                <w:tab w:val="num" w:pos="360"/>
                <w:tab w:val="left" w:pos="990"/>
              </w:tabs>
              <w:spacing w:line="360" w:lineRule="auto"/>
              <w:jc w:val="center"/>
              <w:rPr>
                <w:rFonts w:ascii="Arial" w:hAnsi="Arial" w:cs="Arial"/>
                <w:sz w:val="16"/>
                <w:szCs w:val="16"/>
                <w:cs/>
                <w:lang w:val="en-GB"/>
              </w:rPr>
            </w:pPr>
          </w:p>
        </w:tc>
        <w:tc>
          <w:tcPr>
            <w:tcW w:w="1472" w:type="dxa"/>
            <w:tcBorders>
              <w:bottom w:val="single" w:sz="4" w:space="0" w:color="auto"/>
            </w:tcBorders>
            <w:vAlign w:val="bottom"/>
          </w:tcPr>
          <w:p w14:paraId="6E35123D" w14:textId="783D25E5" w:rsidR="00294A7C" w:rsidRPr="0097061F" w:rsidRDefault="00294A7C" w:rsidP="00294A7C">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36,962,211</w:t>
            </w:r>
          </w:p>
        </w:tc>
      </w:tr>
      <w:tr w:rsidR="00294A7C" w:rsidRPr="0097061F" w14:paraId="33A1C80F" w14:textId="77777777" w:rsidTr="0002790E">
        <w:trPr>
          <w:trHeight w:val="58"/>
        </w:trPr>
        <w:tc>
          <w:tcPr>
            <w:tcW w:w="2251" w:type="dxa"/>
          </w:tcPr>
          <w:p w14:paraId="05B836F7" w14:textId="77777777" w:rsidR="00294A7C" w:rsidRPr="0097061F" w:rsidRDefault="00294A7C" w:rsidP="00294A7C">
            <w:pPr>
              <w:tabs>
                <w:tab w:val="left" w:pos="990"/>
              </w:tabs>
              <w:spacing w:line="360" w:lineRule="auto"/>
              <w:jc w:val="thaiDistribute"/>
              <w:rPr>
                <w:rFonts w:ascii="Arial" w:hAnsi="Arial" w:cs="Arial"/>
                <w:sz w:val="16"/>
                <w:szCs w:val="16"/>
                <w:lang w:val="en-GB"/>
              </w:rPr>
            </w:pPr>
          </w:p>
        </w:tc>
        <w:tc>
          <w:tcPr>
            <w:tcW w:w="266" w:type="dxa"/>
          </w:tcPr>
          <w:p w14:paraId="072151C3" w14:textId="77777777" w:rsidR="00294A7C" w:rsidRPr="0097061F" w:rsidRDefault="00294A7C" w:rsidP="00294A7C">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244A69E0" w14:textId="7C4A95CC" w:rsidR="00294A7C" w:rsidRPr="0097061F" w:rsidRDefault="00294A7C" w:rsidP="00294A7C">
            <w:pPr>
              <w:tabs>
                <w:tab w:val="num" w:pos="360"/>
                <w:tab w:val="left" w:pos="990"/>
              </w:tabs>
              <w:spacing w:line="360" w:lineRule="auto"/>
              <w:jc w:val="right"/>
              <w:rPr>
                <w:rFonts w:ascii="Arial" w:hAnsi="Arial" w:cs="Arial"/>
                <w:sz w:val="16"/>
                <w:szCs w:val="16"/>
                <w:cs/>
                <w:lang w:val="en-GB"/>
              </w:rPr>
            </w:pPr>
          </w:p>
        </w:tc>
        <w:tc>
          <w:tcPr>
            <w:tcW w:w="267" w:type="dxa"/>
          </w:tcPr>
          <w:p w14:paraId="55CC8D84" w14:textId="77777777" w:rsidR="00294A7C" w:rsidRPr="0097061F" w:rsidRDefault="00294A7C" w:rsidP="00294A7C">
            <w:pPr>
              <w:tabs>
                <w:tab w:val="num" w:pos="360"/>
                <w:tab w:val="left" w:pos="990"/>
              </w:tabs>
              <w:spacing w:line="360" w:lineRule="auto"/>
              <w:jc w:val="center"/>
              <w:rPr>
                <w:rFonts w:ascii="Arial" w:hAnsi="Arial" w:cs="Arial"/>
                <w:sz w:val="16"/>
                <w:szCs w:val="16"/>
                <w:cs/>
                <w:lang w:val="en-GB"/>
              </w:rPr>
            </w:pPr>
          </w:p>
        </w:tc>
        <w:tc>
          <w:tcPr>
            <w:tcW w:w="1400" w:type="dxa"/>
            <w:tcBorders>
              <w:top w:val="single" w:sz="4" w:space="0" w:color="auto"/>
            </w:tcBorders>
          </w:tcPr>
          <w:p w14:paraId="235DE44F" w14:textId="4147D887" w:rsidR="00294A7C" w:rsidRPr="0097061F" w:rsidRDefault="00294A7C" w:rsidP="00294A7C">
            <w:pPr>
              <w:tabs>
                <w:tab w:val="num" w:pos="360"/>
                <w:tab w:val="left" w:pos="990"/>
              </w:tabs>
              <w:spacing w:line="360" w:lineRule="auto"/>
              <w:jc w:val="right"/>
              <w:rPr>
                <w:rFonts w:ascii="Arial" w:hAnsi="Arial" w:cs="Arial"/>
                <w:sz w:val="16"/>
                <w:szCs w:val="16"/>
                <w:cs/>
                <w:lang w:val="en-GB"/>
              </w:rPr>
            </w:pPr>
          </w:p>
        </w:tc>
        <w:tc>
          <w:tcPr>
            <w:tcW w:w="267" w:type="dxa"/>
          </w:tcPr>
          <w:p w14:paraId="640C7EFE" w14:textId="77777777" w:rsidR="00294A7C" w:rsidRPr="0097061F" w:rsidRDefault="00294A7C" w:rsidP="00294A7C">
            <w:pPr>
              <w:tabs>
                <w:tab w:val="num" w:pos="360"/>
                <w:tab w:val="left" w:pos="990"/>
              </w:tabs>
              <w:spacing w:line="360" w:lineRule="auto"/>
              <w:jc w:val="center"/>
              <w:rPr>
                <w:rFonts w:ascii="Arial" w:hAnsi="Arial" w:cs="Arial"/>
                <w:sz w:val="16"/>
                <w:szCs w:val="16"/>
                <w:cs/>
                <w:lang w:val="en-GB"/>
              </w:rPr>
            </w:pPr>
          </w:p>
        </w:tc>
        <w:tc>
          <w:tcPr>
            <w:tcW w:w="1477" w:type="dxa"/>
            <w:tcBorders>
              <w:top w:val="single" w:sz="4" w:space="0" w:color="auto"/>
            </w:tcBorders>
          </w:tcPr>
          <w:p w14:paraId="4E70BD60" w14:textId="3E5E4347" w:rsidR="00294A7C" w:rsidRPr="0097061F" w:rsidRDefault="00294A7C" w:rsidP="00294A7C">
            <w:pPr>
              <w:tabs>
                <w:tab w:val="num" w:pos="360"/>
                <w:tab w:val="left" w:pos="990"/>
              </w:tabs>
              <w:spacing w:line="360" w:lineRule="auto"/>
              <w:jc w:val="right"/>
              <w:rPr>
                <w:rFonts w:ascii="Arial" w:hAnsi="Arial" w:cs="Arial"/>
                <w:sz w:val="16"/>
                <w:szCs w:val="16"/>
                <w:cs/>
                <w:lang w:val="en-GB"/>
              </w:rPr>
            </w:pPr>
          </w:p>
        </w:tc>
        <w:tc>
          <w:tcPr>
            <w:tcW w:w="267" w:type="dxa"/>
          </w:tcPr>
          <w:p w14:paraId="561DE351" w14:textId="77777777" w:rsidR="00294A7C" w:rsidRPr="0097061F" w:rsidRDefault="00294A7C" w:rsidP="00294A7C">
            <w:pPr>
              <w:tabs>
                <w:tab w:val="num" w:pos="360"/>
                <w:tab w:val="left" w:pos="990"/>
              </w:tabs>
              <w:spacing w:line="360" w:lineRule="auto"/>
              <w:jc w:val="center"/>
              <w:rPr>
                <w:rFonts w:ascii="Arial" w:hAnsi="Arial" w:cs="Arial"/>
                <w:sz w:val="16"/>
                <w:szCs w:val="16"/>
                <w:cs/>
                <w:lang w:val="en-GB"/>
              </w:rPr>
            </w:pPr>
          </w:p>
        </w:tc>
        <w:tc>
          <w:tcPr>
            <w:tcW w:w="1472" w:type="dxa"/>
            <w:tcBorders>
              <w:top w:val="single" w:sz="4" w:space="0" w:color="auto"/>
            </w:tcBorders>
          </w:tcPr>
          <w:p w14:paraId="53A6734A" w14:textId="2DC01E7C" w:rsidR="00294A7C" w:rsidRPr="0097061F" w:rsidRDefault="00294A7C" w:rsidP="00294A7C">
            <w:pPr>
              <w:tabs>
                <w:tab w:val="num" w:pos="360"/>
                <w:tab w:val="left" w:pos="990"/>
              </w:tabs>
              <w:spacing w:line="360" w:lineRule="auto"/>
              <w:jc w:val="right"/>
              <w:rPr>
                <w:rFonts w:ascii="Arial" w:hAnsi="Arial" w:cs="Arial"/>
                <w:sz w:val="16"/>
                <w:szCs w:val="16"/>
                <w:cs/>
                <w:lang w:val="en-GB"/>
              </w:rPr>
            </w:pPr>
          </w:p>
        </w:tc>
      </w:tr>
      <w:tr w:rsidR="00812BD9" w:rsidRPr="0097061F" w14:paraId="6563D8C7" w14:textId="77777777" w:rsidTr="0002790E">
        <w:tc>
          <w:tcPr>
            <w:tcW w:w="2251" w:type="dxa"/>
            <w:hideMark/>
          </w:tcPr>
          <w:p w14:paraId="5BC701BF" w14:textId="77479FE8" w:rsidR="00812BD9" w:rsidRPr="0097061F" w:rsidRDefault="00812BD9" w:rsidP="00812BD9">
            <w:pPr>
              <w:tabs>
                <w:tab w:val="left" w:pos="990"/>
              </w:tabs>
              <w:spacing w:line="360" w:lineRule="auto"/>
              <w:jc w:val="thaiDistribute"/>
              <w:rPr>
                <w:rFonts w:ascii="Arial" w:hAnsi="Arial" w:cs="Arial"/>
                <w:b/>
                <w:bCs/>
                <w:sz w:val="16"/>
                <w:szCs w:val="16"/>
                <w:cs/>
                <w:lang w:val="en-GB"/>
              </w:rPr>
            </w:pPr>
            <w:r w:rsidRPr="0097061F">
              <w:rPr>
                <w:rFonts w:ascii="Arial" w:hAnsi="Arial" w:cs="Arial"/>
                <w:b/>
                <w:bCs/>
                <w:sz w:val="16"/>
                <w:szCs w:val="16"/>
                <w:lang w:val="en-GB"/>
              </w:rPr>
              <w:t>31 December 2021</w:t>
            </w:r>
          </w:p>
        </w:tc>
        <w:tc>
          <w:tcPr>
            <w:tcW w:w="266" w:type="dxa"/>
          </w:tcPr>
          <w:p w14:paraId="7C9ADAA5" w14:textId="77777777" w:rsidR="00812BD9" w:rsidRPr="0097061F" w:rsidRDefault="00812BD9" w:rsidP="00812BD9">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5BC2D91C" w14:textId="1E4F0A6F" w:rsidR="00812BD9" w:rsidRPr="0097061F" w:rsidRDefault="00812BD9" w:rsidP="00812BD9">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1,065,012,567</w:t>
            </w:r>
          </w:p>
        </w:tc>
        <w:tc>
          <w:tcPr>
            <w:tcW w:w="267" w:type="dxa"/>
          </w:tcPr>
          <w:p w14:paraId="5D0FFA09" w14:textId="77777777" w:rsidR="00812BD9" w:rsidRPr="0097061F" w:rsidRDefault="00812BD9" w:rsidP="00812BD9">
            <w:pPr>
              <w:tabs>
                <w:tab w:val="num" w:pos="360"/>
                <w:tab w:val="left" w:pos="990"/>
              </w:tabs>
              <w:spacing w:line="360" w:lineRule="auto"/>
              <w:jc w:val="center"/>
              <w:rPr>
                <w:rFonts w:ascii="Arial" w:hAnsi="Arial" w:cs="Arial"/>
                <w:sz w:val="16"/>
                <w:szCs w:val="16"/>
                <w:cs/>
                <w:lang w:val="en-GB"/>
              </w:rPr>
            </w:pPr>
          </w:p>
        </w:tc>
        <w:tc>
          <w:tcPr>
            <w:tcW w:w="1400" w:type="dxa"/>
            <w:tcBorders>
              <w:left w:val="nil"/>
              <w:bottom w:val="single" w:sz="12" w:space="0" w:color="auto"/>
              <w:right w:val="nil"/>
            </w:tcBorders>
          </w:tcPr>
          <w:p w14:paraId="48F81691" w14:textId="28966EFD" w:rsidR="00812BD9" w:rsidRPr="0097061F" w:rsidRDefault="00842193" w:rsidP="00842193">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cs/>
              </w:rPr>
              <w:t xml:space="preserve">        </w:t>
            </w:r>
            <w:r w:rsidR="00B87FA9" w:rsidRPr="0097061F">
              <w:rPr>
                <w:rFonts w:ascii="Arial" w:hAnsi="Arial" w:cstheme="minorBidi" w:hint="cs"/>
                <w:sz w:val="16"/>
                <w:szCs w:val="16"/>
                <w:cs/>
              </w:rPr>
              <w:t xml:space="preserve">  </w:t>
            </w:r>
            <w:r w:rsidRPr="0097061F">
              <w:rPr>
                <w:rFonts w:ascii="Arial" w:hAnsi="Arial" w:cs="Arial"/>
                <w:sz w:val="16"/>
                <w:szCs w:val="16"/>
                <w:cs/>
              </w:rPr>
              <w:t xml:space="preserve">    -</w:t>
            </w:r>
          </w:p>
        </w:tc>
        <w:tc>
          <w:tcPr>
            <w:tcW w:w="267" w:type="dxa"/>
          </w:tcPr>
          <w:p w14:paraId="708696B5" w14:textId="77777777" w:rsidR="00812BD9" w:rsidRPr="0097061F" w:rsidRDefault="00812BD9" w:rsidP="00812BD9">
            <w:pPr>
              <w:tabs>
                <w:tab w:val="num" w:pos="360"/>
                <w:tab w:val="left" w:pos="990"/>
              </w:tabs>
              <w:spacing w:line="360" w:lineRule="auto"/>
              <w:jc w:val="center"/>
              <w:rPr>
                <w:rFonts w:ascii="Arial" w:hAnsi="Arial" w:cs="Arial"/>
                <w:sz w:val="16"/>
                <w:szCs w:val="16"/>
                <w:cs/>
                <w:lang w:val="en-GB"/>
              </w:rPr>
            </w:pPr>
          </w:p>
        </w:tc>
        <w:tc>
          <w:tcPr>
            <w:tcW w:w="1477" w:type="dxa"/>
            <w:tcBorders>
              <w:left w:val="nil"/>
              <w:bottom w:val="single" w:sz="12" w:space="0" w:color="auto"/>
              <w:right w:val="nil"/>
            </w:tcBorders>
          </w:tcPr>
          <w:p w14:paraId="76509C61" w14:textId="70ADADEB" w:rsidR="00812BD9" w:rsidRPr="0097061F" w:rsidRDefault="00812BD9" w:rsidP="00812BD9">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252,238,682</w:t>
            </w:r>
          </w:p>
        </w:tc>
        <w:tc>
          <w:tcPr>
            <w:tcW w:w="267" w:type="dxa"/>
          </w:tcPr>
          <w:p w14:paraId="0D8C348B" w14:textId="77777777" w:rsidR="00812BD9" w:rsidRPr="0097061F" w:rsidRDefault="00812BD9" w:rsidP="00812BD9">
            <w:pPr>
              <w:tabs>
                <w:tab w:val="num" w:pos="360"/>
                <w:tab w:val="left" w:pos="990"/>
              </w:tabs>
              <w:spacing w:line="360" w:lineRule="auto"/>
              <w:jc w:val="center"/>
              <w:rPr>
                <w:rFonts w:ascii="Arial" w:hAnsi="Arial" w:cs="Arial"/>
                <w:sz w:val="16"/>
                <w:szCs w:val="16"/>
                <w:cs/>
                <w:lang w:val="en-GB"/>
              </w:rPr>
            </w:pPr>
          </w:p>
        </w:tc>
        <w:tc>
          <w:tcPr>
            <w:tcW w:w="1472" w:type="dxa"/>
            <w:tcBorders>
              <w:left w:val="nil"/>
              <w:bottom w:val="single" w:sz="12" w:space="0" w:color="auto"/>
              <w:right w:val="nil"/>
            </w:tcBorders>
          </w:tcPr>
          <w:p w14:paraId="56C88359" w14:textId="51F61525" w:rsidR="00812BD9" w:rsidRPr="0097061F" w:rsidRDefault="00812BD9" w:rsidP="00812BD9">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1,317,251,249</w:t>
            </w:r>
          </w:p>
        </w:tc>
      </w:tr>
    </w:tbl>
    <w:p w14:paraId="52D86384" w14:textId="11CE8B75" w:rsidR="003352A9" w:rsidRPr="0097061F" w:rsidRDefault="003352A9" w:rsidP="00EB3077">
      <w:pPr>
        <w:spacing w:line="360" w:lineRule="auto"/>
        <w:jc w:val="both"/>
        <w:rPr>
          <w:rFonts w:ascii="Arial" w:hAnsi="Arial" w:cs="Arial"/>
          <w:sz w:val="12"/>
          <w:szCs w:val="12"/>
          <w:u w:val="single"/>
          <w:lang w:val="en-US"/>
        </w:rPr>
      </w:pPr>
    </w:p>
    <w:p w14:paraId="3BC8CADD" w14:textId="211B6571" w:rsidR="00971483" w:rsidRPr="0097061F" w:rsidRDefault="00971483" w:rsidP="00EB3077">
      <w:pPr>
        <w:spacing w:line="360" w:lineRule="auto"/>
        <w:jc w:val="both"/>
        <w:rPr>
          <w:rFonts w:ascii="Arial" w:hAnsi="Arial" w:cs="Arial"/>
          <w:sz w:val="12"/>
          <w:szCs w:val="12"/>
          <w:u w:val="single"/>
          <w:lang w:val="en-US"/>
        </w:rPr>
      </w:pPr>
    </w:p>
    <w:p w14:paraId="330F5BC5" w14:textId="6F40657D" w:rsidR="00971483" w:rsidRPr="0097061F" w:rsidRDefault="00971483" w:rsidP="00EB3077">
      <w:pPr>
        <w:spacing w:line="360" w:lineRule="auto"/>
        <w:jc w:val="both"/>
        <w:rPr>
          <w:rFonts w:ascii="Arial" w:hAnsi="Arial" w:cs="Arial"/>
          <w:sz w:val="12"/>
          <w:szCs w:val="12"/>
          <w:u w:val="single"/>
          <w:lang w:val="en-US"/>
        </w:rPr>
      </w:pPr>
    </w:p>
    <w:p w14:paraId="14824CD9" w14:textId="65CACB9D" w:rsidR="00971483" w:rsidRPr="0097061F" w:rsidRDefault="00971483" w:rsidP="00EB3077">
      <w:pPr>
        <w:spacing w:line="360" w:lineRule="auto"/>
        <w:jc w:val="both"/>
        <w:rPr>
          <w:rFonts w:ascii="Arial" w:hAnsi="Arial" w:cs="Arial"/>
          <w:sz w:val="12"/>
          <w:szCs w:val="12"/>
          <w:u w:val="single"/>
          <w:lang w:val="en-US"/>
        </w:rPr>
      </w:pPr>
    </w:p>
    <w:p w14:paraId="2FF23B60" w14:textId="7ADC9695" w:rsidR="00971483" w:rsidRPr="0097061F" w:rsidRDefault="00971483" w:rsidP="00EB3077">
      <w:pPr>
        <w:spacing w:line="360" w:lineRule="auto"/>
        <w:jc w:val="both"/>
        <w:rPr>
          <w:rFonts w:ascii="Arial" w:hAnsi="Arial" w:cs="Arial"/>
          <w:sz w:val="12"/>
          <w:szCs w:val="12"/>
          <w:u w:val="single"/>
          <w:lang w:val="en-US"/>
        </w:rPr>
      </w:pPr>
    </w:p>
    <w:p w14:paraId="7B89C19E" w14:textId="6ED5D563" w:rsidR="00971483" w:rsidRPr="0097061F" w:rsidRDefault="00971483" w:rsidP="00EB3077">
      <w:pPr>
        <w:spacing w:line="360" w:lineRule="auto"/>
        <w:jc w:val="both"/>
        <w:rPr>
          <w:rFonts w:ascii="Arial" w:hAnsi="Arial" w:cs="Arial"/>
          <w:sz w:val="12"/>
          <w:szCs w:val="12"/>
          <w:u w:val="single"/>
          <w:lang w:val="en-US"/>
        </w:rPr>
      </w:pPr>
    </w:p>
    <w:p w14:paraId="1C683512" w14:textId="64C8C1FD" w:rsidR="00971483" w:rsidRPr="0097061F" w:rsidRDefault="00971483" w:rsidP="00EB3077">
      <w:pPr>
        <w:spacing w:line="360" w:lineRule="auto"/>
        <w:jc w:val="both"/>
        <w:rPr>
          <w:rFonts w:ascii="Arial" w:hAnsi="Arial" w:cs="Arial"/>
          <w:sz w:val="12"/>
          <w:szCs w:val="12"/>
          <w:u w:val="single"/>
          <w:lang w:val="en-US"/>
        </w:rPr>
      </w:pPr>
    </w:p>
    <w:p w14:paraId="04C6E792" w14:textId="5DAE8BA7" w:rsidR="00971483" w:rsidRPr="0097061F" w:rsidRDefault="00971483" w:rsidP="00EB3077">
      <w:pPr>
        <w:spacing w:line="360" w:lineRule="auto"/>
        <w:jc w:val="both"/>
        <w:rPr>
          <w:rFonts w:ascii="Arial" w:hAnsi="Arial" w:cs="Arial"/>
          <w:sz w:val="12"/>
          <w:szCs w:val="12"/>
          <w:u w:val="single"/>
          <w:lang w:val="en-US"/>
        </w:rPr>
      </w:pPr>
    </w:p>
    <w:p w14:paraId="0C3067AD" w14:textId="380621CD" w:rsidR="00971483" w:rsidRPr="0097061F" w:rsidRDefault="00971483" w:rsidP="00EB3077">
      <w:pPr>
        <w:spacing w:line="360" w:lineRule="auto"/>
        <w:jc w:val="both"/>
        <w:rPr>
          <w:rFonts w:ascii="Arial" w:hAnsi="Arial" w:cs="Arial"/>
          <w:sz w:val="12"/>
          <w:szCs w:val="12"/>
          <w:u w:val="single"/>
          <w:lang w:val="en-US"/>
        </w:rPr>
      </w:pPr>
    </w:p>
    <w:p w14:paraId="5E4B9A06" w14:textId="1560CF3E" w:rsidR="00971483" w:rsidRPr="0097061F" w:rsidRDefault="00971483" w:rsidP="00EB3077">
      <w:pPr>
        <w:spacing w:line="360" w:lineRule="auto"/>
        <w:jc w:val="both"/>
        <w:rPr>
          <w:rFonts w:ascii="Arial" w:hAnsi="Arial" w:cs="Arial"/>
          <w:sz w:val="12"/>
          <w:szCs w:val="12"/>
          <w:u w:val="single"/>
          <w:lang w:val="en-US"/>
        </w:rPr>
      </w:pPr>
    </w:p>
    <w:p w14:paraId="3DFB490D" w14:textId="6C2E5528" w:rsidR="00971483" w:rsidRPr="0097061F" w:rsidRDefault="00971483" w:rsidP="00EB3077">
      <w:pPr>
        <w:spacing w:line="360" w:lineRule="auto"/>
        <w:jc w:val="both"/>
        <w:rPr>
          <w:rFonts w:ascii="Arial" w:hAnsi="Arial" w:cs="Arial"/>
          <w:sz w:val="12"/>
          <w:szCs w:val="12"/>
          <w:u w:val="single"/>
          <w:lang w:val="en-US"/>
        </w:rPr>
      </w:pPr>
    </w:p>
    <w:p w14:paraId="4885CCC7" w14:textId="500DC1D6" w:rsidR="00971483" w:rsidRPr="0097061F" w:rsidRDefault="00971483" w:rsidP="00EB3077">
      <w:pPr>
        <w:spacing w:line="360" w:lineRule="auto"/>
        <w:jc w:val="both"/>
        <w:rPr>
          <w:rFonts w:ascii="Arial" w:hAnsi="Arial" w:cs="Arial"/>
          <w:sz w:val="12"/>
          <w:szCs w:val="12"/>
          <w:u w:val="single"/>
          <w:lang w:val="en-US"/>
        </w:rPr>
      </w:pPr>
    </w:p>
    <w:p w14:paraId="3AD21CE3" w14:textId="29AB0AC1" w:rsidR="00971483" w:rsidRPr="0097061F" w:rsidRDefault="00971483" w:rsidP="00EB3077">
      <w:pPr>
        <w:spacing w:line="360" w:lineRule="auto"/>
        <w:jc w:val="both"/>
        <w:rPr>
          <w:rFonts w:ascii="Arial" w:hAnsi="Arial" w:cs="Arial"/>
          <w:sz w:val="12"/>
          <w:szCs w:val="12"/>
          <w:u w:val="single"/>
          <w:lang w:val="en-US"/>
        </w:rPr>
      </w:pPr>
    </w:p>
    <w:p w14:paraId="21C8633C" w14:textId="1F93B576" w:rsidR="00971483" w:rsidRPr="0097061F" w:rsidRDefault="00971483" w:rsidP="00EB3077">
      <w:pPr>
        <w:spacing w:line="360" w:lineRule="auto"/>
        <w:jc w:val="both"/>
        <w:rPr>
          <w:rFonts w:ascii="Arial" w:hAnsi="Arial" w:cs="Arial"/>
          <w:sz w:val="12"/>
          <w:szCs w:val="12"/>
          <w:u w:val="single"/>
          <w:lang w:val="en-US"/>
        </w:rPr>
      </w:pPr>
    </w:p>
    <w:p w14:paraId="00A54058" w14:textId="5EA22697" w:rsidR="00971483" w:rsidRPr="0097061F" w:rsidRDefault="00971483" w:rsidP="00EB3077">
      <w:pPr>
        <w:spacing w:line="360" w:lineRule="auto"/>
        <w:jc w:val="both"/>
        <w:rPr>
          <w:rFonts w:ascii="Arial" w:hAnsi="Arial" w:cs="Arial"/>
          <w:sz w:val="12"/>
          <w:szCs w:val="12"/>
          <w:u w:val="single"/>
          <w:lang w:val="en-US"/>
        </w:rPr>
      </w:pPr>
    </w:p>
    <w:p w14:paraId="0DAF58A9" w14:textId="1AE8F642" w:rsidR="00971483" w:rsidRPr="0097061F" w:rsidRDefault="00971483" w:rsidP="00EB3077">
      <w:pPr>
        <w:spacing w:line="360" w:lineRule="auto"/>
        <w:jc w:val="both"/>
        <w:rPr>
          <w:rFonts w:ascii="Arial" w:hAnsi="Arial" w:cs="Arial"/>
          <w:sz w:val="12"/>
          <w:szCs w:val="12"/>
          <w:u w:val="single"/>
          <w:lang w:val="en-US"/>
        </w:rPr>
      </w:pPr>
    </w:p>
    <w:p w14:paraId="763BF18E" w14:textId="74AEBB89" w:rsidR="00971483" w:rsidRPr="0097061F" w:rsidRDefault="00971483" w:rsidP="00EB3077">
      <w:pPr>
        <w:spacing w:line="360" w:lineRule="auto"/>
        <w:jc w:val="both"/>
        <w:rPr>
          <w:rFonts w:ascii="Arial" w:hAnsi="Arial" w:cs="Arial"/>
          <w:sz w:val="12"/>
          <w:szCs w:val="12"/>
          <w:u w:val="single"/>
          <w:lang w:val="en-US"/>
        </w:rPr>
      </w:pPr>
    </w:p>
    <w:p w14:paraId="6E5D66C9" w14:textId="103D1C24" w:rsidR="00971483" w:rsidRPr="0097061F" w:rsidRDefault="00971483" w:rsidP="00EB3077">
      <w:pPr>
        <w:spacing w:line="360" w:lineRule="auto"/>
        <w:jc w:val="both"/>
        <w:rPr>
          <w:rFonts w:ascii="Arial" w:hAnsi="Arial" w:cs="Arial"/>
          <w:sz w:val="12"/>
          <w:szCs w:val="12"/>
          <w:u w:val="single"/>
          <w:lang w:val="en-US"/>
        </w:rPr>
      </w:pPr>
    </w:p>
    <w:p w14:paraId="136D52F1" w14:textId="6413B46D" w:rsidR="00971483" w:rsidRPr="0097061F" w:rsidRDefault="00971483" w:rsidP="00EB3077">
      <w:pPr>
        <w:spacing w:line="360" w:lineRule="auto"/>
        <w:jc w:val="both"/>
        <w:rPr>
          <w:rFonts w:ascii="Arial" w:hAnsi="Arial" w:cs="Arial"/>
          <w:sz w:val="12"/>
          <w:szCs w:val="12"/>
          <w:u w:val="single"/>
          <w:lang w:val="en-US"/>
        </w:rPr>
      </w:pPr>
    </w:p>
    <w:p w14:paraId="62FDA15F" w14:textId="64CC83BB" w:rsidR="00971483" w:rsidRPr="0097061F" w:rsidRDefault="00971483" w:rsidP="00EB3077">
      <w:pPr>
        <w:spacing w:line="360" w:lineRule="auto"/>
        <w:jc w:val="both"/>
        <w:rPr>
          <w:rFonts w:ascii="Arial" w:hAnsi="Arial" w:cs="Arial"/>
          <w:sz w:val="12"/>
          <w:szCs w:val="12"/>
          <w:u w:val="single"/>
          <w:lang w:val="en-US"/>
        </w:rPr>
      </w:pPr>
    </w:p>
    <w:p w14:paraId="14E68FF4" w14:textId="6C2D3025" w:rsidR="004A68C5" w:rsidRPr="0097061F" w:rsidRDefault="004A68C5" w:rsidP="00EB3077">
      <w:pPr>
        <w:spacing w:line="360" w:lineRule="auto"/>
        <w:jc w:val="both"/>
        <w:rPr>
          <w:rFonts w:ascii="Arial" w:hAnsi="Arial" w:cs="Arial"/>
          <w:sz w:val="12"/>
          <w:szCs w:val="12"/>
          <w:u w:val="single"/>
          <w:lang w:val="en-US"/>
        </w:rPr>
      </w:pPr>
    </w:p>
    <w:p w14:paraId="1C9CF79A" w14:textId="4CD381AC" w:rsidR="004A68C5" w:rsidRPr="0097061F" w:rsidRDefault="004A68C5" w:rsidP="00EB3077">
      <w:pPr>
        <w:spacing w:line="360" w:lineRule="auto"/>
        <w:jc w:val="both"/>
        <w:rPr>
          <w:rFonts w:ascii="Arial" w:hAnsi="Arial" w:cs="Arial"/>
          <w:sz w:val="12"/>
          <w:szCs w:val="12"/>
          <w:u w:val="single"/>
          <w:lang w:val="en-US"/>
        </w:rPr>
      </w:pPr>
    </w:p>
    <w:p w14:paraId="69227C33" w14:textId="59F0E68D" w:rsidR="004A68C5" w:rsidRPr="0097061F" w:rsidRDefault="004A68C5" w:rsidP="00EB3077">
      <w:pPr>
        <w:spacing w:line="360" w:lineRule="auto"/>
        <w:jc w:val="both"/>
        <w:rPr>
          <w:rFonts w:ascii="Arial" w:hAnsi="Arial" w:cs="Arial"/>
          <w:sz w:val="12"/>
          <w:szCs w:val="12"/>
          <w:u w:val="single"/>
          <w:lang w:val="en-US"/>
        </w:rPr>
      </w:pPr>
    </w:p>
    <w:p w14:paraId="09C98312" w14:textId="12B606D5" w:rsidR="00AC1E86" w:rsidRPr="0097061F" w:rsidRDefault="00AC1E86" w:rsidP="00EB3077">
      <w:pPr>
        <w:spacing w:line="360" w:lineRule="auto"/>
        <w:jc w:val="both"/>
        <w:rPr>
          <w:rFonts w:ascii="Arial" w:hAnsi="Arial" w:cs="Arial"/>
          <w:sz w:val="12"/>
          <w:szCs w:val="12"/>
          <w:u w:val="single"/>
          <w:lang w:val="en-US"/>
        </w:rPr>
      </w:pPr>
    </w:p>
    <w:p w14:paraId="6C30E32E" w14:textId="2A8858B1" w:rsidR="00AC1E86" w:rsidRPr="0097061F" w:rsidRDefault="00AC1E86" w:rsidP="00EB3077">
      <w:pPr>
        <w:spacing w:line="360" w:lineRule="auto"/>
        <w:jc w:val="both"/>
        <w:rPr>
          <w:rFonts w:ascii="Arial" w:hAnsi="Arial" w:cs="Arial"/>
          <w:sz w:val="12"/>
          <w:szCs w:val="12"/>
          <w:u w:val="single"/>
          <w:lang w:val="en-US"/>
        </w:rPr>
      </w:pPr>
    </w:p>
    <w:p w14:paraId="4BBF573E" w14:textId="77777777" w:rsidR="00AC1E86" w:rsidRPr="0097061F" w:rsidRDefault="00AC1E86" w:rsidP="00EB3077">
      <w:pPr>
        <w:spacing w:line="360" w:lineRule="auto"/>
        <w:jc w:val="both"/>
        <w:rPr>
          <w:rFonts w:ascii="Arial" w:hAnsi="Arial" w:cs="Arial"/>
          <w:sz w:val="12"/>
          <w:szCs w:val="12"/>
          <w:u w:val="single"/>
          <w:lang w:val="en-US"/>
        </w:rPr>
      </w:pPr>
    </w:p>
    <w:p w14:paraId="147FEF7A" w14:textId="0B12E281" w:rsidR="00971483" w:rsidRPr="0097061F" w:rsidRDefault="00971483" w:rsidP="00EB3077">
      <w:pPr>
        <w:spacing w:line="360" w:lineRule="auto"/>
        <w:jc w:val="both"/>
        <w:rPr>
          <w:rFonts w:ascii="Arial" w:hAnsi="Arial" w:cs="Arial"/>
          <w:sz w:val="12"/>
          <w:szCs w:val="12"/>
          <w:u w:val="single"/>
          <w:lang w:val="en-US"/>
        </w:rPr>
      </w:pPr>
    </w:p>
    <w:p w14:paraId="6E8837C4" w14:textId="77777777" w:rsidR="00971483" w:rsidRPr="0097061F" w:rsidRDefault="00971483" w:rsidP="00EB3077">
      <w:pPr>
        <w:spacing w:line="360" w:lineRule="auto"/>
        <w:jc w:val="both"/>
        <w:rPr>
          <w:rFonts w:ascii="Arial" w:hAnsi="Arial" w:cs="Arial"/>
          <w:sz w:val="12"/>
          <w:szCs w:val="12"/>
          <w:u w:val="single"/>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971483" w:rsidRPr="0097061F" w14:paraId="1D9FD3FD" w14:textId="77777777" w:rsidTr="005F2144">
        <w:tc>
          <w:tcPr>
            <w:tcW w:w="2251" w:type="dxa"/>
          </w:tcPr>
          <w:p w14:paraId="167DFC94"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7A4F6991"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5391DB88" w14:textId="77777777" w:rsidR="00971483" w:rsidRPr="0097061F" w:rsidRDefault="00971483"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(Unit: Baht)</w:t>
            </w:r>
          </w:p>
        </w:tc>
      </w:tr>
      <w:tr w:rsidR="00971483" w:rsidRPr="0097061F" w14:paraId="4735231A" w14:textId="77777777" w:rsidTr="005F2144">
        <w:tc>
          <w:tcPr>
            <w:tcW w:w="2251" w:type="dxa"/>
          </w:tcPr>
          <w:p w14:paraId="179453C0"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305DA120"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12FB2131"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r w:rsidRPr="0097061F">
              <w:rPr>
                <w:rFonts w:ascii="Arial" w:hAnsi="Arial" w:cs="Browallia New"/>
                <w:sz w:val="16"/>
                <w:szCs w:val="16"/>
                <w:lang w:val="en-US"/>
              </w:rPr>
              <w:t>Separate financial statements</w:t>
            </w:r>
          </w:p>
        </w:tc>
      </w:tr>
      <w:tr w:rsidR="00971483" w:rsidRPr="0097061F" w14:paraId="2DA18FCE" w14:textId="77777777" w:rsidTr="005F2144">
        <w:tc>
          <w:tcPr>
            <w:tcW w:w="2251" w:type="dxa"/>
          </w:tcPr>
          <w:p w14:paraId="5C906F2A"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2C058C7B"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6BEB0593"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Lease liabilities</w:t>
            </w:r>
          </w:p>
        </w:tc>
        <w:tc>
          <w:tcPr>
            <w:tcW w:w="267" w:type="dxa"/>
            <w:tcBorders>
              <w:top w:val="single" w:sz="4" w:space="0" w:color="auto"/>
              <w:left w:val="nil"/>
              <w:right w:val="nil"/>
            </w:tcBorders>
          </w:tcPr>
          <w:p w14:paraId="3241CFC4" w14:textId="77777777" w:rsidR="00971483" w:rsidRPr="0097061F" w:rsidRDefault="00971483" w:rsidP="005F2144">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21CC5351"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Short-term loans</w:t>
            </w:r>
          </w:p>
        </w:tc>
        <w:tc>
          <w:tcPr>
            <w:tcW w:w="267" w:type="dxa"/>
            <w:tcBorders>
              <w:top w:val="single" w:sz="4" w:space="0" w:color="auto"/>
              <w:left w:val="nil"/>
              <w:right w:val="nil"/>
            </w:tcBorders>
          </w:tcPr>
          <w:p w14:paraId="36A51E59"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778A0097"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Long-term loans</w:t>
            </w:r>
          </w:p>
        </w:tc>
        <w:tc>
          <w:tcPr>
            <w:tcW w:w="267" w:type="dxa"/>
            <w:tcBorders>
              <w:top w:val="single" w:sz="4" w:space="0" w:color="auto"/>
              <w:left w:val="nil"/>
              <w:right w:val="nil"/>
            </w:tcBorders>
          </w:tcPr>
          <w:p w14:paraId="04458CE8"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7B3B510E"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r w:rsidRPr="0097061F">
              <w:rPr>
                <w:rFonts w:ascii="Arial" w:hAnsi="Arial" w:cs="Arial"/>
                <w:sz w:val="16"/>
                <w:szCs w:val="16"/>
                <w:lang w:val="en-GB"/>
              </w:rPr>
              <w:t>Total</w:t>
            </w:r>
          </w:p>
        </w:tc>
      </w:tr>
      <w:tr w:rsidR="00971483" w:rsidRPr="0097061F" w14:paraId="427C5DEB" w14:textId="77777777" w:rsidTr="005F2144">
        <w:tc>
          <w:tcPr>
            <w:tcW w:w="2251" w:type="dxa"/>
          </w:tcPr>
          <w:p w14:paraId="2A16A648"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266" w:type="dxa"/>
          </w:tcPr>
          <w:p w14:paraId="41F5E6D5"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1A54895"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0CDE2F62" w14:textId="77777777" w:rsidR="00971483" w:rsidRPr="0097061F" w:rsidRDefault="00971483" w:rsidP="005F2144">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42CC7F5E"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3A3F1EE7"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22915105"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3BDE0322"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4F2B12C8" w14:textId="77777777" w:rsidR="00971483" w:rsidRPr="0097061F" w:rsidRDefault="00971483" w:rsidP="005F2144">
            <w:pPr>
              <w:tabs>
                <w:tab w:val="num" w:pos="360"/>
                <w:tab w:val="left" w:pos="990"/>
              </w:tabs>
              <w:spacing w:line="360" w:lineRule="auto"/>
              <w:jc w:val="center"/>
              <w:rPr>
                <w:rFonts w:ascii="Arial" w:hAnsi="Arial" w:cs="Arial"/>
                <w:sz w:val="16"/>
                <w:szCs w:val="16"/>
                <w:lang w:val="en-GB"/>
              </w:rPr>
            </w:pPr>
          </w:p>
        </w:tc>
      </w:tr>
      <w:tr w:rsidR="00971483" w:rsidRPr="0097061F" w14:paraId="4AA9630B" w14:textId="77777777" w:rsidTr="005F2144">
        <w:tc>
          <w:tcPr>
            <w:tcW w:w="2251" w:type="dxa"/>
            <w:hideMark/>
          </w:tcPr>
          <w:p w14:paraId="382BE35A" w14:textId="77777777" w:rsidR="00971483" w:rsidRPr="0097061F" w:rsidRDefault="00971483" w:rsidP="005F2144">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1 January 2020</w:t>
            </w:r>
          </w:p>
        </w:tc>
        <w:tc>
          <w:tcPr>
            <w:tcW w:w="266" w:type="dxa"/>
          </w:tcPr>
          <w:p w14:paraId="06BDCB84"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3A3535EF" w14:textId="77777777" w:rsidR="00971483" w:rsidRPr="0097061F" w:rsidRDefault="00971483" w:rsidP="005F2144">
            <w:pPr>
              <w:tabs>
                <w:tab w:val="num" w:pos="360"/>
                <w:tab w:val="left" w:pos="990"/>
              </w:tabs>
              <w:spacing w:line="360" w:lineRule="auto"/>
              <w:jc w:val="right"/>
              <w:rPr>
                <w:rFonts w:ascii="Arial" w:hAnsi="Arial" w:cs="Arial"/>
                <w:sz w:val="16"/>
                <w:szCs w:val="16"/>
                <w:lang w:val="en-US"/>
              </w:rPr>
            </w:pPr>
            <w:r w:rsidRPr="0097061F">
              <w:rPr>
                <w:rFonts w:ascii="Arial" w:hAnsi="Arial" w:cs="Arial"/>
                <w:sz w:val="16"/>
                <w:szCs w:val="16"/>
                <w:cs/>
              </w:rPr>
              <w:t>120</w:t>
            </w:r>
            <w:r w:rsidRPr="0097061F">
              <w:rPr>
                <w:rFonts w:ascii="Arial" w:hAnsi="Arial" w:cs="Arial"/>
                <w:sz w:val="16"/>
                <w:szCs w:val="16"/>
              </w:rPr>
              <w:t>,</w:t>
            </w:r>
            <w:r w:rsidRPr="0097061F">
              <w:rPr>
                <w:rFonts w:ascii="Arial" w:hAnsi="Arial" w:cs="Arial"/>
                <w:sz w:val="16"/>
                <w:szCs w:val="16"/>
                <w:cs/>
              </w:rPr>
              <w:t>722</w:t>
            </w:r>
            <w:r w:rsidRPr="0097061F">
              <w:rPr>
                <w:rFonts w:ascii="Arial" w:hAnsi="Arial" w:cs="Arial"/>
                <w:sz w:val="16"/>
                <w:szCs w:val="16"/>
              </w:rPr>
              <w:t>,</w:t>
            </w:r>
            <w:r w:rsidRPr="0097061F">
              <w:rPr>
                <w:rFonts w:ascii="Arial" w:hAnsi="Arial" w:cs="Arial"/>
                <w:sz w:val="16"/>
                <w:szCs w:val="16"/>
                <w:cs/>
              </w:rPr>
              <w:t>227</w:t>
            </w:r>
          </w:p>
        </w:tc>
        <w:tc>
          <w:tcPr>
            <w:tcW w:w="267" w:type="dxa"/>
          </w:tcPr>
          <w:p w14:paraId="2662E765" w14:textId="77777777" w:rsidR="00971483" w:rsidRPr="0097061F" w:rsidRDefault="00971483" w:rsidP="005F2144">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3B53D1CD" w14:textId="77777777" w:rsidR="00971483" w:rsidRPr="0097061F" w:rsidRDefault="00971483" w:rsidP="005F2144">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95</w:t>
            </w:r>
            <w:r w:rsidRPr="0097061F">
              <w:rPr>
                <w:rFonts w:ascii="Arial" w:hAnsi="Arial" w:cs="Arial"/>
                <w:sz w:val="16"/>
                <w:szCs w:val="16"/>
              </w:rPr>
              <w:t>,</w:t>
            </w:r>
            <w:r w:rsidRPr="0097061F">
              <w:rPr>
                <w:rFonts w:ascii="Arial" w:hAnsi="Arial" w:cs="Arial"/>
                <w:sz w:val="16"/>
                <w:szCs w:val="16"/>
                <w:cs/>
              </w:rPr>
              <w:t>000</w:t>
            </w:r>
            <w:r w:rsidRPr="0097061F">
              <w:rPr>
                <w:rFonts w:ascii="Arial" w:hAnsi="Arial" w:cs="Arial"/>
                <w:sz w:val="16"/>
                <w:szCs w:val="16"/>
              </w:rPr>
              <w:t>,</w:t>
            </w:r>
            <w:r w:rsidRPr="0097061F">
              <w:rPr>
                <w:rFonts w:ascii="Arial" w:hAnsi="Arial" w:cs="Arial"/>
                <w:sz w:val="16"/>
                <w:szCs w:val="16"/>
                <w:cs/>
              </w:rPr>
              <w:t>000</w:t>
            </w:r>
          </w:p>
        </w:tc>
        <w:tc>
          <w:tcPr>
            <w:tcW w:w="267" w:type="dxa"/>
          </w:tcPr>
          <w:p w14:paraId="19A48396" w14:textId="77777777" w:rsidR="00971483" w:rsidRPr="0097061F" w:rsidRDefault="00971483" w:rsidP="005F2144">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5758CA5D" w14:textId="77777777" w:rsidR="00971483" w:rsidRPr="0097061F" w:rsidRDefault="00971483" w:rsidP="005F2144">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169</w:t>
            </w:r>
            <w:r w:rsidRPr="0097061F">
              <w:rPr>
                <w:rFonts w:ascii="Arial" w:hAnsi="Arial" w:cs="Arial"/>
                <w:sz w:val="16"/>
                <w:szCs w:val="16"/>
              </w:rPr>
              <w:t>,</w:t>
            </w:r>
            <w:r w:rsidRPr="0097061F">
              <w:rPr>
                <w:rFonts w:ascii="Arial" w:hAnsi="Arial" w:cs="Arial"/>
                <w:sz w:val="16"/>
                <w:szCs w:val="16"/>
                <w:cs/>
              </w:rPr>
              <w:t>273</w:t>
            </w:r>
            <w:r w:rsidRPr="0097061F">
              <w:rPr>
                <w:rFonts w:ascii="Arial" w:hAnsi="Arial" w:cs="Arial"/>
                <w:sz w:val="16"/>
                <w:szCs w:val="16"/>
              </w:rPr>
              <w:t>,</w:t>
            </w:r>
            <w:r w:rsidRPr="0097061F">
              <w:rPr>
                <w:rFonts w:ascii="Arial" w:hAnsi="Arial" w:cs="Arial"/>
                <w:sz w:val="16"/>
                <w:szCs w:val="16"/>
                <w:cs/>
              </w:rPr>
              <w:t>806</w:t>
            </w:r>
          </w:p>
        </w:tc>
        <w:tc>
          <w:tcPr>
            <w:tcW w:w="267" w:type="dxa"/>
          </w:tcPr>
          <w:p w14:paraId="04582675" w14:textId="77777777" w:rsidR="00971483" w:rsidRPr="0097061F" w:rsidRDefault="00971483" w:rsidP="005F2144">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44C813B8" w14:textId="77777777" w:rsidR="00971483" w:rsidRPr="0097061F" w:rsidRDefault="00971483" w:rsidP="005F2144">
            <w:pPr>
              <w:tabs>
                <w:tab w:val="num" w:pos="360"/>
                <w:tab w:val="left" w:pos="990"/>
              </w:tabs>
              <w:spacing w:line="360" w:lineRule="auto"/>
              <w:jc w:val="right"/>
              <w:rPr>
                <w:rFonts w:ascii="Arial" w:hAnsi="Arial" w:cs="Arial"/>
                <w:sz w:val="16"/>
                <w:szCs w:val="16"/>
              </w:rPr>
            </w:pPr>
            <w:r w:rsidRPr="0097061F">
              <w:rPr>
                <w:rFonts w:ascii="Arial" w:hAnsi="Arial" w:cs="Arial"/>
                <w:sz w:val="16"/>
                <w:szCs w:val="16"/>
                <w:cs/>
              </w:rPr>
              <w:t>384</w:t>
            </w:r>
            <w:r w:rsidRPr="0097061F">
              <w:rPr>
                <w:rFonts w:ascii="Arial" w:hAnsi="Arial" w:cs="Arial"/>
                <w:sz w:val="16"/>
                <w:szCs w:val="16"/>
              </w:rPr>
              <w:t>,</w:t>
            </w:r>
            <w:r w:rsidRPr="0097061F">
              <w:rPr>
                <w:rFonts w:ascii="Arial" w:hAnsi="Arial" w:cs="Arial"/>
                <w:sz w:val="16"/>
                <w:szCs w:val="16"/>
                <w:cs/>
              </w:rPr>
              <w:t>996</w:t>
            </w:r>
            <w:r w:rsidRPr="0097061F">
              <w:rPr>
                <w:rFonts w:ascii="Arial" w:hAnsi="Arial" w:cs="Arial"/>
                <w:sz w:val="16"/>
                <w:szCs w:val="16"/>
              </w:rPr>
              <w:t>,</w:t>
            </w:r>
            <w:r w:rsidRPr="0097061F">
              <w:rPr>
                <w:rFonts w:ascii="Arial" w:hAnsi="Arial" w:cs="Arial"/>
                <w:sz w:val="16"/>
                <w:szCs w:val="16"/>
                <w:cs/>
              </w:rPr>
              <w:t>033</w:t>
            </w:r>
          </w:p>
        </w:tc>
      </w:tr>
      <w:tr w:rsidR="00971483" w:rsidRPr="0097061F" w14:paraId="638C00DF" w14:textId="77777777" w:rsidTr="005F2144">
        <w:trPr>
          <w:trHeight w:val="58"/>
        </w:trPr>
        <w:tc>
          <w:tcPr>
            <w:tcW w:w="2251" w:type="dxa"/>
          </w:tcPr>
          <w:p w14:paraId="5F4977BC" w14:textId="77777777" w:rsidR="00971483" w:rsidRPr="0097061F" w:rsidRDefault="00971483" w:rsidP="005F2144">
            <w:pPr>
              <w:tabs>
                <w:tab w:val="num" w:pos="360"/>
                <w:tab w:val="left" w:pos="990"/>
              </w:tabs>
              <w:spacing w:line="360" w:lineRule="auto"/>
              <w:jc w:val="thaiDistribute"/>
              <w:rPr>
                <w:rFonts w:ascii="Arial" w:hAnsi="Arial" w:cs="Arial"/>
                <w:b/>
                <w:bCs/>
                <w:sz w:val="16"/>
                <w:szCs w:val="16"/>
                <w:lang w:val="en-GB"/>
              </w:rPr>
            </w:pPr>
          </w:p>
        </w:tc>
        <w:tc>
          <w:tcPr>
            <w:tcW w:w="266" w:type="dxa"/>
          </w:tcPr>
          <w:p w14:paraId="20833FDD"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6635CF95" w14:textId="77777777" w:rsidR="00971483" w:rsidRPr="0097061F" w:rsidRDefault="00971483" w:rsidP="005F2144">
            <w:pPr>
              <w:tabs>
                <w:tab w:val="num" w:pos="360"/>
                <w:tab w:val="left" w:pos="990"/>
              </w:tabs>
              <w:spacing w:line="360" w:lineRule="auto"/>
              <w:jc w:val="right"/>
              <w:rPr>
                <w:rFonts w:ascii="Arial" w:hAnsi="Arial" w:cs="Arial"/>
                <w:sz w:val="16"/>
                <w:szCs w:val="16"/>
              </w:rPr>
            </w:pPr>
          </w:p>
        </w:tc>
        <w:tc>
          <w:tcPr>
            <w:tcW w:w="267" w:type="dxa"/>
          </w:tcPr>
          <w:p w14:paraId="39698037"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1F6885D7" w14:textId="77777777" w:rsidR="00971483" w:rsidRPr="0097061F" w:rsidRDefault="00971483" w:rsidP="005F2144">
            <w:pPr>
              <w:tabs>
                <w:tab w:val="num" w:pos="360"/>
                <w:tab w:val="left" w:pos="990"/>
              </w:tabs>
              <w:spacing w:line="360" w:lineRule="auto"/>
              <w:jc w:val="right"/>
              <w:rPr>
                <w:rFonts w:ascii="Arial" w:hAnsi="Arial" w:cs="Arial"/>
                <w:sz w:val="16"/>
                <w:szCs w:val="16"/>
              </w:rPr>
            </w:pPr>
          </w:p>
        </w:tc>
        <w:tc>
          <w:tcPr>
            <w:tcW w:w="267" w:type="dxa"/>
          </w:tcPr>
          <w:p w14:paraId="07E34401"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34B48500" w14:textId="77777777" w:rsidR="00971483" w:rsidRPr="0097061F" w:rsidRDefault="00971483" w:rsidP="005F2144">
            <w:pPr>
              <w:tabs>
                <w:tab w:val="num" w:pos="360"/>
                <w:tab w:val="left" w:pos="990"/>
              </w:tabs>
              <w:spacing w:line="360" w:lineRule="auto"/>
              <w:jc w:val="right"/>
              <w:rPr>
                <w:rFonts w:ascii="Arial" w:hAnsi="Arial" w:cs="Arial"/>
                <w:sz w:val="16"/>
                <w:szCs w:val="16"/>
              </w:rPr>
            </w:pPr>
          </w:p>
        </w:tc>
        <w:tc>
          <w:tcPr>
            <w:tcW w:w="267" w:type="dxa"/>
          </w:tcPr>
          <w:p w14:paraId="0C5F120B"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3643D696" w14:textId="77777777" w:rsidR="00971483" w:rsidRPr="0097061F" w:rsidRDefault="00971483" w:rsidP="005F2144">
            <w:pPr>
              <w:tabs>
                <w:tab w:val="num" w:pos="360"/>
                <w:tab w:val="left" w:pos="990"/>
              </w:tabs>
              <w:spacing w:line="360" w:lineRule="auto"/>
              <w:jc w:val="right"/>
              <w:rPr>
                <w:rFonts w:ascii="Arial" w:hAnsi="Arial" w:cs="Arial"/>
                <w:sz w:val="16"/>
                <w:szCs w:val="16"/>
              </w:rPr>
            </w:pPr>
          </w:p>
        </w:tc>
      </w:tr>
      <w:tr w:rsidR="00971483" w:rsidRPr="0097061F" w14:paraId="0C7FE62A" w14:textId="77777777" w:rsidTr="005F2144">
        <w:tc>
          <w:tcPr>
            <w:tcW w:w="2251" w:type="dxa"/>
            <w:hideMark/>
          </w:tcPr>
          <w:p w14:paraId="0D0A56B0"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r w:rsidRPr="0097061F">
              <w:rPr>
                <w:rFonts w:ascii="Arial" w:hAnsi="Arial" w:cs="Arial"/>
                <w:b/>
                <w:bCs/>
                <w:sz w:val="16"/>
                <w:szCs w:val="16"/>
                <w:lang w:val="en-GB"/>
              </w:rPr>
              <w:t>Cash-flows</w:t>
            </w:r>
            <w:r w:rsidRPr="0097061F">
              <w:rPr>
                <w:rFonts w:ascii="Arial" w:hAnsi="Arial" w:cs="Arial"/>
                <w:sz w:val="16"/>
                <w:szCs w:val="16"/>
                <w:lang w:val="en-GB"/>
              </w:rPr>
              <w:t>:</w:t>
            </w:r>
          </w:p>
        </w:tc>
        <w:tc>
          <w:tcPr>
            <w:tcW w:w="266" w:type="dxa"/>
          </w:tcPr>
          <w:p w14:paraId="60AC5216"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Pr>
          <w:p w14:paraId="4DD60004" w14:textId="77777777" w:rsidR="00971483" w:rsidRPr="0097061F" w:rsidRDefault="00971483" w:rsidP="005F2144">
            <w:pPr>
              <w:tabs>
                <w:tab w:val="num" w:pos="360"/>
                <w:tab w:val="left" w:pos="990"/>
              </w:tabs>
              <w:spacing w:line="360" w:lineRule="auto"/>
              <w:jc w:val="right"/>
              <w:rPr>
                <w:rFonts w:ascii="Arial" w:hAnsi="Arial" w:cs="Arial"/>
                <w:sz w:val="16"/>
                <w:szCs w:val="16"/>
                <w:cs/>
              </w:rPr>
            </w:pPr>
          </w:p>
        </w:tc>
        <w:tc>
          <w:tcPr>
            <w:tcW w:w="267" w:type="dxa"/>
          </w:tcPr>
          <w:p w14:paraId="25CB741E" w14:textId="77777777" w:rsidR="00971483" w:rsidRPr="0097061F" w:rsidRDefault="00971483" w:rsidP="005F2144">
            <w:pPr>
              <w:tabs>
                <w:tab w:val="num" w:pos="360"/>
                <w:tab w:val="left" w:pos="990"/>
              </w:tabs>
              <w:spacing w:line="360" w:lineRule="auto"/>
              <w:jc w:val="right"/>
              <w:rPr>
                <w:rFonts w:ascii="Arial" w:hAnsi="Arial" w:cs="Arial"/>
                <w:sz w:val="16"/>
                <w:szCs w:val="16"/>
                <w:cs/>
              </w:rPr>
            </w:pPr>
          </w:p>
        </w:tc>
        <w:tc>
          <w:tcPr>
            <w:tcW w:w="1400" w:type="dxa"/>
          </w:tcPr>
          <w:p w14:paraId="09327480" w14:textId="77777777" w:rsidR="00971483" w:rsidRPr="0097061F" w:rsidRDefault="00971483" w:rsidP="005F2144">
            <w:pPr>
              <w:tabs>
                <w:tab w:val="num" w:pos="360"/>
                <w:tab w:val="left" w:pos="990"/>
              </w:tabs>
              <w:spacing w:line="360" w:lineRule="auto"/>
              <w:jc w:val="right"/>
              <w:rPr>
                <w:rFonts w:ascii="Arial" w:hAnsi="Arial" w:cs="Arial"/>
                <w:sz w:val="16"/>
                <w:szCs w:val="16"/>
                <w:cs/>
              </w:rPr>
            </w:pPr>
          </w:p>
        </w:tc>
        <w:tc>
          <w:tcPr>
            <w:tcW w:w="267" w:type="dxa"/>
          </w:tcPr>
          <w:p w14:paraId="6FABFE8E" w14:textId="77777777" w:rsidR="00971483" w:rsidRPr="0097061F" w:rsidRDefault="00971483" w:rsidP="005F2144">
            <w:pPr>
              <w:tabs>
                <w:tab w:val="num" w:pos="360"/>
                <w:tab w:val="left" w:pos="990"/>
              </w:tabs>
              <w:spacing w:line="360" w:lineRule="auto"/>
              <w:jc w:val="right"/>
              <w:rPr>
                <w:rFonts w:ascii="Arial" w:hAnsi="Arial" w:cs="Arial"/>
                <w:sz w:val="16"/>
                <w:szCs w:val="16"/>
                <w:cs/>
              </w:rPr>
            </w:pPr>
          </w:p>
        </w:tc>
        <w:tc>
          <w:tcPr>
            <w:tcW w:w="1477" w:type="dxa"/>
          </w:tcPr>
          <w:p w14:paraId="3451864C" w14:textId="77777777" w:rsidR="00971483" w:rsidRPr="0097061F" w:rsidRDefault="00971483" w:rsidP="005F2144">
            <w:pPr>
              <w:tabs>
                <w:tab w:val="num" w:pos="360"/>
                <w:tab w:val="left" w:pos="990"/>
              </w:tabs>
              <w:spacing w:line="360" w:lineRule="auto"/>
              <w:jc w:val="right"/>
              <w:rPr>
                <w:rFonts w:ascii="Arial" w:hAnsi="Arial" w:cs="Arial"/>
                <w:sz w:val="16"/>
                <w:szCs w:val="16"/>
                <w:cs/>
              </w:rPr>
            </w:pPr>
          </w:p>
        </w:tc>
        <w:tc>
          <w:tcPr>
            <w:tcW w:w="267" w:type="dxa"/>
          </w:tcPr>
          <w:p w14:paraId="3699DD10" w14:textId="77777777" w:rsidR="00971483" w:rsidRPr="0097061F" w:rsidRDefault="00971483" w:rsidP="005F2144">
            <w:pPr>
              <w:tabs>
                <w:tab w:val="num" w:pos="360"/>
                <w:tab w:val="left" w:pos="990"/>
              </w:tabs>
              <w:spacing w:line="360" w:lineRule="auto"/>
              <w:jc w:val="right"/>
              <w:rPr>
                <w:rFonts w:ascii="Arial" w:hAnsi="Arial" w:cs="Arial"/>
                <w:sz w:val="16"/>
                <w:szCs w:val="16"/>
                <w:cs/>
              </w:rPr>
            </w:pPr>
          </w:p>
        </w:tc>
        <w:tc>
          <w:tcPr>
            <w:tcW w:w="1472" w:type="dxa"/>
          </w:tcPr>
          <w:p w14:paraId="47C28548" w14:textId="77777777" w:rsidR="00971483" w:rsidRPr="0097061F" w:rsidRDefault="00971483" w:rsidP="005F2144">
            <w:pPr>
              <w:tabs>
                <w:tab w:val="num" w:pos="360"/>
                <w:tab w:val="left" w:pos="990"/>
              </w:tabs>
              <w:spacing w:line="360" w:lineRule="auto"/>
              <w:jc w:val="right"/>
              <w:rPr>
                <w:rFonts w:ascii="Arial" w:hAnsi="Arial" w:cs="Arial"/>
                <w:sz w:val="16"/>
                <w:szCs w:val="16"/>
                <w:cs/>
              </w:rPr>
            </w:pPr>
          </w:p>
        </w:tc>
      </w:tr>
      <w:tr w:rsidR="00971483" w:rsidRPr="0097061F" w14:paraId="615DFD35" w14:textId="77777777" w:rsidTr="005F2144">
        <w:tc>
          <w:tcPr>
            <w:tcW w:w="2251" w:type="dxa"/>
            <w:hideMark/>
          </w:tcPr>
          <w:p w14:paraId="21AD85EB" w14:textId="77777777" w:rsidR="00971483" w:rsidRPr="0097061F" w:rsidRDefault="00971483" w:rsidP="005F2144">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Repayment</w:t>
            </w:r>
          </w:p>
        </w:tc>
        <w:tc>
          <w:tcPr>
            <w:tcW w:w="266" w:type="dxa"/>
          </w:tcPr>
          <w:p w14:paraId="18F745BD"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613B346E"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(125</w:t>
            </w:r>
            <w:r w:rsidRPr="0097061F">
              <w:rPr>
                <w:rFonts w:ascii="Arial" w:hAnsi="Arial" w:cs="Arial"/>
                <w:sz w:val="16"/>
                <w:szCs w:val="16"/>
                <w:lang w:val="en-GB"/>
              </w:rPr>
              <w:t>,</w:t>
            </w:r>
            <w:r w:rsidRPr="0097061F">
              <w:rPr>
                <w:rFonts w:ascii="Arial" w:hAnsi="Arial" w:cs="Arial"/>
                <w:sz w:val="16"/>
                <w:szCs w:val="16"/>
                <w:cs/>
                <w:lang w:val="en-GB"/>
              </w:rPr>
              <w:t>356</w:t>
            </w:r>
            <w:r w:rsidRPr="0097061F">
              <w:rPr>
                <w:rFonts w:ascii="Arial" w:hAnsi="Arial" w:cs="Arial"/>
                <w:sz w:val="16"/>
                <w:szCs w:val="16"/>
                <w:lang w:val="en-GB"/>
              </w:rPr>
              <w:t>,</w:t>
            </w:r>
            <w:r w:rsidRPr="0097061F">
              <w:rPr>
                <w:rFonts w:ascii="Arial" w:hAnsi="Arial" w:cs="Arial"/>
                <w:sz w:val="16"/>
                <w:szCs w:val="16"/>
                <w:cs/>
                <w:lang w:val="en-GB"/>
              </w:rPr>
              <w:t>53</w:t>
            </w:r>
            <w:r w:rsidRPr="0097061F">
              <w:rPr>
                <w:rFonts w:ascii="Arial" w:hAnsi="Arial" w:cs="Arial"/>
                <w:sz w:val="16"/>
                <w:szCs w:val="16"/>
                <w:lang w:val="en-GB"/>
              </w:rPr>
              <w:t>7</w:t>
            </w:r>
            <w:r w:rsidRPr="0097061F">
              <w:rPr>
                <w:rFonts w:ascii="Arial" w:hAnsi="Arial" w:cs="Arial"/>
                <w:sz w:val="16"/>
                <w:szCs w:val="16"/>
                <w:cs/>
                <w:lang w:val="en-GB"/>
              </w:rPr>
              <w:t>)</w:t>
            </w:r>
          </w:p>
        </w:tc>
        <w:tc>
          <w:tcPr>
            <w:tcW w:w="267" w:type="dxa"/>
          </w:tcPr>
          <w:p w14:paraId="375758D2"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1400" w:type="dxa"/>
          </w:tcPr>
          <w:p w14:paraId="2CF7499B"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(335,000,000)</w:t>
            </w:r>
          </w:p>
        </w:tc>
        <w:tc>
          <w:tcPr>
            <w:tcW w:w="267" w:type="dxa"/>
          </w:tcPr>
          <w:p w14:paraId="25CF8691"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7" w:type="dxa"/>
          </w:tcPr>
          <w:p w14:paraId="256A388D" w14:textId="77777777" w:rsidR="00971483" w:rsidRPr="0097061F" w:rsidRDefault="00971483"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cs/>
                <w:lang w:val="en-GB"/>
              </w:rPr>
              <w:t>(42,190,909)</w:t>
            </w:r>
          </w:p>
        </w:tc>
        <w:tc>
          <w:tcPr>
            <w:tcW w:w="267" w:type="dxa"/>
          </w:tcPr>
          <w:p w14:paraId="770844D3"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2" w:type="dxa"/>
          </w:tcPr>
          <w:p w14:paraId="1345370F"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(502,547,44</w:t>
            </w:r>
            <w:r w:rsidRPr="0097061F">
              <w:rPr>
                <w:rFonts w:ascii="Arial" w:hAnsi="Arial" w:cs="Arial"/>
                <w:sz w:val="16"/>
                <w:szCs w:val="16"/>
                <w:lang w:val="en-GB"/>
              </w:rPr>
              <w:t>6</w:t>
            </w:r>
            <w:r w:rsidRPr="0097061F">
              <w:rPr>
                <w:rFonts w:ascii="Arial" w:hAnsi="Arial" w:cs="Arial"/>
                <w:sz w:val="16"/>
                <w:szCs w:val="16"/>
                <w:cs/>
                <w:lang w:val="en-GB"/>
              </w:rPr>
              <w:t>)</w:t>
            </w:r>
          </w:p>
        </w:tc>
      </w:tr>
      <w:tr w:rsidR="00971483" w:rsidRPr="0097061F" w14:paraId="334D12A0" w14:textId="77777777" w:rsidTr="005F2144">
        <w:tc>
          <w:tcPr>
            <w:tcW w:w="2251" w:type="dxa"/>
            <w:hideMark/>
          </w:tcPr>
          <w:p w14:paraId="6DC7D462" w14:textId="77777777" w:rsidR="00971483" w:rsidRPr="0097061F" w:rsidRDefault="00971483" w:rsidP="005F2144">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Proceeds</w:t>
            </w:r>
          </w:p>
        </w:tc>
        <w:tc>
          <w:tcPr>
            <w:tcW w:w="266" w:type="dxa"/>
          </w:tcPr>
          <w:p w14:paraId="262BB6A7"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Pr>
          <w:p w14:paraId="760AF2AA"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r w:rsidRPr="0097061F">
              <w:rPr>
                <w:rFonts w:ascii="Arial" w:hAnsi="Arial" w:cs="Arial"/>
                <w:sz w:val="16"/>
                <w:szCs w:val="16"/>
                <w:cs/>
                <w:lang w:val="en-GB"/>
              </w:rPr>
              <w:t xml:space="preserve">   </w:t>
            </w:r>
            <w:r w:rsidRPr="0097061F">
              <w:rPr>
                <w:rFonts w:ascii="Arial" w:hAnsi="Arial" w:cs="Arial" w:hint="cs"/>
                <w:sz w:val="16"/>
                <w:szCs w:val="16"/>
                <w:cs/>
                <w:lang w:val="en-GB"/>
              </w:rPr>
              <w:t xml:space="preserve">          </w:t>
            </w:r>
            <w:r w:rsidRPr="0097061F">
              <w:rPr>
                <w:rFonts w:ascii="Arial" w:hAnsi="Arial" w:cs="Arial"/>
                <w:sz w:val="16"/>
                <w:szCs w:val="16"/>
                <w:cs/>
                <w:lang w:val="en-GB"/>
              </w:rPr>
              <w:t>-</w:t>
            </w:r>
          </w:p>
        </w:tc>
        <w:tc>
          <w:tcPr>
            <w:tcW w:w="267" w:type="dxa"/>
          </w:tcPr>
          <w:p w14:paraId="1D0C6756"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1400" w:type="dxa"/>
          </w:tcPr>
          <w:p w14:paraId="7FE50037"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320,000,000</w:t>
            </w:r>
          </w:p>
        </w:tc>
        <w:tc>
          <w:tcPr>
            <w:tcW w:w="267" w:type="dxa"/>
          </w:tcPr>
          <w:p w14:paraId="0F46441B"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1477" w:type="dxa"/>
          </w:tcPr>
          <w:p w14:paraId="15AF78AF"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82,770,400</w:t>
            </w:r>
          </w:p>
        </w:tc>
        <w:tc>
          <w:tcPr>
            <w:tcW w:w="267" w:type="dxa"/>
          </w:tcPr>
          <w:p w14:paraId="07B57FE2"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1472" w:type="dxa"/>
          </w:tcPr>
          <w:p w14:paraId="58F7BE51"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402,770,400</w:t>
            </w:r>
          </w:p>
        </w:tc>
      </w:tr>
      <w:tr w:rsidR="00971483" w:rsidRPr="0097061F" w14:paraId="71D173FC" w14:textId="77777777" w:rsidTr="005F2144">
        <w:tc>
          <w:tcPr>
            <w:tcW w:w="2251" w:type="dxa"/>
            <w:hideMark/>
          </w:tcPr>
          <w:p w14:paraId="2ED05EDD" w14:textId="77777777" w:rsidR="00971483" w:rsidRPr="0097061F" w:rsidRDefault="00971483" w:rsidP="005F2144">
            <w:pPr>
              <w:tabs>
                <w:tab w:val="num" w:pos="360"/>
                <w:tab w:val="left" w:pos="990"/>
              </w:tabs>
              <w:spacing w:line="360" w:lineRule="auto"/>
              <w:jc w:val="thaiDistribute"/>
              <w:rPr>
                <w:rFonts w:ascii="Arial" w:hAnsi="Arial" w:cs="Arial"/>
                <w:b/>
                <w:bCs/>
                <w:sz w:val="16"/>
                <w:szCs w:val="16"/>
                <w:lang w:val="en-GB"/>
              </w:rPr>
            </w:pPr>
            <w:r w:rsidRPr="0097061F">
              <w:rPr>
                <w:rFonts w:ascii="Arial" w:hAnsi="Arial" w:cs="Arial"/>
                <w:b/>
                <w:bCs/>
                <w:sz w:val="16"/>
                <w:szCs w:val="16"/>
                <w:lang w:val="en-GB"/>
              </w:rPr>
              <w:t>Non-cash:</w:t>
            </w:r>
          </w:p>
        </w:tc>
        <w:tc>
          <w:tcPr>
            <w:tcW w:w="266" w:type="dxa"/>
          </w:tcPr>
          <w:p w14:paraId="0AD41CDB"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Pr>
          <w:p w14:paraId="0663A580" w14:textId="77777777" w:rsidR="00971483" w:rsidRPr="0097061F" w:rsidRDefault="00971483" w:rsidP="005F2144">
            <w:pPr>
              <w:tabs>
                <w:tab w:val="num" w:pos="360"/>
                <w:tab w:val="left" w:pos="990"/>
              </w:tabs>
              <w:spacing w:line="360" w:lineRule="auto"/>
              <w:jc w:val="right"/>
              <w:rPr>
                <w:rFonts w:ascii="Arial" w:hAnsi="Arial" w:cs="Arial"/>
                <w:sz w:val="16"/>
                <w:szCs w:val="16"/>
                <w:lang w:val="en-GB"/>
              </w:rPr>
            </w:pPr>
          </w:p>
        </w:tc>
        <w:tc>
          <w:tcPr>
            <w:tcW w:w="267" w:type="dxa"/>
          </w:tcPr>
          <w:p w14:paraId="37D0CBDC"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00" w:type="dxa"/>
          </w:tcPr>
          <w:p w14:paraId="60297EC7"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267" w:type="dxa"/>
          </w:tcPr>
          <w:p w14:paraId="32F1798D"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7" w:type="dxa"/>
          </w:tcPr>
          <w:p w14:paraId="74D0E738"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267" w:type="dxa"/>
          </w:tcPr>
          <w:p w14:paraId="0D4336C0"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2" w:type="dxa"/>
          </w:tcPr>
          <w:p w14:paraId="66980A56"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r>
      <w:tr w:rsidR="00971483" w:rsidRPr="0097061F" w14:paraId="118F1FF7" w14:textId="77777777" w:rsidTr="005F2144">
        <w:tc>
          <w:tcPr>
            <w:tcW w:w="2251" w:type="dxa"/>
          </w:tcPr>
          <w:p w14:paraId="0B5B7639" w14:textId="77777777" w:rsidR="00971483" w:rsidRPr="0097061F" w:rsidRDefault="00971483" w:rsidP="005F2144">
            <w:pPr>
              <w:tabs>
                <w:tab w:val="num" w:pos="360"/>
                <w:tab w:val="left" w:pos="990"/>
              </w:tabs>
              <w:spacing w:line="360" w:lineRule="auto"/>
              <w:ind w:left="284" w:hanging="147"/>
              <w:jc w:val="thaiDistribute"/>
              <w:rPr>
                <w:rFonts w:ascii="Arial" w:hAnsi="Arial" w:cs="Arial"/>
                <w:b/>
                <w:bCs/>
                <w:sz w:val="16"/>
                <w:szCs w:val="16"/>
                <w:lang w:val="en-GB"/>
              </w:rPr>
            </w:pPr>
            <w:r w:rsidRPr="0097061F">
              <w:rPr>
                <w:rFonts w:ascii="Arial" w:hAnsi="Arial" w:cs="Arial"/>
                <w:sz w:val="16"/>
                <w:szCs w:val="16"/>
                <w:lang w:val="en-GB"/>
              </w:rPr>
              <w:t>Additional lease liabilities   from TFRS 16 adoption</w:t>
            </w:r>
          </w:p>
        </w:tc>
        <w:tc>
          <w:tcPr>
            <w:tcW w:w="266" w:type="dxa"/>
          </w:tcPr>
          <w:p w14:paraId="4ED31CEE"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1409C775" w14:textId="77777777" w:rsidR="00971483" w:rsidRPr="0097061F" w:rsidRDefault="00971483"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1,162,697,254</w:t>
            </w:r>
          </w:p>
        </w:tc>
        <w:tc>
          <w:tcPr>
            <w:tcW w:w="267" w:type="dxa"/>
            <w:vAlign w:val="bottom"/>
          </w:tcPr>
          <w:p w14:paraId="563583AF"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1400" w:type="dxa"/>
            <w:vAlign w:val="bottom"/>
          </w:tcPr>
          <w:p w14:paraId="5E09A28B" w14:textId="3839296F" w:rsidR="00971483" w:rsidRPr="0097061F" w:rsidRDefault="00971483" w:rsidP="005F2144">
            <w:pPr>
              <w:tabs>
                <w:tab w:val="num" w:pos="360"/>
                <w:tab w:val="left" w:pos="990"/>
              </w:tabs>
              <w:spacing w:line="360" w:lineRule="auto"/>
              <w:jc w:val="center"/>
              <w:rPr>
                <w:rFonts w:ascii="Arial" w:hAnsi="Arial" w:cstheme="minorBidi"/>
                <w:sz w:val="16"/>
                <w:szCs w:val="16"/>
                <w:cs/>
                <w:lang w:val="en-GB"/>
              </w:rPr>
            </w:pPr>
            <w:r w:rsidRPr="0097061F">
              <w:rPr>
                <w:rFonts w:ascii="Arial" w:hAnsi="Arial" w:cs="Arial"/>
                <w:sz w:val="16"/>
                <w:szCs w:val="16"/>
                <w:lang w:val="en-GB"/>
              </w:rPr>
              <w:t xml:space="preserve">               </w:t>
            </w:r>
            <w:r w:rsidRPr="0097061F">
              <w:rPr>
                <w:rFonts w:ascii="Arial" w:hAnsi="Arial" w:cs="Arial"/>
                <w:sz w:val="16"/>
                <w:szCs w:val="16"/>
                <w:cs/>
                <w:lang w:val="en-GB"/>
              </w:rPr>
              <w:t>-</w:t>
            </w:r>
          </w:p>
        </w:tc>
        <w:tc>
          <w:tcPr>
            <w:tcW w:w="267" w:type="dxa"/>
            <w:vAlign w:val="bottom"/>
          </w:tcPr>
          <w:p w14:paraId="32ADA3C3"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7" w:type="dxa"/>
            <w:vAlign w:val="bottom"/>
          </w:tcPr>
          <w:p w14:paraId="4A702D95" w14:textId="626B1196" w:rsidR="00971483" w:rsidRPr="0097061F" w:rsidRDefault="00971483" w:rsidP="005F2144">
            <w:pPr>
              <w:tabs>
                <w:tab w:val="num" w:pos="360"/>
                <w:tab w:val="left" w:pos="990"/>
              </w:tabs>
              <w:spacing w:line="360" w:lineRule="auto"/>
              <w:jc w:val="center"/>
              <w:rPr>
                <w:rFonts w:ascii="Arial" w:hAnsi="Arial" w:cs="Arial"/>
                <w:sz w:val="16"/>
                <w:szCs w:val="16"/>
                <w:cs/>
                <w:lang w:val="en-GB"/>
              </w:rPr>
            </w:pPr>
            <w:r w:rsidRPr="0097061F">
              <w:rPr>
                <w:rFonts w:ascii="Arial" w:hAnsi="Arial" w:cs="Arial"/>
                <w:sz w:val="16"/>
                <w:szCs w:val="16"/>
                <w:lang w:val="en-GB"/>
              </w:rPr>
              <w:t xml:space="preserve">        </w:t>
            </w:r>
            <w:r w:rsidR="00B87FA9" w:rsidRPr="0097061F">
              <w:rPr>
                <w:rFonts w:ascii="Arial" w:hAnsi="Arial" w:cstheme="minorBidi" w:hint="cs"/>
                <w:sz w:val="16"/>
                <w:szCs w:val="16"/>
                <w:cs/>
                <w:lang w:val="en-GB"/>
              </w:rPr>
              <w:t xml:space="preserve"> </w:t>
            </w:r>
            <w:r w:rsidRPr="0097061F">
              <w:rPr>
                <w:rFonts w:ascii="Arial" w:hAnsi="Arial" w:cs="Arial"/>
                <w:sz w:val="16"/>
                <w:szCs w:val="16"/>
                <w:lang w:val="en-GB"/>
              </w:rPr>
              <w:t xml:space="preserve">      </w:t>
            </w:r>
            <w:r w:rsidRPr="0097061F">
              <w:rPr>
                <w:rFonts w:ascii="Arial" w:hAnsi="Arial" w:cs="Arial" w:hint="cs"/>
                <w:sz w:val="16"/>
                <w:szCs w:val="16"/>
                <w:cs/>
                <w:lang w:val="en-GB"/>
              </w:rPr>
              <w:t>-</w:t>
            </w:r>
          </w:p>
        </w:tc>
        <w:tc>
          <w:tcPr>
            <w:tcW w:w="267" w:type="dxa"/>
            <w:vAlign w:val="bottom"/>
          </w:tcPr>
          <w:p w14:paraId="4C917A61"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1472" w:type="dxa"/>
            <w:vAlign w:val="bottom"/>
          </w:tcPr>
          <w:p w14:paraId="0410BF7F"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lang w:val="en-GB"/>
              </w:rPr>
              <w:t>1,162,697,254</w:t>
            </w:r>
          </w:p>
        </w:tc>
      </w:tr>
      <w:tr w:rsidR="00971483" w:rsidRPr="0097061F" w14:paraId="0DAFF2DB" w14:textId="77777777" w:rsidTr="005F2144">
        <w:tc>
          <w:tcPr>
            <w:tcW w:w="2251" w:type="dxa"/>
            <w:hideMark/>
          </w:tcPr>
          <w:p w14:paraId="3AC9FC61" w14:textId="77777777" w:rsidR="00971483" w:rsidRPr="0097061F" w:rsidRDefault="00971483" w:rsidP="005F2144">
            <w:pPr>
              <w:tabs>
                <w:tab w:val="left" w:pos="990"/>
              </w:tabs>
              <w:spacing w:line="360" w:lineRule="auto"/>
              <w:jc w:val="thaiDistribute"/>
              <w:rPr>
                <w:rFonts w:ascii="Arial" w:hAnsi="Arial" w:cs="Arial"/>
                <w:sz w:val="16"/>
                <w:szCs w:val="16"/>
                <w:lang w:val="en-GB"/>
              </w:rPr>
            </w:pPr>
            <w:r w:rsidRPr="0097061F">
              <w:rPr>
                <w:rFonts w:ascii="Arial" w:hAnsi="Arial" w:cs="Arial"/>
                <w:sz w:val="16"/>
                <w:szCs w:val="16"/>
                <w:lang w:val="en-GB"/>
              </w:rPr>
              <w:t xml:space="preserve">    Acquisition</w:t>
            </w:r>
          </w:p>
        </w:tc>
        <w:tc>
          <w:tcPr>
            <w:tcW w:w="266" w:type="dxa"/>
          </w:tcPr>
          <w:p w14:paraId="71E3F12C"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50A82051"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lang w:val="en-GB"/>
              </w:rPr>
              <w:t>15,588,785</w:t>
            </w:r>
          </w:p>
        </w:tc>
        <w:tc>
          <w:tcPr>
            <w:tcW w:w="267" w:type="dxa"/>
          </w:tcPr>
          <w:p w14:paraId="5CEC9CAA"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00" w:type="dxa"/>
            <w:tcBorders>
              <w:bottom w:val="single" w:sz="4" w:space="0" w:color="auto"/>
            </w:tcBorders>
          </w:tcPr>
          <w:p w14:paraId="7C430C68" w14:textId="604E55A9" w:rsidR="00971483" w:rsidRPr="0097061F" w:rsidRDefault="00971483" w:rsidP="005F2144">
            <w:pPr>
              <w:tabs>
                <w:tab w:val="num" w:pos="360"/>
                <w:tab w:val="left" w:pos="990"/>
              </w:tabs>
              <w:spacing w:line="360" w:lineRule="auto"/>
              <w:jc w:val="center"/>
              <w:rPr>
                <w:rFonts w:ascii="Arial" w:hAnsi="Arial" w:cs="Arial"/>
                <w:sz w:val="16"/>
                <w:szCs w:val="16"/>
                <w:cs/>
                <w:lang w:val="en-GB"/>
              </w:rPr>
            </w:pPr>
            <w:r w:rsidRPr="0097061F">
              <w:rPr>
                <w:rFonts w:ascii="Arial" w:hAnsi="Arial" w:cs="Arial" w:hint="cs"/>
                <w:sz w:val="16"/>
                <w:szCs w:val="16"/>
                <w:cs/>
                <w:lang w:val="en-GB"/>
              </w:rPr>
              <w:t xml:space="preserve">               </w:t>
            </w:r>
            <w:r w:rsidRPr="0097061F">
              <w:rPr>
                <w:rFonts w:ascii="Arial" w:hAnsi="Arial" w:cs="Arial"/>
                <w:sz w:val="16"/>
                <w:szCs w:val="16"/>
                <w:cs/>
                <w:lang w:val="en-GB"/>
              </w:rPr>
              <w:t>-</w:t>
            </w:r>
          </w:p>
        </w:tc>
        <w:tc>
          <w:tcPr>
            <w:tcW w:w="267" w:type="dxa"/>
          </w:tcPr>
          <w:p w14:paraId="333FEC24"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7" w:type="dxa"/>
            <w:tcBorders>
              <w:bottom w:val="single" w:sz="4" w:space="0" w:color="auto"/>
            </w:tcBorders>
          </w:tcPr>
          <w:p w14:paraId="3652EC62" w14:textId="03F75687" w:rsidR="00971483" w:rsidRPr="0097061F" w:rsidRDefault="00971483" w:rsidP="005F2144">
            <w:pPr>
              <w:tabs>
                <w:tab w:val="num" w:pos="360"/>
                <w:tab w:val="center" w:pos="630"/>
                <w:tab w:val="left" w:pos="990"/>
                <w:tab w:val="right" w:pos="1261"/>
              </w:tabs>
              <w:spacing w:line="360" w:lineRule="auto"/>
              <w:rPr>
                <w:rFonts w:ascii="Arial" w:hAnsi="Arial" w:cs="Arial"/>
                <w:sz w:val="16"/>
                <w:szCs w:val="16"/>
                <w:cs/>
                <w:lang w:val="en-GB"/>
              </w:rPr>
            </w:pPr>
            <w:r w:rsidRPr="0097061F">
              <w:rPr>
                <w:rFonts w:ascii="Arial" w:hAnsi="Arial" w:cs="Arial"/>
                <w:sz w:val="16"/>
                <w:szCs w:val="16"/>
                <w:cs/>
                <w:lang w:val="en-GB"/>
              </w:rPr>
              <w:tab/>
            </w:r>
            <w:r w:rsidRPr="0097061F">
              <w:rPr>
                <w:rFonts w:ascii="Arial" w:hAnsi="Arial" w:cs="Arial"/>
                <w:sz w:val="16"/>
                <w:szCs w:val="16"/>
                <w:cs/>
                <w:lang w:val="en-GB"/>
              </w:rPr>
              <w:tab/>
            </w:r>
            <w:r w:rsidRPr="0097061F">
              <w:rPr>
                <w:rFonts w:ascii="Arial" w:hAnsi="Arial" w:cs="Arial" w:hint="cs"/>
                <w:sz w:val="16"/>
                <w:szCs w:val="16"/>
                <w:cs/>
                <w:lang w:val="en-GB"/>
              </w:rPr>
              <w:t xml:space="preserve">             -</w:t>
            </w:r>
            <w:r w:rsidRPr="0097061F">
              <w:rPr>
                <w:rFonts w:ascii="Arial" w:hAnsi="Arial" w:cs="Arial"/>
                <w:sz w:val="16"/>
                <w:szCs w:val="16"/>
                <w:cs/>
                <w:lang w:val="en-GB"/>
              </w:rPr>
              <w:t xml:space="preserve">                   </w:t>
            </w:r>
          </w:p>
        </w:tc>
        <w:tc>
          <w:tcPr>
            <w:tcW w:w="267" w:type="dxa"/>
          </w:tcPr>
          <w:p w14:paraId="26433422"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2" w:type="dxa"/>
            <w:tcBorders>
              <w:bottom w:val="single" w:sz="4" w:space="0" w:color="auto"/>
            </w:tcBorders>
          </w:tcPr>
          <w:p w14:paraId="7B33CF98"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lang w:val="en-GB"/>
              </w:rPr>
              <w:t>15,588,785</w:t>
            </w:r>
          </w:p>
        </w:tc>
      </w:tr>
      <w:tr w:rsidR="00971483" w:rsidRPr="0097061F" w14:paraId="342FC09F" w14:textId="77777777" w:rsidTr="005F2144">
        <w:trPr>
          <w:trHeight w:val="58"/>
        </w:trPr>
        <w:tc>
          <w:tcPr>
            <w:tcW w:w="2251" w:type="dxa"/>
          </w:tcPr>
          <w:p w14:paraId="3204801F" w14:textId="77777777" w:rsidR="00971483" w:rsidRPr="0097061F" w:rsidRDefault="00971483" w:rsidP="005F2144">
            <w:pPr>
              <w:tabs>
                <w:tab w:val="left" w:pos="990"/>
              </w:tabs>
              <w:spacing w:line="360" w:lineRule="auto"/>
              <w:jc w:val="thaiDistribute"/>
              <w:rPr>
                <w:rFonts w:ascii="Arial" w:hAnsi="Arial" w:cs="Arial"/>
                <w:sz w:val="16"/>
                <w:szCs w:val="16"/>
                <w:lang w:val="en-GB"/>
              </w:rPr>
            </w:pPr>
          </w:p>
        </w:tc>
        <w:tc>
          <w:tcPr>
            <w:tcW w:w="266" w:type="dxa"/>
          </w:tcPr>
          <w:p w14:paraId="71B3E074"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1CB6AF04"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267" w:type="dxa"/>
          </w:tcPr>
          <w:p w14:paraId="2764DD15"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00" w:type="dxa"/>
            <w:tcBorders>
              <w:top w:val="single" w:sz="4" w:space="0" w:color="auto"/>
            </w:tcBorders>
          </w:tcPr>
          <w:p w14:paraId="6382440C"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267" w:type="dxa"/>
          </w:tcPr>
          <w:p w14:paraId="17795CE6"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7" w:type="dxa"/>
            <w:tcBorders>
              <w:top w:val="single" w:sz="4" w:space="0" w:color="auto"/>
            </w:tcBorders>
          </w:tcPr>
          <w:p w14:paraId="25EDA38C"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c>
          <w:tcPr>
            <w:tcW w:w="267" w:type="dxa"/>
          </w:tcPr>
          <w:p w14:paraId="28A7E9FB"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2" w:type="dxa"/>
            <w:tcBorders>
              <w:top w:val="single" w:sz="4" w:space="0" w:color="auto"/>
            </w:tcBorders>
          </w:tcPr>
          <w:p w14:paraId="4CC81DE5"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p>
        </w:tc>
      </w:tr>
      <w:tr w:rsidR="00971483" w:rsidRPr="0097061F" w14:paraId="628A2326" w14:textId="77777777" w:rsidTr="005F2144">
        <w:tc>
          <w:tcPr>
            <w:tcW w:w="2251" w:type="dxa"/>
            <w:hideMark/>
          </w:tcPr>
          <w:p w14:paraId="26FD52DA" w14:textId="77777777" w:rsidR="00971483" w:rsidRPr="0097061F" w:rsidRDefault="00971483" w:rsidP="005F2144">
            <w:pPr>
              <w:tabs>
                <w:tab w:val="left" w:pos="990"/>
              </w:tabs>
              <w:spacing w:line="360" w:lineRule="auto"/>
              <w:jc w:val="thaiDistribute"/>
              <w:rPr>
                <w:rFonts w:ascii="Arial" w:hAnsi="Arial" w:cs="Arial"/>
                <w:b/>
                <w:bCs/>
                <w:sz w:val="16"/>
                <w:szCs w:val="16"/>
                <w:cs/>
                <w:lang w:val="en-GB"/>
              </w:rPr>
            </w:pPr>
            <w:r w:rsidRPr="0097061F">
              <w:rPr>
                <w:rFonts w:ascii="Arial" w:hAnsi="Arial" w:cs="Arial"/>
                <w:b/>
                <w:bCs/>
                <w:sz w:val="16"/>
                <w:szCs w:val="16"/>
                <w:lang w:val="en-GB"/>
              </w:rPr>
              <w:t>31 December 2020</w:t>
            </w:r>
          </w:p>
        </w:tc>
        <w:tc>
          <w:tcPr>
            <w:tcW w:w="266" w:type="dxa"/>
          </w:tcPr>
          <w:p w14:paraId="5F604CC9" w14:textId="77777777" w:rsidR="00971483" w:rsidRPr="0097061F" w:rsidRDefault="00971483" w:rsidP="005F2144">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0C6EA1D3"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lang w:val="en-GB"/>
              </w:rPr>
              <w:t>1,173,651,729</w:t>
            </w:r>
          </w:p>
        </w:tc>
        <w:tc>
          <w:tcPr>
            <w:tcW w:w="267" w:type="dxa"/>
          </w:tcPr>
          <w:p w14:paraId="0B42D739"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00" w:type="dxa"/>
            <w:tcBorders>
              <w:left w:val="nil"/>
              <w:bottom w:val="single" w:sz="12" w:space="0" w:color="auto"/>
              <w:right w:val="nil"/>
            </w:tcBorders>
          </w:tcPr>
          <w:p w14:paraId="1E4768B2" w14:textId="77777777" w:rsidR="00971483" w:rsidRPr="0097061F" w:rsidRDefault="00971483" w:rsidP="005F2144">
            <w:pPr>
              <w:tabs>
                <w:tab w:val="num" w:pos="360"/>
                <w:tab w:val="left" w:pos="990"/>
              </w:tabs>
              <w:spacing w:line="360" w:lineRule="auto"/>
              <w:jc w:val="right"/>
              <w:rPr>
                <w:rFonts w:ascii="Arial" w:hAnsi="Arial" w:cs="Arial"/>
                <w:sz w:val="16"/>
                <w:szCs w:val="16"/>
                <w:lang w:val="en-GB"/>
              </w:rPr>
            </w:pPr>
            <w:r w:rsidRPr="0097061F">
              <w:rPr>
                <w:rFonts w:ascii="Arial" w:hAnsi="Arial" w:cs="Arial"/>
                <w:sz w:val="16"/>
                <w:szCs w:val="16"/>
                <w:lang w:val="en-GB"/>
              </w:rPr>
              <w:t>80,000,000</w:t>
            </w:r>
          </w:p>
        </w:tc>
        <w:tc>
          <w:tcPr>
            <w:tcW w:w="267" w:type="dxa"/>
          </w:tcPr>
          <w:p w14:paraId="348836FA"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7" w:type="dxa"/>
            <w:tcBorders>
              <w:left w:val="nil"/>
              <w:bottom w:val="single" w:sz="12" w:space="0" w:color="auto"/>
              <w:right w:val="nil"/>
            </w:tcBorders>
          </w:tcPr>
          <w:p w14:paraId="68B1E524"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cs/>
                <w:lang w:val="en-GB"/>
              </w:rPr>
              <w:t>209</w:t>
            </w:r>
            <w:r w:rsidRPr="0097061F">
              <w:rPr>
                <w:rFonts w:ascii="Arial" w:hAnsi="Arial" w:cs="Arial"/>
                <w:sz w:val="16"/>
                <w:szCs w:val="16"/>
                <w:lang w:val="en-GB"/>
              </w:rPr>
              <w:t>,</w:t>
            </w:r>
            <w:r w:rsidRPr="0097061F">
              <w:rPr>
                <w:rFonts w:ascii="Arial" w:hAnsi="Arial" w:cs="Arial"/>
                <w:sz w:val="16"/>
                <w:szCs w:val="16"/>
                <w:cs/>
                <w:lang w:val="en-GB"/>
              </w:rPr>
              <w:t>853</w:t>
            </w:r>
            <w:r w:rsidRPr="0097061F">
              <w:rPr>
                <w:rFonts w:ascii="Arial" w:hAnsi="Arial" w:cs="Arial"/>
                <w:sz w:val="16"/>
                <w:szCs w:val="16"/>
                <w:lang w:val="en-GB"/>
              </w:rPr>
              <w:t>,</w:t>
            </w:r>
            <w:r w:rsidRPr="0097061F">
              <w:rPr>
                <w:rFonts w:ascii="Arial" w:hAnsi="Arial" w:cs="Arial"/>
                <w:sz w:val="16"/>
                <w:szCs w:val="16"/>
                <w:cs/>
                <w:lang w:val="en-GB"/>
              </w:rPr>
              <w:t>297</w:t>
            </w:r>
          </w:p>
        </w:tc>
        <w:tc>
          <w:tcPr>
            <w:tcW w:w="267" w:type="dxa"/>
          </w:tcPr>
          <w:p w14:paraId="0BB08B7F" w14:textId="77777777" w:rsidR="00971483" w:rsidRPr="0097061F" w:rsidRDefault="00971483" w:rsidP="005F2144">
            <w:pPr>
              <w:tabs>
                <w:tab w:val="num" w:pos="360"/>
                <w:tab w:val="left" w:pos="990"/>
              </w:tabs>
              <w:spacing w:line="360" w:lineRule="auto"/>
              <w:jc w:val="center"/>
              <w:rPr>
                <w:rFonts w:ascii="Arial" w:hAnsi="Arial" w:cs="Arial"/>
                <w:sz w:val="16"/>
                <w:szCs w:val="16"/>
                <w:cs/>
                <w:lang w:val="en-GB"/>
              </w:rPr>
            </w:pPr>
          </w:p>
        </w:tc>
        <w:tc>
          <w:tcPr>
            <w:tcW w:w="1472" w:type="dxa"/>
            <w:tcBorders>
              <w:left w:val="nil"/>
              <w:bottom w:val="single" w:sz="12" w:space="0" w:color="auto"/>
              <w:right w:val="nil"/>
            </w:tcBorders>
          </w:tcPr>
          <w:p w14:paraId="0EE42C74" w14:textId="77777777" w:rsidR="00971483" w:rsidRPr="0097061F" w:rsidRDefault="00971483" w:rsidP="005F2144">
            <w:pPr>
              <w:tabs>
                <w:tab w:val="num" w:pos="360"/>
                <w:tab w:val="left" w:pos="990"/>
              </w:tabs>
              <w:spacing w:line="360" w:lineRule="auto"/>
              <w:jc w:val="right"/>
              <w:rPr>
                <w:rFonts w:ascii="Arial" w:hAnsi="Arial" w:cs="Arial"/>
                <w:sz w:val="16"/>
                <w:szCs w:val="16"/>
                <w:cs/>
                <w:lang w:val="en-GB"/>
              </w:rPr>
            </w:pPr>
            <w:r w:rsidRPr="0097061F">
              <w:rPr>
                <w:rFonts w:ascii="Arial" w:hAnsi="Arial" w:cs="Arial"/>
                <w:sz w:val="16"/>
                <w:szCs w:val="16"/>
                <w:lang w:val="en-GB"/>
              </w:rPr>
              <w:t>1,463,505,026</w:t>
            </w:r>
          </w:p>
        </w:tc>
      </w:tr>
    </w:tbl>
    <w:p w14:paraId="2D2FD879" w14:textId="77777777" w:rsidR="00344DEF" w:rsidRPr="0097061F" w:rsidRDefault="00344DEF" w:rsidP="006A3C97">
      <w:pPr>
        <w:spacing w:line="360" w:lineRule="auto"/>
        <w:ind w:left="423"/>
        <w:jc w:val="both"/>
        <w:rPr>
          <w:rFonts w:ascii="Arial" w:hAnsi="Arial" w:cs="Arial"/>
          <w:sz w:val="19"/>
          <w:szCs w:val="19"/>
          <w:u w:val="single"/>
          <w:lang w:val="en-US"/>
        </w:rPr>
      </w:pPr>
    </w:p>
    <w:p w14:paraId="6BF4827D" w14:textId="009C4CE7" w:rsidR="001B4663" w:rsidRPr="0097061F" w:rsidRDefault="001B4663" w:rsidP="001B4663">
      <w:pPr>
        <w:numPr>
          <w:ilvl w:val="0"/>
          <w:numId w:val="1"/>
        </w:numPr>
        <w:spacing w:line="360" w:lineRule="auto"/>
        <w:ind w:left="423" w:hanging="378"/>
        <w:jc w:val="both"/>
        <w:rPr>
          <w:rFonts w:ascii="Arial" w:hAnsi="Arial" w:cs="Arial"/>
          <w:b/>
          <w:bCs/>
          <w:sz w:val="19"/>
          <w:szCs w:val="19"/>
          <w:lang w:val="en-US"/>
        </w:rPr>
      </w:pPr>
      <w:r w:rsidRPr="0097061F">
        <w:rPr>
          <w:rFonts w:ascii="Arial" w:hAnsi="Arial" w:cs="Arial"/>
          <w:b/>
          <w:bCs/>
          <w:sz w:val="19"/>
          <w:szCs w:val="19"/>
          <w:lang w:val="en-US"/>
        </w:rPr>
        <w:t>CAPITAL RISK MANAGEMENT</w:t>
      </w:r>
    </w:p>
    <w:p w14:paraId="1E3EE834" w14:textId="77777777" w:rsidR="001B4663" w:rsidRPr="0097061F" w:rsidRDefault="001B4663" w:rsidP="001B4663">
      <w:pPr>
        <w:spacing w:line="360" w:lineRule="auto"/>
        <w:ind w:left="810"/>
        <w:jc w:val="thaiDistribute"/>
        <w:rPr>
          <w:rFonts w:ascii="Arial" w:hAnsi="Arial" w:cs="Arial"/>
          <w:sz w:val="19"/>
          <w:szCs w:val="19"/>
          <w:lang w:val="en-GB"/>
        </w:rPr>
      </w:pPr>
    </w:p>
    <w:p w14:paraId="6E5ED0DB" w14:textId="468B858F" w:rsidR="001B4663" w:rsidRPr="0097061F" w:rsidRDefault="001B4663" w:rsidP="001B4663">
      <w:pPr>
        <w:spacing w:line="360" w:lineRule="auto"/>
        <w:ind w:left="426"/>
        <w:jc w:val="thaiDistribute"/>
        <w:rPr>
          <w:rFonts w:ascii="Arial" w:hAnsi="Arial" w:cs="Arial"/>
          <w:sz w:val="19"/>
          <w:szCs w:val="19"/>
          <w:cs/>
          <w:lang w:val="en-US"/>
        </w:rPr>
      </w:pPr>
      <w:r w:rsidRPr="0097061F">
        <w:rPr>
          <w:rFonts w:ascii="Arial" w:hAnsi="Arial" w:cs="Arial"/>
          <w:sz w:val="19"/>
          <w:szCs w:val="19"/>
          <w:lang w:val="en-US"/>
        </w:rPr>
        <w:t xml:space="preserve">The Company’s objective in the management of capital is to safeguard its ability to continue as a going concern </w:t>
      </w:r>
      <w:proofErr w:type="gramStart"/>
      <w:r w:rsidRPr="0097061F">
        <w:rPr>
          <w:rFonts w:ascii="Arial" w:hAnsi="Arial" w:cs="Arial"/>
          <w:sz w:val="19"/>
          <w:szCs w:val="19"/>
          <w:lang w:val="en-US"/>
        </w:rPr>
        <w:t>in order to</w:t>
      </w:r>
      <w:proofErr w:type="gramEnd"/>
      <w:r w:rsidRPr="0097061F">
        <w:rPr>
          <w:rFonts w:ascii="Arial" w:hAnsi="Arial" w:cs="Arial"/>
          <w:sz w:val="19"/>
          <w:szCs w:val="19"/>
          <w:lang w:val="en-US"/>
        </w:rPr>
        <w:t xml:space="preserve"> provide returns for shareholders and benefits for other stakeholders, and to maintain an optimal capital structure.</w:t>
      </w:r>
    </w:p>
    <w:p w14:paraId="467F43B7" w14:textId="77777777" w:rsidR="001B4663" w:rsidRPr="0097061F" w:rsidRDefault="001B4663" w:rsidP="001B4663">
      <w:pPr>
        <w:spacing w:line="360" w:lineRule="auto"/>
        <w:ind w:left="426"/>
        <w:jc w:val="thaiDistribute"/>
        <w:rPr>
          <w:rFonts w:ascii="Arial" w:hAnsi="Arial" w:cs="Arial"/>
          <w:sz w:val="19"/>
          <w:szCs w:val="19"/>
          <w:lang w:val="en-US"/>
        </w:rPr>
      </w:pPr>
    </w:p>
    <w:p w14:paraId="1B559B86" w14:textId="2BF7522A" w:rsidR="001B4663" w:rsidRPr="0097061F" w:rsidRDefault="001B4663" w:rsidP="001B4663">
      <w:pPr>
        <w:spacing w:line="360" w:lineRule="auto"/>
        <w:ind w:left="426"/>
        <w:jc w:val="thaiDistribute"/>
        <w:rPr>
          <w:rFonts w:ascii="Arial" w:hAnsi="Arial" w:cs="Arial"/>
          <w:sz w:val="19"/>
          <w:szCs w:val="19"/>
          <w:lang w:val="en-US"/>
        </w:rPr>
      </w:pPr>
      <w:proofErr w:type="gramStart"/>
      <w:r w:rsidRPr="0097061F">
        <w:rPr>
          <w:rFonts w:ascii="Arial" w:hAnsi="Arial" w:cs="Arial"/>
          <w:sz w:val="19"/>
          <w:szCs w:val="19"/>
          <w:lang w:val="en-US"/>
        </w:rPr>
        <w:t>In order to</w:t>
      </w:r>
      <w:proofErr w:type="gramEnd"/>
      <w:r w:rsidRPr="0097061F">
        <w:rPr>
          <w:rFonts w:ascii="Arial" w:hAnsi="Arial" w:cs="Arial"/>
          <w:sz w:val="19"/>
          <w:szCs w:val="19"/>
          <w:lang w:val="en-US"/>
        </w:rPr>
        <w:t xml:space="preserve"> maintain or adjust the capital structure, the Company may </w:t>
      </w:r>
      <w:r w:rsidR="004B4BA9" w:rsidRPr="0097061F">
        <w:rPr>
          <w:rFonts w:ascii="Arial" w:hAnsi="Arial" w:cs="Arial"/>
          <w:sz w:val="19"/>
          <w:szCs w:val="19"/>
          <w:lang w:val="en-US"/>
        </w:rPr>
        <w:t xml:space="preserve">issue new shares or </w:t>
      </w:r>
      <w:r w:rsidR="00EB15B1" w:rsidRPr="0097061F">
        <w:rPr>
          <w:rFonts w:ascii="Arial" w:hAnsi="Arial" w:cs="Arial"/>
          <w:sz w:val="19"/>
          <w:szCs w:val="19"/>
          <w:lang w:val="en-US"/>
        </w:rPr>
        <w:t>issue new debentures to finance debts</w:t>
      </w:r>
      <w:r w:rsidRPr="0097061F">
        <w:rPr>
          <w:rFonts w:ascii="Arial" w:hAnsi="Arial" w:cs="Arial"/>
          <w:sz w:val="19"/>
          <w:szCs w:val="19"/>
          <w:lang w:val="en-US"/>
        </w:rPr>
        <w:t xml:space="preserve"> or sell assets to reduce debts.</w:t>
      </w:r>
    </w:p>
    <w:p w14:paraId="21A03DD7" w14:textId="77777777" w:rsidR="001B4663" w:rsidRPr="0097061F" w:rsidRDefault="001B4663" w:rsidP="001B4663">
      <w:pPr>
        <w:spacing w:line="360" w:lineRule="auto"/>
        <w:ind w:left="423"/>
        <w:jc w:val="both"/>
        <w:rPr>
          <w:rFonts w:ascii="Arial" w:hAnsi="Arial" w:cs="Arial"/>
          <w:b/>
          <w:bCs/>
          <w:sz w:val="19"/>
          <w:szCs w:val="19"/>
          <w:lang w:val="en-US"/>
        </w:rPr>
      </w:pPr>
    </w:p>
    <w:p w14:paraId="6F53DDF8" w14:textId="42675A83" w:rsidR="005C1CC0" w:rsidRPr="0097061F" w:rsidRDefault="00651056" w:rsidP="00A57411">
      <w:pPr>
        <w:numPr>
          <w:ilvl w:val="0"/>
          <w:numId w:val="1"/>
        </w:numPr>
        <w:spacing w:line="360" w:lineRule="auto"/>
        <w:ind w:left="423" w:hanging="378"/>
        <w:jc w:val="both"/>
        <w:rPr>
          <w:rFonts w:ascii="Arial" w:hAnsi="Arial" w:cs="Arial"/>
          <w:b/>
          <w:bCs/>
          <w:sz w:val="19"/>
          <w:szCs w:val="19"/>
          <w:lang w:val="en-US"/>
        </w:rPr>
      </w:pPr>
      <w:r w:rsidRPr="0097061F">
        <w:rPr>
          <w:rFonts w:ascii="Arial" w:hAnsi="Arial" w:cs="Arial"/>
          <w:b/>
          <w:sz w:val="19"/>
          <w:szCs w:val="19"/>
          <w:lang w:val="en-GB"/>
        </w:rPr>
        <w:t xml:space="preserve">DISCLOSURE OF </w:t>
      </w:r>
      <w:r w:rsidR="00111455" w:rsidRPr="0097061F">
        <w:rPr>
          <w:rFonts w:ascii="Arial" w:hAnsi="Arial" w:cs="Arial"/>
          <w:b/>
          <w:bCs/>
          <w:sz w:val="19"/>
          <w:szCs w:val="19"/>
          <w:lang w:val="en-US"/>
        </w:rPr>
        <w:t>FINANCIAL INSTRUMENT</w:t>
      </w:r>
    </w:p>
    <w:p w14:paraId="7F776535" w14:textId="77777777" w:rsidR="005C1CC0" w:rsidRPr="0097061F" w:rsidRDefault="005C1CC0" w:rsidP="004C40A9">
      <w:pPr>
        <w:pStyle w:val="a1"/>
        <w:tabs>
          <w:tab w:val="clear" w:pos="1080"/>
        </w:tabs>
        <w:spacing w:line="360" w:lineRule="auto"/>
        <w:ind w:left="426"/>
        <w:jc w:val="thaiDistribute"/>
        <w:rPr>
          <w:rFonts w:ascii="Arial" w:hAnsi="Arial" w:cs="Arial"/>
          <w:sz w:val="19"/>
          <w:szCs w:val="19"/>
          <w:u w:val="single"/>
          <w:lang w:val="en-GB"/>
        </w:rPr>
      </w:pPr>
    </w:p>
    <w:p w14:paraId="3A6590CB" w14:textId="77777777" w:rsidR="00942C41" w:rsidRDefault="00900DB6" w:rsidP="00942C41">
      <w:pPr>
        <w:spacing w:line="360" w:lineRule="auto"/>
        <w:ind w:left="459"/>
        <w:jc w:val="both"/>
        <w:rPr>
          <w:rFonts w:ascii="Arial" w:hAnsi="Arial" w:cs="Arial"/>
          <w:sz w:val="19"/>
          <w:szCs w:val="19"/>
          <w:lang w:val="en-US"/>
        </w:rPr>
      </w:pPr>
      <w:r w:rsidRPr="0097061F">
        <w:rPr>
          <w:rFonts w:ascii="Arial" w:hAnsi="Arial" w:cs="Arial"/>
          <w:sz w:val="19"/>
          <w:szCs w:val="19"/>
          <w:lang w:val="en-US"/>
        </w:rPr>
        <w:t xml:space="preserve">Financial assets and financial liabilities carried on the statement of financial position include cash and cash equivalents, </w:t>
      </w:r>
      <w:proofErr w:type="gramStart"/>
      <w:r w:rsidRPr="0097061F">
        <w:rPr>
          <w:rFonts w:ascii="Arial" w:hAnsi="Arial" w:cs="Arial"/>
          <w:sz w:val="19"/>
          <w:szCs w:val="19"/>
          <w:lang w:val="en-US"/>
        </w:rPr>
        <w:t>trade</w:t>
      </w:r>
      <w:proofErr w:type="gramEnd"/>
      <w:r w:rsidRPr="0097061F">
        <w:rPr>
          <w:rFonts w:ascii="Arial" w:hAnsi="Arial" w:cs="Arial"/>
          <w:sz w:val="19"/>
          <w:szCs w:val="19"/>
          <w:lang w:val="en-US"/>
        </w:rPr>
        <w:t xml:space="preserve"> and other accounts receivable, trade and other accounts payable, bank overdraft</w:t>
      </w:r>
      <w:r w:rsidR="00B6419E" w:rsidRPr="0097061F">
        <w:rPr>
          <w:rFonts w:ascii="Arial" w:hAnsi="Arial" w:cs="Arial"/>
          <w:sz w:val="19"/>
          <w:szCs w:val="19"/>
          <w:lang w:val="en-US"/>
        </w:rPr>
        <w:t xml:space="preserve"> and short-term loan</w:t>
      </w:r>
      <w:r w:rsidRPr="0097061F">
        <w:rPr>
          <w:rFonts w:ascii="Arial" w:hAnsi="Arial" w:cs="Arial"/>
          <w:sz w:val="19"/>
          <w:szCs w:val="19"/>
          <w:lang w:val="en-US"/>
        </w:rPr>
        <w:t>, long-term loan</w:t>
      </w:r>
      <w:r w:rsidR="004C566E" w:rsidRPr="0097061F">
        <w:rPr>
          <w:rFonts w:ascii="Arial" w:hAnsi="Arial" w:cs="Arial"/>
          <w:sz w:val="19"/>
          <w:szCs w:val="19"/>
          <w:lang w:val="en-US"/>
        </w:rPr>
        <w:t>,</w:t>
      </w:r>
      <w:r w:rsidRPr="0097061F">
        <w:rPr>
          <w:rFonts w:ascii="Arial" w:hAnsi="Arial" w:cs="Arial"/>
          <w:sz w:val="19"/>
          <w:szCs w:val="19"/>
          <w:lang w:val="en-US"/>
        </w:rPr>
        <w:t xml:space="preserve"> and lease</w:t>
      </w:r>
      <w:r w:rsidR="004C566E" w:rsidRPr="0097061F">
        <w:rPr>
          <w:rFonts w:ascii="Arial" w:hAnsi="Arial" w:cs="Arial"/>
          <w:sz w:val="19"/>
          <w:szCs w:val="19"/>
          <w:lang w:val="en-US"/>
        </w:rPr>
        <w:t xml:space="preserve"> liabilities</w:t>
      </w:r>
      <w:r w:rsidRPr="0097061F">
        <w:rPr>
          <w:rFonts w:ascii="Arial" w:hAnsi="Arial" w:cs="Arial"/>
          <w:sz w:val="19"/>
          <w:szCs w:val="19"/>
          <w:lang w:val="en-US"/>
        </w:rPr>
        <w:t>. The accounting policies on recognition and measurement of these items are disclosed in the respective accounting policies.</w:t>
      </w:r>
    </w:p>
    <w:p w14:paraId="2CDC5982" w14:textId="6617C342" w:rsidR="00942C41" w:rsidRDefault="00942C41" w:rsidP="00942C41">
      <w:pPr>
        <w:spacing w:line="360" w:lineRule="auto"/>
        <w:ind w:left="459"/>
        <w:jc w:val="both"/>
        <w:rPr>
          <w:rFonts w:ascii="Arial" w:hAnsi="Arial" w:cs="Arial"/>
          <w:sz w:val="19"/>
          <w:szCs w:val="19"/>
          <w:lang w:val="en-US"/>
        </w:rPr>
      </w:pPr>
    </w:p>
    <w:p w14:paraId="38AAA095" w14:textId="04DF334C" w:rsidR="00A4563C" w:rsidRDefault="00A4563C" w:rsidP="00942C41">
      <w:pPr>
        <w:spacing w:line="360" w:lineRule="auto"/>
        <w:ind w:left="459"/>
        <w:jc w:val="both"/>
        <w:rPr>
          <w:rFonts w:ascii="Arial" w:hAnsi="Arial" w:cs="Arial"/>
          <w:sz w:val="19"/>
          <w:szCs w:val="19"/>
          <w:lang w:val="en-US"/>
        </w:rPr>
      </w:pPr>
    </w:p>
    <w:p w14:paraId="01BFA2CF" w14:textId="2FD59B85" w:rsidR="00A4563C" w:rsidRDefault="00A4563C" w:rsidP="00942C41">
      <w:pPr>
        <w:spacing w:line="360" w:lineRule="auto"/>
        <w:ind w:left="459"/>
        <w:jc w:val="both"/>
        <w:rPr>
          <w:rFonts w:ascii="Arial" w:hAnsi="Arial" w:cs="Arial"/>
          <w:sz w:val="19"/>
          <w:szCs w:val="19"/>
          <w:lang w:val="en-US"/>
        </w:rPr>
      </w:pPr>
    </w:p>
    <w:p w14:paraId="30BBF943" w14:textId="365655CF" w:rsidR="00A4563C" w:rsidRDefault="00A4563C" w:rsidP="00942C41">
      <w:pPr>
        <w:spacing w:line="360" w:lineRule="auto"/>
        <w:ind w:left="459"/>
        <w:jc w:val="both"/>
        <w:rPr>
          <w:rFonts w:ascii="Arial" w:hAnsi="Arial" w:cs="Arial"/>
          <w:sz w:val="19"/>
          <w:szCs w:val="19"/>
          <w:lang w:val="en-US"/>
        </w:rPr>
      </w:pPr>
    </w:p>
    <w:p w14:paraId="2926B134" w14:textId="4C68EAE9" w:rsidR="00A4563C" w:rsidRDefault="00A4563C" w:rsidP="00942C41">
      <w:pPr>
        <w:spacing w:line="360" w:lineRule="auto"/>
        <w:ind w:left="459"/>
        <w:jc w:val="both"/>
        <w:rPr>
          <w:rFonts w:ascii="Arial" w:hAnsi="Arial" w:cs="Arial"/>
          <w:sz w:val="19"/>
          <w:szCs w:val="19"/>
          <w:lang w:val="en-US"/>
        </w:rPr>
      </w:pPr>
    </w:p>
    <w:p w14:paraId="7008D05F" w14:textId="1D2EC3A6" w:rsidR="00A4563C" w:rsidRDefault="00A4563C" w:rsidP="00942C41">
      <w:pPr>
        <w:spacing w:line="360" w:lineRule="auto"/>
        <w:ind w:left="459"/>
        <w:jc w:val="both"/>
        <w:rPr>
          <w:rFonts w:ascii="Arial" w:hAnsi="Arial" w:cs="Arial"/>
          <w:sz w:val="19"/>
          <w:szCs w:val="19"/>
          <w:lang w:val="en-US"/>
        </w:rPr>
      </w:pPr>
    </w:p>
    <w:p w14:paraId="261489F4" w14:textId="7CFD1686" w:rsidR="00A4563C" w:rsidRDefault="00A4563C" w:rsidP="00942C41">
      <w:pPr>
        <w:spacing w:line="360" w:lineRule="auto"/>
        <w:ind w:left="459"/>
        <w:jc w:val="both"/>
        <w:rPr>
          <w:rFonts w:ascii="Arial" w:hAnsi="Arial" w:cs="Arial"/>
          <w:sz w:val="19"/>
          <w:szCs w:val="19"/>
          <w:lang w:val="en-US"/>
        </w:rPr>
      </w:pPr>
    </w:p>
    <w:p w14:paraId="14561E6D" w14:textId="46D9E5EF" w:rsidR="00A4563C" w:rsidRDefault="00A4563C" w:rsidP="00942C41">
      <w:pPr>
        <w:spacing w:line="360" w:lineRule="auto"/>
        <w:ind w:left="459"/>
        <w:jc w:val="both"/>
        <w:rPr>
          <w:rFonts w:ascii="Arial" w:hAnsi="Arial" w:cs="Arial"/>
          <w:sz w:val="19"/>
          <w:szCs w:val="19"/>
          <w:lang w:val="en-US"/>
        </w:rPr>
      </w:pPr>
    </w:p>
    <w:p w14:paraId="3056CD5A" w14:textId="0D10D322" w:rsidR="00A4563C" w:rsidRDefault="00A4563C" w:rsidP="00942C41">
      <w:pPr>
        <w:spacing w:line="360" w:lineRule="auto"/>
        <w:ind w:left="459"/>
        <w:jc w:val="both"/>
        <w:rPr>
          <w:rFonts w:ascii="Arial" w:hAnsi="Arial" w:cs="Arial"/>
          <w:sz w:val="19"/>
          <w:szCs w:val="19"/>
          <w:lang w:val="en-US"/>
        </w:rPr>
      </w:pPr>
    </w:p>
    <w:p w14:paraId="5980863C" w14:textId="32AA7F31" w:rsidR="00A4563C" w:rsidRDefault="00A4563C" w:rsidP="00942C41">
      <w:pPr>
        <w:spacing w:line="360" w:lineRule="auto"/>
        <w:ind w:left="459"/>
        <w:jc w:val="both"/>
        <w:rPr>
          <w:rFonts w:ascii="Arial" w:hAnsi="Arial" w:cs="Arial"/>
          <w:sz w:val="19"/>
          <w:szCs w:val="19"/>
          <w:lang w:val="en-US"/>
        </w:rPr>
      </w:pPr>
    </w:p>
    <w:p w14:paraId="51DE5B02" w14:textId="5A563E42" w:rsidR="00A4563C" w:rsidRDefault="00A4563C" w:rsidP="00942C41">
      <w:pPr>
        <w:spacing w:line="360" w:lineRule="auto"/>
        <w:ind w:left="459"/>
        <w:jc w:val="both"/>
        <w:rPr>
          <w:rFonts w:ascii="Arial" w:hAnsi="Arial" w:cs="Arial"/>
          <w:sz w:val="19"/>
          <w:szCs w:val="19"/>
          <w:lang w:val="en-US"/>
        </w:rPr>
      </w:pPr>
    </w:p>
    <w:p w14:paraId="399F3E59" w14:textId="2D27A40A" w:rsidR="00A4563C" w:rsidRDefault="00A4563C" w:rsidP="00942C41">
      <w:pPr>
        <w:spacing w:line="360" w:lineRule="auto"/>
        <w:ind w:left="459"/>
        <w:jc w:val="both"/>
        <w:rPr>
          <w:rFonts w:ascii="Arial" w:hAnsi="Arial" w:cs="Arial"/>
          <w:sz w:val="19"/>
          <w:szCs w:val="19"/>
          <w:lang w:val="en-US"/>
        </w:rPr>
      </w:pPr>
    </w:p>
    <w:p w14:paraId="64CCE6F3" w14:textId="23C4F7E2" w:rsidR="00A4563C" w:rsidRDefault="00A4563C" w:rsidP="00942C41">
      <w:pPr>
        <w:spacing w:line="360" w:lineRule="auto"/>
        <w:ind w:left="459"/>
        <w:jc w:val="both"/>
        <w:rPr>
          <w:rFonts w:ascii="Arial" w:hAnsi="Arial" w:cs="Arial"/>
          <w:sz w:val="19"/>
          <w:szCs w:val="19"/>
          <w:lang w:val="en-US"/>
        </w:rPr>
      </w:pPr>
    </w:p>
    <w:p w14:paraId="56665964" w14:textId="77777777" w:rsidR="00A4563C" w:rsidRDefault="00A4563C" w:rsidP="00942C41">
      <w:pPr>
        <w:spacing w:line="360" w:lineRule="auto"/>
        <w:ind w:left="459"/>
        <w:jc w:val="both"/>
        <w:rPr>
          <w:rFonts w:ascii="Arial" w:hAnsi="Arial" w:cs="Arial"/>
          <w:sz w:val="19"/>
          <w:szCs w:val="19"/>
          <w:lang w:val="en-US"/>
        </w:rPr>
      </w:pPr>
    </w:p>
    <w:p w14:paraId="1DEFA9E5" w14:textId="6570A0F9" w:rsidR="00942C41" w:rsidRPr="00942C41" w:rsidRDefault="00942C41" w:rsidP="00942C41">
      <w:pPr>
        <w:spacing w:line="360" w:lineRule="auto"/>
        <w:ind w:left="459"/>
        <w:jc w:val="both"/>
        <w:rPr>
          <w:rFonts w:ascii="Arial" w:hAnsi="Arial" w:cs="Arial"/>
          <w:sz w:val="19"/>
          <w:szCs w:val="19"/>
          <w:lang w:val="en-US"/>
        </w:rPr>
      </w:pPr>
      <w:r w:rsidRPr="00942C41">
        <w:rPr>
          <w:rFonts w:ascii="Arial" w:hAnsi="Arial" w:cs="Arial"/>
          <w:sz w:val="19"/>
          <w:szCs w:val="19"/>
          <w:lang w:val="en-GB"/>
        </w:rPr>
        <w:lastRenderedPageBreak/>
        <w:t xml:space="preserve">The outstanding of </w:t>
      </w:r>
      <w:r w:rsidRPr="00942C41">
        <w:rPr>
          <w:rFonts w:ascii="Arial" w:hAnsi="Arial" w:cs="Arial"/>
          <w:sz w:val="19"/>
          <w:szCs w:val="19"/>
          <w:lang w:val="en-US"/>
        </w:rPr>
        <w:t xml:space="preserve">financial assets and financial liabilities as </w:t>
      </w:r>
      <w:proofErr w:type="gramStart"/>
      <w:r w:rsidRPr="00942C41">
        <w:rPr>
          <w:rFonts w:ascii="Arial" w:hAnsi="Arial" w:cs="Arial"/>
          <w:sz w:val="19"/>
          <w:szCs w:val="19"/>
          <w:lang w:val="en-US"/>
        </w:rPr>
        <w:t>at</w:t>
      </w:r>
      <w:proofErr w:type="gramEnd"/>
      <w:r w:rsidRPr="00942C41">
        <w:rPr>
          <w:rFonts w:ascii="Arial" w:hAnsi="Arial" w:cs="Arial"/>
          <w:sz w:val="19"/>
          <w:szCs w:val="19"/>
          <w:lang w:val="en-US"/>
        </w:rPr>
        <w:t xml:space="preserve"> 31 December 2021</w:t>
      </w:r>
      <w:r w:rsidRPr="00942C41">
        <w:rPr>
          <w:rFonts w:ascii="Arial" w:hAnsi="Arial" w:cstheme="minorBidi" w:hint="cs"/>
          <w:sz w:val="19"/>
          <w:szCs w:val="19"/>
          <w:cs/>
        </w:rPr>
        <w:t xml:space="preserve"> </w:t>
      </w:r>
      <w:r w:rsidRPr="00942C41">
        <w:rPr>
          <w:rFonts w:ascii="Arial" w:hAnsi="Arial" w:cstheme="minorBidi"/>
          <w:sz w:val="19"/>
          <w:szCs w:val="19"/>
          <w:lang w:val="en-US"/>
        </w:rPr>
        <w:t>and 2020</w:t>
      </w:r>
      <w:r w:rsidRPr="00942C41">
        <w:rPr>
          <w:rFonts w:ascii="Arial" w:hAnsi="Arial" w:cs="Arial"/>
          <w:sz w:val="19"/>
          <w:szCs w:val="19"/>
          <w:lang w:val="en-US"/>
        </w:rPr>
        <w:t xml:space="preserve"> as follows</w:t>
      </w:r>
      <w:r w:rsidRPr="00942C41">
        <w:rPr>
          <w:rFonts w:ascii="Arial" w:hAnsi="Arial" w:hint="cs"/>
          <w:sz w:val="19"/>
          <w:szCs w:val="19"/>
          <w:cs/>
        </w:rPr>
        <w:t>:</w:t>
      </w:r>
    </w:p>
    <w:p w14:paraId="4FCC9AD3" w14:textId="77777777" w:rsidR="001C0304" w:rsidRDefault="001C0304" w:rsidP="004C40A9">
      <w:pPr>
        <w:tabs>
          <w:tab w:val="left" w:pos="900"/>
        </w:tabs>
        <w:spacing w:line="360" w:lineRule="auto"/>
        <w:ind w:left="426"/>
        <w:jc w:val="thaiDistribute"/>
        <w:rPr>
          <w:rFonts w:ascii="Arial" w:hAnsi="Arial" w:cs="Arial"/>
          <w:sz w:val="19"/>
          <w:szCs w:val="19"/>
          <w:lang w:val="en-US"/>
        </w:rPr>
      </w:pPr>
    </w:p>
    <w:tbl>
      <w:tblPr>
        <w:tblW w:w="9630" w:type="dxa"/>
        <w:tblLayout w:type="fixed"/>
        <w:tblLook w:val="04A0" w:firstRow="1" w:lastRow="0" w:firstColumn="1" w:lastColumn="0" w:noHBand="0" w:noVBand="1"/>
      </w:tblPr>
      <w:tblGrid>
        <w:gridCol w:w="4022"/>
        <w:gridCol w:w="1340"/>
        <w:gridCol w:w="1397"/>
        <w:gridCol w:w="1395"/>
        <w:gridCol w:w="1476"/>
      </w:tblGrid>
      <w:tr w:rsidR="002B75E2" w:rsidRPr="00A564A9" w14:paraId="339DF68D" w14:textId="77777777" w:rsidTr="00A564A9">
        <w:trPr>
          <w:trHeight w:val="324"/>
          <w:tblHeader/>
        </w:trPr>
        <w:tc>
          <w:tcPr>
            <w:tcW w:w="4022" w:type="dxa"/>
          </w:tcPr>
          <w:p w14:paraId="5A29C3DF" w14:textId="77777777" w:rsidR="002B75E2" w:rsidRPr="00A564A9" w:rsidRDefault="002B75E2" w:rsidP="00B00647">
            <w:pPr>
              <w:rPr>
                <w:rFonts w:ascii="Arial" w:hAnsi="Arial" w:cs="Arial"/>
                <w:sz w:val="16"/>
                <w:szCs w:val="16"/>
                <w:highlight w:val="yellow"/>
                <w:lang w:val="en-GB" w:eastAsia="en-GB"/>
              </w:rPr>
            </w:pPr>
          </w:p>
        </w:tc>
        <w:tc>
          <w:tcPr>
            <w:tcW w:w="2737" w:type="dxa"/>
            <w:gridSpan w:val="2"/>
            <w:vAlign w:val="bottom"/>
          </w:tcPr>
          <w:p w14:paraId="0F4C363B" w14:textId="77777777" w:rsidR="002B75E2" w:rsidRPr="00A564A9" w:rsidRDefault="002B75E2" w:rsidP="00B00647">
            <w:pPr>
              <w:ind w:right="-2"/>
              <w:jc w:val="center"/>
              <w:rPr>
                <w:rFonts w:ascii="Arial" w:hAnsi="Arial" w:cs="Arial"/>
                <w:sz w:val="16"/>
                <w:szCs w:val="16"/>
                <w:highlight w:val="yellow"/>
                <w:lang w:val="en-GB" w:eastAsia="en-GB"/>
              </w:rPr>
            </w:pPr>
          </w:p>
        </w:tc>
        <w:tc>
          <w:tcPr>
            <w:tcW w:w="2871" w:type="dxa"/>
            <w:gridSpan w:val="2"/>
            <w:vAlign w:val="bottom"/>
            <w:hideMark/>
          </w:tcPr>
          <w:p w14:paraId="79C91E57" w14:textId="77777777" w:rsidR="002B75E2" w:rsidRPr="006E154C" w:rsidRDefault="002B75E2" w:rsidP="0017510A">
            <w:pPr>
              <w:tabs>
                <w:tab w:val="num" w:pos="360"/>
                <w:tab w:val="left" w:pos="990"/>
              </w:tabs>
              <w:spacing w:line="360" w:lineRule="auto"/>
              <w:ind w:right="-2"/>
              <w:jc w:val="right"/>
              <w:rPr>
                <w:rFonts w:ascii="Arial" w:hAnsi="Arial" w:cs="Browallia New"/>
                <w:sz w:val="16"/>
                <w:szCs w:val="16"/>
                <w:cs/>
                <w:lang w:val="en-US"/>
              </w:rPr>
            </w:pPr>
            <w:r w:rsidRPr="006E154C">
              <w:rPr>
                <w:rFonts w:ascii="Arial" w:hAnsi="Arial" w:cs="Browallia New"/>
                <w:sz w:val="16"/>
                <w:szCs w:val="16"/>
                <w:cs/>
                <w:lang w:val="en-US"/>
              </w:rPr>
              <w:t xml:space="preserve">  </w:t>
            </w:r>
            <w:r w:rsidRPr="006E154C">
              <w:rPr>
                <w:rFonts w:ascii="Arial" w:hAnsi="Arial" w:cs="Browallia New"/>
                <w:sz w:val="16"/>
                <w:szCs w:val="16"/>
                <w:lang w:val="en-US"/>
              </w:rPr>
              <w:t>(</w:t>
            </w:r>
            <w:proofErr w:type="gramStart"/>
            <w:r w:rsidRPr="006E154C">
              <w:rPr>
                <w:rFonts w:ascii="Arial" w:hAnsi="Arial" w:cs="Browallia New"/>
                <w:sz w:val="16"/>
                <w:szCs w:val="16"/>
                <w:lang w:val="en-US"/>
              </w:rPr>
              <w:t>Unit</w:t>
            </w:r>
            <w:r w:rsidRPr="006E154C">
              <w:rPr>
                <w:rFonts w:ascii="Arial" w:hAnsi="Arial" w:cs="Browallia New" w:hint="cs"/>
                <w:sz w:val="16"/>
                <w:szCs w:val="16"/>
                <w:cs/>
                <w:lang w:val="en-US"/>
              </w:rPr>
              <w:t xml:space="preserve"> :</w:t>
            </w:r>
            <w:proofErr w:type="gramEnd"/>
            <w:r w:rsidRPr="006E154C">
              <w:rPr>
                <w:rFonts w:ascii="Arial" w:hAnsi="Arial" w:cs="Browallia New"/>
                <w:sz w:val="16"/>
                <w:szCs w:val="16"/>
                <w:lang w:val="en-US"/>
              </w:rPr>
              <w:t xml:space="preserve"> Baht)</w:t>
            </w:r>
          </w:p>
        </w:tc>
      </w:tr>
      <w:tr w:rsidR="002B75E2" w:rsidRPr="00A564A9" w14:paraId="70F9671B" w14:textId="77777777" w:rsidTr="00A564A9">
        <w:trPr>
          <w:trHeight w:val="324"/>
          <w:tblHeader/>
        </w:trPr>
        <w:tc>
          <w:tcPr>
            <w:tcW w:w="4022" w:type="dxa"/>
          </w:tcPr>
          <w:p w14:paraId="4E085E4E" w14:textId="77777777" w:rsidR="002B75E2" w:rsidRPr="006E154C" w:rsidRDefault="002B75E2" w:rsidP="006E154C">
            <w:pPr>
              <w:tabs>
                <w:tab w:val="num" w:pos="360"/>
                <w:tab w:val="left" w:pos="990"/>
              </w:tabs>
              <w:spacing w:line="360" w:lineRule="auto"/>
              <w:jc w:val="center"/>
              <w:rPr>
                <w:rFonts w:ascii="Arial" w:hAnsi="Arial" w:cs="Browallia New"/>
                <w:sz w:val="16"/>
                <w:szCs w:val="16"/>
                <w:cs/>
                <w:lang w:val="en-US"/>
              </w:rPr>
            </w:pPr>
          </w:p>
        </w:tc>
        <w:tc>
          <w:tcPr>
            <w:tcW w:w="2737" w:type="dxa"/>
            <w:gridSpan w:val="2"/>
            <w:vAlign w:val="bottom"/>
            <w:hideMark/>
          </w:tcPr>
          <w:p w14:paraId="3216C36F" w14:textId="5E0A42FD" w:rsidR="002B75E2" w:rsidRPr="006E154C" w:rsidRDefault="002B75E2" w:rsidP="006E154C">
            <w:pPr>
              <w:pBdr>
                <w:bottom w:val="single" w:sz="4" w:space="1" w:color="auto"/>
              </w:pBdr>
              <w:tabs>
                <w:tab w:val="num" w:pos="360"/>
                <w:tab w:val="left" w:pos="990"/>
              </w:tabs>
              <w:spacing w:line="360" w:lineRule="auto"/>
              <w:ind w:right="-2"/>
              <w:jc w:val="center"/>
              <w:rPr>
                <w:rFonts w:ascii="Arial" w:hAnsi="Arial" w:cs="Browallia New"/>
                <w:sz w:val="16"/>
                <w:szCs w:val="16"/>
                <w:lang w:val="en-US"/>
              </w:rPr>
            </w:pPr>
            <w:r w:rsidRPr="006E154C">
              <w:rPr>
                <w:rFonts w:ascii="Arial" w:hAnsi="Arial" w:cs="Browallia New"/>
                <w:sz w:val="16"/>
                <w:szCs w:val="16"/>
                <w:lang w:val="en-US"/>
              </w:rPr>
              <w:t xml:space="preserve">Consolidated </w:t>
            </w:r>
            <w:r w:rsidR="002641F6">
              <w:rPr>
                <w:rFonts w:ascii="Arial" w:hAnsi="Arial" w:cs="Browallia New"/>
                <w:sz w:val="16"/>
                <w:szCs w:val="16"/>
                <w:lang w:val="en-US"/>
              </w:rPr>
              <w:t>financial statements</w:t>
            </w:r>
          </w:p>
        </w:tc>
        <w:tc>
          <w:tcPr>
            <w:tcW w:w="2871" w:type="dxa"/>
            <w:gridSpan w:val="2"/>
            <w:vAlign w:val="bottom"/>
            <w:hideMark/>
          </w:tcPr>
          <w:p w14:paraId="2E543EC9" w14:textId="5AC440CB" w:rsidR="002B75E2" w:rsidRPr="006E154C" w:rsidRDefault="002B75E2" w:rsidP="006E154C">
            <w:pPr>
              <w:pBdr>
                <w:bottom w:val="single" w:sz="4" w:space="1" w:color="auto"/>
              </w:pBdr>
              <w:tabs>
                <w:tab w:val="num" w:pos="360"/>
                <w:tab w:val="left" w:pos="990"/>
              </w:tabs>
              <w:spacing w:line="360" w:lineRule="auto"/>
              <w:jc w:val="center"/>
              <w:rPr>
                <w:rFonts w:ascii="Arial" w:hAnsi="Arial" w:cs="Browallia New"/>
                <w:sz w:val="16"/>
                <w:szCs w:val="16"/>
                <w:cs/>
                <w:lang w:val="en-US"/>
              </w:rPr>
            </w:pPr>
            <w:r w:rsidRPr="006E154C">
              <w:rPr>
                <w:rFonts w:ascii="Arial" w:hAnsi="Arial" w:cs="Browallia New"/>
                <w:sz w:val="16"/>
                <w:szCs w:val="16"/>
                <w:lang w:val="en-US"/>
              </w:rPr>
              <w:t xml:space="preserve">Separate </w:t>
            </w:r>
            <w:r w:rsidR="002641F6">
              <w:rPr>
                <w:rFonts w:ascii="Arial" w:hAnsi="Arial" w:cs="Browallia New"/>
                <w:sz w:val="16"/>
                <w:szCs w:val="16"/>
                <w:lang w:val="en-US"/>
              </w:rPr>
              <w:t>financial statements</w:t>
            </w:r>
          </w:p>
        </w:tc>
      </w:tr>
      <w:tr w:rsidR="002B75E2" w:rsidRPr="00A564A9" w14:paraId="417E1223" w14:textId="77777777" w:rsidTr="00A564A9">
        <w:trPr>
          <w:trHeight w:val="324"/>
          <w:tblHeader/>
        </w:trPr>
        <w:tc>
          <w:tcPr>
            <w:tcW w:w="4022" w:type="dxa"/>
            <w:vAlign w:val="bottom"/>
            <w:hideMark/>
          </w:tcPr>
          <w:p w14:paraId="2AF55897" w14:textId="77777777" w:rsidR="002B75E2" w:rsidRPr="006E154C" w:rsidRDefault="002B75E2" w:rsidP="006E154C">
            <w:pPr>
              <w:pBdr>
                <w:bottom w:val="single" w:sz="4" w:space="1" w:color="auto"/>
              </w:pBdr>
              <w:tabs>
                <w:tab w:val="num" w:pos="360"/>
                <w:tab w:val="left" w:pos="990"/>
              </w:tabs>
              <w:spacing w:line="360" w:lineRule="auto"/>
              <w:jc w:val="center"/>
              <w:rPr>
                <w:rFonts w:ascii="Arial" w:hAnsi="Arial" w:cs="Browallia New"/>
                <w:sz w:val="16"/>
                <w:szCs w:val="16"/>
                <w:cs/>
                <w:lang w:val="en-US"/>
              </w:rPr>
            </w:pPr>
            <w:r w:rsidRPr="006E154C">
              <w:rPr>
                <w:rFonts w:ascii="Arial" w:hAnsi="Arial" w:cs="Browallia New"/>
                <w:sz w:val="16"/>
                <w:szCs w:val="16"/>
                <w:lang w:val="en-US"/>
              </w:rPr>
              <w:t>Transactions</w:t>
            </w:r>
          </w:p>
        </w:tc>
        <w:tc>
          <w:tcPr>
            <w:tcW w:w="1340" w:type="dxa"/>
            <w:vAlign w:val="bottom"/>
            <w:hideMark/>
          </w:tcPr>
          <w:p w14:paraId="21547458" w14:textId="77777777" w:rsidR="002B75E2" w:rsidRPr="006E154C" w:rsidRDefault="002B75E2" w:rsidP="006E154C">
            <w:pPr>
              <w:pBdr>
                <w:bottom w:val="single" w:sz="4" w:space="1" w:color="auto"/>
              </w:pBdr>
              <w:tabs>
                <w:tab w:val="num" w:pos="360"/>
                <w:tab w:val="left" w:pos="900"/>
                <w:tab w:val="left" w:pos="990"/>
              </w:tabs>
              <w:spacing w:line="360" w:lineRule="auto"/>
              <w:ind w:left="-18"/>
              <w:jc w:val="center"/>
              <w:rPr>
                <w:rFonts w:ascii="Arial" w:hAnsi="Arial" w:cs="Browallia New"/>
                <w:sz w:val="16"/>
                <w:szCs w:val="16"/>
                <w:cs/>
                <w:lang w:val="en-US"/>
              </w:rPr>
            </w:pPr>
            <w:r w:rsidRPr="006E154C">
              <w:rPr>
                <w:rFonts w:ascii="Arial" w:hAnsi="Arial" w:cs="Browallia New"/>
                <w:sz w:val="16"/>
                <w:szCs w:val="16"/>
                <w:lang w:val="en-US"/>
              </w:rPr>
              <w:t>2021</w:t>
            </w:r>
          </w:p>
        </w:tc>
        <w:tc>
          <w:tcPr>
            <w:tcW w:w="1397" w:type="dxa"/>
            <w:vAlign w:val="bottom"/>
            <w:hideMark/>
          </w:tcPr>
          <w:p w14:paraId="4000257E" w14:textId="77777777" w:rsidR="002B75E2" w:rsidRPr="006E154C" w:rsidRDefault="002B75E2" w:rsidP="006E154C">
            <w:pPr>
              <w:pBdr>
                <w:bottom w:val="single" w:sz="4" w:space="1" w:color="auto"/>
              </w:pBdr>
              <w:tabs>
                <w:tab w:val="num" w:pos="360"/>
                <w:tab w:val="left" w:pos="900"/>
                <w:tab w:val="left" w:pos="990"/>
              </w:tabs>
              <w:spacing w:line="360" w:lineRule="auto"/>
              <w:ind w:left="-18"/>
              <w:jc w:val="center"/>
              <w:rPr>
                <w:rFonts w:ascii="Arial" w:hAnsi="Arial" w:cs="Browallia New"/>
                <w:sz w:val="16"/>
                <w:szCs w:val="16"/>
                <w:lang w:val="en-US"/>
              </w:rPr>
            </w:pPr>
            <w:r w:rsidRPr="006E154C">
              <w:rPr>
                <w:rFonts w:ascii="Arial" w:hAnsi="Arial" w:cs="Browallia New"/>
                <w:sz w:val="16"/>
                <w:szCs w:val="16"/>
                <w:lang w:val="en-US"/>
              </w:rPr>
              <w:t>2020</w:t>
            </w:r>
          </w:p>
        </w:tc>
        <w:tc>
          <w:tcPr>
            <w:tcW w:w="1395" w:type="dxa"/>
            <w:vAlign w:val="bottom"/>
            <w:hideMark/>
          </w:tcPr>
          <w:p w14:paraId="60AB1E39" w14:textId="77777777" w:rsidR="002B75E2" w:rsidRPr="006E154C" w:rsidRDefault="002B75E2" w:rsidP="006E154C">
            <w:pPr>
              <w:pBdr>
                <w:bottom w:val="single" w:sz="4" w:space="1" w:color="auto"/>
              </w:pBdr>
              <w:tabs>
                <w:tab w:val="num" w:pos="360"/>
                <w:tab w:val="left" w:pos="900"/>
                <w:tab w:val="left" w:pos="990"/>
              </w:tabs>
              <w:spacing w:line="360" w:lineRule="auto"/>
              <w:ind w:left="-18"/>
              <w:jc w:val="center"/>
              <w:rPr>
                <w:rFonts w:ascii="Arial" w:hAnsi="Arial" w:cs="Browallia New"/>
                <w:sz w:val="16"/>
                <w:szCs w:val="16"/>
                <w:cs/>
                <w:lang w:val="en-US"/>
              </w:rPr>
            </w:pPr>
            <w:r w:rsidRPr="006E154C">
              <w:rPr>
                <w:rFonts w:ascii="Arial" w:hAnsi="Arial" w:cs="Browallia New"/>
                <w:sz w:val="16"/>
                <w:szCs w:val="16"/>
                <w:lang w:val="en-US"/>
              </w:rPr>
              <w:t>2021</w:t>
            </w:r>
          </w:p>
        </w:tc>
        <w:tc>
          <w:tcPr>
            <w:tcW w:w="1475" w:type="dxa"/>
            <w:vAlign w:val="bottom"/>
            <w:hideMark/>
          </w:tcPr>
          <w:p w14:paraId="1FB36D8A" w14:textId="77777777" w:rsidR="002B75E2" w:rsidRPr="006E154C" w:rsidRDefault="002B75E2" w:rsidP="006E154C">
            <w:pPr>
              <w:pBdr>
                <w:bottom w:val="single" w:sz="4" w:space="1" w:color="auto"/>
              </w:pBdr>
              <w:tabs>
                <w:tab w:val="num" w:pos="360"/>
                <w:tab w:val="left" w:pos="900"/>
                <w:tab w:val="left" w:pos="990"/>
              </w:tabs>
              <w:spacing w:line="360" w:lineRule="auto"/>
              <w:ind w:left="-18"/>
              <w:jc w:val="center"/>
              <w:rPr>
                <w:rFonts w:ascii="Arial" w:hAnsi="Arial" w:cs="Browallia New"/>
                <w:sz w:val="16"/>
                <w:szCs w:val="16"/>
                <w:cs/>
                <w:lang w:val="en-US"/>
              </w:rPr>
            </w:pPr>
            <w:r w:rsidRPr="006E154C">
              <w:rPr>
                <w:rFonts w:ascii="Arial" w:hAnsi="Arial" w:cs="Browallia New"/>
                <w:sz w:val="16"/>
                <w:szCs w:val="16"/>
                <w:lang w:val="en-US"/>
              </w:rPr>
              <w:t>2020</w:t>
            </w:r>
          </w:p>
        </w:tc>
      </w:tr>
      <w:tr w:rsidR="002B75E2" w:rsidRPr="00A564A9" w14:paraId="6741D1D9" w14:textId="77777777" w:rsidTr="00A564A9">
        <w:trPr>
          <w:trHeight w:val="324"/>
        </w:trPr>
        <w:tc>
          <w:tcPr>
            <w:tcW w:w="4022" w:type="dxa"/>
          </w:tcPr>
          <w:p w14:paraId="1C8A9BBD" w14:textId="77777777" w:rsidR="002B75E2" w:rsidRPr="0017510A" w:rsidRDefault="002B75E2" w:rsidP="0017510A">
            <w:pPr>
              <w:tabs>
                <w:tab w:val="num" w:pos="360"/>
                <w:tab w:val="left" w:pos="990"/>
              </w:tabs>
              <w:spacing w:line="360" w:lineRule="auto"/>
              <w:jc w:val="center"/>
              <w:rPr>
                <w:rFonts w:ascii="Arial" w:hAnsi="Arial" w:cs="Browallia New"/>
                <w:sz w:val="16"/>
                <w:szCs w:val="16"/>
                <w:cs/>
                <w:lang w:val="en-US"/>
              </w:rPr>
            </w:pPr>
          </w:p>
        </w:tc>
        <w:tc>
          <w:tcPr>
            <w:tcW w:w="1340" w:type="dxa"/>
          </w:tcPr>
          <w:p w14:paraId="0C855F08" w14:textId="77777777" w:rsidR="002B75E2" w:rsidRPr="0017510A" w:rsidRDefault="002B75E2" w:rsidP="0017510A">
            <w:pPr>
              <w:tabs>
                <w:tab w:val="num" w:pos="360"/>
                <w:tab w:val="left" w:pos="990"/>
              </w:tabs>
              <w:spacing w:line="360" w:lineRule="auto"/>
              <w:jc w:val="center"/>
              <w:rPr>
                <w:rFonts w:ascii="Arial" w:hAnsi="Arial" w:cs="Browallia New"/>
                <w:sz w:val="16"/>
                <w:szCs w:val="16"/>
                <w:cs/>
                <w:lang w:val="en-US"/>
              </w:rPr>
            </w:pPr>
          </w:p>
        </w:tc>
        <w:tc>
          <w:tcPr>
            <w:tcW w:w="1397" w:type="dxa"/>
          </w:tcPr>
          <w:p w14:paraId="739B6050" w14:textId="77777777" w:rsidR="002B75E2" w:rsidRPr="0017510A" w:rsidRDefault="002B75E2" w:rsidP="0017510A">
            <w:pPr>
              <w:tabs>
                <w:tab w:val="num" w:pos="360"/>
                <w:tab w:val="left" w:pos="990"/>
              </w:tabs>
              <w:spacing w:line="360" w:lineRule="auto"/>
              <w:jc w:val="center"/>
              <w:rPr>
                <w:rFonts w:ascii="Arial" w:hAnsi="Arial" w:cs="Browallia New"/>
                <w:sz w:val="16"/>
                <w:szCs w:val="16"/>
                <w:lang w:val="en-US"/>
              </w:rPr>
            </w:pPr>
          </w:p>
        </w:tc>
        <w:tc>
          <w:tcPr>
            <w:tcW w:w="1395" w:type="dxa"/>
          </w:tcPr>
          <w:p w14:paraId="2ACAD5EC" w14:textId="77777777" w:rsidR="002B75E2" w:rsidRPr="0017510A" w:rsidRDefault="002B75E2" w:rsidP="0017510A">
            <w:pPr>
              <w:tabs>
                <w:tab w:val="num" w:pos="360"/>
                <w:tab w:val="left" w:pos="990"/>
              </w:tabs>
              <w:spacing w:line="360" w:lineRule="auto"/>
              <w:jc w:val="center"/>
              <w:rPr>
                <w:rFonts w:ascii="Arial" w:hAnsi="Arial" w:cs="Browallia New"/>
                <w:sz w:val="16"/>
                <w:szCs w:val="16"/>
                <w:lang w:val="en-US"/>
              </w:rPr>
            </w:pPr>
          </w:p>
        </w:tc>
        <w:tc>
          <w:tcPr>
            <w:tcW w:w="1475" w:type="dxa"/>
          </w:tcPr>
          <w:p w14:paraId="427D9820" w14:textId="77777777" w:rsidR="002B75E2" w:rsidRPr="0017510A" w:rsidRDefault="002B75E2" w:rsidP="0017510A">
            <w:pPr>
              <w:tabs>
                <w:tab w:val="num" w:pos="360"/>
                <w:tab w:val="left" w:pos="990"/>
              </w:tabs>
              <w:spacing w:line="360" w:lineRule="auto"/>
              <w:jc w:val="center"/>
              <w:rPr>
                <w:rFonts w:ascii="Arial" w:hAnsi="Arial" w:cs="Browallia New"/>
                <w:sz w:val="16"/>
                <w:szCs w:val="16"/>
                <w:lang w:val="en-US"/>
              </w:rPr>
            </w:pPr>
          </w:p>
        </w:tc>
      </w:tr>
      <w:tr w:rsidR="002B75E2" w:rsidRPr="00A564A9" w14:paraId="22750101" w14:textId="77777777" w:rsidTr="001B69B7">
        <w:trPr>
          <w:trHeight w:val="257"/>
        </w:trPr>
        <w:tc>
          <w:tcPr>
            <w:tcW w:w="4022" w:type="dxa"/>
            <w:hideMark/>
          </w:tcPr>
          <w:p w14:paraId="631C63F2" w14:textId="77777777" w:rsidR="002B75E2" w:rsidRPr="001B69B7" w:rsidRDefault="002B75E2" w:rsidP="001B69B7">
            <w:pPr>
              <w:spacing w:line="360" w:lineRule="auto"/>
              <w:ind w:left="-18"/>
              <w:rPr>
                <w:rFonts w:ascii="Arial" w:hAnsi="Arial" w:cs="Arial"/>
                <w:b/>
                <w:bCs/>
                <w:sz w:val="17"/>
                <w:szCs w:val="17"/>
                <w:lang w:val="en-GB"/>
              </w:rPr>
            </w:pPr>
            <w:r w:rsidRPr="001B69B7">
              <w:rPr>
                <w:rFonts w:ascii="Arial" w:hAnsi="Arial" w:cs="Arial"/>
                <w:b/>
                <w:bCs/>
                <w:sz w:val="17"/>
                <w:szCs w:val="17"/>
                <w:lang w:val="en-GB"/>
              </w:rPr>
              <w:t>Financial assets</w:t>
            </w:r>
          </w:p>
        </w:tc>
        <w:tc>
          <w:tcPr>
            <w:tcW w:w="1340" w:type="dxa"/>
          </w:tcPr>
          <w:p w14:paraId="53332D41" w14:textId="77777777" w:rsidR="002B75E2" w:rsidRPr="00BA0E28" w:rsidRDefault="002B75E2" w:rsidP="00BA0E28">
            <w:pPr>
              <w:spacing w:line="360" w:lineRule="auto"/>
              <w:ind w:left="-18"/>
              <w:jc w:val="right"/>
              <w:rPr>
                <w:rFonts w:ascii="Arial" w:hAnsi="Arial" w:cs="Arial"/>
                <w:sz w:val="17"/>
                <w:szCs w:val="17"/>
                <w:cs/>
                <w:lang w:val="en-GB"/>
              </w:rPr>
            </w:pPr>
          </w:p>
        </w:tc>
        <w:tc>
          <w:tcPr>
            <w:tcW w:w="1397" w:type="dxa"/>
          </w:tcPr>
          <w:p w14:paraId="6D5BF77E" w14:textId="77777777" w:rsidR="002B75E2" w:rsidRPr="00BA0E28" w:rsidRDefault="002B75E2" w:rsidP="00BA0E28">
            <w:pPr>
              <w:spacing w:line="360" w:lineRule="auto"/>
              <w:ind w:left="-18"/>
              <w:rPr>
                <w:rFonts w:ascii="Arial" w:hAnsi="Arial" w:cs="Arial"/>
                <w:sz w:val="17"/>
                <w:szCs w:val="17"/>
                <w:lang w:val="en-GB"/>
              </w:rPr>
            </w:pPr>
          </w:p>
        </w:tc>
        <w:tc>
          <w:tcPr>
            <w:tcW w:w="1395" w:type="dxa"/>
          </w:tcPr>
          <w:p w14:paraId="7C3297A7" w14:textId="77777777" w:rsidR="002B75E2" w:rsidRPr="00BA0E28" w:rsidRDefault="002B75E2" w:rsidP="00BA0E28">
            <w:pPr>
              <w:spacing w:line="360" w:lineRule="auto"/>
              <w:ind w:left="-18"/>
              <w:jc w:val="right"/>
              <w:rPr>
                <w:rFonts w:ascii="Arial" w:hAnsi="Arial" w:cs="Arial"/>
                <w:sz w:val="17"/>
                <w:szCs w:val="17"/>
                <w:lang w:val="en-GB"/>
              </w:rPr>
            </w:pPr>
          </w:p>
        </w:tc>
        <w:tc>
          <w:tcPr>
            <w:tcW w:w="1475" w:type="dxa"/>
          </w:tcPr>
          <w:p w14:paraId="3BF0DDAD" w14:textId="77777777" w:rsidR="002B75E2" w:rsidRPr="00BA0E28" w:rsidRDefault="002B75E2" w:rsidP="00BA0E28">
            <w:pPr>
              <w:spacing w:line="360" w:lineRule="auto"/>
              <w:ind w:left="-18"/>
              <w:jc w:val="right"/>
              <w:rPr>
                <w:rFonts w:ascii="Arial" w:hAnsi="Arial" w:cs="Arial"/>
                <w:sz w:val="17"/>
                <w:szCs w:val="17"/>
                <w:lang w:val="en-GB"/>
              </w:rPr>
            </w:pPr>
          </w:p>
        </w:tc>
      </w:tr>
      <w:tr w:rsidR="002B75E2" w:rsidRPr="00D31EC1" w14:paraId="53D9C25D" w14:textId="77777777" w:rsidTr="001B69B7">
        <w:trPr>
          <w:trHeight w:val="104"/>
        </w:trPr>
        <w:tc>
          <w:tcPr>
            <w:tcW w:w="4022" w:type="dxa"/>
            <w:hideMark/>
          </w:tcPr>
          <w:p w14:paraId="7DB43DF4" w14:textId="77777777" w:rsidR="002B75E2" w:rsidRPr="001B69B7" w:rsidRDefault="002B75E2" w:rsidP="001B69B7">
            <w:pPr>
              <w:spacing w:line="360" w:lineRule="auto"/>
              <w:ind w:left="-18"/>
              <w:rPr>
                <w:rFonts w:ascii="Arial" w:hAnsi="Arial" w:cs="Arial"/>
                <w:i/>
                <w:iCs/>
                <w:sz w:val="17"/>
                <w:szCs w:val="17"/>
                <w:lang w:val="en-GB"/>
              </w:rPr>
            </w:pPr>
            <w:r w:rsidRPr="001B69B7">
              <w:rPr>
                <w:rFonts w:ascii="Arial" w:hAnsi="Arial" w:cs="Arial"/>
                <w:i/>
                <w:iCs/>
                <w:sz w:val="17"/>
                <w:szCs w:val="17"/>
                <w:lang w:val="en-GB"/>
              </w:rPr>
              <w:t xml:space="preserve">Financial assets measured at amortized cost  </w:t>
            </w:r>
          </w:p>
        </w:tc>
        <w:tc>
          <w:tcPr>
            <w:tcW w:w="1340" w:type="dxa"/>
          </w:tcPr>
          <w:p w14:paraId="06B9BB7F" w14:textId="77777777" w:rsidR="002B75E2" w:rsidRPr="001B69B7" w:rsidRDefault="002B75E2" w:rsidP="001B69B7">
            <w:pPr>
              <w:spacing w:line="360" w:lineRule="auto"/>
              <w:ind w:left="-18"/>
              <w:jc w:val="right"/>
              <w:rPr>
                <w:rFonts w:ascii="Arial" w:hAnsi="Arial" w:cs="Arial"/>
                <w:i/>
                <w:iCs/>
                <w:sz w:val="17"/>
                <w:szCs w:val="17"/>
                <w:cs/>
                <w:lang w:val="en-GB"/>
              </w:rPr>
            </w:pPr>
          </w:p>
        </w:tc>
        <w:tc>
          <w:tcPr>
            <w:tcW w:w="1397" w:type="dxa"/>
          </w:tcPr>
          <w:p w14:paraId="1E5AA25F" w14:textId="77777777" w:rsidR="002B75E2" w:rsidRPr="001B69B7" w:rsidRDefault="002B75E2" w:rsidP="001B69B7">
            <w:pPr>
              <w:spacing w:line="360" w:lineRule="auto"/>
              <w:ind w:left="-18"/>
              <w:rPr>
                <w:rFonts w:ascii="Arial" w:hAnsi="Arial" w:cs="Arial"/>
                <w:i/>
                <w:iCs/>
                <w:sz w:val="17"/>
                <w:szCs w:val="17"/>
                <w:lang w:val="en-GB"/>
              </w:rPr>
            </w:pPr>
          </w:p>
        </w:tc>
        <w:tc>
          <w:tcPr>
            <w:tcW w:w="1395" w:type="dxa"/>
          </w:tcPr>
          <w:p w14:paraId="1613E8F0" w14:textId="77777777" w:rsidR="002B75E2" w:rsidRPr="001B69B7" w:rsidRDefault="002B75E2" w:rsidP="001B69B7">
            <w:pPr>
              <w:spacing w:line="360" w:lineRule="auto"/>
              <w:ind w:left="-18"/>
              <w:jc w:val="right"/>
              <w:rPr>
                <w:rFonts w:ascii="Arial" w:hAnsi="Arial" w:cs="Arial"/>
                <w:i/>
                <w:iCs/>
                <w:sz w:val="17"/>
                <w:szCs w:val="17"/>
                <w:lang w:val="en-GB"/>
              </w:rPr>
            </w:pPr>
          </w:p>
        </w:tc>
        <w:tc>
          <w:tcPr>
            <w:tcW w:w="1475" w:type="dxa"/>
          </w:tcPr>
          <w:p w14:paraId="14DBEB2C" w14:textId="77777777" w:rsidR="002B75E2" w:rsidRPr="001B69B7" w:rsidRDefault="002B75E2" w:rsidP="001B69B7">
            <w:pPr>
              <w:spacing w:line="360" w:lineRule="auto"/>
              <w:ind w:left="-18"/>
              <w:jc w:val="right"/>
              <w:rPr>
                <w:rFonts w:ascii="Arial" w:hAnsi="Arial" w:cs="Arial"/>
                <w:i/>
                <w:iCs/>
                <w:sz w:val="17"/>
                <w:szCs w:val="17"/>
                <w:lang w:val="en-GB"/>
              </w:rPr>
            </w:pPr>
          </w:p>
        </w:tc>
      </w:tr>
      <w:tr w:rsidR="002B75E2" w:rsidRPr="00A564A9" w14:paraId="2CBDFF0B" w14:textId="77777777" w:rsidTr="00BA0E28">
        <w:trPr>
          <w:trHeight w:val="236"/>
        </w:trPr>
        <w:tc>
          <w:tcPr>
            <w:tcW w:w="4022" w:type="dxa"/>
            <w:hideMark/>
          </w:tcPr>
          <w:p w14:paraId="64023948" w14:textId="6D81F101" w:rsidR="002B75E2" w:rsidRPr="001B69B7" w:rsidRDefault="002B75E2" w:rsidP="001B69B7">
            <w:pPr>
              <w:spacing w:line="360" w:lineRule="auto"/>
              <w:ind w:left="-18"/>
              <w:rPr>
                <w:rFonts w:ascii="Arial" w:hAnsi="Arial" w:cs="Arial"/>
                <w:sz w:val="17"/>
                <w:szCs w:val="17"/>
                <w:lang w:val="en-GB"/>
              </w:rPr>
            </w:pPr>
            <w:r w:rsidRPr="001B69B7">
              <w:rPr>
                <w:rFonts w:ascii="Arial" w:hAnsi="Arial" w:cs="Arial"/>
                <w:sz w:val="17"/>
                <w:szCs w:val="17"/>
                <w:lang w:val="en-GB"/>
              </w:rPr>
              <w:t xml:space="preserve">  </w:t>
            </w:r>
            <w:r w:rsidR="00E34002">
              <w:rPr>
                <w:rFonts w:ascii="Arial" w:hAnsi="Arial" w:cs="Arial"/>
                <w:sz w:val="17"/>
                <w:szCs w:val="17"/>
                <w:lang w:val="en-GB"/>
              </w:rPr>
              <w:t xml:space="preserve"> </w:t>
            </w:r>
            <w:r w:rsidRPr="001B69B7">
              <w:rPr>
                <w:rFonts w:ascii="Arial" w:hAnsi="Arial" w:cs="Arial"/>
                <w:sz w:val="17"/>
                <w:szCs w:val="17"/>
                <w:lang w:val="en-GB"/>
              </w:rPr>
              <w:t>Cash and cash equivalents</w:t>
            </w:r>
          </w:p>
        </w:tc>
        <w:tc>
          <w:tcPr>
            <w:tcW w:w="1340" w:type="dxa"/>
          </w:tcPr>
          <w:p w14:paraId="445C74A5" w14:textId="77777777" w:rsidR="002B75E2" w:rsidRPr="001B69B7" w:rsidRDefault="002B75E2" w:rsidP="001B69B7">
            <w:pPr>
              <w:spacing w:line="360" w:lineRule="auto"/>
              <w:ind w:left="-18"/>
              <w:jc w:val="right"/>
              <w:rPr>
                <w:rFonts w:ascii="Arial" w:hAnsi="Arial" w:cs="Arial"/>
                <w:sz w:val="17"/>
                <w:szCs w:val="17"/>
                <w:cs/>
                <w:lang w:val="en-GB"/>
              </w:rPr>
            </w:pPr>
            <w:r w:rsidRPr="001B69B7">
              <w:rPr>
                <w:rFonts w:ascii="Arial" w:hAnsi="Arial" w:cs="Arial"/>
                <w:sz w:val="17"/>
                <w:szCs w:val="17"/>
                <w:lang w:val="en-GB"/>
              </w:rPr>
              <w:t xml:space="preserve"> 72,877,356 </w:t>
            </w:r>
          </w:p>
        </w:tc>
        <w:tc>
          <w:tcPr>
            <w:tcW w:w="1397" w:type="dxa"/>
          </w:tcPr>
          <w:p w14:paraId="29F3B097"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134,497,348 </w:t>
            </w:r>
          </w:p>
        </w:tc>
        <w:tc>
          <w:tcPr>
            <w:tcW w:w="1395" w:type="dxa"/>
          </w:tcPr>
          <w:p w14:paraId="04CA51BF"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49,529,329 </w:t>
            </w:r>
          </w:p>
        </w:tc>
        <w:tc>
          <w:tcPr>
            <w:tcW w:w="1475" w:type="dxa"/>
          </w:tcPr>
          <w:p w14:paraId="60AECB66"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114,386,825 </w:t>
            </w:r>
          </w:p>
        </w:tc>
      </w:tr>
      <w:tr w:rsidR="002B75E2" w:rsidRPr="00A564A9" w14:paraId="5E88308E" w14:textId="77777777" w:rsidTr="00A564A9">
        <w:trPr>
          <w:trHeight w:val="324"/>
        </w:trPr>
        <w:tc>
          <w:tcPr>
            <w:tcW w:w="4022" w:type="dxa"/>
            <w:hideMark/>
          </w:tcPr>
          <w:p w14:paraId="0FEE0D8F" w14:textId="3F10F1A4" w:rsidR="002B75E2" w:rsidRPr="001B69B7" w:rsidRDefault="002B75E2" w:rsidP="001B69B7">
            <w:pPr>
              <w:spacing w:line="360" w:lineRule="auto"/>
              <w:ind w:left="-18"/>
              <w:rPr>
                <w:rFonts w:ascii="Arial" w:hAnsi="Arial" w:cs="Arial"/>
                <w:sz w:val="17"/>
                <w:szCs w:val="17"/>
                <w:lang w:val="en-GB"/>
              </w:rPr>
            </w:pPr>
            <w:r w:rsidRPr="001B69B7">
              <w:rPr>
                <w:rFonts w:ascii="Arial" w:hAnsi="Arial" w:cs="Arial"/>
                <w:sz w:val="17"/>
                <w:szCs w:val="17"/>
                <w:cs/>
                <w:lang w:val="en-GB"/>
              </w:rPr>
              <w:t xml:space="preserve">   </w:t>
            </w:r>
            <w:r w:rsidRPr="001B69B7">
              <w:rPr>
                <w:rFonts w:ascii="Arial" w:hAnsi="Arial" w:cs="Arial"/>
                <w:sz w:val="17"/>
                <w:szCs w:val="17"/>
                <w:lang w:val="en-GB"/>
              </w:rPr>
              <w:t xml:space="preserve">Trade and other accounts receivable - general </w:t>
            </w:r>
            <w:r w:rsidR="00DC74CD">
              <w:rPr>
                <w:rFonts w:ascii="Arial" w:hAnsi="Arial" w:cs="Arial"/>
                <w:sz w:val="17"/>
                <w:szCs w:val="17"/>
                <w:lang w:val="en-GB"/>
              </w:rPr>
              <w:br/>
              <w:t xml:space="preserve">        </w:t>
            </w:r>
            <w:r w:rsidRPr="001B69B7">
              <w:rPr>
                <w:rFonts w:ascii="Arial" w:hAnsi="Arial" w:cs="Arial"/>
                <w:sz w:val="17"/>
                <w:szCs w:val="17"/>
                <w:lang w:val="en-GB"/>
              </w:rPr>
              <w:t>customers - net</w:t>
            </w:r>
          </w:p>
        </w:tc>
        <w:tc>
          <w:tcPr>
            <w:tcW w:w="1340" w:type="dxa"/>
          </w:tcPr>
          <w:p w14:paraId="3A8AE225"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 </w:t>
            </w:r>
          </w:p>
          <w:p w14:paraId="7D126BF2"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155,494,446 </w:t>
            </w:r>
          </w:p>
        </w:tc>
        <w:tc>
          <w:tcPr>
            <w:tcW w:w="1397" w:type="dxa"/>
          </w:tcPr>
          <w:p w14:paraId="46C42032" w14:textId="77777777" w:rsidR="002B75E2" w:rsidRPr="001B69B7" w:rsidRDefault="002B75E2" w:rsidP="001B69B7">
            <w:pPr>
              <w:spacing w:line="360" w:lineRule="auto"/>
              <w:ind w:left="-18"/>
              <w:jc w:val="right"/>
              <w:rPr>
                <w:rFonts w:ascii="Arial" w:hAnsi="Arial" w:cs="Arial"/>
                <w:sz w:val="17"/>
                <w:szCs w:val="17"/>
                <w:lang w:val="en-GB"/>
              </w:rPr>
            </w:pPr>
          </w:p>
          <w:p w14:paraId="6D13EC9D" w14:textId="77777777" w:rsidR="002B75E2" w:rsidRPr="001B69B7" w:rsidRDefault="002B75E2" w:rsidP="001B69B7">
            <w:pPr>
              <w:spacing w:line="360" w:lineRule="auto"/>
              <w:ind w:left="-18"/>
              <w:jc w:val="right"/>
              <w:rPr>
                <w:rFonts w:ascii="Arial" w:hAnsi="Arial" w:cs="Arial"/>
                <w:sz w:val="17"/>
                <w:szCs w:val="17"/>
                <w:cs/>
                <w:lang w:val="en-GB"/>
              </w:rPr>
            </w:pPr>
            <w:r w:rsidRPr="001B69B7">
              <w:rPr>
                <w:rFonts w:ascii="Arial" w:hAnsi="Arial" w:cs="Arial"/>
                <w:sz w:val="17"/>
                <w:szCs w:val="17"/>
                <w:lang w:val="en-GB"/>
              </w:rPr>
              <w:t xml:space="preserve">170,014,029 </w:t>
            </w:r>
          </w:p>
        </w:tc>
        <w:tc>
          <w:tcPr>
            <w:tcW w:w="1395" w:type="dxa"/>
          </w:tcPr>
          <w:p w14:paraId="306923B2" w14:textId="77777777" w:rsidR="002B75E2" w:rsidRPr="001B69B7" w:rsidRDefault="002B75E2" w:rsidP="001B69B7">
            <w:pPr>
              <w:spacing w:line="360" w:lineRule="auto"/>
              <w:ind w:left="-18"/>
              <w:jc w:val="right"/>
              <w:rPr>
                <w:rFonts w:ascii="Arial" w:hAnsi="Arial" w:cs="Arial"/>
                <w:sz w:val="17"/>
                <w:szCs w:val="17"/>
                <w:lang w:val="en-GB"/>
              </w:rPr>
            </w:pPr>
          </w:p>
          <w:p w14:paraId="4C8B236D" w14:textId="77777777" w:rsidR="002B75E2" w:rsidRPr="001B69B7" w:rsidRDefault="002B75E2" w:rsidP="001B69B7">
            <w:pPr>
              <w:spacing w:line="360" w:lineRule="auto"/>
              <w:ind w:left="-18"/>
              <w:jc w:val="right"/>
              <w:rPr>
                <w:rFonts w:ascii="Arial" w:hAnsi="Arial" w:cs="Arial"/>
                <w:sz w:val="17"/>
                <w:szCs w:val="17"/>
                <w:cs/>
                <w:lang w:val="en-GB"/>
              </w:rPr>
            </w:pPr>
            <w:r w:rsidRPr="001B69B7">
              <w:rPr>
                <w:rFonts w:ascii="Arial" w:hAnsi="Arial" w:cs="Arial"/>
                <w:sz w:val="17"/>
                <w:szCs w:val="17"/>
                <w:lang w:val="en-GB"/>
              </w:rPr>
              <w:t xml:space="preserve">62,299,984 </w:t>
            </w:r>
          </w:p>
        </w:tc>
        <w:tc>
          <w:tcPr>
            <w:tcW w:w="1475" w:type="dxa"/>
          </w:tcPr>
          <w:p w14:paraId="10DAFC8B" w14:textId="77777777" w:rsidR="002B75E2" w:rsidRPr="001B69B7" w:rsidRDefault="002B75E2" w:rsidP="001B69B7">
            <w:pPr>
              <w:spacing w:line="360" w:lineRule="auto"/>
              <w:ind w:left="-18"/>
              <w:jc w:val="right"/>
              <w:rPr>
                <w:rFonts w:ascii="Arial" w:hAnsi="Arial" w:cs="Arial"/>
                <w:sz w:val="17"/>
                <w:szCs w:val="17"/>
                <w:lang w:val="en-GB"/>
              </w:rPr>
            </w:pPr>
          </w:p>
          <w:p w14:paraId="3C172235"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87,140,437 </w:t>
            </w:r>
          </w:p>
        </w:tc>
      </w:tr>
      <w:tr w:rsidR="002B75E2" w:rsidRPr="00A564A9" w14:paraId="71D40D14" w14:textId="77777777" w:rsidTr="00A564A9">
        <w:trPr>
          <w:trHeight w:val="324"/>
        </w:trPr>
        <w:tc>
          <w:tcPr>
            <w:tcW w:w="4022" w:type="dxa"/>
            <w:hideMark/>
          </w:tcPr>
          <w:p w14:paraId="29BBA79B" w14:textId="64C673D6" w:rsidR="002B75E2" w:rsidRPr="001B69B7" w:rsidRDefault="002B75E2" w:rsidP="001B69B7">
            <w:pPr>
              <w:spacing w:line="360" w:lineRule="auto"/>
              <w:ind w:left="-18"/>
              <w:rPr>
                <w:rFonts w:ascii="Arial" w:hAnsi="Arial" w:cs="Arial"/>
                <w:sz w:val="17"/>
                <w:szCs w:val="17"/>
                <w:lang w:val="en-GB"/>
              </w:rPr>
            </w:pPr>
            <w:r w:rsidRPr="001B69B7">
              <w:rPr>
                <w:rFonts w:ascii="Arial" w:hAnsi="Arial" w:cs="Arial"/>
                <w:sz w:val="17"/>
                <w:szCs w:val="17"/>
                <w:cs/>
                <w:lang w:val="en-GB"/>
              </w:rPr>
              <w:t xml:space="preserve">   </w:t>
            </w:r>
            <w:r w:rsidRPr="001B69B7">
              <w:rPr>
                <w:rFonts w:ascii="Arial" w:hAnsi="Arial" w:cs="Arial"/>
                <w:sz w:val="17"/>
                <w:szCs w:val="17"/>
                <w:lang w:val="en-GB"/>
              </w:rPr>
              <w:t xml:space="preserve">Trade and other accounts receivable - related </w:t>
            </w:r>
            <w:r w:rsidR="00DC74CD">
              <w:rPr>
                <w:rFonts w:ascii="Arial" w:hAnsi="Arial" w:cs="Arial"/>
                <w:sz w:val="17"/>
                <w:szCs w:val="17"/>
                <w:lang w:val="en-GB"/>
              </w:rPr>
              <w:br/>
              <w:t xml:space="preserve">        </w:t>
            </w:r>
            <w:r w:rsidRPr="001B69B7">
              <w:rPr>
                <w:rFonts w:ascii="Arial" w:hAnsi="Arial" w:cs="Arial"/>
                <w:sz w:val="17"/>
                <w:szCs w:val="17"/>
                <w:lang w:val="en-GB"/>
              </w:rPr>
              <w:t>companies</w:t>
            </w:r>
          </w:p>
        </w:tc>
        <w:tc>
          <w:tcPr>
            <w:tcW w:w="1340" w:type="dxa"/>
          </w:tcPr>
          <w:p w14:paraId="1F19ADFE"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 </w:t>
            </w:r>
          </w:p>
          <w:p w14:paraId="3734A418" w14:textId="77777777" w:rsidR="002B75E2" w:rsidRPr="001B69B7" w:rsidRDefault="002B75E2" w:rsidP="001B69B7">
            <w:pPr>
              <w:spacing w:line="360" w:lineRule="auto"/>
              <w:ind w:left="-18"/>
              <w:jc w:val="right"/>
              <w:rPr>
                <w:rFonts w:ascii="Arial" w:hAnsi="Arial" w:cs="Arial"/>
                <w:sz w:val="17"/>
                <w:szCs w:val="17"/>
                <w:cs/>
                <w:lang w:val="en-GB"/>
              </w:rPr>
            </w:pPr>
            <w:r w:rsidRPr="001B69B7">
              <w:rPr>
                <w:rFonts w:ascii="Arial" w:hAnsi="Arial" w:cs="Arial"/>
                <w:sz w:val="17"/>
                <w:szCs w:val="17"/>
                <w:lang w:val="en-GB"/>
              </w:rPr>
              <w:t xml:space="preserve">41,056,799 </w:t>
            </w:r>
          </w:p>
        </w:tc>
        <w:tc>
          <w:tcPr>
            <w:tcW w:w="1397" w:type="dxa"/>
          </w:tcPr>
          <w:p w14:paraId="7987F6BF" w14:textId="77777777" w:rsidR="002B75E2" w:rsidRPr="001B69B7" w:rsidRDefault="002B75E2" w:rsidP="001B69B7">
            <w:pPr>
              <w:spacing w:line="360" w:lineRule="auto"/>
              <w:ind w:left="-18"/>
              <w:jc w:val="right"/>
              <w:rPr>
                <w:rFonts w:ascii="Arial" w:hAnsi="Arial" w:cs="Arial"/>
                <w:sz w:val="17"/>
                <w:szCs w:val="17"/>
                <w:lang w:val="en-GB"/>
              </w:rPr>
            </w:pPr>
          </w:p>
          <w:p w14:paraId="7011E8E8" w14:textId="77777777" w:rsidR="002B75E2" w:rsidRPr="001B69B7" w:rsidRDefault="002B75E2" w:rsidP="001B69B7">
            <w:pPr>
              <w:spacing w:line="360" w:lineRule="auto"/>
              <w:ind w:left="-18"/>
              <w:jc w:val="right"/>
              <w:rPr>
                <w:rFonts w:ascii="Arial" w:hAnsi="Arial" w:cs="Arial"/>
                <w:sz w:val="17"/>
                <w:szCs w:val="17"/>
                <w:cs/>
                <w:lang w:val="en-GB"/>
              </w:rPr>
            </w:pPr>
            <w:r w:rsidRPr="001B69B7">
              <w:rPr>
                <w:rFonts w:ascii="Arial" w:hAnsi="Arial" w:cs="Arial"/>
                <w:sz w:val="17"/>
                <w:szCs w:val="17"/>
                <w:lang w:val="en-GB"/>
              </w:rPr>
              <w:t xml:space="preserve">39,600,433 </w:t>
            </w:r>
          </w:p>
        </w:tc>
        <w:tc>
          <w:tcPr>
            <w:tcW w:w="1395" w:type="dxa"/>
          </w:tcPr>
          <w:p w14:paraId="7A20FF4B" w14:textId="77777777" w:rsidR="002B75E2" w:rsidRPr="001B69B7" w:rsidRDefault="002B75E2" w:rsidP="001B69B7">
            <w:pPr>
              <w:spacing w:line="360" w:lineRule="auto"/>
              <w:ind w:left="-18"/>
              <w:jc w:val="right"/>
              <w:rPr>
                <w:rFonts w:ascii="Arial" w:hAnsi="Arial" w:cs="Arial"/>
                <w:sz w:val="17"/>
                <w:szCs w:val="17"/>
                <w:lang w:val="en-GB"/>
              </w:rPr>
            </w:pPr>
          </w:p>
          <w:p w14:paraId="5EEED98E" w14:textId="77777777" w:rsidR="002B75E2" w:rsidRPr="001B69B7" w:rsidRDefault="002B75E2" w:rsidP="001B69B7">
            <w:pPr>
              <w:spacing w:line="360" w:lineRule="auto"/>
              <w:ind w:left="-18"/>
              <w:jc w:val="right"/>
              <w:rPr>
                <w:rFonts w:ascii="Arial" w:hAnsi="Arial" w:cs="Arial"/>
                <w:sz w:val="17"/>
                <w:szCs w:val="17"/>
                <w:cs/>
                <w:lang w:val="en-GB"/>
              </w:rPr>
            </w:pPr>
            <w:r w:rsidRPr="001B69B7">
              <w:rPr>
                <w:rFonts w:ascii="Arial" w:hAnsi="Arial" w:cs="Arial"/>
                <w:sz w:val="17"/>
                <w:szCs w:val="17"/>
                <w:lang w:val="en-GB"/>
              </w:rPr>
              <w:t xml:space="preserve">63,534,361 </w:t>
            </w:r>
          </w:p>
        </w:tc>
        <w:tc>
          <w:tcPr>
            <w:tcW w:w="1475" w:type="dxa"/>
          </w:tcPr>
          <w:p w14:paraId="0C1CF96D" w14:textId="77777777" w:rsidR="002B75E2" w:rsidRPr="001B69B7" w:rsidRDefault="002B75E2" w:rsidP="001B69B7">
            <w:pPr>
              <w:spacing w:line="360" w:lineRule="auto"/>
              <w:ind w:left="-18"/>
              <w:jc w:val="right"/>
              <w:rPr>
                <w:rFonts w:ascii="Arial" w:hAnsi="Arial" w:cs="Arial"/>
                <w:sz w:val="17"/>
                <w:szCs w:val="17"/>
                <w:lang w:val="en-GB"/>
              </w:rPr>
            </w:pPr>
          </w:p>
          <w:p w14:paraId="4E998019"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52,551,047 </w:t>
            </w:r>
          </w:p>
        </w:tc>
      </w:tr>
      <w:tr w:rsidR="002B75E2" w:rsidRPr="00A564A9" w14:paraId="1B2958FC" w14:textId="77777777" w:rsidTr="00BA0E28">
        <w:trPr>
          <w:trHeight w:val="300"/>
        </w:trPr>
        <w:tc>
          <w:tcPr>
            <w:tcW w:w="4022" w:type="dxa"/>
            <w:hideMark/>
          </w:tcPr>
          <w:p w14:paraId="6F06BBD6" w14:textId="77777777" w:rsidR="002B75E2" w:rsidRPr="001B69B7" w:rsidRDefault="002B75E2" w:rsidP="001B69B7">
            <w:pPr>
              <w:spacing w:line="360" w:lineRule="auto"/>
              <w:ind w:left="-18"/>
              <w:rPr>
                <w:rFonts w:ascii="Arial" w:hAnsi="Arial" w:cs="Arial"/>
                <w:sz w:val="17"/>
                <w:szCs w:val="17"/>
                <w:lang w:val="en-GB"/>
              </w:rPr>
            </w:pPr>
            <w:r w:rsidRPr="001B69B7">
              <w:rPr>
                <w:rFonts w:ascii="Arial" w:hAnsi="Arial" w:cs="Arial"/>
                <w:sz w:val="17"/>
                <w:szCs w:val="17"/>
                <w:cs/>
                <w:lang w:val="en-GB"/>
              </w:rPr>
              <w:t xml:space="preserve">   </w:t>
            </w:r>
            <w:r w:rsidRPr="001B69B7">
              <w:rPr>
                <w:rFonts w:ascii="Arial" w:hAnsi="Arial" w:cs="Arial"/>
                <w:sz w:val="17"/>
                <w:szCs w:val="17"/>
                <w:lang w:val="en-GB"/>
              </w:rPr>
              <w:t>Short-term loans to related companies</w:t>
            </w:r>
          </w:p>
        </w:tc>
        <w:tc>
          <w:tcPr>
            <w:tcW w:w="1340" w:type="dxa"/>
          </w:tcPr>
          <w:p w14:paraId="7060FF71"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18,480,000</w:t>
            </w:r>
          </w:p>
        </w:tc>
        <w:tc>
          <w:tcPr>
            <w:tcW w:w="1397" w:type="dxa"/>
          </w:tcPr>
          <w:p w14:paraId="5434983F"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12,480,000</w:t>
            </w:r>
          </w:p>
        </w:tc>
        <w:tc>
          <w:tcPr>
            <w:tcW w:w="1395" w:type="dxa"/>
          </w:tcPr>
          <w:p w14:paraId="00C18F05"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93,480,000</w:t>
            </w:r>
          </w:p>
        </w:tc>
        <w:tc>
          <w:tcPr>
            <w:tcW w:w="1475" w:type="dxa"/>
          </w:tcPr>
          <w:p w14:paraId="1C985609"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72,480,000</w:t>
            </w:r>
          </w:p>
        </w:tc>
      </w:tr>
      <w:tr w:rsidR="002B75E2" w:rsidRPr="00A564A9" w14:paraId="62AC7554" w14:textId="77777777" w:rsidTr="001B69B7">
        <w:trPr>
          <w:trHeight w:val="234"/>
        </w:trPr>
        <w:tc>
          <w:tcPr>
            <w:tcW w:w="4022" w:type="dxa"/>
            <w:hideMark/>
          </w:tcPr>
          <w:p w14:paraId="1C4785FE" w14:textId="77777777" w:rsidR="002B75E2" w:rsidRPr="001B69B7" w:rsidRDefault="002B75E2" w:rsidP="001B69B7">
            <w:pPr>
              <w:spacing w:line="360" w:lineRule="auto"/>
              <w:ind w:left="-18"/>
              <w:rPr>
                <w:rFonts w:ascii="Arial" w:hAnsi="Arial" w:cs="Arial"/>
                <w:sz w:val="17"/>
                <w:szCs w:val="17"/>
                <w:lang w:val="en-GB"/>
              </w:rPr>
            </w:pPr>
            <w:r w:rsidRPr="001B69B7">
              <w:rPr>
                <w:rFonts w:ascii="Arial" w:hAnsi="Arial" w:cs="Arial"/>
                <w:sz w:val="17"/>
                <w:szCs w:val="17"/>
                <w:cs/>
                <w:lang w:val="en-GB"/>
              </w:rPr>
              <w:t xml:space="preserve">   </w:t>
            </w:r>
            <w:r w:rsidRPr="001B69B7">
              <w:rPr>
                <w:rFonts w:ascii="Arial" w:hAnsi="Arial" w:cs="Arial"/>
                <w:sz w:val="17"/>
                <w:szCs w:val="17"/>
                <w:lang w:val="en-GB"/>
              </w:rPr>
              <w:t>Restricted deposits with bank</w:t>
            </w:r>
          </w:p>
        </w:tc>
        <w:tc>
          <w:tcPr>
            <w:tcW w:w="1340" w:type="dxa"/>
          </w:tcPr>
          <w:p w14:paraId="7EEC1336"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5,633,377 </w:t>
            </w:r>
          </w:p>
        </w:tc>
        <w:tc>
          <w:tcPr>
            <w:tcW w:w="1397" w:type="dxa"/>
          </w:tcPr>
          <w:p w14:paraId="41A9EE13"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 xml:space="preserve">15,612,542 </w:t>
            </w:r>
          </w:p>
        </w:tc>
        <w:tc>
          <w:tcPr>
            <w:tcW w:w="1395" w:type="dxa"/>
          </w:tcPr>
          <w:p w14:paraId="2F1F1CE7" w14:textId="3078FBEB" w:rsidR="002B75E2" w:rsidRPr="00DC74CD" w:rsidRDefault="00DC74CD" w:rsidP="00DC74CD">
            <w:pPr>
              <w:overflowPunct w:val="0"/>
              <w:autoSpaceDE w:val="0"/>
              <w:autoSpaceDN w:val="0"/>
              <w:adjustRightInd w:val="0"/>
              <w:spacing w:line="360" w:lineRule="auto"/>
              <w:jc w:val="center"/>
              <w:rPr>
                <w:rFonts w:ascii="Arial" w:hAnsi="Arial" w:cs="Arial"/>
                <w:sz w:val="17"/>
                <w:szCs w:val="17"/>
                <w:lang w:val="en-GB"/>
              </w:rPr>
            </w:pPr>
            <w:r w:rsidRPr="00DC74CD">
              <w:rPr>
                <w:rFonts w:ascii="Arial" w:hAnsi="Arial" w:cs="Arial"/>
                <w:sz w:val="17"/>
                <w:szCs w:val="17"/>
                <w:lang w:val="en-GB"/>
              </w:rPr>
              <w:t xml:space="preserve">           -</w:t>
            </w:r>
          </w:p>
        </w:tc>
        <w:tc>
          <w:tcPr>
            <w:tcW w:w="1475" w:type="dxa"/>
          </w:tcPr>
          <w:p w14:paraId="57A4A721" w14:textId="77777777" w:rsidR="002B75E2" w:rsidRPr="001B69B7" w:rsidRDefault="002B75E2" w:rsidP="001B69B7">
            <w:pPr>
              <w:spacing w:line="360" w:lineRule="auto"/>
              <w:ind w:left="-18"/>
              <w:jc w:val="right"/>
              <w:rPr>
                <w:rFonts w:ascii="Arial" w:hAnsi="Arial" w:cs="Arial"/>
                <w:sz w:val="17"/>
                <w:szCs w:val="17"/>
                <w:lang w:val="en-GB"/>
              </w:rPr>
            </w:pPr>
            <w:r w:rsidRPr="001B69B7">
              <w:rPr>
                <w:rFonts w:ascii="Arial" w:hAnsi="Arial" w:cs="Arial"/>
                <w:sz w:val="17"/>
                <w:szCs w:val="17"/>
                <w:lang w:val="en-GB"/>
              </w:rPr>
              <w:t>10,000,000</w:t>
            </w:r>
          </w:p>
        </w:tc>
      </w:tr>
      <w:tr w:rsidR="002B75E2" w:rsidRPr="00A564A9" w14:paraId="7DBBDFDB" w14:textId="77777777" w:rsidTr="00A564A9">
        <w:trPr>
          <w:trHeight w:val="324"/>
        </w:trPr>
        <w:tc>
          <w:tcPr>
            <w:tcW w:w="4022" w:type="dxa"/>
            <w:hideMark/>
          </w:tcPr>
          <w:p w14:paraId="0D1DF747" w14:textId="77777777" w:rsidR="002B75E2" w:rsidRPr="001B69B7" w:rsidRDefault="002B75E2" w:rsidP="001B69B7">
            <w:pPr>
              <w:spacing w:line="360" w:lineRule="auto"/>
              <w:ind w:left="-18"/>
              <w:rPr>
                <w:rFonts w:ascii="Arial" w:hAnsi="Arial" w:cs="Arial"/>
                <w:b/>
                <w:bCs/>
                <w:sz w:val="17"/>
                <w:szCs w:val="17"/>
                <w:cs/>
                <w:lang w:val="en-GB"/>
              </w:rPr>
            </w:pPr>
            <w:r w:rsidRPr="001B69B7">
              <w:rPr>
                <w:rFonts w:ascii="Arial" w:hAnsi="Arial" w:cs="Arial"/>
                <w:b/>
                <w:bCs/>
                <w:sz w:val="17"/>
                <w:szCs w:val="17"/>
                <w:lang w:val="en-GB"/>
              </w:rPr>
              <w:t>Total Financial assets</w:t>
            </w:r>
          </w:p>
        </w:tc>
        <w:tc>
          <w:tcPr>
            <w:tcW w:w="1340" w:type="dxa"/>
            <w:vAlign w:val="center"/>
          </w:tcPr>
          <w:p w14:paraId="51A41783" w14:textId="77777777" w:rsidR="002B75E2" w:rsidRPr="001B69B7" w:rsidRDefault="002B75E2" w:rsidP="001B69B7">
            <w:pPr>
              <w:pBdr>
                <w:top w:val="single" w:sz="4" w:space="1" w:color="auto"/>
                <w:bottom w:val="single" w:sz="12" w:space="1" w:color="auto"/>
              </w:pBdr>
              <w:spacing w:line="360" w:lineRule="auto"/>
              <w:ind w:left="-18"/>
              <w:jc w:val="right"/>
              <w:rPr>
                <w:rFonts w:ascii="Arial" w:hAnsi="Arial" w:cs="Arial"/>
                <w:sz w:val="17"/>
                <w:szCs w:val="17"/>
                <w:lang w:val="en-GB"/>
              </w:rPr>
            </w:pPr>
            <w:r w:rsidRPr="001B69B7">
              <w:rPr>
                <w:rFonts w:ascii="Arial" w:hAnsi="Arial" w:cs="Arial"/>
                <w:sz w:val="17"/>
                <w:szCs w:val="17"/>
                <w:lang w:val="en-GB"/>
              </w:rPr>
              <w:t>293,541,978</w:t>
            </w:r>
          </w:p>
        </w:tc>
        <w:tc>
          <w:tcPr>
            <w:tcW w:w="1397" w:type="dxa"/>
            <w:vAlign w:val="center"/>
          </w:tcPr>
          <w:p w14:paraId="1F26E9B0" w14:textId="77777777" w:rsidR="002B75E2" w:rsidRPr="001B69B7" w:rsidRDefault="002B75E2" w:rsidP="001B69B7">
            <w:pPr>
              <w:pBdr>
                <w:top w:val="single" w:sz="4" w:space="1" w:color="auto"/>
                <w:bottom w:val="single" w:sz="12" w:space="1" w:color="auto"/>
              </w:pBdr>
              <w:spacing w:line="360" w:lineRule="auto"/>
              <w:ind w:left="-18"/>
              <w:jc w:val="right"/>
              <w:rPr>
                <w:rFonts w:ascii="Arial" w:hAnsi="Arial" w:cs="Arial"/>
                <w:sz w:val="17"/>
                <w:szCs w:val="17"/>
                <w:cs/>
                <w:lang w:val="en-GB"/>
              </w:rPr>
            </w:pPr>
            <w:r w:rsidRPr="001B69B7">
              <w:rPr>
                <w:rFonts w:ascii="Arial" w:hAnsi="Arial" w:cs="Arial"/>
                <w:sz w:val="17"/>
                <w:szCs w:val="17"/>
                <w:lang w:val="en-GB"/>
              </w:rPr>
              <w:t>372,204,352</w:t>
            </w:r>
          </w:p>
        </w:tc>
        <w:tc>
          <w:tcPr>
            <w:tcW w:w="1395" w:type="dxa"/>
            <w:vAlign w:val="center"/>
          </w:tcPr>
          <w:p w14:paraId="32DFCA66" w14:textId="77777777" w:rsidR="002B75E2" w:rsidRPr="001B69B7" w:rsidRDefault="002B75E2" w:rsidP="001B69B7">
            <w:pPr>
              <w:pBdr>
                <w:top w:val="single" w:sz="4" w:space="1" w:color="auto"/>
                <w:bottom w:val="single" w:sz="12" w:space="1" w:color="auto"/>
              </w:pBdr>
              <w:spacing w:line="360" w:lineRule="auto"/>
              <w:ind w:left="-18"/>
              <w:jc w:val="right"/>
              <w:rPr>
                <w:rFonts w:ascii="Arial" w:hAnsi="Arial" w:cs="Arial"/>
                <w:sz w:val="17"/>
                <w:szCs w:val="17"/>
                <w:lang w:val="en-GB"/>
              </w:rPr>
            </w:pPr>
            <w:r w:rsidRPr="001B69B7">
              <w:rPr>
                <w:rFonts w:ascii="Arial" w:hAnsi="Arial" w:cs="Arial"/>
                <w:sz w:val="17"/>
                <w:szCs w:val="17"/>
                <w:lang w:val="en-GB"/>
              </w:rPr>
              <w:t>268,843,674</w:t>
            </w:r>
          </w:p>
        </w:tc>
        <w:tc>
          <w:tcPr>
            <w:tcW w:w="1475" w:type="dxa"/>
            <w:vAlign w:val="center"/>
          </w:tcPr>
          <w:p w14:paraId="4E646D24" w14:textId="77777777" w:rsidR="002B75E2" w:rsidRPr="001B69B7" w:rsidRDefault="002B75E2" w:rsidP="001B69B7">
            <w:pPr>
              <w:pBdr>
                <w:top w:val="single" w:sz="4" w:space="1" w:color="auto"/>
                <w:bottom w:val="single" w:sz="12" w:space="1" w:color="auto"/>
              </w:pBdr>
              <w:spacing w:line="360" w:lineRule="auto"/>
              <w:ind w:left="-18"/>
              <w:jc w:val="right"/>
              <w:rPr>
                <w:rFonts w:ascii="Arial" w:hAnsi="Arial" w:cs="Arial"/>
                <w:sz w:val="17"/>
                <w:szCs w:val="17"/>
                <w:lang w:val="en-GB"/>
              </w:rPr>
            </w:pPr>
            <w:r w:rsidRPr="001B69B7">
              <w:rPr>
                <w:rFonts w:ascii="Arial" w:hAnsi="Arial" w:cs="Arial"/>
                <w:sz w:val="17"/>
                <w:szCs w:val="17"/>
                <w:lang w:val="en-GB"/>
              </w:rPr>
              <w:t>336,558,309</w:t>
            </w:r>
          </w:p>
        </w:tc>
      </w:tr>
      <w:tr w:rsidR="002B75E2" w:rsidRPr="00A564A9" w14:paraId="7A489E90" w14:textId="77777777" w:rsidTr="00A564A9">
        <w:trPr>
          <w:trHeight w:val="324"/>
        </w:trPr>
        <w:tc>
          <w:tcPr>
            <w:tcW w:w="4022" w:type="dxa"/>
          </w:tcPr>
          <w:p w14:paraId="2B87D656" w14:textId="77777777" w:rsidR="002B75E2" w:rsidRPr="0017510A" w:rsidRDefault="002B75E2" w:rsidP="0017510A">
            <w:pPr>
              <w:tabs>
                <w:tab w:val="num" w:pos="360"/>
                <w:tab w:val="left" w:pos="990"/>
              </w:tabs>
              <w:spacing w:line="360" w:lineRule="auto"/>
              <w:jc w:val="center"/>
              <w:rPr>
                <w:rFonts w:ascii="Arial" w:hAnsi="Arial" w:cs="Browallia New"/>
                <w:sz w:val="16"/>
                <w:szCs w:val="16"/>
                <w:lang w:val="en-US"/>
              </w:rPr>
            </w:pPr>
          </w:p>
        </w:tc>
        <w:tc>
          <w:tcPr>
            <w:tcW w:w="1340" w:type="dxa"/>
            <w:vAlign w:val="bottom"/>
          </w:tcPr>
          <w:p w14:paraId="15366BCC" w14:textId="77777777" w:rsidR="002B75E2" w:rsidRPr="0017510A" w:rsidRDefault="002B75E2" w:rsidP="0017510A">
            <w:pPr>
              <w:tabs>
                <w:tab w:val="num" w:pos="360"/>
                <w:tab w:val="left" w:pos="990"/>
              </w:tabs>
              <w:spacing w:line="360" w:lineRule="auto"/>
              <w:jc w:val="center"/>
              <w:rPr>
                <w:rFonts w:ascii="Arial" w:hAnsi="Arial" w:cs="Browallia New"/>
                <w:sz w:val="16"/>
                <w:szCs w:val="16"/>
                <w:cs/>
                <w:lang w:val="en-US"/>
              </w:rPr>
            </w:pPr>
          </w:p>
        </w:tc>
        <w:tc>
          <w:tcPr>
            <w:tcW w:w="1397" w:type="dxa"/>
            <w:vAlign w:val="bottom"/>
          </w:tcPr>
          <w:p w14:paraId="63D240AE" w14:textId="77777777" w:rsidR="002B75E2" w:rsidRPr="0017510A" w:rsidRDefault="002B75E2" w:rsidP="0017510A">
            <w:pPr>
              <w:tabs>
                <w:tab w:val="num" w:pos="360"/>
                <w:tab w:val="left" w:pos="990"/>
              </w:tabs>
              <w:spacing w:line="360" w:lineRule="auto"/>
              <w:jc w:val="center"/>
              <w:rPr>
                <w:rFonts w:ascii="Arial" w:hAnsi="Arial" w:cs="Browallia New"/>
                <w:sz w:val="16"/>
                <w:szCs w:val="16"/>
                <w:cs/>
                <w:lang w:val="en-US"/>
              </w:rPr>
            </w:pPr>
          </w:p>
        </w:tc>
        <w:tc>
          <w:tcPr>
            <w:tcW w:w="1395" w:type="dxa"/>
            <w:vAlign w:val="bottom"/>
          </w:tcPr>
          <w:p w14:paraId="14084FAB" w14:textId="77777777" w:rsidR="002B75E2" w:rsidRPr="0017510A" w:rsidRDefault="002B75E2" w:rsidP="0017510A">
            <w:pPr>
              <w:tabs>
                <w:tab w:val="num" w:pos="360"/>
                <w:tab w:val="left" w:pos="990"/>
              </w:tabs>
              <w:spacing w:line="360" w:lineRule="auto"/>
              <w:jc w:val="center"/>
              <w:rPr>
                <w:rFonts w:ascii="Arial" w:hAnsi="Arial" w:cs="Browallia New"/>
                <w:sz w:val="16"/>
                <w:szCs w:val="16"/>
                <w:cs/>
                <w:lang w:val="en-US"/>
              </w:rPr>
            </w:pPr>
          </w:p>
        </w:tc>
        <w:tc>
          <w:tcPr>
            <w:tcW w:w="1475" w:type="dxa"/>
            <w:vAlign w:val="bottom"/>
          </w:tcPr>
          <w:p w14:paraId="1DE521A6" w14:textId="77777777" w:rsidR="002B75E2" w:rsidRPr="0017510A" w:rsidRDefault="002B75E2" w:rsidP="0017510A">
            <w:pPr>
              <w:tabs>
                <w:tab w:val="num" w:pos="360"/>
                <w:tab w:val="left" w:pos="990"/>
              </w:tabs>
              <w:spacing w:line="360" w:lineRule="auto"/>
              <w:jc w:val="center"/>
              <w:rPr>
                <w:rFonts w:ascii="Arial" w:hAnsi="Arial" w:cs="Browallia New"/>
                <w:sz w:val="16"/>
                <w:szCs w:val="16"/>
                <w:cs/>
                <w:lang w:val="en-US"/>
              </w:rPr>
            </w:pPr>
          </w:p>
        </w:tc>
      </w:tr>
      <w:tr w:rsidR="002B75E2" w:rsidRPr="00A564A9" w14:paraId="2EA256CF" w14:textId="77777777" w:rsidTr="00BA0E28">
        <w:trPr>
          <w:trHeight w:val="176"/>
        </w:trPr>
        <w:tc>
          <w:tcPr>
            <w:tcW w:w="4022" w:type="dxa"/>
            <w:hideMark/>
          </w:tcPr>
          <w:p w14:paraId="4EF80288" w14:textId="77777777" w:rsidR="002B75E2" w:rsidRPr="00BA0E28" w:rsidRDefault="002B75E2" w:rsidP="00BA0E28">
            <w:pPr>
              <w:spacing w:line="360" w:lineRule="auto"/>
              <w:ind w:left="-18"/>
              <w:rPr>
                <w:rFonts w:ascii="Arial" w:hAnsi="Arial" w:cs="Arial"/>
                <w:b/>
                <w:bCs/>
                <w:sz w:val="17"/>
                <w:szCs w:val="17"/>
                <w:cs/>
                <w:lang w:val="en-GB"/>
              </w:rPr>
            </w:pPr>
            <w:r w:rsidRPr="00BA0E28">
              <w:rPr>
                <w:rFonts w:ascii="Arial" w:hAnsi="Arial" w:cs="Arial"/>
                <w:b/>
                <w:bCs/>
                <w:sz w:val="17"/>
                <w:szCs w:val="17"/>
                <w:lang w:val="en-GB"/>
              </w:rPr>
              <w:t>Financial liabilities</w:t>
            </w:r>
          </w:p>
        </w:tc>
        <w:tc>
          <w:tcPr>
            <w:tcW w:w="1340" w:type="dxa"/>
            <w:vAlign w:val="bottom"/>
          </w:tcPr>
          <w:p w14:paraId="1B85FDF1" w14:textId="77777777" w:rsidR="002B75E2" w:rsidRPr="00BA0E28" w:rsidRDefault="002B75E2" w:rsidP="00BA0E28">
            <w:pPr>
              <w:spacing w:line="360" w:lineRule="auto"/>
              <w:ind w:left="-18"/>
              <w:jc w:val="center"/>
              <w:rPr>
                <w:rFonts w:ascii="Arial" w:hAnsi="Arial" w:cs="Arial"/>
                <w:b/>
                <w:bCs/>
                <w:sz w:val="17"/>
                <w:szCs w:val="17"/>
                <w:cs/>
                <w:lang w:val="en-GB"/>
              </w:rPr>
            </w:pPr>
          </w:p>
        </w:tc>
        <w:tc>
          <w:tcPr>
            <w:tcW w:w="1397" w:type="dxa"/>
            <w:vAlign w:val="bottom"/>
          </w:tcPr>
          <w:p w14:paraId="7E6BB48E" w14:textId="77777777" w:rsidR="002B75E2" w:rsidRPr="00BA0E28" w:rsidRDefault="002B75E2" w:rsidP="00BA0E28">
            <w:pPr>
              <w:spacing w:line="360" w:lineRule="auto"/>
              <w:ind w:left="-18"/>
              <w:jc w:val="center"/>
              <w:rPr>
                <w:rFonts w:ascii="Arial" w:hAnsi="Arial" w:cs="Arial"/>
                <w:b/>
                <w:bCs/>
                <w:sz w:val="17"/>
                <w:szCs w:val="17"/>
                <w:cs/>
                <w:lang w:val="en-GB"/>
              </w:rPr>
            </w:pPr>
          </w:p>
        </w:tc>
        <w:tc>
          <w:tcPr>
            <w:tcW w:w="1395" w:type="dxa"/>
            <w:vAlign w:val="bottom"/>
          </w:tcPr>
          <w:p w14:paraId="04FA99A9" w14:textId="77777777" w:rsidR="002B75E2" w:rsidRPr="00BA0E28" w:rsidRDefault="002B75E2" w:rsidP="00BA0E28">
            <w:pPr>
              <w:spacing w:line="360" w:lineRule="auto"/>
              <w:ind w:left="-18"/>
              <w:jc w:val="center"/>
              <w:rPr>
                <w:rFonts w:ascii="Arial" w:hAnsi="Arial" w:cs="Arial"/>
                <w:b/>
                <w:bCs/>
                <w:sz w:val="17"/>
                <w:szCs w:val="17"/>
                <w:cs/>
                <w:lang w:val="en-GB"/>
              </w:rPr>
            </w:pPr>
          </w:p>
        </w:tc>
        <w:tc>
          <w:tcPr>
            <w:tcW w:w="1475" w:type="dxa"/>
            <w:vAlign w:val="bottom"/>
          </w:tcPr>
          <w:p w14:paraId="1CE5956E" w14:textId="77777777" w:rsidR="002B75E2" w:rsidRPr="00BA0E28" w:rsidRDefault="002B75E2" w:rsidP="00BA0E28">
            <w:pPr>
              <w:spacing w:line="360" w:lineRule="auto"/>
              <w:ind w:left="-18"/>
              <w:jc w:val="center"/>
              <w:rPr>
                <w:rFonts w:ascii="Arial" w:hAnsi="Arial" w:cs="Arial"/>
                <w:b/>
                <w:bCs/>
                <w:sz w:val="17"/>
                <w:szCs w:val="17"/>
                <w:cs/>
                <w:lang w:val="en-GB"/>
              </w:rPr>
            </w:pPr>
          </w:p>
        </w:tc>
      </w:tr>
      <w:tr w:rsidR="002B75E2" w:rsidRPr="00D31EC1" w14:paraId="031BB064" w14:textId="77777777" w:rsidTr="00BA0E28">
        <w:trPr>
          <w:trHeight w:val="165"/>
        </w:trPr>
        <w:tc>
          <w:tcPr>
            <w:tcW w:w="4022" w:type="dxa"/>
            <w:hideMark/>
          </w:tcPr>
          <w:p w14:paraId="24E8FF5E" w14:textId="77777777" w:rsidR="002B75E2" w:rsidRPr="00BA0E28" w:rsidRDefault="002B75E2" w:rsidP="00BA0E28">
            <w:pPr>
              <w:spacing w:line="360" w:lineRule="auto"/>
              <w:ind w:left="-18"/>
              <w:rPr>
                <w:rFonts w:ascii="Arial" w:hAnsi="Arial" w:cs="Arial"/>
                <w:i/>
                <w:iCs/>
                <w:sz w:val="17"/>
                <w:szCs w:val="17"/>
                <w:cs/>
                <w:lang w:val="en-GB"/>
              </w:rPr>
            </w:pPr>
            <w:r w:rsidRPr="00BA0E28">
              <w:rPr>
                <w:rFonts w:ascii="Arial" w:hAnsi="Arial" w:cs="Arial"/>
                <w:i/>
                <w:iCs/>
                <w:sz w:val="17"/>
                <w:szCs w:val="17"/>
                <w:lang w:val="en-GB"/>
              </w:rPr>
              <w:t>Financial liabilities measured at amortized cost</w:t>
            </w:r>
          </w:p>
        </w:tc>
        <w:tc>
          <w:tcPr>
            <w:tcW w:w="1340" w:type="dxa"/>
            <w:vAlign w:val="bottom"/>
          </w:tcPr>
          <w:p w14:paraId="19998D85" w14:textId="77777777" w:rsidR="002B75E2" w:rsidRPr="00BA0E28" w:rsidRDefault="002B75E2" w:rsidP="00DC74CD">
            <w:pPr>
              <w:spacing w:line="360" w:lineRule="auto"/>
              <w:rPr>
                <w:rFonts w:ascii="Arial" w:hAnsi="Arial" w:cs="Arial"/>
                <w:i/>
                <w:iCs/>
                <w:sz w:val="17"/>
                <w:szCs w:val="17"/>
                <w:cs/>
                <w:lang w:val="en-GB"/>
              </w:rPr>
            </w:pPr>
          </w:p>
        </w:tc>
        <w:tc>
          <w:tcPr>
            <w:tcW w:w="1397" w:type="dxa"/>
            <w:vAlign w:val="bottom"/>
          </w:tcPr>
          <w:p w14:paraId="32D6EF06" w14:textId="77777777" w:rsidR="002B75E2" w:rsidRPr="00BA0E28" w:rsidRDefault="002B75E2" w:rsidP="00BA0E28">
            <w:pPr>
              <w:spacing w:line="360" w:lineRule="auto"/>
              <w:ind w:left="-18"/>
              <w:jc w:val="center"/>
              <w:rPr>
                <w:rFonts w:ascii="Arial" w:hAnsi="Arial" w:cs="Arial"/>
                <w:i/>
                <w:iCs/>
                <w:sz w:val="17"/>
                <w:szCs w:val="17"/>
                <w:cs/>
                <w:lang w:val="en-GB"/>
              </w:rPr>
            </w:pPr>
          </w:p>
        </w:tc>
        <w:tc>
          <w:tcPr>
            <w:tcW w:w="1395" w:type="dxa"/>
            <w:vAlign w:val="bottom"/>
          </w:tcPr>
          <w:p w14:paraId="7A9C8C7F" w14:textId="77777777" w:rsidR="002B75E2" w:rsidRPr="00BA0E28" w:rsidRDefault="002B75E2" w:rsidP="00BA0E28">
            <w:pPr>
              <w:spacing w:line="360" w:lineRule="auto"/>
              <w:ind w:left="-18"/>
              <w:jc w:val="center"/>
              <w:rPr>
                <w:rFonts w:ascii="Arial" w:hAnsi="Arial" w:cs="Arial"/>
                <w:i/>
                <w:iCs/>
                <w:sz w:val="17"/>
                <w:szCs w:val="17"/>
                <w:cs/>
                <w:lang w:val="en-GB"/>
              </w:rPr>
            </w:pPr>
          </w:p>
        </w:tc>
        <w:tc>
          <w:tcPr>
            <w:tcW w:w="1475" w:type="dxa"/>
            <w:vAlign w:val="bottom"/>
          </w:tcPr>
          <w:p w14:paraId="62C6E3BD" w14:textId="77777777" w:rsidR="002B75E2" w:rsidRPr="00BA0E28" w:rsidRDefault="002B75E2" w:rsidP="00BA0E28">
            <w:pPr>
              <w:spacing w:line="360" w:lineRule="auto"/>
              <w:ind w:left="-18"/>
              <w:jc w:val="center"/>
              <w:rPr>
                <w:rFonts w:ascii="Arial" w:hAnsi="Arial" w:cs="Arial"/>
                <w:i/>
                <w:iCs/>
                <w:sz w:val="17"/>
                <w:szCs w:val="17"/>
                <w:cs/>
                <w:lang w:val="en-GB"/>
              </w:rPr>
            </w:pPr>
          </w:p>
        </w:tc>
      </w:tr>
      <w:tr w:rsidR="002B75E2" w:rsidRPr="00A564A9" w14:paraId="06590862" w14:textId="77777777" w:rsidTr="00BA0E28">
        <w:trPr>
          <w:trHeight w:val="156"/>
        </w:trPr>
        <w:tc>
          <w:tcPr>
            <w:tcW w:w="4022" w:type="dxa"/>
            <w:hideMark/>
          </w:tcPr>
          <w:p w14:paraId="584AA0ED" w14:textId="77777777"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cs/>
                <w:lang w:val="en-GB"/>
              </w:rPr>
              <w:t xml:space="preserve">  </w:t>
            </w:r>
            <w:r w:rsidRPr="00BA0E28">
              <w:rPr>
                <w:rFonts w:ascii="Arial" w:hAnsi="Arial" w:cs="Arial"/>
                <w:sz w:val="17"/>
                <w:szCs w:val="17"/>
                <w:lang w:val="en-GB"/>
              </w:rPr>
              <w:t>Short-term loan from financial institutions</w:t>
            </w:r>
          </w:p>
        </w:tc>
        <w:tc>
          <w:tcPr>
            <w:tcW w:w="1340" w:type="dxa"/>
          </w:tcPr>
          <w:p w14:paraId="420C9192" w14:textId="2C7A5F59" w:rsidR="002B75E2" w:rsidRPr="00DC74CD" w:rsidRDefault="00DC74CD" w:rsidP="00DC74CD">
            <w:pPr>
              <w:overflowPunct w:val="0"/>
              <w:autoSpaceDE w:val="0"/>
              <w:autoSpaceDN w:val="0"/>
              <w:adjustRightInd w:val="0"/>
              <w:spacing w:line="360" w:lineRule="auto"/>
              <w:jc w:val="center"/>
              <w:rPr>
                <w:rFonts w:ascii="Arial" w:hAnsi="Arial" w:cs="Arial"/>
                <w:sz w:val="17"/>
                <w:szCs w:val="17"/>
                <w:cs/>
                <w:lang w:val="en-GB"/>
              </w:rPr>
            </w:pPr>
            <w:r w:rsidRPr="00DC74CD">
              <w:rPr>
                <w:rFonts w:ascii="Arial" w:hAnsi="Arial" w:cs="Arial"/>
                <w:sz w:val="17"/>
                <w:szCs w:val="17"/>
                <w:lang w:val="en-GB"/>
              </w:rPr>
              <w:t xml:space="preserve">           -</w:t>
            </w:r>
          </w:p>
        </w:tc>
        <w:tc>
          <w:tcPr>
            <w:tcW w:w="1397" w:type="dxa"/>
          </w:tcPr>
          <w:p w14:paraId="773966FA"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80,000,000 </w:t>
            </w:r>
          </w:p>
        </w:tc>
        <w:tc>
          <w:tcPr>
            <w:tcW w:w="1395" w:type="dxa"/>
          </w:tcPr>
          <w:p w14:paraId="703075F6" w14:textId="2ACC1146" w:rsidR="002B75E2" w:rsidRPr="00DC74CD" w:rsidRDefault="00DC74CD" w:rsidP="00DC74CD">
            <w:pPr>
              <w:overflowPunct w:val="0"/>
              <w:autoSpaceDE w:val="0"/>
              <w:autoSpaceDN w:val="0"/>
              <w:adjustRightInd w:val="0"/>
              <w:spacing w:line="360" w:lineRule="auto"/>
              <w:jc w:val="center"/>
              <w:rPr>
                <w:rFonts w:ascii="Arial" w:hAnsi="Arial" w:cs="Arial"/>
                <w:sz w:val="17"/>
                <w:szCs w:val="17"/>
                <w:cs/>
                <w:lang w:val="en-GB"/>
              </w:rPr>
            </w:pPr>
            <w:r w:rsidRPr="00DC74CD">
              <w:rPr>
                <w:rFonts w:ascii="Arial" w:hAnsi="Arial" w:cs="Arial"/>
                <w:sz w:val="17"/>
                <w:szCs w:val="17"/>
                <w:lang w:val="en-GB"/>
              </w:rPr>
              <w:t xml:space="preserve">           -</w:t>
            </w:r>
          </w:p>
        </w:tc>
        <w:tc>
          <w:tcPr>
            <w:tcW w:w="1475" w:type="dxa"/>
          </w:tcPr>
          <w:p w14:paraId="0E2A4300"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80,000,000 </w:t>
            </w:r>
          </w:p>
        </w:tc>
      </w:tr>
      <w:tr w:rsidR="002B75E2" w:rsidRPr="00A564A9" w14:paraId="562529D5" w14:textId="77777777" w:rsidTr="00BA0E28">
        <w:trPr>
          <w:trHeight w:val="147"/>
        </w:trPr>
        <w:tc>
          <w:tcPr>
            <w:tcW w:w="4022" w:type="dxa"/>
            <w:hideMark/>
          </w:tcPr>
          <w:p w14:paraId="20A33F9E" w14:textId="77777777"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cs/>
                <w:lang w:val="en-GB"/>
              </w:rPr>
              <w:t xml:space="preserve">  </w:t>
            </w:r>
            <w:r w:rsidRPr="00BA0E28">
              <w:rPr>
                <w:rFonts w:ascii="Arial" w:hAnsi="Arial" w:cs="Arial"/>
                <w:sz w:val="17"/>
                <w:szCs w:val="17"/>
                <w:lang w:val="en-GB"/>
              </w:rPr>
              <w:t>Short-term loan from related companies</w:t>
            </w:r>
          </w:p>
        </w:tc>
        <w:tc>
          <w:tcPr>
            <w:tcW w:w="1340" w:type="dxa"/>
          </w:tcPr>
          <w:p w14:paraId="31CC43BA" w14:textId="77777777" w:rsidR="002B75E2" w:rsidRPr="00DC74CD" w:rsidRDefault="002B75E2" w:rsidP="00BA0E28">
            <w:pPr>
              <w:spacing w:line="360" w:lineRule="auto"/>
              <w:ind w:left="-18"/>
              <w:jc w:val="right"/>
              <w:rPr>
                <w:rFonts w:ascii="Arial" w:hAnsi="Arial" w:cs="Arial"/>
                <w:sz w:val="17"/>
                <w:szCs w:val="17"/>
                <w:lang w:val="en-GB"/>
              </w:rPr>
            </w:pPr>
            <w:r w:rsidRPr="00DC74CD">
              <w:rPr>
                <w:rFonts w:ascii="Arial" w:hAnsi="Arial" w:cs="Arial"/>
                <w:sz w:val="17"/>
                <w:szCs w:val="17"/>
                <w:lang w:val="en-GB"/>
              </w:rPr>
              <w:t xml:space="preserve">   30,000,000 </w:t>
            </w:r>
          </w:p>
        </w:tc>
        <w:tc>
          <w:tcPr>
            <w:tcW w:w="1397" w:type="dxa"/>
          </w:tcPr>
          <w:p w14:paraId="044EFA4F"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30,000,000 </w:t>
            </w:r>
          </w:p>
        </w:tc>
        <w:tc>
          <w:tcPr>
            <w:tcW w:w="1395" w:type="dxa"/>
          </w:tcPr>
          <w:p w14:paraId="64E563F7" w14:textId="71BF6386" w:rsidR="002B75E2" w:rsidRPr="00DC74CD" w:rsidRDefault="00DC74CD" w:rsidP="00DC74CD">
            <w:pPr>
              <w:overflowPunct w:val="0"/>
              <w:autoSpaceDE w:val="0"/>
              <w:autoSpaceDN w:val="0"/>
              <w:adjustRightInd w:val="0"/>
              <w:spacing w:line="360" w:lineRule="auto"/>
              <w:jc w:val="center"/>
              <w:rPr>
                <w:rFonts w:ascii="Arial" w:hAnsi="Arial" w:cs="Arial"/>
                <w:sz w:val="17"/>
                <w:szCs w:val="17"/>
                <w:cs/>
                <w:lang w:val="en-GB"/>
              </w:rPr>
            </w:pPr>
            <w:r w:rsidRPr="00DC74CD">
              <w:rPr>
                <w:rFonts w:ascii="Arial" w:hAnsi="Arial" w:cs="Arial"/>
                <w:sz w:val="17"/>
                <w:szCs w:val="17"/>
                <w:lang w:val="en-GB"/>
              </w:rPr>
              <w:t xml:space="preserve">           -</w:t>
            </w:r>
          </w:p>
        </w:tc>
        <w:tc>
          <w:tcPr>
            <w:tcW w:w="1475" w:type="dxa"/>
          </w:tcPr>
          <w:p w14:paraId="4F38EE92" w14:textId="53B6C409" w:rsidR="002B75E2" w:rsidRPr="00DC74CD" w:rsidRDefault="00DC74CD" w:rsidP="00DC74CD">
            <w:pPr>
              <w:overflowPunct w:val="0"/>
              <w:autoSpaceDE w:val="0"/>
              <w:autoSpaceDN w:val="0"/>
              <w:adjustRightInd w:val="0"/>
              <w:spacing w:line="360" w:lineRule="auto"/>
              <w:jc w:val="center"/>
              <w:rPr>
                <w:rFonts w:ascii="Arial" w:hAnsi="Arial" w:cs="Arial"/>
                <w:sz w:val="17"/>
                <w:szCs w:val="17"/>
                <w:cs/>
                <w:lang w:val="en-GB"/>
              </w:rPr>
            </w:pPr>
            <w:r w:rsidRPr="00DC74CD">
              <w:rPr>
                <w:rFonts w:ascii="Arial" w:hAnsi="Arial" w:cs="Arial"/>
                <w:sz w:val="17"/>
                <w:szCs w:val="17"/>
                <w:lang w:val="en-GB"/>
              </w:rPr>
              <w:t xml:space="preserve">            -</w:t>
            </w:r>
          </w:p>
        </w:tc>
      </w:tr>
      <w:tr w:rsidR="002B75E2" w:rsidRPr="00A564A9" w14:paraId="4C720FB3" w14:textId="77777777" w:rsidTr="00BA0E28">
        <w:trPr>
          <w:trHeight w:val="136"/>
        </w:trPr>
        <w:tc>
          <w:tcPr>
            <w:tcW w:w="4022" w:type="dxa"/>
            <w:hideMark/>
          </w:tcPr>
          <w:p w14:paraId="6AC2C591" w14:textId="77777777"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cs/>
                <w:lang w:val="en-GB"/>
              </w:rPr>
              <w:t xml:space="preserve">  </w:t>
            </w:r>
            <w:r w:rsidRPr="00BA0E28">
              <w:rPr>
                <w:rFonts w:ascii="Arial" w:hAnsi="Arial" w:cs="Arial"/>
                <w:sz w:val="17"/>
                <w:szCs w:val="17"/>
                <w:lang w:val="en-GB"/>
              </w:rPr>
              <w:t>Trade accounts payable</w:t>
            </w:r>
          </w:p>
        </w:tc>
        <w:tc>
          <w:tcPr>
            <w:tcW w:w="1340" w:type="dxa"/>
          </w:tcPr>
          <w:p w14:paraId="4D2228D0" w14:textId="77777777" w:rsidR="002B75E2" w:rsidRPr="00DC74CD" w:rsidRDefault="002B75E2" w:rsidP="00BA0E28">
            <w:pPr>
              <w:spacing w:line="360" w:lineRule="auto"/>
              <w:ind w:left="-18"/>
              <w:jc w:val="right"/>
              <w:rPr>
                <w:rFonts w:ascii="Arial" w:hAnsi="Arial" w:cs="Arial"/>
                <w:sz w:val="17"/>
                <w:szCs w:val="17"/>
                <w:lang w:val="en-GB"/>
              </w:rPr>
            </w:pPr>
            <w:r w:rsidRPr="00DC74CD">
              <w:rPr>
                <w:rFonts w:ascii="Arial" w:hAnsi="Arial" w:cs="Arial"/>
                <w:sz w:val="17"/>
                <w:szCs w:val="17"/>
                <w:lang w:val="en-GB"/>
              </w:rPr>
              <w:t xml:space="preserve">67,630,537 </w:t>
            </w:r>
          </w:p>
        </w:tc>
        <w:tc>
          <w:tcPr>
            <w:tcW w:w="1397" w:type="dxa"/>
          </w:tcPr>
          <w:p w14:paraId="328484F0"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61,540,623 </w:t>
            </w:r>
          </w:p>
        </w:tc>
        <w:tc>
          <w:tcPr>
            <w:tcW w:w="1395" w:type="dxa"/>
          </w:tcPr>
          <w:p w14:paraId="20ECA8B5"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14,678,383 </w:t>
            </w:r>
          </w:p>
        </w:tc>
        <w:tc>
          <w:tcPr>
            <w:tcW w:w="1475" w:type="dxa"/>
          </w:tcPr>
          <w:p w14:paraId="3210E01A"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16,650,730 </w:t>
            </w:r>
          </w:p>
        </w:tc>
      </w:tr>
      <w:tr w:rsidR="002B75E2" w:rsidRPr="00A564A9" w14:paraId="48744666" w14:textId="77777777" w:rsidTr="00BA0E28">
        <w:trPr>
          <w:trHeight w:val="60"/>
        </w:trPr>
        <w:tc>
          <w:tcPr>
            <w:tcW w:w="4022" w:type="dxa"/>
            <w:hideMark/>
          </w:tcPr>
          <w:p w14:paraId="4ED12017" w14:textId="77777777"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cs/>
                <w:lang w:val="en-GB"/>
              </w:rPr>
              <w:t xml:space="preserve">  </w:t>
            </w:r>
            <w:r w:rsidRPr="00BA0E28">
              <w:rPr>
                <w:rFonts w:ascii="Arial" w:hAnsi="Arial" w:cs="Arial"/>
                <w:sz w:val="17"/>
                <w:szCs w:val="17"/>
                <w:lang w:val="en-GB"/>
              </w:rPr>
              <w:t>Amount due to related companies</w:t>
            </w:r>
          </w:p>
        </w:tc>
        <w:tc>
          <w:tcPr>
            <w:tcW w:w="1340" w:type="dxa"/>
          </w:tcPr>
          <w:p w14:paraId="47C8F8EF" w14:textId="77777777" w:rsidR="002B75E2" w:rsidRPr="00DC74CD" w:rsidRDefault="002B75E2" w:rsidP="00BA0E28">
            <w:pPr>
              <w:spacing w:line="360" w:lineRule="auto"/>
              <w:ind w:left="-18"/>
              <w:jc w:val="right"/>
              <w:rPr>
                <w:rFonts w:ascii="Arial" w:hAnsi="Arial" w:cs="Arial"/>
                <w:sz w:val="17"/>
                <w:szCs w:val="17"/>
                <w:lang w:val="en-GB"/>
              </w:rPr>
            </w:pPr>
            <w:r w:rsidRPr="00DC74CD">
              <w:rPr>
                <w:rFonts w:ascii="Arial" w:hAnsi="Arial" w:cs="Arial"/>
                <w:sz w:val="17"/>
                <w:szCs w:val="17"/>
                <w:lang w:val="en-GB"/>
              </w:rPr>
              <w:t xml:space="preserve">22,412,883 </w:t>
            </w:r>
          </w:p>
        </w:tc>
        <w:tc>
          <w:tcPr>
            <w:tcW w:w="1397" w:type="dxa"/>
          </w:tcPr>
          <w:p w14:paraId="0402B5DB"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3,628,217 </w:t>
            </w:r>
          </w:p>
        </w:tc>
        <w:tc>
          <w:tcPr>
            <w:tcW w:w="1395" w:type="dxa"/>
          </w:tcPr>
          <w:p w14:paraId="77073B8B"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22,302,825 </w:t>
            </w:r>
          </w:p>
        </w:tc>
        <w:tc>
          <w:tcPr>
            <w:tcW w:w="1475" w:type="dxa"/>
          </w:tcPr>
          <w:p w14:paraId="6B842B0B"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3,379,305 </w:t>
            </w:r>
          </w:p>
        </w:tc>
      </w:tr>
      <w:tr w:rsidR="002B75E2" w:rsidRPr="00A564A9" w14:paraId="48987F9B" w14:textId="77777777" w:rsidTr="00BA0E28">
        <w:trPr>
          <w:trHeight w:val="60"/>
        </w:trPr>
        <w:tc>
          <w:tcPr>
            <w:tcW w:w="4022" w:type="dxa"/>
            <w:hideMark/>
          </w:tcPr>
          <w:p w14:paraId="2FBD8535" w14:textId="77777777"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lang w:val="en-GB"/>
              </w:rPr>
              <w:t xml:space="preserve">  Current portion of lease liabilities</w:t>
            </w:r>
          </w:p>
        </w:tc>
        <w:tc>
          <w:tcPr>
            <w:tcW w:w="1340" w:type="dxa"/>
          </w:tcPr>
          <w:p w14:paraId="14AC070B" w14:textId="77777777" w:rsidR="002B75E2" w:rsidRPr="00DC74CD" w:rsidRDefault="002B75E2" w:rsidP="00BA0E28">
            <w:pPr>
              <w:spacing w:line="360" w:lineRule="auto"/>
              <w:ind w:left="-18"/>
              <w:jc w:val="right"/>
              <w:rPr>
                <w:rFonts w:ascii="Arial" w:hAnsi="Arial" w:cs="Arial"/>
                <w:sz w:val="17"/>
                <w:szCs w:val="17"/>
                <w:lang w:val="en-GB"/>
              </w:rPr>
            </w:pPr>
            <w:r w:rsidRPr="00DC74CD">
              <w:rPr>
                <w:rFonts w:ascii="Arial" w:hAnsi="Arial" w:cs="Arial"/>
                <w:sz w:val="17"/>
                <w:szCs w:val="17"/>
                <w:lang w:val="en-GB"/>
              </w:rPr>
              <w:t xml:space="preserve">151,154,806 </w:t>
            </w:r>
          </w:p>
        </w:tc>
        <w:tc>
          <w:tcPr>
            <w:tcW w:w="1397" w:type="dxa"/>
          </w:tcPr>
          <w:p w14:paraId="2696DABC"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171,183,538 </w:t>
            </w:r>
          </w:p>
        </w:tc>
        <w:tc>
          <w:tcPr>
            <w:tcW w:w="1395" w:type="dxa"/>
          </w:tcPr>
          <w:p w14:paraId="04521872"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117,418,869 </w:t>
            </w:r>
          </w:p>
        </w:tc>
        <w:tc>
          <w:tcPr>
            <w:tcW w:w="1475" w:type="dxa"/>
          </w:tcPr>
          <w:p w14:paraId="5C807F17"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142,873,534 </w:t>
            </w:r>
          </w:p>
        </w:tc>
      </w:tr>
      <w:tr w:rsidR="002B75E2" w:rsidRPr="00A564A9" w14:paraId="04C8E5F5" w14:textId="77777777" w:rsidTr="00BA0E28">
        <w:trPr>
          <w:trHeight w:val="107"/>
        </w:trPr>
        <w:tc>
          <w:tcPr>
            <w:tcW w:w="4022" w:type="dxa"/>
            <w:hideMark/>
          </w:tcPr>
          <w:p w14:paraId="1D642684" w14:textId="774AE3E8"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lang w:val="en-GB"/>
              </w:rPr>
              <w:t xml:space="preserve"> </w:t>
            </w:r>
            <w:r w:rsidR="00E34002">
              <w:rPr>
                <w:rFonts w:ascii="Arial" w:hAnsi="Arial" w:cs="Arial"/>
                <w:sz w:val="17"/>
                <w:szCs w:val="17"/>
                <w:lang w:val="en-GB"/>
              </w:rPr>
              <w:t xml:space="preserve"> </w:t>
            </w:r>
            <w:r w:rsidR="00E34002" w:rsidRPr="00BA0E28">
              <w:rPr>
                <w:rFonts w:ascii="Arial" w:hAnsi="Arial" w:cs="Arial"/>
                <w:sz w:val="17"/>
                <w:szCs w:val="17"/>
                <w:lang w:val="en-GB"/>
              </w:rPr>
              <w:t>Current portion of</w:t>
            </w:r>
            <w:r w:rsidRPr="00BA0E28">
              <w:rPr>
                <w:rFonts w:ascii="Arial" w:hAnsi="Arial" w:cs="Arial"/>
                <w:sz w:val="17"/>
                <w:szCs w:val="17"/>
                <w:lang w:val="en-GB"/>
              </w:rPr>
              <w:t xml:space="preserve"> </w:t>
            </w:r>
            <w:r w:rsidR="00E34002">
              <w:rPr>
                <w:rFonts w:ascii="Arial" w:hAnsi="Arial" w:cs="Arial"/>
                <w:sz w:val="17"/>
                <w:szCs w:val="17"/>
                <w:lang w:val="en-GB"/>
              </w:rPr>
              <w:t>l</w:t>
            </w:r>
            <w:r w:rsidR="00E34002" w:rsidRPr="00BA0E28">
              <w:rPr>
                <w:rFonts w:ascii="Arial" w:hAnsi="Arial" w:cs="Arial"/>
                <w:sz w:val="17"/>
                <w:szCs w:val="17"/>
                <w:lang w:val="en-GB"/>
              </w:rPr>
              <w:t>ong</w:t>
            </w:r>
            <w:r w:rsidR="00E34002" w:rsidRPr="00BA0E28">
              <w:rPr>
                <w:rFonts w:ascii="Arial" w:hAnsi="Arial" w:cs="Arial"/>
                <w:sz w:val="17"/>
                <w:szCs w:val="17"/>
                <w:cs/>
                <w:lang w:val="en-GB"/>
              </w:rPr>
              <w:t>-</w:t>
            </w:r>
            <w:r w:rsidR="00E34002" w:rsidRPr="00BA0E28">
              <w:rPr>
                <w:rFonts w:ascii="Arial" w:hAnsi="Arial" w:cs="Arial"/>
                <w:sz w:val="17"/>
                <w:szCs w:val="17"/>
                <w:lang w:val="en-GB"/>
              </w:rPr>
              <w:t>term loans</w:t>
            </w:r>
          </w:p>
        </w:tc>
        <w:tc>
          <w:tcPr>
            <w:tcW w:w="1340" w:type="dxa"/>
          </w:tcPr>
          <w:p w14:paraId="26265B30"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133,965,282 </w:t>
            </w:r>
          </w:p>
        </w:tc>
        <w:tc>
          <w:tcPr>
            <w:tcW w:w="1397" w:type="dxa"/>
          </w:tcPr>
          <w:p w14:paraId="288513FC"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114,797,615 </w:t>
            </w:r>
          </w:p>
        </w:tc>
        <w:tc>
          <w:tcPr>
            <w:tcW w:w="1395" w:type="dxa"/>
          </w:tcPr>
          <w:p w14:paraId="145C7255"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55,668,282 </w:t>
            </w:r>
          </w:p>
        </w:tc>
        <w:tc>
          <w:tcPr>
            <w:tcW w:w="1475" w:type="dxa"/>
          </w:tcPr>
          <w:p w14:paraId="399ADACE"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42,014,615 </w:t>
            </w:r>
          </w:p>
        </w:tc>
      </w:tr>
      <w:tr w:rsidR="002B75E2" w:rsidRPr="00A564A9" w14:paraId="5FE43968" w14:textId="77777777" w:rsidTr="00BA0E28">
        <w:trPr>
          <w:trHeight w:val="60"/>
        </w:trPr>
        <w:tc>
          <w:tcPr>
            <w:tcW w:w="4022" w:type="dxa"/>
            <w:hideMark/>
          </w:tcPr>
          <w:p w14:paraId="2A2AA8AB" w14:textId="07184540"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lang w:val="en-GB"/>
              </w:rPr>
              <w:t xml:space="preserve">  </w:t>
            </w:r>
            <w:r w:rsidR="00E34002">
              <w:rPr>
                <w:rFonts w:ascii="Arial" w:hAnsi="Arial" w:cs="Arial"/>
                <w:sz w:val="17"/>
                <w:szCs w:val="17"/>
                <w:lang w:val="en-GB"/>
              </w:rPr>
              <w:t>L</w:t>
            </w:r>
            <w:r w:rsidR="00E34002" w:rsidRPr="00BA0E28">
              <w:rPr>
                <w:rFonts w:ascii="Arial" w:hAnsi="Arial" w:cs="Arial"/>
                <w:sz w:val="17"/>
                <w:szCs w:val="17"/>
                <w:lang w:val="en-GB"/>
              </w:rPr>
              <w:t>ease liabilities</w:t>
            </w:r>
          </w:p>
        </w:tc>
        <w:tc>
          <w:tcPr>
            <w:tcW w:w="1340" w:type="dxa"/>
          </w:tcPr>
          <w:p w14:paraId="41957898" w14:textId="77777777" w:rsidR="002B75E2" w:rsidRPr="00DC74CD" w:rsidRDefault="002B75E2" w:rsidP="00BA0E28">
            <w:pPr>
              <w:spacing w:line="360" w:lineRule="auto"/>
              <w:ind w:left="-18"/>
              <w:jc w:val="right"/>
              <w:rPr>
                <w:rFonts w:ascii="Arial" w:hAnsi="Arial" w:cs="Arial"/>
                <w:sz w:val="17"/>
                <w:szCs w:val="17"/>
                <w:lang w:val="en-GB"/>
              </w:rPr>
            </w:pPr>
            <w:r w:rsidRPr="00DC74CD">
              <w:rPr>
                <w:rFonts w:ascii="Arial" w:hAnsi="Arial" w:cs="Arial"/>
                <w:sz w:val="17"/>
                <w:szCs w:val="17"/>
                <w:lang w:val="en-GB"/>
              </w:rPr>
              <w:t xml:space="preserve"> 973,453,363 </w:t>
            </w:r>
          </w:p>
        </w:tc>
        <w:tc>
          <w:tcPr>
            <w:tcW w:w="1397" w:type="dxa"/>
          </w:tcPr>
          <w:p w14:paraId="1E403C35"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1,088,085,722 </w:t>
            </w:r>
          </w:p>
        </w:tc>
        <w:tc>
          <w:tcPr>
            <w:tcW w:w="1395" w:type="dxa"/>
          </w:tcPr>
          <w:p w14:paraId="215280B1"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947,593,698 </w:t>
            </w:r>
          </w:p>
        </w:tc>
        <w:tc>
          <w:tcPr>
            <w:tcW w:w="1475" w:type="dxa"/>
          </w:tcPr>
          <w:p w14:paraId="751FCC0E"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1,030,778,195 </w:t>
            </w:r>
          </w:p>
        </w:tc>
      </w:tr>
      <w:tr w:rsidR="002B75E2" w:rsidRPr="00A564A9" w14:paraId="1FD6D6F1" w14:textId="77777777" w:rsidTr="00BA0E28">
        <w:trPr>
          <w:trHeight w:val="60"/>
        </w:trPr>
        <w:tc>
          <w:tcPr>
            <w:tcW w:w="4022" w:type="dxa"/>
            <w:hideMark/>
          </w:tcPr>
          <w:p w14:paraId="517B4297" w14:textId="33DB3AC2" w:rsidR="002B75E2" w:rsidRPr="00BA0E28" w:rsidRDefault="002B75E2" w:rsidP="00BA0E28">
            <w:pPr>
              <w:spacing w:line="360" w:lineRule="auto"/>
              <w:ind w:left="-18"/>
              <w:rPr>
                <w:rFonts w:ascii="Arial" w:hAnsi="Arial" w:cs="Arial"/>
                <w:sz w:val="17"/>
                <w:szCs w:val="17"/>
                <w:cs/>
                <w:lang w:val="en-GB"/>
              </w:rPr>
            </w:pPr>
            <w:r w:rsidRPr="00BA0E28">
              <w:rPr>
                <w:rFonts w:ascii="Arial" w:hAnsi="Arial" w:cs="Arial"/>
                <w:sz w:val="17"/>
                <w:szCs w:val="17"/>
                <w:lang w:val="en-GB"/>
              </w:rPr>
              <w:t xml:space="preserve">  </w:t>
            </w:r>
            <w:r w:rsidR="00E34002">
              <w:rPr>
                <w:rFonts w:ascii="Arial" w:hAnsi="Arial" w:cs="Arial"/>
                <w:sz w:val="17"/>
                <w:szCs w:val="17"/>
                <w:lang w:val="en-GB"/>
              </w:rPr>
              <w:t>L</w:t>
            </w:r>
            <w:r w:rsidR="00E34002" w:rsidRPr="00BA0E28">
              <w:rPr>
                <w:rFonts w:ascii="Arial" w:hAnsi="Arial" w:cs="Arial"/>
                <w:sz w:val="17"/>
                <w:szCs w:val="17"/>
                <w:lang w:val="en-GB"/>
              </w:rPr>
              <w:t>ong</w:t>
            </w:r>
            <w:r w:rsidR="00E34002" w:rsidRPr="00BA0E28">
              <w:rPr>
                <w:rFonts w:ascii="Arial" w:hAnsi="Arial" w:cs="Arial"/>
                <w:sz w:val="17"/>
                <w:szCs w:val="17"/>
                <w:cs/>
                <w:lang w:val="en-GB"/>
              </w:rPr>
              <w:t>-</w:t>
            </w:r>
            <w:r w:rsidR="00E34002" w:rsidRPr="00BA0E28">
              <w:rPr>
                <w:rFonts w:ascii="Arial" w:hAnsi="Arial" w:cs="Arial"/>
                <w:sz w:val="17"/>
                <w:szCs w:val="17"/>
                <w:lang w:val="en-GB"/>
              </w:rPr>
              <w:t>term loans</w:t>
            </w:r>
          </w:p>
        </w:tc>
        <w:tc>
          <w:tcPr>
            <w:tcW w:w="1340" w:type="dxa"/>
          </w:tcPr>
          <w:p w14:paraId="00B685B5" w14:textId="77777777" w:rsidR="002B75E2" w:rsidRPr="00DC74CD" w:rsidRDefault="002B75E2" w:rsidP="00BA0E28">
            <w:pPr>
              <w:spacing w:line="360" w:lineRule="auto"/>
              <w:ind w:left="-18"/>
              <w:jc w:val="right"/>
              <w:rPr>
                <w:rFonts w:ascii="Arial" w:hAnsi="Arial" w:cs="Arial"/>
                <w:sz w:val="17"/>
                <w:szCs w:val="17"/>
                <w:lang w:val="en-GB"/>
              </w:rPr>
            </w:pPr>
            <w:r w:rsidRPr="00DC74CD">
              <w:rPr>
                <w:rFonts w:ascii="Arial" w:hAnsi="Arial" w:cs="Arial"/>
                <w:sz w:val="17"/>
                <w:szCs w:val="17"/>
                <w:lang w:val="en-GB"/>
              </w:rPr>
              <w:t xml:space="preserve"> 663,687,400 </w:t>
            </w:r>
          </w:p>
        </w:tc>
        <w:tc>
          <w:tcPr>
            <w:tcW w:w="1397" w:type="dxa"/>
          </w:tcPr>
          <w:p w14:paraId="753424FA"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676,071,682 </w:t>
            </w:r>
          </w:p>
        </w:tc>
        <w:tc>
          <w:tcPr>
            <w:tcW w:w="1395" w:type="dxa"/>
          </w:tcPr>
          <w:p w14:paraId="6C7B7BD0"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196,570,400 </w:t>
            </w:r>
          </w:p>
        </w:tc>
        <w:tc>
          <w:tcPr>
            <w:tcW w:w="1475" w:type="dxa"/>
          </w:tcPr>
          <w:p w14:paraId="5849BCA4" w14:textId="77777777" w:rsidR="002B75E2" w:rsidRPr="00DC74CD" w:rsidRDefault="002B75E2" w:rsidP="00BA0E28">
            <w:pPr>
              <w:spacing w:line="360" w:lineRule="auto"/>
              <w:ind w:left="-18"/>
              <w:jc w:val="right"/>
              <w:rPr>
                <w:rFonts w:ascii="Arial" w:hAnsi="Arial" w:cs="Arial"/>
                <w:sz w:val="17"/>
                <w:szCs w:val="17"/>
                <w:cs/>
                <w:lang w:val="en-GB"/>
              </w:rPr>
            </w:pPr>
            <w:r w:rsidRPr="00DC74CD">
              <w:rPr>
                <w:rFonts w:ascii="Arial" w:hAnsi="Arial" w:cs="Arial"/>
                <w:sz w:val="17"/>
                <w:szCs w:val="17"/>
                <w:lang w:val="en-GB"/>
              </w:rPr>
              <w:t xml:space="preserve"> 167,838,682 </w:t>
            </w:r>
          </w:p>
        </w:tc>
      </w:tr>
      <w:tr w:rsidR="002B75E2" w:rsidRPr="00A564A9" w14:paraId="486B48D9" w14:textId="77777777" w:rsidTr="00BA0E28">
        <w:trPr>
          <w:trHeight w:val="60"/>
        </w:trPr>
        <w:tc>
          <w:tcPr>
            <w:tcW w:w="4022" w:type="dxa"/>
            <w:hideMark/>
          </w:tcPr>
          <w:p w14:paraId="10009C97" w14:textId="77777777" w:rsidR="002B75E2" w:rsidRPr="00BA0E28" w:rsidRDefault="002B75E2" w:rsidP="00BA0E28">
            <w:pPr>
              <w:spacing w:line="360" w:lineRule="auto"/>
              <w:ind w:left="-18"/>
              <w:rPr>
                <w:rFonts w:ascii="Arial" w:hAnsi="Arial" w:cs="Arial"/>
                <w:b/>
                <w:bCs/>
                <w:sz w:val="17"/>
                <w:szCs w:val="17"/>
                <w:cs/>
                <w:lang w:val="en-GB"/>
              </w:rPr>
            </w:pPr>
            <w:r w:rsidRPr="00BA0E28">
              <w:rPr>
                <w:rFonts w:ascii="Arial" w:hAnsi="Arial" w:cs="Arial"/>
                <w:b/>
                <w:bCs/>
                <w:sz w:val="17"/>
                <w:szCs w:val="17"/>
                <w:lang w:val="en-GB"/>
              </w:rPr>
              <w:t>Total Financial liabilities</w:t>
            </w:r>
          </w:p>
        </w:tc>
        <w:tc>
          <w:tcPr>
            <w:tcW w:w="1340" w:type="dxa"/>
          </w:tcPr>
          <w:p w14:paraId="028419D0" w14:textId="77777777" w:rsidR="002B75E2" w:rsidRPr="00BA0E28" w:rsidRDefault="002B75E2" w:rsidP="00BA0E28">
            <w:pPr>
              <w:pBdr>
                <w:top w:val="single" w:sz="4" w:space="1" w:color="auto"/>
                <w:bottom w:val="single" w:sz="12" w:space="1" w:color="auto"/>
              </w:pBdr>
              <w:spacing w:line="360" w:lineRule="auto"/>
              <w:ind w:left="-18"/>
              <w:jc w:val="right"/>
              <w:rPr>
                <w:rFonts w:ascii="Arial" w:hAnsi="Arial" w:cs="Arial"/>
                <w:b/>
                <w:bCs/>
                <w:sz w:val="17"/>
                <w:szCs w:val="17"/>
                <w:cs/>
                <w:lang w:val="en-GB"/>
              </w:rPr>
            </w:pPr>
            <w:r w:rsidRPr="00BA0E28">
              <w:rPr>
                <w:rFonts w:ascii="Arial" w:hAnsi="Arial" w:cs="Arial"/>
                <w:b/>
                <w:bCs/>
                <w:sz w:val="17"/>
                <w:szCs w:val="17"/>
                <w:lang w:val="en-GB"/>
              </w:rPr>
              <w:t>2,042,304,271</w:t>
            </w:r>
          </w:p>
        </w:tc>
        <w:tc>
          <w:tcPr>
            <w:tcW w:w="1397" w:type="dxa"/>
          </w:tcPr>
          <w:p w14:paraId="20DEE295" w14:textId="77777777" w:rsidR="002B75E2" w:rsidRPr="00BA0E28" w:rsidRDefault="002B75E2" w:rsidP="00BA0E28">
            <w:pPr>
              <w:pBdr>
                <w:top w:val="single" w:sz="4" w:space="1" w:color="auto"/>
                <w:bottom w:val="single" w:sz="12" w:space="1" w:color="auto"/>
              </w:pBdr>
              <w:spacing w:line="360" w:lineRule="auto"/>
              <w:ind w:left="-18"/>
              <w:jc w:val="right"/>
              <w:rPr>
                <w:rFonts w:ascii="Arial" w:hAnsi="Arial" w:cs="Arial"/>
                <w:b/>
                <w:bCs/>
                <w:sz w:val="17"/>
                <w:szCs w:val="17"/>
                <w:cs/>
                <w:lang w:val="en-GB"/>
              </w:rPr>
            </w:pPr>
            <w:r w:rsidRPr="00BA0E28">
              <w:rPr>
                <w:rFonts w:ascii="Arial" w:hAnsi="Arial" w:cs="Arial"/>
                <w:b/>
                <w:bCs/>
                <w:sz w:val="17"/>
                <w:szCs w:val="17"/>
                <w:lang w:val="en-GB"/>
              </w:rPr>
              <w:t>2,225,307,397</w:t>
            </w:r>
          </w:p>
        </w:tc>
        <w:tc>
          <w:tcPr>
            <w:tcW w:w="1395" w:type="dxa"/>
          </w:tcPr>
          <w:p w14:paraId="21A73371" w14:textId="77777777" w:rsidR="002B75E2" w:rsidRPr="00BA0E28" w:rsidRDefault="002B75E2" w:rsidP="00BA0E28">
            <w:pPr>
              <w:pBdr>
                <w:top w:val="single" w:sz="4" w:space="1" w:color="auto"/>
                <w:bottom w:val="single" w:sz="12" w:space="1" w:color="auto"/>
              </w:pBdr>
              <w:spacing w:line="360" w:lineRule="auto"/>
              <w:ind w:left="-18"/>
              <w:jc w:val="right"/>
              <w:rPr>
                <w:rFonts w:ascii="Arial" w:hAnsi="Arial" w:cs="Arial"/>
                <w:b/>
                <w:bCs/>
                <w:sz w:val="17"/>
                <w:szCs w:val="17"/>
                <w:cs/>
                <w:lang w:val="en-GB"/>
              </w:rPr>
            </w:pPr>
            <w:r w:rsidRPr="00BA0E28">
              <w:rPr>
                <w:rFonts w:ascii="Arial" w:hAnsi="Arial" w:cs="Arial"/>
                <w:b/>
                <w:bCs/>
                <w:sz w:val="17"/>
                <w:szCs w:val="17"/>
                <w:lang w:val="en-GB"/>
              </w:rPr>
              <w:t>1,354,232,457</w:t>
            </w:r>
          </w:p>
        </w:tc>
        <w:tc>
          <w:tcPr>
            <w:tcW w:w="1475" w:type="dxa"/>
          </w:tcPr>
          <w:p w14:paraId="266D4135" w14:textId="77777777" w:rsidR="002B75E2" w:rsidRPr="00BA0E28" w:rsidRDefault="002B75E2" w:rsidP="00BA0E28">
            <w:pPr>
              <w:pBdr>
                <w:top w:val="single" w:sz="4" w:space="1" w:color="auto"/>
                <w:bottom w:val="single" w:sz="12" w:space="1" w:color="auto"/>
              </w:pBdr>
              <w:spacing w:line="360" w:lineRule="auto"/>
              <w:ind w:left="-18"/>
              <w:jc w:val="right"/>
              <w:rPr>
                <w:rFonts w:ascii="Arial" w:hAnsi="Arial" w:cs="Arial"/>
                <w:b/>
                <w:bCs/>
                <w:sz w:val="17"/>
                <w:szCs w:val="17"/>
                <w:cs/>
                <w:lang w:val="en-GB"/>
              </w:rPr>
            </w:pPr>
            <w:r w:rsidRPr="00BA0E28">
              <w:rPr>
                <w:rFonts w:ascii="Arial" w:hAnsi="Arial" w:cs="Arial"/>
                <w:b/>
                <w:bCs/>
                <w:sz w:val="17"/>
                <w:szCs w:val="17"/>
                <w:lang w:val="en-GB"/>
              </w:rPr>
              <w:t>1,483,535,061</w:t>
            </w:r>
          </w:p>
        </w:tc>
      </w:tr>
    </w:tbl>
    <w:p w14:paraId="5F358672" w14:textId="77777777" w:rsidR="000415BA" w:rsidRDefault="000415BA" w:rsidP="004C40A9">
      <w:pPr>
        <w:tabs>
          <w:tab w:val="left" w:pos="900"/>
        </w:tabs>
        <w:spacing w:line="360" w:lineRule="auto"/>
        <w:ind w:left="426"/>
        <w:jc w:val="thaiDistribute"/>
        <w:rPr>
          <w:rFonts w:ascii="Arial" w:hAnsi="Arial" w:cs="Arial"/>
          <w:sz w:val="19"/>
          <w:szCs w:val="19"/>
          <w:lang w:val="en-US"/>
        </w:rPr>
      </w:pPr>
    </w:p>
    <w:p w14:paraId="1BF28050" w14:textId="77777777" w:rsidR="00EB4BCE" w:rsidRPr="0097061F" w:rsidRDefault="00EB4BCE" w:rsidP="00EB4BCE">
      <w:pPr>
        <w:pStyle w:val="Heading5"/>
        <w:spacing w:line="360" w:lineRule="auto"/>
        <w:ind w:left="459"/>
        <w:jc w:val="both"/>
        <w:rPr>
          <w:rFonts w:ascii="Arial" w:hAnsi="Arial" w:cs="Arial"/>
          <w:b/>
          <w:bCs/>
          <w:i/>
          <w:iCs/>
          <w:sz w:val="19"/>
          <w:szCs w:val="19"/>
          <w:lang w:val="en-US"/>
        </w:rPr>
      </w:pPr>
      <w:r w:rsidRPr="0097061F">
        <w:rPr>
          <w:rFonts w:ascii="Arial" w:hAnsi="Arial" w:cs="Arial"/>
          <w:sz w:val="19"/>
          <w:szCs w:val="19"/>
          <w:lang w:val="en-US"/>
        </w:rPr>
        <w:t>Liquidity Risk</w:t>
      </w:r>
    </w:p>
    <w:p w14:paraId="41314D16" w14:textId="77777777" w:rsidR="00EB4BCE" w:rsidRPr="0097061F" w:rsidRDefault="00EB4BCE" w:rsidP="00EB4BCE">
      <w:pPr>
        <w:spacing w:line="360" w:lineRule="auto"/>
        <w:ind w:left="459"/>
        <w:jc w:val="both"/>
        <w:rPr>
          <w:rFonts w:ascii="Arial" w:hAnsi="Arial" w:cs="Arial"/>
          <w:sz w:val="19"/>
          <w:szCs w:val="19"/>
          <w:lang w:val="en-US"/>
        </w:rPr>
      </w:pPr>
      <w:r w:rsidRPr="0097061F">
        <w:rPr>
          <w:rFonts w:ascii="Arial" w:hAnsi="Arial" w:cs="Arial"/>
          <w:sz w:val="19"/>
          <w:szCs w:val="19"/>
          <w:lang w:val="en-US"/>
        </w:rPr>
        <w:t>Liquidity risk arises from the possibility that customers may not be able to settle obligations to the Company within the normal terms of trade. To manage this risk, the Company periodically assesses the financial viability of customers.</w:t>
      </w:r>
    </w:p>
    <w:p w14:paraId="675EE266" w14:textId="76481A6D" w:rsidR="004D1112" w:rsidRPr="0097061F" w:rsidRDefault="004D1112" w:rsidP="004C40A9">
      <w:pPr>
        <w:tabs>
          <w:tab w:val="left" w:pos="900"/>
        </w:tabs>
        <w:spacing w:line="360" w:lineRule="auto"/>
        <w:ind w:left="426"/>
        <w:jc w:val="thaiDistribute"/>
        <w:rPr>
          <w:rFonts w:ascii="Arial" w:hAnsi="Arial" w:cstheme="minorBidi"/>
          <w:sz w:val="19"/>
          <w:szCs w:val="19"/>
          <w:lang w:val="en-US"/>
        </w:rPr>
      </w:pPr>
    </w:p>
    <w:p w14:paraId="2DD70AB1" w14:textId="77777777" w:rsidR="004D1112" w:rsidRPr="0097061F" w:rsidRDefault="004D1112" w:rsidP="004D1112">
      <w:pPr>
        <w:spacing w:line="360" w:lineRule="auto"/>
        <w:ind w:left="448"/>
        <w:jc w:val="both"/>
        <w:rPr>
          <w:rFonts w:ascii="Arial" w:hAnsi="Arial" w:cs="Arial"/>
          <w:sz w:val="19"/>
          <w:szCs w:val="19"/>
          <w:u w:val="single"/>
          <w:lang w:val="en-US"/>
        </w:rPr>
      </w:pPr>
      <w:r w:rsidRPr="0097061F">
        <w:rPr>
          <w:rFonts w:ascii="Arial" w:hAnsi="Arial" w:cs="Arial"/>
          <w:sz w:val="19"/>
          <w:szCs w:val="19"/>
          <w:u w:val="single"/>
          <w:lang w:val="en-US"/>
        </w:rPr>
        <w:t>Credit Risk</w:t>
      </w:r>
    </w:p>
    <w:p w14:paraId="6336E51C" w14:textId="5EE8470E" w:rsidR="009113C2" w:rsidRPr="0097061F" w:rsidRDefault="009113C2" w:rsidP="009113C2">
      <w:pPr>
        <w:spacing w:line="360" w:lineRule="auto"/>
        <w:ind w:left="459"/>
        <w:jc w:val="both"/>
        <w:rPr>
          <w:rFonts w:ascii="Arial" w:hAnsi="Arial" w:cs="Arial"/>
          <w:sz w:val="19"/>
          <w:szCs w:val="19"/>
          <w:lang w:val="en-US"/>
        </w:rPr>
      </w:pPr>
      <w:r w:rsidRPr="0097061F">
        <w:rPr>
          <w:rFonts w:ascii="Arial" w:hAnsi="Arial" w:cs="Arial"/>
          <w:sz w:val="19"/>
          <w:szCs w:val="19"/>
          <w:lang w:val="en-US"/>
        </w:rPr>
        <w:t xml:space="preserve">The Group provide credit term on its trade transactions. The Group manage its exposure to credit risk by </w:t>
      </w:r>
      <w:r w:rsidR="00F261B2" w:rsidRPr="0097061F">
        <w:rPr>
          <w:rFonts w:ascii="Arial" w:hAnsi="Arial" w:cs="Arial"/>
          <w:sz w:val="19"/>
          <w:szCs w:val="19"/>
          <w:lang w:val="en-US"/>
        </w:rPr>
        <w:t xml:space="preserve">the application of credit approvals, </w:t>
      </w:r>
      <w:proofErr w:type="gramStart"/>
      <w:r w:rsidR="00F261B2" w:rsidRPr="0097061F">
        <w:rPr>
          <w:rFonts w:ascii="Arial" w:hAnsi="Arial" w:cs="Arial"/>
          <w:sz w:val="19"/>
          <w:szCs w:val="19"/>
          <w:lang w:val="en-US"/>
        </w:rPr>
        <w:t>limits</w:t>
      </w:r>
      <w:proofErr w:type="gramEnd"/>
      <w:r w:rsidR="00F261B2" w:rsidRPr="0097061F">
        <w:rPr>
          <w:rFonts w:ascii="Arial" w:hAnsi="Arial" w:cs="Arial"/>
          <w:sz w:val="19"/>
          <w:szCs w:val="19"/>
          <w:lang w:val="en-US"/>
        </w:rPr>
        <w:t xml:space="preserve"> and monitoring procedures</w:t>
      </w:r>
      <w:r w:rsidRPr="0097061F">
        <w:rPr>
          <w:rFonts w:ascii="Arial" w:hAnsi="Arial" w:cs="Arial"/>
          <w:sz w:val="19"/>
          <w:szCs w:val="19"/>
          <w:lang w:val="en-US"/>
        </w:rPr>
        <w:t xml:space="preserve">. </w:t>
      </w:r>
    </w:p>
    <w:p w14:paraId="0972E0D0" w14:textId="77777777" w:rsidR="002B75E2" w:rsidRDefault="002B75E2" w:rsidP="002154E7">
      <w:pPr>
        <w:spacing w:line="360" w:lineRule="auto"/>
        <w:jc w:val="both"/>
        <w:rPr>
          <w:rFonts w:ascii="Arial" w:hAnsi="Arial" w:cs="Arial"/>
          <w:sz w:val="19"/>
          <w:szCs w:val="19"/>
          <w:lang w:val="en-US"/>
        </w:rPr>
      </w:pPr>
    </w:p>
    <w:p w14:paraId="42E34EB9" w14:textId="77777777" w:rsidR="009113C2" w:rsidRPr="0097061F" w:rsidRDefault="009113C2" w:rsidP="009113C2">
      <w:pPr>
        <w:spacing w:line="360" w:lineRule="auto"/>
        <w:ind w:left="459"/>
        <w:jc w:val="both"/>
        <w:rPr>
          <w:rFonts w:ascii="Arial" w:hAnsi="Arial" w:cs="Arial"/>
          <w:sz w:val="19"/>
          <w:szCs w:val="19"/>
          <w:lang w:val="en-US"/>
        </w:rPr>
      </w:pPr>
      <w:r w:rsidRPr="0097061F">
        <w:rPr>
          <w:rFonts w:ascii="Arial" w:hAnsi="Arial" w:cs="Arial"/>
          <w:sz w:val="19"/>
          <w:szCs w:val="19"/>
          <w:lang w:val="en-US"/>
        </w:rPr>
        <w:t>The Group measurement by expected credit loss that occur over the life for all the receivables. It is no longer necessary for a credit event to occur before credit losses are recognizes.</w:t>
      </w:r>
    </w:p>
    <w:p w14:paraId="585824AB" w14:textId="77777777" w:rsidR="002B75E2" w:rsidRDefault="002B75E2" w:rsidP="004D1112">
      <w:pPr>
        <w:spacing w:line="360" w:lineRule="auto"/>
        <w:ind w:left="448"/>
        <w:jc w:val="thaiDistribute"/>
        <w:rPr>
          <w:rFonts w:ascii="Arial" w:hAnsi="Arial" w:cs="Arial"/>
          <w:sz w:val="19"/>
          <w:szCs w:val="19"/>
          <w:lang w:val="en-US"/>
        </w:rPr>
      </w:pPr>
    </w:p>
    <w:p w14:paraId="5562C997" w14:textId="77777777" w:rsidR="002154E7" w:rsidRDefault="002154E7" w:rsidP="004D1112">
      <w:pPr>
        <w:spacing w:line="360" w:lineRule="auto"/>
        <w:ind w:left="448"/>
        <w:jc w:val="thaiDistribute"/>
        <w:rPr>
          <w:rFonts w:ascii="Arial" w:hAnsi="Arial" w:cs="Arial"/>
          <w:sz w:val="19"/>
          <w:szCs w:val="19"/>
          <w:lang w:val="en-US"/>
        </w:rPr>
      </w:pPr>
    </w:p>
    <w:p w14:paraId="2EA238BB" w14:textId="77777777" w:rsidR="002154E7" w:rsidRDefault="002154E7" w:rsidP="004D1112">
      <w:pPr>
        <w:spacing w:line="360" w:lineRule="auto"/>
        <w:ind w:left="448"/>
        <w:jc w:val="thaiDistribute"/>
        <w:rPr>
          <w:rFonts w:ascii="Arial" w:hAnsi="Arial" w:cs="Arial"/>
          <w:sz w:val="19"/>
          <w:szCs w:val="19"/>
          <w:lang w:val="en-US"/>
        </w:rPr>
      </w:pPr>
    </w:p>
    <w:p w14:paraId="2E8F29BF" w14:textId="77777777" w:rsidR="002154E7" w:rsidRDefault="002154E7" w:rsidP="004D1112">
      <w:pPr>
        <w:spacing w:line="360" w:lineRule="auto"/>
        <w:ind w:left="448"/>
        <w:jc w:val="thaiDistribute"/>
        <w:rPr>
          <w:rFonts w:ascii="Arial" w:hAnsi="Arial" w:cs="Arial"/>
          <w:sz w:val="19"/>
          <w:szCs w:val="19"/>
          <w:lang w:val="en-US"/>
        </w:rPr>
      </w:pPr>
    </w:p>
    <w:p w14:paraId="12FB9C02" w14:textId="77777777" w:rsidR="004D1112" w:rsidRPr="0097061F" w:rsidRDefault="004D1112" w:rsidP="004D1112">
      <w:pPr>
        <w:spacing w:line="360" w:lineRule="auto"/>
        <w:ind w:left="448"/>
        <w:jc w:val="both"/>
        <w:rPr>
          <w:rFonts w:ascii="Arial" w:hAnsi="Arial" w:cs="Arial"/>
          <w:sz w:val="19"/>
          <w:szCs w:val="19"/>
          <w:u w:val="single"/>
          <w:cs/>
        </w:rPr>
      </w:pPr>
      <w:r w:rsidRPr="0097061F">
        <w:rPr>
          <w:rFonts w:ascii="Arial" w:hAnsi="Arial" w:cs="Arial"/>
          <w:sz w:val="19"/>
          <w:szCs w:val="19"/>
          <w:u w:val="single"/>
          <w:lang w:val="en-US"/>
        </w:rPr>
        <w:lastRenderedPageBreak/>
        <w:t>Interest Rate Risk</w:t>
      </w:r>
    </w:p>
    <w:p w14:paraId="0AF18D14" w14:textId="00DE2C69" w:rsidR="001C19C9" w:rsidRPr="0097061F" w:rsidRDefault="001C19C9" w:rsidP="004D1112">
      <w:pPr>
        <w:spacing w:line="360" w:lineRule="auto"/>
        <w:ind w:left="448" w:right="1"/>
        <w:jc w:val="both"/>
        <w:rPr>
          <w:rFonts w:ascii="Arial" w:hAnsi="Arial" w:cs="Arial"/>
          <w:sz w:val="19"/>
          <w:szCs w:val="19"/>
          <w:lang w:val="en-US"/>
        </w:rPr>
      </w:pPr>
      <w:r w:rsidRPr="0097061F">
        <w:rPr>
          <w:rFonts w:ascii="Arial" w:hAnsi="Arial" w:cs="Arial"/>
          <w:sz w:val="19"/>
          <w:szCs w:val="19"/>
          <w:lang w:val="en-US"/>
        </w:rPr>
        <w:t>Interest rate risk arises from the fluctuation of market interest rates</w:t>
      </w:r>
      <w:r w:rsidR="001832BE" w:rsidRPr="0097061F">
        <w:rPr>
          <w:rFonts w:ascii="Arial" w:hAnsi="Arial" w:cs="Arial"/>
          <w:sz w:val="19"/>
          <w:szCs w:val="19"/>
          <w:lang w:val="en-US"/>
        </w:rPr>
        <w:t xml:space="preserve"> that will affect the results of the Company’s operations and cash flows. The </w:t>
      </w:r>
      <w:r w:rsidR="00276DAC" w:rsidRPr="0097061F">
        <w:rPr>
          <w:rFonts w:ascii="Arial" w:hAnsi="Arial" w:cs="Arial"/>
          <w:sz w:val="19"/>
          <w:szCs w:val="19"/>
          <w:lang w:val="en-US"/>
        </w:rPr>
        <w:t>Group</w:t>
      </w:r>
      <w:r w:rsidR="001832BE" w:rsidRPr="0097061F">
        <w:rPr>
          <w:rFonts w:ascii="Arial" w:hAnsi="Arial" w:cs="Arial"/>
          <w:sz w:val="19"/>
          <w:szCs w:val="19"/>
          <w:lang w:val="en-US"/>
        </w:rPr>
        <w:t xml:space="preserve">’s exposure to interest rate risk relates primarily to </w:t>
      </w:r>
      <w:r w:rsidR="00F41D19" w:rsidRPr="0097061F">
        <w:rPr>
          <w:rFonts w:ascii="Arial" w:hAnsi="Arial" w:cs="Arial"/>
          <w:sz w:val="19"/>
          <w:szCs w:val="19"/>
          <w:lang w:val="en-US"/>
        </w:rPr>
        <w:t>its</w:t>
      </w:r>
      <w:r w:rsidR="001832BE" w:rsidRPr="0097061F">
        <w:rPr>
          <w:rFonts w:ascii="Arial" w:hAnsi="Arial" w:cs="Arial"/>
          <w:sz w:val="19"/>
          <w:szCs w:val="19"/>
          <w:lang w:val="en-US"/>
        </w:rPr>
        <w:t xml:space="preserve"> deposits with bank, loans to </w:t>
      </w:r>
      <w:r w:rsidR="00F41D19" w:rsidRPr="0097061F">
        <w:rPr>
          <w:rFonts w:ascii="Arial" w:hAnsi="Arial" w:cs="Arial"/>
          <w:sz w:val="19"/>
          <w:szCs w:val="19"/>
          <w:lang w:val="en-US"/>
        </w:rPr>
        <w:t>related</w:t>
      </w:r>
      <w:r w:rsidR="001832BE" w:rsidRPr="0097061F">
        <w:rPr>
          <w:rFonts w:ascii="Arial" w:hAnsi="Arial" w:cs="Arial"/>
          <w:sz w:val="19"/>
          <w:szCs w:val="19"/>
          <w:lang w:val="en-US"/>
        </w:rPr>
        <w:t xml:space="preserve"> compan</w:t>
      </w:r>
      <w:r w:rsidR="00F41D19" w:rsidRPr="0097061F">
        <w:rPr>
          <w:rFonts w:ascii="Arial" w:hAnsi="Arial" w:cs="Arial"/>
          <w:sz w:val="19"/>
          <w:szCs w:val="19"/>
          <w:lang w:val="en-US"/>
        </w:rPr>
        <w:t>ies</w:t>
      </w:r>
      <w:r w:rsidR="001832BE" w:rsidRPr="0097061F">
        <w:rPr>
          <w:rFonts w:ascii="Arial" w:hAnsi="Arial" w:cs="Arial"/>
          <w:sz w:val="19"/>
          <w:szCs w:val="19"/>
          <w:lang w:val="en-US"/>
        </w:rPr>
        <w:t xml:space="preserve">, </w:t>
      </w:r>
      <w:r w:rsidR="00F41D19" w:rsidRPr="0097061F">
        <w:rPr>
          <w:rFonts w:ascii="Arial" w:hAnsi="Arial" w:cs="Arial"/>
          <w:sz w:val="19"/>
          <w:szCs w:val="19"/>
          <w:lang w:val="en-US"/>
        </w:rPr>
        <w:t xml:space="preserve">bank overdraft and </w:t>
      </w:r>
      <w:r w:rsidR="001832BE" w:rsidRPr="0097061F">
        <w:rPr>
          <w:rFonts w:ascii="Arial" w:hAnsi="Arial" w:cs="Arial"/>
          <w:sz w:val="19"/>
          <w:szCs w:val="19"/>
          <w:lang w:val="en-US"/>
        </w:rPr>
        <w:t xml:space="preserve">loans from </w:t>
      </w:r>
      <w:r w:rsidR="00F41D19" w:rsidRPr="0097061F">
        <w:rPr>
          <w:rFonts w:ascii="Arial" w:hAnsi="Arial" w:cs="Arial"/>
          <w:sz w:val="19"/>
          <w:szCs w:val="19"/>
          <w:lang w:val="en-US"/>
        </w:rPr>
        <w:t>financial institution</w:t>
      </w:r>
      <w:r w:rsidR="004C6347" w:rsidRPr="0097061F">
        <w:rPr>
          <w:rFonts w:ascii="Arial" w:hAnsi="Arial" w:cs="Arial"/>
          <w:sz w:val="19"/>
          <w:szCs w:val="19"/>
          <w:lang w:val="en-US"/>
        </w:rPr>
        <w:t>, loan from related companies,</w:t>
      </w:r>
      <w:r w:rsidR="00F41D19" w:rsidRPr="0097061F">
        <w:rPr>
          <w:rFonts w:ascii="Arial" w:hAnsi="Arial" w:cs="Arial"/>
          <w:sz w:val="19"/>
          <w:szCs w:val="19"/>
          <w:lang w:val="en-US"/>
        </w:rPr>
        <w:t xml:space="preserve"> </w:t>
      </w:r>
      <w:r w:rsidR="001832BE" w:rsidRPr="0097061F">
        <w:rPr>
          <w:rFonts w:ascii="Arial" w:hAnsi="Arial" w:cs="Arial"/>
          <w:sz w:val="19"/>
          <w:szCs w:val="19"/>
          <w:lang w:val="en-US"/>
        </w:rPr>
        <w:t>and lease</w:t>
      </w:r>
      <w:r w:rsidR="004C6347" w:rsidRPr="0097061F">
        <w:rPr>
          <w:rFonts w:ascii="Arial" w:hAnsi="Arial" w:cs="Arial"/>
          <w:sz w:val="19"/>
          <w:szCs w:val="19"/>
          <w:lang w:val="en-US"/>
        </w:rPr>
        <w:t xml:space="preserve"> liabilities</w:t>
      </w:r>
      <w:r w:rsidRPr="0097061F">
        <w:rPr>
          <w:rFonts w:ascii="Arial" w:hAnsi="Arial" w:cs="Arial"/>
          <w:sz w:val="19"/>
          <w:szCs w:val="19"/>
          <w:lang w:val="en-US"/>
        </w:rPr>
        <w:t>.</w:t>
      </w:r>
    </w:p>
    <w:p w14:paraId="665A7908" w14:textId="2349128F" w:rsidR="008A05AD" w:rsidRPr="0097061F" w:rsidRDefault="008A05AD" w:rsidP="004D1112">
      <w:pPr>
        <w:spacing w:line="360" w:lineRule="auto"/>
        <w:ind w:left="448" w:right="1"/>
        <w:jc w:val="both"/>
        <w:rPr>
          <w:rFonts w:ascii="Arial" w:hAnsi="Arial" w:cs="Arial"/>
          <w:sz w:val="19"/>
          <w:szCs w:val="19"/>
          <w:lang w:val="en-US"/>
        </w:rPr>
      </w:pPr>
    </w:p>
    <w:p w14:paraId="4559ADBF" w14:textId="14994CA1" w:rsidR="008A05AD" w:rsidRPr="0097061F" w:rsidRDefault="008A05AD" w:rsidP="004D1112">
      <w:pPr>
        <w:spacing w:line="360" w:lineRule="auto"/>
        <w:ind w:left="448" w:right="1"/>
        <w:jc w:val="both"/>
        <w:rPr>
          <w:rFonts w:ascii="Arial" w:hAnsi="Arial" w:cs="Arial"/>
          <w:sz w:val="19"/>
          <w:szCs w:val="19"/>
          <w:lang w:val="en-US"/>
        </w:rPr>
      </w:pPr>
      <w:r w:rsidRPr="0097061F">
        <w:rPr>
          <w:rFonts w:ascii="Arial" w:hAnsi="Arial" w:cs="Arial"/>
          <w:sz w:val="19"/>
          <w:szCs w:val="19"/>
          <w:lang w:val="en-US"/>
        </w:rPr>
        <w:t xml:space="preserve">As of </w:t>
      </w:r>
      <w:proofErr w:type="gramStart"/>
      <w:r w:rsidR="001144CD" w:rsidRPr="0097061F">
        <w:rPr>
          <w:rFonts w:ascii="Arial" w:hAnsi="Arial" w:cs="Arial"/>
          <w:sz w:val="19"/>
          <w:szCs w:val="19"/>
          <w:lang w:val="en-US"/>
        </w:rPr>
        <w:t>31 December 2021</w:t>
      </w:r>
      <w:proofErr w:type="gramEnd"/>
      <w:r w:rsidR="001144CD" w:rsidRPr="0097061F">
        <w:rPr>
          <w:rFonts w:ascii="Arial" w:hAnsi="Arial" w:cs="Arial"/>
          <w:sz w:val="19"/>
          <w:szCs w:val="19"/>
          <w:lang w:val="en-US"/>
        </w:rPr>
        <w:t xml:space="preserve"> and 2020, </w:t>
      </w:r>
      <w:r w:rsidR="00DF6C77" w:rsidRPr="0097061F">
        <w:rPr>
          <w:rFonts w:ascii="Arial" w:hAnsi="Arial" w:cs="Arial"/>
          <w:sz w:val="19"/>
          <w:szCs w:val="19"/>
          <w:lang w:val="en-US"/>
        </w:rPr>
        <w:t>the Group has financial assets and financial liabilities with exposure to interest rate risk as follows:</w:t>
      </w:r>
    </w:p>
    <w:p w14:paraId="475F04D4" w14:textId="77777777" w:rsidR="008A05AD" w:rsidRPr="0097061F" w:rsidRDefault="008A05AD" w:rsidP="004D1112">
      <w:pPr>
        <w:spacing w:line="360" w:lineRule="auto"/>
        <w:ind w:left="448" w:right="1"/>
        <w:jc w:val="both"/>
        <w:rPr>
          <w:rFonts w:ascii="Arial" w:hAnsi="Arial" w:cstheme="minorBidi"/>
          <w:sz w:val="19"/>
          <w:szCs w:val="19"/>
          <w:lang w:val="en-US"/>
        </w:rPr>
      </w:pPr>
    </w:p>
    <w:tbl>
      <w:tblPr>
        <w:tblW w:w="9180" w:type="dxa"/>
        <w:tblInd w:w="426" w:type="dxa"/>
        <w:tblLayout w:type="fixed"/>
        <w:tblLook w:val="0000" w:firstRow="0" w:lastRow="0" w:firstColumn="0" w:lastColumn="0" w:noHBand="0" w:noVBand="0"/>
      </w:tblPr>
      <w:tblGrid>
        <w:gridCol w:w="2634"/>
        <w:gridCol w:w="720"/>
        <w:gridCol w:w="864"/>
        <w:gridCol w:w="815"/>
        <w:gridCol w:w="662"/>
        <w:gridCol w:w="844"/>
        <w:gridCol w:w="777"/>
        <w:gridCol w:w="730"/>
        <w:gridCol w:w="1134"/>
      </w:tblGrid>
      <w:tr w:rsidR="007A4D23" w:rsidRPr="0097061F" w14:paraId="103C8A9B" w14:textId="77777777" w:rsidTr="003F6910">
        <w:trPr>
          <w:cantSplit/>
          <w:trHeight w:val="105"/>
        </w:trPr>
        <w:tc>
          <w:tcPr>
            <w:tcW w:w="2634" w:type="dxa"/>
            <w:tcBorders>
              <w:top w:val="nil"/>
              <w:left w:val="nil"/>
              <w:bottom w:val="nil"/>
              <w:right w:val="nil"/>
            </w:tcBorders>
            <w:shd w:val="clear" w:color="auto" w:fill="auto"/>
          </w:tcPr>
          <w:p w14:paraId="03319479" w14:textId="77777777" w:rsidR="007A4D23" w:rsidRPr="0097061F" w:rsidRDefault="007A4D23" w:rsidP="004C40A9">
            <w:pPr>
              <w:spacing w:line="360" w:lineRule="auto"/>
              <w:rPr>
                <w:rFonts w:ascii="Arial" w:hAnsi="Arial" w:cs="Arial"/>
                <w:sz w:val="13"/>
                <w:szCs w:val="13"/>
                <w:lang w:val="en-US"/>
              </w:rPr>
            </w:pPr>
          </w:p>
        </w:tc>
        <w:tc>
          <w:tcPr>
            <w:tcW w:w="6546" w:type="dxa"/>
            <w:gridSpan w:val="8"/>
            <w:tcBorders>
              <w:top w:val="nil"/>
              <w:left w:val="nil"/>
              <w:right w:val="nil"/>
            </w:tcBorders>
            <w:shd w:val="clear" w:color="auto" w:fill="auto"/>
            <w:vAlign w:val="bottom"/>
          </w:tcPr>
          <w:p w14:paraId="2149332A" w14:textId="0AC290CC" w:rsidR="007A4D23" w:rsidRPr="0097061F" w:rsidRDefault="007A4D23" w:rsidP="007A4D23">
            <w:pPr>
              <w:spacing w:line="360" w:lineRule="auto"/>
              <w:jc w:val="right"/>
              <w:rPr>
                <w:rFonts w:ascii="Arial" w:hAnsi="Arial" w:cs="Arial"/>
                <w:sz w:val="13"/>
                <w:szCs w:val="13"/>
                <w:lang w:val="en-US"/>
              </w:rPr>
            </w:pPr>
            <w:r w:rsidRPr="0097061F">
              <w:rPr>
                <w:rFonts w:ascii="Arial" w:hAnsi="Arial" w:cs="Arial"/>
                <w:sz w:val="13"/>
                <w:szCs w:val="13"/>
                <w:lang w:val="en-US"/>
              </w:rPr>
              <w:t>(Unit: Million Baht)</w:t>
            </w:r>
          </w:p>
        </w:tc>
      </w:tr>
      <w:tr w:rsidR="007A4D23" w:rsidRPr="0097061F" w14:paraId="68B8FECA" w14:textId="77777777" w:rsidTr="00AD69F3">
        <w:trPr>
          <w:cantSplit/>
          <w:trHeight w:val="105"/>
        </w:trPr>
        <w:tc>
          <w:tcPr>
            <w:tcW w:w="2634" w:type="dxa"/>
            <w:tcBorders>
              <w:top w:val="nil"/>
              <w:left w:val="nil"/>
              <w:bottom w:val="nil"/>
              <w:right w:val="nil"/>
            </w:tcBorders>
            <w:shd w:val="clear" w:color="auto" w:fill="auto"/>
          </w:tcPr>
          <w:p w14:paraId="5FCE4C35" w14:textId="77777777" w:rsidR="007A4D23" w:rsidRPr="0097061F" w:rsidRDefault="007A4D23" w:rsidP="004C40A9">
            <w:pPr>
              <w:spacing w:line="360" w:lineRule="auto"/>
              <w:rPr>
                <w:rFonts w:ascii="Arial" w:hAnsi="Arial" w:cs="Arial"/>
                <w:sz w:val="13"/>
                <w:szCs w:val="13"/>
                <w:lang w:val="en-US"/>
              </w:rPr>
            </w:pPr>
          </w:p>
        </w:tc>
        <w:tc>
          <w:tcPr>
            <w:tcW w:w="6546" w:type="dxa"/>
            <w:gridSpan w:val="8"/>
            <w:tcBorders>
              <w:top w:val="nil"/>
              <w:left w:val="nil"/>
              <w:right w:val="nil"/>
            </w:tcBorders>
            <w:shd w:val="clear" w:color="auto" w:fill="auto"/>
            <w:vAlign w:val="bottom"/>
          </w:tcPr>
          <w:p w14:paraId="461D2FA1" w14:textId="6A46FF59" w:rsidR="007A4D23" w:rsidRPr="0097061F" w:rsidRDefault="007A4D23" w:rsidP="002E0450">
            <w:pPr>
              <w:pBdr>
                <w:bottom w:val="single" w:sz="4" w:space="1" w:color="auto"/>
              </w:pBdr>
              <w:spacing w:line="360" w:lineRule="auto"/>
              <w:jc w:val="center"/>
              <w:rPr>
                <w:rFonts w:ascii="Arial" w:hAnsi="Arial" w:cs="Arial"/>
                <w:sz w:val="13"/>
                <w:szCs w:val="13"/>
                <w:lang w:val="en-US"/>
              </w:rPr>
            </w:pPr>
            <w:r w:rsidRPr="0097061F">
              <w:rPr>
                <w:rFonts w:ascii="Arial" w:hAnsi="Arial" w:cs="Arial"/>
                <w:sz w:val="13"/>
                <w:szCs w:val="13"/>
                <w:lang w:val="en-US"/>
              </w:rPr>
              <w:t>2021</w:t>
            </w:r>
          </w:p>
        </w:tc>
      </w:tr>
      <w:tr w:rsidR="002E0450" w:rsidRPr="0097061F" w14:paraId="1FE88FE9" w14:textId="77777777" w:rsidTr="00BC632C">
        <w:trPr>
          <w:cantSplit/>
        </w:trPr>
        <w:tc>
          <w:tcPr>
            <w:tcW w:w="2634" w:type="dxa"/>
            <w:tcBorders>
              <w:top w:val="nil"/>
              <w:left w:val="nil"/>
              <w:bottom w:val="nil"/>
              <w:right w:val="nil"/>
            </w:tcBorders>
            <w:shd w:val="clear" w:color="auto" w:fill="auto"/>
          </w:tcPr>
          <w:p w14:paraId="7D9E268F" w14:textId="77777777" w:rsidR="002E0450" w:rsidRPr="0097061F" w:rsidRDefault="002E0450" w:rsidP="004C40A9">
            <w:pPr>
              <w:spacing w:line="360" w:lineRule="auto"/>
              <w:rPr>
                <w:rFonts w:ascii="Arial" w:hAnsi="Arial" w:cs="Arial"/>
                <w:sz w:val="13"/>
                <w:szCs w:val="13"/>
                <w:lang w:val="en-US"/>
              </w:rPr>
            </w:pPr>
          </w:p>
        </w:tc>
        <w:tc>
          <w:tcPr>
            <w:tcW w:w="6546" w:type="dxa"/>
            <w:gridSpan w:val="8"/>
            <w:tcBorders>
              <w:left w:val="nil"/>
              <w:bottom w:val="nil"/>
              <w:right w:val="nil"/>
            </w:tcBorders>
            <w:shd w:val="clear" w:color="auto" w:fill="auto"/>
          </w:tcPr>
          <w:p w14:paraId="502B159A" w14:textId="1569CE19" w:rsidR="002E0450" w:rsidRPr="0097061F" w:rsidRDefault="002E0450" w:rsidP="002E0450">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rPr>
              <w:t xml:space="preserve">Consolidated financial statements </w:t>
            </w:r>
          </w:p>
        </w:tc>
      </w:tr>
      <w:tr w:rsidR="005333D4" w:rsidRPr="0097061F" w14:paraId="3C79D5F4" w14:textId="77777777" w:rsidTr="004309F4">
        <w:trPr>
          <w:cantSplit/>
        </w:trPr>
        <w:tc>
          <w:tcPr>
            <w:tcW w:w="2634" w:type="dxa"/>
            <w:tcBorders>
              <w:top w:val="nil"/>
              <w:left w:val="nil"/>
              <w:bottom w:val="nil"/>
              <w:right w:val="nil"/>
            </w:tcBorders>
            <w:shd w:val="clear" w:color="auto" w:fill="auto"/>
          </w:tcPr>
          <w:p w14:paraId="37E5A4C1" w14:textId="77777777" w:rsidR="00A403E5" w:rsidRPr="0097061F" w:rsidRDefault="00A403E5" w:rsidP="004C40A9">
            <w:pPr>
              <w:spacing w:line="360" w:lineRule="auto"/>
              <w:rPr>
                <w:rFonts w:ascii="Arial" w:hAnsi="Arial" w:cs="Arial"/>
                <w:sz w:val="13"/>
                <w:szCs w:val="13"/>
                <w:lang w:val="en-US"/>
              </w:rPr>
            </w:pPr>
          </w:p>
        </w:tc>
        <w:tc>
          <w:tcPr>
            <w:tcW w:w="2399" w:type="dxa"/>
            <w:gridSpan w:val="3"/>
            <w:tcBorders>
              <w:left w:val="nil"/>
              <w:bottom w:val="nil"/>
              <w:right w:val="nil"/>
            </w:tcBorders>
            <w:shd w:val="clear" w:color="auto" w:fill="auto"/>
          </w:tcPr>
          <w:p w14:paraId="7FEE420C" w14:textId="77777777" w:rsidR="00A403E5" w:rsidRPr="0097061F" w:rsidRDefault="00A403E5" w:rsidP="004C40A9">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Floating interest rate maturing in:</w:t>
            </w:r>
          </w:p>
        </w:tc>
        <w:tc>
          <w:tcPr>
            <w:tcW w:w="2283" w:type="dxa"/>
            <w:gridSpan w:val="3"/>
            <w:tcBorders>
              <w:left w:val="nil"/>
              <w:bottom w:val="nil"/>
              <w:right w:val="nil"/>
            </w:tcBorders>
            <w:shd w:val="clear" w:color="auto" w:fill="auto"/>
          </w:tcPr>
          <w:p w14:paraId="7268C091" w14:textId="77777777" w:rsidR="00A403E5" w:rsidRPr="0097061F" w:rsidRDefault="00A403E5" w:rsidP="004C40A9">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Fixed interest rate maturing in:</w:t>
            </w:r>
          </w:p>
        </w:tc>
        <w:tc>
          <w:tcPr>
            <w:tcW w:w="730" w:type="dxa"/>
            <w:tcBorders>
              <w:left w:val="nil"/>
              <w:bottom w:val="nil"/>
              <w:right w:val="nil"/>
            </w:tcBorders>
          </w:tcPr>
          <w:p w14:paraId="37B05E68" w14:textId="77777777" w:rsidR="00A403E5" w:rsidRPr="0097061F"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1134" w:type="dxa"/>
            <w:tcBorders>
              <w:top w:val="nil"/>
              <w:left w:val="nil"/>
              <w:bottom w:val="nil"/>
              <w:right w:val="nil"/>
            </w:tcBorders>
            <w:shd w:val="clear" w:color="auto" w:fill="auto"/>
          </w:tcPr>
          <w:p w14:paraId="04228CA2" w14:textId="6EC9D8A9" w:rsidR="00A403E5" w:rsidRPr="0097061F" w:rsidRDefault="00633391"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GB" w:bidi="ar-SA"/>
              </w:rPr>
              <w:t>Average</w:t>
            </w:r>
          </w:p>
        </w:tc>
      </w:tr>
      <w:tr w:rsidR="005333D4" w:rsidRPr="0097061F" w14:paraId="49339C4D" w14:textId="77777777" w:rsidTr="004309F4">
        <w:trPr>
          <w:cantSplit/>
        </w:trPr>
        <w:tc>
          <w:tcPr>
            <w:tcW w:w="2634" w:type="dxa"/>
            <w:tcBorders>
              <w:top w:val="nil"/>
              <w:left w:val="nil"/>
              <w:bottom w:val="nil"/>
              <w:right w:val="nil"/>
            </w:tcBorders>
            <w:shd w:val="clear" w:color="auto" w:fill="auto"/>
          </w:tcPr>
          <w:p w14:paraId="2911C6D6" w14:textId="77777777" w:rsidR="00A403E5" w:rsidRPr="0097061F"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2A05C760" w14:textId="6202AF51" w:rsidR="00A403E5" w:rsidRPr="0097061F"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64" w:type="dxa"/>
            <w:tcBorders>
              <w:top w:val="nil"/>
              <w:left w:val="nil"/>
              <w:bottom w:val="nil"/>
              <w:right w:val="nil"/>
            </w:tcBorders>
            <w:shd w:val="clear" w:color="auto" w:fill="auto"/>
          </w:tcPr>
          <w:p w14:paraId="3ABE7A3A" w14:textId="37D39210" w:rsidR="00A403E5" w:rsidRPr="0097061F"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815" w:type="dxa"/>
            <w:tcBorders>
              <w:top w:val="nil"/>
              <w:left w:val="nil"/>
              <w:bottom w:val="nil"/>
              <w:right w:val="nil"/>
            </w:tcBorders>
            <w:shd w:val="clear" w:color="auto" w:fill="auto"/>
          </w:tcPr>
          <w:p w14:paraId="3863E06F" w14:textId="4E8AB1FF" w:rsidR="00A403E5" w:rsidRPr="0097061F"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6AA5C23C" w14:textId="39CE65A2" w:rsidR="00A403E5" w:rsidRPr="0097061F"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44" w:type="dxa"/>
            <w:tcBorders>
              <w:top w:val="nil"/>
              <w:left w:val="nil"/>
              <w:bottom w:val="nil"/>
              <w:right w:val="nil"/>
            </w:tcBorders>
            <w:shd w:val="clear" w:color="auto" w:fill="auto"/>
          </w:tcPr>
          <w:p w14:paraId="741975AC" w14:textId="214130B7" w:rsidR="00A403E5" w:rsidRPr="0097061F"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777" w:type="dxa"/>
            <w:tcBorders>
              <w:top w:val="nil"/>
              <w:left w:val="nil"/>
              <w:bottom w:val="nil"/>
              <w:right w:val="nil"/>
            </w:tcBorders>
            <w:shd w:val="clear" w:color="auto" w:fill="auto"/>
          </w:tcPr>
          <w:p w14:paraId="0FC44DAF" w14:textId="3190D662" w:rsidR="00A403E5" w:rsidRPr="0097061F"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730" w:type="dxa"/>
            <w:tcBorders>
              <w:top w:val="nil"/>
              <w:left w:val="nil"/>
              <w:bottom w:val="nil"/>
              <w:right w:val="nil"/>
            </w:tcBorders>
          </w:tcPr>
          <w:p w14:paraId="78E4F256" w14:textId="77777777" w:rsidR="00A403E5" w:rsidRPr="0097061F" w:rsidRDefault="00A403E5" w:rsidP="00633391">
            <w:pPr>
              <w:spacing w:line="360" w:lineRule="auto"/>
              <w:ind w:right="-9"/>
              <w:rPr>
                <w:rFonts w:ascii="Arial" w:hAnsi="Arial" w:cs="Arial"/>
                <w:sz w:val="13"/>
                <w:szCs w:val="13"/>
                <w:lang w:val="en-US"/>
              </w:rPr>
            </w:pPr>
          </w:p>
        </w:tc>
        <w:tc>
          <w:tcPr>
            <w:tcW w:w="1134" w:type="dxa"/>
            <w:tcBorders>
              <w:top w:val="nil"/>
              <w:left w:val="nil"/>
              <w:bottom w:val="nil"/>
              <w:right w:val="nil"/>
            </w:tcBorders>
            <w:shd w:val="clear" w:color="auto" w:fill="auto"/>
          </w:tcPr>
          <w:p w14:paraId="0231BD30" w14:textId="15E0DA2B" w:rsidR="00A403E5" w:rsidRPr="0097061F" w:rsidRDefault="00A403E5" w:rsidP="004C40A9">
            <w:pPr>
              <w:spacing w:line="360" w:lineRule="auto"/>
              <w:ind w:left="-29" w:right="-9"/>
              <w:jc w:val="center"/>
              <w:rPr>
                <w:rFonts w:ascii="Arial" w:hAnsi="Arial" w:cs="Arial"/>
                <w:sz w:val="13"/>
                <w:szCs w:val="13"/>
                <w:lang w:val="en-US"/>
              </w:rPr>
            </w:pPr>
            <w:r w:rsidRPr="0097061F">
              <w:rPr>
                <w:rFonts w:ascii="Arial" w:hAnsi="Arial" w:cs="Arial"/>
                <w:sz w:val="13"/>
                <w:szCs w:val="13"/>
                <w:lang w:val="en-GB" w:bidi="ar-SA"/>
              </w:rPr>
              <w:t>interest rate</w:t>
            </w:r>
          </w:p>
        </w:tc>
      </w:tr>
      <w:tr w:rsidR="005333D4" w:rsidRPr="0097061F" w14:paraId="10C5501C" w14:textId="77777777" w:rsidTr="00D81649">
        <w:trPr>
          <w:cantSplit/>
          <w:trHeight w:val="128"/>
        </w:trPr>
        <w:tc>
          <w:tcPr>
            <w:tcW w:w="2634" w:type="dxa"/>
            <w:tcBorders>
              <w:top w:val="nil"/>
              <w:left w:val="nil"/>
              <w:bottom w:val="nil"/>
              <w:right w:val="nil"/>
            </w:tcBorders>
            <w:shd w:val="clear" w:color="auto" w:fill="auto"/>
          </w:tcPr>
          <w:p w14:paraId="5C0002DA" w14:textId="77777777" w:rsidR="00A403E5" w:rsidRPr="0097061F"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077A3D9D" w14:textId="77777777" w:rsidR="00A403E5" w:rsidRPr="0097061F"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64" w:type="dxa"/>
            <w:tcBorders>
              <w:top w:val="nil"/>
              <w:left w:val="nil"/>
              <w:bottom w:val="nil"/>
              <w:right w:val="nil"/>
            </w:tcBorders>
            <w:shd w:val="clear" w:color="auto" w:fill="auto"/>
          </w:tcPr>
          <w:p w14:paraId="779A7065" w14:textId="77777777" w:rsidR="00A403E5" w:rsidRPr="0097061F"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815" w:type="dxa"/>
            <w:tcBorders>
              <w:top w:val="nil"/>
              <w:left w:val="nil"/>
              <w:bottom w:val="nil"/>
              <w:right w:val="nil"/>
            </w:tcBorders>
            <w:shd w:val="clear" w:color="auto" w:fill="auto"/>
          </w:tcPr>
          <w:p w14:paraId="7AD6D404" w14:textId="77777777" w:rsidR="00A403E5" w:rsidRPr="0097061F"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1E908B13" w14:textId="77777777" w:rsidR="00A403E5" w:rsidRPr="0097061F"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44" w:type="dxa"/>
            <w:tcBorders>
              <w:top w:val="nil"/>
              <w:left w:val="nil"/>
              <w:bottom w:val="nil"/>
              <w:right w:val="nil"/>
            </w:tcBorders>
            <w:shd w:val="clear" w:color="auto" w:fill="auto"/>
          </w:tcPr>
          <w:p w14:paraId="2A3427DA" w14:textId="77777777" w:rsidR="00A403E5" w:rsidRPr="0097061F"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777" w:type="dxa"/>
            <w:tcBorders>
              <w:top w:val="nil"/>
              <w:left w:val="nil"/>
              <w:bottom w:val="nil"/>
              <w:right w:val="nil"/>
            </w:tcBorders>
            <w:shd w:val="clear" w:color="auto" w:fill="auto"/>
          </w:tcPr>
          <w:p w14:paraId="2DE9A8C5" w14:textId="77777777" w:rsidR="00A403E5" w:rsidRPr="0097061F"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730" w:type="dxa"/>
            <w:tcBorders>
              <w:top w:val="nil"/>
              <w:left w:val="nil"/>
              <w:bottom w:val="nil"/>
              <w:right w:val="nil"/>
            </w:tcBorders>
          </w:tcPr>
          <w:p w14:paraId="77FC477C" w14:textId="77777777" w:rsidR="00A403E5" w:rsidRPr="0097061F"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Total</w:t>
            </w:r>
          </w:p>
        </w:tc>
        <w:tc>
          <w:tcPr>
            <w:tcW w:w="1134" w:type="dxa"/>
            <w:tcBorders>
              <w:top w:val="nil"/>
              <w:left w:val="nil"/>
              <w:bottom w:val="nil"/>
              <w:right w:val="nil"/>
            </w:tcBorders>
            <w:shd w:val="clear" w:color="auto" w:fill="auto"/>
          </w:tcPr>
          <w:p w14:paraId="244F498C" w14:textId="4BA19E9A" w:rsidR="00A403E5" w:rsidRPr="0097061F" w:rsidRDefault="005809D6"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per annum</w:t>
            </w:r>
            <w:r w:rsidR="00A403E5" w:rsidRPr="0097061F">
              <w:rPr>
                <w:rFonts w:ascii="Arial" w:hAnsi="Arial" w:cs="Arial"/>
                <w:sz w:val="13"/>
                <w:szCs w:val="13"/>
                <w:lang w:val="en-GB" w:bidi="ar-SA"/>
              </w:rPr>
              <w:t xml:space="preserve"> (%)</w:t>
            </w:r>
          </w:p>
        </w:tc>
      </w:tr>
      <w:tr w:rsidR="005333D4" w:rsidRPr="0097061F" w14:paraId="78C63AD2" w14:textId="77777777" w:rsidTr="004309F4">
        <w:trPr>
          <w:cantSplit/>
        </w:trPr>
        <w:tc>
          <w:tcPr>
            <w:tcW w:w="2634" w:type="dxa"/>
            <w:tcBorders>
              <w:top w:val="nil"/>
              <w:left w:val="nil"/>
              <w:bottom w:val="nil"/>
              <w:right w:val="nil"/>
            </w:tcBorders>
            <w:shd w:val="clear" w:color="auto" w:fill="auto"/>
          </w:tcPr>
          <w:p w14:paraId="7C9F0A40" w14:textId="0DE61660" w:rsidR="00A403E5" w:rsidRPr="0097061F" w:rsidRDefault="002E0450" w:rsidP="004C40A9">
            <w:pPr>
              <w:spacing w:line="360" w:lineRule="auto"/>
              <w:rPr>
                <w:rFonts w:ascii="Arial" w:hAnsi="Arial" w:cs="Arial"/>
                <w:b/>
                <w:bCs/>
                <w:sz w:val="13"/>
                <w:szCs w:val="13"/>
                <w:lang w:val="en-US"/>
              </w:rPr>
            </w:pPr>
            <w:r w:rsidRPr="0097061F">
              <w:rPr>
                <w:rFonts w:ascii="Arial" w:hAnsi="Arial" w:cs="Arial"/>
                <w:b/>
                <w:bCs/>
                <w:sz w:val="13"/>
                <w:szCs w:val="13"/>
                <w:lang w:val="en-US"/>
              </w:rPr>
              <w:t>Financial assets</w:t>
            </w:r>
          </w:p>
        </w:tc>
        <w:tc>
          <w:tcPr>
            <w:tcW w:w="720" w:type="dxa"/>
            <w:tcBorders>
              <w:top w:val="nil"/>
              <w:left w:val="nil"/>
              <w:bottom w:val="nil"/>
              <w:right w:val="nil"/>
            </w:tcBorders>
            <w:shd w:val="clear" w:color="auto" w:fill="auto"/>
          </w:tcPr>
          <w:p w14:paraId="7C592F69" w14:textId="77777777" w:rsidR="00A403E5" w:rsidRPr="0097061F" w:rsidRDefault="00A403E5" w:rsidP="004C40A9">
            <w:pPr>
              <w:spacing w:line="360" w:lineRule="auto"/>
              <w:ind w:left="-29" w:right="-9"/>
              <w:jc w:val="center"/>
              <w:rPr>
                <w:rFonts w:ascii="Arial" w:hAnsi="Arial" w:cs="Arial"/>
                <w:sz w:val="13"/>
                <w:szCs w:val="13"/>
                <w:lang w:val="en-US"/>
              </w:rPr>
            </w:pPr>
          </w:p>
        </w:tc>
        <w:tc>
          <w:tcPr>
            <w:tcW w:w="864" w:type="dxa"/>
            <w:tcBorders>
              <w:top w:val="nil"/>
              <w:left w:val="nil"/>
              <w:bottom w:val="nil"/>
              <w:right w:val="nil"/>
            </w:tcBorders>
            <w:shd w:val="clear" w:color="auto" w:fill="auto"/>
          </w:tcPr>
          <w:p w14:paraId="047CBA39" w14:textId="77777777" w:rsidR="00A403E5" w:rsidRPr="0097061F" w:rsidRDefault="00A403E5" w:rsidP="004C40A9">
            <w:pPr>
              <w:spacing w:line="360" w:lineRule="auto"/>
              <w:ind w:left="-29" w:right="-9"/>
              <w:jc w:val="center"/>
              <w:rPr>
                <w:rFonts w:ascii="Arial" w:hAnsi="Arial" w:cs="Arial"/>
                <w:sz w:val="13"/>
                <w:szCs w:val="13"/>
                <w:lang w:val="en-US"/>
              </w:rPr>
            </w:pPr>
          </w:p>
        </w:tc>
        <w:tc>
          <w:tcPr>
            <w:tcW w:w="815" w:type="dxa"/>
            <w:tcBorders>
              <w:top w:val="nil"/>
              <w:left w:val="nil"/>
              <w:bottom w:val="nil"/>
              <w:right w:val="nil"/>
            </w:tcBorders>
            <w:shd w:val="clear" w:color="auto" w:fill="auto"/>
          </w:tcPr>
          <w:p w14:paraId="4000BF8D" w14:textId="77777777" w:rsidR="00A403E5" w:rsidRPr="0097061F" w:rsidRDefault="00A403E5" w:rsidP="00FA1EA2">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77C14974" w14:textId="77777777" w:rsidR="00A403E5" w:rsidRPr="0097061F" w:rsidRDefault="00A403E5" w:rsidP="00FA1EA2">
            <w:pPr>
              <w:spacing w:line="360" w:lineRule="auto"/>
              <w:ind w:left="-29" w:right="-9"/>
              <w:jc w:val="center"/>
              <w:rPr>
                <w:rFonts w:ascii="Arial" w:hAnsi="Arial" w:cs="Arial"/>
                <w:sz w:val="13"/>
                <w:szCs w:val="13"/>
                <w:lang w:val="en-US"/>
              </w:rPr>
            </w:pPr>
          </w:p>
        </w:tc>
        <w:tc>
          <w:tcPr>
            <w:tcW w:w="844" w:type="dxa"/>
            <w:tcBorders>
              <w:top w:val="nil"/>
              <w:left w:val="nil"/>
              <w:bottom w:val="nil"/>
              <w:right w:val="nil"/>
            </w:tcBorders>
            <w:shd w:val="clear" w:color="auto" w:fill="auto"/>
          </w:tcPr>
          <w:p w14:paraId="4D2BE10C" w14:textId="77777777" w:rsidR="00A403E5" w:rsidRPr="0097061F" w:rsidRDefault="00A403E5" w:rsidP="00FA1EA2">
            <w:pPr>
              <w:spacing w:line="360" w:lineRule="auto"/>
              <w:ind w:left="-29" w:right="-9"/>
              <w:jc w:val="center"/>
              <w:rPr>
                <w:rFonts w:ascii="Arial" w:hAnsi="Arial" w:cs="Arial"/>
                <w:sz w:val="13"/>
                <w:szCs w:val="13"/>
                <w:lang w:val="en-US"/>
              </w:rPr>
            </w:pPr>
          </w:p>
        </w:tc>
        <w:tc>
          <w:tcPr>
            <w:tcW w:w="777" w:type="dxa"/>
            <w:tcBorders>
              <w:top w:val="nil"/>
              <w:left w:val="nil"/>
              <w:bottom w:val="nil"/>
              <w:right w:val="nil"/>
            </w:tcBorders>
            <w:shd w:val="clear" w:color="auto" w:fill="auto"/>
          </w:tcPr>
          <w:p w14:paraId="27657795" w14:textId="77777777" w:rsidR="00A403E5" w:rsidRPr="0097061F" w:rsidRDefault="00A403E5" w:rsidP="00FA1EA2">
            <w:pPr>
              <w:spacing w:line="360" w:lineRule="auto"/>
              <w:ind w:left="-29" w:right="-9"/>
              <w:jc w:val="center"/>
              <w:rPr>
                <w:rFonts w:ascii="Arial" w:hAnsi="Arial" w:cs="Arial"/>
                <w:sz w:val="13"/>
                <w:szCs w:val="13"/>
                <w:lang w:val="en-US"/>
              </w:rPr>
            </w:pPr>
          </w:p>
        </w:tc>
        <w:tc>
          <w:tcPr>
            <w:tcW w:w="730" w:type="dxa"/>
            <w:tcBorders>
              <w:top w:val="nil"/>
              <w:left w:val="nil"/>
              <w:bottom w:val="nil"/>
              <w:right w:val="nil"/>
            </w:tcBorders>
          </w:tcPr>
          <w:p w14:paraId="7AA94A05" w14:textId="77777777" w:rsidR="00A403E5" w:rsidRPr="0097061F" w:rsidRDefault="00A403E5" w:rsidP="004C40A9">
            <w:pPr>
              <w:spacing w:line="360" w:lineRule="auto"/>
              <w:ind w:left="-29" w:right="-9"/>
              <w:jc w:val="center"/>
              <w:rPr>
                <w:rFonts w:ascii="Arial" w:hAnsi="Arial" w:cs="Arial"/>
                <w:sz w:val="13"/>
                <w:szCs w:val="13"/>
                <w:lang w:val="en-US"/>
              </w:rPr>
            </w:pPr>
          </w:p>
        </w:tc>
        <w:tc>
          <w:tcPr>
            <w:tcW w:w="1134" w:type="dxa"/>
            <w:tcBorders>
              <w:top w:val="nil"/>
              <w:left w:val="nil"/>
              <w:bottom w:val="nil"/>
              <w:right w:val="nil"/>
            </w:tcBorders>
            <w:shd w:val="clear" w:color="auto" w:fill="auto"/>
          </w:tcPr>
          <w:p w14:paraId="4B89992D" w14:textId="77777777" w:rsidR="00A403E5" w:rsidRPr="0097061F" w:rsidRDefault="00A403E5" w:rsidP="004C40A9">
            <w:pPr>
              <w:spacing w:line="360" w:lineRule="auto"/>
              <w:ind w:left="-29" w:right="-9"/>
              <w:jc w:val="center"/>
              <w:rPr>
                <w:rFonts w:ascii="Arial" w:hAnsi="Arial" w:cs="Arial"/>
                <w:sz w:val="13"/>
                <w:szCs w:val="13"/>
                <w:lang w:val="en-US"/>
              </w:rPr>
            </w:pPr>
          </w:p>
        </w:tc>
      </w:tr>
      <w:tr w:rsidR="00B96586" w:rsidRPr="0097061F" w14:paraId="05D1AAA5" w14:textId="77777777" w:rsidTr="00271694">
        <w:trPr>
          <w:cantSplit/>
        </w:trPr>
        <w:tc>
          <w:tcPr>
            <w:tcW w:w="2634" w:type="dxa"/>
            <w:tcBorders>
              <w:top w:val="nil"/>
              <w:left w:val="nil"/>
              <w:bottom w:val="nil"/>
              <w:right w:val="nil"/>
            </w:tcBorders>
            <w:shd w:val="clear" w:color="auto" w:fill="auto"/>
          </w:tcPr>
          <w:p w14:paraId="67CB8492" w14:textId="77777777" w:rsidR="00B96586" w:rsidRPr="0097061F" w:rsidRDefault="00B96586" w:rsidP="00B96586">
            <w:pPr>
              <w:spacing w:line="360" w:lineRule="auto"/>
              <w:rPr>
                <w:rFonts w:ascii="Arial" w:hAnsi="Arial" w:cs="Arial"/>
                <w:sz w:val="13"/>
                <w:szCs w:val="13"/>
                <w:lang w:val="en-US"/>
              </w:rPr>
            </w:pPr>
            <w:r w:rsidRPr="0097061F">
              <w:rPr>
                <w:rFonts w:ascii="Arial" w:hAnsi="Arial" w:cs="Arial"/>
                <w:sz w:val="13"/>
                <w:szCs w:val="13"/>
                <w:lang w:val="en-US"/>
              </w:rPr>
              <w:t>Cash at banks</w:t>
            </w:r>
          </w:p>
        </w:tc>
        <w:tc>
          <w:tcPr>
            <w:tcW w:w="720" w:type="dxa"/>
            <w:shd w:val="clear" w:color="auto" w:fill="auto"/>
          </w:tcPr>
          <w:p w14:paraId="05A9BFAA" w14:textId="58B48B0B" w:rsidR="00B96586" w:rsidRPr="0097061F" w:rsidRDefault="00B96586" w:rsidP="00B96586">
            <w:pPr>
              <w:spacing w:line="360" w:lineRule="auto"/>
              <w:jc w:val="right"/>
              <w:rPr>
                <w:rFonts w:ascii="Arial" w:hAnsi="Arial" w:cs="Arial"/>
                <w:sz w:val="13"/>
                <w:szCs w:val="13"/>
                <w:lang w:val="en-US"/>
              </w:rPr>
            </w:pPr>
            <w:r w:rsidRPr="0097061F">
              <w:rPr>
                <w:rFonts w:ascii="Arial" w:hAnsi="Arial" w:cs="Arial"/>
                <w:sz w:val="13"/>
                <w:szCs w:val="13"/>
                <w:lang w:val="en-US"/>
              </w:rPr>
              <w:t>72.03</w:t>
            </w:r>
          </w:p>
        </w:tc>
        <w:tc>
          <w:tcPr>
            <w:tcW w:w="864" w:type="dxa"/>
            <w:shd w:val="clear" w:color="auto" w:fill="auto"/>
            <w:vAlign w:val="bottom"/>
          </w:tcPr>
          <w:p w14:paraId="5C2AA271" w14:textId="214717CA"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6AA6A00A" w14:textId="3F685E59"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vAlign w:val="bottom"/>
          </w:tcPr>
          <w:p w14:paraId="15569B6B" w14:textId="21F85E7E"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4" w:type="dxa"/>
            <w:shd w:val="clear" w:color="auto" w:fill="auto"/>
            <w:vAlign w:val="bottom"/>
          </w:tcPr>
          <w:p w14:paraId="36950E0C" w14:textId="504DB94D" w:rsidR="00B96586" w:rsidRPr="0097061F" w:rsidRDefault="00B96586" w:rsidP="00B87FA9">
            <w:pPr>
              <w:tabs>
                <w:tab w:val="left" w:pos="401"/>
              </w:tabs>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0F48A25A" w14:textId="5B98052B" w:rsidR="00B96586" w:rsidRPr="0097061F" w:rsidRDefault="00B87FA9" w:rsidP="00B87FA9">
            <w:pPr>
              <w:tabs>
                <w:tab w:val="left" w:pos="411"/>
              </w:tabs>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tcPr>
          <w:p w14:paraId="70890ED0" w14:textId="07B410F8" w:rsidR="00B96586" w:rsidRPr="0097061F" w:rsidRDefault="00B96586" w:rsidP="00B96586">
            <w:pPr>
              <w:spacing w:line="360" w:lineRule="auto"/>
              <w:jc w:val="right"/>
              <w:rPr>
                <w:rFonts w:ascii="Arial" w:hAnsi="Arial" w:cs="Arial"/>
                <w:sz w:val="13"/>
                <w:szCs w:val="13"/>
                <w:lang w:val="en-US"/>
              </w:rPr>
            </w:pPr>
            <w:r w:rsidRPr="0097061F">
              <w:rPr>
                <w:rFonts w:ascii="Arial" w:hAnsi="Arial" w:cs="Arial"/>
                <w:sz w:val="13"/>
                <w:szCs w:val="13"/>
                <w:lang w:val="en-US"/>
              </w:rPr>
              <w:t>72.03</w:t>
            </w:r>
          </w:p>
        </w:tc>
        <w:tc>
          <w:tcPr>
            <w:tcW w:w="1134" w:type="dxa"/>
            <w:tcBorders>
              <w:top w:val="nil"/>
              <w:left w:val="nil"/>
              <w:bottom w:val="nil"/>
              <w:right w:val="nil"/>
            </w:tcBorders>
            <w:shd w:val="clear" w:color="auto" w:fill="auto"/>
          </w:tcPr>
          <w:p w14:paraId="550A43A3" w14:textId="21FBBE95" w:rsidR="00B96586" w:rsidRPr="0097061F" w:rsidRDefault="00B96586" w:rsidP="00B96586">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BC02AC" w:rsidRPr="0097061F" w14:paraId="1755064C" w14:textId="77777777" w:rsidTr="00271694">
        <w:trPr>
          <w:cantSplit/>
        </w:trPr>
        <w:tc>
          <w:tcPr>
            <w:tcW w:w="2634" w:type="dxa"/>
            <w:tcBorders>
              <w:top w:val="nil"/>
              <w:left w:val="nil"/>
              <w:bottom w:val="nil"/>
              <w:right w:val="nil"/>
            </w:tcBorders>
            <w:shd w:val="clear" w:color="auto" w:fill="auto"/>
          </w:tcPr>
          <w:p w14:paraId="1B51823C" w14:textId="3848506B" w:rsidR="00BC02AC" w:rsidRPr="0097061F" w:rsidRDefault="00BC02AC" w:rsidP="00BC02AC">
            <w:pPr>
              <w:spacing w:line="360" w:lineRule="auto"/>
              <w:rPr>
                <w:rFonts w:ascii="Arial" w:hAnsi="Arial" w:cs="Arial"/>
                <w:sz w:val="13"/>
                <w:szCs w:val="13"/>
                <w:lang w:val="en-US"/>
              </w:rPr>
            </w:pPr>
            <w:r w:rsidRPr="0097061F">
              <w:rPr>
                <w:rFonts w:ascii="Arial" w:hAnsi="Arial" w:cs="Arial"/>
                <w:sz w:val="13"/>
                <w:szCs w:val="13"/>
                <w:lang w:val="en-US"/>
              </w:rPr>
              <w:t>Restricted deposit with bank</w:t>
            </w:r>
          </w:p>
        </w:tc>
        <w:tc>
          <w:tcPr>
            <w:tcW w:w="720" w:type="dxa"/>
            <w:shd w:val="clear" w:color="auto" w:fill="auto"/>
            <w:vAlign w:val="bottom"/>
          </w:tcPr>
          <w:p w14:paraId="20FDF311" w14:textId="1CEA39BE" w:rsidR="00BC02AC" w:rsidRPr="0097061F" w:rsidRDefault="00BC02AC" w:rsidP="00BC02AC">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64" w:type="dxa"/>
            <w:shd w:val="clear" w:color="auto" w:fill="auto"/>
            <w:vAlign w:val="bottom"/>
          </w:tcPr>
          <w:p w14:paraId="4962A0A7" w14:textId="75F283AF" w:rsidR="00BC02AC" w:rsidRPr="0097061F" w:rsidRDefault="00BC02AC" w:rsidP="00BC02AC">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67B9F976" w14:textId="73B2CD7A" w:rsidR="00BC02AC" w:rsidRPr="0097061F" w:rsidRDefault="00BC02AC" w:rsidP="00BC02AC">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vAlign w:val="bottom"/>
          </w:tcPr>
          <w:p w14:paraId="64A4190E" w14:textId="2D81B9BB" w:rsidR="00BC02AC" w:rsidRPr="0097061F" w:rsidRDefault="00BC02AC" w:rsidP="00BC02AC">
            <w:pPr>
              <w:spacing w:line="360" w:lineRule="auto"/>
              <w:jc w:val="right"/>
              <w:rPr>
                <w:rFonts w:ascii="Arial" w:hAnsi="Arial" w:cs="Arial"/>
                <w:sz w:val="13"/>
                <w:szCs w:val="13"/>
                <w:lang w:val="en-US"/>
              </w:rPr>
            </w:pPr>
            <w:r w:rsidRPr="0097061F">
              <w:rPr>
                <w:rFonts w:ascii="Arial" w:hAnsi="Arial" w:cs="Arial"/>
                <w:sz w:val="13"/>
                <w:szCs w:val="13"/>
                <w:lang w:val="en-US"/>
              </w:rPr>
              <w:t>5.63</w:t>
            </w:r>
          </w:p>
        </w:tc>
        <w:tc>
          <w:tcPr>
            <w:tcW w:w="844" w:type="dxa"/>
            <w:shd w:val="clear" w:color="auto" w:fill="auto"/>
            <w:vAlign w:val="bottom"/>
          </w:tcPr>
          <w:p w14:paraId="06620B3A" w14:textId="64BF10E0" w:rsidR="00BC02AC" w:rsidRPr="0097061F" w:rsidRDefault="00BC02AC" w:rsidP="00BC02AC">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7A555B13" w14:textId="10F74854" w:rsidR="00BC02AC" w:rsidRPr="0097061F" w:rsidRDefault="00BC02AC" w:rsidP="00BC02AC">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tcPr>
          <w:p w14:paraId="3793F225" w14:textId="799E8804" w:rsidR="00BC02AC" w:rsidRPr="0097061F" w:rsidRDefault="00BC02AC" w:rsidP="00BC02AC">
            <w:pPr>
              <w:spacing w:line="360" w:lineRule="auto"/>
              <w:jc w:val="right"/>
              <w:rPr>
                <w:rFonts w:ascii="Arial" w:hAnsi="Arial" w:cs="Arial"/>
                <w:sz w:val="13"/>
                <w:szCs w:val="13"/>
                <w:lang w:val="en-US"/>
              </w:rPr>
            </w:pPr>
            <w:r w:rsidRPr="0097061F">
              <w:rPr>
                <w:rFonts w:ascii="Arial" w:hAnsi="Arial" w:cs="Arial"/>
                <w:sz w:val="13"/>
                <w:szCs w:val="13"/>
                <w:lang w:val="en-US"/>
              </w:rPr>
              <w:t>5.63</w:t>
            </w:r>
          </w:p>
        </w:tc>
        <w:tc>
          <w:tcPr>
            <w:tcW w:w="1134" w:type="dxa"/>
            <w:tcBorders>
              <w:top w:val="nil"/>
              <w:left w:val="nil"/>
              <w:bottom w:val="nil"/>
              <w:right w:val="nil"/>
            </w:tcBorders>
            <w:shd w:val="clear" w:color="auto" w:fill="auto"/>
          </w:tcPr>
          <w:p w14:paraId="41BD543A" w14:textId="51D508EC" w:rsidR="00BC02AC" w:rsidRPr="0097061F" w:rsidRDefault="00BC02AC" w:rsidP="00BC02AC">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B96586" w:rsidRPr="0097061F" w14:paraId="660BF6B1" w14:textId="77777777" w:rsidTr="00271694">
        <w:trPr>
          <w:cantSplit/>
        </w:trPr>
        <w:tc>
          <w:tcPr>
            <w:tcW w:w="2634" w:type="dxa"/>
            <w:tcBorders>
              <w:top w:val="nil"/>
              <w:left w:val="nil"/>
              <w:bottom w:val="nil"/>
              <w:right w:val="nil"/>
            </w:tcBorders>
            <w:shd w:val="clear" w:color="auto" w:fill="auto"/>
          </w:tcPr>
          <w:p w14:paraId="36C432C0" w14:textId="40401342" w:rsidR="00B96586" w:rsidRPr="0097061F" w:rsidRDefault="00B96586" w:rsidP="00B96586">
            <w:pPr>
              <w:spacing w:line="360" w:lineRule="auto"/>
              <w:rPr>
                <w:rFonts w:ascii="Arial" w:hAnsi="Arial" w:cs="Arial"/>
                <w:sz w:val="13"/>
                <w:szCs w:val="13"/>
                <w:lang w:val="en-US"/>
              </w:rPr>
            </w:pPr>
            <w:r w:rsidRPr="0097061F">
              <w:rPr>
                <w:rFonts w:ascii="Arial" w:hAnsi="Arial" w:cs="Arial"/>
                <w:sz w:val="13"/>
                <w:szCs w:val="13"/>
                <w:lang w:val="en-US"/>
              </w:rPr>
              <w:t>Short-term loan to related company</w:t>
            </w:r>
          </w:p>
        </w:tc>
        <w:tc>
          <w:tcPr>
            <w:tcW w:w="720" w:type="dxa"/>
            <w:shd w:val="clear" w:color="auto" w:fill="auto"/>
            <w:vAlign w:val="bottom"/>
          </w:tcPr>
          <w:p w14:paraId="1FDBCADD" w14:textId="74C42F28"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64" w:type="dxa"/>
            <w:shd w:val="clear" w:color="auto" w:fill="auto"/>
            <w:vAlign w:val="bottom"/>
          </w:tcPr>
          <w:p w14:paraId="4E025554" w14:textId="2552012D"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4A905793" w14:textId="5603E7B3"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vAlign w:val="bottom"/>
          </w:tcPr>
          <w:p w14:paraId="1E7C7700" w14:textId="6EDC9B63" w:rsidR="00B96586" w:rsidRPr="0097061F" w:rsidRDefault="00B96586" w:rsidP="00B96586">
            <w:pPr>
              <w:spacing w:line="360" w:lineRule="auto"/>
              <w:jc w:val="right"/>
              <w:rPr>
                <w:rFonts w:ascii="Arial" w:hAnsi="Arial" w:cs="Arial"/>
                <w:sz w:val="13"/>
                <w:szCs w:val="13"/>
                <w:lang w:val="en-US"/>
              </w:rPr>
            </w:pPr>
            <w:r w:rsidRPr="0097061F">
              <w:rPr>
                <w:rFonts w:ascii="Arial" w:hAnsi="Arial" w:cs="Arial"/>
                <w:sz w:val="13"/>
                <w:szCs w:val="13"/>
                <w:lang w:val="en-US"/>
              </w:rPr>
              <w:t>18.48</w:t>
            </w:r>
          </w:p>
        </w:tc>
        <w:tc>
          <w:tcPr>
            <w:tcW w:w="844" w:type="dxa"/>
            <w:shd w:val="clear" w:color="auto" w:fill="auto"/>
            <w:vAlign w:val="bottom"/>
          </w:tcPr>
          <w:p w14:paraId="27EDF140" w14:textId="20420B3F"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6E4CEB34" w14:textId="20B6211E" w:rsidR="00B96586" w:rsidRPr="0097061F" w:rsidRDefault="00B96586" w:rsidP="00B96586">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vAlign w:val="bottom"/>
          </w:tcPr>
          <w:p w14:paraId="17E82A9F" w14:textId="06213C57" w:rsidR="00B96586" w:rsidRPr="0097061F" w:rsidRDefault="00B96586" w:rsidP="00B96586">
            <w:pPr>
              <w:spacing w:line="360" w:lineRule="auto"/>
              <w:jc w:val="right"/>
              <w:rPr>
                <w:rFonts w:ascii="Arial" w:hAnsi="Arial" w:cs="Arial"/>
                <w:sz w:val="13"/>
                <w:szCs w:val="13"/>
                <w:lang w:val="en-US"/>
              </w:rPr>
            </w:pPr>
            <w:r w:rsidRPr="0097061F">
              <w:rPr>
                <w:rFonts w:ascii="Arial" w:hAnsi="Arial" w:cs="Arial"/>
                <w:sz w:val="13"/>
                <w:szCs w:val="13"/>
                <w:lang w:val="en-US"/>
              </w:rPr>
              <w:t>18.48</w:t>
            </w:r>
          </w:p>
        </w:tc>
        <w:tc>
          <w:tcPr>
            <w:tcW w:w="1134" w:type="dxa"/>
            <w:tcBorders>
              <w:top w:val="nil"/>
              <w:left w:val="nil"/>
              <w:bottom w:val="nil"/>
              <w:right w:val="nil"/>
            </w:tcBorders>
            <w:shd w:val="clear" w:color="auto" w:fill="auto"/>
            <w:vAlign w:val="bottom"/>
          </w:tcPr>
          <w:p w14:paraId="40B7CBA3" w14:textId="4414912C" w:rsidR="00B96586" w:rsidRPr="0097061F" w:rsidRDefault="00B96586" w:rsidP="00B96586">
            <w:pPr>
              <w:spacing w:line="360" w:lineRule="auto"/>
              <w:ind w:left="-80" w:right="-108"/>
              <w:jc w:val="center"/>
              <w:rPr>
                <w:rFonts w:ascii="Arial" w:hAnsi="Arial" w:cs="Arial"/>
                <w:sz w:val="13"/>
                <w:szCs w:val="13"/>
                <w:cs/>
              </w:rPr>
            </w:pPr>
            <w:r w:rsidRPr="0097061F">
              <w:rPr>
                <w:rFonts w:ascii="Arial" w:hAnsi="Arial" w:cs="Arial"/>
                <w:sz w:val="13"/>
                <w:szCs w:val="13"/>
                <w:lang w:val="en-US"/>
              </w:rPr>
              <w:t>5.00</w:t>
            </w:r>
          </w:p>
        </w:tc>
      </w:tr>
      <w:tr w:rsidR="00B96586" w:rsidRPr="0097061F" w14:paraId="22CEF54A" w14:textId="77777777" w:rsidTr="004309F4">
        <w:trPr>
          <w:cantSplit/>
        </w:trPr>
        <w:tc>
          <w:tcPr>
            <w:tcW w:w="2634" w:type="dxa"/>
            <w:tcBorders>
              <w:top w:val="nil"/>
              <w:left w:val="nil"/>
              <w:bottom w:val="nil"/>
              <w:right w:val="nil"/>
            </w:tcBorders>
            <w:shd w:val="clear" w:color="auto" w:fill="auto"/>
          </w:tcPr>
          <w:p w14:paraId="45AB6C0C" w14:textId="77777777" w:rsidR="00B96586" w:rsidRPr="0097061F" w:rsidRDefault="00B96586" w:rsidP="00B96586">
            <w:pPr>
              <w:spacing w:line="360" w:lineRule="auto"/>
              <w:rPr>
                <w:rFonts w:ascii="Arial" w:hAnsi="Arial" w:cs="Arial"/>
                <w:sz w:val="13"/>
                <w:szCs w:val="13"/>
                <w:lang w:val="en-US"/>
              </w:rPr>
            </w:pPr>
          </w:p>
        </w:tc>
        <w:tc>
          <w:tcPr>
            <w:tcW w:w="720" w:type="dxa"/>
            <w:shd w:val="clear" w:color="auto" w:fill="auto"/>
            <w:vAlign w:val="bottom"/>
          </w:tcPr>
          <w:p w14:paraId="5C5CF408" w14:textId="77777777" w:rsidR="00B96586" w:rsidRPr="0097061F" w:rsidRDefault="00B96586" w:rsidP="00B96586">
            <w:pPr>
              <w:spacing w:line="360" w:lineRule="auto"/>
              <w:jc w:val="center"/>
              <w:rPr>
                <w:rFonts w:ascii="Arial" w:hAnsi="Arial" w:cs="Arial"/>
                <w:sz w:val="13"/>
                <w:szCs w:val="13"/>
                <w:lang w:val="en-US"/>
              </w:rPr>
            </w:pPr>
          </w:p>
        </w:tc>
        <w:tc>
          <w:tcPr>
            <w:tcW w:w="864" w:type="dxa"/>
            <w:shd w:val="clear" w:color="auto" w:fill="auto"/>
            <w:vAlign w:val="bottom"/>
          </w:tcPr>
          <w:p w14:paraId="750AB16B" w14:textId="77777777" w:rsidR="00B96586" w:rsidRPr="0097061F" w:rsidRDefault="00B96586" w:rsidP="00B96586">
            <w:pPr>
              <w:spacing w:line="360" w:lineRule="auto"/>
              <w:jc w:val="center"/>
              <w:rPr>
                <w:rFonts w:ascii="Arial" w:hAnsi="Arial" w:cs="Arial"/>
                <w:sz w:val="13"/>
                <w:szCs w:val="13"/>
                <w:lang w:val="en-US"/>
              </w:rPr>
            </w:pPr>
          </w:p>
        </w:tc>
        <w:tc>
          <w:tcPr>
            <w:tcW w:w="815" w:type="dxa"/>
            <w:shd w:val="clear" w:color="auto" w:fill="auto"/>
            <w:vAlign w:val="bottom"/>
          </w:tcPr>
          <w:p w14:paraId="36453FE5" w14:textId="77777777" w:rsidR="00B96586" w:rsidRPr="0097061F" w:rsidRDefault="00B96586" w:rsidP="00B96586">
            <w:pPr>
              <w:spacing w:line="360" w:lineRule="auto"/>
              <w:jc w:val="center"/>
              <w:rPr>
                <w:rFonts w:ascii="Arial" w:hAnsi="Arial" w:cs="Arial"/>
                <w:sz w:val="13"/>
                <w:szCs w:val="13"/>
                <w:lang w:val="en-US"/>
              </w:rPr>
            </w:pPr>
          </w:p>
        </w:tc>
        <w:tc>
          <w:tcPr>
            <w:tcW w:w="662" w:type="dxa"/>
            <w:shd w:val="clear" w:color="auto" w:fill="auto"/>
            <w:vAlign w:val="bottom"/>
          </w:tcPr>
          <w:p w14:paraId="19B10EEF" w14:textId="77777777" w:rsidR="00B96586" w:rsidRPr="0097061F" w:rsidRDefault="00B96586" w:rsidP="00B96586">
            <w:pPr>
              <w:spacing w:line="360" w:lineRule="auto"/>
              <w:jc w:val="right"/>
              <w:rPr>
                <w:rFonts w:ascii="Arial" w:hAnsi="Arial" w:cs="Arial"/>
                <w:sz w:val="13"/>
                <w:szCs w:val="13"/>
                <w:lang w:val="en-US"/>
              </w:rPr>
            </w:pPr>
          </w:p>
        </w:tc>
        <w:tc>
          <w:tcPr>
            <w:tcW w:w="844" w:type="dxa"/>
            <w:shd w:val="clear" w:color="auto" w:fill="auto"/>
            <w:vAlign w:val="bottom"/>
          </w:tcPr>
          <w:p w14:paraId="38969907" w14:textId="77777777" w:rsidR="00B96586" w:rsidRPr="0097061F" w:rsidRDefault="00B96586" w:rsidP="00B96586">
            <w:pPr>
              <w:spacing w:line="360" w:lineRule="auto"/>
              <w:jc w:val="center"/>
              <w:rPr>
                <w:rFonts w:ascii="Arial" w:hAnsi="Arial" w:cs="Arial"/>
                <w:sz w:val="13"/>
                <w:szCs w:val="13"/>
                <w:lang w:val="en-US"/>
              </w:rPr>
            </w:pPr>
          </w:p>
        </w:tc>
        <w:tc>
          <w:tcPr>
            <w:tcW w:w="777" w:type="dxa"/>
            <w:shd w:val="clear" w:color="auto" w:fill="auto"/>
            <w:vAlign w:val="bottom"/>
          </w:tcPr>
          <w:p w14:paraId="04796FD9" w14:textId="77777777" w:rsidR="00B96586" w:rsidRPr="0097061F" w:rsidRDefault="00B96586" w:rsidP="00B96586">
            <w:pPr>
              <w:spacing w:line="360" w:lineRule="auto"/>
              <w:jc w:val="center"/>
              <w:rPr>
                <w:rFonts w:ascii="Arial" w:hAnsi="Arial" w:cs="Arial"/>
                <w:sz w:val="13"/>
                <w:szCs w:val="13"/>
                <w:lang w:val="en-US"/>
              </w:rPr>
            </w:pPr>
          </w:p>
        </w:tc>
        <w:tc>
          <w:tcPr>
            <w:tcW w:w="730" w:type="dxa"/>
            <w:shd w:val="clear" w:color="auto" w:fill="auto"/>
            <w:vAlign w:val="bottom"/>
          </w:tcPr>
          <w:p w14:paraId="41C48431" w14:textId="77777777" w:rsidR="00B96586" w:rsidRPr="0097061F" w:rsidRDefault="00B96586" w:rsidP="00B96586">
            <w:pPr>
              <w:spacing w:line="360" w:lineRule="auto"/>
              <w:jc w:val="right"/>
              <w:rPr>
                <w:rFonts w:ascii="Arial" w:hAnsi="Arial" w:cs="Arial"/>
                <w:sz w:val="13"/>
                <w:szCs w:val="13"/>
                <w:lang w:val="en-US"/>
              </w:rPr>
            </w:pPr>
          </w:p>
        </w:tc>
        <w:tc>
          <w:tcPr>
            <w:tcW w:w="1134" w:type="dxa"/>
            <w:tcBorders>
              <w:top w:val="nil"/>
              <w:left w:val="nil"/>
              <w:bottom w:val="nil"/>
              <w:right w:val="nil"/>
            </w:tcBorders>
            <w:shd w:val="clear" w:color="auto" w:fill="auto"/>
          </w:tcPr>
          <w:p w14:paraId="2B1013A9" w14:textId="77777777" w:rsidR="00B96586" w:rsidRPr="0097061F" w:rsidRDefault="00B96586" w:rsidP="00B96586">
            <w:pPr>
              <w:spacing w:line="360" w:lineRule="auto"/>
              <w:ind w:left="-80" w:right="-108"/>
              <w:jc w:val="center"/>
              <w:rPr>
                <w:rFonts w:ascii="Arial" w:hAnsi="Arial" w:cs="Arial"/>
                <w:sz w:val="13"/>
                <w:szCs w:val="13"/>
                <w:cs/>
              </w:rPr>
            </w:pPr>
          </w:p>
        </w:tc>
      </w:tr>
      <w:tr w:rsidR="00B96586" w:rsidRPr="0097061F" w14:paraId="7C3D62A6" w14:textId="77777777" w:rsidTr="004309F4">
        <w:trPr>
          <w:cantSplit/>
        </w:trPr>
        <w:tc>
          <w:tcPr>
            <w:tcW w:w="2634" w:type="dxa"/>
            <w:tcBorders>
              <w:top w:val="nil"/>
              <w:left w:val="nil"/>
              <w:bottom w:val="nil"/>
              <w:right w:val="nil"/>
            </w:tcBorders>
            <w:shd w:val="clear" w:color="auto" w:fill="auto"/>
          </w:tcPr>
          <w:p w14:paraId="74FE5117" w14:textId="6002AE46" w:rsidR="00B96586" w:rsidRPr="0097061F" w:rsidRDefault="00B96586" w:rsidP="00B96586">
            <w:pPr>
              <w:spacing w:line="360" w:lineRule="auto"/>
              <w:rPr>
                <w:rFonts w:ascii="Arial" w:hAnsi="Arial" w:cs="Arial"/>
                <w:sz w:val="13"/>
                <w:szCs w:val="13"/>
                <w:lang w:val="en-US"/>
              </w:rPr>
            </w:pPr>
            <w:r w:rsidRPr="0097061F">
              <w:rPr>
                <w:rFonts w:ascii="Arial" w:hAnsi="Arial" w:cs="Arial"/>
                <w:b/>
                <w:bCs/>
                <w:sz w:val="13"/>
                <w:szCs w:val="13"/>
                <w:lang w:val="en-US"/>
              </w:rPr>
              <w:t>Financial liabilities</w:t>
            </w:r>
          </w:p>
        </w:tc>
        <w:tc>
          <w:tcPr>
            <w:tcW w:w="720" w:type="dxa"/>
            <w:shd w:val="clear" w:color="auto" w:fill="auto"/>
            <w:vAlign w:val="bottom"/>
          </w:tcPr>
          <w:p w14:paraId="5B79C734" w14:textId="77777777" w:rsidR="00B96586" w:rsidRPr="0097061F" w:rsidRDefault="00B96586" w:rsidP="00B96586">
            <w:pPr>
              <w:spacing w:line="360" w:lineRule="auto"/>
              <w:jc w:val="center"/>
              <w:rPr>
                <w:rFonts w:ascii="Arial" w:hAnsi="Arial" w:cs="Arial"/>
                <w:sz w:val="13"/>
                <w:szCs w:val="13"/>
                <w:lang w:val="en-US"/>
              </w:rPr>
            </w:pPr>
          </w:p>
        </w:tc>
        <w:tc>
          <w:tcPr>
            <w:tcW w:w="864" w:type="dxa"/>
            <w:shd w:val="clear" w:color="auto" w:fill="auto"/>
            <w:vAlign w:val="bottom"/>
          </w:tcPr>
          <w:p w14:paraId="69DC0CCD" w14:textId="77777777" w:rsidR="00B96586" w:rsidRPr="0097061F" w:rsidRDefault="00B96586" w:rsidP="00B96586">
            <w:pPr>
              <w:spacing w:line="360" w:lineRule="auto"/>
              <w:jc w:val="center"/>
              <w:rPr>
                <w:rFonts w:ascii="Arial" w:hAnsi="Arial" w:cs="Arial"/>
                <w:sz w:val="13"/>
                <w:szCs w:val="13"/>
                <w:lang w:val="en-US"/>
              </w:rPr>
            </w:pPr>
          </w:p>
        </w:tc>
        <w:tc>
          <w:tcPr>
            <w:tcW w:w="815" w:type="dxa"/>
            <w:shd w:val="clear" w:color="auto" w:fill="auto"/>
            <w:vAlign w:val="bottom"/>
          </w:tcPr>
          <w:p w14:paraId="39E3F86D" w14:textId="77777777" w:rsidR="00B96586" w:rsidRPr="0097061F" w:rsidRDefault="00B96586" w:rsidP="00B96586">
            <w:pPr>
              <w:spacing w:line="360" w:lineRule="auto"/>
              <w:jc w:val="center"/>
              <w:rPr>
                <w:rFonts w:ascii="Arial" w:hAnsi="Arial" w:cs="Arial"/>
                <w:sz w:val="13"/>
                <w:szCs w:val="13"/>
                <w:lang w:val="en-US"/>
              </w:rPr>
            </w:pPr>
          </w:p>
        </w:tc>
        <w:tc>
          <w:tcPr>
            <w:tcW w:w="662" w:type="dxa"/>
            <w:shd w:val="clear" w:color="auto" w:fill="auto"/>
            <w:vAlign w:val="bottom"/>
          </w:tcPr>
          <w:p w14:paraId="79BE5346" w14:textId="77777777" w:rsidR="00B96586" w:rsidRPr="0097061F" w:rsidRDefault="00B96586" w:rsidP="00B96586">
            <w:pPr>
              <w:spacing w:line="360" w:lineRule="auto"/>
              <w:jc w:val="right"/>
              <w:rPr>
                <w:rFonts w:ascii="Arial" w:hAnsi="Arial" w:cs="Arial"/>
                <w:sz w:val="13"/>
                <w:szCs w:val="13"/>
                <w:lang w:val="en-US"/>
              </w:rPr>
            </w:pPr>
          </w:p>
        </w:tc>
        <w:tc>
          <w:tcPr>
            <w:tcW w:w="844" w:type="dxa"/>
            <w:shd w:val="clear" w:color="auto" w:fill="auto"/>
            <w:vAlign w:val="bottom"/>
          </w:tcPr>
          <w:p w14:paraId="158D90EE" w14:textId="77777777" w:rsidR="00B96586" w:rsidRPr="0097061F" w:rsidRDefault="00B96586" w:rsidP="00B96586">
            <w:pPr>
              <w:spacing w:line="360" w:lineRule="auto"/>
              <w:jc w:val="center"/>
              <w:rPr>
                <w:rFonts w:ascii="Arial" w:hAnsi="Arial" w:cs="Arial"/>
                <w:sz w:val="13"/>
                <w:szCs w:val="13"/>
                <w:lang w:val="en-US"/>
              </w:rPr>
            </w:pPr>
          </w:p>
        </w:tc>
        <w:tc>
          <w:tcPr>
            <w:tcW w:w="777" w:type="dxa"/>
            <w:shd w:val="clear" w:color="auto" w:fill="auto"/>
            <w:vAlign w:val="bottom"/>
          </w:tcPr>
          <w:p w14:paraId="72FDAE89" w14:textId="77777777" w:rsidR="00B96586" w:rsidRPr="0097061F" w:rsidRDefault="00B96586" w:rsidP="00B96586">
            <w:pPr>
              <w:spacing w:line="360" w:lineRule="auto"/>
              <w:jc w:val="center"/>
              <w:rPr>
                <w:rFonts w:ascii="Arial" w:hAnsi="Arial" w:cs="Arial"/>
                <w:sz w:val="13"/>
                <w:szCs w:val="13"/>
                <w:lang w:val="en-US"/>
              </w:rPr>
            </w:pPr>
          </w:p>
        </w:tc>
        <w:tc>
          <w:tcPr>
            <w:tcW w:w="730" w:type="dxa"/>
            <w:shd w:val="clear" w:color="auto" w:fill="auto"/>
            <w:vAlign w:val="bottom"/>
          </w:tcPr>
          <w:p w14:paraId="091DA0D4" w14:textId="77777777" w:rsidR="00B96586" w:rsidRPr="0097061F" w:rsidRDefault="00B96586" w:rsidP="00B96586">
            <w:pPr>
              <w:spacing w:line="360" w:lineRule="auto"/>
              <w:jc w:val="right"/>
              <w:rPr>
                <w:rFonts w:ascii="Arial" w:hAnsi="Arial" w:cs="Arial"/>
                <w:sz w:val="13"/>
                <w:szCs w:val="13"/>
                <w:lang w:val="en-US"/>
              </w:rPr>
            </w:pPr>
          </w:p>
        </w:tc>
        <w:tc>
          <w:tcPr>
            <w:tcW w:w="1134" w:type="dxa"/>
            <w:tcBorders>
              <w:top w:val="nil"/>
              <w:left w:val="nil"/>
              <w:bottom w:val="nil"/>
              <w:right w:val="nil"/>
            </w:tcBorders>
            <w:shd w:val="clear" w:color="auto" w:fill="auto"/>
          </w:tcPr>
          <w:p w14:paraId="50AF9D96" w14:textId="77777777" w:rsidR="00B96586" w:rsidRPr="0097061F" w:rsidRDefault="00B96586" w:rsidP="00B96586">
            <w:pPr>
              <w:spacing w:line="360" w:lineRule="auto"/>
              <w:ind w:left="-80" w:right="-108"/>
              <w:jc w:val="center"/>
              <w:rPr>
                <w:rFonts w:ascii="Arial" w:hAnsi="Arial" w:cs="Arial"/>
                <w:sz w:val="13"/>
                <w:szCs w:val="13"/>
                <w:cs/>
              </w:rPr>
            </w:pPr>
          </w:p>
        </w:tc>
      </w:tr>
      <w:tr w:rsidR="0024785E" w:rsidRPr="0097061F" w14:paraId="11642A20" w14:textId="77777777" w:rsidTr="004309F4">
        <w:trPr>
          <w:cantSplit/>
        </w:trPr>
        <w:tc>
          <w:tcPr>
            <w:tcW w:w="2634" w:type="dxa"/>
            <w:tcBorders>
              <w:top w:val="nil"/>
              <w:left w:val="nil"/>
              <w:bottom w:val="nil"/>
              <w:right w:val="nil"/>
            </w:tcBorders>
            <w:shd w:val="clear" w:color="auto" w:fill="auto"/>
          </w:tcPr>
          <w:p w14:paraId="5C192F88" w14:textId="5FBC0BE3" w:rsidR="0024785E" w:rsidRPr="0097061F" w:rsidRDefault="0024785E" w:rsidP="0024785E">
            <w:pPr>
              <w:spacing w:line="360" w:lineRule="auto"/>
              <w:rPr>
                <w:rFonts w:ascii="Arial" w:hAnsi="Arial" w:cs="Arial"/>
                <w:sz w:val="13"/>
                <w:szCs w:val="13"/>
                <w:lang w:val="en-US"/>
              </w:rPr>
            </w:pPr>
            <w:r w:rsidRPr="0097061F">
              <w:rPr>
                <w:rFonts w:ascii="Arial" w:hAnsi="Arial" w:cs="Arial"/>
                <w:sz w:val="13"/>
                <w:szCs w:val="13"/>
                <w:lang w:val="en-US"/>
              </w:rPr>
              <w:t>Short-term loans from related company</w:t>
            </w:r>
          </w:p>
        </w:tc>
        <w:tc>
          <w:tcPr>
            <w:tcW w:w="720" w:type="dxa"/>
            <w:shd w:val="clear" w:color="auto" w:fill="auto"/>
            <w:vAlign w:val="bottom"/>
          </w:tcPr>
          <w:p w14:paraId="4D416A58" w14:textId="14679884"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64" w:type="dxa"/>
            <w:shd w:val="clear" w:color="auto" w:fill="auto"/>
            <w:vAlign w:val="bottom"/>
          </w:tcPr>
          <w:p w14:paraId="6199880F" w14:textId="6552C868"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5A059C56" w14:textId="33DF306C"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vAlign w:val="bottom"/>
          </w:tcPr>
          <w:p w14:paraId="244B76DF" w14:textId="145175A1"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30.00</w:t>
            </w:r>
          </w:p>
        </w:tc>
        <w:tc>
          <w:tcPr>
            <w:tcW w:w="844" w:type="dxa"/>
            <w:shd w:val="clear" w:color="auto" w:fill="auto"/>
            <w:vAlign w:val="bottom"/>
          </w:tcPr>
          <w:p w14:paraId="7E1C0480" w14:textId="141A6587"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13E5AB3F" w14:textId="53B59CD2"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vAlign w:val="bottom"/>
          </w:tcPr>
          <w:p w14:paraId="6CE75664" w14:textId="794E07A4"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30.00</w:t>
            </w:r>
          </w:p>
        </w:tc>
        <w:tc>
          <w:tcPr>
            <w:tcW w:w="1134" w:type="dxa"/>
            <w:tcBorders>
              <w:top w:val="nil"/>
              <w:left w:val="nil"/>
              <w:bottom w:val="nil"/>
              <w:right w:val="nil"/>
            </w:tcBorders>
            <w:shd w:val="clear" w:color="auto" w:fill="auto"/>
            <w:vAlign w:val="bottom"/>
          </w:tcPr>
          <w:p w14:paraId="01EA379D" w14:textId="4188193C" w:rsidR="0024785E" w:rsidRPr="0097061F" w:rsidRDefault="0024785E" w:rsidP="0024785E">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5.50</w:t>
            </w:r>
          </w:p>
        </w:tc>
      </w:tr>
      <w:tr w:rsidR="0024785E" w:rsidRPr="0097061F" w14:paraId="5782CA52" w14:textId="77777777" w:rsidTr="004309F4">
        <w:trPr>
          <w:cantSplit/>
          <w:trHeight w:val="150"/>
        </w:trPr>
        <w:tc>
          <w:tcPr>
            <w:tcW w:w="2634" w:type="dxa"/>
            <w:tcBorders>
              <w:top w:val="nil"/>
              <w:left w:val="nil"/>
              <w:bottom w:val="nil"/>
              <w:right w:val="nil"/>
            </w:tcBorders>
            <w:shd w:val="clear" w:color="auto" w:fill="auto"/>
          </w:tcPr>
          <w:p w14:paraId="7403D344" w14:textId="76528D99" w:rsidR="0024785E" w:rsidRPr="0097061F" w:rsidRDefault="0024785E" w:rsidP="0024785E">
            <w:pPr>
              <w:spacing w:line="360" w:lineRule="auto"/>
              <w:rPr>
                <w:rFonts w:ascii="Arial" w:hAnsi="Arial" w:cs="Arial"/>
                <w:sz w:val="13"/>
                <w:szCs w:val="13"/>
                <w:lang w:val="en-US"/>
              </w:rPr>
            </w:pPr>
            <w:r w:rsidRPr="0097061F">
              <w:rPr>
                <w:rFonts w:ascii="Arial" w:hAnsi="Arial" w:cs="Arial"/>
                <w:sz w:val="13"/>
                <w:szCs w:val="13"/>
                <w:lang w:val="en-US"/>
              </w:rPr>
              <w:t>Lease liabilities</w:t>
            </w:r>
          </w:p>
        </w:tc>
        <w:tc>
          <w:tcPr>
            <w:tcW w:w="720" w:type="dxa"/>
            <w:shd w:val="clear" w:color="auto" w:fill="auto"/>
            <w:vAlign w:val="bottom"/>
          </w:tcPr>
          <w:p w14:paraId="51CCD848" w14:textId="1D3CF9FA"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64" w:type="dxa"/>
            <w:shd w:val="clear" w:color="auto" w:fill="auto"/>
            <w:vAlign w:val="bottom"/>
          </w:tcPr>
          <w:p w14:paraId="3A92104F" w14:textId="474EA3DE"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10886B7D" w14:textId="2EF15065"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tcPr>
          <w:p w14:paraId="5C904425" w14:textId="7AA5F6DF"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151.15</w:t>
            </w:r>
          </w:p>
        </w:tc>
        <w:tc>
          <w:tcPr>
            <w:tcW w:w="844" w:type="dxa"/>
            <w:shd w:val="clear" w:color="auto" w:fill="auto"/>
            <w:vAlign w:val="bottom"/>
          </w:tcPr>
          <w:p w14:paraId="25931FF3" w14:textId="4BFCD474"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263.85</w:t>
            </w:r>
          </w:p>
        </w:tc>
        <w:tc>
          <w:tcPr>
            <w:tcW w:w="777" w:type="dxa"/>
            <w:shd w:val="clear" w:color="auto" w:fill="auto"/>
            <w:vAlign w:val="bottom"/>
          </w:tcPr>
          <w:p w14:paraId="183D8552" w14:textId="3D6F4154"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709.60</w:t>
            </w:r>
          </w:p>
        </w:tc>
        <w:tc>
          <w:tcPr>
            <w:tcW w:w="730" w:type="dxa"/>
            <w:shd w:val="clear" w:color="auto" w:fill="auto"/>
          </w:tcPr>
          <w:p w14:paraId="0B305EAD" w14:textId="702A0F86"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1,124.60</w:t>
            </w:r>
          </w:p>
        </w:tc>
        <w:tc>
          <w:tcPr>
            <w:tcW w:w="1134" w:type="dxa"/>
            <w:tcBorders>
              <w:top w:val="nil"/>
              <w:left w:val="nil"/>
              <w:bottom w:val="nil"/>
              <w:right w:val="nil"/>
            </w:tcBorders>
            <w:shd w:val="clear" w:color="auto" w:fill="auto"/>
          </w:tcPr>
          <w:p w14:paraId="59ACDC0D" w14:textId="18A289FC" w:rsidR="0024785E" w:rsidRPr="0097061F" w:rsidRDefault="0024785E" w:rsidP="0024785E">
            <w:pPr>
              <w:spacing w:line="360" w:lineRule="auto"/>
              <w:ind w:left="-80" w:right="-108"/>
              <w:jc w:val="center"/>
              <w:rPr>
                <w:rFonts w:ascii="Arial" w:hAnsi="Arial" w:cs="Arial"/>
                <w:sz w:val="13"/>
                <w:szCs w:val="13"/>
                <w:cs/>
              </w:rPr>
            </w:pPr>
            <w:r w:rsidRPr="0097061F">
              <w:rPr>
                <w:rFonts w:ascii="Arial" w:hAnsi="Arial" w:cs="Arial"/>
                <w:sz w:val="13"/>
                <w:szCs w:val="13"/>
                <w:lang w:val="en-US"/>
              </w:rPr>
              <w:t>Fixed Rate</w:t>
            </w:r>
          </w:p>
        </w:tc>
      </w:tr>
      <w:tr w:rsidR="0024785E" w:rsidRPr="0097061F" w14:paraId="29ED8CCE" w14:textId="77777777" w:rsidTr="002A7C05">
        <w:trPr>
          <w:cantSplit/>
          <w:trHeight w:val="111"/>
        </w:trPr>
        <w:tc>
          <w:tcPr>
            <w:tcW w:w="2634" w:type="dxa"/>
            <w:tcBorders>
              <w:top w:val="nil"/>
              <w:left w:val="nil"/>
              <w:bottom w:val="nil"/>
              <w:right w:val="nil"/>
            </w:tcBorders>
            <w:shd w:val="clear" w:color="auto" w:fill="auto"/>
          </w:tcPr>
          <w:p w14:paraId="4F987F55" w14:textId="494487A6" w:rsidR="0024785E" w:rsidRPr="0097061F" w:rsidRDefault="0024785E" w:rsidP="0024785E">
            <w:pPr>
              <w:spacing w:line="360" w:lineRule="auto"/>
              <w:rPr>
                <w:rFonts w:ascii="Arial" w:hAnsi="Arial" w:cs="Arial"/>
                <w:sz w:val="13"/>
                <w:szCs w:val="13"/>
                <w:lang w:val="en-US"/>
              </w:rPr>
            </w:pPr>
            <w:r w:rsidRPr="0097061F">
              <w:rPr>
                <w:rFonts w:ascii="Arial" w:hAnsi="Arial" w:cs="Arial"/>
                <w:sz w:val="13"/>
                <w:szCs w:val="13"/>
                <w:lang w:val="en-US"/>
              </w:rPr>
              <w:t>Long-term loans</w:t>
            </w:r>
          </w:p>
        </w:tc>
        <w:tc>
          <w:tcPr>
            <w:tcW w:w="720" w:type="dxa"/>
            <w:shd w:val="clear" w:color="auto" w:fill="auto"/>
          </w:tcPr>
          <w:p w14:paraId="2859CE06" w14:textId="2E94373B"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133.96</w:t>
            </w:r>
          </w:p>
        </w:tc>
        <w:tc>
          <w:tcPr>
            <w:tcW w:w="864" w:type="dxa"/>
            <w:shd w:val="clear" w:color="auto" w:fill="auto"/>
          </w:tcPr>
          <w:p w14:paraId="18419679" w14:textId="07178C22"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562.29</w:t>
            </w:r>
          </w:p>
        </w:tc>
        <w:tc>
          <w:tcPr>
            <w:tcW w:w="815" w:type="dxa"/>
            <w:shd w:val="clear" w:color="auto" w:fill="auto"/>
            <w:vAlign w:val="bottom"/>
          </w:tcPr>
          <w:p w14:paraId="27364EB7" w14:textId="2D67A295"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101.40</w:t>
            </w:r>
          </w:p>
        </w:tc>
        <w:tc>
          <w:tcPr>
            <w:tcW w:w="662" w:type="dxa"/>
            <w:shd w:val="clear" w:color="auto" w:fill="auto"/>
            <w:vAlign w:val="bottom"/>
          </w:tcPr>
          <w:p w14:paraId="69768324" w14:textId="7BD50ABD"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4" w:type="dxa"/>
            <w:shd w:val="clear" w:color="auto" w:fill="auto"/>
            <w:vAlign w:val="bottom"/>
          </w:tcPr>
          <w:p w14:paraId="0291F2EB" w14:textId="3709E1FB"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3420D7FF" w14:textId="112F34A0" w:rsidR="0024785E" w:rsidRPr="0097061F" w:rsidRDefault="0024785E" w:rsidP="0024785E">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tcPr>
          <w:p w14:paraId="6B0B1512" w14:textId="5B029AD1" w:rsidR="0024785E" w:rsidRPr="0097061F" w:rsidRDefault="0024785E" w:rsidP="0024785E">
            <w:pPr>
              <w:spacing w:line="360" w:lineRule="auto"/>
              <w:jc w:val="right"/>
              <w:rPr>
                <w:rFonts w:ascii="Arial" w:hAnsi="Arial" w:cs="Arial"/>
                <w:sz w:val="13"/>
                <w:szCs w:val="13"/>
                <w:lang w:val="en-US"/>
              </w:rPr>
            </w:pPr>
            <w:r w:rsidRPr="0097061F">
              <w:rPr>
                <w:rFonts w:ascii="Arial" w:hAnsi="Arial" w:cs="Arial"/>
                <w:sz w:val="13"/>
                <w:szCs w:val="13"/>
                <w:lang w:val="en-US"/>
              </w:rPr>
              <w:t>797.65</w:t>
            </w:r>
          </w:p>
        </w:tc>
        <w:tc>
          <w:tcPr>
            <w:tcW w:w="1134" w:type="dxa"/>
            <w:tcBorders>
              <w:top w:val="nil"/>
              <w:left w:val="nil"/>
              <w:bottom w:val="nil"/>
              <w:right w:val="nil"/>
            </w:tcBorders>
            <w:shd w:val="clear" w:color="auto" w:fill="auto"/>
          </w:tcPr>
          <w:p w14:paraId="233456AA" w14:textId="0DFA22B7" w:rsidR="0024785E" w:rsidRPr="0097061F" w:rsidRDefault="0024785E" w:rsidP="0024785E">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bl>
    <w:p w14:paraId="1409709E" w14:textId="49320F4D" w:rsidR="00531903" w:rsidRPr="0097061F" w:rsidRDefault="00531903" w:rsidP="004C40A9">
      <w:pPr>
        <w:spacing w:line="360" w:lineRule="auto"/>
        <w:rPr>
          <w:rFonts w:ascii="Garamond" w:hAnsi="Garamond" w:cstheme="minorBidi"/>
        </w:rPr>
      </w:pPr>
    </w:p>
    <w:tbl>
      <w:tblPr>
        <w:tblW w:w="9180" w:type="dxa"/>
        <w:tblInd w:w="426" w:type="dxa"/>
        <w:tblLook w:val="0000" w:firstRow="0" w:lastRow="0" w:firstColumn="0" w:lastColumn="0" w:noHBand="0" w:noVBand="0"/>
      </w:tblPr>
      <w:tblGrid>
        <w:gridCol w:w="2603"/>
        <w:gridCol w:w="712"/>
        <w:gridCol w:w="885"/>
        <w:gridCol w:w="792"/>
        <w:gridCol w:w="658"/>
        <w:gridCol w:w="830"/>
        <w:gridCol w:w="841"/>
        <w:gridCol w:w="723"/>
        <w:gridCol w:w="1136"/>
      </w:tblGrid>
      <w:tr w:rsidR="005809D6" w:rsidRPr="0097061F" w14:paraId="159F864E" w14:textId="77777777" w:rsidTr="00974D14">
        <w:trPr>
          <w:cantSplit/>
        </w:trPr>
        <w:tc>
          <w:tcPr>
            <w:tcW w:w="2603" w:type="dxa"/>
            <w:tcBorders>
              <w:top w:val="nil"/>
              <w:left w:val="nil"/>
              <w:bottom w:val="nil"/>
              <w:right w:val="nil"/>
            </w:tcBorders>
            <w:shd w:val="clear" w:color="auto" w:fill="auto"/>
          </w:tcPr>
          <w:p w14:paraId="32665A00" w14:textId="77777777" w:rsidR="005809D6" w:rsidRPr="0097061F" w:rsidRDefault="005809D6" w:rsidP="004C40A9">
            <w:pPr>
              <w:spacing w:line="360" w:lineRule="auto"/>
              <w:rPr>
                <w:rFonts w:ascii="Arial" w:hAnsi="Arial" w:cs="Arial"/>
                <w:sz w:val="13"/>
                <w:szCs w:val="13"/>
                <w:lang w:val="en-US"/>
              </w:rPr>
            </w:pPr>
          </w:p>
        </w:tc>
        <w:tc>
          <w:tcPr>
            <w:tcW w:w="6577" w:type="dxa"/>
            <w:gridSpan w:val="8"/>
            <w:tcBorders>
              <w:top w:val="nil"/>
              <w:left w:val="nil"/>
              <w:right w:val="nil"/>
            </w:tcBorders>
            <w:shd w:val="clear" w:color="auto" w:fill="auto"/>
            <w:vAlign w:val="bottom"/>
          </w:tcPr>
          <w:p w14:paraId="5AA561A3" w14:textId="02F124E2" w:rsidR="005809D6" w:rsidRPr="0097061F" w:rsidRDefault="005809D6" w:rsidP="005809D6">
            <w:pPr>
              <w:spacing w:line="360" w:lineRule="auto"/>
              <w:jc w:val="right"/>
              <w:rPr>
                <w:rFonts w:ascii="Arial" w:hAnsi="Arial" w:cs="Arial"/>
                <w:sz w:val="13"/>
                <w:szCs w:val="13"/>
                <w:lang w:val="en-US"/>
              </w:rPr>
            </w:pPr>
            <w:r w:rsidRPr="0097061F">
              <w:rPr>
                <w:rFonts w:ascii="Arial" w:hAnsi="Arial" w:cs="Arial"/>
                <w:sz w:val="13"/>
                <w:szCs w:val="13"/>
                <w:lang w:val="en-US"/>
              </w:rPr>
              <w:t>(Unit: Million Baht)</w:t>
            </w:r>
          </w:p>
        </w:tc>
      </w:tr>
      <w:tr w:rsidR="005809D6" w:rsidRPr="0097061F" w14:paraId="68CF9CF4" w14:textId="77777777" w:rsidTr="00467577">
        <w:trPr>
          <w:cantSplit/>
        </w:trPr>
        <w:tc>
          <w:tcPr>
            <w:tcW w:w="2603" w:type="dxa"/>
            <w:tcBorders>
              <w:top w:val="nil"/>
              <w:left w:val="nil"/>
              <w:bottom w:val="nil"/>
              <w:right w:val="nil"/>
            </w:tcBorders>
            <w:shd w:val="clear" w:color="auto" w:fill="auto"/>
          </w:tcPr>
          <w:p w14:paraId="093AA6DB" w14:textId="77777777" w:rsidR="005809D6" w:rsidRPr="0097061F" w:rsidRDefault="005809D6" w:rsidP="004C40A9">
            <w:pPr>
              <w:spacing w:line="360" w:lineRule="auto"/>
              <w:rPr>
                <w:rFonts w:ascii="Arial" w:hAnsi="Arial" w:cs="Arial"/>
                <w:sz w:val="13"/>
                <w:szCs w:val="13"/>
                <w:lang w:val="en-US"/>
              </w:rPr>
            </w:pPr>
          </w:p>
        </w:tc>
        <w:tc>
          <w:tcPr>
            <w:tcW w:w="6577" w:type="dxa"/>
            <w:gridSpan w:val="8"/>
            <w:tcBorders>
              <w:top w:val="nil"/>
              <w:left w:val="nil"/>
              <w:right w:val="nil"/>
            </w:tcBorders>
            <w:shd w:val="clear" w:color="auto" w:fill="auto"/>
            <w:vAlign w:val="bottom"/>
          </w:tcPr>
          <w:p w14:paraId="2209B0C8" w14:textId="3EEAAFAF" w:rsidR="005809D6" w:rsidRPr="0097061F" w:rsidRDefault="005809D6" w:rsidP="005809D6">
            <w:pPr>
              <w:pBdr>
                <w:bottom w:val="single" w:sz="4" w:space="1" w:color="auto"/>
              </w:pBdr>
              <w:spacing w:line="360" w:lineRule="auto"/>
              <w:jc w:val="center"/>
              <w:rPr>
                <w:rFonts w:ascii="Arial" w:hAnsi="Arial" w:cs="Arial"/>
                <w:sz w:val="13"/>
                <w:szCs w:val="13"/>
                <w:lang w:val="en-US"/>
              </w:rPr>
            </w:pPr>
            <w:r w:rsidRPr="0097061F">
              <w:rPr>
                <w:rFonts w:ascii="Arial" w:hAnsi="Arial" w:cs="Arial"/>
                <w:sz w:val="13"/>
                <w:szCs w:val="13"/>
                <w:lang w:val="en-US"/>
              </w:rPr>
              <w:t>2021</w:t>
            </w:r>
          </w:p>
        </w:tc>
      </w:tr>
      <w:tr w:rsidR="005809D6" w:rsidRPr="0097061F" w14:paraId="1549FD33" w14:textId="77777777" w:rsidTr="00E70791">
        <w:trPr>
          <w:cantSplit/>
        </w:trPr>
        <w:tc>
          <w:tcPr>
            <w:tcW w:w="2603" w:type="dxa"/>
            <w:tcBorders>
              <w:top w:val="nil"/>
              <w:left w:val="nil"/>
              <w:bottom w:val="nil"/>
              <w:right w:val="nil"/>
            </w:tcBorders>
            <w:shd w:val="clear" w:color="auto" w:fill="auto"/>
          </w:tcPr>
          <w:p w14:paraId="23F01AE1" w14:textId="77777777" w:rsidR="005809D6" w:rsidRPr="0097061F" w:rsidRDefault="005809D6" w:rsidP="004C40A9">
            <w:pPr>
              <w:spacing w:line="360" w:lineRule="auto"/>
              <w:rPr>
                <w:rFonts w:ascii="Arial" w:hAnsi="Arial" w:cs="Arial"/>
                <w:sz w:val="13"/>
                <w:szCs w:val="13"/>
                <w:lang w:val="en-US"/>
              </w:rPr>
            </w:pPr>
          </w:p>
        </w:tc>
        <w:tc>
          <w:tcPr>
            <w:tcW w:w="6577" w:type="dxa"/>
            <w:gridSpan w:val="8"/>
            <w:tcBorders>
              <w:left w:val="nil"/>
              <w:bottom w:val="nil"/>
              <w:right w:val="nil"/>
            </w:tcBorders>
            <w:shd w:val="clear" w:color="auto" w:fill="auto"/>
          </w:tcPr>
          <w:p w14:paraId="43F125F5" w14:textId="2BD59313"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rPr>
              <w:t>Separate financial statements</w:t>
            </w:r>
          </w:p>
        </w:tc>
      </w:tr>
      <w:tr w:rsidR="005333D4" w:rsidRPr="0097061F" w14:paraId="27BE2CC4" w14:textId="77777777" w:rsidTr="00933535">
        <w:trPr>
          <w:cantSplit/>
        </w:trPr>
        <w:tc>
          <w:tcPr>
            <w:tcW w:w="2603" w:type="dxa"/>
            <w:tcBorders>
              <w:top w:val="nil"/>
              <w:left w:val="nil"/>
              <w:bottom w:val="nil"/>
              <w:right w:val="nil"/>
            </w:tcBorders>
            <w:shd w:val="clear" w:color="auto" w:fill="auto"/>
          </w:tcPr>
          <w:p w14:paraId="52835528" w14:textId="77777777" w:rsidR="00AB77F7" w:rsidRPr="0097061F" w:rsidRDefault="00AB77F7" w:rsidP="004C40A9">
            <w:pPr>
              <w:spacing w:line="360" w:lineRule="auto"/>
              <w:rPr>
                <w:rFonts w:ascii="Arial" w:hAnsi="Arial" w:cs="Arial"/>
                <w:sz w:val="13"/>
                <w:szCs w:val="13"/>
                <w:lang w:val="en-US"/>
              </w:rPr>
            </w:pPr>
          </w:p>
        </w:tc>
        <w:tc>
          <w:tcPr>
            <w:tcW w:w="2389" w:type="dxa"/>
            <w:gridSpan w:val="3"/>
            <w:tcBorders>
              <w:left w:val="nil"/>
              <w:bottom w:val="nil"/>
              <w:right w:val="nil"/>
            </w:tcBorders>
            <w:shd w:val="clear" w:color="auto" w:fill="auto"/>
          </w:tcPr>
          <w:p w14:paraId="1366D240" w14:textId="77777777" w:rsidR="00AB77F7" w:rsidRPr="0097061F" w:rsidRDefault="00AB77F7" w:rsidP="004C40A9">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Floating interest rate maturing in:</w:t>
            </w:r>
          </w:p>
        </w:tc>
        <w:tc>
          <w:tcPr>
            <w:tcW w:w="2329" w:type="dxa"/>
            <w:gridSpan w:val="3"/>
            <w:tcBorders>
              <w:left w:val="nil"/>
              <w:bottom w:val="nil"/>
              <w:right w:val="nil"/>
            </w:tcBorders>
            <w:shd w:val="clear" w:color="auto" w:fill="auto"/>
          </w:tcPr>
          <w:p w14:paraId="6A9C983F" w14:textId="77777777" w:rsidR="00AB77F7" w:rsidRPr="0097061F" w:rsidRDefault="00AB77F7" w:rsidP="004C40A9">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Fixed interest rate maturing in:</w:t>
            </w:r>
          </w:p>
        </w:tc>
        <w:tc>
          <w:tcPr>
            <w:tcW w:w="723" w:type="dxa"/>
            <w:tcBorders>
              <w:left w:val="nil"/>
              <w:bottom w:val="nil"/>
              <w:right w:val="nil"/>
            </w:tcBorders>
          </w:tcPr>
          <w:p w14:paraId="14898F2B" w14:textId="77777777" w:rsidR="00AB77F7" w:rsidRPr="0097061F"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1136" w:type="dxa"/>
            <w:tcBorders>
              <w:top w:val="nil"/>
              <w:left w:val="nil"/>
              <w:bottom w:val="nil"/>
              <w:right w:val="nil"/>
            </w:tcBorders>
            <w:shd w:val="clear" w:color="auto" w:fill="auto"/>
          </w:tcPr>
          <w:p w14:paraId="7C4615C5" w14:textId="77777777" w:rsidR="00AB77F7" w:rsidRPr="0097061F"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GB" w:bidi="ar-SA"/>
              </w:rPr>
              <w:t>Average</w:t>
            </w:r>
          </w:p>
        </w:tc>
      </w:tr>
      <w:tr w:rsidR="005333D4" w:rsidRPr="0097061F" w14:paraId="5294377E" w14:textId="77777777" w:rsidTr="00933535">
        <w:trPr>
          <w:cantSplit/>
        </w:trPr>
        <w:tc>
          <w:tcPr>
            <w:tcW w:w="2603" w:type="dxa"/>
            <w:tcBorders>
              <w:top w:val="nil"/>
              <w:left w:val="nil"/>
              <w:bottom w:val="nil"/>
              <w:right w:val="nil"/>
            </w:tcBorders>
            <w:shd w:val="clear" w:color="auto" w:fill="auto"/>
          </w:tcPr>
          <w:p w14:paraId="45C81AF8" w14:textId="77777777" w:rsidR="00AB77F7" w:rsidRPr="0097061F" w:rsidRDefault="00AB77F7" w:rsidP="004C40A9">
            <w:pPr>
              <w:spacing w:line="360" w:lineRule="auto"/>
              <w:rPr>
                <w:rFonts w:ascii="Arial" w:hAnsi="Arial" w:cs="Arial"/>
                <w:sz w:val="13"/>
                <w:szCs w:val="13"/>
                <w:lang w:val="en-US"/>
              </w:rPr>
            </w:pPr>
          </w:p>
        </w:tc>
        <w:tc>
          <w:tcPr>
            <w:tcW w:w="712" w:type="dxa"/>
            <w:tcBorders>
              <w:top w:val="nil"/>
              <w:left w:val="nil"/>
              <w:bottom w:val="nil"/>
              <w:right w:val="nil"/>
            </w:tcBorders>
            <w:shd w:val="clear" w:color="auto" w:fill="auto"/>
            <w:vAlign w:val="bottom"/>
          </w:tcPr>
          <w:p w14:paraId="28BF65AD" w14:textId="77777777" w:rsidR="00AB77F7" w:rsidRPr="0097061F"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85" w:type="dxa"/>
            <w:tcBorders>
              <w:top w:val="nil"/>
              <w:left w:val="nil"/>
              <w:bottom w:val="nil"/>
              <w:right w:val="nil"/>
            </w:tcBorders>
            <w:shd w:val="clear" w:color="auto" w:fill="auto"/>
            <w:vAlign w:val="bottom"/>
          </w:tcPr>
          <w:p w14:paraId="51AC5F8F" w14:textId="77777777" w:rsidR="00AB77F7" w:rsidRPr="0097061F"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792" w:type="dxa"/>
            <w:tcBorders>
              <w:top w:val="nil"/>
              <w:left w:val="nil"/>
              <w:bottom w:val="nil"/>
              <w:right w:val="nil"/>
            </w:tcBorders>
            <w:shd w:val="clear" w:color="auto" w:fill="auto"/>
            <w:vAlign w:val="bottom"/>
          </w:tcPr>
          <w:p w14:paraId="5CDAD640" w14:textId="77777777" w:rsidR="00AB77F7" w:rsidRPr="0097061F"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658" w:type="dxa"/>
            <w:tcBorders>
              <w:top w:val="nil"/>
              <w:left w:val="nil"/>
              <w:bottom w:val="nil"/>
              <w:right w:val="nil"/>
            </w:tcBorders>
            <w:shd w:val="clear" w:color="auto" w:fill="auto"/>
            <w:vAlign w:val="bottom"/>
          </w:tcPr>
          <w:p w14:paraId="525A4544" w14:textId="77777777" w:rsidR="00AB77F7" w:rsidRPr="0097061F"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30" w:type="dxa"/>
            <w:tcBorders>
              <w:top w:val="nil"/>
              <w:left w:val="nil"/>
              <w:bottom w:val="nil"/>
              <w:right w:val="nil"/>
            </w:tcBorders>
            <w:shd w:val="clear" w:color="auto" w:fill="auto"/>
            <w:vAlign w:val="bottom"/>
          </w:tcPr>
          <w:p w14:paraId="6C2030BF" w14:textId="77777777" w:rsidR="00AB77F7" w:rsidRPr="0097061F"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841" w:type="dxa"/>
            <w:tcBorders>
              <w:top w:val="nil"/>
              <w:left w:val="nil"/>
              <w:bottom w:val="nil"/>
              <w:right w:val="nil"/>
            </w:tcBorders>
            <w:shd w:val="clear" w:color="auto" w:fill="auto"/>
            <w:vAlign w:val="bottom"/>
          </w:tcPr>
          <w:p w14:paraId="29FAF092" w14:textId="77777777" w:rsidR="00AB77F7" w:rsidRPr="0097061F"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723" w:type="dxa"/>
            <w:tcBorders>
              <w:top w:val="nil"/>
              <w:left w:val="nil"/>
              <w:bottom w:val="nil"/>
              <w:right w:val="nil"/>
            </w:tcBorders>
          </w:tcPr>
          <w:p w14:paraId="1AEBDB25"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1136" w:type="dxa"/>
            <w:tcBorders>
              <w:top w:val="nil"/>
              <w:left w:val="nil"/>
              <w:bottom w:val="nil"/>
              <w:right w:val="nil"/>
            </w:tcBorders>
            <w:shd w:val="clear" w:color="auto" w:fill="auto"/>
          </w:tcPr>
          <w:p w14:paraId="6542E691" w14:textId="77777777" w:rsidR="00AB77F7" w:rsidRPr="0097061F" w:rsidRDefault="00AB77F7" w:rsidP="004C40A9">
            <w:pPr>
              <w:spacing w:line="360" w:lineRule="auto"/>
              <w:ind w:left="-29" w:right="-9"/>
              <w:jc w:val="center"/>
              <w:rPr>
                <w:rFonts w:ascii="Arial" w:hAnsi="Arial" w:cs="Arial"/>
                <w:sz w:val="13"/>
                <w:szCs w:val="13"/>
                <w:lang w:val="en-US"/>
              </w:rPr>
            </w:pPr>
            <w:r w:rsidRPr="0097061F">
              <w:rPr>
                <w:rFonts w:ascii="Arial" w:hAnsi="Arial" w:cs="Arial"/>
                <w:sz w:val="13"/>
                <w:szCs w:val="13"/>
                <w:lang w:val="en-GB" w:bidi="ar-SA"/>
              </w:rPr>
              <w:t>interest rate</w:t>
            </w:r>
          </w:p>
        </w:tc>
      </w:tr>
      <w:tr w:rsidR="005809D6" w:rsidRPr="0097061F" w14:paraId="5B185BAD" w14:textId="77777777" w:rsidTr="00D81649">
        <w:trPr>
          <w:cantSplit/>
          <w:trHeight w:val="110"/>
        </w:trPr>
        <w:tc>
          <w:tcPr>
            <w:tcW w:w="2603" w:type="dxa"/>
            <w:tcBorders>
              <w:top w:val="nil"/>
              <w:left w:val="nil"/>
              <w:bottom w:val="nil"/>
              <w:right w:val="nil"/>
            </w:tcBorders>
            <w:shd w:val="clear" w:color="auto" w:fill="auto"/>
          </w:tcPr>
          <w:p w14:paraId="1B21CF6B" w14:textId="77777777" w:rsidR="005809D6" w:rsidRPr="0097061F" w:rsidRDefault="005809D6" w:rsidP="005809D6">
            <w:pPr>
              <w:spacing w:line="360" w:lineRule="auto"/>
              <w:rPr>
                <w:rFonts w:ascii="Arial" w:hAnsi="Arial" w:cs="Arial"/>
                <w:sz w:val="13"/>
                <w:szCs w:val="13"/>
                <w:lang w:val="en-US"/>
              </w:rPr>
            </w:pPr>
          </w:p>
        </w:tc>
        <w:tc>
          <w:tcPr>
            <w:tcW w:w="712" w:type="dxa"/>
            <w:tcBorders>
              <w:top w:val="nil"/>
              <w:left w:val="nil"/>
              <w:bottom w:val="nil"/>
              <w:right w:val="nil"/>
            </w:tcBorders>
            <w:shd w:val="clear" w:color="auto" w:fill="auto"/>
          </w:tcPr>
          <w:p w14:paraId="7B1EEBE6" w14:textId="77777777"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85" w:type="dxa"/>
            <w:tcBorders>
              <w:top w:val="nil"/>
              <w:left w:val="nil"/>
              <w:bottom w:val="nil"/>
              <w:right w:val="nil"/>
            </w:tcBorders>
            <w:shd w:val="clear" w:color="auto" w:fill="auto"/>
          </w:tcPr>
          <w:p w14:paraId="6C4CC0F3" w14:textId="77777777"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792" w:type="dxa"/>
            <w:tcBorders>
              <w:top w:val="nil"/>
              <w:left w:val="nil"/>
              <w:bottom w:val="nil"/>
              <w:right w:val="nil"/>
            </w:tcBorders>
            <w:shd w:val="clear" w:color="auto" w:fill="auto"/>
          </w:tcPr>
          <w:p w14:paraId="579327C8" w14:textId="77777777"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658" w:type="dxa"/>
            <w:tcBorders>
              <w:top w:val="nil"/>
              <w:left w:val="nil"/>
              <w:bottom w:val="nil"/>
              <w:right w:val="nil"/>
            </w:tcBorders>
            <w:shd w:val="clear" w:color="auto" w:fill="auto"/>
          </w:tcPr>
          <w:p w14:paraId="436A0716" w14:textId="77777777"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30" w:type="dxa"/>
            <w:tcBorders>
              <w:top w:val="nil"/>
              <w:left w:val="nil"/>
              <w:bottom w:val="nil"/>
              <w:right w:val="nil"/>
            </w:tcBorders>
            <w:shd w:val="clear" w:color="auto" w:fill="auto"/>
          </w:tcPr>
          <w:p w14:paraId="559EB241" w14:textId="77777777"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841" w:type="dxa"/>
            <w:tcBorders>
              <w:top w:val="nil"/>
              <w:left w:val="nil"/>
              <w:bottom w:val="nil"/>
              <w:right w:val="nil"/>
            </w:tcBorders>
            <w:shd w:val="clear" w:color="auto" w:fill="auto"/>
          </w:tcPr>
          <w:p w14:paraId="44294A98" w14:textId="77777777"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723" w:type="dxa"/>
            <w:tcBorders>
              <w:top w:val="nil"/>
              <w:left w:val="nil"/>
              <w:bottom w:val="nil"/>
              <w:right w:val="nil"/>
            </w:tcBorders>
          </w:tcPr>
          <w:p w14:paraId="7F1F8108" w14:textId="77777777"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Total</w:t>
            </w:r>
          </w:p>
        </w:tc>
        <w:tc>
          <w:tcPr>
            <w:tcW w:w="1136" w:type="dxa"/>
            <w:tcBorders>
              <w:top w:val="nil"/>
              <w:left w:val="nil"/>
              <w:bottom w:val="nil"/>
              <w:right w:val="nil"/>
            </w:tcBorders>
            <w:shd w:val="clear" w:color="auto" w:fill="auto"/>
          </w:tcPr>
          <w:p w14:paraId="76A60B9C" w14:textId="6A31F95F" w:rsidR="005809D6" w:rsidRPr="0097061F" w:rsidRDefault="005809D6" w:rsidP="005809D6">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per annum (%)</w:t>
            </w:r>
          </w:p>
        </w:tc>
      </w:tr>
      <w:tr w:rsidR="005333D4" w:rsidRPr="0097061F" w14:paraId="7A4491D7" w14:textId="77777777" w:rsidTr="00933535">
        <w:trPr>
          <w:cantSplit/>
        </w:trPr>
        <w:tc>
          <w:tcPr>
            <w:tcW w:w="2603" w:type="dxa"/>
            <w:tcBorders>
              <w:top w:val="nil"/>
              <w:left w:val="nil"/>
              <w:bottom w:val="nil"/>
              <w:right w:val="nil"/>
            </w:tcBorders>
            <w:shd w:val="clear" w:color="auto" w:fill="auto"/>
          </w:tcPr>
          <w:p w14:paraId="5081ED5D" w14:textId="7FCD9FB8" w:rsidR="00AB77F7" w:rsidRPr="0097061F" w:rsidRDefault="005809D6" w:rsidP="004C40A9">
            <w:pPr>
              <w:spacing w:line="360" w:lineRule="auto"/>
              <w:rPr>
                <w:rFonts w:ascii="Arial" w:hAnsi="Arial" w:cs="Arial"/>
                <w:sz w:val="13"/>
                <w:szCs w:val="13"/>
                <w:lang w:val="en-US"/>
              </w:rPr>
            </w:pPr>
            <w:r w:rsidRPr="0097061F">
              <w:rPr>
                <w:rFonts w:ascii="Arial" w:hAnsi="Arial" w:cs="Arial"/>
                <w:b/>
                <w:bCs/>
                <w:sz w:val="13"/>
                <w:szCs w:val="13"/>
                <w:lang w:val="en-US"/>
              </w:rPr>
              <w:t>Financial assets</w:t>
            </w:r>
          </w:p>
        </w:tc>
        <w:tc>
          <w:tcPr>
            <w:tcW w:w="712" w:type="dxa"/>
            <w:tcBorders>
              <w:top w:val="nil"/>
              <w:left w:val="nil"/>
              <w:bottom w:val="nil"/>
              <w:right w:val="nil"/>
            </w:tcBorders>
            <w:shd w:val="clear" w:color="auto" w:fill="auto"/>
          </w:tcPr>
          <w:p w14:paraId="237BE9BF"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885" w:type="dxa"/>
            <w:tcBorders>
              <w:top w:val="nil"/>
              <w:left w:val="nil"/>
              <w:bottom w:val="nil"/>
              <w:right w:val="nil"/>
            </w:tcBorders>
            <w:shd w:val="clear" w:color="auto" w:fill="auto"/>
          </w:tcPr>
          <w:p w14:paraId="63C2F982"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792" w:type="dxa"/>
            <w:tcBorders>
              <w:top w:val="nil"/>
              <w:left w:val="nil"/>
              <w:bottom w:val="nil"/>
              <w:right w:val="nil"/>
            </w:tcBorders>
            <w:shd w:val="clear" w:color="auto" w:fill="auto"/>
          </w:tcPr>
          <w:p w14:paraId="49EAE81D"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658" w:type="dxa"/>
            <w:tcBorders>
              <w:top w:val="nil"/>
              <w:left w:val="nil"/>
              <w:bottom w:val="nil"/>
              <w:right w:val="nil"/>
            </w:tcBorders>
            <w:shd w:val="clear" w:color="auto" w:fill="auto"/>
          </w:tcPr>
          <w:p w14:paraId="53D76BFD"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830" w:type="dxa"/>
            <w:tcBorders>
              <w:top w:val="nil"/>
              <w:left w:val="nil"/>
              <w:bottom w:val="nil"/>
              <w:right w:val="nil"/>
            </w:tcBorders>
            <w:shd w:val="clear" w:color="auto" w:fill="auto"/>
          </w:tcPr>
          <w:p w14:paraId="0A569F62"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841" w:type="dxa"/>
            <w:tcBorders>
              <w:top w:val="nil"/>
              <w:left w:val="nil"/>
              <w:bottom w:val="nil"/>
              <w:right w:val="nil"/>
            </w:tcBorders>
            <w:shd w:val="clear" w:color="auto" w:fill="auto"/>
          </w:tcPr>
          <w:p w14:paraId="382D173E"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723" w:type="dxa"/>
            <w:tcBorders>
              <w:top w:val="nil"/>
              <w:left w:val="nil"/>
              <w:bottom w:val="nil"/>
              <w:right w:val="nil"/>
            </w:tcBorders>
          </w:tcPr>
          <w:p w14:paraId="34E1788C" w14:textId="77777777" w:rsidR="00AB77F7" w:rsidRPr="0097061F" w:rsidRDefault="00AB77F7" w:rsidP="004C40A9">
            <w:pPr>
              <w:spacing w:line="360" w:lineRule="auto"/>
              <w:ind w:left="-29" w:right="-9"/>
              <w:jc w:val="center"/>
              <w:rPr>
                <w:rFonts w:ascii="Arial" w:hAnsi="Arial" w:cs="Arial"/>
                <w:sz w:val="13"/>
                <w:szCs w:val="13"/>
                <w:lang w:val="en-US"/>
              </w:rPr>
            </w:pPr>
          </w:p>
        </w:tc>
        <w:tc>
          <w:tcPr>
            <w:tcW w:w="1136" w:type="dxa"/>
            <w:tcBorders>
              <w:top w:val="nil"/>
              <w:left w:val="nil"/>
              <w:bottom w:val="nil"/>
              <w:right w:val="nil"/>
            </w:tcBorders>
            <w:shd w:val="clear" w:color="auto" w:fill="auto"/>
          </w:tcPr>
          <w:p w14:paraId="48DA503A" w14:textId="77777777" w:rsidR="00AB77F7" w:rsidRPr="0097061F" w:rsidRDefault="00AB77F7" w:rsidP="004C40A9">
            <w:pPr>
              <w:spacing w:line="360" w:lineRule="auto"/>
              <w:ind w:left="-29" w:right="-9"/>
              <w:jc w:val="center"/>
              <w:rPr>
                <w:rFonts w:ascii="Arial" w:hAnsi="Arial" w:cs="Arial"/>
                <w:sz w:val="13"/>
                <w:szCs w:val="13"/>
                <w:lang w:val="en-US"/>
              </w:rPr>
            </w:pPr>
          </w:p>
        </w:tc>
      </w:tr>
      <w:tr w:rsidR="004B4853" w:rsidRPr="0097061F" w14:paraId="30C601B5" w14:textId="77777777" w:rsidTr="00BB7532">
        <w:trPr>
          <w:cantSplit/>
        </w:trPr>
        <w:tc>
          <w:tcPr>
            <w:tcW w:w="2603" w:type="dxa"/>
            <w:tcBorders>
              <w:top w:val="nil"/>
              <w:left w:val="nil"/>
              <w:bottom w:val="nil"/>
              <w:right w:val="nil"/>
            </w:tcBorders>
            <w:shd w:val="clear" w:color="auto" w:fill="auto"/>
          </w:tcPr>
          <w:p w14:paraId="339BDDF7" w14:textId="77777777" w:rsidR="004B4853" w:rsidRPr="0097061F" w:rsidRDefault="004B4853" w:rsidP="004B4853">
            <w:pPr>
              <w:spacing w:line="360" w:lineRule="auto"/>
              <w:rPr>
                <w:rFonts w:ascii="Arial" w:hAnsi="Arial" w:cs="Arial"/>
                <w:sz w:val="13"/>
                <w:szCs w:val="13"/>
                <w:lang w:val="en-US"/>
              </w:rPr>
            </w:pPr>
            <w:r w:rsidRPr="0097061F">
              <w:rPr>
                <w:rFonts w:ascii="Arial" w:hAnsi="Arial" w:cs="Arial"/>
                <w:sz w:val="13"/>
                <w:szCs w:val="13"/>
                <w:lang w:val="en-US"/>
              </w:rPr>
              <w:t>Cash at banks</w:t>
            </w:r>
          </w:p>
        </w:tc>
        <w:tc>
          <w:tcPr>
            <w:tcW w:w="712" w:type="dxa"/>
            <w:shd w:val="clear" w:color="auto" w:fill="auto"/>
          </w:tcPr>
          <w:p w14:paraId="7D9F261E" w14:textId="40DB9650" w:rsidR="004B4853" w:rsidRPr="0097061F" w:rsidRDefault="004B4853" w:rsidP="004B4853">
            <w:pPr>
              <w:spacing w:line="360" w:lineRule="auto"/>
              <w:jc w:val="right"/>
              <w:rPr>
                <w:rFonts w:ascii="Arial" w:hAnsi="Arial" w:cs="Arial"/>
                <w:sz w:val="13"/>
                <w:szCs w:val="13"/>
                <w:lang w:val="en-US"/>
              </w:rPr>
            </w:pPr>
            <w:r w:rsidRPr="0097061F">
              <w:rPr>
                <w:rFonts w:ascii="Arial" w:hAnsi="Arial" w:cs="Arial"/>
                <w:sz w:val="13"/>
                <w:szCs w:val="13"/>
                <w:lang w:val="en-US"/>
              </w:rPr>
              <w:t>49.32</w:t>
            </w:r>
          </w:p>
        </w:tc>
        <w:tc>
          <w:tcPr>
            <w:tcW w:w="885" w:type="dxa"/>
            <w:shd w:val="clear" w:color="auto" w:fill="auto"/>
            <w:vAlign w:val="bottom"/>
          </w:tcPr>
          <w:p w14:paraId="5D86417C" w14:textId="43224DDC" w:rsidR="004B4853" w:rsidRPr="0097061F" w:rsidRDefault="004B4853" w:rsidP="004B4853">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028B242B" w14:textId="1611BFC0" w:rsidR="004B4853" w:rsidRPr="0097061F" w:rsidRDefault="004B4853" w:rsidP="004B4853">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vAlign w:val="bottom"/>
          </w:tcPr>
          <w:p w14:paraId="2EF72B3D" w14:textId="338A48D5" w:rsidR="004B4853" w:rsidRPr="0097061F" w:rsidRDefault="004B4853" w:rsidP="00B87FA9">
            <w:pPr>
              <w:tabs>
                <w:tab w:val="left" w:pos="255"/>
              </w:tabs>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30" w:type="dxa"/>
            <w:shd w:val="clear" w:color="auto" w:fill="auto"/>
            <w:vAlign w:val="bottom"/>
          </w:tcPr>
          <w:p w14:paraId="5B427DAE" w14:textId="108CE90E" w:rsidR="004B4853" w:rsidRPr="0097061F" w:rsidRDefault="004B4853" w:rsidP="004B4853">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20DC67BC" w14:textId="08D57B9B" w:rsidR="004B4853" w:rsidRPr="0097061F" w:rsidRDefault="004B4853" w:rsidP="004B4853">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tcPr>
          <w:p w14:paraId="428463E0" w14:textId="00F3A1A9" w:rsidR="004B4853" w:rsidRPr="0097061F" w:rsidRDefault="004B4853" w:rsidP="004B4853">
            <w:pPr>
              <w:spacing w:line="360" w:lineRule="auto"/>
              <w:jc w:val="right"/>
              <w:rPr>
                <w:rFonts w:ascii="Arial" w:hAnsi="Arial" w:cs="Arial"/>
                <w:sz w:val="13"/>
                <w:szCs w:val="13"/>
                <w:lang w:val="en-US"/>
              </w:rPr>
            </w:pPr>
            <w:r w:rsidRPr="0097061F">
              <w:rPr>
                <w:rFonts w:ascii="Arial" w:hAnsi="Arial" w:cs="Arial"/>
                <w:sz w:val="13"/>
                <w:szCs w:val="13"/>
                <w:lang w:val="en-US"/>
              </w:rPr>
              <w:t>49.32</w:t>
            </w:r>
          </w:p>
        </w:tc>
        <w:tc>
          <w:tcPr>
            <w:tcW w:w="1136" w:type="dxa"/>
            <w:tcBorders>
              <w:top w:val="nil"/>
              <w:left w:val="nil"/>
              <w:bottom w:val="nil"/>
              <w:right w:val="nil"/>
            </w:tcBorders>
            <w:shd w:val="clear" w:color="auto" w:fill="auto"/>
          </w:tcPr>
          <w:p w14:paraId="6BF85446" w14:textId="1D8D744A" w:rsidR="004B4853" w:rsidRPr="0097061F" w:rsidRDefault="004B4853" w:rsidP="004B4853">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817E85" w:rsidRPr="0097061F" w14:paraId="11E0F9FB" w14:textId="77777777" w:rsidTr="006A4086">
        <w:trPr>
          <w:cantSplit/>
        </w:trPr>
        <w:tc>
          <w:tcPr>
            <w:tcW w:w="2603" w:type="dxa"/>
            <w:tcBorders>
              <w:top w:val="nil"/>
              <w:left w:val="nil"/>
              <w:bottom w:val="nil"/>
              <w:right w:val="nil"/>
            </w:tcBorders>
            <w:shd w:val="clear" w:color="auto" w:fill="auto"/>
          </w:tcPr>
          <w:p w14:paraId="7A53AE30" w14:textId="5D9DC642" w:rsidR="00817E85" w:rsidRPr="0097061F" w:rsidRDefault="00817E85" w:rsidP="00817E85">
            <w:pPr>
              <w:spacing w:line="360" w:lineRule="auto"/>
              <w:rPr>
                <w:rFonts w:ascii="Arial" w:hAnsi="Arial" w:cs="Arial"/>
                <w:sz w:val="13"/>
                <w:szCs w:val="13"/>
                <w:lang w:val="en-US"/>
              </w:rPr>
            </w:pPr>
            <w:r w:rsidRPr="0097061F">
              <w:rPr>
                <w:rFonts w:ascii="Arial" w:hAnsi="Arial" w:cs="Arial"/>
                <w:sz w:val="13"/>
                <w:szCs w:val="13"/>
                <w:lang w:val="en-US"/>
              </w:rPr>
              <w:t>Short-term loan to related companies</w:t>
            </w:r>
          </w:p>
        </w:tc>
        <w:tc>
          <w:tcPr>
            <w:tcW w:w="712" w:type="dxa"/>
            <w:shd w:val="clear" w:color="auto" w:fill="auto"/>
            <w:vAlign w:val="bottom"/>
          </w:tcPr>
          <w:p w14:paraId="774E6C5B" w14:textId="46E94E79"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85" w:type="dxa"/>
            <w:shd w:val="clear" w:color="auto" w:fill="auto"/>
            <w:vAlign w:val="bottom"/>
          </w:tcPr>
          <w:p w14:paraId="169FE841" w14:textId="7F744E32"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0F9DCF92" w14:textId="2BE8D6FE"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tcPr>
          <w:p w14:paraId="3430D23B" w14:textId="63CAFE56"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93.48</w:t>
            </w:r>
          </w:p>
        </w:tc>
        <w:tc>
          <w:tcPr>
            <w:tcW w:w="830" w:type="dxa"/>
            <w:shd w:val="clear" w:color="auto" w:fill="auto"/>
            <w:vAlign w:val="bottom"/>
          </w:tcPr>
          <w:p w14:paraId="4FFDF221" w14:textId="047FE96D"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5C3ECDE1" w14:textId="3A2AA5E8"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tcPr>
          <w:p w14:paraId="706D0E2C" w14:textId="42FF4057"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93.48</w:t>
            </w:r>
          </w:p>
        </w:tc>
        <w:tc>
          <w:tcPr>
            <w:tcW w:w="1136" w:type="dxa"/>
            <w:tcBorders>
              <w:top w:val="nil"/>
              <w:left w:val="nil"/>
              <w:bottom w:val="nil"/>
              <w:right w:val="nil"/>
            </w:tcBorders>
            <w:shd w:val="clear" w:color="auto" w:fill="auto"/>
          </w:tcPr>
          <w:p w14:paraId="22C59B3B" w14:textId="17F4D430" w:rsidR="00817E85" w:rsidRPr="0097061F" w:rsidRDefault="00817E85" w:rsidP="00817E85">
            <w:pPr>
              <w:spacing w:line="360" w:lineRule="auto"/>
              <w:ind w:left="-80" w:right="-108"/>
              <w:jc w:val="center"/>
              <w:rPr>
                <w:rFonts w:ascii="Arial" w:hAnsi="Arial" w:cs="Arial"/>
                <w:sz w:val="13"/>
                <w:szCs w:val="13"/>
                <w:cs/>
              </w:rPr>
            </w:pPr>
            <w:r w:rsidRPr="0097061F">
              <w:rPr>
                <w:rFonts w:ascii="Arial" w:hAnsi="Arial" w:cs="Arial"/>
                <w:sz w:val="13"/>
                <w:szCs w:val="13"/>
                <w:lang w:val="en-US"/>
              </w:rPr>
              <w:t>5.00-5.50</w:t>
            </w:r>
          </w:p>
        </w:tc>
      </w:tr>
      <w:tr w:rsidR="00817E85" w:rsidRPr="0097061F" w14:paraId="70C8D4E6" w14:textId="77777777" w:rsidTr="00933535">
        <w:trPr>
          <w:cantSplit/>
        </w:trPr>
        <w:tc>
          <w:tcPr>
            <w:tcW w:w="2603" w:type="dxa"/>
            <w:tcBorders>
              <w:top w:val="nil"/>
              <w:left w:val="nil"/>
              <w:bottom w:val="nil"/>
              <w:right w:val="nil"/>
            </w:tcBorders>
            <w:shd w:val="clear" w:color="auto" w:fill="auto"/>
          </w:tcPr>
          <w:p w14:paraId="4AC0F534" w14:textId="77777777" w:rsidR="00817E85" w:rsidRPr="0097061F" w:rsidRDefault="00817E85" w:rsidP="00817E85">
            <w:pPr>
              <w:spacing w:line="360" w:lineRule="auto"/>
              <w:rPr>
                <w:rFonts w:ascii="Arial" w:hAnsi="Arial" w:cs="Arial"/>
                <w:sz w:val="13"/>
                <w:szCs w:val="13"/>
                <w:lang w:val="en-US"/>
              </w:rPr>
            </w:pPr>
          </w:p>
        </w:tc>
        <w:tc>
          <w:tcPr>
            <w:tcW w:w="712" w:type="dxa"/>
            <w:shd w:val="clear" w:color="auto" w:fill="auto"/>
            <w:vAlign w:val="bottom"/>
          </w:tcPr>
          <w:p w14:paraId="678BBB62" w14:textId="77777777" w:rsidR="00817E85" w:rsidRPr="0097061F" w:rsidRDefault="00817E85" w:rsidP="00817E85">
            <w:pPr>
              <w:spacing w:line="360" w:lineRule="auto"/>
              <w:jc w:val="center"/>
              <w:rPr>
                <w:rFonts w:ascii="Arial" w:hAnsi="Arial" w:cs="Arial"/>
                <w:sz w:val="13"/>
                <w:szCs w:val="13"/>
                <w:lang w:val="en-US"/>
              </w:rPr>
            </w:pPr>
          </w:p>
        </w:tc>
        <w:tc>
          <w:tcPr>
            <w:tcW w:w="885" w:type="dxa"/>
            <w:shd w:val="clear" w:color="auto" w:fill="auto"/>
            <w:vAlign w:val="bottom"/>
          </w:tcPr>
          <w:p w14:paraId="76A09A3B" w14:textId="77777777" w:rsidR="00817E85" w:rsidRPr="0097061F" w:rsidRDefault="00817E85" w:rsidP="00817E85">
            <w:pPr>
              <w:spacing w:line="360" w:lineRule="auto"/>
              <w:jc w:val="center"/>
              <w:rPr>
                <w:rFonts w:ascii="Arial" w:hAnsi="Arial" w:cs="Arial"/>
                <w:sz w:val="13"/>
                <w:szCs w:val="13"/>
                <w:lang w:val="en-US"/>
              </w:rPr>
            </w:pPr>
          </w:p>
        </w:tc>
        <w:tc>
          <w:tcPr>
            <w:tcW w:w="792" w:type="dxa"/>
            <w:shd w:val="clear" w:color="auto" w:fill="auto"/>
            <w:vAlign w:val="bottom"/>
          </w:tcPr>
          <w:p w14:paraId="0A49BE66" w14:textId="77777777" w:rsidR="00817E85" w:rsidRPr="0097061F" w:rsidRDefault="00817E85" w:rsidP="00817E85">
            <w:pPr>
              <w:spacing w:line="360" w:lineRule="auto"/>
              <w:jc w:val="center"/>
              <w:rPr>
                <w:rFonts w:ascii="Arial" w:hAnsi="Arial" w:cs="Arial"/>
                <w:sz w:val="13"/>
                <w:szCs w:val="13"/>
                <w:lang w:val="en-US"/>
              </w:rPr>
            </w:pPr>
          </w:p>
        </w:tc>
        <w:tc>
          <w:tcPr>
            <w:tcW w:w="658" w:type="dxa"/>
            <w:shd w:val="clear" w:color="auto" w:fill="auto"/>
            <w:vAlign w:val="bottom"/>
          </w:tcPr>
          <w:p w14:paraId="4A1A175C" w14:textId="77777777" w:rsidR="00817E85" w:rsidRPr="0097061F" w:rsidRDefault="00817E85" w:rsidP="00817E85">
            <w:pPr>
              <w:spacing w:line="360" w:lineRule="auto"/>
              <w:jc w:val="right"/>
              <w:rPr>
                <w:rFonts w:ascii="Arial" w:hAnsi="Arial" w:cs="Arial"/>
                <w:sz w:val="13"/>
                <w:szCs w:val="13"/>
                <w:lang w:val="en-US"/>
              </w:rPr>
            </w:pPr>
          </w:p>
        </w:tc>
        <w:tc>
          <w:tcPr>
            <w:tcW w:w="830" w:type="dxa"/>
            <w:shd w:val="clear" w:color="auto" w:fill="auto"/>
            <w:vAlign w:val="bottom"/>
          </w:tcPr>
          <w:p w14:paraId="65FF0920" w14:textId="77777777" w:rsidR="00817E85" w:rsidRPr="0097061F" w:rsidRDefault="00817E85" w:rsidP="00817E85">
            <w:pPr>
              <w:spacing w:line="360" w:lineRule="auto"/>
              <w:jc w:val="center"/>
              <w:rPr>
                <w:rFonts w:ascii="Arial" w:hAnsi="Arial" w:cs="Arial"/>
                <w:sz w:val="13"/>
                <w:szCs w:val="13"/>
                <w:lang w:val="en-US"/>
              </w:rPr>
            </w:pPr>
          </w:p>
        </w:tc>
        <w:tc>
          <w:tcPr>
            <w:tcW w:w="841" w:type="dxa"/>
            <w:shd w:val="clear" w:color="auto" w:fill="auto"/>
            <w:vAlign w:val="bottom"/>
          </w:tcPr>
          <w:p w14:paraId="040DEF43" w14:textId="77777777" w:rsidR="00817E85" w:rsidRPr="0097061F" w:rsidRDefault="00817E85" w:rsidP="00817E85">
            <w:pPr>
              <w:spacing w:line="360" w:lineRule="auto"/>
              <w:jc w:val="center"/>
              <w:rPr>
                <w:rFonts w:ascii="Arial" w:hAnsi="Arial" w:cs="Arial"/>
                <w:sz w:val="13"/>
                <w:szCs w:val="13"/>
                <w:lang w:val="en-US"/>
              </w:rPr>
            </w:pPr>
          </w:p>
        </w:tc>
        <w:tc>
          <w:tcPr>
            <w:tcW w:w="723" w:type="dxa"/>
            <w:shd w:val="clear" w:color="auto" w:fill="auto"/>
            <w:vAlign w:val="bottom"/>
          </w:tcPr>
          <w:p w14:paraId="25A0A0A1" w14:textId="77777777" w:rsidR="00817E85" w:rsidRPr="0097061F" w:rsidRDefault="00817E85" w:rsidP="00817E85">
            <w:pPr>
              <w:spacing w:line="360" w:lineRule="auto"/>
              <w:jc w:val="right"/>
              <w:rPr>
                <w:rFonts w:ascii="Arial" w:hAnsi="Arial" w:cs="Arial"/>
                <w:sz w:val="13"/>
                <w:szCs w:val="13"/>
                <w:lang w:val="en-US"/>
              </w:rPr>
            </w:pPr>
          </w:p>
        </w:tc>
        <w:tc>
          <w:tcPr>
            <w:tcW w:w="1136" w:type="dxa"/>
            <w:tcBorders>
              <w:top w:val="nil"/>
              <w:left w:val="nil"/>
              <w:bottom w:val="nil"/>
              <w:right w:val="nil"/>
            </w:tcBorders>
            <w:shd w:val="clear" w:color="auto" w:fill="auto"/>
          </w:tcPr>
          <w:p w14:paraId="1E3EF850" w14:textId="77777777" w:rsidR="00817E85" w:rsidRPr="0097061F" w:rsidRDefault="00817E85" w:rsidP="00817E85">
            <w:pPr>
              <w:spacing w:line="360" w:lineRule="auto"/>
              <w:ind w:left="-80" w:right="-108"/>
              <w:jc w:val="center"/>
              <w:rPr>
                <w:rFonts w:ascii="Arial" w:hAnsi="Arial" w:cs="Arial"/>
                <w:sz w:val="13"/>
                <w:szCs w:val="13"/>
                <w:cs/>
              </w:rPr>
            </w:pPr>
          </w:p>
        </w:tc>
      </w:tr>
      <w:tr w:rsidR="00817E85" w:rsidRPr="0097061F" w14:paraId="026E5881" w14:textId="77777777" w:rsidTr="00933535">
        <w:trPr>
          <w:cantSplit/>
        </w:trPr>
        <w:tc>
          <w:tcPr>
            <w:tcW w:w="2603" w:type="dxa"/>
            <w:tcBorders>
              <w:top w:val="nil"/>
              <w:left w:val="nil"/>
              <w:bottom w:val="nil"/>
              <w:right w:val="nil"/>
            </w:tcBorders>
            <w:shd w:val="clear" w:color="auto" w:fill="auto"/>
          </w:tcPr>
          <w:p w14:paraId="5A74E980" w14:textId="48B5879F" w:rsidR="00817E85" w:rsidRPr="0097061F" w:rsidRDefault="00817E85" w:rsidP="00817E85">
            <w:pPr>
              <w:spacing w:line="360" w:lineRule="auto"/>
              <w:rPr>
                <w:rFonts w:ascii="Arial" w:hAnsi="Arial" w:cs="Arial"/>
                <w:sz w:val="13"/>
                <w:szCs w:val="13"/>
                <w:lang w:val="en-US"/>
              </w:rPr>
            </w:pPr>
            <w:r w:rsidRPr="0097061F">
              <w:rPr>
                <w:rFonts w:ascii="Arial" w:hAnsi="Arial" w:cs="Arial"/>
                <w:b/>
                <w:bCs/>
                <w:sz w:val="13"/>
                <w:szCs w:val="13"/>
                <w:lang w:val="en-US"/>
              </w:rPr>
              <w:t>Financial liabilities</w:t>
            </w:r>
          </w:p>
        </w:tc>
        <w:tc>
          <w:tcPr>
            <w:tcW w:w="712" w:type="dxa"/>
            <w:shd w:val="clear" w:color="auto" w:fill="auto"/>
            <w:vAlign w:val="bottom"/>
          </w:tcPr>
          <w:p w14:paraId="522EAEB0" w14:textId="77777777" w:rsidR="00817E85" w:rsidRPr="0097061F" w:rsidRDefault="00817E85" w:rsidP="00817E85">
            <w:pPr>
              <w:spacing w:line="360" w:lineRule="auto"/>
              <w:jc w:val="center"/>
              <w:rPr>
                <w:rFonts w:ascii="Arial" w:hAnsi="Arial" w:cs="Arial"/>
                <w:sz w:val="13"/>
                <w:szCs w:val="13"/>
                <w:lang w:val="en-US"/>
              </w:rPr>
            </w:pPr>
          </w:p>
        </w:tc>
        <w:tc>
          <w:tcPr>
            <w:tcW w:w="885" w:type="dxa"/>
            <w:shd w:val="clear" w:color="auto" w:fill="auto"/>
            <w:vAlign w:val="bottom"/>
          </w:tcPr>
          <w:p w14:paraId="63F071F3" w14:textId="77777777" w:rsidR="00817E85" w:rsidRPr="0097061F" w:rsidRDefault="00817E85" w:rsidP="00817E85">
            <w:pPr>
              <w:spacing w:line="360" w:lineRule="auto"/>
              <w:jc w:val="center"/>
              <w:rPr>
                <w:rFonts w:ascii="Arial" w:hAnsi="Arial" w:cs="Arial"/>
                <w:sz w:val="13"/>
                <w:szCs w:val="13"/>
                <w:lang w:val="en-US"/>
              </w:rPr>
            </w:pPr>
          </w:p>
        </w:tc>
        <w:tc>
          <w:tcPr>
            <w:tcW w:w="792" w:type="dxa"/>
            <w:shd w:val="clear" w:color="auto" w:fill="auto"/>
            <w:vAlign w:val="bottom"/>
          </w:tcPr>
          <w:p w14:paraId="1A505338" w14:textId="77777777" w:rsidR="00817E85" w:rsidRPr="0097061F" w:rsidRDefault="00817E85" w:rsidP="00817E85">
            <w:pPr>
              <w:spacing w:line="360" w:lineRule="auto"/>
              <w:jc w:val="center"/>
              <w:rPr>
                <w:rFonts w:ascii="Arial" w:hAnsi="Arial" w:cs="Arial"/>
                <w:sz w:val="13"/>
                <w:szCs w:val="13"/>
                <w:lang w:val="en-US"/>
              </w:rPr>
            </w:pPr>
          </w:p>
        </w:tc>
        <w:tc>
          <w:tcPr>
            <w:tcW w:w="658" w:type="dxa"/>
            <w:shd w:val="clear" w:color="auto" w:fill="auto"/>
            <w:vAlign w:val="bottom"/>
          </w:tcPr>
          <w:p w14:paraId="169539F4" w14:textId="77777777" w:rsidR="00817E85" w:rsidRPr="0097061F" w:rsidRDefault="00817E85" w:rsidP="00817E85">
            <w:pPr>
              <w:spacing w:line="360" w:lineRule="auto"/>
              <w:jc w:val="right"/>
              <w:rPr>
                <w:rFonts w:ascii="Arial" w:hAnsi="Arial" w:cs="Arial"/>
                <w:sz w:val="13"/>
                <w:szCs w:val="13"/>
                <w:lang w:val="en-US"/>
              </w:rPr>
            </w:pPr>
          </w:p>
        </w:tc>
        <w:tc>
          <w:tcPr>
            <w:tcW w:w="830" w:type="dxa"/>
            <w:shd w:val="clear" w:color="auto" w:fill="auto"/>
            <w:vAlign w:val="bottom"/>
          </w:tcPr>
          <w:p w14:paraId="75DCF85D" w14:textId="77777777" w:rsidR="00817E85" w:rsidRPr="0097061F" w:rsidRDefault="00817E85" w:rsidP="00817E85">
            <w:pPr>
              <w:spacing w:line="360" w:lineRule="auto"/>
              <w:jc w:val="center"/>
              <w:rPr>
                <w:rFonts w:ascii="Arial" w:hAnsi="Arial" w:cs="Arial"/>
                <w:sz w:val="13"/>
                <w:szCs w:val="13"/>
                <w:lang w:val="en-US"/>
              </w:rPr>
            </w:pPr>
          </w:p>
        </w:tc>
        <w:tc>
          <w:tcPr>
            <w:tcW w:w="841" w:type="dxa"/>
            <w:shd w:val="clear" w:color="auto" w:fill="auto"/>
            <w:vAlign w:val="bottom"/>
          </w:tcPr>
          <w:p w14:paraId="393106DD" w14:textId="77777777" w:rsidR="00817E85" w:rsidRPr="0097061F" w:rsidRDefault="00817E85" w:rsidP="00817E85">
            <w:pPr>
              <w:spacing w:line="360" w:lineRule="auto"/>
              <w:jc w:val="center"/>
              <w:rPr>
                <w:rFonts w:ascii="Arial" w:hAnsi="Arial" w:cs="Arial"/>
                <w:sz w:val="13"/>
                <w:szCs w:val="13"/>
                <w:lang w:val="en-US"/>
              </w:rPr>
            </w:pPr>
          </w:p>
        </w:tc>
        <w:tc>
          <w:tcPr>
            <w:tcW w:w="723" w:type="dxa"/>
            <w:shd w:val="clear" w:color="auto" w:fill="auto"/>
            <w:vAlign w:val="bottom"/>
          </w:tcPr>
          <w:p w14:paraId="28E12886" w14:textId="77777777" w:rsidR="00817E85" w:rsidRPr="0097061F" w:rsidRDefault="00817E85" w:rsidP="00817E85">
            <w:pPr>
              <w:spacing w:line="360" w:lineRule="auto"/>
              <w:jc w:val="right"/>
              <w:rPr>
                <w:rFonts w:ascii="Arial" w:hAnsi="Arial" w:cs="Arial"/>
                <w:sz w:val="13"/>
                <w:szCs w:val="13"/>
                <w:lang w:val="en-US"/>
              </w:rPr>
            </w:pPr>
          </w:p>
        </w:tc>
        <w:tc>
          <w:tcPr>
            <w:tcW w:w="1136" w:type="dxa"/>
            <w:tcBorders>
              <w:top w:val="nil"/>
              <w:left w:val="nil"/>
              <w:bottom w:val="nil"/>
              <w:right w:val="nil"/>
            </w:tcBorders>
            <w:shd w:val="clear" w:color="auto" w:fill="auto"/>
          </w:tcPr>
          <w:p w14:paraId="60DC6728" w14:textId="77777777" w:rsidR="00817E85" w:rsidRPr="0097061F" w:rsidRDefault="00817E85" w:rsidP="00817E85">
            <w:pPr>
              <w:spacing w:line="360" w:lineRule="auto"/>
              <w:ind w:left="-80" w:right="-108"/>
              <w:jc w:val="center"/>
              <w:rPr>
                <w:rFonts w:ascii="Arial" w:hAnsi="Arial" w:cs="Arial"/>
                <w:sz w:val="13"/>
                <w:szCs w:val="13"/>
                <w:cs/>
              </w:rPr>
            </w:pPr>
          </w:p>
        </w:tc>
      </w:tr>
      <w:tr w:rsidR="00817E85" w:rsidRPr="0097061F" w14:paraId="306228D2" w14:textId="77777777" w:rsidTr="00DE14CE">
        <w:trPr>
          <w:cantSplit/>
          <w:trHeight w:val="150"/>
        </w:trPr>
        <w:tc>
          <w:tcPr>
            <w:tcW w:w="2603" w:type="dxa"/>
            <w:tcBorders>
              <w:top w:val="nil"/>
              <w:left w:val="nil"/>
              <w:bottom w:val="nil"/>
              <w:right w:val="nil"/>
            </w:tcBorders>
            <w:shd w:val="clear" w:color="auto" w:fill="auto"/>
          </w:tcPr>
          <w:p w14:paraId="6C55E69D" w14:textId="4C29F437" w:rsidR="00817E85" w:rsidRPr="0097061F" w:rsidRDefault="00817E85" w:rsidP="00817E85">
            <w:pPr>
              <w:spacing w:line="360" w:lineRule="auto"/>
              <w:rPr>
                <w:rFonts w:ascii="Arial" w:hAnsi="Arial" w:cs="Arial"/>
                <w:sz w:val="13"/>
                <w:szCs w:val="13"/>
                <w:lang w:val="en-US"/>
              </w:rPr>
            </w:pPr>
            <w:r w:rsidRPr="0097061F">
              <w:rPr>
                <w:rFonts w:ascii="Arial" w:hAnsi="Arial" w:cs="Arial"/>
                <w:sz w:val="13"/>
                <w:szCs w:val="13"/>
                <w:lang w:val="en-US"/>
              </w:rPr>
              <w:t>Lease liabilities</w:t>
            </w:r>
          </w:p>
        </w:tc>
        <w:tc>
          <w:tcPr>
            <w:tcW w:w="712" w:type="dxa"/>
            <w:shd w:val="clear" w:color="auto" w:fill="auto"/>
            <w:vAlign w:val="bottom"/>
          </w:tcPr>
          <w:p w14:paraId="367D013C" w14:textId="60459E95"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85" w:type="dxa"/>
            <w:shd w:val="clear" w:color="auto" w:fill="auto"/>
            <w:vAlign w:val="bottom"/>
          </w:tcPr>
          <w:p w14:paraId="74A5195C" w14:textId="69E1953D"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7CCAD1F5" w14:textId="0E274092"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tcPr>
          <w:p w14:paraId="0BE5A7CE" w14:textId="12E4DABD"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117.42</w:t>
            </w:r>
          </w:p>
        </w:tc>
        <w:tc>
          <w:tcPr>
            <w:tcW w:w="830" w:type="dxa"/>
            <w:shd w:val="clear" w:color="auto" w:fill="auto"/>
          </w:tcPr>
          <w:p w14:paraId="046350CC" w14:textId="70A832E3"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237.99</w:t>
            </w:r>
          </w:p>
        </w:tc>
        <w:tc>
          <w:tcPr>
            <w:tcW w:w="841" w:type="dxa"/>
            <w:shd w:val="clear" w:color="auto" w:fill="auto"/>
            <w:vAlign w:val="bottom"/>
          </w:tcPr>
          <w:p w14:paraId="711F561B" w14:textId="7FB53170"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709.60</w:t>
            </w:r>
          </w:p>
        </w:tc>
        <w:tc>
          <w:tcPr>
            <w:tcW w:w="723" w:type="dxa"/>
            <w:shd w:val="clear" w:color="auto" w:fill="auto"/>
          </w:tcPr>
          <w:p w14:paraId="5A374C42" w14:textId="65368302"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1,065.01</w:t>
            </w:r>
          </w:p>
        </w:tc>
        <w:tc>
          <w:tcPr>
            <w:tcW w:w="1136" w:type="dxa"/>
            <w:tcBorders>
              <w:top w:val="nil"/>
              <w:left w:val="nil"/>
              <w:bottom w:val="nil"/>
              <w:right w:val="nil"/>
            </w:tcBorders>
            <w:shd w:val="clear" w:color="auto" w:fill="auto"/>
          </w:tcPr>
          <w:p w14:paraId="167562F6" w14:textId="774CBE29" w:rsidR="00817E85" w:rsidRPr="0097061F" w:rsidRDefault="00817E85" w:rsidP="00817E85">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Fixed Rate</w:t>
            </w:r>
          </w:p>
        </w:tc>
      </w:tr>
      <w:tr w:rsidR="00817E85" w:rsidRPr="0097061F" w14:paraId="200859A3" w14:textId="77777777" w:rsidTr="00933535">
        <w:trPr>
          <w:cantSplit/>
          <w:trHeight w:val="177"/>
        </w:trPr>
        <w:tc>
          <w:tcPr>
            <w:tcW w:w="2603" w:type="dxa"/>
            <w:tcBorders>
              <w:top w:val="nil"/>
              <w:left w:val="nil"/>
              <w:bottom w:val="nil"/>
              <w:right w:val="nil"/>
            </w:tcBorders>
            <w:shd w:val="clear" w:color="auto" w:fill="auto"/>
          </w:tcPr>
          <w:p w14:paraId="40C4D5A2" w14:textId="659935DB" w:rsidR="00817E85" w:rsidRPr="0097061F" w:rsidRDefault="00817E85" w:rsidP="00817E85">
            <w:pPr>
              <w:spacing w:line="360" w:lineRule="auto"/>
              <w:rPr>
                <w:rFonts w:ascii="Arial" w:hAnsi="Arial" w:cs="Arial"/>
                <w:sz w:val="13"/>
                <w:szCs w:val="13"/>
                <w:lang w:val="en-US"/>
              </w:rPr>
            </w:pPr>
            <w:r w:rsidRPr="0097061F">
              <w:rPr>
                <w:rFonts w:ascii="Arial" w:hAnsi="Arial" w:cs="Arial"/>
                <w:sz w:val="13"/>
                <w:szCs w:val="13"/>
                <w:lang w:val="en-US"/>
              </w:rPr>
              <w:t>Long-term loans</w:t>
            </w:r>
          </w:p>
        </w:tc>
        <w:tc>
          <w:tcPr>
            <w:tcW w:w="712" w:type="dxa"/>
            <w:shd w:val="clear" w:color="auto" w:fill="auto"/>
          </w:tcPr>
          <w:p w14:paraId="5A447D6B" w14:textId="5662F8B3"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55.67</w:t>
            </w:r>
          </w:p>
        </w:tc>
        <w:tc>
          <w:tcPr>
            <w:tcW w:w="885" w:type="dxa"/>
            <w:shd w:val="clear" w:color="auto" w:fill="auto"/>
          </w:tcPr>
          <w:p w14:paraId="108C5C59" w14:textId="2DEBC6AB"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196.57</w:t>
            </w:r>
          </w:p>
        </w:tc>
        <w:tc>
          <w:tcPr>
            <w:tcW w:w="792" w:type="dxa"/>
            <w:shd w:val="clear" w:color="auto" w:fill="auto"/>
            <w:vAlign w:val="bottom"/>
          </w:tcPr>
          <w:p w14:paraId="73BF7A13" w14:textId="1EA19E5F"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vAlign w:val="bottom"/>
          </w:tcPr>
          <w:p w14:paraId="13BB3081" w14:textId="78EEE9D2"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30" w:type="dxa"/>
            <w:shd w:val="clear" w:color="auto" w:fill="auto"/>
            <w:vAlign w:val="bottom"/>
          </w:tcPr>
          <w:p w14:paraId="0F40733F" w14:textId="67B708CD"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3691FC13" w14:textId="73D98ACC" w:rsidR="00817E85" w:rsidRPr="0097061F" w:rsidRDefault="00817E85" w:rsidP="00817E85">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tcPr>
          <w:p w14:paraId="1980239F" w14:textId="7BAE9B48" w:rsidR="00817E85" w:rsidRPr="0097061F" w:rsidRDefault="00817E85" w:rsidP="00817E85">
            <w:pPr>
              <w:spacing w:line="360" w:lineRule="auto"/>
              <w:jc w:val="right"/>
              <w:rPr>
                <w:rFonts w:ascii="Arial" w:hAnsi="Arial" w:cs="Arial"/>
                <w:sz w:val="13"/>
                <w:szCs w:val="13"/>
                <w:lang w:val="en-US"/>
              </w:rPr>
            </w:pPr>
            <w:r w:rsidRPr="0097061F">
              <w:rPr>
                <w:rFonts w:ascii="Arial" w:hAnsi="Arial" w:cs="Arial"/>
                <w:sz w:val="13"/>
                <w:szCs w:val="13"/>
                <w:lang w:val="en-US"/>
              </w:rPr>
              <w:t>252.24</w:t>
            </w:r>
          </w:p>
        </w:tc>
        <w:tc>
          <w:tcPr>
            <w:tcW w:w="1136" w:type="dxa"/>
            <w:tcBorders>
              <w:top w:val="nil"/>
              <w:left w:val="nil"/>
              <w:bottom w:val="nil"/>
              <w:right w:val="nil"/>
            </w:tcBorders>
            <w:shd w:val="clear" w:color="auto" w:fill="auto"/>
          </w:tcPr>
          <w:p w14:paraId="63E33F82" w14:textId="74881E00" w:rsidR="00817E85" w:rsidRPr="0097061F" w:rsidRDefault="00817E85" w:rsidP="00817E85">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bl>
    <w:p w14:paraId="6683B3B1" w14:textId="77777777" w:rsidR="008222CA" w:rsidRDefault="008222CA" w:rsidP="0003301E">
      <w:pPr>
        <w:tabs>
          <w:tab w:val="left" w:pos="900"/>
        </w:tabs>
        <w:spacing w:line="360" w:lineRule="auto"/>
        <w:ind w:left="426"/>
        <w:jc w:val="thaiDistribute"/>
        <w:rPr>
          <w:rFonts w:ascii="Arial" w:hAnsi="Arial" w:cstheme="minorBidi"/>
          <w:sz w:val="19"/>
          <w:szCs w:val="19"/>
          <w:lang w:val="en-US"/>
        </w:rPr>
      </w:pPr>
    </w:p>
    <w:p w14:paraId="6698EEEF"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40E0DD00"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36A6D04C"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4D0200C2"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246EDFC5"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17F51C5B"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077E3D76"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0E4412C0"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0400D7F0" w14:textId="77777777" w:rsidR="002B75E2" w:rsidRDefault="002B75E2" w:rsidP="0003301E">
      <w:pPr>
        <w:tabs>
          <w:tab w:val="left" w:pos="900"/>
        </w:tabs>
        <w:spacing w:line="360" w:lineRule="auto"/>
        <w:ind w:left="426"/>
        <w:jc w:val="thaiDistribute"/>
        <w:rPr>
          <w:rFonts w:ascii="Arial" w:hAnsi="Arial" w:cstheme="minorBidi"/>
          <w:sz w:val="19"/>
          <w:szCs w:val="19"/>
          <w:lang w:val="en-US"/>
        </w:rPr>
      </w:pPr>
    </w:p>
    <w:p w14:paraId="71E76470" w14:textId="77777777" w:rsidR="002154E7" w:rsidRDefault="002154E7" w:rsidP="0003301E">
      <w:pPr>
        <w:tabs>
          <w:tab w:val="left" w:pos="900"/>
        </w:tabs>
        <w:spacing w:line="360" w:lineRule="auto"/>
        <w:ind w:left="426"/>
        <w:jc w:val="thaiDistribute"/>
        <w:rPr>
          <w:rFonts w:ascii="Arial" w:hAnsi="Arial" w:cstheme="minorBidi"/>
          <w:sz w:val="19"/>
          <w:szCs w:val="19"/>
          <w:lang w:val="en-US"/>
        </w:rPr>
      </w:pPr>
    </w:p>
    <w:p w14:paraId="3CAE880F" w14:textId="77777777" w:rsidR="002154E7" w:rsidRDefault="002154E7" w:rsidP="0003301E">
      <w:pPr>
        <w:tabs>
          <w:tab w:val="left" w:pos="900"/>
        </w:tabs>
        <w:spacing w:line="360" w:lineRule="auto"/>
        <w:ind w:left="426"/>
        <w:jc w:val="thaiDistribute"/>
        <w:rPr>
          <w:rFonts w:ascii="Arial" w:hAnsi="Arial" w:cstheme="minorBidi"/>
          <w:sz w:val="19"/>
          <w:szCs w:val="19"/>
          <w:lang w:val="en-US"/>
        </w:rPr>
      </w:pPr>
    </w:p>
    <w:p w14:paraId="222E42EA" w14:textId="77777777" w:rsidR="002154E7" w:rsidRDefault="002154E7" w:rsidP="0003301E">
      <w:pPr>
        <w:tabs>
          <w:tab w:val="left" w:pos="900"/>
        </w:tabs>
        <w:spacing w:line="360" w:lineRule="auto"/>
        <w:ind w:left="426"/>
        <w:jc w:val="thaiDistribute"/>
        <w:rPr>
          <w:rFonts w:ascii="Arial" w:hAnsi="Arial" w:cstheme="minorBidi"/>
          <w:sz w:val="19"/>
          <w:szCs w:val="19"/>
          <w:lang w:val="en-US"/>
        </w:rPr>
      </w:pPr>
    </w:p>
    <w:tbl>
      <w:tblPr>
        <w:tblW w:w="9180" w:type="dxa"/>
        <w:tblInd w:w="426" w:type="dxa"/>
        <w:tblLayout w:type="fixed"/>
        <w:tblLook w:val="0000" w:firstRow="0" w:lastRow="0" w:firstColumn="0" w:lastColumn="0" w:noHBand="0" w:noVBand="0"/>
      </w:tblPr>
      <w:tblGrid>
        <w:gridCol w:w="2634"/>
        <w:gridCol w:w="720"/>
        <w:gridCol w:w="864"/>
        <w:gridCol w:w="815"/>
        <w:gridCol w:w="662"/>
        <w:gridCol w:w="844"/>
        <w:gridCol w:w="777"/>
        <w:gridCol w:w="730"/>
        <w:gridCol w:w="1134"/>
      </w:tblGrid>
      <w:tr w:rsidR="00950874" w:rsidRPr="0097061F" w14:paraId="33AF28E0" w14:textId="77777777" w:rsidTr="00623E61">
        <w:trPr>
          <w:cantSplit/>
          <w:trHeight w:val="105"/>
        </w:trPr>
        <w:tc>
          <w:tcPr>
            <w:tcW w:w="2634" w:type="dxa"/>
            <w:tcBorders>
              <w:top w:val="nil"/>
              <w:left w:val="nil"/>
              <w:bottom w:val="nil"/>
              <w:right w:val="nil"/>
            </w:tcBorders>
            <w:shd w:val="clear" w:color="auto" w:fill="auto"/>
          </w:tcPr>
          <w:p w14:paraId="0BFDF938" w14:textId="77777777" w:rsidR="00950874" w:rsidRPr="0097061F" w:rsidRDefault="00950874" w:rsidP="005F2144">
            <w:pPr>
              <w:spacing w:line="360" w:lineRule="auto"/>
              <w:rPr>
                <w:rFonts w:ascii="Arial" w:hAnsi="Arial" w:cs="Arial"/>
                <w:sz w:val="13"/>
                <w:szCs w:val="13"/>
                <w:lang w:val="en-US"/>
              </w:rPr>
            </w:pPr>
          </w:p>
        </w:tc>
        <w:tc>
          <w:tcPr>
            <w:tcW w:w="6546" w:type="dxa"/>
            <w:gridSpan w:val="8"/>
            <w:tcBorders>
              <w:top w:val="nil"/>
              <w:left w:val="nil"/>
              <w:right w:val="nil"/>
            </w:tcBorders>
            <w:shd w:val="clear" w:color="auto" w:fill="auto"/>
            <w:vAlign w:val="bottom"/>
          </w:tcPr>
          <w:p w14:paraId="47A22D42" w14:textId="67D034A4" w:rsidR="00950874" w:rsidRPr="0097061F" w:rsidRDefault="00950874" w:rsidP="00950874">
            <w:pPr>
              <w:spacing w:line="360" w:lineRule="auto"/>
              <w:jc w:val="right"/>
              <w:rPr>
                <w:rFonts w:ascii="Arial" w:hAnsi="Arial" w:cs="Arial"/>
                <w:sz w:val="13"/>
                <w:szCs w:val="13"/>
                <w:lang w:val="en-US"/>
              </w:rPr>
            </w:pPr>
            <w:r w:rsidRPr="0097061F">
              <w:rPr>
                <w:rFonts w:ascii="Arial" w:hAnsi="Arial" w:cs="Arial"/>
                <w:sz w:val="13"/>
                <w:szCs w:val="13"/>
                <w:lang w:val="en-US"/>
              </w:rPr>
              <w:t>(Unit: Million Baht)</w:t>
            </w:r>
          </w:p>
        </w:tc>
      </w:tr>
      <w:tr w:rsidR="00950874" w:rsidRPr="0097061F" w14:paraId="3365CFB5" w14:textId="77777777" w:rsidTr="00623E61">
        <w:trPr>
          <w:cantSplit/>
          <w:trHeight w:val="105"/>
        </w:trPr>
        <w:tc>
          <w:tcPr>
            <w:tcW w:w="2634" w:type="dxa"/>
            <w:tcBorders>
              <w:top w:val="nil"/>
              <w:left w:val="nil"/>
              <w:bottom w:val="nil"/>
              <w:right w:val="nil"/>
            </w:tcBorders>
            <w:shd w:val="clear" w:color="auto" w:fill="auto"/>
          </w:tcPr>
          <w:p w14:paraId="4ABBA60D" w14:textId="77777777" w:rsidR="00950874" w:rsidRPr="0097061F" w:rsidRDefault="00950874" w:rsidP="005F2144">
            <w:pPr>
              <w:spacing w:line="360" w:lineRule="auto"/>
              <w:rPr>
                <w:rFonts w:ascii="Arial" w:hAnsi="Arial" w:cs="Arial"/>
                <w:sz w:val="13"/>
                <w:szCs w:val="13"/>
                <w:lang w:val="en-US"/>
              </w:rPr>
            </w:pPr>
          </w:p>
        </w:tc>
        <w:tc>
          <w:tcPr>
            <w:tcW w:w="6546" w:type="dxa"/>
            <w:gridSpan w:val="8"/>
            <w:tcBorders>
              <w:top w:val="nil"/>
              <w:left w:val="nil"/>
              <w:right w:val="nil"/>
            </w:tcBorders>
            <w:shd w:val="clear" w:color="auto" w:fill="auto"/>
            <w:vAlign w:val="bottom"/>
          </w:tcPr>
          <w:p w14:paraId="1BDE1F5C" w14:textId="031CCCC7" w:rsidR="00950874" w:rsidRPr="0097061F" w:rsidRDefault="00950874" w:rsidP="00950874">
            <w:pPr>
              <w:pBdr>
                <w:bottom w:val="single" w:sz="4" w:space="1" w:color="auto"/>
              </w:pBdr>
              <w:spacing w:line="360" w:lineRule="auto"/>
              <w:jc w:val="center"/>
              <w:rPr>
                <w:rFonts w:ascii="Arial" w:hAnsi="Arial" w:cs="Arial"/>
                <w:sz w:val="13"/>
                <w:szCs w:val="13"/>
                <w:lang w:val="en-US"/>
              </w:rPr>
            </w:pPr>
            <w:r w:rsidRPr="0097061F">
              <w:rPr>
                <w:rFonts w:ascii="Arial" w:hAnsi="Arial" w:cs="Arial"/>
                <w:sz w:val="13"/>
                <w:szCs w:val="13"/>
                <w:lang w:val="en-US"/>
              </w:rPr>
              <w:t>2020</w:t>
            </w:r>
          </w:p>
        </w:tc>
      </w:tr>
      <w:tr w:rsidR="00950874" w:rsidRPr="0097061F" w14:paraId="5C7EC641" w14:textId="77777777" w:rsidTr="008C7CEC">
        <w:trPr>
          <w:cantSplit/>
        </w:trPr>
        <w:tc>
          <w:tcPr>
            <w:tcW w:w="2634" w:type="dxa"/>
            <w:tcBorders>
              <w:top w:val="nil"/>
              <w:left w:val="nil"/>
              <w:bottom w:val="nil"/>
              <w:right w:val="nil"/>
            </w:tcBorders>
            <w:shd w:val="clear" w:color="auto" w:fill="auto"/>
          </w:tcPr>
          <w:p w14:paraId="61BFE26E" w14:textId="77777777" w:rsidR="00950874" w:rsidRPr="0097061F" w:rsidRDefault="00950874" w:rsidP="005F2144">
            <w:pPr>
              <w:spacing w:line="360" w:lineRule="auto"/>
              <w:rPr>
                <w:rFonts w:ascii="Arial" w:hAnsi="Arial" w:cs="Arial"/>
                <w:sz w:val="13"/>
                <w:szCs w:val="13"/>
                <w:lang w:val="en-US"/>
              </w:rPr>
            </w:pPr>
          </w:p>
        </w:tc>
        <w:tc>
          <w:tcPr>
            <w:tcW w:w="6546" w:type="dxa"/>
            <w:gridSpan w:val="8"/>
            <w:tcBorders>
              <w:left w:val="nil"/>
              <w:bottom w:val="nil"/>
              <w:right w:val="nil"/>
            </w:tcBorders>
            <w:shd w:val="clear" w:color="auto" w:fill="auto"/>
          </w:tcPr>
          <w:p w14:paraId="5786768C" w14:textId="7AFC1FB2" w:rsidR="00950874" w:rsidRPr="0097061F" w:rsidRDefault="00950874" w:rsidP="0095087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rPr>
              <w:t xml:space="preserve">Consolidated financial statements </w:t>
            </w:r>
          </w:p>
        </w:tc>
      </w:tr>
      <w:tr w:rsidR="00D81649" w:rsidRPr="0097061F" w14:paraId="1C8AD40B" w14:textId="77777777" w:rsidTr="005F2144">
        <w:trPr>
          <w:cantSplit/>
        </w:trPr>
        <w:tc>
          <w:tcPr>
            <w:tcW w:w="2634" w:type="dxa"/>
            <w:tcBorders>
              <w:top w:val="nil"/>
              <w:left w:val="nil"/>
              <w:bottom w:val="nil"/>
              <w:right w:val="nil"/>
            </w:tcBorders>
            <w:shd w:val="clear" w:color="auto" w:fill="auto"/>
          </w:tcPr>
          <w:p w14:paraId="06888CF3" w14:textId="77777777" w:rsidR="00D81649" w:rsidRPr="0097061F" w:rsidRDefault="00D81649" w:rsidP="005F2144">
            <w:pPr>
              <w:spacing w:line="360" w:lineRule="auto"/>
              <w:rPr>
                <w:rFonts w:ascii="Arial" w:hAnsi="Arial" w:cs="Arial"/>
                <w:sz w:val="13"/>
                <w:szCs w:val="13"/>
                <w:lang w:val="en-US"/>
              </w:rPr>
            </w:pPr>
          </w:p>
        </w:tc>
        <w:tc>
          <w:tcPr>
            <w:tcW w:w="2399" w:type="dxa"/>
            <w:gridSpan w:val="3"/>
            <w:tcBorders>
              <w:left w:val="nil"/>
              <w:bottom w:val="nil"/>
              <w:right w:val="nil"/>
            </w:tcBorders>
            <w:shd w:val="clear" w:color="auto" w:fill="auto"/>
          </w:tcPr>
          <w:p w14:paraId="3F93F7E1" w14:textId="77777777" w:rsidR="00D81649" w:rsidRPr="0097061F" w:rsidRDefault="00D81649" w:rsidP="005F2144">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Floating interest rate maturing in:</w:t>
            </w:r>
          </w:p>
        </w:tc>
        <w:tc>
          <w:tcPr>
            <w:tcW w:w="2283" w:type="dxa"/>
            <w:gridSpan w:val="3"/>
            <w:tcBorders>
              <w:left w:val="nil"/>
              <w:bottom w:val="nil"/>
              <w:right w:val="nil"/>
            </w:tcBorders>
            <w:shd w:val="clear" w:color="auto" w:fill="auto"/>
          </w:tcPr>
          <w:p w14:paraId="2A995605" w14:textId="77777777" w:rsidR="00D81649" w:rsidRPr="0097061F" w:rsidRDefault="00D81649" w:rsidP="005F2144">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Fixed interest rate maturing in:</w:t>
            </w:r>
          </w:p>
        </w:tc>
        <w:tc>
          <w:tcPr>
            <w:tcW w:w="730" w:type="dxa"/>
            <w:tcBorders>
              <w:left w:val="nil"/>
              <w:bottom w:val="nil"/>
              <w:right w:val="nil"/>
            </w:tcBorders>
          </w:tcPr>
          <w:p w14:paraId="5785CB24"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p>
        </w:tc>
        <w:tc>
          <w:tcPr>
            <w:tcW w:w="1134" w:type="dxa"/>
            <w:tcBorders>
              <w:top w:val="nil"/>
              <w:left w:val="nil"/>
              <w:bottom w:val="nil"/>
              <w:right w:val="nil"/>
            </w:tcBorders>
            <w:shd w:val="clear" w:color="auto" w:fill="auto"/>
          </w:tcPr>
          <w:p w14:paraId="42CF0F4D"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GB" w:bidi="ar-SA"/>
              </w:rPr>
              <w:t>Average</w:t>
            </w:r>
          </w:p>
        </w:tc>
      </w:tr>
      <w:tr w:rsidR="00D81649" w:rsidRPr="0097061F" w14:paraId="6C90F8EB" w14:textId="77777777" w:rsidTr="005F2144">
        <w:trPr>
          <w:cantSplit/>
        </w:trPr>
        <w:tc>
          <w:tcPr>
            <w:tcW w:w="2634" w:type="dxa"/>
            <w:tcBorders>
              <w:top w:val="nil"/>
              <w:left w:val="nil"/>
              <w:bottom w:val="nil"/>
              <w:right w:val="nil"/>
            </w:tcBorders>
            <w:shd w:val="clear" w:color="auto" w:fill="auto"/>
          </w:tcPr>
          <w:p w14:paraId="14F56006" w14:textId="77777777" w:rsidR="00D81649" w:rsidRPr="0097061F" w:rsidRDefault="00D81649" w:rsidP="005F2144">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2471783C"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64" w:type="dxa"/>
            <w:tcBorders>
              <w:top w:val="nil"/>
              <w:left w:val="nil"/>
              <w:bottom w:val="nil"/>
              <w:right w:val="nil"/>
            </w:tcBorders>
            <w:shd w:val="clear" w:color="auto" w:fill="auto"/>
          </w:tcPr>
          <w:p w14:paraId="301E5629"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815" w:type="dxa"/>
            <w:tcBorders>
              <w:top w:val="nil"/>
              <w:left w:val="nil"/>
              <w:bottom w:val="nil"/>
              <w:right w:val="nil"/>
            </w:tcBorders>
            <w:shd w:val="clear" w:color="auto" w:fill="auto"/>
          </w:tcPr>
          <w:p w14:paraId="16DC3DDC"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1A3DE808"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44" w:type="dxa"/>
            <w:tcBorders>
              <w:top w:val="nil"/>
              <w:left w:val="nil"/>
              <w:bottom w:val="nil"/>
              <w:right w:val="nil"/>
            </w:tcBorders>
            <w:shd w:val="clear" w:color="auto" w:fill="auto"/>
          </w:tcPr>
          <w:p w14:paraId="53FB3CD8"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777" w:type="dxa"/>
            <w:tcBorders>
              <w:top w:val="nil"/>
              <w:left w:val="nil"/>
              <w:bottom w:val="nil"/>
              <w:right w:val="nil"/>
            </w:tcBorders>
            <w:shd w:val="clear" w:color="auto" w:fill="auto"/>
          </w:tcPr>
          <w:p w14:paraId="6859FE50"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730" w:type="dxa"/>
            <w:tcBorders>
              <w:top w:val="nil"/>
              <w:left w:val="nil"/>
              <w:bottom w:val="nil"/>
              <w:right w:val="nil"/>
            </w:tcBorders>
          </w:tcPr>
          <w:p w14:paraId="5F7E26B7" w14:textId="77777777" w:rsidR="00D81649" w:rsidRPr="0097061F" w:rsidRDefault="00D81649" w:rsidP="005F2144">
            <w:pPr>
              <w:spacing w:line="360" w:lineRule="auto"/>
              <w:ind w:right="-9"/>
              <w:rPr>
                <w:rFonts w:ascii="Arial" w:hAnsi="Arial" w:cs="Arial"/>
                <w:sz w:val="13"/>
                <w:szCs w:val="13"/>
                <w:lang w:val="en-US"/>
              </w:rPr>
            </w:pPr>
          </w:p>
        </w:tc>
        <w:tc>
          <w:tcPr>
            <w:tcW w:w="1134" w:type="dxa"/>
            <w:tcBorders>
              <w:top w:val="nil"/>
              <w:left w:val="nil"/>
              <w:bottom w:val="nil"/>
              <w:right w:val="nil"/>
            </w:tcBorders>
            <w:shd w:val="clear" w:color="auto" w:fill="auto"/>
          </w:tcPr>
          <w:p w14:paraId="05A02AA7" w14:textId="77777777" w:rsidR="00D81649" w:rsidRPr="0097061F" w:rsidRDefault="00D81649" w:rsidP="005F2144">
            <w:pPr>
              <w:spacing w:line="360" w:lineRule="auto"/>
              <w:ind w:left="-29" w:right="-9"/>
              <w:jc w:val="center"/>
              <w:rPr>
                <w:rFonts w:ascii="Arial" w:hAnsi="Arial" w:cs="Arial"/>
                <w:sz w:val="13"/>
                <w:szCs w:val="13"/>
                <w:lang w:val="en-US"/>
              </w:rPr>
            </w:pPr>
            <w:r w:rsidRPr="0097061F">
              <w:rPr>
                <w:rFonts w:ascii="Arial" w:hAnsi="Arial" w:cs="Arial"/>
                <w:sz w:val="13"/>
                <w:szCs w:val="13"/>
                <w:lang w:val="en-GB" w:bidi="ar-SA"/>
              </w:rPr>
              <w:t>interest rate</w:t>
            </w:r>
          </w:p>
        </w:tc>
      </w:tr>
      <w:tr w:rsidR="00D81649" w:rsidRPr="0097061F" w14:paraId="35DE46DF" w14:textId="77777777" w:rsidTr="00D81649">
        <w:trPr>
          <w:cantSplit/>
          <w:trHeight w:val="65"/>
        </w:trPr>
        <w:tc>
          <w:tcPr>
            <w:tcW w:w="2634" w:type="dxa"/>
            <w:tcBorders>
              <w:top w:val="nil"/>
              <w:left w:val="nil"/>
              <w:bottom w:val="nil"/>
              <w:right w:val="nil"/>
            </w:tcBorders>
            <w:shd w:val="clear" w:color="auto" w:fill="auto"/>
          </w:tcPr>
          <w:p w14:paraId="10AA4EAD" w14:textId="77777777" w:rsidR="00D81649" w:rsidRPr="0097061F" w:rsidRDefault="00D81649" w:rsidP="005F2144">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70990DB3"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64" w:type="dxa"/>
            <w:tcBorders>
              <w:top w:val="nil"/>
              <w:left w:val="nil"/>
              <w:bottom w:val="nil"/>
              <w:right w:val="nil"/>
            </w:tcBorders>
            <w:shd w:val="clear" w:color="auto" w:fill="auto"/>
          </w:tcPr>
          <w:p w14:paraId="3AAF777A"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815" w:type="dxa"/>
            <w:tcBorders>
              <w:top w:val="nil"/>
              <w:left w:val="nil"/>
              <w:bottom w:val="nil"/>
              <w:right w:val="nil"/>
            </w:tcBorders>
            <w:shd w:val="clear" w:color="auto" w:fill="auto"/>
          </w:tcPr>
          <w:p w14:paraId="78874913"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790B6239"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44" w:type="dxa"/>
            <w:tcBorders>
              <w:top w:val="nil"/>
              <w:left w:val="nil"/>
              <w:bottom w:val="nil"/>
              <w:right w:val="nil"/>
            </w:tcBorders>
            <w:shd w:val="clear" w:color="auto" w:fill="auto"/>
          </w:tcPr>
          <w:p w14:paraId="44C41C84"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777" w:type="dxa"/>
            <w:tcBorders>
              <w:top w:val="nil"/>
              <w:left w:val="nil"/>
              <w:bottom w:val="nil"/>
              <w:right w:val="nil"/>
            </w:tcBorders>
            <w:shd w:val="clear" w:color="auto" w:fill="auto"/>
          </w:tcPr>
          <w:p w14:paraId="3286DEE0"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730" w:type="dxa"/>
            <w:tcBorders>
              <w:top w:val="nil"/>
              <w:left w:val="nil"/>
              <w:bottom w:val="nil"/>
              <w:right w:val="nil"/>
            </w:tcBorders>
          </w:tcPr>
          <w:p w14:paraId="7B2118EE"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Total</w:t>
            </w:r>
          </w:p>
        </w:tc>
        <w:tc>
          <w:tcPr>
            <w:tcW w:w="1134" w:type="dxa"/>
            <w:tcBorders>
              <w:top w:val="nil"/>
              <w:left w:val="nil"/>
              <w:bottom w:val="nil"/>
              <w:right w:val="nil"/>
            </w:tcBorders>
            <w:shd w:val="clear" w:color="auto" w:fill="auto"/>
          </w:tcPr>
          <w:p w14:paraId="3FC64F55" w14:textId="71BD87C3" w:rsidR="00D81649" w:rsidRPr="0097061F" w:rsidRDefault="00950874"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per annum</w:t>
            </w:r>
            <w:r w:rsidR="00D81649" w:rsidRPr="0097061F">
              <w:rPr>
                <w:rFonts w:ascii="Arial" w:hAnsi="Arial" w:cs="Arial"/>
                <w:sz w:val="13"/>
                <w:szCs w:val="13"/>
                <w:lang w:val="en-GB" w:bidi="ar-SA"/>
              </w:rPr>
              <w:t xml:space="preserve"> (%)</w:t>
            </w:r>
          </w:p>
        </w:tc>
      </w:tr>
      <w:tr w:rsidR="00D81649" w:rsidRPr="0097061F" w14:paraId="2EF9D34B" w14:textId="77777777" w:rsidTr="005F2144">
        <w:trPr>
          <w:cantSplit/>
        </w:trPr>
        <w:tc>
          <w:tcPr>
            <w:tcW w:w="2634" w:type="dxa"/>
            <w:tcBorders>
              <w:top w:val="nil"/>
              <w:left w:val="nil"/>
              <w:bottom w:val="nil"/>
              <w:right w:val="nil"/>
            </w:tcBorders>
            <w:shd w:val="clear" w:color="auto" w:fill="auto"/>
          </w:tcPr>
          <w:p w14:paraId="2B51AE6E" w14:textId="09826D5A" w:rsidR="00D81649" w:rsidRPr="0097061F" w:rsidRDefault="00950874" w:rsidP="005F2144">
            <w:pPr>
              <w:spacing w:line="360" w:lineRule="auto"/>
              <w:rPr>
                <w:rFonts w:ascii="Arial" w:hAnsi="Arial" w:cs="Arial"/>
                <w:sz w:val="13"/>
                <w:szCs w:val="13"/>
                <w:lang w:val="en-US"/>
              </w:rPr>
            </w:pPr>
            <w:r w:rsidRPr="0097061F">
              <w:rPr>
                <w:rFonts w:ascii="Arial" w:hAnsi="Arial" w:cs="Arial"/>
                <w:b/>
                <w:bCs/>
                <w:sz w:val="13"/>
                <w:szCs w:val="13"/>
                <w:lang w:val="en-US"/>
              </w:rPr>
              <w:t>Financial assets</w:t>
            </w:r>
          </w:p>
        </w:tc>
        <w:tc>
          <w:tcPr>
            <w:tcW w:w="720" w:type="dxa"/>
            <w:tcBorders>
              <w:top w:val="nil"/>
              <w:left w:val="nil"/>
              <w:bottom w:val="nil"/>
              <w:right w:val="nil"/>
            </w:tcBorders>
            <w:shd w:val="clear" w:color="auto" w:fill="auto"/>
          </w:tcPr>
          <w:p w14:paraId="779D8E7F"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864" w:type="dxa"/>
            <w:tcBorders>
              <w:top w:val="nil"/>
              <w:left w:val="nil"/>
              <w:bottom w:val="nil"/>
              <w:right w:val="nil"/>
            </w:tcBorders>
            <w:shd w:val="clear" w:color="auto" w:fill="auto"/>
          </w:tcPr>
          <w:p w14:paraId="7270847C"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815" w:type="dxa"/>
            <w:tcBorders>
              <w:top w:val="nil"/>
              <w:left w:val="nil"/>
              <w:bottom w:val="nil"/>
              <w:right w:val="nil"/>
            </w:tcBorders>
            <w:shd w:val="clear" w:color="auto" w:fill="auto"/>
          </w:tcPr>
          <w:p w14:paraId="61978E0B"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0E3125B9"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844" w:type="dxa"/>
            <w:tcBorders>
              <w:top w:val="nil"/>
              <w:left w:val="nil"/>
              <w:bottom w:val="nil"/>
              <w:right w:val="nil"/>
            </w:tcBorders>
            <w:shd w:val="clear" w:color="auto" w:fill="auto"/>
          </w:tcPr>
          <w:p w14:paraId="0E80E900"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777" w:type="dxa"/>
            <w:tcBorders>
              <w:top w:val="nil"/>
              <w:left w:val="nil"/>
              <w:bottom w:val="nil"/>
              <w:right w:val="nil"/>
            </w:tcBorders>
            <w:shd w:val="clear" w:color="auto" w:fill="auto"/>
          </w:tcPr>
          <w:p w14:paraId="027760B9"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730" w:type="dxa"/>
            <w:tcBorders>
              <w:top w:val="nil"/>
              <w:left w:val="nil"/>
              <w:bottom w:val="nil"/>
              <w:right w:val="nil"/>
            </w:tcBorders>
          </w:tcPr>
          <w:p w14:paraId="38C643C4"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1134" w:type="dxa"/>
            <w:tcBorders>
              <w:top w:val="nil"/>
              <w:left w:val="nil"/>
              <w:bottom w:val="nil"/>
              <w:right w:val="nil"/>
            </w:tcBorders>
            <w:shd w:val="clear" w:color="auto" w:fill="auto"/>
          </w:tcPr>
          <w:p w14:paraId="292296A4" w14:textId="77777777" w:rsidR="00D81649" w:rsidRPr="0097061F" w:rsidRDefault="00D81649" w:rsidP="005F2144">
            <w:pPr>
              <w:spacing w:line="360" w:lineRule="auto"/>
              <w:ind w:left="-29" w:right="-9"/>
              <w:jc w:val="center"/>
              <w:rPr>
                <w:rFonts w:ascii="Arial" w:hAnsi="Arial" w:cs="Arial"/>
                <w:sz w:val="13"/>
                <w:szCs w:val="13"/>
                <w:lang w:val="en-US"/>
              </w:rPr>
            </w:pPr>
          </w:p>
        </w:tc>
      </w:tr>
      <w:tr w:rsidR="00B87FA9" w:rsidRPr="0097061F" w14:paraId="70C764E6" w14:textId="77777777" w:rsidTr="0052554E">
        <w:trPr>
          <w:cantSplit/>
        </w:trPr>
        <w:tc>
          <w:tcPr>
            <w:tcW w:w="2634" w:type="dxa"/>
            <w:tcBorders>
              <w:top w:val="nil"/>
              <w:left w:val="nil"/>
              <w:bottom w:val="nil"/>
              <w:right w:val="nil"/>
            </w:tcBorders>
            <w:shd w:val="clear" w:color="auto" w:fill="auto"/>
          </w:tcPr>
          <w:p w14:paraId="412BA330" w14:textId="77777777" w:rsidR="00B87FA9" w:rsidRPr="0097061F" w:rsidRDefault="00B87FA9" w:rsidP="00B87FA9">
            <w:pPr>
              <w:spacing w:line="360" w:lineRule="auto"/>
              <w:rPr>
                <w:rFonts w:ascii="Arial" w:hAnsi="Arial" w:cs="Arial"/>
                <w:sz w:val="13"/>
                <w:szCs w:val="13"/>
                <w:lang w:val="en-US"/>
              </w:rPr>
            </w:pPr>
            <w:r w:rsidRPr="0097061F">
              <w:rPr>
                <w:rFonts w:ascii="Arial" w:hAnsi="Arial" w:cs="Arial"/>
                <w:sz w:val="13"/>
                <w:szCs w:val="13"/>
                <w:lang w:val="en-US"/>
              </w:rPr>
              <w:t>Cash at banks</w:t>
            </w:r>
          </w:p>
        </w:tc>
        <w:tc>
          <w:tcPr>
            <w:tcW w:w="720" w:type="dxa"/>
            <w:shd w:val="clear" w:color="auto" w:fill="auto"/>
          </w:tcPr>
          <w:p w14:paraId="42203218" w14:textId="77777777" w:rsidR="00B87FA9" w:rsidRPr="0097061F" w:rsidRDefault="00B87FA9" w:rsidP="00B87FA9">
            <w:pPr>
              <w:spacing w:line="360" w:lineRule="auto"/>
              <w:jc w:val="right"/>
              <w:rPr>
                <w:rFonts w:ascii="Arial" w:hAnsi="Arial" w:cs="Arial"/>
                <w:sz w:val="13"/>
                <w:szCs w:val="13"/>
                <w:lang w:val="en-US"/>
              </w:rPr>
            </w:pPr>
            <w:r w:rsidRPr="0097061F">
              <w:rPr>
                <w:rFonts w:ascii="Arial" w:hAnsi="Arial" w:cs="Arial"/>
                <w:sz w:val="13"/>
                <w:szCs w:val="13"/>
                <w:lang w:val="en-US"/>
              </w:rPr>
              <w:t>133.67</w:t>
            </w:r>
          </w:p>
        </w:tc>
        <w:tc>
          <w:tcPr>
            <w:tcW w:w="864" w:type="dxa"/>
            <w:shd w:val="clear" w:color="auto" w:fill="auto"/>
            <w:vAlign w:val="bottom"/>
          </w:tcPr>
          <w:p w14:paraId="682E8B66"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5CA6A93C"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tcPr>
          <w:p w14:paraId="00B75332" w14:textId="772208E2" w:rsidR="00B87FA9" w:rsidRPr="0097061F" w:rsidRDefault="00B87FA9" w:rsidP="00B87FA9">
            <w:pPr>
              <w:tabs>
                <w:tab w:val="left" w:pos="210"/>
              </w:tabs>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4" w:type="dxa"/>
            <w:shd w:val="clear" w:color="auto" w:fill="auto"/>
            <w:vAlign w:val="bottom"/>
          </w:tcPr>
          <w:p w14:paraId="13FF43F6"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42DF00F2"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tcPr>
          <w:p w14:paraId="00341B52" w14:textId="77777777" w:rsidR="00B87FA9" w:rsidRPr="0097061F" w:rsidRDefault="00B87FA9" w:rsidP="00B87FA9">
            <w:pPr>
              <w:spacing w:line="360" w:lineRule="auto"/>
              <w:jc w:val="right"/>
              <w:rPr>
                <w:rFonts w:ascii="Arial" w:hAnsi="Arial" w:cs="Arial"/>
                <w:sz w:val="13"/>
                <w:szCs w:val="13"/>
                <w:lang w:val="en-US"/>
              </w:rPr>
            </w:pPr>
            <w:r w:rsidRPr="0097061F">
              <w:rPr>
                <w:rFonts w:ascii="Arial" w:hAnsi="Arial" w:cs="Arial"/>
                <w:sz w:val="13"/>
                <w:szCs w:val="13"/>
                <w:lang w:val="en-US"/>
              </w:rPr>
              <w:t>133.67</w:t>
            </w:r>
          </w:p>
        </w:tc>
        <w:tc>
          <w:tcPr>
            <w:tcW w:w="1134" w:type="dxa"/>
            <w:tcBorders>
              <w:top w:val="nil"/>
              <w:left w:val="nil"/>
              <w:bottom w:val="nil"/>
              <w:right w:val="nil"/>
            </w:tcBorders>
            <w:shd w:val="clear" w:color="auto" w:fill="auto"/>
            <w:vAlign w:val="bottom"/>
          </w:tcPr>
          <w:p w14:paraId="6A08DB06" w14:textId="77777777" w:rsidR="00B87FA9" w:rsidRPr="0097061F" w:rsidRDefault="00B87FA9" w:rsidP="00B87FA9">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B87FA9" w:rsidRPr="0097061F" w14:paraId="18811F8F" w14:textId="77777777" w:rsidTr="0052554E">
        <w:trPr>
          <w:cantSplit/>
        </w:trPr>
        <w:tc>
          <w:tcPr>
            <w:tcW w:w="2634" w:type="dxa"/>
            <w:tcBorders>
              <w:top w:val="nil"/>
              <w:left w:val="nil"/>
              <w:bottom w:val="nil"/>
              <w:right w:val="nil"/>
            </w:tcBorders>
            <w:shd w:val="clear" w:color="auto" w:fill="auto"/>
          </w:tcPr>
          <w:p w14:paraId="2C76AD1D" w14:textId="4A79E37C" w:rsidR="00B87FA9" w:rsidRPr="0097061F" w:rsidRDefault="00B87FA9" w:rsidP="00B87FA9">
            <w:pPr>
              <w:spacing w:line="360" w:lineRule="auto"/>
              <w:rPr>
                <w:rFonts w:ascii="Arial" w:hAnsi="Arial" w:cs="Arial"/>
                <w:sz w:val="13"/>
                <w:szCs w:val="13"/>
                <w:lang w:val="en-US"/>
              </w:rPr>
            </w:pPr>
            <w:r w:rsidRPr="0097061F">
              <w:rPr>
                <w:rFonts w:ascii="Arial" w:hAnsi="Arial" w:cs="Arial"/>
                <w:sz w:val="13"/>
                <w:szCs w:val="13"/>
                <w:lang w:val="en-US"/>
              </w:rPr>
              <w:t>Restricted deposit with bank</w:t>
            </w:r>
          </w:p>
        </w:tc>
        <w:tc>
          <w:tcPr>
            <w:tcW w:w="720" w:type="dxa"/>
            <w:shd w:val="clear" w:color="auto" w:fill="auto"/>
          </w:tcPr>
          <w:p w14:paraId="5FDBF831" w14:textId="77777777" w:rsidR="00B87FA9" w:rsidRPr="0097061F" w:rsidRDefault="00B87FA9" w:rsidP="00B87FA9">
            <w:pPr>
              <w:spacing w:line="360" w:lineRule="auto"/>
              <w:jc w:val="right"/>
              <w:rPr>
                <w:rFonts w:ascii="Arial" w:hAnsi="Arial" w:cs="Arial"/>
                <w:sz w:val="13"/>
                <w:szCs w:val="13"/>
                <w:lang w:val="en-US"/>
              </w:rPr>
            </w:pPr>
            <w:r w:rsidRPr="0097061F">
              <w:rPr>
                <w:rFonts w:ascii="Arial" w:hAnsi="Arial" w:cs="Arial"/>
                <w:sz w:val="13"/>
                <w:szCs w:val="13"/>
                <w:lang w:val="en-US"/>
              </w:rPr>
              <w:t>15.61</w:t>
            </w:r>
          </w:p>
        </w:tc>
        <w:tc>
          <w:tcPr>
            <w:tcW w:w="864" w:type="dxa"/>
            <w:shd w:val="clear" w:color="auto" w:fill="auto"/>
            <w:vAlign w:val="bottom"/>
          </w:tcPr>
          <w:p w14:paraId="14CD54A8"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2435773E"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tcPr>
          <w:p w14:paraId="322C4091" w14:textId="0EB112BF"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4" w:type="dxa"/>
            <w:shd w:val="clear" w:color="auto" w:fill="auto"/>
            <w:vAlign w:val="bottom"/>
          </w:tcPr>
          <w:p w14:paraId="66B5D99C"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696A14D4" w14:textId="77777777" w:rsidR="00B87FA9" w:rsidRPr="0097061F" w:rsidRDefault="00B87FA9" w:rsidP="00B87FA9">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tcPr>
          <w:p w14:paraId="25ADFD15" w14:textId="77777777" w:rsidR="00B87FA9" w:rsidRPr="0097061F" w:rsidRDefault="00B87FA9" w:rsidP="00B87FA9">
            <w:pPr>
              <w:spacing w:line="360" w:lineRule="auto"/>
              <w:jc w:val="right"/>
              <w:rPr>
                <w:rFonts w:ascii="Arial" w:hAnsi="Arial" w:cs="Arial"/>
                <w:sz w:val="13"/>
                <w:szCs w:val="13"/>
                <w:lang w:val="en-US"/>
              </w:rPr>
            </w:pPr>
            <w:r w:rsidRPr="0097061F">
              <w:rPr>
                <w:rFonts w:ascii="Arial" w:hAnsi="Arial" w:cs="Arial"/>
                <w:sz w:val="13"/>
                <w:szCs w:val="13"/>
                <w:lang w:val="en-US"/>
              </w:rPr>
              <w:t>15.61</w:t>
            </w:r>
          </w:p>
        </w:tc>
        <w:tc>
          <w:tcPr>
            <w:tcW w:w="1134" w:type="dxa"/>
            <w:tcBorders>
              <w:top w:val="nil"/>
              <w:left w:val="nil"/>
              <w:bottom w:val="nil"/>
              <w:right w:val="nil"/>
            </w:tcBorders>
            <w:shd w:val="clear" w:color="auto" w:fill="auto"/>
            <w:vAlign w:val="bottom"/>
          </w:tcPr>
          <w:p w14:paraId="1ED2CFF8" w14:textId="77777777" w:rsidR="00B87FA9" w:rsidRPr="0097061F" w:rsidRDefault="00B87FA9" w:rsidP="00B87FA9">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D81649" w:rsidRPr="0097061F" w14:paraId="411E15D2" w14:textId="77777777" w:rsidTr="005F2144">
        <w:trPr>
          <w:cantSplit/>
        </w:trPr>
        <w:tc>
          <w:tcPr>
            <w:tcW w:w="2634" w:type="dxa"/>
            <w:tcBorders>
              <w:top w:val="nil"/>
              <w:left w:val="nil"/>
              <w:bottom w:val="nil"/>
              <w:right w:val="nil"/>
            </w:tcBorders>
            <w:shd w:val="clear" w:color="auto" w:fill="auto"/>
          </w:tcPr>
          <w:p w14:paraId="2CA468D9" w14:textId="77777777" w:rsidR="00D81649" w:rsidRPr="0097061F" w:rsidRDefault="00D81649" w:rsidP="005F2144">
            <w:pPr>
              <w:spacing w:line="360" w:lineRule="auto"/>
              <w:rPr>
                <w:rFonts w:ascii="Arial" w:hAnsi="Arial" w:cs="Arial"/>
                <w:sz w:val="13"/>
                <w:szCs w:val="13"/>
                <w:lang w:val="en-US"/>
              </w:rPr>
            </w:pPr>
            <w:r w:rsidRPr="0097061F">
              <w:rPr>
                <w:rFonts w:ascii="Arial" w:hAnsi="Arial" w:cs="Arial"/>
                <w:sz w:val="13"/>
                <w:szCs w:val="13"/>
                <w:lang w:val="en-US"/>
              </w:rPr>
              <w:t>Short-term loan to related company</w:t>
            </w:r>
          </w:p>
        </w:tc>
        <w:tc>
          <w:tcPr>
            <w:tcW w:w="720" w:type="dxa"/>
            <w:shd w:val="clear" w:color="auto" w:fill="auto"/>
            <w:vAlign w:val="bottom"/>
          </w:tcPr>
          <w:p w14:paraId="3A5713A4"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64" w:type="dxa"/>
            <w:shd w:val="clear" w:color="auto" w:fill="auto"/>
            <w:vAlign w:val="bottom"/>
          </w:tcPr>
          <w:p w14:paraId="39994701"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4845D5B1"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vAlign w:val="bottom"/>
          </w:tcPr>
          <w:p w14:paraId="3A23C975"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12.48</w:t>
            </w:r>
          </w:p>
        </w:tc>
        <w:tc>
          <w:tcPr>
            <w:tcW w:w="844" w:type="dxa"/>
            <w:shd w:val="clear" w:color="auto" w:fill="auto"/>
            <w:vAlign w:val="bottom"/>
          </w:tcPr>
          <w:p w14:paraId="09F46566"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7FE2B000"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vAlign w:val="bottom"/>
          </w:tcPr>
          <w:p w14:paraId="3686E7D0"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12.48</w:t>
            </w:r>
          </w:p>
        </w:tc>
        <w:tc>
          <w:tcPr>
            <w:tcW w:w="1134" w:type="dxa"/>
            <w:tcBorders>
              <w:top w:val="nil"/>
              <w:left w:val="nil"/>
              <w:bottom w:val="nil"/>
              <w:right w:val="nil"/>
            </w:tcBorders>
            <w:shd w:val="clear" w:color="auto" w:fill="auto"/>
          </w:tcPr>
          <w:p w14:paraId="7077DB1F" w14:textId="79D14021" w:rsidR="00D81649" w:rsidRPr="0097061F" w:rsidRDefault="00D81649" w:rsidP="005F2144">
            <w:pPr>
              <w:spacing w:line="360" w:lineRule="auto"/>
              <w:ind w:left="-80" w:right="-108"/>
              <w:jc w:val="center"/>
              <w:rPr>
                <w:rFonts w:ascii="Arial" w:hAnsi="Arial" w:cstheme="minorBidi"/>
                <w:sz w:val="13"/>
                <w:szCs w:val="13"/>
                <w:cs/>
              </w:rPr>
            </w:pPr>
            <w:r w:rsidRPr="0097061F">
              <w:rPr>
                <w:rFonts w:ascii="Arial" w:hAnsi="Arial" w:cs="Arial" w:hint="cs"/>
                <w:sz w:val="13"/>
                <w:szCs w:val="13"/>
                <w:cs/>
              </w:rPr>
              <w:t>5.00</w:t>
            </w:r>
          </w:p>
        </w:tc>
      </w:tr>
      <w:tr w:rsidR="00461FBB" w:rsidRPr="0097061F" w14:paraId="6F06DB0B" w14:textId="77777777" w:rsidTr="005F2144">
        <w:trPr>
          <w:cantSplit/>
        </w:trPr>
        <w:tc>
          <w:tcPr>
            <w:tcW w:w="2634" w:type="dxa"/>
            <w:tcBorders>
              <w:top w:val="nil"/>
              <w:left w:val="nil"/>
              <w:bottom w:val="nil"/>
              <w:right w:val="nil"/>
            </w:tcBorders>
            <w:shd w:val="clear" w:color="auto" w:fill="auto"/>
          </w:tcPr>
          <w:p w14:paraId="094C1665" w14:textId="77777777" w:rsidR="00461FBB" w:rsidRPr="0097061F" w:rsidRDefault="00461FBB" w:rsidP="005F2144">
            <w:pPr>
              <w:spacing w:line="360" w:lineRule="auto"/>
              <w:rPr>
                <w:rFonts w:ascii="Arial" w:hAnsi="Arial" w:cs="Arial"/>
                <w:sz w:val="13"/>
                <w:szCs w:val="13"/>
                <w:lang w:val="en-US"/>
              </w:rPr>
            </w:pPr>
          </w:p>
        </w:tc>
        <w:tc>
          <w:tcPr>
            <w:tcW w:w="720" w:type="dxa"/>
            <w:shd w:val="clear" w:color="auto" w:fill="auto"/>
            <w:vAlign w:val="bottom"/>
          </w:tcPr>
          <w:p w14:paraId="4703C628" w14:textId="77777777" w:rsidR="00461FBB" w:rsidRPr="0097061F" w:rsidRDefault="00461FBB" w:rsidP="005F2144">
            <w:pPr>
              <w:spacing w:line="360" w:lineRule="auto"/>
              <w:jc w:val="center"/>
              <w:rPr>
                <w:rFonts w:ascii="Arial" w:hAnsi="Arial" w:cs="Arial"/>
                <w:sz w:val="13"/>
                <w:szCs w:val="13"/>
                <w:lang w:val="en-US"/>
              </w:rPr>
            </w:pPr>
          </w:p>
        </w:tc>
        <w:tc>
          <w:tcPr>
            <w:tcW w:w="864" w:type="dxa"/>
            <w:shd w:val="clear" w:color="auto" w:fill="auto"/>
            <w:vAlign w:val="bottom"/>
          </w:tcPr>
          <w:p w14:paraId="76D5BF79" w14:textId="77777777" w:rsidR="00461FBB" w:rsidRPr="0097061F" w:rsidRDefault="00461FBB" w:rsidP="005F2144">
            <w:pPr>
              <w:spacing w:line="360" w:lineRule="auto"/>
              <w:jc w:val="center"/>
              <w:rPr>
                <w:rFonts w:ascii="Arial" w:hAnsi="Arial" w:cs="Arial"/>
                <w:sz w:val="13"/>
                <w:szCs w:val="13"/>
                <w:lang w:val="en-US"/>
              </w:rPr>
            </w:pPr>
          </w:p>
        </w:tc>
        <w:tc>
          <w:tcPr>
            <w:tcW w:w="815" w:type="dxa"/>
            <w:shd w:val="clear" w:color="auto" w:fill="auto"/>
            <w:vAlign w:val="bottom"/>
          </w:tcPr>
          <w:p w14:paraId="011F8816" w14:textId="77777777" w:rsidR="00461FBB" w:rsidRPr="0097061F" w:rsidRDefault="00461FBB" w:rsidP="005F2144">
            <w:pPr>
              <w:spacing w:line="360" w:lineRule="auto"/>
              <w:jc w:val="center"/>
              <w:rPr>
                <w:rFonts w:ascii="Arial" w:hAnsi="Arial" w:cs="Arial"/>
                <w:sz w:val="13"/>
                <w:szCs w:val="13"/>
                <w:lang w:val="en-US"/>
              </w:rPr>
            </w:pPr>
          </w:p>
        </w:tc>
        <w:tc>
          <w:tcPr>
            <w:tcW w:w="662" w:type="dxa"/>
            <w:shd w:val="clear" w:color="auto" w:fill="auto"/>
            <w:vAlign w:val="bottom"/>
          </w:tcPr>
          <w:p w14:paraId="31B462AC" w14:textId="77777777" w:rsidR="00461FBB" w:rsidRPr="0097061F" w:rsidRDefault="00461FBB" w:rsidP="005F2144">
            <w:pPr>
              <w:spacing w:line="360" w:lineRule="auto"/>
              <w:jc w:val="right"/>
              <w:rPr>
                <w:rFonts w:ascii="Arial" w:hAnsi="Arial" w:cs="Arial"/>
                <w:sz w:val="13"/>
                <w:szCs w:val="13"/>
                <w:lang w:val="en-US"/>
              </w:rPr>
            </w:pPr>
          </w:p>
        </w:tc>
        <w:tc>
          <w:tcPr>
            <w:tcW w:w="844" w:type="dxa"/>
            <w:shd w:val="clear" w:color="auto" w:fill="auto"/>
            <w:vAlign w:val="bottom"/>
          </w:tcPr>
          <w:p w14:paraId="703A408A" w14:textId="77777777" w:rsidR="00461FBB" w:rsidRPr="0097061F" w:rsidRDefault="00461FBB" w:rsidP="005F2144">
            <w:pPr>
              <w:spacing w:line="360" w:lineRule="auto"/>
              <w:jc w:val="center"/>
              <w:rPr>
                <w:rFonts w:ascii="Arial" w:hAnsi="Arial" w:cs="Arial"/>
                <w:sz w:val="13"/>
                <w:szCs w:val="13"/>
                <w:lang w:val="en-US"/>
              </w:rPr>
            </w:pPr>
          </w:p>
        </w:tc>
        <w:tc>
          <w:tcPr>
            <w:tcW w:w="777" w:type="dxa"/>
            <w:shd w:val="clear" w:color="auto" w:fill="auto"/>
            <w:vAlign w:val="bottom"/>
          </w:tcPr>
          <w:p w14:paraId="05CAF498" w14:textId="77777777" w:rsidR="00461FBB" w:rsidRPr="0097061F" w:rsidRDefault="00461FBB" w:rsidP="005F2144">
            <w:pPr>
              <w:spacing w:line="360" w:lineRule="auto"/>
              <w:jc w:val="center"/>
              <w:rPr>
                <w:rFonts w:ascii="Arial" w:hAnsi="Arial" w:cs="Arial"/>
                <w:sz w:val="13"/>
                <w:szCs w:val="13"/>
                <w:lang w:val="en-US"/>
              </w:rPr>
            </w:pPr>
          </w:p>
        </w:tc>
        <w:tc>
          <w:tcPr>
            <w:tcW w:w="730" w:type="dxa"/>
            <w:shd w:val="clear" w:color="auto" w:fill="auto"/>
            <w:vAlign w:val="bottom"/>
          </w:tcPr>
          <w:p w14:paraId="5616303A" w14:textId="77777777" w:rsidR="00461FBB" w:rsidRPr="0097061F" w:rsidRDefault="00461FBB" w:rsidP="005F2144">
            <w:pPr>
              <w:spacing w:line="360" w:lineRule="auto"/>
              <w:jc w:val="right"/>
              <w:rPr>
                <w:rFonts w:ascii="Arial" w:hAnsi="Arial" w:cs="Arial"/>
                <w:sz w:val="13"/>
                <w:szCs w:val="13"/>
                <w:lang w:val="en-US"/>
              </w:rPr>
            </w:pPr>
          </w:p>
        </w:tc>
        <w:tc>
          <w:tcPr>
            <w:tcW w:w="1134" w:type="dxa"/>
            <w:tcBorders>
              <w:top w:val="nil"/>
              <w:left w:val="nil"/>
              <w:bottom w:val="nil"/>
              <w:right w:val="nil"/>
            </w:tcBorders>
            <w:shd w:val="clear" w:color="auto" w:fill="auto"/>
          </w:tcPr>
          <w:p w14:paraId="2C450613" w14:textId="77777777" w:rsidR="00461FBB" w:rsidRPr="0097061F" w:rsidRDefault="00461FBB" w:rsidP="005F2144">
            <w:pPr>
              <w:spacing w:line="360" w:lineRule="auto"/>
              <w:ind w:left="-80" w:right="-108"/>
              <w:jc w:val="center"/>
              <w:rPr>
                <w:rFonts w:ascii="Arial" w:hAnsi="Arial" w:cs="Arial"/>
                <w:sz w:val="13"/>
                <w:szCs w:val="13"/>
                <w:cs/>
              </w:rPr>
            </w:pPr>
          </w:p>
        </w:tc>
      </w:tr>
      <w:tr w:rsidR="00461FBB" w:rsidRPr="0097061F" w14:paraId="1757E8FB" w14:textId="77777777" w:rsidTr="005F2144">
        <w:trPr>
          <w:cantSplit/>
        </w:trPr>
        <w:tc>
          <w:tcPr>
            <w:tcW w:w="2634" w:type="dxa"/>
            <w:tcBorders>
              <w:top w:val="nil"/>
              <w:left w:val="nil"/>
              <w:bottom w:val="nil"/>
              <w:right w:val="nil"/>
            </w:tcBorders>
            <w:shd w:val="clear" w:color="auto" w:fill="auto"/>
          </w:tcPr>
          <w:p w14:paraId="0924DED2" w14:textId="6DAC678D" w:rsidR="00461FBB" w:rsidRPr="0097061F" w:rsidRDefault="00461FBB" w:rsidP="005F2144">
            <w:pPr>
              <w:spacing w:line="360" w:lineRule="auto"/>
              <w:rPr>
                <w:rFonts w:ascii="Arial" w:hAnsi="Arial" w:cs="Arial"/>
                <w:sz w:val="13"/>
                <w:szCs w:val="13"/>
                <w:lang w:val="en-US"/>
              </w:rPr>
            </w:pPr>
            <w:r w:rsidRPr="0097061F">
              <w:rPr>
                <w:rFonts w:ascii="Arial" w:hAnsi="Arial" w:cs="Arial"/>
                <w:b/>
                <w:bCs/>
                <w:sz w:val="13"/>
                <w:szCs w:val="13"/>
                <w:lang w:val="en-US"/>
              </w:rPr>
              <w:t>Financial liabilities</w:t>
            </w:r>
          </w:p>
        </w:tc>
        <w:tc>
          <w:tcPr>
            <w:tcW w:w="720" w:type="dxa"/>
            <w:shd w:val="clear" w:color="auto" w:fill="auto"/>
            <w:vAlign w:val="bottom"/>
          </w:tcPr>
          <w:p w14:paraId="6684E372" w14:textId="77777777" w:rsidR="00461FBB" w:rsidRPr="0097061F" w:rsidRDefault="00461FBB" w:rsidP="005F2144">
            <w:pPr>
              <w:spacing w:line="360" w:lineRule="auto"/>
              <w:jc w:val="center"/>
              <w:rPr>
                <w:rFonts w:ascii="Arial" w:hAnsi="Arial" w:cs="Arial"/>
                <w:sz w:val="13"/>
                <w:szCs w:val="13"/>
                <w:lang w:val="en-US"/>
              </w:rPr>
            </w:pPr>
          </w:p>
        </w:tc>
        <w:tc>
          <w:tcPr>
            <w:tcW w:w="864" w:type="dxa"/>
            <w:shd w:val="clear" w:color="auto" w:fill="auto"/>
            <w:vAlign w:val="bottom"/>
          </w:tcPr>
          <w:p w14:paraId="13167F5B" w14:textId="77777777" w:rsidR="00461FBB" w:rsidRPr="0097061F" w:rsidRDefault="00461FBB" w:rsidP="005F2144">
            <w:pPr>
              <w:spacing w:line="360" w:lineRule="auto"/>
              <w:jc w:val="center"/>
              <w:rPr>
                <w:rFonts w:ascii="Arial" w:hAnsi="Arial" w:cs="Arial"/>
                <w:sz w:val="13"/>
                <w:szCs w:val="13"/>
                <w:lang w:val="en-US"/>
              </w:rPr>
            </w:pPr>
          </w:p>
        </w:tc>
        <w:tc>
          <w:tcPr>
            <w:tcW w:w="815" w:type="dxa"/>
            <w:shd w:val="clear" w:color="auto" w:fill="auto"/>
            <w:vAlign w:val="bottom"/>
          </w:tcPr>
          <w:p w14:paraId="612091F6" w14:textId="77777777" w:rsidR="00461FBB" w:rsidRPr="0097061F" w:rsidRDefault="00461FBB" w:rsidP="005F2144">
            <w:pPr>
              <w:spacing w:line="360" w:lineRule="auto"/>
              <w:jc w:val="center"/>
              <w:rPr>
                <w:rFonts w:ascii="Arial" w:hAnsi="Arial" w:cs="Arial"/>
                <w:sz w:val="13"/>
                <w:szCs w:val="13"/>
                <w:lang w:val="en-US"/>
              </w:rPr>
            </w:pPr>
          </w:p>
        </w:tc>
        <w:tc>
          <w:tcPr>
            <w:tcW w:w="662" w:type="dxa"/>
            <w:shd w:val="clear" w:color="auto" w:fill="auto"/>
            <w:vAlign w:val="bottom"/>
          </w:tcPr>
          <w:p w14:paraId="398C6448" w14:textId="77777777" w:rsidR="00461FBB" w:rsidRPr="0097061F" w:rsidRDefault="00461FBB" w:rsidP="005F2144">
            <w:pPr>
              <w:spacing w:line="360" w:lineRule="auto"/>
              <w:jc w:val="right"/>
              <w:rPr>
                <w:rFonts w:ascii="Arial" w:hAnsi="Arial" w:cs="Arial"/>
                <w:sz w:val="13"/>
                <w:szCs w:val="13"/>
                <w:lang w:val="en-US"/>
              </w:rPr>
            </w:pPr>
          </w:p>
        </w:tc>
        <w:tc>
          <w:tcPr>
            <w:tcW w:w="844" w:type="dxa"/>
            <w:shd w:val="clear" w:color="auto" w:fill="auto"/>
            <w:vAlign w:val="bottom"/>
          </w:tcPr>
          <w:p w14:paraId="59EFF6CC" w14:textId="77777777" w:rsidR="00461FBB" w:rsidRPr="0097061F" w:rsidRDefault="00461FBB" w:rsidP="005F2144">
            <w:pPr>
              <w:spacing w:line="360" w:lineRule="auto"/>
              <w:jc w:val="center"/>
              <w:rPr>
                <w:rFonts w:ascii="Arial" w:hAnsi="Arial" w:cs="Arial"/>
                <w:sz w:val="13"/>
                <w:szCs w:val="13"/>
                <w:lang w:val="en-US"/>
              </w:rPr>
            </w:pPr>
          </w:p>
        </w:tc>
        <w:tc>
          <w:tcPr>
            <w:tcW w:w="777" w:type="dxa"/>
            <w:shd w:val="clear" w:color="auto" w:fill="auto"/>
            <w:vAlign w:val="bottom"/>
          </w:tcPr>
          <w:p w14:paraId="65DBC560" w14:textId="77777777" w:rsidR="00461FBB" w:rsidRPr="0097061F" w:rsidRDefault="00461FBB" w:rsidP="005F2144">
            <w:pPr>
              <w:spacing w:line="360" w:lineRule="auto"/>
              <w:jc w:val="center"/>
              <w:rPr>
                <w:rFonts w:ascii="Arial" w:hAnsi="Arial" w:cs="Arial"/>
                <w:sz w:val="13"/>
                <w:szCs w:val="13"/>
                <w:lang w:val="en-US"/>
              </w:rPr>
            </w:pPr>
          </w:p>
        </w:tc>
        <w:tc>
          <w:tcPr>
            <w:tcW w:w="730" w:type="dxa"/>
            <w:shd w:val="clear" w:color="auto" w:fill="auto"/>
            <w:vAlign w:val="bottom"/>
          </w:tcPr>
          <w:p w14:paraId="3B2FE8D7" w14:textId="77777777" w:rsidR="00461FBB" w:rsidRPr="0097061F" w:rsidRDefault="00461FBB" w:rsidP="005F2144">
            <w:pPr>
              <w:spacing w:line="360" w:lineRule="auto"/>
              <w:jc w:val="right"/>
              <w:rPr>
                <w:rFonts w:ascii="Arial" w:hAnsi="Arial" w:cs="Arial"/>
                <w:sz w:val="13"/>
                <w:szCs w:val="13"/>
                <w:lang w:val="en-US"/>
              </w:rPr>
            </w:pPr>
          </w:p>
        </w:tc>
        <w:tc>
          <w:tcPr>
            <w:tcW w:w="1134" w:type="dxa"/>
            <w:tcBorders>
              <w:top w:val="nil"/>
              <w:left w:val="nil"/>
              <w:bottom w:val="nil"/>
              <w:right w:val="nil"/>
            </w:tcBorders>
            <w:shd w:val="clear" w:color="auto" w:fill="auto"/>
          </w:tcPr>
          <w:p w14:paraId="38044856" w14:textId="77777777" w:rsidR="00461FBB" w:rsidRPr="0097061F" w:rsidRDefault="00461FBB" w:rsidP="005F2144">
            <w:pPr>
              <w:spacing w:line="360" w:lineRule="auto"/>
              <w:ind w:left="-80" w:right="-108"/>
              <w:jc w:val="center"/>
              <w:rPr>
                <w:rFonts w:ascii="Arial" w:hAnsi="Arial" w:cs="Arial"/>
                <w:sz w:val="13"/>
                <w:szCs w:val="13"/>
                <w:cs/>
              </w:rPr>
            </w:pPr>
          </w:p>
        </w:tc>
      </w:tr>
      <w:tr w:rsidR="00D81649" w:rsidRPr="0097061F" w14:paraId="1C2A2A16" w14:textId="77777777" w:rsidTr="00461FBB">
        <w:trPr>
          <w:cantSplit/>
        </w:trPr>
        <w:tc>
          <w:tcPr>
            <w:tcW w:w="2634" w:type="dxa"/>
            <w:tcBorders>
              <w:top w:val="nil"/>
              <w:left w:val="nil"/>
              <w:bottom w:val="nil"/>
              <w:right w:val="nil"/>
            </w:tcBorders>
            <w:shd w:val="clear" w:color="auto" w:fill="auto"/>
          </w:tcPr>
          <w:p w14:paraId="3A37DFF2" w14:textId="78CCFD04" w:rsidR="00D81649" w:rsidRPr="0097061F" w:rsidRDefault="00461FBB" w:rsidP="00461FBB">
            <w:pPr>
              <w:spacing w:line="360" w:lineRule="auto"/>
              <w:ind w:left="135" w:hanging="135"/>
              <w:rPr>
                <w:rFonts w:ascii="Arial" w:hAnsi="Arial" w:cs="Arial"/>
                <w:sz w:val="13"/>
                <w:szCs w:val="13"/>
                <w:lang w:val="en-US"/>
              </w:rPr>
            </w:pPr>
            <w:r w:rsidRPr="0097061F">
              <w:rPr>
                <w:rFonts w:ascii="Arial" w:hAnsi="Arial" w:cs="Arial"/>
                <w:sz w:val="13"/>
                <w:szCs w:val="13"/>
                <w:lang w:val="en-US"/>
              </w:rPr>
              <w:t>Bank overdraft and short-term loans from financial institution</w:t>
            </w:r>
          </w:p>
        </w:tc>
        <w:tc>
          <w:tcPr>
            <w:tcW w:w="720" w:type="dxa"/>
            <w:shd w:val="clear" w:color="auto" w:fill="auto"/>
            <w:vAlign w:val="bottom"/>
          </w:tcPr>
          <w:p w14:paraId="0C972BC5" w14:textId="77777777" w:rsidR="00D81649" w:rsidRPr="0097061F" w:rsidRDefault="00D81649" w:rsidP="00461FBB">
            <w:pPr>
              <w:spacing w:line="360" w:lineRule="auto"/>
              <w:jc w:val="right"/>
              <w:rPr>
                <w:rFonts w:ascii="Arial" w:hAnsi="Arial" w:cs="Arial"/>
                <w:sz w:val="13"/>
                <w:szCs w:val="13"/>
                <w:lang w:val="en-US"/>
              </w:rPr>
            </w:pPr>
            <w:r w:rsidRPr="0097061F">
              <w:rPr>
                <w:rFonts w:ascii="Arial" w:hAnsi="Arial" w:cs="Arial"/>
                <w:sz w:val="13"/>
                <w:szCs w:val="13"/>
                <w:lang w:val="en-US"/>
              </w:rPr>
              <w:t>80.00</w:t>
            </w:r>
          </w:p>
        </w:tc>
        <w:tc>
          <w:tcPr>
            <w:tcW w:w="864" w:type="dxa"/>
            <w:shd w:val="clear" w:color="auto" w:fill="auto"/>
            <w:vAlign w:val="bottom"/>
          </w:tcPr>
          <w:p w14:paraId="1E76EAC7"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53198F56"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vAlign w:val="bottom"/>
          </w:tcPr>
          <w:p w14:paraId="169CB52E" w14:textId="5C715963" w:rsidR="00D81649" w:rsidRPr="0097061F" w:rsidRDefault="00B87FA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4" w:type="dxa"/>
            <w:shd w:val="clear" w:color="auto" w:fill="auto"/>
            <w:vAlign w:val="bottom"/>
          </w:tcPr>
          <w:p w14:paraId="14DF5E82"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58396EED"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vAlign w:val="bottom"/>
          </w:tcPr>
          <w:p w14:paraId="2E6161CD" w14:textId="77777777" w:rsidR="00D81649" w:rsidRPr="0097061F" w:rsidRDefault="00D81649" w:rsidP="00461FBB">
            <w:pPr>
              <w:spacing w:line="360" w:lineRule="auto"/>
              <w:jc w:val="right"/>
              <w:rPr>
                <w:rFonts w:ascii="Arial" w:hAnsi="Arial" w:cs="Arial"/>
                <w:sz w:val="13"/>
                <w:szCs w:val="13"/>
                <w:lang w:val="en-US"/>
              </w:rPr>
            </w:pPr>
            <w:r w:rsidRPr="0097061F">
              <w:rPr>
                <w:rFonts w:ascii="Arial" w:hAnsi="Arial" w:cs="Arial"/>
                <w:sz w:val="13"/>
                <w:szCs w:val="13"/>
                <w:lang w:val="en-US"/>
              </w:rPr>
              <w:t>80.00</w:t>
            </w:r>
          </w:p>
        </w:tc>
        <w:tc>
          <w:tcPr>
            <w:tcW w:w="1134" w:type="dxa"/>
            <w:tcBorders>
              <w:top w:val="nil"/>
              <w:left w:val="nil"/>
              <w:bottom w:val="nil"/>
              <w:right w:val="nil"/>
            </w:tcBorders>
            <w:shd w:val="clear" w:color="auto" w:fill="auto"/>
            <w:vAlign w:val="bottom"/>
          </w:tcPr>
          <w:p w14:paraId="68F1B7EF" w14:textId="77777777" w:rsidR="00D81649" w:rsidRPr="0097061F" w:rsidRDefault="00D81649" w:rsidP="005F2144">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D81649" w:rsidRPr="0097061F" w14:paraId="57729F00" w14:textId="77777777" w:rsidTr="005F2144">
        <w:trPr>
          <w:cantSplit/>
        </w:trPr>
        <w:tc>
          <w:tcPr>
            <w:tcW w:w="2634" w:type="dxa"/>
            <w:tcBorders>
              <w:top w:val="nil"/>
              <w:left w:val="nil"/>
              <w:bottom w:val="nil"/>
              <w:right w:val="nil"/>
            </w:tcBorders>
            <w:shd w:val="clear" w:color="auto" w:fill="auto"/>
          </w:tcPr>
          <w:p w14:paraId="189D54CD" w14:textId="77777777" w:rsidR="00D81649" w:rsidRPr="0097061F" w:rsidRDefault="00D81649" w:rsidP="005F2144">
            <w:pPr>
              <w:spacing w:line="360" w:lineRule="auto"/>
              <w:rPr>
                <w:rFonts w:ascii="Arial" w:hAnsi="Arial" w:cs="Arial"/>
                <w:sz w:val="13"/>
                <w:szCs w:val="13"/>
                <w:lang w:val="en-US"/>
              </w:rPr>
            </w:pPr>
            <w:r w:rsidRPr="0097061F">
              <w:rPr>
                <w:rFonts w:ascii="Arial" w:hAnsi="Arial" w:cs="Arial"/>
                <w:sz w:val="13"/>
                <w:szCs w:val="13"/>
                <w:lang w:val="en-US"/>
              </w:rPr>
              <w:t>Short-term loan from related company</w:t>
            </w:r>
          </w:p>
        </w:tc>
        <w:tc>
          <w:tcPr>
            <w:tcW w:w="720" w:type="dxa"/>
            <w:shd w:val="clear" w:color="auto" w:fill="auto"/>
            <w:vAlign w:val="bottom"/>
          </w:tcPr>
          <w:p w14:paraId="66CB08E6"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64" w:type="dxa"/>
            <w:shd w:val="clear" w:color="auto" w:fill="auto"/>
            <w:vAlign w:val="bottom"/>
          </w:tcPr>
          <w:p w14:paraId="162143E3"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15361743"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vAlign w:val="bottom"/>
          </w:tcPr>
          <w:p w14:paraId="572716DE"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30.00</w:t>
            </w:r>
          </w:p>
        </w:tc>
        <w:tc>
          <w:tcPr>
            <w:tcW w:w="844" w:type="dxa"/>
            <w:shd w:val="clear" w:color="auto" w:fill="auto"/>
            <w:vAlign w:val="bottom"/>
          </w:tcPr>
          <w:p w14:paraId="11A51EF7"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06A194D1"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vAlign w:val="bottom"/>
          </w:tcPr>
          <w:p w14:paraId="7FD6DA68"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30.00</w:t>
            </w:r>
          </w:p>
        </w:tc>
        <w:tc>
          <w:tcPr>
            <w:tcW w:w="1134" w:type="dxa"/>
            <w:tcBorders>
              <w:top w:val="nil"/>
              <w:left w:val="nil"/>
              <w:bottom w:val="nil"/>
              <w:right w:val="nil"/>
            </w:tcBorders>
            <w:shd w:val="clear" w:color="auto" w:fill="auto"/>
            <w:vAlign w:val="bottom"/>
          </w:tcPr>
          <w:p w14:paraId="7085C8BB" w14:textId="6B962B12" w:rsidR="00D81649" w:rsidRPr="0097061F" w:rsidRDefault="00D81649" w:rsidP="005F2144">
            <w:pPr>
              <w:spacing w:line="360" w:lineRule="auto"/>
              <w:ind w:left="-80" w:right="-108"/>
              <w:jc w:val="center"/>
              <w:rPr>
                <w:rFonts w:ascii="Arial" w:hAnsi="Arial" w:cstheme="minorBidi"/>
                <w:sz w:val="13"/>
                <w:szCs w:val="13"/>
                <w:cs/>
                <w:lang w:val="en-US"/>
              </w:rPr>
            </w:pPr>
            <w:r w:rsidRPr="0097061F">
              <w:rPr>
                <w:rFonts w:ascii="Arial" w:hAnsi="Arial" w:cs="Arial" w:hint="cs"/>
                <w:sz w:val="13"/>
                <w:szCs w:val="13"/>
                <w:cs/>
              </w:rPr>
              <w:t>5.5</w:t>
            </w:r>
            <w:r w:rsidRPr="0097061F">
              <w:rPr>
                <w:rFonts w:ascii="Arial" w:hAnsi="Arial" w:cs="Arial"/>
                <w:sz w:val="13"/>
                <w:szCs w:val="13"/>
                <w:cs/>
              </w:rPr>
              <w:t>0</w:t>
            </w:r>
          </w:p>
        </w:tc>
      </w:tr>
      <w:tr w:rsidR="00D81649" w:rsidRPr="0097061F" w14:paraId="248F548E" w14:textId="77777777" w:rsidTr="005F2144">
        <w:trPr>
          <w:cantSplit/>
          <w:trHeight w:val="150"/>
        </w:trPr>
        <w:tc>
          <w:tcPr>
            <w:tcW w:w="2634" w:type="dxa"/>
            <w:tcBorders>
              <w:top w:val="nil"/>
              <w:left w:val="nil"/>
              <w:bottom w:val="nil"/>
              <w:right w:val="nil"/>
            </w:tcBorders>
            <w:shd w:val="clear" w:color="auto" w:fill="auto"/>
          </w:tcPr>
          <w:p w14:paraId="40FF6F50" w14:textId="07FE516E" w:rsidR="00D81649" w:rsidRPr="0097061F" w:rsidRDefault="00D81649" w:rsidP="005F2144">
            <w:pPr>
              <w:spacing w:line="360" w:lineRule="auto"/>
              <w:rPr>
                <w:rFonts w:ascii="Arial" w:hAnsi="Arial" w:cs="Arial"/>
                <w:sz w:val="13"/>
                <w:szCs w:val="13"/>
                <w:lang w:val="en-US"/>
              </w:rPr>
            </w:pPr>
            <w:r w:rsidRPr="0097061F">
              <w:rPr>
                <w:rFonts w:ascii="Arial" w:hAnsi="Arial" w:cs="Arial"/>
                <w:sz w:val="13"/>
                <w:szCs w:val="13"/>
                <w:lang w:val="en-US"/>
              </w:rPr>
              <w:t>L</w:t>
            </w:r>
            <w:r w:rsidR="00C83CAF" w:rsidRPr="0097061F">
              <w:rPr>
                <w:rFonts w:ascii="Arial" w:hAnsi="Arial" w:cs="Arial"/>
                <w:sz w:val="13"/>
                <w:szCs w:val="13"/>
                <w:lang w:val="en-US"/>
              </w:rPr>
              <w:t>ease l</w:t>
            </w:r>
            <w:r w:rsidRPr="0097061F">
              <w:rPr>
                <w:rFonts w:ascii="Arial" w:hAnsi="Arial" w:cs="Arial"/>
                <w:sz w:val="13"/>
                <w:szCs w:val="13"/>
                <w:lang w:val="en-US"/>
              </w:rPr>
              <w:t>iabilitie</w:t>
            </w:r>
            <w:r w:rsidR="00C83CAF" w:rsidRPr="0097061F">
              <w:rPr>
                <w:rFonts w:ascii="Arial" w:hAnsi="Arial" w:cs="Arial"/>
                <w:sz w:val="13"/>
                <w:szCs w:val="13"/>
                <w:lang w:val="en-US"/>
              </w:rPr>
              <w:t>s</w:t>
            </w:r>
          </w:p>
        </w:tc>
        <w:tc>
          <w:tcPr>
            <w:tcW w:w="720" w:type="dxa"/>
            <w:shd w:val="clear" w:color="auto" w:fill="auto"/>
            <w:vAlign w:val="bottom"/>
          </w:tcPr>
          <w:p w14:paraId="225E1B38"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64" w:type="dxa"/>
            <w:shd w:val="clear" w:color="auto" w:fill="auto"/>
            <w:vAlign w:val="bottom"/>
          </w:tcPr>
          <w:p w14:paraId="0F46EDF1"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15" w:type="dxa"/>
            <w:shd w:val="clear" w:color="auto" w:fill="auto"/>
            <w:vAlign w:val="bottom"/>
          </w:tcPr>
          <w:p w14:paraId="2F22EBAD"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62" w:type="dxa"/>
            <w:shd w:val="clear" w:color="auto" w:fill="auto"/>
          </w:tcPr>
          <w:p w14:paraId="574B90F7"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171.18</w:t>
            </w:r>
          </w:p>
        </w:tc>
        <w:tc>
          <w:tcPr>
            <w:tcW w:w="844" w:type="dxa"/>
            <w:shd w:val="clear" w:color="auto" w:fill="auto"/>
            <w:vAlign w:val="bottom"/>
          </w:tcPr>
          <w:p w14:paraId="09052A34" w14:textId="255E8B78"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342</w:t>
            </w:r>
            <w:r w:rsidR="00C83CAF" w:rsidRPr="0097061F">
              <w:rPr>
                <w:rFonts w:ascii="Arial" w:hAnsi="Arial" w:cs="Arial"/>
                <w:sz w:val="13"/>
                <w:szCs w:val="13"/>
                <w:lang w:val="en-US"/>
              </w:rPr>
              <w:t>.</w:t>
            </w:r>
            <w:r w:rsidRPr="0097061F">
              <w:rPr>
                <w:rFonts w:ascii="Arial" w:hAnsi="Arial" w:cs="Arial"/>
                <w:sz w:val="13"/>
                <w:szCs w:val="13"/>
                <w:lang w:val="en-US"/>
              </w:rPr>
              <w:t>57</w:t>
            </w:r>
          </w:p>
        </w:tc>
        <w:tc>
          <w:tcPr>
            <w:tcW w:w="777" w:type="dxa"/>
            <w:shd w:val="clear" w:color="auto" w:fill="auto"/>
            <w:vAlign w:val="bottom"/>
          </w:tcPr>
          <w:p w14:paraId="2630B188"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745.52</w:t>
            </w:r>
          </w:p>
        </w:tc>
        <w:tc>
          <w:tcPr>
            <w:tcW w:w="730" w:type="dxa"/>
            <w:shd w:val="clear" w:color="auto" w:fill="auto"/>
          </w:tcPr>
          <w:p w14:paraId="61CD1653"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1,259.27</w:t>
            </w:r>
          </w:p>
        </w:tc>
        <w:tc>
          <w:tcPr>
            <w:tcW w:w="1134" w:type="dxa"/>
            <w:tcBorders>
              <w:top w:val="nil"/>
              <w:left w:val="nil"/>
              <w:bottom w:val="nil"/>
              <w:right w:val="nil"/>
            </w:tcBorders>
            <w:shd w:val="clear" w:color="auto" w:fill="auto"/>
          </w:tcPr>
          <w:p w14:paraId="55E09A61" w14:textId="77777777" w:rsidR="00D81649" w:rsidRPr="0097061F" w:rsidRDefault="00D81649" w:rsidP="005F2144">
            <w:pPr>
              <w:spacing w:line="360" w:lineRule="auto"/>
              <w:ind w:left="-80" w:right="-108"/>
              <w:jc w:val="center"/>
              <w:rPr>
                <w:rFonts w:ascii="Arial" w:hAnsi="Arial" w:cs="Arial"/>
                <w:sz w:val="13"/>
                <w:szCs w:val="13"/>
                <w:cs/>
              </w:rPr>
            </w:pPr>
            <w:r w:rsidRPr="0097061F">
              <w:rPr>
                <w:rFonts w:ascii="Arial" w:hAnsi="Arial" w:cs="Arial"/>
                <w:sz w:val="13"/>
                <w:szCs w:val="13"/>
                <w:lang w:val="en-US"/>
              </w:rPr>
              <w:t>Fixed Rate</w:t>
            </w:r>
          </w:p>
        </w:tc>
      </w:tr>
      <w:tr w:rsidR="00D81649" w:rsidRPr="0097061F" w14:paraId="1B2BEB40" w14:textId="77777777" w:rsidTr="005F2144">
        <w:trPr>
          <w:cantSplit/>
          <w:trHeight w:val="177"/>
        </w:trPr>
        <w:tc>
          <w:tcPr>
            <w:tcW w:w="2634" w:type="dxa"/>
            <w:tcBorders>
              <w:top w:val="nil"/>
              <w:left w:val="nil"/>
              <w:bottom w:val="nil"/>
              <w:right w:val="nil"/>
            </w:tcBorders>
            <w:shd w:val="clear" w:color="auto" w:fill="auto"/>
          </w:tcPr>
          <w:p w14:paraId="29AB92D8" w14:textId="62FBF347" w:rsidR="00D81649" w:rsidRPr="0097061F" w:rsidRDefault="00D81649" w:rsidP="005F2144">
            <w:pPr>
              <w:spacing w:line="360" w:lineRule="auto"/>
              <w:rPr>
                <w:rFonts w:ascii="Arial" w:hAnsi="Arial" w:cs="Arial"/>
                <w:sz w:val="13"/>
                <w:szCs w:val="13"/>
                <w:lang w:val="en-US"/>
              </w:rPr>
            </w:pPr>
            <w:r w:rsidRPr="0097061F">
              <w:rPr>
                <w:rFonts w:ascii="Arial" w:hAnsi="Arial" w:cs="Arial"/>
                <w:sz w:val="13"/>
                <w:szCs w:val="13"/>
                <w:lang w:val="en-US"/>
              </w:rPr>
              <w:t>Long-term loan</w:t>
            </w:r>
            <w:r w:rsidR="00C83CAF" w:rsidRPr="0097061F">
              <w:rPr>
                <w:rFonts w:ascii="Arial" w:hAnsi="Arial" w:cs="Arial"/>
                <w:sz w:val="13"/>
                <w:szCs w:val="13"/>
                <w:lang w:val="en-US"/>
              </w:rPr>
              <w:t>s</w:t>
            </w:r>
          </w:p>
        </w:tc>
        <w:tc>
          <w:tcPr>
            <w:tcW w:w="720" w:type="dxa"/>
            <w:shd w:val="clear" w:color="auto" w:fill="auto"/>
          </w:tcPr>
          <w:p w14:paraId="362D3858"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114.80</w:t>
            </w:r>
          </w:p>
        </w:tc>
        <w:tc>
          <w:tcPr>
            <w:tcW w:w="864" w:type="dxa"/>
            <w:shd w:val="clear" w:color="auto" w:fill="auto"/>
          </w:tcPr>
          <w:p w14:paraId="7FD75391"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484.84</w:t>
            </w:r>
          </w:p>
        </w:tc>
        <w:tc>
          <w:tcPr>
            <w:tcW w:w="815" w:type="dxa"/>
            <w:shd w:val="clear" w:color="auto" w:fill="auto"/>
            <w:vAlign w:val="bottom"/>
          </w:tcPr>
          <w:p w14:paraId="02ADEC72"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191.23</w:t>
            </w:r>
          </w:p>
        </w:tc>
        <w:tc>
          <w:tcPr>
            <w:tcW w:w="662" w:type="dxa"/>
            <w:shd w:val="clear" w:color="auto" w:fill="auto"/>
            <w:vAlign w:val="bottom"/>
          </w:tcPr>
          <w:p w14:paraId="6554942C" w14:textId="3F0FB4A8" w:rsidR="00D81649" w:rsidRPr="0097061F" w:rsidRDefault="00B87FA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4" w:type="dxa"/>
            <w:shd w:val="clear" w:color="auto" w:fill="auto"/>
            <w:vAlign w:val="bottom"/>
          </w:tcPr>
          <w:p w14:paraId="78C5561E"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77" w:type="dxa"/>
            <w:shd w:val="clear" w:color="auto" w:fill="auto"/>
            <w:vAlign w:val="bottom"/>
          </w:tcPr>
          <w:p w14:paraId="4585B096"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30" w:type="dxa"/>
            <w:shd w:val="clear" w:color="auto" w:fill="auto"/>
          </w:tcPr>
          <w:p w14:paraId="34D455B7"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790.87</w:t>
            </w:r>
          </w:p>
        </w:tc>
        <w:tc>
          <w:tcPr>
            <w:tcW w:w="1134" w:type="dxa"/>
            <w:tcBorders>
              <w:top w:val="nil"/>
              <w:left w:val="nil"/>
              <w:bottom w:val="nil"/>
              <w:right w:val="nil"/>
            </w:tcBorders>
            <w:shd w:val="clear" w:color="auto" w:fill="auto"/>
            <w:vAlign w:val="bottom"/>
          </w:tcPr>
          <w:p w14:paraId="50E9248C" w14:textId="77777777" w:rsidR="00D81649" w:rsidRPr="0097061F" w:rsidRDefault="00D81649" w:rsidP="005F2144">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bl>
    <w:p w14:paraId="2288923D" w14:textId="77777777" w:rsidR="00111543" w:rsidRPr="0097061F" w:rsidRDefault="00111543" w:rsidP="0003301E">
      <w:pPr>
        <w:tabs>
          <w:tab w:val="left" w:pos="900"/>
        </w:tabs>
        <w:spacing w:line="360" w:lineRule="auto"/>
        <w:jc w:val="thaiDistribute"/>
        <w:rPr>
          <w:rFonts w:ascii="Garamond" w:hAnsi="Garamond" w:cs="Garamond"/>
          <w:sz w:val="19"/>
          <w:szCs w:val="19"/>
          <w:lang w:val="en-US"/>
        </w:rPr>
      </w:pPr>
    </w:p>
    <w:tbl>
      <w:tblPr>
        <w:tblW w:w="9180" w:type="dxa"/>
        <w:tblInd w:w="426" w:type="dxa"/>
        <w:tblLook w:val="0000" w:firstRow="0" w:lastRow="0" w:firstColumn="0" w:lastColumn="0" w:noHBand="0" w:noVBand="0"/>
      </w:tblPr>
      <w:tblGrid>
        <w:gridCol w:w="2603"/>
        <w:gridCol w:w="712"/>
        <w:gridCol w:w="885"/>
        <w:gridCol w:w="792"/>
        <w:gridCol w:w="658"/>
        <w:gridCol w:w="830"/>
        <w:gridCol w:w="841"/>
        <w:gridCol w:w="723"/>
        <w:gridCol w:w="1136"/>
      </w:tblGrid>
      <w:tr w:rsidR="00C83CAF" w:rsidRPr="0097061F" w14:paraId="49634B8C" w14:textId="77777777" w:rsidTr="007F1AB9">
        <w:trPr>
          <w:cantSplit/>
        </w:trPr>
        <w:tc>
          <w:tcPr>
            <w:tcW w:w="2603" w:type="dxa"/>
            <w:tcBorders>
              <w:top w:val="nil"/>
              <w:left w:val="nil"/>
              <w:bottom w:val="nil"/>
              <w:right w:val="nil"/>
            </w:tcBorders>
            <w:shd w:val="clear" w:color="auto" w:fill="auto"/>
          </w:tcPr>
          <w:p w14:paraId="438E211C" w14:textId="77777777" w:rsidR="00C83CAF" w:rsidRPr="0097061F" w:rsidRDefault="00C83CAF" w:rsidP="005F2144">
            <w:pPr>
              <w:spacing w:line="360" w:lineRule="auto"/>
              <w:rPr>
                <w:rFonts w:ascii="Arial" w:hAnsi="Arial" w:cs="Arial"/>
                <w:sz w:val="13"/>
                <w:szCs w:val="13"/>
                <w:lang w:val="en-US"/>
              </w:rPr>
            </w:pPr>
          </w:p>
        </w:tc>
        <w:tc>
          <w:tcPr>
            <w:tcW w:w="6577" w:type="dxa"/>
            <w:gridSpan w:val="8"/>
            <w:tcBorders>
              <w:top w:val="nil"/>
              <w:left w:val="nil"/>
              <w:right w:val="nil"/>
            </w:tcBorders>
            <w:shd w:val="clear" w:color="auto" w:fill="auto"/>
            <w:vAlign w:val="bottom"/>
          </w:tcPr>
          <w:p w14:paraId="1200F27C" w14:textId="2A19F459" w:rsidR="00C83CAF" w:rsidRPr="0097061F" w:rsidRDefault="00C83CAF" w:rsidP="00C83CAF">
            <w:pPr>
              <w:spacing w:line="360" w:lineRule="auto"/>
              <w:jc w:val="right"/>
              <w:rPr>
                <w:rFonts w:ascii="Arial" w:hAnsi="Arial" w:cs="Arial"/>
                <w:sz w:val="13"/>
                <w:szCs w:val="13"/>
                <w:lang w:val="en-US"/>
              </w:rPr>
            </w:pPr>
            <w:r w:rsidRPr="0097061F">
              <w:rPr>
                <w:rFonts w:ascii="Arial" w:hAnsi="Arial" w:cs="Arial"/>
                <w:sz w:val="13"/>
                <w:szCs w:val="13"/>
                <w:lang w:val="en-US"/>
              </w:rPr>
              <w:t>(Unit: Million Baht)</w:t>
            </w:r>
          </w:p>
        </w:tc>
      </w:tr>
      <w:tr w:rsidR="00C83CAF" w:rsidRPr="0097061F" w14:paraId="417E3B59" w14:textId="77777777" w:rsidTr="007F1AB9">
        <w:trPr>
          <w:cantSplit/>
        </w:trPr>
        <w:tc>
          <w:tcPr>
            <w:tcW w:w="2603" w:type="dxa"/>
            <w:tcBorders>
              <w:top w:val="nil"/>
              <w:left w:val="nil"/>
              <w:bottom w:val="nil"/>
              <w:right w:val="nil"/>
            </w:tcBorders>
            <w:shd w:val="clear" w:color="auto" w:fill="auto"/>
          </w:tcPr>
          <w:p w14:paraId="4D55554F" w14:textId="77777777" w:rsidR="00C83CAF" w:rsidRPr="0097061F" w:rsidRDefault="00C83CAF" w:rsidP="005F2144">
            <w:pPr>
              <w:spacing w:line="360" w:lineRule="auto"/>
              <w:rPr>
                <w:rFonts w:ascii="Arial" w:hAnsi="Arial" w:cs="Arial"/>
                <w:sz w:val="13"/>
                <w:szCs w:val="13"/>
                <w:lang w:val="en-US"/>
              </w:rPr>
            </w:pPr>
          </w:p>
        </w:tc>
        <w:tc>
          <w:tcPr>
            <w:tcW w:w="6577" w:type="dxa"/>
            <w:gridSpan w:val="8"/>
            <w:tcBorders>
              <w:top w:val="nil"/>
              <w:left w:val="nil"/>
              <w:right w:val="nil"/>
            </w:tcBorders>
            <w:shd w:val="clear" w:color="auto" w:fill="auto"/>
            <w:vAlign w:val="bottom"/>
          </w:tcPr>
          <w:p w14:paraId="5DB69BA7" w14:textId="55FB5248" w:rsidR="00C83CAF" w:rsidRPr="0097061F" w:rsidRDefault="00C83CAF" w:rsidP="00C83CAF">
            <w:pPr>
              <w:pBdr>
                <w:bottom w:val="single" w:sz="4" w:space="1" w:color="auto"/>
              </w:pBdr>
              <w:spacing w:line="360" w:lineRule="auto"/>
              <w:jc w:val="center"/>
              <w:rPr>
                <w:rFonts w:ascii="Arial" w:hAnsi="Arial" w:cs="Arial"/>
                <w:sz w:val="13"/>
                <w:szCs w:val="13"/>
                <w:lang w:val="en-US"/>
              </w:rPr>
            </w:pPr>
            <w:r w:rsidRPr="0097061F">
              <w:rPr>
                <w:rFonts w:ascii="Arial" w:hAnsi="Arial" w:cs="Arial"/>
                <w:sz w:val="13"/>
                <w:szCs w:val="13"/>
                <w:lang w:val="en-US"/>
              </w:rPr>
              <w:t>2020</w:t>
            </w:r>
          </w:p>
        </w:tc>
      </w:tr>
      <w:tr w:rsidR="00C83CAF" w:rsidRPr="0097061F" w14:paraId="3D3D80CE" w14:textId="77777777" w:rsidTr="00A061EC">
        <w:trPr>
          <w:cantSplit/>
        </w:trPr>
        <w:tc>
          <w:tcPr>
            <w:tcW w:w="2603" w:type="dxa"/>
            <w:tcBorders>
              <w:top w:val="nil"/>
              <w:left w:val="nil"/>
              <w:bottom w:val="nil"/>
              <w:right w:val="nil"/>
            </w:tcBorders>
            <w:shd w:val="clear" w:color="auto" w:fill="auto"/>
          </w:tcPr>
          <w:p w14:paraId="01562529" w14:textId="77777777" w:rsidR="00C83CAF" w:rsidRPr="0097061F" w:rsidRDefault="00C83CAF" w:rsidP="005F2144">
            <w:pPr>
              <w:spacing w:line="360" w:lineRule="auto"/>
              <w:rPr>
                <w:rFonts w:ascii="Arial" w:hAnsi="Arial" w:cs="Arial"/>
                <w:sz w:val="13"/>
                <w:szCs w:val="13"/>
                <w:lang w:val="en-US"/>
              </w:rPr>
            </w:pPr>
          </w:p>
        </w:tc>
        <w:tc>
          <w:tcPr>
            <w:tcW w:w="6577" w:type="dxa"/>
            <w:gridSpan w:val="8"/>
            <w:tcBorders>
              <w:left w:val="nil"/>
              <w:bottom w:val="nil"/>
              <w:right w:val="nil"/>
            </w:tcBorders>
            <w:shd w:val="clear" w:color="auto" w:fill="auto"/>
          </w:tcPr>
          <w:p w14:paraId="7E988BF0" w14:textId="4B299825" w:rsidR="00C83CAF" w:rsidRPr="0097061F" w:rsidRDefault="00C83CAF" w:rsidP="00C83CAF">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rPr>
              <w:t>Separate financial statements</w:t>
            </w:r>
          </w:p>
        </w:tc>
      </w:tr>
      <w:tr w:rsidR="00D81649" w:rsidRPr="0097061F" w14:paraId="22EB9D76" w14:textId="77777777" w:rsidTr="005F2144">
        <w:trPr>
          <w:cantSplit/>
        </w:trPr>
        <w:tc>
          <w:tcPr>
            <w:tcW w:w="2603" w:type="dxa"/>
            <w:tcBorders>
              <w:top w:val="nil"/>
              <w:left w:val="nil"/>
              <w:bottom w:val="nil"/>
              <w:right w:val="nil"/>
            </w:tcBorders>
            <w:shd w:val="clear" w:color="auto" w:fill="auto"/>
          </w:tcPr>
          <w:p w14:paraId="7B833A2C" w14:textId="77777777" w:rsidR="00D81649" w:rsidRPr="0097061F" w:rsidRDefault="00D81649" w:rsidP="005F2144">
            <w:pPr>
              <w:spacing w:line="360" w:lineRule="auto"/>
              <w:rPr>
                <w:rFonts w:ascii="Arial" w:hAnsi="Arial" w:cs="Arial"/>
                <w:sz w:val="13"/>
                <w:szCs w:val="13"/>
                <w:lang w:val="en-US"/>
              </w:rPr>
            </w:pPr>
          </w:p>
        </w:tc>
        <w:tc>
          <w:tcPr>
            <w:tcW w:w="2389" w:type="dxa"/>
            <w:gridSpan w:val="3"/>
            <w:tcBorders>
              <w:left w:val="nil"/>
              <w:bottom w:val="nil"/>
              <w:right w:val="nil"/>
            </w:tcBorders>
            <w:shd w:val="clear" w:color="auto" w:fill="auto"/>
          </w:tcPr>
          <w:p w14:paraId="745B93EE" w14:textId="77777777" w:rsidR="00D81649" w:rsidRPr="0097061F" w:rsidRDefault="00D81649" w:rsidP="005F2144">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Floating interest rate maturing in:</w:t>
            </w:r>
          </w:p>
        </w:tc>
        <w:tc>
          <w:tcPr>
            <w:tcW w:w="2329" w:type="dxa"/>
            <w:gridSpan w:val="3"/>
            <w:tcBorders>
              <w:left w:val="nil"/>
              <w:bottom w:val="nil"/>
              <w:right w:val="nil"/>
            </w:tcBorders>
            <w:shd w:val="clear" w:color="auto" w:fill="auto"/>
          </w:tcPr>
          <w:p w14:paraId="78470BAA" w14:textId="77777777" w:rsidR="00D81649" w:rsidRPr="0097061F" w:rsidRDefault="00D81649" w:rsidP="005F2144">
            <w:pPr>
              <w:pBdr>
                <w:bottom w:val="single" w:sz="4" w:space="1" w:color="auto"/>
              </w:pBdr>
              <w:spacing w:line="360" w:lineRule="auto"/>
              <w:ind w:left="-29" w:right="-9"/>
              <w:jc w:val="center"/>
              <w:rPr>
                <w:rFonts w:ascii="Arial" w:hAnsi="Arial" w:cs="Arial"/>
                <w:sz w:val="13"/>
                <w:szCs w:val="13"/>
                <w:lang w:val="en-US"/>
              </w:rPr>
            </w:pPr>
            <w:r w:rsidRPr="0097061F">
              <w:rPr>
                <w:rFonts w:ascii="Arial" w:hAnsi="Arial" w:cs="Arial"/>
                <w:sz w:val="13"/>
                <w:szCs w:val="13"/>
                <w:lang w:val="en-US"/>
              </w:rPr>
              <w:t>Fixed interest rate maturing in:</w:t>
            </w:r>
          </w:p>
        </w:tc>
        <w:tc>
          <w:tcPr>
            <w:tcW w:w="723" w:type="dxa"/>
            <w:tcBorders>
              <w:left w:val="nil"/>
              <w:bottom w:val="nil"/>
              <w:right w:val="nil"/>
            </w:tcBorders>
          </w:tcPr>
          <w:p w14:paraId="589782D9"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p>
        </w:tc>
        <w:tc>
          <w:tcPr>
            <w:tcW w:w="1136" w:type="dxa"/>
            <w:tcBorders>
              <w:top w:val="nil"/>
              <w:left w:val="nil"/>
              <w:bottom w:val="nil"/>
              <w:right w:val="nil"/>
            </w:tcBorders>
            <w:shd w:val="clear" w:color="auto" w:fill="auto"/>
          </w:tcPr>
          <w:p w14:paraId="4783B60B"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GB" w:bidi="ar-SA"/>
              </w:rPr>
              <w:t>Average</w:t>
            </w:r>
          </w:p>
        </w:tc>
      </w:tr>
      <w:tr w:rsidR="00D81649" w:rsidRPr="0097061F" w14:paraId="41897CF0" w14:textId="77777777" w:rsidTr="005F2144">
        <w:trPr>
          <w:cantSplit/>
        </w:trPr>
        <w:tc>
          <w:tcPr>
            <w:tcW w:w="2603" w:type="dxa"/>
            <w:tcBorders>
              <w:top w:val="nil"/>
              <w:left w:val="nil"/>
              <w:bottom w:val="nil"/>
              <w:right w:val="nil"/>
            </w:tcBorders>
            <w:shd w:val="clear" w:color="auto" w:fill="auto"/>
          </w:tcPr>
          <w:p w14:paraId="44048D10" w14:textId="77777777" w:rsidR="00D81649" w:rsidRPr="0097061F" w:rsidRDefault="00D81649" w:rsidP="005F2144">
            <w:pPr>
              <w:spacing w:line="360" w:lineRule="auto"/>
              <w:rPr>
                <w:rFonts w:ascii="Arial" w:hAnsi="Arial" w:cs="Arial"/>
                <w:sz w:val="13"/>
                <w:szCs w:val="13"/>
                <w:lang w:val="en-US"/>
              </w:rPr>
            </w:pPr>
          </w:p>
        </w:tc>
        <w:tc>
          <w:tcPr>
            <w:tcW w:w="712" w:type="dxa"/>
            <w:tcBorders>
              <w:top w:val="nil"/>
              <w:left w:val="nil"/>
              <w:bottom w:val="nil"/>
              <w:right w:val="nil"/>
            </w:tcBorders>
            <w:shd w:val="clear" w:color="auto" w:fill="auto"/>
            <w:vAlign w:val="bottom"/>
          </w:tcPr>
          <w:p w14:paraId="7DA46671"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85" w:type="dxa"/>
            <w:tcBorders>
              <w:top w:val="nil"/>
              <w:left w:val="nil"/>
              <w:bottom w:val="nil"/>
              <w:right w:val="nil"/>
            </w:tcBorders>
            <w:shd w:val="clear" w:color="auto" w:fill="auto"/>
            <w:vAlign w:val="bottom"/>
          </w:tcPr>
          <w:p w14:paraId="26FAEFC5"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792" w:type="dxa"/>
            <w:tcBorders>
              <w:top w:val="nil"/>
              <w:left w:val="nil"/>
              <w:bottom w:val="nil"/>
              <w:right w:val="nil"/>
            </w:tcBorders>
            <w:shd w:val="clear" w:color="auto" w:fill="auto"/>
            <w:vAlign w:val="bottom"/>
          </w:tcPr>
          <w:p w14:paraId="03CD0FA5"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658" w:type="dxa"/>
            <w:tcBorders>
              <w:top w:val="nil"/>
              <w:left w:val="nil"/>
              <w:bottom w:val="nil"/>
              <w:right w:val="nil"/>
            </w:tcBorders>
            <w:shd w:val="clear" w:color="auto" w:fill="auto"/>
            <w:vAlign w:val="bottom"/>
          </w:tcPr>
          <w:p w14:paraId="6CDDCD75"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1 year</w:t>
            </w:r>
          </w:p>
        </w:tc>
        <w:tc>
          <w:tcPr>
            <w:tcW w:w="830" w:type="dxa"/>
            <w:tcBorders>
              <w:top w:val="nil"/>
              <w:left w:val="nil"/>
              <w:bottom w:val="nil"/>
              <w:right w:val="nil"/>
            </w:tcBorders>
            <w:shd w:val="clear" w:color="auto" w:fill="auto"/>
            <w:vAlign w:val="bottom"/>
          </w:tcPr>
          <w:p w14:paraId="141FFB44"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Over 1 to 5</w:t>
            </w:r>
          </w:p>
        </w:tc>
        <w:tc>
          <w:tcPr>
            <w:tcW w:w="841" w:type="dxa"/>
            <w:tcBorders>
              <w:top w:val="nil"/>
              <w:left w:val="nil"/>
              <w:bottom w:val="nil"/>
              <w:right w:val="nil"/>
            </w:tcBorders>
            <w:shd w:val="clear" w:color="auto" w:fill="auto"/>
            <w:vAlign w:val="bottom"/>
          </w:tcPr>
          <w:p w14:paraId="29F719A0" w14:textId="77777777" w:rsidR="00D81649" w:rsidRPr="0097061F" w:rsidRDefault="00D81649" w:rsidP="005F2144">
            <w:pPr>
              <w:pStyle w:val="3"/>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More than</w:t>
            </w:r>
          </w:p>
        </w:tc>
        <w:tc>
          <w:tcPr>
            <w:tcW w:w="723" w:type="dxa"/>
            <w:tcBorders>
              <w:top w:val="nil"/>
              <w:left w:val="nil"/>
              <w:bottom w:val="nil"/>
              <w:right w:val="nil"/>
            </w:tcBorders>
          </w:tcPr>
          <w:p w14:paraId="079ED244"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1136" w:type="dxa"/>
            <w:tcBorders>
              <w:top w:val="nil"/>
              <w:left w:val="nil"/>
              <w:bottom w:val="nil"/>
              <w:right w:val="nil"/>
            </w:tcBorders>
            <w:shd w:val="clear" w:color="auto" w:fill="auto"/>
          </w:tcPr>
          <w:p w14:paraId="72F52496" w14:textId="77777777" w:rsidR="00D81649" w:rsidRPr="0097061F" w:rsidRDefault="00D81649" w:rsidP="005F2144">
            <w:pPr>
              <w:spacing w:line="360" w:lineRule="auto"/>
              <w:ind w:left="-29" w:right="-9"/>
              <w:jc w:val="center"/>
              <w:rPr>
                <w:rFonts w:ascii="Arial" w:hAnsi="Arial" w:cs="Arial"/>
                <w:sz w:val="13"/>
                <w:szCs w:val="13"/>
                <w:lang w:val="en-US"/>
              </w:rPr>
            </w:pPr>
            <w:r w:rsidRPr="0097061F">
              <w:rPr>
                <w:rFonts w:ascii="Arial" w:hAnsi="Arial" w:cs="Arial"/>
                <w:sz w:val="13"/>
                <w:szCs w:val="13"/>
                <w:lang w:val="en-GB" w:bidi="ar-SA"/>
              </w:rPr>
              <w:t>interest rate</w:t>
            </w:r>
          </w:p>
        </w:tc>
      </w:tr>
      <w:tr w:rsidR="00D81649" w:rsidRPr="0097061F" w14:paraId="33A66FB2" w14:textId="77777777" w:rsidTr="00327E58">
        <w:trPr>
          <w:cantSplit/>
          <w:trHeight w:val="201"/>
        </w:trPr>
        <w:tc>
          <w:tcPr>
            <w:tcW w:w="2603" w:type="dxa"/>
            <w:tcBorders>
              <w:top w:val="nil"/>
              <w:left w:val="nil"/>
              <w:bottom w:val="nil"/>
              <w:right w:val="nil"/>
            </w:tcBorders>
            <w:shd w:val="clear" w:color="auto" w:fill="auto"/>
          </w:tcPr>
          <w:p w14:paraId="528AD323" w14:textId="77777777" w:rsidR="00D81649" w:rsidRPr="0097061F" w:rsidRDefault="00D81649" w:rsidP="005F2144">
            <w:pPr>
              <w:spacing w:line="360" w:lineRule="auto"/>
              <w:rPr>
                <w:rFonts w:ascii="Arial" w:hAnsi="Arial" w:cs="Arial"/>
                <w:sz w:val="13"/>
                <w:szCs w:val="13"/>
                <w:lang w:val="en-US"/>
              </w:rPr>
            </w:pPr>
          </w:p>
        </w:tc>
        <w:tc>
          <w:tcPr>
            <w:tcW w:w="712" w:type="dxa"/>
            <w:tcBorders>
              <w:top w:val="nil"/>
              <w:left w:val="nil"/>
              <w:bottom w:val="nil"/>
              <w:right w:val="nil"/>
            </w:tcBorders>
            <w:shd w:val="clear" w:color="auto" w:fill="auto"/>
          </w:tcPr>
          <w:p w14:paraId="32D2B849"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85" w:type="dxa"/>
            <w:tcBorders>
              <w:top w:val="nil"/>
              <w:left w:val="nil"/>
              <w:bottom w:val="nil"/>
              <w:right w:val="nil"/>
            </w:tcBorders>
            <w:shd w:val="clear" w:color="auto" w:fill="auto"/>
          </w:tcPr>
          <w:p w14:paraId="58F4A8CD"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792" w:type="dxa"/>
            <w:tcBorders>
              <w:top w:val="nil"/>
              <w:left w:val="nil"/>
              <w:bottom w:val="nil"/>
              <w:right w:val="nil"/>
            </w:tcBorders>
            <w:shd w:val="clear" w:color="auto" w:fill="auto"/>
          </w:tcPr>
          <w:p w14:paraId="3CFCA9F9"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658" w:type="dxa"/>
            <w:tcBorders>
              <w:top w:val="nil"/>
              <w:left w:val="nil"/>
              <w:bottom w:val="nil"/>
              <w:right w:val="nil"/>
            </w:tcBorders>
            <w:shd w:val="clear" w:color="auto" w:fill="auto"/>
          </w:tcPr>
          <w:p w14:paraId="441185B5"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or less</w:t>
            </w:r>
          </w:p>
        </w:tc>
        <w:tc>
          <w:tcPr>
            <w:tcW w:w="830" w:type="dxa"/>
            <w:tcBorders>
              <w:top w:val="nil"/>
              <w:left w:val="nil"/>
              <w:bottom w:val="nil"/>
              <w:right w:val="nil"/>
            </w:tcBorders>
            <w:shd w:val="clear" w:color="auto" w:fill="auto"/>
          </w:tcPr>
          <w:p w14:paraId="6F4338D5"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years</w:t>
            </w:r>
          </w:p>
        </w:tc>
        <w:tc>
          <w:tcPr>
            <w:tcW w:w="841" w:type="dxa"/>
            <w:tcBorders>
              <w:top w:val="nil"/>
              <w:left w:val="nil"/>
              <w:bottom w:val="nil"/>
              <w:right w:val="nil"/>
            </w:tcBorders>
            <w:shd w:val="clear" w:color="auto" w:fill="auto"/>
          </w:tcPr>
          <w:p w14:paraId="00E8398C"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97061F">
              <w:rPr>
                <w:rFonts w:ascii="Arial" w:hAnsi="Arial" w:cs="Arial"/>
                <w:sz w:val="13"/>
                <w:szCs w:val="13"/>
                <w:lang w:val="en-US" w:bidi="ar-SA"/>
              </w:rPr>
              <w:t>5 years</w:t>
            </w:r>
          </w:p>
        </w:tc>
        <w:tc>
          <w:tcPr>
            <w:tcW w:w="723" w:type="dxa"/>
            <w:tcBorders>
              <w:top w:val="nil"/>
              <w:left w:val="nil"/>
              <w:bottom w:val="nil"/>
              <w:right w:val="nil"/>
            </w:tcBorders>
          </w:tcPr>
          <w:p w14:paraId="67F44E34" w14:textId="77777777" w:rsidR="00D81649" w:rsidRPr="0097061F" w:rsidRDefault="00D81649"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Total</w:t>
            </w:r>
          </w:p>
        </w:tc>
        <w:tc>
          <w:tcPr>
            <w:tcW w:w="1136" w:type="dxa"/>
            <w:tcBorders>
              <w:top w:val="nil"/>
              <w:left w:val="nil"/>
              <w:bottom w:val="nil"/>
              <w:right w:val="nil"/>
            </w:tcBorders>
            <w:shd w:val="clear" w:color="auto" w:fill="auto"/>
          </w:tcPr>
          <w:p w14:paraId="22691063" w14:textId="0A4B0C65" w:rsidR="00D81649" w:rsidRPr="0097061F" w:rsidRDefault="00950874" w:rsidP="005F2144">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97061F">
              <w:rPr>
                <w:rFonts w:ascii="Arial" w:hAnsi="Arial" w:cs="Arial"/>
                <w:sz w:val="13"/>
                <w:szCs w:val="13"/>
                <w:lang w:val="en-GB" w:bidi="ar-SA"/>
              </w:rPr>
              <w:t>per annum</w:t>
            </w:r>
            <w:r w:rsidR="00D81649" w:rsidRPr="0097061F">
              <w:rPr>
                <w:rFonts w:ascii="Arial" w:hAnsi="Arial" w:cs="Arial"/>
                <w:sz w:val="13"/>
                <w:szCs w:val="13"/>
                <w:lang w:val="en-GB" w:bidi="ar-SA"/>
              </w:rPr>
              <w:t xml:space="preserve"> (%)</w:t>
            </w:r>
          </w:p>
        </w:tc>
      </w:tr>
      <w:tr w:rsidR="00D81649" w:rsidRPr="0097061F" w14:paraId="4F6E8002" w14:textId="77777777" w:rsidTr="005F2144">
        <w:trPr>
          <w:cantSplit/>
        </w:trPr>
        <w:tc>
          <w:tcPr>
            <w:tcW w:w="2603" w:type="dxa"/>
            <w:tcBorders>
              <w:top w:val="nil"/>
              <w:left w:val="nil"/>
              <w:bottom w:val="nil"/>
              <w:right w:val="nil"/>
            </w:tcBorders>
            <w:shd w:val="clear" w:color="auto" w:fill="auto"/>
          </w:tcPr>
          <w:p w14:paraId="1317CF51" w14:textId="722D205C" w:rsidR="00D81649" w:rsidRPr="0097061F" w:rsidRDefault="00327E58" w:rsidP="005F2144">
            <w:pPr>
              <w:spacing w:line="360" w:lineRule="auto"/>
              <w:rPr>
                <w:rFonts w:ascii="Arial" w:hAnsi="Arial" w:cs="Arial"/>
                <w:sz w:val="13"/>
                <w:szCs w:val="13"/>
                <w:lang w:val="en-US"/>
              </w:rPr>
            </w:pPr>
            <w:r w:rsidRPr="0097061F">
              <w:rPr>
                <w:rFonts w:ascii="Arial" w:hAnsi="Arial" w:cs="Arial"/>
                <w:b/>
                <w:bCs/>
                <w:sz w:val="13"/>
                <w:szCs w:val="13"/>
                <w:lang w:val="en-US"/>
              </w:rPr>
              <w:t>Financial assets</w:t>
            </w:r>
          </w:p>
        </w:tc>
        <w:tc>
          <w:tcPr>
            <w:tcW w:w="712" w:type="dxa"/>
            <w:tcBorders>
              <w:top w:val="nil"/>
              <w:left w:val="nil"/>
              <w:bottom w:val="nil"/>
              <w:right w:val="nil"/>
            </w:tcBorders>
            <w:shd w:val="clear" w:color="auto" w:fill="auto"/>
          </w:tcPr>
          <w:p w14:paraId="13790D20"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885" w:type="dxa"/>
            <w:tcBorders>
              <w:top w:val="nil"/>
              <w:left w:val="nil"/>
              <w:bottom w:val="nil"/>
              <w:right w:val="nil"/>
            </w:tcBorders>
            <w:shd w:val="clear" w:color="auto" w:fill="auto"/>
          </w:tcPr>
          <w:p w14:paraId="25F94F08"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792" w:type="dxa"/>
            <w:tcBorders>
              <w:top w:val="nil"/>
              <w:left w:val="nil"/>
              <w:bottom w:val="nil"/>
              <w:right w:val="nil"/>
            </w:tcBorders>
            <w:shd w:val="clear" w:color="auto" w:fill="auto"/>
          </w:tcPr>
          <w:p w14:paraId="6859A78B"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658" w:type="dxa"/>
            <w:tcBorders>
              <w:top w:val="nil"/>
              <w:left w:val="nil"/>
              <w:bottom w:val="nil"/>
              <w:right w:val="nil"/>
            </w:tcBorders>
            <w:shd w:val="clear" w:color="auto" w:fill="auto"/>
          </w:tcPr>
          <w:p w14:paraId="527D5DD4"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830" w:type="dxa"/>
            <w:tcBorders>
              <w:top w:val="nil"/>
              <w:left w:val="nil"/>
              <w:bottom w:val="nil"/>
              <w:right w:val="nil"/>
            </w:tcBorders>
            <w:shd w:val="clear" w:color="auto" w:fill="auto"/>
          </w:tcPr>
          <w:p w14:paraId="2E858228"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841" w:type="dxa"/>
            <w:tcBorders>
              <w:top w:val="nil"/>
              <w:left w:val="nil"/>
              <w:bottom w:val="nil"/>
              <w:right w:val="nil"/>
            </w:tcBorders>
            <w:shd w:val="clear" w:color="auto" w:fill="auto"/>
          </w:tcPr>
          <w:p w14:paraId="52DF00D6"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723" w:type="dxa"/>
            <w:tcBorders>
              <w:top w:val="nil"/>
              <w:left w:val="nil"/>
              <w:bottom w:val="nil"/>
              <w:right w:val="nil"/>
            </w:tcBorders>
          </w:tcPr>
          <w:p w14:paraId="502FF672" w14:textId="77777777" w:rsidR="00D81649" w:rsidRPr="0097061F" w:rsidRDefault="00D81649" w:rsidP="005F2144">
            <w:pPr>
              <w:spacing w:line="360" w:lineRule="auto"/>
              <w:ind w:left="-29" w:right="-9"/>
              <w:jc w:val="center"/>
              <w:rPr>
                <w:rFonts w:ascii="Arial" w:hAnsi="Arial" w:cs="Arial"/>
                <w:sz w:val="13"/>
                <w:szCs w:val="13"/>
                <w:lang w:val="en-US"/>
              </w:rPr>
            </w:pPr>
          </w:p>
        </w:tc>
        <w:tc>
          <w:tcPr>
            <w:tcW w:w="1136" w:type="dxa"/>
            <w:tcBorders>
              <w:top w:val="nil"/>
              <w:left w:val="nil"/>
              <w:bottom w:val="nil"/>
              <w:right w:val="nil"/>
            </w:tcBorders>
            <w:shd w:val="clear" w:color="auto" w:fill="auto"/>
          </w:tcPr>
          <w:p w14:paraId="5B0E520C" w14:textId="77777777" w:rsidR="00D81649" w:rsidRPr="0097061F" w:rsidRDefault="00D81649" w:rsidP="005F2144">
            <w:pPr>
              <w:spacing w:line="360" w:lineRule="auto"/>
              <w:ind w:left="-29" w:right="-9"/>
              <w:jc w:val="center"/>
              <w:rPr>
                <w:rFonts w:ascii="Arial" w:hAnsi="Arial" w:cs="Arial"/>
                <w:sz w:val="13"/>
                <w:szCs w:val="13"/>
                <w:lang w:val="en-US"/>
              </w:rPr>
            </w:pPr>
          </w:p>
        </w:tc>
      </w:tr>
      <w:tr w:rsidR="00D81649" w:rsidRPr="0097061F" w14:paraId="280A150D" w14:textId="77777777" w:rsidTr="005F2144">
        <w:trPr>
          <w:cantSplit/>
        </w:trPr>
        <w:tc>
          <w:tcPr>
            <w:tcW w:w="2603" w:type="dxa"/>
            <w:tcBorders>
              <w:top w:val="nil"/>
              <w:left w:val="nil"/>
              <w:bottom w:val="nil"/>
              <w:right w:val="nil"/>
            </w:tcBorders>
            <w:shd w:val="clear" w:color="auto" w:fill="auto"/>
          </w:tcPr>
          <w:p w14:paraId="5D31AAE9" w14:textId="77777777" w:rsidR="00D81649" w:rsidRPr="0097061F" w:rsidRDefault="00D81649" w:rsidP="005F2144">
            <w:pPr>
              <w:spacing w:line="360" w:lineRule="auto"/>
              <w:rPr>
                <w:rFonts w:ascii="Arial" w:hAnsi="Arial" w:cs="Arial"/>
                <w:sz w:val="13"/>
                <w:szCs w:val="13"/>
                <w:lang w:val="en-US"/>
              </w:rPr>
            </w:pPr>
            <w:r w:rsidRPr="0097061F">
              <w:rPr>
                <w:rFonts w:ascii="Arial" w:hAnsi="Arial" w:cs="Arial"/>
                <w:sz w:val="13"/>
                <w:szCs w:val="13"/>
                <w:lang w:val="en-US"/>
              </w:rPr>
              <w:t>Cash at banks</w:t>
            </w:r>
          </w:p>
        </w:tc>
        <w:tc>
          <w:tcPr>
            <w:tcW w:w="712" w:type="dxa"/>
            <w:shd w:val="clear" w:color="auto" w:fill="auto"/>
          </w:tcPr>
          <w:p w14:paraId="557692D9"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113.87</w:t>
            </w:r>
          </w:p>
        </w:tc>
        <w:tc>
          <w:tcPr>
            <w:tcW w:w="885" w:type="dxa"/>
            <w:shd w:val="clear" w:color="auto" w:fill="auto"/>
            <w:vAlign w:val="bottom"/>
          </w:tcPr>
          <w:p w14:paraId="40EC5F61"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4713F031"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vAlign w:val="bottom"/>
          </w:tcPr>
          <w:p w14:paraId="62F26D7A" w14:textId="057F2EA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30" w:type="dxa"/>
            <w:shd w:val="clear" w:color="auto" w:fill="auto"/>
            <w:vAlign w:val="bottom"/>
          </w:tcPr>
          <w:p w14:paraId="095ECDD2"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150AA55E"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tcPr>
          <w:p w14:paraId="5476C3D7"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113.87</w:t>
            </w:r>
          </w:p>
        </w:tc>
        <w:tc>
          <w:tcPr>
            <w:tcW w:w="1136" w:type="dxa"/>
            <w:tcBorders>
              <w:top w:val="nil"/>
              <w:left w:val="nil"/>
              <w:bottom w:val="nil"/>
              <w:right w:val="nil"/>
            </w:tcBorders>
            <w:shd w:val="clear" w:color="auto" w:fill="auto"/>
            <w:vAlign w:val="bottom"/>
          </w:tcPr>
          <w:p w14:paraId="6B43EDE3" w14:textId="77777777" w:rsidR="00D81649" w:rsidRPr="0097061F" w:rsidRDefault="00D81649" w:rsidP="005F2144">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D81649" w:rsidRPr="0097061F" w14:paraId="179861D4" w14:textId="77777777" w:rsidTr="005F2144">
        <w:trPr>
          <w:cantSplit/>
        </w:trPr>
        <w:tc>
          <w:tcPr>
            <w:tcW w:w="2603" w:type="dxa"/>
            <w:tcBorders>
              <w:top w:val="nil"/>
              <w:left w:val="nil"/>
              <w:bottom w:val="nil"/>
              <w:right w:val="nil"/>
            </w:tcBorders>
            <w:shd w:val="clear" w:color="auto" w:fill="auto"/>
          </w:tcPr>
          <w:p w14:paraId="25D669AB" w14:textId="766D8673" w:rsidR="00D81649" w:rsidRPr="0097061F" w:rsidRDefault="00D81649" w:rsidP="005F2144">
            <w:pPr>
              <w:spacing w:line="360" w:lineRule="auto"/>
              <w:rPr>
                <w:rFonts w:ascii="Arial" w:hAnsi="Arial" w:cs="Arial"/>
                <w:sz w:val="13"/>
                <w:szCs w:val="13"/>
                <w:lang w:val="en-US"/>
              </w:rPr>
            </w:pPr>
            <w:r w:rsidRPr="0097061F">
              <w:rPr>
                <w:rFonts w:ascii="Arial" w:hAnsi="Arial" w:cs="Arial"/>
                <w:sz w:val="13"/>
                <w:szCs w:val="13"/>
                <w:lang w:val="en-US"/>
              </w:rPr>
              <w:t xml:space="preserve">Restricted </w:t>
            </w:r>
            <w:r w:rsidR="00327E58" w:rsidRPr="0097061F">
              <w:rPr>
                <w:rFonts w:ascii="Arial" w:hAnsi="Arial" w:cs="Arial"/>
                <w:sz w:val="13"/>
                <w:szCs w:val="13"/>
                <w:lang w:val="en-US"/>
              </w:rPr>
              <w:t xml:space="preserve">deposit </w:t>
            </w:r>
            <w:r w:rsidRPr="0097061F">
              <w:rPr>
                <w:rFonts w:ascii="Arial" w:hAnsi="Arial" w:cs="Arial"/>
                <w:sz w:val="13"/>
                <w:szCs w:val="13"/>
                <w:lang w:val="en-US"/>
              </w:rPr>
              <w:t>with bank</w:t>
            </w:r>
          </w:p>
        </w:tc>
        <w:tc>
          <w:tcPr>
            <w:tcW w:w="712" w:type="dxa"/>
            <w:shd w:val="clear" w:color="auto" w:fill="auto"/>
          </w:tcPr>
          <w:p w14:paraId="2DA085B6"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10.00</w:t>
            </w:r>
          </w:p>
        </w:tc>
        <w:tc>
          <w:tcPr>
            <w:tcW w:w="885" w:type="dxa"/>
            <w:shd w:val="clear" w:color="auto" w:fill="auto"/>
            <w:vAlign w:val="bottom"/>
          </w:tcPr>
          <w:p w14:paraId="023660A0"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7B2594DE"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vAlign w:val="bottom"/>
          </w:tcPr>
          <w:p w14:paraId="6BCCF213" w14:textId="174B631A"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30" w:type="dxa"/>
            <w:shd w:val="clear" w:color="auto" w:fill="auto"/>
            <w:vAlign w:val="bottom"/>
          </w:tcPr>
          <w:p w14:paraId="306FA330"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45D42BA6"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tcPr>
          <w:p w14:paraId="779B5685"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10.00</w:t>
            </w:r>
          </w:p>
        </w:tc>
        <w:tc>
          <w:tcPr>
            <w:tcW w:w="1136" w:type="dxa"/>
            <w:tcBorders>
              <w:top w:val="nil"/>
              <w:left w:val="nil"/>
              <w:bottom w:val="nil"/>
              <w:right w:val="nil"/>
            </w:tcBorders>
            <w:shd w:val="clear" w:color="auto" w:fill="auto"/>
            <w:vAlign w:val="bottom"/>
          </w:tcPr>
          <w:p w14:paraId="1D5316A4" w14:textId="77777777" w:rsidR="00D81649" w:rsidRPr="0097061F" w:rsidRDefault="00D81649" w:rsidP="005F2144">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D81649" w:rsidRPr="0097061F" w14:paraId="62F96A16" w14:textId="77777777" w:rsidTr="005F2144">
        <w:trPr>
          <w:cantSplit/>
        </w:trPr>
        <w:tc>
          <w:tcPr>
            <w:tcW w:w="2603" w:type="dxa"/>
            <w:tcBorders>
              <w:top w:val="nil"/>
              <w:left w:val="nil"/>
              <w:bottom w:val="nil"/>
              <w:right w:val="nil"/>
            </w:tcBorders>
            <w:shd w:val="clear" w:color="auto" w:fill="auto"/>
          </w:tcPr>
          <w:p w14:paraId="4BEDCA19" w14:textId="77777777" w:rsidR="00D81649" w:rsidRPr="0097061F" w:rsidRDefault="00D81649" w:rsidP="005F2144">
            <w:pPr>
              <w:spacing w:line="360" w:lineRule="auto"/>
              <w:rPr>
                <w:rFonts w:ascii="Arial" w:hAnsi="Arial" w:cs="Arial"/>
                <w:sz w:val="13"/>
                <w:szCs w:val="13"/>
                <w:lang w:val="en-US"/>
              </w:rPr>
            </w:pPr>
            <w:r w:rsidRPr="0097061F">
              <w:rPr>
                <w:rFonts w:ascii="Arial" w:hAnsi="Arial" w:cs="Arial"/>
                <w:sz w:val="13"/>
                <w:szCs w:val="13"/>
                <w:lang w:val="en-US"/>
              </w:rPr>
              <w:t>Short-term loan to related companies</w:t>
            </w:r>
          </w:p>
        </w:tc>
        <w:tc>
          <w:tcPr>
            <w:tcW w:w="712" w:type="dxa"/>
            <w:shd w:val="clear" w:color="auto" w:fill="auto"/>
            <w:vAlign w:val="bottom"/>
          </w:tcPr>
          <w:p w14:paraId="7C6EF0E1"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85" w:type="dxa"/>
            <w:shd w:val="clear" w:color="auto" w:fill="auto"/>
            <w:vAlign w:val="bottom"/>
          </w:tcPr>
          <w:p w14:paraId="471BD2BC"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11705ED3"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vAlign w:val="bottom"/>
          </w:tcPr>
          <w:p w14:paraId="1EF2870B"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72.48</w:t>
            </w:r>
          </w:p>
        </w:tc>
        <w:tc>
          <w:tcPr>
            <w:tcW w:w="830" w:type="dxa"/>
            <w:shd w:val="clear" w:color="auto" w:fill="auto"/>
            <w:vAlign w:val="bottom"/>
          </w:tcPr>
          <w:p w14:paraId="593361EC"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23408C07" w14:textId="77777777" w:rsidR="00D81649" w:rsidRPr="0097061F" w:rsidRDefault="00D81649" w:rsidP="005F2144">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vAlign w:val="bottom"/>
          </w:tcPr>
          <w:p w14:paraId="7E48B497" w14:textId="77777777" w:rsidR="00D81649" w:rsidRPr="0097061F" w:rsidRDefault="00D81649" w:rsidP="005F2144">
            <w:pPr>
              <w:spacing w:line="360" w:lineRule="auto"/>
              <w:jc w:val="right"/>
              <w:rPr>
                <w:rFonts w:ascii="Arial" w:hAnsi="Arial" w:cs="Arial"/>
                <w:sz w:val="13"/>
                <w:szCs w:val="13"/>
                <w:lang w:val="en-US"/>
              </w:rPr>
            </w:pPr>
            <w:r w:rsidRPr="0097061F">
              <w:rPr>
                <w:rFonts w:ascii="Arial" w:hAnsi="Arial" w:cs="Arial"/>
                <w:sz w:val="13"/>
                <w:szCs w:val="13"/>
                <w:lang w:val="en-US"/>
              </w:rPr>
              <w:t>72.48</w:t>
            </w:r>
          </w:p>
        </w:tc>
        <w:tc>
          <w:tcPr>
            <w:tcW w:w="1136" w:type="dxa"/>
            <w:tcBorders>
              <w:top w:val="nil"/>
              <w:left w:val="nil"/>
              <w:bottom w:val="nil"/>
              <w:right w:val="nil"/>
            </w:tcBorders>
            <w:shd w:val="clear" w:color="auto" w:fill="auto"/>
          </w:tcPr>
          <w:p w14:paraId="46451312" w14:textId="27AE0034" w:rsidR="00D81649" w:rsidRPr="0097061F" w:rsidRDefault="00D81649" w:rsidP="005F2144">
            <w:pPr>
              <w:spacing w:line="360" w:lineRule="auto"/>
              <w:ind w:left="-80" w:right="-108"/>
              <w:jc w:val="center"/>
              <w:rPr>
                <w:rFonts w:ascii="Arial" w:hAnsi="Arial" w:cs="Arial"/>
                <w:sz w:val="13"/>
                <w:szCs w:val="13"/>
                <w:cs/>
              </w:rPr>
            </w:pPr>
            <w:r w:rsidRPr="0097061F">
              <w:rPr>
                <w:rFonts w:ascii="Arial" w:hAnsi="Arial" w:cs="Arial"/>
                <w:sz w:val="13"/>
                <w:szCs w:val="13"/>
                <w:lang w:val="en-US"/>
              </w:rPr>
              <w:t>5.00-5.50</w:t>
            </w:r>
          </w:p>
        </w:tc>
      </w:tr>
      <w:tr w:rsidR="00327E58" w:rsidRPr="0097061F" w14:paraId="2E8B84DB" w14:textId="77777777" w:rsidTr="005F2144">
        <w:trPr>
          <w:cantSplit/>
        </w:trPr>
        <w:tc>
          <w:tcPr>
            <w:tcW w:w="2603" w:type="dxa"/>
            <w:tcBorders>
              <w:top w:val="nil"/>
              <w:left w:val="nil"/>
              <w:bottom w:val="nil"/>
              <w:right w:val="nil"/>
            </w:tcBorders>
            <w:shd w:val="clear" w:color="auto" w:fill="auto"/>
          </w:tcPr>
          <w:p w14:paraId="7970A0AA" w14:textId="77777777" w:rsidR="00327E58" w:rsidRPr="0097061F" w:rsidRDefault="00327E58" w:rsidP="005F2144">
            <w:pPr>
              <w:spacing w:line="360" w:lineRule="auto"/>
              <w:rPr>
                <w:rFonts w:ascii="Arial" w:hAnsi="Arial" w:cs="Arial"/>
                <w:sz w:val="13"/>
                <w:szCs w:val="13"/>
                <w:lang w:val="en-US"/>
              </w:rPr>
            </w:pPr>
          </w:p>
        </w:tc>
        <w:tc>
          <w:tcPr>
            <w:tcW w:w="712" w:type="dxa"/>
            <w:shd w:val="clear" w:color="auto" w:fill="auto"/>
            <w:vAlign w:val="bottom"/>
          </w:tcPr>
          <w:p w14:paraId="70D0802F" w14:textId="77777777" w:rsidR="00327E58" w:rsidRPr="0097061F" w:rsidRDefault="00327E58" w:rsidP="005F2144">
            <w:pPr>
              <w:spacing w:line="360" w:lineRule="auto"/>
              <w:jc w:val="center"/>
              <w:rPr>
                <w:rFonts w:ascii="Arial" w:hAnsi="Arial" w:cs="Arial"/>
                <w:sz w:val="13"/>
                <w:szCs w:val="13"/>
                <w:lang w:val="en-US"/>
              </w:rPr>
            </w:pPr>
          </w:p>
        </w:tc>
        <w:tc>
          <w:tcPr>
            <w:tcW w:w="885" w:type="dxa"/>
            <w:shd w:val="clear" w:color="auto" w:fill="auto"/>
            <w:vAlign w:val="bottom"/>
          </w:tcPr>
          <w:p w14:paraId="09D2709B" w14:textId="77777777" w:rsidR="00327E58" w:rsidRPr="0097061F" w:rsidRDefault="00327E58" w:rsidP="005F2144">
            <w:pPr>
              <w:spacing w:line="360" w:lineRule="auto"/>
              <w:jc w:val="center"/>
              <w:rPr>
                <w:rFonts w:ascii="Arial" w:hAnsi="Arial" w:cs="Arial"/>
                <w:sz w:val="13"/>
                <w:szCs w:val="13"/>
                <w:lang w:val="en-US"/>
              </w:rPr>
            </w:pPr>
          </w:p>
        </w:tc>
        <w:tc>
          <w:tcPr>
            <w:tcW w:w="792" w:type="dxa"/>
            <w:shd w:val="clear" w:color="auto" w:fill="auto"/>
            <w:vAlign w:val="bottom"/>
          </w:tcPr>
          <w:p w14:paraId="6936A294" w14:textId="77777777" w:rsidR="00327E58" w:rsidRPr="0097061F" w:rsidRDefault="00327E58" w:rsidP="005F2144">
            <w:pPr>
              <w:spacing w:line="360" w:lineRule="auto"/>
              <w:jc w:val="center"/>
              <w:rPr>
                <w:rFonts w:ascii="Arial" w:hAnsi="Arial" w:cs="Arial"/>
                <w:sz w:val="13"/>
                <w:szCs w:val="13"/>
                <w:lang w:val="en-US"/>
              </w:rPr>
            </w:pPr>
          </w:p>
        </w:tc>
        <w:tc>
          <w:tcPr>
            <w:tcW w:w="658" w:type="dxa"/>
            <w:shd w:val="clear" w:color="auto" w:fill="auto"/>
            <w:vAlign w:val="bottom"/>
          </w:tcPr>
          <w:p w14:paraId="7007F169" w14:textId="77777777" w:rsidR="00327E58" w:rsidRPr="0097061F" w:rsidRDefault="00327E58" w:rsidP="005F2144">
            <w:pPr>
              <w:spacing w:line="360" w:lineRule="auto"/>
              <w:jc w:val="right"/>
              <w:rPr>
                <w:rFonts w:ascii="Arial" w:hAnsi="Arial" w:cs="Arial"/>
                <w:sz w:val="13"/>
                <w:szCs w:val="13"/>
                <w:lang w:val="en-US"/>
              </w:rPr>
            </w:pPr>
          </w:p>
        </w:tc>
        <w:tc>
          <w:tcPr>
            <w:tcW w:w="830" w:type="dxa"/>
            <w:shd w:val="clear" w:color="auto" w:fill="auto"/>
            <w:vAlign w:val="bottom"/>
          </w:tcPr>
          <w:p w14:paraId="7BC54DB0" w14:textId="77777777" w:rsidR="00327E58" w:rsidRPr="0097061F" w:rsidRDefault="00327E58" w:rsidP="005F2144">
            <w:pPr>
              <w:spacing w:line="360" w:lineRule="auto"/>
              <w:jc w:val="center"/>
              <w:rPr>
                <w:rFonts w:ascii="Arial" w:hAnsi="Arial" w:cs="Arial"/>
                <w:sz w:val="13"/>
                <w:szCs w:val="13"/>
                <w:lang w:val="en-US"/>
              </w:rPr>
            </w:pPr>
          </w:p>
        </w:tc>
        <w:tc>
          <w:tcPr>
            <w:tcW w:w="841" w:type="dxa"/>
            <w:shd w:val="clear" w:color="auto" w:fill="auto"/>
            <w:vAlign w:val="bottom"/>
          </w:tcPr>
          <w:p w14:paraId="5B426594" w14:textId="77777777" w:rsidR="00327E58" w:rsidRPr="0097061F" w:rsidRDefault="00327E58" w:rsidP="005F2144">
            <w:pPr>
              <w:spacing w:line="360" w:lineRule="auto"/>
              <w:jc w:val="center"/>
              <w:rPr>
                <w:rFonts w:ascii="Arial" w:hAnsi="Arial" w:cs="Arial"/>
                <w:sz w:val="13"/>
                <w:szCs w:val="13"/>
                <w:lang w:val="en-US"/>
              </w:rPr>
            </w:pPr>
          </w:p>
        </w:tc>
        <w:tc>
          <w:tcPr>
            <w:tcW w:w="723" w:type="dxa"/>
            <w:shd w:val="clear" w:color="auto" w:fill="auto"/>
            <w:vAlign w:val="bottom"/>
          </w:tcPr>
          <w:p w14:paraId="1D3FB65C" w14:textId="77777777" w:rsidR="00327E58" w:rsidRPr="0097061F" w:rsidRDefault="00327E58" w:rsidP="005F2144">
            <w:pPr>
              <w:spacing w:line="360" w:lineRule="auto"/>
              <w:jc w:val="right"/>
              <w:rPr>
                <w:rFonts w:ascii="Arial" w:hAnsi="Arial" w:cs="Arial"/>
                <w:sz w:val="13"/>
                <w:szCs w:val="13"/>
                <w:lang w:val="en-US"/>
              </w:rPr>
            </w:pPr>
          </w:p>
        </w:tc>
        <w:tc>
          <w:tcPr>
            <w:tcW w:w="1136" w:type="dxa"/>
            <w:tcBorders>
              <w:top w:val="nil"/>
              <w:left w:val="nil"/>
              <w:bottom w:val="nil"/>
              <w:right w:val="nil"/>
            </w:tcBorders>
            <w:shd w:val="clear" w:color="auto" w:fill="auto"/>
          </w:tcPr>
          <w:p w14:paraId="3043A7DD" w14:textId="77777777" w:rsidR="00327E58" w:rsidRPr="0097061F" w:rsidRDefault="00327E58" w:rsidP="005F2144">
            <w:pPr>
              <w:spacing w:line="360" w:lineRule="auto"/>
              <w:ind w:left="-80" w:right="-108"/>
              <w:jc w:val="center"/>
              <w:rPr>
                <w:rFonts w:ascii="Arial" w:hAnsi="Arial" w:cs="Arial"/>
                <w:sz w:val="13"/>
                <w:szCs w:val="13"/>
                <w:lang w:val="en-US"/>
              </w:rPr>
            </w:pPr>
          </w:p>
        </w:tc>
      </w:tr>
      <w:tr w:rsidR="00327E58" w:rsidRPr="0097061F" w14:paraId="142B208F" w14:textId="77777777" w:rsidTr="005F2144">
        <w:trPr>
          <w:cantSplit/>
        </w:trPr>
        <w:tc>
          <w:tcPr>
            <w:tcW w:w="2603" w:type="dxa"/>
            <w:tcBorders>
              <w:top w:val="nil"/>
              <w:left w:val="nil"/>
              <w:bottom w:val="nil"/>
              <w:right w:val="nil"/>
            </w:tcBorders>
            <w:shd w:val="clear" w:color="auto" w:fill="auto"/>
          </w:tcPr>
          <w:p w14:paraId="5DBAFC59" w14:textId="6A3BAF95" w:rsidR="00327E58" w:rsidRPr="0097061F" w:rsidRDefault="00327E58" w:rsidP="00327E58">
            <w:pPr>
              <w:spacing w:line="360" w:lineRule="auto"/>
              <w:rPr>
                <w:rFonts w:ascii="Arial" w:hAnsi="Arial" w:cs="Arial"/>
                <w:sz w:val="13"/>
                <w:szCs w:val="13"/>
                <w:lang w:val="en-US"/>
              </w:rPr>
            </w:pPr>
            <w:r w:rsidRPr="0097061F">
              <w:rPr>
                <w:rFonts w:ascii="Arial" w:hAnsi="Arial" w:cs="Arial"/>
                <w:b/>
                <w:bCs/>
                <w:sz w:val="13"/>
                <w:szCs w:val="13"/>
                <w:lang w:val="en-US"/>
              </w:rPr>
              <w:t>Financial liabilities</w:t>
            </w:r>
          </w:p>
        </w:tc>
        <w:tc>
          <w:tcPr>
            <w:tcW w:w="712" w:type="dxa"/>
            <w:shd w:val="clear" w:color="auto" w:fill="auto"/>
            <w:vAlign w:val="bottom"/>
          </w:tcPr>
          <w:p w14:paraId="696FDCB0" w14:textId="77777777" w:rsidR="00327E58" w:rsidRPr="0097061F" w:rsidRDefault="00327E58" w:rsidP="00327E58">
            <w:pPr>
              <w:spacing w:line="360" w:lineRule="auto"/>
              <w:jc w:val="center"/>
              <w:rPr>
                <w:rFonts w:ascii="Arial" w:hAnsi="Arial" w:cs="Arial"/>
                <w:sz w:val="13"/>
                <w:szCs w:val="13"/>
                <w:lang w:val="en-US"/>
              </w:rPr>
            </w:pPr>
          </w:p>
        </w:tc>
        <w:tc>
          <w:tcPr>
            <w:tcW w:w="885" w:type="dxa"/>
            <w:shd w:val="clear" w:color="auto" w:fill="auto"/>
            <w:vAlign w:val="bottom"/>
          </w:tcPr>
          <w:p w14:paraId="03723D88" w14:textId="77777777" w:rsidR="00327E58" w:rsidRPr="0097061F" w:rsidRDefault="00327E58" w:rsidP="00327E58">
            <w:pPr>
              <w:spacing w:line="360" w:lineRule="auto"/>
              <w:jc w:val="center"/>
              <w:rPr>
                <w:rFonts w:ascii="Arial" w:hAnsi="Arial" w:cs="Arial"/>
                <w:sz w:val="13"/>
                <w:szCs w:val="13"/>
                <w:lang w:val="en-US"/>
              </w:rPr>
            </w:pPr>
          </w:p>
        </w:tc>
        <w:tc>
          <w:tcPr>
            <w:tcW w:w="792" w:type="dxa"/>
            <w:shd w:val="clear" w:color="auto" w:fill="auto"/>
            <w:vAlign w:val="bottom"/>
          </w:tcPr>
          <w:p w14:paraId="50AF4BF8" w14:textId="77777777" w:rsidR="00327E58" w:rsidRPr="0097061F" w:rsidRDefault="00327E58" w:rsidP="00327E58">
            <w:pPr>
              <w:spacing w:line="360" w:lineRule="auto"/>
              <w:jc w:val="center"/>
              <w:rPr>
                <w:rFonts w:ascii="Arial" w:hAnsi="Arial" w:cs="Arial"/>
                <w:sz w:val="13"/>
                <w:szCs w:val="13"/>
                <w:lang w:val="en-US"/>
              </w:rPr>
            </w:pPr>
          </w:p>
        </w:tc>
        <w:tc>
          <w:tcPr>
            <w:tcW w:w="658" w:type="dxa"/>
            <w:shd w:val="clear" w:color="auto" w:fill="auto"/>
            <w:vAlign w:val="bottom"/>
          </w:tcPr>
          <w:p w14:paraId="70024075" w14:textId="77777777" w:rsidR="00327E58" w:rsidRPr="0097061F" w:rsidRDefault="00327E58" w:rsidP="00327E58">
            <w:pPr>
              <w:spacing w:line="360" w:lineRule="auto"/>
              <w:jc w:val="right"/>
              <w:rPr>
                <w:rFonts w:ascii="Arial" w:hAnsi="Arial" w:cs="Arial"/>
                <w:sz w:val="13"/>
                <w:szCs w:val="13"/>
                <w:lang w:val="en-US"/>
              </w:rPr>
            </w:pPr>
          </w:p>
        </w:tc>
        <w:tc>
          <w:tcPr>
            <w:tcW w:w="830" w:type="dxa"/>
            <w:shd w:val="clear" w:color="auto" w:fill="auto"/>
            <w:vAlign w:val="bottom"/>
          </w:tcPr>
          <w:p w14:paraId="216FC0C4" w14:textId="77777777" w:rsidR="00327E58" w:rsidRPr="0097061F" w:rsidRDefault="00327E58" w:rsidP="00327E58">
            <w:pPr>
              <w:spacing w:line="360" w:lineRule="auto"/>
              <w:jc w:val="center"/>
              <w:rPr>
                <w:rFonts w:ascii="Arial" w:hAnsi="Arial" w:cs="Arial"/>
                <w:sz w:val="13"/>
                <w:szCs w:val="13"/>
                <w:lang w:val="en-US"/>
              </w:rPr>
            </w:pPr>
          </w:p>
        </w:tc>
        <w:tc>
          <w:tcPr>
            <w:tcW w:w="841" w:type="dxa"/>
            <w:shd w:val="clear" w:color="auto" w:fill="auto"/>
            <w:vAlign w:val="bottom"/>
          </w:tcPr>
          <w:p w14:paraId="5742E735" w14:textId="77777777" w:rsidR="00327E58" w:rsidRPr="0097061F" w:rsidRDefault="00327E58" w:rsidP="00327E58">
            <w:pPr>
              <w:spacing w:line="360" w:lineRule="auto"/>
              <w:jc w:val="center"/>
              <w:rPr>
                <w:rFonts w:ascii="Arial" w:hAnsi="Arial" w:cs="Arial"/>
                <w:sz w:val="13"/>
                <w:szCs w:val="13"/>
                <w:lang w:val="en-US"/>
              </w:rPr>
            </w:pPr>
          </w:p>
        </w:tc>
        <w:tc>
          <w:tcPr>
            <w:tcW w:w="723" w:type="dxa"/>
            <w:shd w:val="clear" w:color="auto" w:fill="auto"/>
            <w:vAlign w:val="bottom"/>
          </w:tcPr>
          <w:p w14:paraId="3CACCB73" w14:textId="77777777" w:rsidR="00327E58" w:rsidRPr="0097061F" w:rsidRDefault="00327E58" w:rsidP="00327E58">
            <w:pPr>
              <w:spacing w:line="360" w:lineRule="auto"/>
              <w:jc w:val="right"/>
              <w:rPr>
                <w:rFonts w:ascii="Arial" w:hAnsi="Arial" w:cs="Arial"/>
                <w:sz w:val="13"/>
                <w:szCs w:val="13"/>
                <w:lang w:val="en-US"/>
              </w:rPr>
            </w:pPr>
          </w:p>
        </w:tc>
        <w:tc>
          <w:tcPr>
            <w:tcW w:w="1136" w:type="dxa"/>
            <w:tcBorders>
              <w:top w:val="nil"/>
              <w:left w:val="nil"/>
              <w:bottom w:val="nil"/>
              <w:right w:val="nil"/>
            </w:tcBorders>
            <w:shd w:val="clear" w:color="auto" w:fill="auto"/>
          </w:tcPr>
          <w:p w14:paraId="4C05C388" w14:textId="77777777" w:rsidR="00327E58" w:rsidRPr="0097061F" w:rsidRDefault="00327E58" w:rsidP="00327E58">
            <w:pPr>
              <w:spacing w:line="360" w:lineRule="auto"/>
              <w:ind w:left="-80" w:right="-108"/>
              <w:jc w:val="center"/>
              <w:rPr>
                <w:rFonts w:ascii="Arial" w:hAnsi="Arial" w:cs="Arial"/>
                <w:sz w:val="13"/>
                <w:szCs w:val="13"/>
                <w:lang w:val="en-US"/>
              </w:rPr>
            </w:pPr>
          </w:p>
        </w:tc>
      </w:tr>
      <w:tr w:rsidR="00327E58" w:rsidRPr="0097061F" w14:paraId="193193DD" w14:textId="77777777" w:rsidTr="005F2144">
        <w:trPr>
          <w:cantSplit/>
        </w:trPr>
        <w:tc>
          <w:tcPr>
            <w:tcW w:w="2603" w:type="dxa"/>
            <w:tcBorders>
              <w:top w:val="nil"/>
              <w:left w:val="nil"/>
              <w:bottom w:val="nil"/>
              <w:right w:val="nil"/>
            </w:tcBorders>
            <w:shd w:val="clear" w:color="auto" w:fill="auto"/>
          </w:tcPr>
          <w:p w14:paraId="1567B1F3" w14:textId="3FD560BF" w:rsidR="00327E58" w:rsidRPr="0097061F" w:rsidRDefault="00327E58" w:rsidP="00327E58">
            <w:pPr>
              <w:spacing w:line="360" w:lineRule="auto"/>
              <w:ind w:left="135" w:hanging="135"/>
              <w:rPr>
                <w:rFonts w:ascii="Arial" w:hAnsi="Arial" w:cs="Arial"/>
                <w:sz w:val="13"/>
                <w:szCs w:val="13"/>
                <w:lang w:val="en-US"/>
              </w:rPr>
            </w:pPr>
            <w:r w:rsidRPr="0097061F">
              <w:rPr>
                <w:rFonts w:ascii="Arial" w:hAnsi="Arial" w:cs="Arial"/>
                <w:sz w:val="13"/>
                <w:szCs w:val="13"/>
                <w:lang w:val="en-US"/>
              </w:rPr>
              <w:t>Bank overdraft and short-term loans from financial institution</w:t>
            </w:r>
          </w:p>
        </w:tc>
        <w:tc>
          <w:tcPr>
            <w:tcW w:w="712" w:type="dxa"/>
            <w:shd w:val="clear" w:color="auto" w:fill="auto"/>
            <w:vAlign w:val="bottom"/>
          </w:tcPr>
          <w:p w14:paraId="46227697"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80.00</w:t>
            </w:r>
          </w:p>
        </w:tc>
        <w:tc>
          <w:tcPr>
            <w:tcW w:w="885" w:type="dxa"/>
            <w:shd w:val="clear" w:color="auto" w:fill="auto"/>
            <w:vAlign w:val="bottom"/>
          </w:tcPr>
          <w:p w14:paraId="332C6B5A"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4A1F3622"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vAlign w:val="bottom"/>
          </w:tcPr>
          <w:p w14:paraId="2A6C9969" w14:textId="377F11DA"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30" w:type="dxa"/>
            <w:shd w:val="clear" w:color="auto" w:fill="auto"/>
            <w:vAlign w:val="bottom"/>
          </w:tcPr>
          <w:p w14:paraId="23460991"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50E9D0E6"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vAlign w:val="bottom"/>
          </w:tcPr>
          <w:p w14:paraId="34FFDD80"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80.00</w:t>
            </w:r>
          </w:p>
        </w:tc>
        <w:tc>
          <w:tcPr>
            <w:tcW w:w="1136" w:type="dxa"/>
            <w:tcBorders>
              <w:top w:val="nil"/>
              <w:left w:val="nil"/>
              <w:bottom w:val="nil"/>
              <w:right w:val="nil"/>
            </w:tcBorders>
            <w:shd w:val="clear" w:color="auto" w:fill="auto"/>
            <w:vAlign w:val="bottom"/>
          </w:tcPr>
          <w:p w14:paraId="56E13816" w14:textId="77777777" w:rsidR="00327E58" w:rsidRPr="0097061F" w:rsidRDefault="00327E58" w:rsidP="00327E58">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r w:rsidR="00327E58" w:rsidRPr="0097061F" w14:paraId="6FB14ED3" w14:textId="77777777" w:rsidTr="005F2144">
        <w:trPr>
          <w:cantSplit/>
          <w:trHeight w:val="150"/>
        </w:trPr>
        <w:tc>
          <w:tcPr>
            <w:tcW w:w="2603" w:type="dxa"/>
            <w:tcBorders>
              <w:top w:val="nil"/>
              <w:left w:val="nil"/>
              <w:bottom w:val="nil"/>
              <w:right w:val="nil"/>
            </w:tcBorders>
            <w:shd w:val="clear" w:color="auto" w:fill="auto"/>
          </w:tcPr>
          <w:p w14:paraId="01110D50" w14:textId="1056B874" w:rsidR="00327E58" w:rsidRPr="0097061F" w:rsidRDefault="00327E58" w:rsidP="00327E58">
            <w:pPr>
              <w:spacing w:line="360" w:lineRule="auto"/>
              <w:rPr>
                <w:rFonts w:ascii="Arial" w:hAnsi="Arial" w:cs="Arial"/>
                <w:sz w:val="13"/>
                <w:szCs w:val="13"/>
                <w:lang w:val="en-US"/>
              </w:rPr>
            </w:pPr>
            <w:r w:rsidRPr="0097061F">
              <w:rPr>
                <w:rFonts w:ascii="Arial" w:hAnsi="Arial" w:cs="Arial"/>
                <w:sz w:val="13"/>
                <w:szCs w:val="13"/>
                <w:lang w:val="en-US"/>
              </w:rPr>
              <w:t>Lease liabilities</w:t>
            </w:r>
          </w:p>
        </w:tc>
        <w:tc>
          <w:tcPr>
            <w:tcW w:w="712" w:type="dxa"/>
            <w:shd w:val="clear" w:color="auto" w:fill="auto"/>
            <w:vAlign w:val="bottom"/>
          </w:tcPr>
          <w:p w14:paraId="06385D2E"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85" w:type="dxa"/>
            <w:shd w:val="clear" w:color="auto" w:fill="auto"/>
            <w:vAlign w:val="bottom"/>
          </w:tcPr>
          <w:p w14:paraId="3B5B5A25"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92" w:type="dxa"/>
            <w:shd w:val="clear" w:color="auto" w:fill="auto"/>
            <w:vAlign w:val="bottom"/>
          </w:tcPr>
          <w:p w14:paraId="3A9E17C3"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658" w:type="dxa"/>
            <w:shd w:val="clear" w:color="auto" w:fill="auto"/>
          </w:tcPr>
          <w:p w14:paraId="1FC32C0A"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142.87</w:t>
            </w:r>
          </w:p>
        </w:tc>
        <w:tc>
          <w:tcPr>
            <w:tcW w:w="830" w:type="dxa"/>
            <w:shd w:val="clear" w:color="auto" w:fill="auto"/>
          </w:tcPr>
          <w:p w14:paraId="67768BFA"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285.26</w:t>
            </w:r>
          </w:p>
        </w:tc>
        <w:tc>
          <w:tcPr>
            <w:tcW w:w="841" w:type="dxa"/>
            <w:shd w:val="clear" w:color="auto" w:fill="auto"/>
            <w:vAlign w:val="bottom"/>
          </w:tcPr>
          <w:p w14:paraId="49E4F4AC"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745.52</w:t>
            </w:r>
          </w:p>
        </w:tc>
        <w:tc>
          <w:tcPr>
            <w:tcW w:w="723" w:type="dxa"/>
            <w:shd w:val="clear" w:color="auto" w:fill="auto"/>
          </w:tcPr>
          <w:p w14:paraId="4FC2B38D"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1,173.65</w:t>
            </w:r>
          </w:p>
        </w:tc>
        <w:tc>
          <w:tcPr>
            <w:tcW w:w="1136" w:type="dxa"/>
            <w:tcBorders>
              <w:top w:val="nil"/>
              <w:left w:val="nil"/>
              <w:bottom w:val="nil"/>
              <w:right w:val="nil"/>
            </w:tcBorders>
            <w:shd w:val="clear" w:color="auto" w:fill="auto"/>
            <w:vAlign w:val="bottom"/>
          </w:tcPr>
          <w:p w14:paraId="7B6F1624" w14:textId="77777777" w:rsidR="00327E58" w:rsidRPr="0097061F" w:rsidRDefault="00327E58" w:rsidP="00327E58">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Fixed Rate</w:t>
            </w:r>
          </w:p>
        </w:tc>
      </w:tr>
      <w:tr w:rsidR="00327E58" w:rsidRPr="0097061F" w14:paraId="5A450D18" w14:textId="77777777" w:rsidTr="005F2144">
        <w:trPr>
          <w:cantSplit/>
          <w:trHeight w:val="177"/>
        </w:trPr>
        <w:tc>
          <w:tcPr>
            <w:tcW w:w="2603" w:type="dxa"/>
            <w:tcBorders>
              <w:top w:val="nil"/>
              <w:left w:val="nil"/>
              <w:bottom w:val="nil"/>
              <w:right w:val="nil"/>
            </w:tcBorders>
            <w:shd w:val="clear" w:color="auto" w:fill="auto"/>
          </w:tcPr>
          <w:p w14:paraId="0029D64A" w14:textId="109F9B3C" w:rsidR="00327E58" w:rsidRPr="0097061F" w:rsidRDefault="00327E58" w:rsidP="00327E58">
            <w:pPr>
              <w:spacing w:line="360" w:lineRule="auto"/>
              <w:rPr>
                <w:rFonts w:ascii="Arial" w:hAnsi="Arial" w:cs="Arial"/>
                <w:sz w:val="13"/>
                <w:szCs w:val="13"/>
                <w:lang w:val="en-US"/>
              </w:rPr>
            </w:pPr>
            <w:r w:rsidRPr="0097061F">
              <w:rPr>
                <w:rFonts w:ascii="Arial" w:hAnsi="Arial" w:cs="Arial"/>
                <w:sz w:val="13"/>
                <w:szCs w:val="13"/>
                <w:lang w:val="en-US"/>
              </w:rPr>
              <w:t>Long-term loans</w:t>
            </w:r>
          </w:p>
        </w:tc>
        <w:tc>
          <w:tcPr>
            <w:tcW w:w="712" w:type="dxa"/>
            <w:shd w:val="clear" w:color="auto" w:fill="auto"/>
          </w:tcPr>
          <w:p w14:paraId="600E7C12"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42.01</w:t>
            </w:r>
          </w:p>
        </w:tc>
        <w:tc>
          <w:tcPr>
            <w:tcW w:w="885" w:type="dxa"/>
            <w:shd w:val="clear" w:color="auto" w:fill="auto"/>
          </w:tcPr>
          <w:p w14:paraId="26BA984E"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156.75</w:t>
            </w:r>
          </w:p>
        </w:tc>
        <w:tc>
          <w:tcPr>
            <w:tcW w:w="792" w:type="dxa"/>
            <w:shd w:val="clear" w:color="auto" w:fill="auto"/>
            <w:vAlign w:val="bottom"/>
          </w:tcPr>
          <w:p w14:paraId="5F71C16D"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11.09</w:t>
            </w:r>
          </w:p>
        </w:tc>
        <w:tc>
          <w:tcPr>
            <w:tcW w:w="658" w:type="dxa"/>
            <w:shd w:val="clear" w:color="auto" w:fill="auto"/>
            <w:vAlign w:val="bottom"/>
          </w:tcPr>
          <w:p w14:paraId="2A164B50" w14:textId="4F05852A"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30" w:type="dxa"/>
            <w:shd w:val="clear" w:color="auto" w:fill="auto"/>
            <w:vAlign w:val="bottom"/>
          </w:tcPr>
          <w:p w14:paraId="3454184D"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841" w:type="dxa"/>
            <w:shd w:val="clear" w:color="auto" w:fill="auto"/>
            <w:vAlign w:val="bottom"/>
          </w:tcPr>
          <w:p w14:paraId="19350C74" w14:textId="77777777" w:rsidR="00327E58" w:rsidRPr="0097061F" w:rsidRDefault="00327E58" w:rsidP="00327E58">
            <w:pPr>
              <w:spacing w:line="360" w:lineRule="auto"/>
              <w:jc w:val="center"/>
              <w:rPr>
                <w:rFonts w:ascii="Arial" w:hAnsi="Arial" w:cs="Arial"/>
                <w:sz w:val="13"/>
                <w:szCs w:val="13"/>
                <w:lang w:val="en-US"/>
              </w:rPr>
            </w:pPr>
            <w:r w:rsidRPr="0097061F">
              <w:rPr>
                <w:rFonts w:ascii="Arial" w:hAnsi="Arial" w:cs="Arial"/>
                <w:sz w:val="13"/>
                <w:szCs w:val="13"/>
                <w:lang w:val="en-US"/>
              </w:rPr>
              <w:t xml:space="preserve">      -</w:t>
            </w:r>
          </w:p>
        </w:tc>
        <w:tc>
          <w:tcPr>
            <w:tcW w:w="723" w:type="dxa"/>
            <w:shd w:val="clear" w:color="auto" w:fill="auto"/>
          </w:tcPr>
          <w:p w14:paraId="232B86C0" w14:textId="77777777" w:rsidR="00327E58" w:rsidRPr="0097061F" w:rsidRDefault="00327E58" w:rsidP="00327E58">
            <w:pPr>
              <w:spacing w:line="360" w:lineRule="auto"/>
              <w:jc w:val="right"/>
              <w:rPr>
                <w:rFonts w:ascii="Arial" w:hAnsi="Arial" w:cs="Arial"/>
                <w:sz w:val="13"/>
                <w:szCs w:val="13"/>
                <w:lang w:val="en-US"/>
              </w:rPr>
            </w:pPr>
            <w:r w:rsidRPr="0097061F">
              <w:rPr>
                <w:rFonts w:ascii="Arial" w:hAnsi="Arial" w:cs="Arial"/>
                <w:sz w:val="13"/>
                <w:szCs w:val="13"/>
                <w:lang w:val="en-US"/>
              </w:rPr>
              <w:t>209.85</w:t>
            </w:r>
          </w:p>
        </w:tc>
        <w:tc>
          <w:tcPr>
            <w:tcW w:w="1136" w:type="dxa"/>
            <w:tcBorders>
              <w:top w:val="nil"/>
              <w:left w:val="nil"/>
              <w:bottom w:val="nil"/>
              <w:right w:val="nil"/>
            </w:tcBorders>
            <w:shd w:val="clear" w:color="auto" w:fill="auto"/>
          </w:tcPr>
          <w:p w14:paraId="57DD2799" w14:textId="77777777" w:rsidR="00327E58" w:rsidRPr="0097061F" w:rsidRDefault="00327E58" w:rsidP="00327E58">
            <w:pPr>
              <w:spacing w:line="360" w:lineRule="auto"/>
              <w:ind w:left="-80" w:right="-108"/>
              <w:jc w:val="center"/>
              <w:rPr>
                <w:rFonts w:ascii="Arial" w:hAnsi="Arial" w:cs="Arial"/>
                <w:sz w:val="13"/>
                <w:szCs w:val="13"/>
                <w:lang w:val="en-US"/>
              </w:rPr>
            </w:pPr>
            <w:r w:rsidRPr="0097061F">
              <w:rPr>
                <w:rFonts w:ascii="Arial" w:hAnsi="Arial" w:cs="Arial"/>
                <w:sz w:val="13"/>
                <w:szCs w:val="13"/>
                <w:lang w:val="en-US"/>
              </w:rPr>
              <w:t>Market Rate</w:t>
            </w:r>
          </w:p>
        </w:tc>
      </w:tr>
    </w:tbl>
    <w:p w14:paraId="6299310A" w14:textId="77777777" w:rsidR="00E23C61" w:rsidRPr="0097061F" w:rsidRDefault="00E23C61" w:rsidP="00E23C61">
      <w:pPr>
        <w:spacing w:line="360" w:lineRule="auto"/>
        <w:ind w:left="426" w:right="29"/>
        <w:jc w:val="both"/>
        <w:rPr>
          <w:rFonts w:ascii="Arial" w:hAnsi="Arial" w:cstheme="minorBidi"/>
          <w:sz w:val="19"/>
          <w:szCs w:val="19"/>
          <w:u w:val="single"/>
          <w:lang w:val="en-GB"/>
        </w:rPr>
      </w:pPr>
    </w:p>
    <w:p w14:paraId="6D54D39A" w14:textId="2723E45E" w:rsidR="008B1B0A" w:rsidRPr="0097061F" w:rsidRDefault="008B1B0A" w:rsidP="008B1B0A">
      <w:pPr>
        <w:pStyle w:val="Heading5"/>
        <w:spacing w:line="360" w:lineRule="auto"/>
        <w:ind w:left="0" w:firstLine="426"/>
        <w:jc w:val="both"/>
        <w:rPr>
          <w:rFonts w:ascii="Arial" w:hAnsi="Arial" w:cs="Arial"/>
          <w:b/>
          <w:bCs/>
          <w:i/>
          <w:iCs/>
          <w:sz w:val="19"/>
          <w:szCs w:val="19"/>
          <w:lang w:val="en-US"/>
        </w:rPr>
      </w:pPr>
      <w:r w:rsidRPr="0097061F">
        <w:rPr>
          <w:rFonts w:ascii="Arial" w:hAnsi="Arial" w:cs="Arial"/>
          <w:sz w:val="19"/>
          <w:szCs w:val="19"/>
          <w:lang w:val="en-US"/>
        </w:rPr>
        <w:t>Fair Value of financial assets and liabilities</w:t>
      </w:r>
    </w:p>
    <w:p w14:paraId="6A46B23B" w14:textId="77777777" w:rsidR="008B1B0A" w:rsidRDefault="008B1B0A" w:rsidP="008B1B0A">
      <w:pPr>
        <w:tabs>
          <w:tab w:val="left" w:pos="540"/>
        </w:tabs>
        <w:spacing w:line="360" w:lineRule="auto"/>
        <w:ind w:left="426"/>
        <w:jc w:val="both"/>
        <w:rPr>
          <w:rFonts w:ascii="Arial" w:hAnsi="Arial" w:cs="Arial"/>
          <w:sz w:val="19"/>
          <w:szCs w:val="19"/>
          <w:lang w:val="en-US"/>
        </w:rPr>
      </w:pPr>
      <w:r w:rsidRPr="0097061F">
        <w:rPr>
          <w:rFonts w:ascii="Arial" w:hAnsi="Arial" w:cs="Arial"/>
          <w:sz w:val="19"/>
          <w:szCs w:val="19"/>
          <w:lang w:val="en-US"/>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59132B31" w14:textId="77777777" w:rsidR="002B75E2" w:rsidRDefault="002B75E2" w:rsidP="008B1B0A">
      <w:pPr>
        <w:tabs>
          <w:tab w:val="left" w:pos="540"/>
        </w:tabs>
        <w:spacing w:line="360" w:lineRule="auto"/>
        <w:ind w:left="426"/>
        <w:jc w:val="both"/>
        <w:rPr>
          <w:rFonts w:ascii="Arial" w:hAnsi="Arial" w:cs="Arial"/>
          <w:sz w:val="19"/>
          <w:szCs w:val="19"/>
          <w:lang w:val="en-US"/>
        </w:rPr>
      </w:pPr>
    </w:p>
    <w:p w14:paraId="2066E8E5" w14:textId="77777777" w:rsidR="002B75E2" w:rsidRDefault="002B75E2" w:rsidP="008B1B0A">
      <w:pPr>
        <w:tabs>
          <w:tab w:val="left" w:pos="540"/>
        </w:tabs>
        <w:spacing w:line="360" w:lineRule="auto"/>
        <w:ind w:left="426"/>
        <w:jc w:val="both"/>
        <w:rPr>
          <w:rFonts w:ascii="Arial" w:hAnsi="Arial" w:cs="Arial"/>
          <w:sz w:val="19"/>
          <w:szCs w:val="19"/>
          <w:lang w:val="en-US"/>
        </w:rPr>
      </w:pPr>
    </w:p>
    <w:p w14:paraId="78B8E459" w14:textId="77777777" w:rsidR="002B75E2" w:rsidRDefault="002B75E2" w:rsidP="008B1B0A">
      <w:pPr>
        <w:tabs>
          <w:tab w:val="left" w:pos="540"/>
        </w:tabs>
        <w:spacing w:line="360" w:lineRule="auto"/>
        <w:ind w:left="426"/>
        <w:jc w:val="both"/>
        <w:rPr>
          <w:rFonts w:ascii="Arial" w:hAnsi="Arial" w:cs="Arial"/>
          <w:sz w:val="19"/>
          <w:szCs w:val="19"/>
          <w:lang w:val="en-US"/>
        </w:rPr>
      </w:pPr>
    </w:p>
    <w:p w14:paraId="42CD31E4" w14:textId="77777777" w:rsidR="002B75E2" w:rsidRDefault="002B75E2" w:rsidP="008B1B0A">
      <w:pPr>
        <w:tabs>
          <w:tab w:val="left" w:pos="540"/>
        </w:tabs>
        <w:spacing w:line="360" w:lineRule="auto"/>
        <w:ind w:left="426"/>
        <w:jc w:val="both"/>
        <w:rPr>
          <w:rFonts w:ascii="Arial" w:hAnsi="Arial" w:cs="Arial"/>
          <w:sz w:val="19"/>
          <w:szCs w:val="19"/>
          <w:lang w:val="en-US"/>
        </w:rPr>
      </w:pPr>
    </w:p>
    <w:p w14:paraId="76CD6B43" w14:textId="77777777" w:rsidR="002B75E2" w:rsidRDefault="002B75E2" w:rsidP="008B1B0A">
      <w:pPr>
        <w:tabs>
          <w:tab w:val="left" w:pos="540"/>
        </w:tabs>
        <w:spacing w:line="360" w:lineRule="auto"/>
        <w:ind w:left="426"/>
        <w:jc w:val="both"/>
        <w:rPr>
          <w:rFonts w:ascii="Arial" w:hAnsi="Arial" w:cs="Arial"/>
          <w:sz w:val="19"/>
          <w:szCs w:val="19"/>
          <w:lang w:val="en-US"/>
        </w:rPr>
      </w:pPr>
    </w:p>
    <w:p w14:paraId="20EE3A8F" w14:textId="77777777" w:rsidR="002B75E2" w:rsidRDefault="002B75E2" w:rsidP="008B1B0A">
      <w:pPr>
        <w:tabs>
          <w:tab w:val="left" w:pos="540"/>
        </w:tabs>
        <w:spacing w:line="360" w:lineRule="auto"/>
        <w:ind w:left="426"/>
        <w:jc w:val="both"/>
        <w:rPr>
          <w:rFonts w:ascii="Arial" w:hAnsi="Arial" w:cs="Arial"/>
          <w:sz w:val="19"/>
          <w:szCs w:val="19"/>
          <w:lang w:val="en-US"/>
        </w:rPr>
      </w:pPr>
    </w:p>
    <w:p w14:paraId="0DB61B30" w14:textId="77777777" w:rsidR="002B75E2" w:rsidRDefault="002B75E2" w:rsidP="008B1B0A">
      <w:pPr>
        <w:tabs>
          <w:tab w:val="left" w:pos="540"/>
        </w:tabs>
        <w:spacing w:line="360" w:lineRule="auto"/>
        <w:ind w:left="426"/>
        <w:jc w:val="both"/>
        <w:rPr>
          <w:rFonts w:ascii="Arial" w:hAnsi="Arial" w:cs="Arial"/>
          <w:sz w:val="19"/>
          <w:szCs w:val="19"/>
          <w:lang w:val="en-US"/>
        </w:rPr>
      </w:pPr>
    </w:p>
    <w:p w14:paraId="436204B1" w14:textId="77777777" w:rsidR="002B75E2" w:rsidRDefault="002B75E2" w:rsidP="008B1B0A">
      <w:pPr>
        <w:tabs>
          <w:tab w:val="left" w:pos="540"/>
        </w:tabs>
        <w:spacing w:line="360" w:lineRule="auto"/>
        <w:ind w:left="426"/>
        <w:jc w:val="both"/>
        <w:rPr>
          <w:rFonts w:ascii="Arial" w:hAnsi="Arial" w:cs="Arial"/>
          <w:sz w:val="19"/>
          <w:szCs w:val="19"/>
          <w:lang w:val="en-US"/>
        </w:rPr>
      </w:pPr>
    </w:p>
    <w:p w14:paraId="1310292A" w14:textId="77777777" w:rsidR="002B75E2" w:rsidRDefault="002B75E2" w:rsidP="008B1B0A">
      <w:pPr>
        <w:tabs>
          <w:tab w:val="left" w:pos="540"/>
        </w:tabs>
        <w:spacing w:line="360" w:lineRule="auto"/>
        <w:ind w:left="426"/>
        <w:jc w:val="both"/>
        <w:rPr>
          <w:rFonts w:ascii="Arial" w:hAnsi="Arial" w:cs="Arial"/>
          <w:sz w:val="19"/>
          <w:szCs w:val="19"/>
          <w:lang w:val="en-US"/>
        </w:rPr>
      </w:pPr>
    </w:p>
    <w:p w14:paraId="41E61BE1" w14:textId="77777777" w:rsidR="002B75E2" w:rsidRDefault="002B75E2" w:rsidP="008B1B0A">
      <w:pPr>
        <w:tabs>
          <w:tab w:val="left" w:pos="540"/>
        </w:tabs>
        <w:spacing w:line="360" w:lineRule="auto"/>
        <w:ind w:left="426"/>
        <w:jc w:val="both"/>
        <w:rPr>
          <w:rFonts w:ascii="Arial" w:hAnsi="Arial" w:cs="Arial"/>
          <w:sz w:val="19"/>
          <w:szCs w:val="19"/>
          <w:lang w:val="en-US"/>
        </w:rPr>
      </w:pPr>
    </w:p>
    <w:p w14:paraId="2A08559C" w14:textId="77777777" w:rsidR="002B75E2" w:rsidRPr="0097061F" w:rsidRDefault="002B75E2" w:rsidP="008B1B0A">
      <w:pPr>
        <w:tabs>
          <w:tab w:val="left" w:pos="540"/>
        </w:tabs>
        <w:spacing w:line="360" w:lineRule="auto"/>
        <w:ind w:left="426"/>
        <w:jc w:val="both"/>
        <w:rPr>
          <w:rFonts w:ascii="Arial" w:hAnsi="Arial" w:cs="Arial"/>
          <w:sz w:val="19"/>
          <w:szCs w:val="19"/>
          <w:lang w:val="en-US"/>
        </w:rPr>
      </w:pPr>
    </w:p>
    <w:p w14:paraId="66E12E20" w14:textId="422EA090" w:rsidR="00A90330" w:rsidRPr="0097061F" w:rsidRDefault="00A90330" w:rsidP="0003301E">
      <w:pPr>
        <w:tabs>
          <w:tab w:val="left" w:pos="900"/>
        </w:tabs>
        <w:spacing w:line="360" w:lineRule="auto"/>
        <w:jc w:val="thaiDistribute"/>
        <w:rPr>
          <w:rFonts w:ascii="Garamond" w:hAnsi="Garamond" w:cs="Garamond"/>
          <w:sz w:val="19"/>
          <w:szCs w:val="19"/>
          <w:lang w:val="en-US"/>
        </w:rPr>
      </w:pPr>
    </w:p>
    <w:p w14:paraId="750AD596" w14:textId="5B1C3B52" w:rsidR="00CB32B8" w:rsidRPr="0097061F" w:rsidRDefault="00CB32B8" w:rsidP="00DB2D8B">
      <w:pPr>
        <w:numPr>
          <w:ilvl w:val="0"/>
          <w:numId w:val="1"/>
        </w:numPr>
        <w:spacing w:line="360" w:lineRule="auto"/>
        <w:ind w:left="423" w:hanging="378"/>
        <w:jc w:val="both"/>
        <w:rPr>
          <w:rFonts w:ascii="Arial" w:hAnsi="Arial" w:cs="Arial"/>
          <w:b/>
          <w:bCs/>
          <w:sz w:val="19"/>
          <w:szCs w:val="19"/>
          <w:lang w:val="en-US"/>
        </w:rPr>
      </w:pPr>
      <w:r w:rsidRPr="0097061F">
        <w:rPr>
          <w:rFonts w:ascii="Arial" w:hAnsi="Arial" w:cs="Arial"/>
          <w:b/>
          <w:bCs/>
          <w:sz w:val="19"/>
          <w:szCs w:val="19"/>
          <w:lang w:val="en-US"/>
        </w:rPr>
        <w:lastRenderedPageBreak/>
        <w:t>F</w:t>
      </w:r>
      <w:r w:rsidR="0020240F" w:rsidRPr="0097061F">
        <w:rPr>
          <w:rFonts w:ascii="Arial" w:hAnsi="Arial" w:cs="Arial"/>
          <w:b/>
          <w:bCs/>
          <w:sz w:val="19"/>
          <w:szCs w:val="19"/>
          <w:lang w:val="en-US"/>
        </w:rPr>
        <w:t>AIR VALUE MEASUREMENT</w:t>
      </w:r>
    </w:p>
    <w:p w14:paraId="61131238" w14:textId="6B49D31E" w:rsidR="00CB32B8" w:rsidRPr="0097061F" w:rsidRDefault="00CB32B8" w:rsidP="00CB32B8">
      <w:pPr>
        <w:spacing w:line="360" w:lineRule="auto"/>
        <w:ind w:left="45"/>
        <w:jc w:val="both"/>
        <w:rPr>
          <w:rFonts w:ascii="Arial" w:hAnsi="Arial" w:cs="Arial"/>
          <w:b/>
          <w:bCs/>
          <w:sz w:val="19"/>
          <w:szCs w:val="19"/>
          <w:lang w:val="en-US"/>
        </w:rPr>
      </w:pPr>
    </w:p>
    <w:p w14:paraId="50DD8EB2" w14:textId="77777777" w:rsidR="00AE420E" w:rsidRPr="0097061F" w:rsidRDefault="00AE420E" w:rsidP="00AE420E">
      <w:pPr>
        <w:tabs>
          <w:tab w:val="left" w:pos="900"/>
        </w:tabs>
        <w:spacing w:line="360" w:lineRule="auto"/>
        <w:ind w:left="441"/>
        <w:jc w:val="thaiDistribute"/>
        <w:rPr>
          <w:rFonts w:ascii="Arial" w:hAnsi="Arial" w:cs="Arial"/>
          <w:sz w:val="19"/>
          <w:szCs w:val="19"/>
          <w:lang w:val="en-GB"/>
        </w:rPr>
      </w:pPr>
      <w:r w:rsidRPr="0097061F">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5EB830CF" w14:textId="77777777" w:rsidR="00AE420E" w:rsidRPr="0097061F" w:rsidRDefault="00AE420E" w:rsidP="00AE420E">
      <w:pPr>
        <w:tabs>
          <w:tab w:val="left" w:pos="900"/>
        </w:tabs>
        <w:spacing w:line="360" w:lineRule="auto"/>
        <w:ind w:left="441"/>
        <w:jc w:val="thaiDistribute"/>
        <w:rPr>
          <w:rFonts w:ascii="Arial" w:hAnsi="Arial" w:cs="Arial"/>
          <w:sz w:val="18"/>
          <w:szCs w:val="18"/>
          <w:lang w:val="en-GB"/>
        </w:rPr>
      </w:pPr>
    </w:p>
    <w:p w14:paraId="5B354F7D" w14:textId="77777777" w:rsidR="00AE420E" w:rsidRPr="0097061F" w:rsidRDefault="00AE420E" w:rsidP="00AE420E">
      <w:pPr>
        <w:spacing w:line="360" w:lineRule="auto"/>
        <w:ind w:left="441"/>
        <w:jc w:val="thaiDistribute"/>
        <w:rPr>
          <w:rFonts w:ascii="Arial" w:hAnsi="Arial" w:cs="Arial"/>
          <w:sz w:val="19"/>
          <w:szCs w:val="19"/>
          <w:lang w:val="en-GB"/>
        </w:rPr>
      </w:pPr>
      <w:r w:rsidRPr="0097061F">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7374388" w14:textId="77777777" w:rsidR="00AE420E" w:rsidRPr="0097061F" w:rsidRDefault="00AE420E" w:rsidP="00AE420E">
      <w:pPr>
        <w:spacing w:line="360" w:lineRule="auto"/>
        <w:ind w:left="360"/>
        <w:jc w:val="thaiDistribute"/>
        <w:rPr>
          <w:rFonts w:ascii="Arial" w:hAnsi="Arial" w:cs="Arial"/>
          <w:sz w:val="19"/>
          <w:szCs w:val="19"/>
          <w:lang w:val="en-GB"/>
        </w:rPr>
      </w:pPr>
    </w:p>
    <w:p w14:paraId="0E267913" w14:textId="77777777" w:rsidR="00AE420E" w:rsidRPr="0097061F" w:rsidRDefault="00AE420E" w:rsidP="00AE420E">
      <w:pPr>
        <w:pStyle w:val="ListParagraph"/>
        <w:numPr>
          <w:ilvl w:val="1"/>
          <w:numId w:val="41"/>
        </w:numPr>
        <w:tabs>
          <w:tab w:val="left" w:pos="851"/>
          <w:tab w:val="left" w:pos="1530"/>
          <w:tab w:val="left" w:pos="1710"/>
        </w:tabs>
        <w:spacing w:line="360" w:lineRule="auto"/>
        <w:ind w:left="495" w:firstLine="0"/>
        <w:contextualSpacing/>
        <w:jc w:val="thaiDistribute"/>
        <w:rPr>
          <w:rFonts w:ascii="Arial" w:hAnsi="Arial" w:cs="Arial"/>
          <w:sz w:val="19"/>
          <w:szCs w:val="19"/>
          <w:lang w:val="en-US"/>
        </w:rPr>
      </w:pPr>
      <w:r w:rsidRPr="0097061F">
        <w:rPr>
          <w:rFonts w:ascii="Arial" w:hAnsi="Arial" w:cs="Arial"/>
          <w:sz w:val="19"/>
          <w:szCs w:val="19"/>
          <w:lang w:val="en-US"/>
        </w:rPr>
        <w:t xml:space="preserve">Level 1:   quoted prices (unadjusted) in active markets for identical assets or liabilities </w:t>
      </w:r>
    </w:p>
    <w:p w14:paraId="74FF7802" w14:textId="77777777" w:rsidR="00AE420E" w:rsidRPr="0097061F" w:rsidRDefault="00AE420E" w:rsidP="00AE420E">
      <w:pPr>
        <w:pStyle w:val="ListParagraph"/>
        <w:numPr>
          <w:ilvl w:val="1"/>
          <w:numId w:val="41"/>
        </w:numPr>
        <w:tabs>
          <w:tab w:val="left" w:pos="851"/>
        </w:tabs>
        <w:spacing w:line="360" w:lineRule="auto"/>
        <w:ind w:left="495" w:hanging="3"/>
        <w:contextualSpacing/>
        <w:jc w:val="thaiDistribute"/>
        <w:rPr>
          <w:rFonts w:ascii="Arial" w:hAnsi="Arial" w:cs="Arial"/>
          <w:sz w:val="19"/>
          <w:szCs w:val="19"/>
          <w:lang w:val="en-US"/>
        </w:rPr>
      </w:pPr>
      <w:r w:rsidRPr="0097061F">
        <w:rPr>
          <w:rFonts w:ascii="Arial" w:hAnsi="Arial" w:cs="Arial"/>
          <w:sz w:val="19"/>
          <w:szCs w:val="19"/>
          <w:lang w:val="en-US"/>
        </w:rPr>
        <w:t xml:space="preserve">Level 2:   inputs other than quoted prices included within Level 1 that are observable for the asset or    </w:t>
      </w:r>
    </w:p>
    <w:p w14:paraId="07ABE814" w14:textId="77777777" w:rsidR="00AE420E" w:rsidRPr="0097061F" w:rsidRDefault="00AE420E" w:rsidP="00AE420E">
      <w:pPr>
        <w:pStyle w:val="ListParagraph"/>
        <w:tabs>
          <w:tab w:val="left" w:pos="851"/>
          <w:tab w:val="left" w:pos="1665"/>
        </w:tabs>
        <w:spacing w:line="360" w:lineRule="auto"/>
        <w:ind w:left="495"/>
        <w:jc w:val="thaiDistribute"/>
        <w:rPr>
          <w:rFonts w:ascii="Arial" w:hAnsi="Arial" w:cs="Arial"/>
          <w:sz w:val="19"/>
          <w:szCs w:val="19"/>
        </w:rPr>
      </w:pPr>
      <w:r w:rsidRPr="0097061F">
        <w:rPr>
          <w:rFonts w:ascii="Arial" w:hAnsi="Arial" w:cs="Arial"/>
          <w:sz w:val="19"/>
          <w:szCs w:val="19"/>
          <w:lang w:val="en-US"/>
        </w:rPr>
        <w:tab/>
      </w:r>
      <w:r w:rsidRPr="0097061F">
        <w:rPr>
          <w:rFonts w:ascii="Arial" w:hAnsi="Arial" w:cs="Arial"/>
          <w:sz w:val="19"/>
          <w:szCs w:val="19"/>
          <w:lang w:val="en-US"/>
        </w:rPr>
        <w:tab/>
      </w:r>
      <w:proofErr w:type="spellStart"/>
      <w:r w:rsidRPr="0097061F">
        <w:rPr>
          <w:rFonts w:ascii="Arial" w:hAnsi="Arial" w:cs="Arial"/>
          <w:sz w:val="19"/>
          <w:szCs w:val="19"/>
        </w:rPr>
        <w:t>liability</w:t>
      </w:r>
      <w:proofErr w:type="spellEnd"/>
      <w:r w:rsidRPr="0097061F">
        <w:rPr>
          <w:rFonts w:ascii="Arial" w:hAnsi="Arial" w:cs="Arial"/>
          <w:sz w:val="19"/>
          <w:szCs w:val="19"/>
        </w:rPr>
        <w:t xml:space="preserve">, </w:t>
      </w:r>
      <w:proofErr w:type="spellStart"/>
      <w:r w:rsidRPr="0097061F">
        <w:rPr>
          <w:rFonts w:ascii="Arial" w:hAnsi="Arial" w:cs="Arial"/>
          <w:sz w:val="19"/>
          <w:szCs w:val="19"/>
        </w:rPr>
        <w:t>either</w:t>
      </w:r>
      <w:proofErr w:type="spellEnd"/>
      <w:r w:rsidRPr="0097061F">
        <w:rPr>
          <w:rFonts w:ascii="Arial" w:hAnsi="Arial" w:cs="Arial"/>
          <w:sz w:val="19"/>
          <w:szCs w:val="19"/>
        </w:rPr>
        <w:t xml:space="preserve"> </w:t>
      </w:r>
      <w:proofErr w:type="spellStart"/>
      <w:r w:rsidRPr="0097061F">
        <w:rPr>
          <w:rFonts w:ascii="Arial" w:hAnsi="Arial" w:cs="Arial"/>
          <w:sz w:val="19"/>
          <w:szCs w:val="19"/>
        </w:rPr>
        <w:t>directly</w:t>
      </w:r>
      <w:proofErr w:type="spellEnd"/>
      <w:r w:rsidRPr="0097061F">
        <w:rPr>
          <w:rFonts w:ascii="Arial" w:hAnsi="Arial" w:cs="Arial"/>
          <w:sz w:val="19"/>
          <w:szCs w:val="19"/>
        </w:rPr>
        <w:t xml:space="preserve"> </w:t>
      </w:r>
      <w:proofErr w:type="spellStart"/>
      <w:r w:rsidRPr="0097061F">
        <w:rPr>
          <w:rFonts w:ascii="Arial" w:hAnsi="Arial" w:cs="Arial"/>
          <w:sz w:val="19"/>
          <w:szCs w:val="19"/>
        </w:rPr>
        <w:t>or</w:t>
      </w:r>
      <w:proofErr w:type="spellEnd"/>
      <w:r w:rsidRPr="0097061F">
        <w:rPr>
          <w:rFonts w:ascii="Arial" w:hAnsi="Arial" w:cs="Arial"/>
          <w:sz w:val="19"/>
          <w:szCs w:val="19"/>
        </w:rPr>
        <w:t xml:space="preserve"> </w:t>
      </w:r>
      <w:proofErr w:type="spellStart"/>
      <w:r w:rsidRPr="0097061F">
        <w:rPr>
          <w:rFonts w:ascii="Arial" w:hAnsi="Arial" w:cs="Arial"/>
          <w:sz w:val="19"/>
          <w:szCs w:val="19"/>
        </w:rPr>
        <w:t>indirectly</w:t>
      </w:r>
      <w:proofErr w:type="spellEnd"/>
    </w:p>
    <w:p w14:paraId="68F30AC6" w14:textId="07F8E67C" w:rsidR="00AE420E" w:rsidRPr="0097061F" w:rsidRDefault="00AE420E" w:rsidP="00AE420E">
      <w:pPr>
        <w:pStyle w:val="ListParagraph"/>
        <w:numPr>
          <w:ilvl w:val="1"/>
          <w:numId w:val="41"/>
        </w:numPr>
        <w:tabs>
          <w:tab w:val="left" w:pos="851"/>
        </w:tabs>
        <w:spacing w:line="360" w:lineRule="auto"/>
        <w:ind w:left="495" w:firstLine="0"/>
        <w:contextualSpacing/>
        <w:jc w:val="thaiDistribute"/>
        <w:rPr>
          <w:rFonts w:ascii="Arial" w:hAnsi="Arial" w:cs="Arial"/>
          <w:sz w:val="19"/>
          <w:szCs w:val="19"/>
          <w:lang w:val="en-US"/>
        </w:rPr>
      </w:pPr>
      <w:r w:rsidRPr="0097061F">
        <w:rPr>
          <w:rFonts w:ascii="Arial" w:hAnsi="Arial" w:cs="Arial"/>
          <w:sz w:val="19"/>
          <w:szCs w:val="19"/>
          <w:lang w:val="en-US"/>
        </w:rPr>
        <w:t>Level 3:   unobservable inputs for the asset or liability</w:t>
      </w:r>
    </w:p>
    <w:p w14:paraId="0D226010" w14:textId="77777777" w:rsidR="006F2078" w:rsidRPr="0097061F" w:rsidRDefault="006F2078" w:rsidP="00CB32B8">
      <w:pPr>
        <w:spacing w:line="360" w:lineRule="auto"/>
        <w:ind w:left="45"/>
        <w:jc w:val="both"/>
        <w:rPr>
          <w:rFonts w:ascii="Arial" w:hAnsi="Arial" w:cs="Arial"/>
          <w:sz w:val="19"/>
          <w:szCs w:val="19"/>
          <w:lang w:val="en-GB"/>
        </w:rPr>
      </w:pPr>
    </w:p>
    <w:p w14:paraId="0A3508F5" w14:textId="64AA2DA1" w:rsidR="00CB32B8" w:rsidRPr="0097061F" w:rsidRDefault="006F2078" w:rsidP="006F2078">
      <w:pPr>
        <w:spacing w:line="360" w:lineRule="auto"/>
        <w:ind w:left="426"/>
        <w:jc w:val="both"/>
        <w:rPr>
          <w:rFonts w:ascii="Arial" w:hAnsi="Arial" w:cs="Arial"/>
          <w:sz w:val="19"/>
          <w:szCs w:val="19"/>
          <w:lang w:val="en-GB"/>
        </w:rPr>
      </w:pPr>
      <w:r w:rsidRPr="0097061F">
        <w:rPr>
          <w:rFonts w:ascii="Arial" w:hAnsi="Arial" w:cs="Arial"/>
          <w:sz w:val="19"/>
          <w:szCs w:val="19"/>
          <w:lang w:val="en-GB"/>
        </w:rPr>
        <w:t xml:space="preserve">As </w:t>
      </w:r>
      <w:r w:rsidR="00A13B7B" w:rsidRPr="0097061F">
        <w:rPr>
          <w:rFonts w:ascii="Arial" w:hAnsi="Arial" w:cs="Arial"/>
          <w:sz w:val="19"/>
          <w:szCs w:val="19"/>
          <w:lang w:val="en-GB"/>
        </w:rPr>
        <w:t>of</w:t>
      </w:r>
      <w:r w:rsidRPr="0097061F">
        <w:rPr>
          <w:rFonts w:ascii="Arial" w:hAnsi="Arial" w:cs="Arial"/>
          <w:sz w:val="19"/>
          <w:szCs w:val="19"/>
          <w:lang w:val="en-GB"/>
        </w:rPr>
        <w:t xml:space="preserve"> </w:t>
      </w:r>
      <w:proofErr w:type="gramStart"/>
      <w:r w:rsidRPr="0097061F">
        <w:rPr>
          <w:rFonts w:ascii="Arial" w:hAnsi="Arial" w:cs="Arial"/>
          <w:sz w:val="19"/>
          <w:szCs w:val="19"/>
          <w:lang w:val="en-GB"/>
        </w:rPr>
        <w:t>31 December 2021</w:t>
      </w:r>
      <w:proofErr w:type="gramEnd"/>
      <w:r w:rsidRPr="0097061F">
        <w:rPr>
          <w:rFonts w:ascii="Arial" w:hAnsi="Arial" w:cs="Arial"/>
          <w:sz w:val="19"/>
          <w:szCs w:val="19"/>
          <w:lang w:val="en-GB"/>
        </w:rPr>
        <w:t xml:space="preserve"> and 2020, the Group does not have any financial assets and liabilities that are measured at fair value.</w:t>
      </w:r>
    </w:p>
    <w:p w14:paraId="67F63485" w14:textId="3D46747E" w:rsidR="00CB32B8" w:rsidRPr="0097061F" w:rsidRDefault="00CB32B8" w:rsidP="00CB32B8">
      <w:pPr>
        <w:spacing w:line="360" w:lineRule="auto"/>
        <w:ind w:left="45"/>
        <w:jc w:val="both"/>
        <w:rPr>
          <w:rFonts w:ascii="Arial" w:hAnsi="Arial" w:cs="Arial"/>
          <w:b/>
          <w:bCs/>
          <w:sz w:val="19"/>
          <w:szCs w:val="19"/>
          <w:lang w:val="en-US"/>
        </w:rPr>
      </w:pPr>
    </w:p>
    <w:p w14:paraId="301E77E4" w14:textId="77777777" w:rsidR="008678FE" w:rsidRPr="0097061F" w:rsidRDefault="008678FE" w:rsidP="008678FE">
      <w:pPr>
        <w:numPr>
          <w:ilvl w:val="0"/>
          <w:numId w:val="1"/>
        </w:numPr>
        <w:tabs>
          <w:tab w:val="clear" w:pos="502"/>
          <w:tab w:val="num" w:pos="405"/>
        </w:tabs>
        <w:spacing w:line="360" w:lineRule="auto"/>
        <w:ind w:left="423" w:hanging="378"/>
        <w:jc w:val="both"/>
        <w:rPr>
          <w:rFonts w:ascii="Arial" w:hAnsi="Arial" w:cs="Arial"/>
          <w:b/>
          <w:bCs/>
          <w:sz w:val="19"/>
          <w:szCs w:val="19"/>
          <w:lang w:val="en-US"/>
        </w:rPr>
      </w:pPr>
      <w:r w:rsidRPr="0097061F">
        <w:rPr>
          <w:rFonts w:ascii="Arial" w:hAnsi="Arial" w:cs="Arial"/>
          <w:b/>
          <w:bCs/>
          <w:sz w:val="19"/>
          <w:szCs w:val="19"/>
          <w:lang w:val="en-US"/>
        </w:rPr>
        <w:t>RECLASSIFICATION</w:t>
      </w:r>
    </w:p>
    <w:p w14:paraId="1BEA218C" w14:textId="77777777" w:rsidR="008678FE" w:rsidRPr="0097061F" w:rsidRDefault="008678FE" w:rsidP="008678FE">
      <w:pPr>
        <w:pStyle w:val="BodyTextIndent3"/>
        <w:tabs>
          <w:tab w:val="left" w:pos="8280"/>
        </w:tabs>
        <w:spacing w:line="360" w:lineRule="auto"/>
        <w:ind w:left="405" w:firstLine="0"/>
        <w:rPr>
          <w:rFonts w:ascii="Arial" w:hAnsi="Arial" w:cs="Arial"/>
          <w:sz w:val="19"/>
          <w:szCs w:val="19"/>
          <w:lang w:val="en-GB" w:eastAsia="en-GB"/>
        </w:rPr>
      </w:pPr>
    </w:p>
    <w:p w14:paraId="0015C8C9" w14:textId="77777777" w:rsidR="008678FE" w:rsidRPr="0097061F" w:rsidRDefault="008678FE" w:rsidP="008678FE">
      <w:pPr>
        <w:pStyle w:val="BodyTextIndent3"/>
        <w:tabs>
          <w:tab w:val="left" w:pos="8280"/>
        </w:tabs>
        <w:spacing w:line="360" w:lineRule="auto"/>
        <w:ind w:left="405" w:firstLine="0"/>
        <w:rPr>
          <w:rFonts w:ascii="Arial" w:hAnsi="Arial" w:cs="Arial"/>
          <w:sz w:val="19"/>
          <w:szCs w:val="19"/>
          <w:lang w:val="en-GB" w:eastAsia="en-GB"/>
        </w:rPr>
      </w:pPr>
      <w:r w:rsidRPr="0097061F">
        <w:rPr>
          <w:rFonts w:ascii="Arial" w:hAnsi="Arial" w:cs="Arial"/>
          <w:sz w:val="19"/>
          <w:szCs w:val="19"/>
          <w:lang w:val="en-GB" w:eastAsia="en-GB"/>
        </w:rPr>
        <w:t xml:space="preserve">The Company reclassified certain accounts in the financial statements for the year ended 31 December 2020 to be comparable with the current period financial statements. There is no effect with on previously reported profit or loss and shareholders’ equity. The details of reclassification are as follow: </w:t>
      </w:r>
    </w:p>
    <w:p w14:paraId="5EC48116" w14:textId="77777777" w:rsidR="008678FE" w:rsidRPr="0097061F" w:rsidRDefault="008678FE" w:rsidP="008678FE">
      <w:pPr>
        <w:pStyle w:val="BodyTextIndent3"/>
        <w:tabs>
          <w:tab w:val="left" w:pos="8280"/>
        </w:tabs>
        <w:spacing w:line="360" w:lineRule="auto"/>
        <w:ind w:left="405" w:firstLine="0"/>
        <w:rPr>
          <w:rFonts w:ascii="Arial" w:hAnsi="Arial" w:cs="Arial"/>
          <w:sz w:val="19"/>
          <w:szCs w:val="19"/>
          <w:lang w:val="en-GB" w:eastAsia="en-GB"/>
        </w:rPr>
      </w:pPr>
    </w:p>
    <w:tbl>
      <w:tblPr>
        <w:tblW w:w="8805" w:type="dxa"/>
        <w:tblInd w:w="432" w:type="dxa"/>
        <w:tblLayout w:type="fixed"/>
        <w:tblLook w:val="01E0" w:firstRow="1" w:lastRow="1" w:firstColumn="1" w:lastColumn="1" w:noHBand="0" w:noVBand="0"/>
      </w:tblPr>
      <w:tblGrid>
        <w:gridCol w:w="3852"/>
        <w:gridCol w:w="1711"/>
        <w:gridCol w:w="1621"/>
        <w:gridCol w:w="1621"/>
      </w:tblGrid>
      <w:tr w:rsidR="008678FE" w:rsidRPr="0097061F" w14:paraId="3EAA9263" w14:textId="77777777" w:rsidTr="00563B50">
        <w:trPr>
          <w:trHeight w:val="340"/>
          <w:tblHeader/>
        </w:trPr>
        <w:tc>
          <w:tcPr>
            <w:tcW w:w="3852" w:type="dxa"/>
            <w:vAlign w:val="bottom"/>
          </w:tcPr>
          <w:p w14:paraId="3399206E" w14:textId="77777777" w:rsidR="008678FE" w:rsidRPr="0097061F" w:rsidRDefault="008678FE" w:rsidP="00563B50">
            <w:pPr>
              <w:jc w:val="thaiDistribute"/>
              <w:rPr>
                <w:rFonts w:ascii="Arial" w:hAnsi="Arial" w:cs="Arial"/>
                <w:sz w:val="18"/>
                <w:szCs w:val="18"/>
                <w:u w:val="single"/>
                <w:lang w:val="en-GB"/>
              </w:rPr>
            </w:pPr>
          </w:p>
        </w:tc>
        <w:tc>
          <w:tcPr>
            <w:tcW w:w="4953" w:type="dxa"/>
            <w:gridSpan w:val="3"/>
            <w:hideMark/>
          </w:tcPr>
          <w:p w14:paraId="147DF19B" w14:textId="77777777" w:rsidR="008678FE" w:rsidRPr="0097061F" w:rsidRDefault="008678FE" w:rsidP="00563B50">
            <w:pPr>
              <w:tabs>
                <w:tab w:val="left" w:pos="459"/>
              </w:tabs>
              <w:spacing w:line="360" w:lineRule="auto"/>
              <w:ind w:left="-108" w:right="-108"/>
              <w:jc w:val="right"/>
              <w:rPr>
                <w:rFonts w:ascii="Arial" w:hAnsi="Arial" w:cs="Arial"/>
                <w:sz w:val="18"/>
                <w:szCs w:val="18"/>
                <w:lang w:val="en-GB" w:eastAsia="en-GB"/>
              </w:rPr>
            </w:pPr>
            <w:r w:rsidRPr="0097061F">
              <w:rPr>
                <w:rFonts w:ascii="Arial" w:hAnsi="Arial" w:cs="Arial"/>
                <w:sz w:val="18"/>
                <w:szCs w:val="18"/>
                <w:lang w:val="en-GB" w:eastAsia="en-GB"/>
              </w:rPr>
              <w:t>(Unit: Baht)</w:t>
            </w:r>
          </w:p>
        </w:tc>
      </w:tr>
      <w:tr w:rsidR="008678FE" w:rsidRPr="0097061F" w14:paraId="6E005965" w14:textId="77777777" w:rsidTr="00563B50">
        <w:trPr>
          <w:trHeight w:val="340"/>
          <w:tblHeader/>
        </w:trPr>
        <w:tc>
          <w:tcPr>
            <w:tcW w:w="3852" w:type="dxa"/>
            <w:vAlign w:val="bottom"/>
          </w:tcPr>
          <w:p w14:paraId="30BEB9F4" w14:textId="77777777" w:rsidR="008678FE" w:rsidRPr="0097061F" w:rsidRDefault="008678FE" w:rsidP="00563B50">
            <w:pPr>
              <w:jc w:val="thaiDistribute"/>
              <w:rPr>
                <w:rFonts w:ascii="Arial" w:hAnsi="Arial" w:cs="Arial"/>
                <w:sz w:val="18"/>
                <w:szCs w:val="18"/>
                <w:u w:val="single"/>
                <w:cs/>
                <w:lang w:val="en-GB"/>
              </w:rPr>
            </w:pPr>
          </w:p>
        </w:tc>
        <w:tc>
          <w:tcPr>
            <w:tcW w:w="4953" w:type="dxa"/>
            <w:gridSpan w:val="3"/>
            <w:hideMark/>
          </w:tcPr>
          <w:p w14:paraId="1FF0A540" w14:textId="77777777" w:rsidR="008678FE" w:rsidRPr="0097061F" w:rsidRDefault="008678FE" w:rsidP="00563B50">
            <w:pPr>
              <w:pBdr>
                <w:bottom w:val="single" w:sz="4" w:space="1" w:color="auto"/>
              </w:pBdr>
              <w:tabs>
                <w:tab w:val="left" w:pos="459"/>
              </w:tabs>
              <w:spacing w:line="360" w:lineRule="auto"/>
              <w:ind w:left="-20" w:right="-111"/>
              <w:jc w:val="center"/>
              <w:rPr>
                <w:rFonts w:ascii="Arial" w:hAnsi="Arial" w:cs="Arial"/>
                <w:sz w:val="18"/>
                <w:szCs w:val="18"/>
                <w:lang w:val="en-GB" w:eastAsia="en-GB"/>
              </w:rPr>
            </w:pPr>
            <w:r w:rsidRPr="0097061F">
              <w:rPr>
                <w:rFonts w:ascii="Arial" w:hAnsi="Arial" w:cs="Arial"/>
                <w:sz w:val="18"/>
                <w:szCs w:val="18"/>
                <w:lang w:val="en-GB" w:eastAsia="en-GB"/>
              </w:rPr>
              <w:t>Consolidated financial statements</w:t>
            </w:r>
          </w:p>
        </w:tc>
      </w:tr>
      <w:tr w:rsidR="008678FE" w:rsidRPr="0097061F" w14:paraId="466F7D06" w14:textId="77777777" w:rsidTr="00563B50">
        <w:trPr>
          <w:trHeight w:val="339"/>
          <w:tblHeader/>
        </w:trPr>
        <w:tc>
          <w:tcPr>
            <w:tcW w:w="3852" w:type="dxa"/>
            <w:vAlign w:val="bottom"/>
          </w:tcPr>
          <w:p w14:paraId="1E726D08" w14:textId="77777777" w:rsidR="008678FE" w:rsidRPr="0097061F" w:rsidRDefault="008678FE" w:rsidP="00563B50">
            <w:pPr>
              <w:jc w:val="center"/>
              <w:rPr>
                <w:rFonts w:ascii="Arial" w:hAnsi="Arial" w:cs="Arial"/>
                <w:sz w:val="18"/>
                <w:szCs w:val="18"/>
                <w:u w:val="single"/>
                <w:rtl/>
                <w:cs/>
                <w:lang w:val="en-GB"/>
              </w:rPr>
            </w:pPr>
          </w:p>
        </w:tc>
        <w:tc>
          <w:tcPr>
            <w:tcW w:w="1711" w:type="dxa"/>
            <w:vAlign w:val="bottom"/>
            <w:hideMark/>
          </w:tcPr>
          <w:p w14:paraId="26CD90C4" w14:textId="77777777" w:rsidR="008678FE" w:rsidRPr="0097061F" w:rsidRDefault="008678FE" w:rsidP="00563B50">
            <w:pPr>
              <w:tabs>
                <w:tab w:val="left" w:pos="459"/>
              </w:tabs>
              <w:spacing w:line="360" w:lineRule="auto"/>
              <w:ind w:left="-108" w:right="-108"/>
              <w:jc w:val="center"/>
              <w:rPr>
                <w:rFonts w:ascii="Arial" w:hAnsi="Arial" w:cs="Arial"/>
                <w:sz w:val="18"/>
                <w:szCs w:val="18"/>
                <w:lang w:val="en-GB" w:eastAsia="en-GB"/>
              </w:rPr>
            </w:pPr>
            <w:r w:rsidRPr="0097061F">
              <w:rPr>
                <w:rFonts w:ascii="Arial" w:hAnsi="Arial" w:cs="Arial"/>
                <w:sz w:val="18"/>
                <w:szCs w:val="18"/>
                <w:lang w:val="en-GB" w:eastAsia="en-GB"/>
              </w:rPr>
              <w:t xml:space="preserve">Before </w:t>
            </w:r>
          </w:p>
          <w:p w14:paraId="37378645" w14:textId="77777777" w:rsidR="008678FE" w:rsidRPr="0097061F" w:rsidRDefault="008678FE" w:rsidP="00563B50">
            <w:pPr>
              <w:pBdr>
                <w:bottom w:val="single" w:sz="4" w:space="1" w:color="auto"/>
              </w:pBdr>
              <w:tabs>
                <w:tab w:val="left" w:pos="459"/>
              </w:tabs>
              <w:spacing w:line="360" w:lineRule="auto"/>
              <w:ind w:left="-20"/>
              <w:jc w:val="center"/>
              <w:rPr>
                <w:rFonts w:ascii="Arial" w:hAnsi="Arial" w:cs="Arial"/>
                <w:sz w:val="18"/>
                <w:szCs w:val="18"/>
                <w:lang w:val="en-GB" w:eastAsia="en-GB"/>
              </w:rPr>
            </w:pPr>
            <w:r w:rsidRPr="0097061F">
              <w:rPr>
                <w:rFonts w:ascii="Arial" w:hAnsi="Arial" w:cs="Arial"/>
                <w:sz w:val="18"/>
                <w:szCs w:val="18"/>
                <w:lang w:val="en-GB" w:eastAsia="en-GB"/>
              </w:rPr>
              <w:t>reclassification</w:t>
            </w:r>
          </w:p>
        </w:tc>
        <w:tc>
          <w:tcPr>
            <w:tcW w:w="1621" w:type="dxa"/>
            <w:vAlign w:val="bottom"/>
            <w:hideMark/>
          </w:tcPr>
          <w:p w14:paraId="6826E173" w14:textId="77777777" w:rsidR="008678FE" w:rsidRPr="0097061F" w:rsidRDefault="008678FE" w:rsidP="00563B50">
            <w:pPr>
              <w:pBdr>
                <w:bottom w:val="single" w:sz="4" w:space="1" w:color="auto"/>
              </w:pBdr>
              <w:tabs>
                <w:tab w:val="left" w:pos="459"/>
              </w:tabs>
              <w:spacing w:line="360" w:lineRule="auto"/>
              <w:ind w:left="-16" w:right="-18"/>
              <w:jc w:val="center"/>
              <w:rPr>
                <w:rFonts w:ascii="Arial" w:hAnsi="Arial" w:cs="Browallia New"/>
                <w:sz w:val="18"/>
                <w:szCs w:val="22"/>
                <w:lang w:val="en-GB" w:eastAsia="en-GB"/>
              </w:rPr>
            </w:pPr>
            <w:r w:rsidRPr="0097061F">
              <w:rPr>
                <w:rFonts w:ascii="Arial" w:hAnsi="Arial" w:cs="Browallia New"/>
                <w:sz w:val="18"/>
                <w:szCs w:val="22"/>
                <w:lang w:val="en-GB" w:eastAsia="en-GB"/>
              </w:rPr>
              <w:t>Increase (decrease)</w:t>
            </w:r>
          </w:p>
        </w:tc>
        <w:tc>
          <w:tcPr>
            <w:tcW w:w="1621" w:type="dxa"/>
            <w:vAlign w:val="bottom"/>
            <w:hideMark/>
          </w:tcPr>
          <w:p w14:paraId="36A3F78F" w14:textId="77777777" w:rsidR="008678FE" w:rsidRPr="0097061F" w:rsidRDefault="008678FE" w:rsidP="00563B50">
            <w:pPr>
              <w:tabs>
                <w:tab w:val="left" w:pos="459"/>
              </w:tabs>
              <w:spacing w:line="360" w:lineRule="auto"/>
              <w:ind w:left="-108" w:right="-108"/>
              <w:jc w:val="center"/>
              <w:rPr>
                <w:rFonts w:ascii="Arial" w:hAnsi="Arial" w:cs="Arial"/>
                <w:sz w:val="18"/>
                <w:szCs w:val="18"/>
                <w:lang w:val="en-GB" w:eastAsia="en-GB"/>
              </w:rPr>
            </w:pPr>
            <w:r w:rsidRPr="0097061F">
              <w:rPr>
                <w:rFonts w:ascii="Arial" w:hAnsi="Arial" w:cs="Arial"/>
                <w:sz w:val="18"/>
                <w:szCs w:val="18"/>
                <w:lang w:val="en-GB" w:eastAsia="en-GB"/>
              </w:rPr>
              <w:t xml:space="preserve">After </w:t>
            </w:r>
          </w:p>
          <w:p w14:paraId="4B5CE950" w14:textId="77777777" w:rsidR="008678FE" w:rsidRPr="0097061F" w:rsidRDefault="008678FE" w:rsidP="00563B50">
            <w:pPr>
              <w:pBdr>
                <w:bottom w:val="single" w:sz="4" w:space="1" w:color="auto"/>
              </w:pBdr>
              <w:tabs>
                <w:tab w:val="left" w:pos="459"/>
              </w:tabs>
              <w:spacing w:line="360" w:lineRule="auto"/>
              <w:ind w:left="-108" w:right="-111"/>
              <w:jc w:val="center"/>
              <w:rPr>
                <w:rFonts w:ascii="Arial" w:hAnsi="Arial" w:cs="Arial"/>
                <w:sz w:val="18"/>
                <w:szCs w:val="18"/>
                <w:lang w:val="en-GB" w:eastAsia="en-GB"/>
              </w:rPr>
            </w:pPr>
            <w:r w:rsidRPr="0097061F">
              <w:rPr>
                <w:rFonts w:ascii="Arial" w:hAnsi="Arial" w:cs="Arial"/>
                <w:sz w:val="18"/>
                <w:szCs w:val="18"/>
                <w:lang w:val="en-GB" w:eastAsia="en-GB"/>
              </w:rPr>
              <w:t>reclassification</w:t>
            </w:r>
          </w:p>
        </w:tc>
      </w:tr>
      <w:tr w:rsidR="008678FE" w:rsidRPr="0097061F" w14:paraId="0D8F399C" w14:textId="77777777" w:rsidTr="00563B50">
        <w:trPr>
          <w:trHeight w:val="178"/>
        </w:trPr>
        <w:tc>
          <w:tcPr>
            <w:tcW w:w="3852" w:type="dxa"/>
            <w:vAlign w:val="bottom"/>
          </w:tcPr>
          <w:p w14:paraId="3E1C3CA6" w14:textId="77777777" w:rsidR="008678FE" w:rsidRPr="0097061F" w:rsidRDefault="008678FE" w:rsidP="00563B50">
            <w:pPr>
              <w:rPr>
                <w:rFonts w:ascii="Arial" w:hAnsi="Arial" w:cs="Arial"/>
                <w:b/>
                <w:bCs/>
                <w:i/>
                <w:iCs/>
                <w:sz w:val="18"/>
                <w:szCs w:val="18"/>
                <w:cs/>
              </w:rPr>
            </w:pPr>
          </w:p>
        </w:tc>
        <w:tc>
          <w:tcPr>
            <w:tcW w:w="1711" w:type="dxa"/>
            <w:vAlign w:val="bottom"/>
          </w:tcPr>
          <w:p w14:paraId="5C4F949A" w14:textId="77777777" w:rsidR="008678FE" w:rsidRPr="0097061F" w:rsidRDefault="008678FE" w:rsidP="00563B50">
            <w:pPr>
              <w:jc w:val="right"/>
              <w:rPr>
                <w:rFonts w:ascii="Arial" w:hAnsi="Arial" w:cs="Arial"/>
                <w:sz w:val="18"/>
                <w:szCs w:val="18"/>
                <w:rtl/>
                <w:cs/>
              </w:rPr>
            </w:pPr>
          </w:p>
        </w:tc>
        <w:tc>
          <w:tcPr>
            <w:tcW w:w="1621" w:type="dxa"/>
          </w:tcPr>
          <w:p w14:paraId="7404D227" w14:textId="77777777" w:rsidR="008678FE" w:rsidRPr="0097061F" w:rsidRDefault="008678FE" w:rsidP="00563B50">
            <w:pPr>
              <w:jc w:val="right"/>
              <w:rPr>
                <w:rFonts w:ascii="Arial" w:hAnsi="Arial" w:cs="Arial"/>
                <w:sz w:val="18"/>
                <w:szCs w:val="18"/>
                <w:rtl/>
                <w:cs/>
              </w:rPr>
            </w:pPr>
          </w:p>
        </w:tc>
        <w:tc>
          <w:tcPr>
            <w:tcW w:w="1621" w:type="dxa"/>
            <w:vAlign w:val="bottom"/>
          </w:tcPr>
          <w:p w14:paraId="77FF05D2" w14:textId="77777777" w:rsidR="008678FE" w:rsidRPr="0097061F" w:rsidRDefault="008678FE" w:rsidP="00563B50">
            <w:pPr>
              <w:jc w:val="right"/>
              <w:rPr>
                <w:rFonts w:ascii="Arial" w:hAnsi="Arial" w:cs="Arial"/>
                <w:sz w:val="18"/>
                <w:szCs w:val="18"/>
                <w:rtl/>
                <w:cs/>
              </w:rPr>
            </w:pPr>
          </w:p>
        </w:tc>
      </w:tr>
      <w:tr w:rsidR="008678FE" w:rsidRPr="0097061F" w14:paraId="2890F5DC" w14:textId="77777777" w:rsidTr="00563B50">
        <w:trPr>
          <w:trHeight w:val="340"/>
        </w:trPr>
        <w:tc>
          <w:tcPr>
            <w:tcW w:w="3852" w:type="dxa"/>
            <w:hideMark/>
          </w:tcPr>
          <w:p w14:paraId="4AA1D3F0" w14:textId="77777777" w:rsidR="008678FE" w:rsidRPr="0097061F" w:rsidRDefault="008678FE" w:rsidP="00563B50">
            <w:pPr>
              <w:tabs>
                <w:tab w:val="left" w:pos="459"/>
              </w:tabs>
              <w:spacing w:line="360" w:lineRule="auto"/>
              <w:ind w:left="325" w:hanging="325"/>
              <w:rPr>
                <w:rFonts w:ascii="Arial" w:hAnsi="Arial" w:cs="Arial"/>
                <w:sz w:val="18"/>
                <w:szCs w:val="18"/>
                <w:lang w:val="en-GB"/>
              </w:rPr>
            </w:pPr>
            <w:r w:rsidRPr="0097061F">
              <w:rPr>
                <w:rFonts w:ascii="Arial" w:hAnsi="Arial" w:cs="Arial"/>
                <w:sz w:val="18"/>
                <w:szCs w:val="18"/>
                <w:lang w:val="en-GB"/>
              </w:rPr>
              <w:t>Property, building and equipment - net</w:t>
            </w:r>
          </w:p>
        </w:tc>
        <w:tc>
          <w:tcPr>
            <w:tcW w:w="1711" w:type="dxa"/>
            <w:vAlign w:val="bottom"/>
            <w:hideMark/>
          </w:tcPr>
          <w:p w14:paraId="3D4C75DB" w14:textId="77777777" w:rsidR="008678FE" w:rsidRPr="0097061F" w:rsidRDefault="008678FE" w:rsidP="00563B50">
            <w:pPr>
              <w:tabs>
                <w:tab w:val="left" w:pos="459"/>
              </w:tabs>
              <w:spacing w:line="360" w:lineRule="auto"/>
              <w:jc w:val="right"/>
              <w:rPr>
                <w:rFonts w:ascii="Arial" w:hAnsi="Arial" w:cs="Arial"/>
                <w:sz w:val="18"/>
                <w:szCs w:val="18"/>
                <w:rtl/>
                <w:cs/>
                <w:lang w:val="en-GB" w:eastAsia="en-GB"/>
              </w:rPr>
            </w:pPr>
            <w:r w:rsidRPr="0097061F">
              <w:rPr>
                <w:rFonts w:ascii="Arial" w:hAnsi="Arial" w:cs="Arial"/>
                <w:sz w:val="18"/>
                <w:szCs w:val="18"/>
                <w:lang w:val="en-GB" w:eastAsia="en-GB"/>
              </w:rPr>
              <w:t>1,805,314,133</w:t>
            </w:r>
          </w:p>
        </w:tc>
        <w:tc>
          <w:tcPr>
            <w:tcW w:w="1621" w:type="dxa"/>
          </w:tcPr>
          <w:p w14:paraId="395219F7" w14:textId="77777777" w:rsidR="008678FE" w:rsidRPr="0097061F" w:rsidRDefault="008678FE" w:rsidP="00E10E0D">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(20,044,598)</w:t>
            </w:r>
          </w:p>
        </w:tc>
        <w:tc>
          <w:tcPr>
            <w:tcW w:w="1621" w:type="dxa"/>
            <w:hideMark/>
          </w:tcPr>
          <w:p w14:paraId="1DBAF68B" w14:textId="77777777" w:rsidR="008678FE" w:rsidRPr="0097061F" w:rsidRDefault="008678FE" w:rsidP="00563B50">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1,785,269,535</w:t>
            </w:r>
          </w:p>
        </w:tc>
      </w:tr>
      <w:tr w:rsidR="008678FE" w:rsidRPr="0097061F" w14:paraId="515120B0" w14:textId="77777777" w:rsidTr="00563B50">
        <w:trPr>
          <w:trHeight w:val="340"/>
        </w:trPr>
        <w:tc>
          <w:tcPr>
            <w:tcW w:w="3852" w:type="dxa"/>
            <w:hideMark/>
          </w:tcPr>
          <w:p w14:paraId="5C34B7B6" w14:textId="77777777" w:rsidR="008678FE" w:rsidRPr="0097061F" w:rsidRDefault="008678FE" w:rsidP="00563B50">
            <w:pPr>
              <w:tabs>
                <w:tab w:val="left" w:pos="459"/>
              </w:tabs>
              <w:spacing w:line="360" w:lineRule="auto"/>
              <w:ind w:left="325" w:hanging="325"/>
              <w:rPr>
                <w:rFonts w:ascii="Arial" w:hAnsi="Arial" w:cs="Arial"/>
                <w:sz w:val="18"/>
                <w:szCs w:val="18"/>
                <w:lang w:val="en-GB"/>
              </w:rPr>
            </w:pPr>
            <w:r w:rsidRPr="0097061F">
              <w:rPr>
                <w:rFonts w:ascii="Arial" w:hAnsi="Arial" w:cs="Arial"/>
                <w:sz w:val="18"/>
                <w:szCs w:val="18"/>
                <w:lang w:val="en-GB"/>
              </w:rPr>
              <w:t>Right-of-use assets - net</w:t>
            </w:r>
          </w:p>
        </w:tc>
        <w:tc>
          <w:tcPr>
            <w:tcW w:w="1711" w:type="dxa"/>
            <w:vAlign w:val="bottom"/>
            <w:hideMark/>
          </w:tcPr>
          <w:p w14:paraId="6D78A332" w14:textId="77777777" w:rsidR="008678FE" w:rsidRPr="0097061F" w:rsidRDefault="008678FE" w:rsidP="00563B50">
            <w:pPr>
              <w:tabs>
                <w:tab w:val="left" w:pos="454"/>
              </w:tabs>
              <w:spacing w:line="360" w:lineRule="auto"/>
              <w:jc w:val="right"/>
              <w:rPr>
                <w:rFonts w:ascii="Arial" w:hAnsi="Arial" w:cs="Arial"/>
                <w:sz w:val="18"/>
                <w:szCs w:val="18"/>
                <w:rtl/>
                <w:cs/>
                <w:lang w:val="en-GB" w:eastAsia="en-GB"/>
              </w:rPr>
            </w:pPr>
            <w:r w:rsidRPr="0097061F">
              <w:rPr>
                <w:rFonts w:ascii="Arial" w:hAnsi="Arial" w:cs="Arial"/>
                <w:sz w:val="18"/>
                <w:szCs w:val="18"/>
                <w:lang w:val="en-GB" w:eastAsia="en-GB"/>
              </w:rPr>
              <w:t xml:space="preserve">1,434,230,903                  </w:t>
            </w:r>
          </w:p>
        </w:tc>
        <w:tc>
          <w:tcPr>
            <w:tcW w:w="1621" w:type="dxa"/>
          </w:tcPr>
          <w:p w14:paraId="4819AC73" w14:textId="77777777" w:rsidR="008678FE" w:rsidRPr="0097061F" w:rsidRDefault="008678FE" w:rsidP="00E10E0D">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20,044,598</w:t>
            </w:r>
          </w:p>
        </w:tc>
        <w:tc>
          <w:tcPr>
            <w:tcW w:w="1621" w:type="dxa"/>
            <w:hideMark/>
          </w:tcPr>
          <w:p w14:paraId="1BF99836" w14:textId="77777777" w:rsidR="008678FE" w:rsidRPr="0097061F" w:rsidRDefault="008678FE" w:rsidP="00563B50">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1,454,275,501</w:t>
            </w:r>
          </w:p>
        </w:tc>
      </w:tr>
    </w:tbl>
    <w:p w14:paraId="305FEE4F" w14:textId="77777777" w:rsidR="008678FE" w:rsidRPr="0097061F" w:rsidRDefault="008678FE" w:rsidP="008678FE">
      <w:pPr>
        <w:pStyle w:val="BodyTextIndent3"/>
        <w:tabs>
          <w:tab w:val="left" w:pos="8280"/>
        </w:tabs>
        <w:spacing w:line="360" w:lineRule="auto"/>
        <w:ind w:left="405" w:firstLine="0"/>
        <w:rPr>
          <w:rFonts w:ascii="Arial" w:hAnsi="Arial" w:cs="Arial"/>
          <w:sz w:val="19"/>
          <w:szCs w:val="19"/>
          <w:lang w:val="en-GB" w:eastAsia="en-GB"/>
        </w:rPr>
      </w:pPr>
    </w:p>
    <w:tbl>
      <w:tblPr>
        <w:tblW w:w="8805" w:type="dxa"/>
        <w:tblInd w:w="441" w:type="dxa"/>
        <w:tblLayout w:type="fixed"/>
        <w:tblLook w:val="01E0" w:firstRow="1" w:lastRow="1" w:firstColumn="1" w:lastColumn="1" w:noHBand="0" w:noVBand="0"/>
      </w:tblPr>
      <w:tblGrid>
        <w:gridCol w:w="3852"/>
        <w:gridCol w:w="1711"/>
        <w:gridCol w:w="1621"/>
        <w:gridCol w:w="1621"/>
      </w:tblGrid>
      <w:tr w:rsidR="008678FE" w:rsidRPr="0097061F" w14:paraId="04E2CC20" w14:textId="77777777" w:rsidTr="00563B50">
        <w:trPr>
          <w:trHeight w:val="340"/>
          <w:tblHeader/>
        </w:trPr>
        <w:tc>
          <w:tcPr>
            <w:tcW w:w="3852" w:type="dxa"/>
            <w:vAlign w:val="bottom"/>
          </w:tcPr>
          <w:p w14:paraId="6B461587" w14:textId="77777777" w:rsidR="008678FE" w:rsidRPr="0097061F" w:rsidRDefault="008678FE" w:rsidP="00563B50">
            <w:pPr>
              <w:jc w:val="thaiDistribute"/>
              <w:rPr>
                <w:rFonts w:ascii="Arial" w:hAnsi="Arial" w:cs="Arial"/>
                <w:sz w:val="18"/>
                <w:szCs w:val="18"/>
                <w:u w:val="single"/>
                <w:lang w:val="en-GB"/>
              </w:rPr>
            </w:pPr>
          </w:p>
        </w:tc>
        <w:tc>
          <w:tcPr>
            <w:tcW w:w="4953" w:type="dxa"/>
            <w:gridSpan w:val="3"/>
            <w:hideMark/>
          </w:tcPr>
          <w:p w14:paraId="7AB4CB29" w14:textId="77777777" w:rsidR="008678FE" w:rsidRPr="0097061F" w:rsidRDefault="008678FE" w:rsidP="00563B50">
            <w:pPr>
              <w:pBdr>
                <w:bottom w:val="single" w:sz="4" w:space="1" w:color="auto"/>
              </w:pBdr>
              <w:tabs>
                <w:tab w:val="left" w:pos="459"/>
              </w:tabs>
              <w:spacing w:line="360" w:lineRule="auto"/>
              <w:ind w:left="-108" w:right="-108"/>
              <w:jc w:val="center"/>
              <w:rPr>
                <w:rFonts w:ascii="Arial" w:hAnsi="Arial" w:cs="Arial"/>
                <w:sz w:val="18"/>
                <w:szCs w:val="18"/>
                <w:lang w:val="en-GB" w:eastAsia="en-GB"/>
              </w:rPr>
            </w:pPr>
            <w:r w:rsidRPr="0097061F">
              <w:rPr>
                <w:rFonts w:ascii="Arial" w:hAnsi="Arial" w:cs="Arial"/>
                <w:sz w:val="18"/>
                <w:szCs w:val="18"/>
                <w:lang w:val="en-GB" w:eastAsia="en-GB"/>
              </w:rPr>
              <w:t>Separate</w:t>
            </w:r>
            <w:r w:rsidRPr="0097061F">
              <w:rPr>
                <w:rFonts w:ascii="Arial" w:hAnsi="Arial" w:cs="Arial"/>
                <w:sz w:val="13"/>
                <w:szCs w:val="13"/>
                <w:lang w:val="en-US"/>
              </w:rPr>
              <w:t xml:space="preserve"> </w:t>
            </w:r>
            <w:r w:rsidRPr="0097061F">
              <w:rPr>
                <w:rFonts w:ascii="Arial" w:hAnsi="Arial" w:cs="Arial"/>
                <w:sz w:val="18"/>
                <w:szCs w:val="18"/>
                <w:lang w:val="en-GB" w:eastAsia="en-GB"/>
              </w:rPr>
              <w:t>financial statements</w:t>
            </w:r>
          </w:p>
        </w:tc>
      </w:tr>
      <w:tr w:rsidR="008678FE" w:rsidRPr="0097061F" w14:paraId="385E2FBA" w14:textId="77777777" w:rsidTr="00563B50">
        <w:trPr>
          <w:trHeight w:val="340"/>
          <w:tblHeader/>
        </w:trPr>
        <w:tc>
          <w:tcPr>
            <w:tcW w:w="3852" w:type="dxa"/>
            <w:vAlign w:val="bottom"/>
          </w:tcPr>
          <w:p w14:paraId="0BBD8E37" w14:textId="77777777" w:rsidR="008678FE" w:rsidRPr="0097061F" w:rsidRDefault="008678FE" w:rsidP="00563B50">
            <w:pPr>
              <w:jc w:val="center"/>
              <w:rPr>
                <w:rFonts w:ascii="Arial" w:hAnsi="Arial" w:cs="Arial"/>
                <w:sz w:val="18"/>
                <w:szCs w:val="18"/>
                <w:u w:val="single"/>
                <w:rtl/>
                <w:cs/>
                <w:lang w:val="en-GB"/>
              </w:rPr>
            </w:pPr>
          </w:p>
        </w:tc>
        <w:tc>
          <w:tcPr>
            <w:tcW w:w="1711" w:type="dxa"/>
            <w:vAlign w:val="bottom"/>
            <w:hideMark/>
          </w:tcPr>
          <w:p w14:paraId="02059C5E" w14:textId="77777777" w:rsidR="008678FE" w:rsidRPr="0097061F" w:rsidRDefault="008678FE" w:rsidP="00563B50">
            <w:pPr>
              <w:pBdr>
                <w:bottom w:val="single" w:sz="4" w:space="1" w:color="auto"/>
              </w:pBdr>
              <w:tabs>
                <w:tab w:val="left" w:pos="459"/>
              </w:tabs>
              <w:spacing w:line="360" w:lineRule="auto"/>
              <w:ind w:left="-108" w:right="-15"/>
              <w:jc w:val="center"/>
              <w:rPr>
                <w:rFonts w:ascii="Arial" w:hAnsi="Arial" w:cs="Arial"/>
                <w:sz w:val="18"/>
                <w:szCs w:val="18"/>
                <w:lang w:val="en-GB" w:eastAsia="en-GB"/>
              </w:rPr>
            </w:pPr>
            <w:r w:rsidRPr="0097061F">
              <w:rPr>
                <w:rFonts w:ascii="Arial" w:hAnsi="Arial" w:cs="Arial"/>
                <w:sz w:val="18"/>
                <w:szCs w:val="18"/>
                <w:lang w:val="en-GB" w:eastAsia="en-GB"/>
              </w:rPr>
              <w:t xml:space="preserve">Before </w:t>
            </w:r>
          </w:p>
          <w:p w14:paraId="2C4C6118" w14:textId="77777777" w:rsidR="008678FE" w:rsidRPr="0097061F" w:rsidRDefault="008678FE" w:rsidP="00563B50">
            <w:pPr>
              <w:pBdr>
                <w:bottom w:val="single" w:sz="4" w:space="1" w:color="auto"/>
              </w:pBdr>
              <w:tabs>
                <w:tab w:val="left" w:pos="459"/>
              </w:tabs>
              <w:spacing w:line="360" w:lineRule="auto"/>
              <w:ind w:left="-108" w:right="-15"/>
              <w:jc w:val="center"/>
              <w:rPr>
                <w:rFonts w:ascii="Arial" w:hAnsi="Arial" w:cs="Arial"/>
                <w:sz w:val="18"/>
                <w:szCs w:val="18"/>
                <w:lang w:val="en-GB" w:eastAsia="en-GB"/>
              </w:rPr>
            </w:pPr>
            <w:r w:rsidRPr="0097061F">
              <w:rPr>
                <w:rFonts w:ascii="Arial" w:hAnsi="Arial" w:cs="Arial"/>
                <w:sz w:val="18"/>
                <w:szCs w:val="18"/>
                <w:lang w:val="en-GB" w:eastAsia="en-GB"/>
              </w:rPr>
              <w:t>reclassification</w:t>
            </w:r>
          </w:p>
        </w:tc>
        <w:tc>
          <w:tcPr>
            <w:tcW w:w="1621" w:type="dxa"/>
            <w:vAlign w:val="bottom"/>
            <w:hideMark/>
          </w:tcPr>
          <w:p w14:paraId="0935B03D" w14:textId="77777777" w:rsidR="008678FE" w:rsidRPr="0097061F" w:rsidRDefault="008678FE" w:rsidP="00563B50">
            <w:pPr>
              <w:pBdr>
                <w:bottom w:val="single" w:sz="4" w:space="1" w:color="auto"/>
              </w:pBdr>
              <w:tabs>
                <w:tab w:val="left" w:pos="459"/>
              </w:tabs>
              <w:spacing w:line="360" w:lineRule="auto"/>
              <w:ind w:right="-18"/>
              <w:jc w:val="center"/>
              <w:rPr>
                <w:rFonts w:ascii="Arial" w:hAnsi="Arial" w:cs="Arial"/>
                <w:sz w:val="18"/>
                <w:szCs w:val="18"/>
                <w:lang w:val="en-GB" w:eastAsia="en-GB"/>
              </w:rPr>
            </w:pPr>
            <w:r w:rsidRPr="0097061F">
              <w:rPr>
                <w:rFonts w:ascii="Arial" w:hAnsi="Arial" w:cs="Arial"/>
                <w:sz w:val="18"/>
                <w:szCs w:val="18"/>
                <w:lang w:val="en-GB" w:eastAsia="en-GB"/>
              </w:rPr>
              <w:t>Increase (decrease)</w:t>
            </w:r>
          </w:p>
        </w:tc>
        <w:tc>
          <w:tcPr>
            <w:tcW w:w="1621" w:type="dxa"/>
            <w:vAlign w:val="bottom"/>
            <w:hideMark/>
          </w:tcPr>
          <w:p w14:paraId="6BB6C875" w14:textId="77777777" w:rsidR="008678FE" w:rsidRPr="0097061F" w:rsidRDefault="008678FE" w:rsidP="00563B50">
            <w:pPr>
              <w:pBdr>
                <w:bottom w:val="single" w:sz="4" w:space="1" w:color="auto"/>
              </w:pBdr>
              <w:tabs>
                <w:tab w:val="left" w:pos="459"/>
              </w:tabs>
              <w:spacing w:line="360" w:lineRule="auto"/>
              <w:ind w:left="-108" w:right="-108"/>
              <w:jc w:val="center"/>
              <w:rPr>
                <w:rFonts w:ascii="Arial" w:hAnsi="Arial" w:cs="Arial"/>
                <w:sz w:val="18"/>
                <w:szCs w:val="18"/>
                <w:lang w:val="en-GB" w:eastAsia="en-GB"/>
              </w:rPr>
            </w:pPr>
            <w:r w:rsidRPr="0097061F">
              <w:rPr>
                <w:rFonts w:ascii="Arial" w:hAnsi="Arial" w:cs="Arial"/>
                <w:sz w:val="18"/>
                <w:szCs w:val="18"/>
                <w:lang w:val="en-GB" w:eastAsia="en-GB"/>
              </w:rPr>
              <w:t>After</w:t>
            </w:r>
          </w:p>
          <w:p w14:paraId="5E352876" w14:textId="77777777" w:rsidR="008678FE" w:rsidRPr="0097061F" w:rsidRDefault="008678FE" w:rsidP="00563B50">
            <w:pPr>
              <w:pBdr>
                <w:bottom w:val="single" w:sz="4" w:space="1" w:color="auto"/>
              </w:pBdr>
              <w:tabs>
                <w:tab w:val="left" w:pos="459"/>
              </w:tabs>
              <w:spacing w:line="360" w:lineRule="auto"/>
              <w:ind w:left="-108" w:right="-108"/>
              <w:jc w:val="center"/>
              <w:rPr>
                <w:rFonts w:ascii="Arial" w:hAnsi="Arial" w:cs="Arial"/>
                <w:sz w:val="18"/>
                <w:szCs w:val="18"/>
                <w:lang w:val="en-GB" w:eastAsia="en-GB"/>
              </w:rPr>
            </w:pPr>
            <w:r w:rsidRPr="0097061F">
              <w:rPr>
                <w:rFonts w:ascii="Arial" w:hAnsi="Arial" w:cs="Arial"/>
                <w:sz w:val="18"/>
                <w:szCs w:val="18"/>
                <w:lang w:val="en-GB" w:eastAsia="en-GB"/>
              </w:rPr>
              <w:t>reclassification</w:t>
            </w:r>
          </w:p>
        </w:tc>
      </w:tr>
      <w:tr w:rsidR="008678FE" w:rsidRPr="0097061F" w14:paraId="061C8BD7" w14:textId="77777777" w:rsidTr="00563B50">
        <w:trPr>
          <w:trHeight w:val="178"/>
        </w:trPr>
        <w:tc>
          <w:tcPr>
            <w:tcW w:w="3852" w:type="dxa"/>
            <w:vAlign w:val="bottom"/>
          </w:tcPr>
          <w:p w14:paraId="1059CBE3" w14:textId="77777777" w:rsidR="008678FE" w:rsidRPr="0097061F" w:rsidRDefault="008678FE" w:rsidP="00563B50">
            <w:pPr>
              <w:rPr>
                <w:rFonts w:ascii="Arial" w:hAnsi="Arial" w:cs="Arial"/>
                <w:b/>
                <w:bCs/>
                <w:i/>
                <w:iCs/>
                <w:sz w:val="18"/>
                <w:szCs w:val="18"/>
                <w:cs/>
              </w:rPr>
            </w:pPr>
          </w:p>
        </w:tc>
        <w:tc>
          <w:tcPr>
            <w:tcW w:w="1711" w:type="dxa"/>
            <w:vAlign w:val="bottom"/>
          </w:tcPr>
          <w:p w14:paraId="5FEF8AB8" w14:textId="77777777" w:rsidR="008678FE" w:rsidRPr="0097061F" w:rsidRDefault="008678FE" w:rsidP="00563B50">
            <w:pPr>
              <w:jc w:val="right"/>
              <w:rPr>
                <w:rFonts w:ascii="Arial" w:hAnsi="Arial" w:cs="Arial"/>
                <w:sz w:val="18"/>
                <w:szCs w:val="18"/>
                <w:rtl/>
                <w:cs/>
              </w:rPr>
            </w:pPr>
          </w:p>
        </w:tc>
        <w:tc>
          <w:tcPr>
            <w:tcW w:w="1621" w:type="dxa"/>
          </w:tcPr>
          <w:p w14:paraId="03A9AB16" w14:textId="77777777" w:rsidR="008678FE" w:rsidRPr="0097061F" w:rsidRDefault="008678FE" w:rsidP="00563B50">
            <w:pPr>
              <w:jc w:val="right"/>
              <w:rPr>
                <w:rFonts w:ascii="Arial" w:hAnsi="Arial" w:cs="Arial"/>
                <w:sz w:val="18"/>
                <w:szCs w:val="18"/>
                <w:rtl/>
                <w:cs/>
              </w:rPr>
            </w:pPr>
          </w:p>
        </w:tc>
        <w:tc>
          <w:tcPr>
            <w:tcW w:w="1621" w:type="dxa"/>
            <w:vAlign w:val="bottom"/>
          </w:tcPr>
          <w:p w14:paraId="1F15103C" w14:textId="77777777" w:rsidR="008678FE" w:rsidRPr="0097061F" w:rsidRDefault="008678FE" w:rsidP="00563B50">
            <w:pPr>
              <w:jc w:val="right"/>
              <w:rPr>
                <w:rFonts w:ascii="Arial" w:hAnsi="Arial" w:cs="Arial"/>
                <w:sz w:val="18"/>
                <w:szCs w:val="18"/>
                <w:rtl/>
                <w:cs/>
              </w:rPr>
            </w:pPr>
          </w:p>
        </w:tc>
      </w:tr>
      <w:tr w:rsidR="008678FE" w:rsidRPr="0097061F" w14:paraId="7895E49D" w14:textId="77777777" w:rsidTr="00563B50">
        <w:trPr>
          <w:trHeight w:val="340"/>
        </w:trPr>
        <w:tc>
          <w:tcPr>
            <w:tcW w:w="3852" w:type="dxa"/>
            <w:hideMark/>
          </w:tcPr>
          <w:p w14:paraId="102D79DF" w14:textId="77777777" w:rsidR="008678FE" w:rsidRPr="0097061F" w:rsidRDefault="008678FE" w:rsidP="00563B50">
            <w:pPr>
              <w:tabs>
                <w:tab w:val="left" w:pos="459"/>
              </w:tabs>
              <w:spacing w:line="360" w:lineRule="auto"/>
              <w:ind w:left="325" w:hanging="325"/>
              <w:rPr>
                <w:rFonts w:ascii="Arial" w:hAnsi="Arial" w:cs="Arial"/>
                <w:sz w:val="18"/>
                <w:szCs w:val="18"/>
                <w:lang w:val="en-GB"/>
              </w:rPr>
            </w:pPr>
            <w:r w:rsidRPr="0097061F">
              <w:rPr>
                <w:rFonts w:ascii="Arial" w:hAnsi="Arial" w:cs="Arial"/>
                <w:sz w:val="18"/>
                <w:szCs w:val="18"/>
                <w:lang w:val="en-GB"/>
              </w:rPr>
              <w:t>Property, building and equipment - net</w:t>
            </w:r>
          </w:p>
        </w:tc>
        <w:tc>
          <w:tcPr>
            <w:tcW w:w="1711" w:type="dxa"/>
            <w:hideMark/>
          </w:tcPr>
          <w:p w14:paraId="3BA90D6B" w14:textId="77777777" w:rsidR="008678FE" w:rsidRPr="0097061F" w:rsidRDefault="008678FE" w:rsidP="00563B50">
            <w:pPr>
              <w:tabs>
                <w:tab w:val="left" w:pos="459"/>
              </w:tabs>
              <w:spacing w:line="360" w:lineRule="auto"/>
              <w:jc w:val="right"/>
              <w:rPr>
                <w:rFonts w:ascii="Arial" w:hAnsi="Arial" w:cs="Arial"/>
                <w:sz w:val="18"/>
                <w:szCs w:val="18"/>
                <w:rtl/>
                <w:cs/>
                <w:lang w:val="en-GB" w:eastAsia="en-GB"/>
              </w:rPr>
            </w:pPr>
            <w:r w:rsidRPr="0097061F">
              <w:rPr>
                <w:rFonts w:ascii="Arial" w:hAnsi="Arial" w:cs="Arial"/>
                <w:sz w:val="18"/>
                <w:szCs w:val="18"/>
                <w:cs/>
                <w:lang w:val="en-GB" w:eastAsia="en-GB"/>
              </w:rPr>
              <w:t xml:space="preserve"> 782,016,476 </w:t>
            </w:r>
          </w:p>
        </w:tc>
        <w:tc>
          <w:tcPr>
            <w:tcW w:w="1621" w:type="dxa"/>
          </w:tcPr>
          <w:p w14:paraId="5F749E8E" w14:textId="77777777" w:rsidR="008678FE" w:rsidRPr="0097061F" w:rsidRDefault="008678FE" w:rsidP="00563B50">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(20,044,598)</w:t>
            </w:r>
          </w:p>
        </w:tc>
        <w:tc>
          <w:tcPr>
            <w:tcW w:w="1621" w:type="dxa"/>
            <w:hideMark/>
          </w:tcPr>
          <w:p w14:paraId="17F3A1E1" w14:textId="77777777" w:rsidR="008678FE" w:rsidRPr="0097061F" w:rsidRDefault="008678FE" w:rsidP="00563B50">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761,971,878</w:t>
            </w:r>
          </w:p>
        </w:tc>
      </w:tr>
      <w:tr w:rsidR="008678FE" w:rsidRPr="0097061F" w14:paraId="567A68D1" w14:textId="77777777" w:rsidTr="00563B50">
        <w:trPr>
          <w:trHeight w:val="340"/>
        </w:trPr>
        <w:tc>
          <w:tcPr>
            <w:tcW w:w="3852" w:type="dxa"/>
            <w:hideMark/>
          </w:tcPr>
          <w:p w14:paraId="29705DDD" w14:textId="77777777" w:rsidR="008678FE" w:rsidRPr="0097061F" w:rsidRDefault="008678FE" w:rsidP="00563B50">
            <w:pPr>
              <w:tabs>
                <w:tab w:val="left" w:pos="459"/>
              </w:tabs>
              <w:spacing w:line="360" w:lineRule="auto"/>
              <w:ind w:left="325" w:hanging="325"/>
              <w:rPr>
                <w:rFonts w:ascii="Arial" w:hAnsi="Arial" w:cs="Arial"/>
                <w:sz w:val="18"/>
                <w:szCs w:val="18"/>
                <w:lang w:val="en-GB"/>
              </w:rPr>
            </w:pPr>
            <w:r w:rsidRPr="0097061F">
              <w:rPr>
                <w:rFonts w:ascii="Arial" w:hAnsi="Arial" w:cs="Arial"/>
                <w:sz w:val="18"/>
                <w:szCs w:val="18"/>
                <w:lang w:val="en-GB"/>
              </w:rPr>
              <w:t>Right-of-use assets - net</w:t>
            </w:r>
          </w:p>
        </w:tc>
        <w:tc>
          <w:tcPr>
            <w:tcW w:w="1711" w:type="dxa"/>
            <w:hideMark/>
          </w:tcPr>
          <w:p w14:paraId="56CDA074" w14:textId="77777777" w:rsidR="008678FE" w:rsidRPr="0097061F" w:rsidRDefault="008678FE" w:rsidP="00563B50">
            <w:pPr>
              <w:tabs>
                <w:tab w:val="left" w:pos="459"/>
              </w:tabs>
              <w:spacing w:line="360" w:lineRule="auto"/>
              <w:jc w:val="right"/>
              <w:rPr>
                <w:rFonts w:ascii="Arial" w:hAnsi="Arial" w:cs="Arial"/>
                <w:sz w:val="18"/>
                <w:szCs w:val="18"/>
                <w:rtl/>
                <w:cs/>
                <w:lang w:val="en-GB" w:eastAsia="en-GB"/>
              </w:rPr>
            </w:pPr>
            <w:r w:rsidRPr="0097061F">
              <w:rPr>
                <w:rFonts w:ascii="Arial" w:hAnsi="Arial" w:cs="Arial"/>
                <w:sz w:val="18"/>
                <w:szCs w:val="18"/>
                <w:cs/>
                <w:lang w:val="en-GB" w:eastAsia="en-GB"/>
              </w:rPr>
              <w:t xml:space="preserve"> 1,306,134,183 </w:t>
            </w:r>
          </w:p>
        </w:tc>
        <w:tc>
          <w:tcPr>
            <w:tcW w:w="1621" w:type="dxa"/>
          </w:tcPr>
          <w:p w14:paraId="299172AF" w14:textId="77777777" w:rsidR="008678FE" w:rsidRPr="0097061F" w:rsidRDefault="008678FE" w:rsidP="00563B50">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20,044,598</w:t>
            </w:r>
          </w:p>
        </w:tc>
        <w:tc>
          <w:tcPr>
            <w:tcW w:w="1621" w:type="dxa"/>
            <w:hideMark/>
          </w:tcPr>
          <w:p w14:paraId="4BE976AB" w14:textId="77777777" w:rsidR="008678FE" w:rsidRPr="0097061F" w:rsidRDefault="008678FE" w:rsidP="00563B50">
            <w:pPr>
              <w:tabs>
                <w:tab w:val="left" w:pos="459"/>
              </w:tabs>
              <w:spacing w:line="360" w:lineRule="auto"/>
              <w:jc w:val="right"/>
              <w:rPr>
                <w:rFonts w:ascii="Arial" w:hAnsi="Arial" w:cs="Arial"/>
                <w:sz w:val="18"/>
                <w:szCs w:val="18"/>
                <w:lang w:val="en-GB" w:eastAsia="en-GB"/>
              </w:rPr>
            </w:pPr>
            <w:r w:rsidRPr="0097061F">
              <w:rPr>
                <w:rFonts w:ascii="Arial" w:hAnsi="Arial" w:cs="Arial"/>
                <w:sz w:val="18"/>
                <w:szCs w:val="18"/>
                <w:lang w:val="en-GB" w:eastAsia="en-GB"/>
              </w:rPr>
              <w:t>1,326,178,781</w:t>
            </w:r>
          </w:p>
        </w:tc>
      </w:tr>
    </w:tbl>
    <w:p w14:paraId="7E800468" w14:textId="399FD729" w:rsidR="002B75E2" w:rsidRDefault="002B75E2" w:rsidP="00136CDE">
      <w:pPr>
        <w:spacing w:line="360" w:lineRule="auto"/>
        <w:ind w:left="423"/>
        <w:jc w:val="both"/>
        <w:rPr>
          <w:rFonts w:ascii="Arial" w:hAnsi="Arial" w:cs="Arial"/>
          <w:b/>
          <w:bCs/>
          <w:sz w:val="19"/>
          <w:szCs w:val="19"/>
          <w:lang w:val="en-US"/>
        </w:rPr>
      </w:pPr>
    </w:p>
    <w:p w14:paraId="440E0D98" w14:textId="6A2C67EB" w:rsidR="006060DE" w:rsidRDefault="006060DE" w:rsidP="00136CDE">
      <w:pPr>
        <w:spacing w:line="360" w:lineRule="auto"/>
        <w:ind w:left="423"/>
        <w:jc w:val="both"/>
        <w:rPr>
          <w:rFonts w:ascii="Arial" w:hAnsi="Arial" w:cs="Arial"/>
          <w:b/>
          <w:bCs/>
          <w:sz w:val="19"/>
          <w:szCs w:val="19"/>
          <w:lang w:val="en-US"/>
        </w:rPr>
      </w:pPr>
    </w:p>
    <w:p w14:paraId="449B8B32" w14:textId="1E37DB6D" w:rsidR="006060DE" w:rsidRDefault="006060DE" w:rsidP="00136CDE">
      <w:pPr>
        <w:spacing w:line="360" w:lineRule="auto"/>
        <w:ind w:left="423"/>
        <w:jc w:val="both"/>
        <w:rPr>
          <w:rFonts w:ascii="Arial" w:hAnsi="Arial" w:cs="Arial"/>
          <w:b/>
          <w:bCs/>
          <w:sz w:val="19"/>
          <w:szCs w:val="19"/>
          <w:lang w:val="en-US"/>
        </w:rPr>
      </w:pPr>
    </w:p>
    <w:p w14:paraId="5FE9AB67" w14:textId="22618136" w:rsidR="006060DE" w:rsidRDefault="006060DE" w:rsidP="00136CDE">
      <w:pPr>
        <w:spacing w:line="360" w:lineRule="auto"/>
        <w:ind w:left="423"/>
        <w:jc w:val="both"/>
        <w:rPr>
          <w:rFonts w:ascii="Arial" w:hAnsi="Arial" w:cs="Arial"/>
          <w:b/>
          <w:bCs/>
          <w:sz w:val="19"/>
          <w:szCs w:val="19"/>
          <w:lang w:val="en-US"/>
        </w:rPr>
      </w:pPr>
    </w:p>
    <w:p w14:paraId="11A6B296" w14:textId="431DE049" w:rsidR="006060DE" w:rsidRDefault="006060DE" w:rsidP="00136CDE">
      <w:pPr>
        <w:spacing w:line="360" w:lineRule="auto"/>
        <w:ind w:left="423"/>
        <w:jc w:val="both"/>
        <w:rPr>
          <w:rFonts w:ascii="Arial" w:hAnsi="Arial" w:cs="Arial"/>
          <w:b/>
          <w:bCs/>
          <w:sz w:val="19"/>
          <w:szCs w:val="19"/>
          <w:lang w:val="en-US"/>
        </w:rPr>
      </w:pPr>
    </w:p>
    <w:p w14:paraId="6C322868" w14:textId="5B452074" w:rsidR="006060DE" w:rsidRDefault="006060DE" w:rsidP="00136CDE">
      <w:pPr>
        <w:spacing w:line="360" w:lineRule="auto"/>
        <w:ind w:left="423"/>
        <w:jc w:val="both"/>
        <w:rPr>
          <w:rFonts w:ascii="Arial" w:hAnsi="Arial" w:cs="Arial"/>
          <w:b/>
          <w:bCs/>
          <w:sz w:val="19"/>
          <w:szCs w:val="19"/>
          <w:lang w:val="en-US"/>
        </w:rPr>
      </w:pPr>
    </w:p>
    <w:p w14:paraId="7AA567A6" w14:textId="77777777" w:rsidR="007943FE" w:rsidRPr="00B75D7F" w:rsidRDefault="007943FE" w:rsidP="007943FE">
      <w:pPr>
        <w:numPr>
          <w:ilvl w:val="0"/>
          <w:numId w:val="1"/>
        </w:numPr>
        <w:tabs>
          <w:tab w:val="clear" w:pos="502"/>
          <w:tab w:val="num" w:pos="414"/>
        </w:tabs>
        <w:spacing w:line="360" w:lineRule="auto"/>
        <w:ind w:left="0" w:firstLine="0"/>
        <w:jc w:val="both"/>
        <w:rPr>
          <w:rFonts w:ascii="Arial" w:hAnsi="Arial" w:cs="Arial"/>
          <w:b/>
          <w:bCs/>
          <w:sz w:val="19"/>
          <w:szCs w:val="19"/>
          <w:lang w:val="en-US"/>
        </w:rPr>
      </w:pPr>
      <w:r w:rsidRPr="005333D4">
        <w:rPr>
          <w:rFonts w:ascii="Arial" w:hAnsi="Arial" w:cs="Browallia New"/>
          <w:b/>
          <w:bCs/>
          <w:sz w:val="19"/>
          <w:szCs w:val="24"/>
          <w:lang w:val="en-US"/>
        </w:rPr>
        <w:lastRenderedPageBreak/>
        <w:t>EVENTS AFTER THE REPORTING PERIOD</w:t>
      </w:r>
    </w:p>
    <w:p w14:paraId="368632C8" w14:textId="77777777" w:rsidR="007943FE" w:rsidRDefault="007943FE" w:rsidP="007943FE">
      <w:pPr>
        <w:spacing w:line="360" w:lineRule="auto"/>
        <w:jc w:val="both"/>
        <w:rPr>
          <w:rFonts w:ascii="Arial" w:hAnsi="Arial" w:cs="Browallia New"/>
          <w:b/>
          <w:bCs/>
          <w:sz w:val="19"/>
          <w:szCs w:val="24"/>
          <w:lang w:val="en-US"/>
        </w:rPr>
      </w:pPr>
    </w:p>
    <w:p w14:paraId="5556F6A6" w14:textId="77777777" w:rsidR="007943FE" w:rsidRDefault="007943FE" w:rsidP="007943FE">
      <w:pPr>
        <w:spacing w:line="360" w:lineRule="auto"/>
        <w:ind w:left="426"/>
        <w:jc w:val="both"/>
        <w:rPr>
          <w:rFonts w:ascii="Arial" w:hAnsi="Arial" w:cs="Arial"/>
          <w:sz w:val="19"/>
          <w:szCs w:val="19"/>
          <w:lang w:val="en-US"/>
        </w:rPr>
      </w:pPr>
      <w:r w:rsidRPr="00B75D7F">
        <w:rPr>
          <w:rFonts w:ascii="Arial" w:hAnsi="Arial" w:cs="Arial"/>
          <w:sz w:val="19"/>
          <w:szCs w:val="19"/>
          <w:lang w:val="en-US"/>
        </w:rPr>
        <w:t>At the meeting No.1/202</w:t>
      </w:r>
      <w:r>
        <w:rPr>
          <w:rFonts w:ascii="Arial" w:hAnsi="Arial" w:cs="Arial"/>
          <w:sz w:val="19"/>
          <w:szCs w:val="19"/>
          <w:lang w:val="en-US"/>
        </w:rPr>
        <w:t>2</w:t>
      </w:r>
      <w:r w:rsidRPr="00B75D7F">
        <w:rPr>
          <w:rFonts w:ascii="Arial" w:hAnsi="Arial" w:cs="Arial"/>
          <w:sz w:val="19"/>
          <w:szCs w:val="19"/>
          <w:lang w:val="en-US"/>
        </w:rPr>
        <w:t xml:space="preserve"> held on 2</w:t>
      </w:r>
      <w:r>
        <w:rPr>
          <w:rFonts w:ascii="Arial" w:hAnsi="Arial" w:cs="Arial"/>
          <w:sz w:val="19"/>
          <w:szCs w:val="19"/>
          <w:lang w:val="en-US"/>
        </w:rPr>
        <w:t>4</w:t>
      </w:r>
      <w:r w:rsidRPr="00B75D7F">
        <w:rPr>
          <w:rFonts w:ascii="Arial" w:hAnsi="Arial" w:cs="Arial"/>
          <w:sz w:val="19"/>
          <w:szCs w:val="19"/>
          <w:lang w:val="en-US"/>
        </w:rPr>
        <w:t xml:space="preserve"> February 202</w:t>
      </w:r>
      <w:r>
        <w:rPr>
          <w:rFonts w:ascii="Arial" w:hAnsi="Arial" w:cs="Arial"/>
          <w:sz w:val="19"/>
          <w:szCs w:val="19"/>
          <w:lang w:val="en-US"/>
        </w:rPr>
        <w:t>2</w:t>
      </w:r>
      <w:r w:rsidRPr="00B75D7F">
        <w:rPr>
          <w:rFonts w:ascii="Arial" w:hAnsi="Arial" w:cs="Arial"/>
          <w:sz w:val="19"/>
          <w:szCs w:val="19"/>
          <w:lang w:val="en-US"/>
        </w:rPr>
        <w:t>, the Board of Directors passe</w:t>
      </w:r>
      <w:r>
        <w:rPr>
          <w:rFonts w:ascii="Arial" w:hAnsi="Arial" w:cs="Arial"/>
          <w:sz w:val="19"/>
          <w:szCs w:val="19"/>
          <w:lang w:val="en-US"/>
        </w:rPr>
        <w:t>d</w:t>
      </w:r>
      <w:r w:rsidRPr="00B75D7F">
        <w:rPr>
          <w:rFonts w:ascii="Arial" w:hAnsi="Arial" w:cs="Arial"/>
          <w:sz w:val="19"/>
          <w:szCs w:val="19"/>
          <w:lang w:val="en-US"/>
        </w:rPr>
        <w:t xml:space="preserve"> resolutions as </w:t>
      </w:r>
      <w:proofErr w:type="gramStart"/>
      <w:r w:rsidRPr="00B75D7F">
        <w:rPr>
          <w:rFonts w:ascii="Arial" w:hAnsi="Arial" w:cs="Arial"/>
          <w:sz w:val="19"/>
          <w:szCs w:val="19"/>
          <w:lang w:val="en-US"/>
        </w:rPr>
        <w:t>follow</w:t>
      </w:r>
      <w:r>
        <w:rPr>
          <w:rFonts w:ascii="Arial" w:hAnsi="Arial" w:cs="Arial"/>
          <w:sz w:val="19"/>
          <w:szCs w:val="19"/>
          <w:lang w:val="en-US"/>
        </w:rPr>
        <w:t>s</w:t>
      </w:r>
      <w:r w:rsidRPr="00B75D7F">
        <w:rPr>
          <w:rFonts w:ascii="Arial" w:hAnsi="Arial" w:cs="Arial"/>
          <w:sz w:val="19"/>
          <w:szCs w:val="19"/>
          <w:lang w:val="en-US"/>
        </w:rPr>
        <w:t>;</w:t>
      </w:r>
      <w:proofErr w:type="gramEnd"/>
    </w:p>
    <w:p w14:paraId="04412FE6" w14:textId="77777777" w:rsidR="007943FE" w:rsidRPr="00B75D7F" w:rsidRDefault="007943FE" w:rsidP="007943FE">
      <w:pPr>
        <w:spacing w:line="360" w:lineRule="auto"/>
        <w:ind w:left="426"/>
        <w:jc w:val="both"/>
        <w:rPr>
          <w:rFonts w:ascii="Arial" w:hAnsi="Arial" w:cs="Arial"/>
          <w:sz w:val="16"/>
          <w:szCs w:val="16"/>
          <w:lang w:val="en-US"/>
        </w:rPr>
      </w:pPr>
    </w:p>
    <w:p w14:paraId="16E23A79" w14:textId="77777777" w:rsidR="00FA420E" w:rsidRDefault="007943FE" w:rsidP="00FA420E">
      <w:pPr>
        <w:pStyle w:val="ListParagraph"/>
        <w:numPr>
          <w:ilvl w:val="1"/>
          <w:numId w:val="1"/>
        </w:numPr>
        <w:tabs>
          <w:tab w:val="clear" w:pos="1080"/>
        </w:tabs>
        <w:spacing w:line="360" w:lineRule="auto"/>
        <w:ind w:left="993" w:right="29" w:hanging="644"/>
        <w:jc w:val="both"/>
        <w:rPr>
          <w:rFonts w:ascii="Arial" w:hAnsi="Arial" w:cs="Arial"/>
          <w:sz w:val="19"/>
          <w:szCs w:val="19"/>
          <w:lang w:val="en-GB"/>
        </w:rPr>
      </w:pPr>
      <w:r w:rsidRPr="00213CCA">
        <w:rPr>
          <w:rFonts w:ascii="Arial" w:hAnsi="Arial" w:cs="Arial"/>
          <w:sz w:val="19"/>
          <w:szCs w:val="19"/>
          <w:lang w:val="en-GB"/>
        </w:rPr>
        <w:t xml:space="preserve">To approve the reduction of the Company's registered share capital by Baht 182,159,973.00, from the </w:t>
      </w:r>
      <w:r w:rsidRPr="00213CCA">
        <w:rPr>
          <w:rFonts w:ascii="Arial" w:hAnsi="Arial" w:cs="Arial"/>
          <w:sz w:val="19"/>
          <w:szCs w:val="19"/>
          <w:lang w:val="en-US"/>
        </w:rPr>
        <w:t>original registered capital of Baht 511,059,650.50 to Baht 328,899,677.50, by reducing </w:t>
      </w:r>
      <w:proofErr w:type="gramStart"/>
      <w:r w:rsidRPr="00213CCA">
        <w:rPr>
          <w:rFonts w:ascii="Arial" w:hAnsi="Arial" w:cs="Arial"/>
          <w:sz w:val="19"/>
          <w:szCs w:val="19"/>
          <w:lang w:val="en-US"/>
        </w:rPr>
        <w:t>non paid-up</w:t>
      </w:r>
      <w:proofErr w:type="gramEnd"/>
      <w:r w:rsidRPr="00213CCA">
        <w:rPr>
          <w:rFonts w:ascii="Arial" w:hAnsi="Arial" w:cs="Arial"/>
          <w:sz w:val="19"/>
          <w:szCs w:val="19"/>
          <w:lang w:val="en-US"/>
        </w:rPr>
        <w:t> share capital of 364,319,946 common shares at Baht 0.50 par value.</w:t>
      </w:r>
      <w:r w:rsidRPr="00213CCA">
        <w:rPr>
          <w:rFonts w:ascii="Arial" w:hAnsi="Arial" w:cs="Arial"/>
          <w:sz w:val="19"/>
          <w:szCs w:val="19"/>
          <w:lang w:val="en-GB"/>
        </w:rPr>
        <w:t> </w:t>
      </w:r>
    </w:p>
    <w:p w14:paraId="4B0FE29E" w14:textId="77777777" w:rsidR="00FA420E" w:rsidRDefault="00FA420E" w:rsidP="00FA420E">
      <w:pPr>
        <w:pStyle w:val="ListParagraph"/>
        <w:spacing w:line="360" w:lineRule="auto"/>
        <w:ind w:left="993" w:right="29"/>
        <w:jc w:val="both"/>
        <w:rPr>
          <w:rFonts w:ascii="Arial" w:hAnsi="Arial" w:cs="Arial"/>
          <w:sz w:val="19"/>
          <w:szCs w:val="19"/>
          <w:lang w:val="en-GB"/>
        </w:rPr>
      </w:pPr>
    </w:p>
    <w:p w14:paraId="23B6FB79" w14:textId="7866B2B1" w:rsidR="002C6380" w:rsidRPr="00FA420E" w:rsidRDefault="007943FE" w:rsidP="00FA420E">
      <w:pPr>
        <w:pStyle w:val="ListParagraph"/>
        <w:numPr>
          <w:ilvl w:val="1"/>
          <w:numId w:val="1"/>
        </w:numPr>
        <w:tabs>
          <w:tab w:val="clear" w:pos="1080"/>
        </w:tabs>
        <w:spacing w:line="360" w:lineRule="auto"/>
        <w:ind w:left="993" w:right="29" w:hanging="644"/>
        <w:jc w:val="both"/>
        <w:rPr>
          <w:rFonts w:ascii="Arial" w:hAnsi="Arial" w:cs="Arial"/>
          <w:sz w:val="19"/>
          <w:szCs w:val="19"/>
          <w:lang w:val="en-GB"/>
        </w:rPr>
      </w:pPr>
      <w:r w:rsidRPr="00FA420E">
        <w:rPr>
          <w:rFonts w:ascii="Arial" w:hAnsi="Arial" w:cs="Arial"/>
          <w:sz w:val="19"/>
          <w:szCs w:val="19"/>
          <w:lang w:val="en-GB"/>
        </w:rPr>
        <w:t xml:space="preserve">To approve the increment of the Company’s registered share capital by Baht 333,959,950.00, from the original registered capital of Baht 328,899,677.50 to Baht 662,859,627.50, by issuing new 667,919,900 common shares at Baht 0.50 par value. </w:t>
      </w:r>
    </w:p>
    <w:p w14:paraId="3DDA14EB" w14:textId="77777777" w:rsidR="002C6380" w:rsidRPr="002C6380" w:rsidRDefault="002C6380" w:rsidP="002C6380">
      <w:pPr>
        <w:pStyle w:val="ListParagraph"/>
        <w:rPr>
          <w:rFonts w:ascii="Arial" w:hAnsi="Arial" w:cs="Arial"/>
          <w:sz w:val="19"/>
          <w:szCs w:val="19"/>
          <w:lang w:val="en-GB"/>
        </w:rPr>
      </w:pPr>
    </w:p>
    <w:p w14:paraId="653B3D69" w14:textId="77777777" w:rsidR="002C6380" w:rsidRDefault="007943FE" w:rsidP="002C6380">
      <w:pPr>
        <w:pStyle w:val="ListParagraph"/>
        <w:numPr>
          <w:ilvl w:val="1"/>
          <w:numId w:val="1"/>
        </w:numPr>
        <w:tabs>
          <w:tab w:val="clear" w:pos="1080"/>
        </w:tabs>
        <w:spacing w:line="360" w:lineRule="auto"/>
        <w:ind w:left="993" w:right="29" w:hanging="644"/>
        <w:jc w:val="both"/>
        <w:rPr>
          <w:rFonts w:ascii="Arial" w:hAnsi="Arial" w:cs="Arial"/>
          <w:sz w:val="19"/>
          <w:szCs w:val="19"/>
          <w:lang w:val="en-GB"/>
        </w:rPr>
      </w:pPr>
      <w:r w:rsidRPr="002C6380">
        <w:rPr>
          <w:rFonts w:ascii="Arial" w:hAnsi="Arial" w:cs="Arial"/>
          <w:sz w:val="19"/>
          <w:szCs w:val="19"/>
          <w:lang w:val="en-GB"/>
        </w:rPr>
        <w:t xml:space="preserve">To approve the issued warrants (PORT-W2) not exceeding 151,799,977 common shares to the Company’s existing shareholder. </w:t>
      </w:r>
    </w:p>
    <w:p w14:paraId="2CAFDE3B" w14:textId="77777777" w:rsidR="002C6380" w:rsidRPr="002C6380" w:rsidRDefault="002C6380" w:rsidP="002C6380">
      <w:pPr>
        <w:pStyle w:val="ListParagraph"/>
        <w:rPr>
          <w:rFonts w:ascii="Arial" w:hAnsi="Arial" w:cs="Arial"/>
          <w:sz w:val="19"/>
          <w:szCs w:val="19"/>
          <w:lang w:val="en-GB"/>
        </w:rPr>
      </w:pPr>
    </w:p>
    <w:p w14:paraId="0EFAB56B" w14:textId="77777777" w:rsidR="00FA420E" w:rsidRDefault="007943FE" w:rsidP="00FA420E">
      <w:pPr>
        <w:pStyle w:val="ListParagraph"/>
        <w:numPr>
          <w:ilvl w:val="1"/>
          <w:numId w:val="1"/>
        </w:numPr>
        <w:tabs>
          <w:tab w:val="clear" w:pos="1080"/>
        </w:tabs>
        <w:spacing w:line="360" w:lineRule="auto"/>
        <w:ind w:left="993" w:right="29" w:hanging="644"/>
        <w:jc w:val="both"/>
        <w:rPr>
          <w:rFonts w:ascii="Arial" w:hAnsi="Arial" w:cs="Arial"/>
          <w:sz w:val="19"/>
          <w:szCs w:val="19"/>
          <w:lang w:val="en-GB"/>
        </w:rPr>
      </w:pPr>
      <w:r w:rsidRPr="002C6380">
        <w:rPr>
          <w:rFonts w:ascii="Arial" w:hAnsi="Arial" w:cs="Arial"/>
          <w:sz w:val="19"/>
          <w:szCs w:val="19"/>
          <w:lang w:val="en-GB"/>
        </w:rPr>
        <w:t xml:space="preserve">To approve the issued warrants (PORT-W3) not exceeding 151,799,977 common shares to the Company’s existing shareholder. </w:t>
      </w:r>
    </w:p>
    <w:p w14:paraId="430E7D46" w14:textId="77777777" w:rsidR="00FA420E" w:rsidRPr="00FA420E" w:rsidRDefault="00FA420E" w:rsidP="00FA420E">
      <w:pPr>
        <w:pStyle w:val="ListParagraph"/>
        <w:rPr>
          <w:rFonts w:ascii="Arial" w:hAnsi="Arial" w:cs="Arial"/>
          <w:sz w:val="19"/>
          <w:szCs w:val="19"/>
          <w:lang w:val="en-GB"/>
        </w:rPr>
      </w:pPr>
    </w:p>
    <w:p w14:paraId="0D647F9A" w14:textId="4401E6B7" w:rsidR="00CE4B85" w:rsidRDefault="007943FE" w:rsidP="00CE4B85">
      <w:pPr>
        <w:pStyle w:val="ListParagraph"/>
        <w:numPr>
          <w:ilvl w:val="1"/>
          <w:numId w:val="1"/>
        </w:numPr>
        <w:tabs>
          <w:tab w:val="clear" w:pos="1080"/>
        </w:tabs>
        <w:spacing w:line="360" w:lineRule="auto"/>
        <w:ind w:left="993" w:right="29" w:hanging="644"/>
        <w:jc w:val="both"/>
        <w:rPr>
          <w:rFonts w:ascii="Arial" w:hAnsi="Arial" w:cs="Arial"/>
          <w:sz w:val="19"/>
          <w:szCs w:val="19"/>
          <w:lang w:val="en-GB"/>
        </w:rPr>
      </w:pPr>
      <w:r w:rsidRPr="00FA420E">
        <w:rPr>
          <w:rFonts w:ascii="Arial" w:hAnsi="Arial" w:cs="Arial"/>
          <w:sz w:val="19"/>
          <w:szCs w:val="19"/>
          <w:lang w:val="en-GB"/>
        </w:rPr>
        <w:t>To approve the increment capital not exceeding 667,919,900 common shares at 0.50 par value</w:t>
      </w:r>
      <w:r w:rsidR="005F4D31">
        <w:rPr>
          <w:rFonts w:ascii="Arial" w:hAnsi="Arial" w:cs="Arial"/>
          <w:sz w:val="19"/>
          <w:szCs w:val="19"/>
          <w:lang w:val="en-GB"/>
        </w:rPr>
        <w:t xml:space="preserve"> as follows:</w:t>
      </w:r>
      <w:r w:rsidRPr="00FA420E">
        <w:rPr>
          <w:rFonts w:ascii="Arial" w:hAnsi="Arial" w:cs="Arial"/>
          <w:sz w:val="19"/>
          <w:szCs w:val="19"/>
          <w:lang w:val="en-GB"/>
        </w:rPr>
        <w:t xml:space="preserve"> </w:t>
      </w:r>
    </w:p>
    <w:p w14:paraId="3A1EC733" w14:textId="77777777" w:rsidR="00CE4B85" w:rsidRPr="00CE4B85" w:rsidRDefault="00CE4B85" w:rsidP="00CE4B85">
      <w:pPr>
        <w:pStyle w:val="ListParagraph"/>
        <w:rPr>
          <w:rFonts w:ascii="Arial" w:hAnsi="Arial" w:cs="Arial"/>
          <w:sz w:val="19"/>
          <w:szCs w:val="19"/>
          <w:lang w:val="en-GB"/>
        </w:rPr>
      </w:pPr>
    </w:p>
    <w:p w14:paraId="754D861C" w14:textId="52D53392" w:rsidR="00CE4B85" w:rsidRDefault="006B291E" w:rsidP="00CE4B85">
      <w:pPr>
        <w:pStyle w:val="ListParagraph"/>
        <w:numPr>
          <w:ilvl w:val="2"/>
          <w:numId w:val="1"/>
        </w:numPr>
        <w:spacing w:line="360" w:lineRule="auto"/>
        <w:ind w:left="1701" w:right="29"/>
        <w:jc w:val="both"/>
        <w:rPr>
          <w:rFonts w:ascii="Arial" w:hAnsi="Arial" w:cs="Arial"/>
          <w:sz w:val="19"/>
          <w:szCs w:val="19"/>
          <w:lang w:val="en-GB"/>
        </w:rPr>
      </w:pPr>
      <w:r>
        <w:rPr>
          <w:rFonts w:ascii="Arial" w:hAnsi="Arial" w:cs="Arial"/>
          <w:sz w:val="19"/>
          <w:szCs w:val="19"/>
          <w:lang w:val="en-GB"/>
        </w:rPr>
        <w:t>I</w:t>
      </w:r>
      <w:r w:rsidR="002275F5" w:rsidRPr="00FA420E">
        <w:rPr>
          <w:rFonts w:ascii="Arial" w:hAnsi="Arial" w:cs="Arial"/>
          <w:sz w:val="19"/>
          <w:szCs w:val="19"/>
          <w:lang w:val="en-GB"/>
        </w:rPr>
        <w:t>ncrement capital not exceeding</w:t>
      </w:r>
      <w:r w:rsidR="002275F5">
        <w:rPr>
          <w:rFonts w:ascii="Arial" w:hAnsi="Arial" w:cs="Arial"/>
          <w:sz w:val="19"/>
          <w:szCs w:val="19"/>
          <w:lang w:val="en-GB"/>
        </w:rPr>
        <w:t xml:space="preserve"> 151,799,9</w:t>
      </w:r>
      <w:r w:rsidR="00667D18">
        <w:rPr>
          <w:rFonts w:ascii="Arial" w:hAnsi="Arial" w:cs="Arial"/>
          <w:sz w:val="19"/>
          <w:szCs w:val="19"/>
          <w:lang w:val="en-GB"/>
        </w:rPr>
        <w:t xml:space="preserve">77 </w:t>
      </w:r>
      <w:r w:rsidR="00667D18" w:rsidRPr="00FA420E">
        <w:rPr>
          <w:rFonts w:ascii="Arial" w:hAnsi="Arial" w:cs="Arial"/>
          <w:sz w:val="19"/>
          <w:szCs w:val="19"/>
          <w:lang w:val="en-GB"/>
        </w:rPr>
        <w:t>common shares</w:t>
      </w:r>
      <w:r w:rsidR="00667D18">
        <w:rPr>
          <w:rFonts w:ascii="Arial" w:hAnsi="Arial" w:cs="Arial"/>
          <w:sz w:val="19"/>
          <w:szCs w:val="19"/>
          <w:lang w:val="en-GB"/>
        </w:rPr>
        <w:t xml:space="preserve"> </w:t>
      </w:r>
      <w:r w:rsidR="00482C42">
        <w:rPr>
          <w:rFonts w:ascii="Arial" w:hAnsi="Arial" w:cs="Arial"/>
          <w:sz w:val="19"/>
          <w:szCs w:val="19"/>
          <w:lang w:val="en-GB"/>
        </w:rPr>
        <w:t>for the</w:t>
      </w:r>
      <w:r w:rsidR="00667D18" w:rsidRPr="002C6380">
        <w:rPr>
          <w:rFonts w:ascii="Arial" w:hAnsi="Arial" w:cs="Arial"/>
          <w:sz w:val="19"/>
          <w:szCs w:val="19"/>
          <w:lang w:val="en-GB"/>
        </w:rPr>
        <w:t xml:space="preserve"> issue</w:t>
      </w:r>
      <w:r w:rsidR="00482C42">
        <w:rPr>
          <w:rFonts w:ascii="Arial" w:hAnsi="Arial" w:cs="Arial"/>
          <w:sz w:val="19"/>
          <w:szCs w:val="19"/>
          <w:lang w:val="en-GB"/>
        </w:rPr>
        <w:t>d</w:t>
      </w:r>
      <w:r w:rsidR="00667D18" w:rsidRPr="002C6380">
        <w:rPr>
          <w:rFonts w:ascii="Arial" w:hAnsi="Arial" w:cs="Arial"/>
          <w:sz w:val="19"/>
          <w:szCs w:val="19"/>
          <w:lang w:val="en-GB"/>
        </w:rPr>
        <w:t xml:space="preserve"> warrants (PORT-W2) to the Company’s existing shareholder</w:t>
      </w:r>
    </w:p>
    <w:p w14:paraId="4BC142EA" w14:textId="6FA7E815" w:rsidR="00482C42" w:rsidRDefault="00482C42" w:rsidP="00482C42">
      <w:pPr>
        <w:pStyle w:val="ListParagraph"/>
        <w:numPr>
          <w:ilvl w:val="2"/>
          <w:numId w:val="1"/>
        </w:numPr>
        <w:spacing w:line="360" w:lineRule="auto"/>
        <w:ind w:left="1701" w:right="29"/>
        <w:jc w:val="both"/>
        <w:rPr>
          <w:rFonts w:ascii="Arial" w:hAnsi="Arial" w:cs="Arial"/>
          <w:sz w:val="19"/>
          <w:szCs w:val="19"/>
          <w:lang w:val="en-GB"/>
        </w:rPr>
      </w:pPr>
      <w:r>
        <w:rPr>
          <w:rFonts w:ascii="Arial" w:hAnsi="Arial" w:cs="Arial"/>
          <w:sz w:val="19"/>
          <w:szCs w:val="19"/>
          <w:lang w:val="en-GB"/>
        </w:rPr>
        <w:t>I</w:t>
      </w:r>
      <w:r w:rsidRPr="00FA420E">
        <w:rPr>
          <w:rFonts w:ascii="Arial" w:hAnsi="Arial" w:cs="Arial"/>
          <w:sz w:val="19"/>
          <w:szCs w:val="19"/>
          <w:lang w:val="en-GB"/>
        </w:rPr>
        <w:t>ncrement capital not exceeding</w:t>
      </w:r>
      <w:r>
        <w:rPr>
          <w:rFonts w:ascii="Arial" w:hAnsi="Arial" w:cs="Arial"/>
          <w:sz w:val="19"/>
          <w:szCs w:val="19"/>
          <w:lang w:val="en-GB"/>
        </w:rPr>
        <w:t xml:space="preserve"> 151,799,977 </w:t>
      </w:r>
      <w:r w:rsidRPr="00FA420E">
        <w:rPr>
          <w:rFonts w:ascii="Arial" w:hAnsi="Arial" w:cs="Arial"/>
          <w:sz w:val="19"/>
          <w:szCs w:val="19"/>
          <w:lang w:val="en-GB"/>
        </w:rPr>
        <w:t>common shares</w:t>
      </w:r>
      <w:r>
        <w:rPr>
          <w:rFonts w:ascii="Arial" w:hAnsi="Arial" w:cs="Arial"/>
          <w:sz w:val="19"/>
          <w:szCs w:val="19"/>
          <w:lang w:val="en-GB"/>
        </w:rPr>
        <w:t xml:space="preserve"> for the</w:t>
      </w:r>
      <w:r w:rsidRPr="002C6380">
        <w:rPr>
          <w:rFonts w:ascii="Arial" w:hAnsi="Arial" w:cs="Arial"/>
          <w:sz w:val="19"/>
          <w:szCs w:val="19"/>
          <w:lang w:val="en-GB"/>
        </w:rPr>
        <w:t xml:space="preserve"> issue</w:t>
      </w:r>
      <w:r>
        <w:rPr>
          <w:rFonts w:ascii="Arial" w:hAnsi="Arial" w:cs="Arial"/>
          <w:sz w:val="19"/>
          <w:szCs w:val="19"/>
          <w:lang w:val="en-GB"/>
        </w:rPr>
        <w:t>d</w:t>
      </w:r>
      <w:r w:rsidRPr="002C6380">
        <w:rPr>
          <w:rFonts w:ascii="Arial" w:hAnsi="Arial" w:cs="Arial"/>
          <w:sz w:val="19"/>
          <w:szCs w:val="19"/>
          <w:lang w:val="en-GB"/>
        </w:rPr>
        <w:t xml:space="preserve"> warrants (PORT-W</w:t>
      </w:r>
      <w:r>
        <w:rPr>
          <w:rFonts w:ascii="Arial" w:hAnsi="Arial" w:cs="Arial"/>
          <w:sz w:val="19"/>
          <w:szCs w:val="19"/>
          <w:lang w:val="en-GB"/>
        </w:rPr>
        <w:t>3</w:t>
      </w:r>
      <w:r w:rsidRPr="002C6380">
        <w:rPr>
          <w:rFonts w:ascii="Arial" w:hAnsi="Arial" w:cs="Arial"/>
          <w:sz w:val="19"/>
          <w:szCs w:val="19"/>
          <w:lang w:val="en-GB"/>
        </w:rPr>
        <w:t>) to the Company’s existing shareholder</w:t>
      </w:r>
    </w:p>
    <w:p w14:paraId="4D384A47" w14:textId="737E0425" w:rsidR="006B291E" w:rsidRDefault="007B4A55" w:rsidP="00CE4B85">
      <w:pPr>
        <w:pStyle w:val="ListParagraph"/>
        <w:numPr>
          <w:ilvl w:val="2"/>
          <w:numId w:val="1"/>
        </w:numPr>
        <w:spacing w:line="360" w:lineRule="auto"/>
        <w:ind w:left="1701" w:right="29"/>
        <w:jc w:val="both"/>
        <w:rPr>
          <w:rFonts w:ascii="Arial" w:hAnsi="Arial" w:cs="Arial"/>
          <w:sz w:val="19"/>
          <w:szCs w:val="19"/>
          <w:lang w:val="en-GB"/>
        </w:rPr>
      </w:pPr>
      <w:r>
        <w:rPr>
          <w:rFonts w:ascii="Arial" w:hAnsi="Arial" w:cs="Arial"/>
          <w:sz w:val="19"/>
          <w:szCs w:val="19"/>
          <w:lang w:val="en-GB"/>
        </w:rPr>
        <w:t>I</w:t>
      </w:r>
      <w:r w:rsidRPr="007B4A55">
        <w:rPr>
          <w:rFonts w:ascii="Arial" w:hAnsi="Arial" w:cs="Arial"/>
          <w:sz w:val="19"/>
          <w:szCs w:val="19"/>
          <w:lang w:val="en-GB"/>
        </w:rPr>
        <w:t>ncrement capital by the General Mandate not exceeding 364,319,946 common shares</w:t>
      </w:r>
    </w:p>
    <w:p w14:paraId="637FE89F" w14:textId="77777777" w:rsidR="00CE4B85" w:rsidRPr="00CE4B85" w:rsidRDefault="00CE4B85" w:rsidP="00CE4B85">
      <w:pPr>
        <w:pStyle w:val="ListParagraph"/>
        <w:rPr>
          <w:rFonts w:ascii="Arial" w:hAnsi="Arial" w:cs="Arial"/>
          <w:sz w:val="19"/>
          <w:szCs w:val="19"/>
          <w:lang w:val="en-GB"/>
        </w:rPr>
      </w:pPr>
    </w:p>
    <w:p w14:paraId="6642B145" w14:textId="5A691C03" w:rsidR="007943FE" w:rsidRPr="00CE4B85" w:rsidRDefault="007943FE" w:rsidP="00CE4B85">
      <w:pPr>
        <w:pStyle w:val="ListParagraph"/>
        <w:numPr>
          <w:ilvl w:val="1"/>
          <w:numId w:val="1"/>
        </w:numPr>
        <w:tabs>
          <w:tab w:val="clear" w:pos="1080"/>
        </w:tabs>
        <w:spacing w:line="360" w:lineRule="auto"/>
        <w:ind w:left="993" w:right="29" w:hanging="644"/>
        <w:jc w:val="both"/>
        <w:rPr>
          <w:rFonts w:ascii="Arial" w:hAnsi="Arial" w:cs="Arial"/>
          <w:sz w:val="19"/>
          <w:szCs w:val="19"/>
          <w:lang w:val="en-GB"/>
        </w:rPr>
      </w:pPr>
      <w:r w:rsidRPr="00CE4B85">
        <w:rPr>
          <w:rFonts w:ascii="Arial" w:hAnsi="Arial" w:cs="Arial"/>
          <w:sz w:val="19"/>
          <w:szCs w:val="19"/>
          <w:lang w:val="en-GB"/>
        </w:rPr>
        <w:t xml:space="preserve">To approve the payment dividend from profit for the year ended 31 December 2021 at Baht 0.025 </w:t>
      </w:r>
      <w:r w:rsidRPr="00CE4B85">
        <w:rPr>
          <w:rFonts w:ascii="Arial" w:hAnsi="Arial" w:cs="Arial"/>
          <w:sz w:val="19"/>
          <w:szCs w:val="19"/>
          <w:lang w:val="en-GB"/>
        </w:rPr>
        <w:br/>
        <w:t xml:space="preserve">per share for 607,199,912 common shares, totalling Baht 15.18 million. The said dividend will be paid on 19 May 2022. </w:t>
      </w:r>
    </w:p>
    <w:p w14:paraId="27979A28" w14:textId="77777777" w:rsidR="007943FE" w:rsidRPr="00CB0A92" w:rsidRDefault="007943FE" w:rsidP="007943FE">
      <w:pPr>
        <w:spacing w:line="360" w:lineRule="auto"/>
        <w:ind w:right="29"/>
        <w:jc w:val="both"/>
        <w:rPr>
          <w:rFonts w:ascii="Arial" w:hAnsi="Arial" w:cs="Arial"/>
          <w:sz w:val="19"/>
          <w:szCs w:val="19"/>
          <w:lang w:val="en-GB"/>
        </w:rPr>
      </w:pPr>
    </w:p>
    <w:p w14:paraId="7E01AE32" w14:textId="77777777" w:rsidR="007943FE" w:rsidRPr="0066479A" w:rsidRDefault="007943FE" w:rsidP="007943FE">
      <w:pPr>
        <w:spacing w:line="360" w:lineRule="auto"/>
        <w:ind w:left="426"/>
        <w:jc w:val="both"/>
        <w:rPr>
          <w:rFonts w:ascii="Arial" w:hAnsi="Arial" w:cs="Arial"/>
          <w:sz w:val="19"/>
          <w:szCs w:val="19"/>
          <w:lang w:val="en-US"/>
        </w:rPr>
      </w:pPr>
      <w:r w:rsidRPr="00CB0A92">
        <w:rPr>
          <w:rFonts w:ascii="Arial" w:hAnsi="Arial" w:cs="Arial"/>
          <w:sz w:val="19"/>
          <w:szCs w:val="19"/>
          <w:lang w:val="en-US"/>
        </w:rPr>
        <w:t>However, these resolutions require</w:t>
      </w:r>
      <w:r>
        <w:rPr>
          <w:rFonts w:ascii="Arial" w:hAnsi="Arial" w:cs="Arial"/>
          <w:sz w:val="19"/>
          <w:szCs w:val="19"/>
          <w:lang w:val="en-US"/>
        </w:rPr>
        <w:t xml:space="preserve"> the </w:t>
      </w:r>
      <w:r w:rsidRPr="00CB0A92">
        <w:rPr>
          <w:rFonts w:ascii="Arial" w:hAnsi="Arial" w:cs="Arial"/>
          <w:sz w:val="19"/>
          <w:szCs w:val="19"/>
          <w:lang w:val="en-US"/>
        </w:rPr>
        <w:t xml:space="preserve">approval </w:t>
      </w:r>
      <w:r>
        <w:rPr>
          <w:rFonts w:ascii="Arial" w:hAnsi="Arial" w:cs="Arial"/>
          <w:sz w:val="19"/>
          <w:szCs w:val="19"/>
          <w:lang w:val="en-US"/>
        </w:rPr>
        <w:t xml:space="preserve">of shareholders </w:t>
      </w:r>
      <w:r w:rsidRPr="00CB0A92">
        <w:rPr>
          <w:rFonts w:ascii="Arial" w:hAnsi="Arial" w:cs="Arial"/>
          <w:sz w:val="19"/>
          <w:szCs w:val="19"/>
          <w:lang w:val="en-US"/>
        </w:rPr>
        <w:t xml:space="preserve">in the next </w:t>
      </w:r>
      <w:r>
        <w:rPr>
          <w:rFonts w:ascii="Arial" w:hAnsi="Arial" w:cs="Arial"/>
          <w:sz w:val="19"/>
          <w:szCs w:val="19"/>
          <w:lang w:val="en-US"/>
        </w:rPr>
        <w:t xml:space="preserve">annual general </w:t>
      </w:r>
      <w:r w:rsidRPr="00CB0A92">
        <w:rPr>
          <w:rFonts w:ascii="Arial" w:hAnsi="Arial" w:cs="Arial"/>
          <w:sz w:val="19"/>
          <w:szCs w:val="19"/>
          <w:lang w:val="en-US"/>
        </w:rPr>
        <w:t>meeting</w:t>
      </w:r>
      <w:r>
        <w:rPr>
          <w:rFonts w:ascii="Arial" w:hAnsi="Arial" w:cs="Arial"/>
          <w:sz w:val="19"/>
          <w:szCs w:val="19"/>
          <w:lang w:val="en-US"/>
        </w:rPr>
        <w:t xml:space="preserve"> </w:t>
      </w:r>
      <w:r>
        <w:rPr>
          <w:rFonts w:ascii="Arial" w:hAnsi="Arial" w:cs="Arial"/>
          <w:sz w:val="19"/>
          <w:szCs w:val="19"/>
          <w:lang w:val="en-US"/>
        </w:rPr>
        <w:br/>
        <w:t>of shareholders</w:t>
      </w:r>
      <w:r w:rsidRPr="00CB0A92">
        <w:rPr>
          <w:rFonts w:ascii="Arial" w:hAnsi="Arial" w:cs="Arial"/>
          <w:sz w:val="19"/>
          <w:szCs w:val="19"/>
          <w:lang w:val="en-US"/>
        </w:rPr>
        <w:t>.</w:t>
      </w:r>
    </w:p>
    <w:p w14:paraId="2184A0D0" w14:textId="77777777" w:rsidR="007943FE" w:rsidRPr="00CA1CEE" w:rsidRDefault="007943FE" w:rsidP="007943FE">
      <w:pPr>
        <w:rPr>
          <w:lang w:val="en-US"/>
        </w:rPr>
      </w:pPr>
    </w:p>
    <w:p w14:paraId="2DEB4B0A" w14:textId="27C3DDB7" w:rsidR="00CF608F" w:rsidRPr="0097061F" w:rsidRDefault="00BA608D" w:rsidP="007943FE">
      <w:pPr>
        <w:numPr>
          <w:ilvl w:val="0"/>
          <w:numId w:val="1"/>
        </w:numPr>
        <w:spacing w:line="360" w:lineRule="auto"/>
        <w:ind w:left="423" w:hanging="378"/>
        <w:jc w:val="both"/>
        <w:rPr>
          <w:rFonts w:ascii="Arial" w:hAnsi="Arial" w:cs="Arial"/>
          <w:b/>
          <w:bCs/>
          <w:sz w:val="19"/>
          <w:szCs w:val="19"/>
          <w:lang w:val="en-US"/>
        </w:rPr>
      </w:pPr>
      <w:r w:rsidRPr="0097061F">
        <w:rPr>
          <w:rFonts w:ascii="Arial" w:hAnsi="Arial" w:cs="Arial"/>
          <w:b/>
          <w:bCs/>
          <w:sz w:val="19"/>
          <w:szCs w:val="19"/>
          <w:lang w:val="en-US"/>
        </w:rPr>
        <w:t>APPROVAL OF FINANCIAL STATEMENT</w:t>
      </w:r>
    </w:p>
    <w:p w14:paraId="73BD1E4A" w14:textId="77777777" w:rsidR="008C50CA" w:rsidRPr="0097061F" w:rsidRDefault="008C50CA" w:rsidP="004C40A9">
      <w:pPr>
        <w:tabs>
          <w:tab w:val="left" w:pos="426"/>
        </w:tabs>
        <w:spacing w:line="360" w:lineRule="auto"/>
        <w:ind w:left="426"/>
        <w:jc w:val="both"/>
        <w:rPr>
          <w:rFonts w:ascii="Arial" w:hAnsi="Arial" w:cs="Arial"/>
          <w:sz w:val="19"/>
          <w:szCs w:val="19"/>
          <w:u w:val="single"/>
          <w:lang w:val="en-US"/>
        </w:rPr>
      </w:pPr>
    </w:p>
    <w:p w14:paraId="66A38953" w14:textId="0469F700" w:rsidR="008C50CA" w:rsidRPr="005333D4" w:rsidRDefault="008C50CA" w:rsidP="00B605EB">
      <w:pPr>
        <w:tabs>
          <w:tab w:val="left" w:pos="426"/>
        </w:tabs>
        <w:spacing w:line="360" w:lineRule="auto"/>
        <w:ind w:left="426"/>
        <w:jc w:val="both"/>
        <w:rPr>
          <w:rFonts w:ascii="Arial" w:hAnsi="Arial" w:cs="Arial"/>
          <w:sz w:val="19"/>
          <w:szCs w:val="19"/>
          <w:cs/>
          <w:lang w:val="en-GB"/>
        </w:rPr>
      </w:pPr>
      <w:r w:rsidRPr="0097061F">
        <w:rPr>
          <w:rFonts w:ascii="Arial" w:hAnsi="Arial" w:cs="Arial"/>
          <w:sz w:val="19"/>
          <w:szCs w:val="19"/>
          <w:lang w:val="en-GB"/>
        </w:rPr>
        <w:t xml:space="preserve">These financial statements </w:t>
      </w:r>
      <w:r w:rsidR="00A13B7B" w:rsidRPr="0097061F">
        <w:rPr>
          <w:rFonts w:ascii="Arial" w:hAnsi="Arial" w:cs="Arial"/>
          <w:sz w:val="19"/>
          <w:szCs w:val="19"/>
          <w:lang w:val="en-GB"/>
        </w:rPr>
        <w:t>are</w:t>
      </w:r>
      <w:r w:rsidRPr="0097061F">
        <w:rPr>
          <w:rFonts w:ascii="Arial" w:hAnsi="Arial" w:cs="Arial"/>
          <w:sz w:val="19"/>
          <w:szCs w:val="19"/>
          <w:lang w:val="en-GB"/>
        </w:rPr>
        <w:t xml:space="preserve"> approved by the Company’s Board of Directors on </w:t>
      </w:r>
      <w:r w:rsidR="00311F7B" w:rsidRPr="0097061F">
        <w:rPr>
          <w:rFonts w:ascii="Arial" w:hAnsi="Arial" w:cstheme="minorBidi"/>
          <w:sz w:val="19"/>
          <w:szCs w:val="19"/>
          <w:lang w:val="en-US"/>
        </w:rPr>
        <w:t>24 February 2022.</w:t>
      </w:r>
    </w:p>
    <w:sectPr w:rsidR="008C50CA" w:rsidRPr="005333D4" w:rsidSect="00EB569D">
      <w:pgSz w:w="11909" w:h="16834" w:code="9"/>
      <w:pgMar w:top="1555" w:right="1109" w:bottom="850" w:left="1526" w:header="1138" w:footer="6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0CAF" w14:textId="77777777" w:rsidR="00A17654" w:rsidRDefault="00A17654">
      <w:pPr>
        <w:rPr>
          <w:rFonts w:cs="Book Antiqua"/>
          <w:cs/>
        </w:rPr>
      </w:pPr>
      <w:r>
        <w:separator/>
      </w:r>
    </w:p>
    <w:p w14:paraId="620A7CC0" w14:textId="77777777" w:rsidR="00A17654" w:rsidRDefault="00A17654"/>
  </w:endnote>
  <w:endnote w:type="continuationSeparator" w:id="0">
    <w:p w14:paraId="6355C982" w14:textId="77777777" w:rsidR="00A17654" w:rsidRDefault="00A17654">
      <w:pPr>
        <w:rPr>
          <w:rFonts w:cs="Book Antiqua"/>
          <w:cs/>
        </w:rPr>
      </w:pPr>
      <w:r>
        <w:continuationSeparator/>
      </w:r>
    </w:p>
    <w:p w14:paraId="6D2066A7" w14:textId="77777777" w:rsidR="00A17654" w:rsidRDefault="00A17654"/>
  </w:endnote>
  <w:endnote w:type="continuationNotice" w:id="1">
    <w:p w14:paraId="4C9E4F01" w14:textId="77777777" w:rsidR="00A17654" w:rsidRDefault="00A17654"/>
    <w:p w14:paraId="7049A7BC" w14:textId="77777777" w:rsidR="00A17654" w:rsidRDefault="00A17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B884" w14:textId="06127A32" w:rsidR="00BA4FD3" w:rsidRPr="00E87A24" w:rsidRDefault="00BA4FD3" w:rsidP="00C673C1">
    <w:pPr>
      <w:pStyle w:val="CharChar"/>
      <w:spacing w:before="120"/>
      <w:ind w:right="86"/>
      <w:jc w:val="right"/>
      <w:rPr>
        <w:rFonts w:ascii="Arial" w:hAnsi="Arial" w:cs="Arial"/>
        <w:sz w:val="19"/>
        <w:szCs w:val="19"/>
      </w:rPr>
    </w:pP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sidR="00196F73">
      <w:rPr>
        <w:rFonts w:ascii="Arial" w:hAnsi="Arial" w:cs="Arial"/>
        <w:noProof/>
        <w:sz w:val="19"/>
        <w:szCs w:val="19"/>
        <w:rtl/>
      </w:rPr>
      <w:t>12</w:t>
    </w:r>
    <w:r w:rsidRPr="00E87A24">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BB37" w14:textId="389C8344" w:rsidR="00BA4FD3" w:rsidRPr="005D17E3" w:rsidRDefault="00BA4FD3">
    <w:pPr>
      <w:pStyle w:val="CharChar"/>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9</w:t>
    </w:r>
    <w:r w:rsidRPr="005D17E3">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E294" w14:textId="0A7A5772" w:rsidR="00BA4FD3" w:rsidRPr="005D17E3" w:rsidRDefault="00BA4FD3" w:rsidP="00787A94">
    <w:pPr>
      <w:pStyle w:val="CharChar"/>
      <w:ind w:right="90"/>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32</w:t>
    </w:r>
    <w:r w:rsidRPr="005D17E3">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B3C4" w14:textId="77777777" w:rsidR="00A17654" w:rsidRDefault="00A17654">
      <w:pPr>
        <w:rPr>
          <w:rFonts w:cs="Book Antiqua"/>
          <w:cs/>
        </w:rPr>
      </w:pPr>
      <w:r>
        <w:separator/>
      </w:r>
    </w:p>
    <w:p w14:paraId="0BD844D7" w14:textId="77777777" w:rsidR="00A17654" w:rsidRDefault="00A17654"/>
  </w:footnote>
  <w:footnote w:type="continuationSeparator" w:id="0">
    <w:p w14:paraId="5AB66D83" w14:textId="77777777" w:rsidR="00A17654" w:rsidRDefault="00A17654">
      <w:pPr>
        <w:rPr>
          <w:rFonts w:cs="Book Antiqua"/>
          <w:cs/>
        </w:rPr>
      </w:pPr>
      <w:r>
        <w:continuationSeparator/>
      </w:r>
    </w:p>
    <w:p w14:paraId="239420CC" w14:textId="77777777" w:rsidR="00A17654" w:rsidRDefault="00A17654"/>
  </w:footnote>
  <w:footnote w:type="continuationNotice" w:id="1">
    <w:p w14:paraId="13148580" w14:textId="77777777" w:rsidR="00A17654" w:rsidRDefault="00A17654"/>
    <w:p w14:paraId="15523FA4" w14:textId="77777777" w:rsidR="00A17654" w:rsidRDefault="00A17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6069" w14:textId="77777777" w:rsidR="00C3231B" w:rsidRDefault="00C323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CA417" w14:textId="77777777" w:rsidR="00BA4FD3" w:rsidRDefault="00BA4FD3">
    <w:pPr>
      <w:pStyle w:val="Header"/>
      <w:rPr>
        <w:rFonts w:cs="Book Antiqua"/>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D2E"/>
    <w:multiLevelType w:val="multilevel"/>
    <w:tmpl w:val="B5727996"/>
    <w:lvl w:ilvl="0">
      <w:start w:val="4"/>
      <w:numFmt w:val="decimal"/>
      <w:lvlText w:val="%1"/>
      <w:lvlJc w:val="left"/>
      <w:pPr>
        <w:ind w:left="360" w:hanging="360"/>
      </w:pPr>
      <w:rPr>
        <w:rFonts w:cs="Angsana New"/>
      </w:rPr>
    </w:lvl>
    <w:lvl w:ilvl="1">
      <w:start w:val="1"/>
      <w:numFmt w:val="decimal"/>
      <w:lvlText w:val="%1.%2"/>
      <w:lvlJc w:val="left"/>
      <w:pPr>
        <w:ind w:left="644" w:hanging="360"/>
      </w:pPr>
      <w:rPr>
        <w:rFonts w:cs="Angsana New"/>
      </w:rPr>
    </w:lvl>
    <w:lvl w:ilvl="2">
      <w:start w:val="1"/>
      <w:numFmt w:val="decimal"/>
      <w:lvlText w:val="%1.%2.%3"/>
      <w:lvlJc w:val="left"/>
      <w:pPr>
        <w:ind w:left="2160" w:hanging="720"/>
      </w:pPr>
      <w:rPr>
        <w:rFonts w:cs="Angsana New"/>
      </w:rPr>
    </w:lvl>
    <w:lvl w:ilvl="3">
      <w:start w:val="1"/>
      <w:numFmt w:val="decimal"/>
      <w:lvlText w:val="%1.%2.%3.%4"/>
      <w:lvlJc w:val="left"/>
      <w:pPr>
        <w:ind w:left="2880" w:hanging="720"/>
      </w:pPr>
      <w:rPr>
        <w:rFonts w:cs="Angsana New"/>
      </w:rPr>
    </w:lvl>
    <w:lvl w:ilvl="4">
      <w:start w:val="1"/>
      <w:numFmt w:val="decimal"/>
      <w:lvlText w:val="%1.%2.%3.%4.%5"/>
      <w:lvlJc w:val="left"/>
      <w:pPr>
        <w:ind w:left="3960" w:hanging="1080"/>
      </w:pPr>
      <w:rPr>
        <w:rFonts w:cs="Angsana New"/>
      </w:rPr>
    </w:lvl>
    <w:lvl w:ilvl="5">
      <w:start w:val="1"/>
      <w:numFmt w:val="decimal"/>
      <w:lvlText w:val="%1.%2.%3.%4.%5.%6"/>
      <w:lvlJc w:val="left"/>
      <w:pPr>
        <w:ind w:left="4680" w:hanging="1080"/>
      </w:pPr>
      <w:rPr>
        <w:rFonts w:cs="Angsana New"/>
      </w:rPr>
    </w:lvl>
    <w:lvl w:ilvl="6">
      <w:start w:val="1"/>
      <w:numFmt w:val="decimal"/>
      <w:lvlText w:val="%1.%2.%3.%4.%5.%6.%7"/>
      <w:lvlJc w:val="left"/>
      <w:pPr>
        <w:ind w:left="5760" w:hanging="1440"/>
      </w:pPr>
      <w:rPr>
        <w:rFonts w:cs="Angsana New"/>
      </w:rPr>
    </w:lvl>
    <w:lvl w:ilvl="7">
      <w:start w:val="1"/>
      <w:numFmt w:val="decimal"/>
      <w:lvlText w:val="%1.%2.%3.%4.%5.%6.%7.%8"/>
      <w:lvlJc w:val="left"/>
      <w:pPr>
        <w:ind w:left="6480" w:hanging="1440"/>
      </w:pPr>
      <w:rPr>
        <w:rFonts w:cs="Angsana New"/>
      </w:rPr>
    </w:lvl>
    <w:lvl w:ilvl="8">
      <w:start w:val="1"/>
      <w:numFmt w:val="decimal"/>
      <w:lvlText w:val="%1.%2.%3.%4.%5.%6.%7.%8.%9"/>
      <w:lvlJc w:val="left"/>
      <w:pPr>
        <w:ind w:left="7560" w:hanging="1800"/>
      </w:pPr>
      <w:rPr>
        <w:rFonts w:cs="Angsana New"/>
      </w:rPr>
    </w:lvl>
  </w:abstractNum>
  <w:abstractNum w:abstractNumId="1" w15:restartNumberingAfterBreak="0">
    <w:nsid w:val="01D456F7"/>
    <w:multiLevelType w:val="hybridMultilevel"/>
    <w:tmpl w:val="2B5AA494"/>
    <w:lvl w:ilvl="0" w:tplc="15E4547E">
      <w:start w:val="1"/>
      <w:numFmt w:val="bullet"/>
      <w:lvlText w:val="-"/>
      <w:lvlJc w:val="left"/>
      <w:rPr>
        <w:rFonts w:ascii="Cordia New" w:eastAsia="Calibri" w:hAnsi="Cordia New" w:cs="Cord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15:restartNumberingAfterBreak="0">
    <w:nsid w:val="0777111E"/>
    <w:multiLevelType w:val="multilevel"/>
    <w:tmpl w:val="70D4D40E"/>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rial" w:hAnsi="Arial" w:cs="Arial" w:hint="default"/>
        <w:b w:val="0"/>
        <w:sz w:val="19"/>
        <w:szCs w:val="19"/>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4" w15:restartNumberingAfterBreak="0">
    <w:nsid w:val="091A4AA2"/>
    <w:multiLevelType w:val="hybridMultilevel"/>
    <w:tmpl w:val="CF022ED2"/>
    <w:lvl w:ilvl="0" w:tplc="15E4547E">
      <w:start w:val="1"/>
      <w:numFmt w:val="bullet"/>
      <w:lvlText w:val="-"/>
      <w:lvlJc w:val="left"/>
      <w:rPr>
        <w:rFonts w:ascii="Cordia New" w:eastAsia="Calibri" w:hAnsi="Cordia New" w:cs="Cord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5E0B43"/>
    <w:multiLevelType w:val="multilevel"/>
    <w:tmpl w:val="47BEC756"/>
    <w:lvl w:ilvl="0">
      <w:start w:val="1"/>
      <w:numFmt w:val="decimal"/>
      <w:lvlText w:val="%1."/>
      <w:lvlJc w:val="left"/>
      <w:pPr>
        <w:tabs>
          <w:tab w:val="num" w:pos="502"/>
        </w:tabs>
        <w:ind w:left="502" w:hanging="360"/>
      </w:pPr>
      <w:rPr>
        <w:rFonts w:hint="default"/>
        <w:u w:val="none"/>
        <w:cs w:val="0"/>
        <w:lang w:bidi="th-TH"/>
      </w:rPr>
    </w:lvl>
    <w:lvl w:ilvl="1">
      <w:start w:val="1"/>
      <w:numFmt w:val="decimal"/>
      <w:isLgl/>
      <w:lvlText w:val="%1.%2"/>
      <w:lvlJc w:val="left"/>
      <w:pPr>
        <w:tabs>
          <w:tab w:val="num" w:pos="1080"/>
        </w:tabs>
        <w:ind w:left="1080" w:hanging="360"/>
      </w:pPr>
      <w:rPr>
        <w:rFonts w:hint="default"/>
        <w:sz w:val="19"/>
        <w:szCs w:val="19"/>
        <w:cs w:val="0"/>
        <w:lang w:bidi="th-TH"/>
      </w:rPr>
    </w:lvl>
    <w:lvl w:ilvl="2">
      <w:numFmt w:val="bullet"/>
      <w:lvlText w:val="-"/>
      <w:lvlJc w:val="left"/>
      <w:pPr>
        <w:ind w:left="1070" w:hanging="360"/>
      </w:pPr>
      <w:rPr>
        <w:rFonts w:ascii="Garamond" w:eastAsia="Times New Roman" w:hAnsi="Garamond" w:cs="AngsanaUPC" w:hint="default"/>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6" w15:restartNumberingAfterBreak="0">
    <w:nsid w:val="0B6979CD"/>
    <w:multiLevelType w:val="multilevel"/>
    <w:tmpl w:val="B55C0C9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BA852A0"/>
    <w:multiLevelType w:val="multilevel"/>
    <w:tmpl w:val="196CBD4E"/>
    <w:lvl w:ilvl="0">
      <w:start w:val="3"/>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600" w:hanging="72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8" w15:restartNumberingAfterBreak="0">
    <w:nsid w:val="0C8C7E32"/>
    <w:multiLevelType w:val="hybridMultilevel"/>
    <w:tmpl w:val="0AA259E4"/>
    <w:lvl w:ilvl="0" w:tplc="ACD04726">
      <w:start w:val="1"/>
      <w:numFmt w:val="decimal"/>
      <w:lvlText w:val="1.%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01A21"/>
    <w:multiLevelType w:val="hybridMultilevel"/>
    <w:tmpl w:val="4D4A785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11AD55CE"/>
    <w:multiLevelType w:val="hybridMultilevel"/>
    <w:tmpl w:val="FE0E2AF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52435A1"/>
    <w:multiLevelType w:val="multilevel"/>
    <w:tmpl w:val="31200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7D6FB0"/>
    <w:multiLevelType w:val="multilevel"/>
    <w:tmpl w:val="1B2CAC12"/>
    <w:lvl w:ilvl="0">
      <w:start w:val="3"/>
      <w:numFmt w:val="decimal"/>
      <w:lvlText w:val="%1."/>
      <w:lvlJc w:val="left"/>
      <w:pPr>
        <w:ind w:left="360" w:hanging="360"/>
      </w:pPr>
      <w:rPr>
        <w:rFonts w:hint="default"/>
      </w:rPr>
    </w:lvl>
    <w:lvl w:ilvl="1">
      <w:start w:val="1"/>
      <w:numFmt w:val="none"/>
      <w:lvlText w:val="3.2"/>
      <w:lvlJc w:val="left"/>
      <w:pPr>
        <w:ind w:left="792" w:hanging="432"/>
      </w:pPr>
      <w:rPr>
        <w:rFonts w:hint="default"/>
      </w:rPr>
    </w:lvl>
    <w:lvl w:ilvl="2">
      <w:start w:val="3"/>
      <w:numFmt w:val="none"/>
      <w:lvlRestart w:val="0"/>
      <w:lvlText w:val="3.2.1"/>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5"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7" w15:restartNumberingAfterBreak="0">
    <w:nsid w:val="1E3800C0"/>
    <w:multiLevelType w:val="multilevel"/>
    <w:tmpl w:val="F9D4D8F8"/>
    <w:lvl w:ilvl="0">
      <w:start w:val="5"/>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176BE1"/>
    <w:multiLevelType w:val="hybridMultilevel"/>
    <w:tmpl w:val="DA3247A6"/>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1" w15:restartNumberingAfterBreak="0">
    <w:nsid w:val="27EF2988"/>
    <w:multiLevelType w:val="hybridMultilevel"/>
    <w:tmpl w:val="AA842408"/>
    <w:lvl w:ilvl="0" w:tplc="AAB0CEF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205F1B"/>
    <w:multiLevelType w:val="hybridMultilevel"/>
    <w:tmpl w:val="17AEDFD6"/>
    <w:lvl w:ilvl="0" w:tplc="BED2091E">
      <w:start w:val="4"/>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1EB3E27"/>
    <w:multiLevelType w:val="multilevel"/>
    <w:tmpl w:val="7BF6048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6" w15:restartNumberingAfterBreak="0">
    <w:nsid w:val="354545F2"/>
    <w:multiLevelType w:val="multilevel"/>
    <w:tmpl w:val="3C502E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8" w15:restartNumberingAfterBreak="0">
    <w:nsid w:val="3BFE2D54"/>
    <w:multiLevelType w:val="hybridMultilevel"/>
    <w:tmpl w:val="558E9DB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0" w15:restartNumberingAfterBreak="0">
    <w:nsid w:val="3E3B24C6"/>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44E267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57855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6876B4C"/>
    <w:multiLevelType w:val="multilevel"/>
    <w:tmpl w:val="84868006"/>
    <w:lvl w:ilvl="0">
      <w:start w:val="14"/>
      <w:numFmt w:val="decimal"/>
      <w:lvlText w:val="%1."/>
      <w:lvlJc w:val="left"/>
      <w:pPr>
        <w:tabs>
          <w:tab w:val="num" w:pos="2911"/>
        </w:tabs>
        <w:ind w:left="2911" w:hanging="360"/>
      </w:pPr>
      <w:rPr>
        <w:rFonts w:cs="Times New Roman" w:hint="default"/>
        <w:b/>
        <w:bCs/>
        <w:sz w:val="19"/>
        <w:szCs w:val="19"/>
      </w:rPr>
    </w:lvl>
    <w:lvl w:ilvl="1">
      <w:start w:val="1"/>
      <w:numFmt w:val="decimal"/>
      <w:isLgl/>
      <w:lvlText w:val="%1.%2"/>
      <w:lvlJc w:val="left"/>
      <w:pPr>
        <w:tabs>
          <w:tab w:val="num" w:pos="900"/>
        </w:tabs>
        <w:ind w:left="900" w:hanging="480"/>
      </w:pPr>
      <w:rPr>
        <w:rFonts w:ascii="Arial" w:hAnsi="Arial" w:cs="Arial" w:hint="default"/>
        <w:b w:val="0"/>
        <w:bCs/>
        <w:i w:val="0"/>
        <w:iCs w:val="0"/>
        <w:color w:val="auto"/>
        <w:sz w:val="19"/>
        <w:szCs w:val="19"/>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5" w15:restartNumberingAfterBreak="0">
    <w:nsid w:val="50A76D9C"/>
    <w:multiLevelType w:val="hybridMultilevel"/>
    <w:tmpl w:val="6CB4ABA6"/>
    <w:lvl w:ilvl="0" w:tplc="0930E61C">
      <w:start w:val="2"/>
      <w:numFmt w:val="bullet"/>
      <w:lvlText w:val="-"/>
      <w:lvlJc w:val="left"/>
      <w:pPr>
        <w:ind w:left="536" w:hanging="360"/>
      </w:pPr>
      <w:rPr>
        <w:rFonts w:ascii="Times New Roman" w:eastAsiaTheme="minorHAnsi" w:hAnsi="Times New Roman" w:cs="Times New Roman" w:hint="default"/>
      </w:rPr>
    </w:lvl>
    <w:lvl w:ilvl="1" w:tplc="04090003">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930E61C">
      <w:start w:val="2"/>
      <w:numFmt w:val="bullet"/>
      <w:lvlText w:val="-"/>
      <w:lvlJc w:val="left"/>
      <w:pPr>
        <w:ind w:left="2696" w:hanging="360"/>
      </w:pPr>
      <w:rPr>
        <w:rFonts w:ascii="Times New Roman" w:eastAsiaTheme="minorHAnsi" w:hAnsi="Times New Roman" w:cs="Times New Roman"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6"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0C4D8F"/>
    <w:multiLevelType w:val="hybridMultilevel"/>
    <w:tmpl w:val="6F9C151C"/>
    <w:lvl w:ilvl="0" w:tplc="04090019">
      <w:start w:val="1"/>
      <w:numFmt w:val="lowerLetter"/>
      <w:lvlText w:val="%1."/>
      <w:lvlJc w:val="left"/>
      <w:pPr>
        <w:tabs>
          <w:tab w:val="num" w:pos="3196"/>
        </w:tabs>
        <w:ind w:left="3196"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0" w15:restartNumberingAfterBreak="0">
    <w:nsid w:val="5E257E90"/>
    <w:multiLevelType w:val="multilevel"/>
    <w:tmpl w:val="0409001F"/>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i w:val="0"/>
        <w:iCs w:val="0"/>
        <w:color w:val="auto"/>
        <w:sz w:val="28"/>
        <w:szCs w:val="28"/>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42" w15:restartNumberingAfterBreak="0">
    <w:nsid w:val="635035B2"/>
    <w:multiLevelType w:val="multilevel"/>
    <w:tmpl w:val="BDB09E6A"/>
    <w:lvl w:ilvl="0">
      <w:start w:val="1"/>
      <w:numFmt w:val="decimal"/>
      <w:lvlText w:val="%1."/>
      <w:lvlJc w:val="left"/>
      <w:pPr>
        <w:ind w:left="360" w:hanging="360"/>
      </w:pPr>
      <w:rPr>
        <w:rFonts w:hint="default"/>
        <w:b/>
        <w:bCs/>
        <w:sz w:val="27"/>
        <w:szCs w:val="27"/>
        <w:lang w:val="en-US"/>
      </w:rPr>
    </w:lvl>
    <w:lvl w:ilvl="1">
      <w:start w:val="1"/>
      <w:numFmt w:val="decimal"/>
      <w:lvlText w:val="%1.%2."/>
      <w:lvlJc w:val="left"/>
      <w:pPr>
        <w:ind w:left="792" w:hanging="432"/>
      </w:pPr>
      <w:rPr>
        <w:rFonts w:hint="default"/>
        <w:b w:val="0"/>
        <w:bCs/>
        <w:color w:val="auto"/>
        <w:sz w:val="19"/>
        <w:szCs w:val="19"/>
        <w:u w:val="none"/>
        <w:lang w:val="en-US" w:bidi="th-TH"/>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CE0534"/>
    <w:multiLevelType w:val="hybridMultilevel"/>
    <w:tmpl w:val="A4221AB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4" w15:restartNumberingAfterBreak="0">
    <w:nsid w:val="71BE516F"/>
    <w:multiLevelType w:val="hybridMultilevel"/>
    <w:tmpl w:val="9EDE4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5B3581"/>
    <w:multiLevelType w:val="multilevel"/>
    <w:tmpl w:val="98683FAE"/>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sz w:val="19"/>
        <w:szCs w:val="19"/>
        <w:cs w:val="0"/>
        <w:lang w:bidi="th-TH"/>
      </w:rPr>
    </w:lvl>
    <w:lvl w:ilvl="2">
      <w:start w:val="1"/>
      <w:numFmt w:val="decimal"/>
      <w:isLgl/>
      <w:lvlText w:val="%1.%2.%3"/>
      <w:lvlJc w:val="left"/>
      <w:pPr>
        <w:tabs>
          <w:tab w:val="num" w:pos="1430"/>
        </w:tabs>
        <w:ind w:left="143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num w:numId="1">
    <w:abstractNumId w:val="5"/>
  </w:num>
  <w:num w:numId="2">
    <w:abstractNumId w:val="38"/>
  </w:num>
  <w:num w:numId="3">
    <w:abstractNumId w:val="29"/>
  </w:num>
  <w:num w:numId="4">
    <w:abstractNumId w:val="37"/>
  </w:num>
  <w:num w:numId="5">
    <w:abstractNumId w:val="31"/>
  </w:num>
  <w:num w:numId="6">
    <w:abstractNumId w:val="39"/>
  </w:num>
  <w:num w:numId="7">
    <w:abstractNumId w:val="20"/>
  </w:num>
  <w:num w:numId="8">
    <w:abstractNumId w:val="45"/>
  </w:num>
  <w:num w:numId="9">
    <w:abstractNumId w:val="36"/>
  </w:num>
  <w:num w:numId="10">
    <w:abstractNumId w:val="13"/>
  </w:num>
  <w:num w:numId="11">
    <w:abstractNumId w:val="19"/>
  </w:num>
  <w:num w:numId="12">
    <w:abstractNumId w:val="10"/>
  </w:num>
  <w:num w:numId="13">
    <w:abstractNumId w:val="33"/>
  </w:num>
  <w:num w:numId="14">
    <w:abstractNumId w:val="8"/>
  </w:num>
  <w:num w:numId="15">
    <w:abstractNumId w:val="6"/>
  </w:num>
  <w:num w:numId="16">
    <w:abstractNumId w:val="43"/>
  </w:num>
  <w:num w:numId="17">
    <w:abstractNumId w:val="35"/>
  </w:num>
  <w:num w:numId="18">
    <w:abstractNumId w:val="28"/>
  </w:num>
  <w:num w:numId="19">
    <w:abstractNumId w:val="22"/>
  </w:num>
  <w:num w:numId="20">
    <w:abstractNumId w:val="34"/>
  </w:num>
  <w:num w:numId="21">
    <w:abstractNumId w:val="3"/>
  </w:num>
  <w:num w:numId="22">
    <w:abstractNumId w:val="14"/>
  </w:num>
  <w:num w:numId="23">
    <w:abstractNumId w:val="40"/>
  </w:num>
  <w:num w:numId="24">
    <w:abstractNumId w:val="9"/>
  </w:num>
  <w:num w:numId="25">
    <w:abstractNumId w:val="44"/>
  </w:num>
  <w:num w:numId="26">
    <w:abstractNumId w:val="32"/>
  </w:num>
  <w:num w:numId="27">
    <w:abstractNumId w:val="42"/>
  </w:num>
  <w:num w:numId="28">
    <w:abstractNumId w:val="15"/>
  </w:num>
  <w:num w:numId="29">
    <w:abstractNumId w:val="23"/>
  </w:num>
  <w:num w:numId="30">
    <w:abstractNumId w:val="17"/>
  </w:num>
  <w:num w:numId="3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11"/>
  </w:num>
  <w:num w:numId="34">
    <w:abstractNumId w:val="18"/>
  </w:num>
  <w:num w:numId="35">
    <w:abstractNumId w:val="7"/>
  </w:num>
  <w:num w:numId="36">
    <w:abstractNumId w:val="12"/>
  </w:num>
  <w:num w:numId="37">
    <w:abstractNumId w:val="4"/>
  </w:num>
  <w:num w:numId="38">
    <w:abstractNumId w:val="1"/>
  </w:num>
  <w:num w:numId="39">
    <w:abstractNumId w:val="26"/>
  </w:num>
  <w:num w:numId="40">
    <w:abstractNumId w:val="30"/>
  </w:num>
  <w:num w:numId="41">
    <w:abstractNumId w:val="24"/>
  </w:num>
  <w:num w:numId="42">
    <w:abstractNumId w:val="21"/>
  </w:num>
  <w:num w:numId="43">
    <w:abstractNumId w:val="25"/>
  </w:num>
  <w:num w:numId="44">
    <w:abstractNumId w:val="16"/>
  </w:num>
  <w:num w:numId="45">
    <w:abstractNumId w:val="27"/>
  </w:num>
  <w:num w:numId="4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329"/>
    <w:rsid w:val="00000806"/>
    <w:rsid w:val="00000FE8"/>
    <w:rsid w:val="000010D7"/>
    <w:rsid w:val="000013CE"/>
    <w:rsid w:val="00001D71"/>
    <w:rsid w:val="0000219F"/>
    <w:rsid w:val="000024D2"/>
    <w:rsid w:val="00002B5A"/>
    <w:rsid w:val="00002DC7"/>
    <w:rsid w:val="00002FE6"/>
    <w:rsid w:val="000037D3"/>
    <w:rsid w:val="000042D0"/>
    <w:rsid w:val="0000442E"/>
    <w:rsid w:val="000047FC"/>
    <w:rsid w:val="000065DC"/>
    <w:rsid w:val="00006970"/>
    <w:rsid w:val="000069C8"/>
    <w:rsid w:val="00006D32"/>
    <w:rsid w:val="00007542"/>
    <w:rsid w:val="000078AB"/>
    <w:rsid w:val="000105ED"/>
    <w:rsid w:val="0001094B"/>
    <w:rsid w:val="00010DF7"/>
    <w:rsid w:val="000116E4"/>
    <w:rsid w:val="000120C2"/>
    <w:rsid w:val="000121F5"/>
    <w:rsid w:val="000122A8"/>
    <w:rsid w:val="0001241F"/>
    <w:rsid w:val="0001243B"/>
    <w:rsid w:val="0001254E"/>
    <w:rsid w:val="00012651"/>
    <w:rsid w:val="00012B42"/>
    <w:rsid w:val="00012DE6"/>
    <w:rsid w:val="00012F47"/>
    <w:rsid w:val="0001310F"/>
    <w:rsid w:val="000136E3"/>
    <w:rsid w:val="00013E56"/>
    <w:rsid w:val="00013FA3"/>
    <w:rsid w:val="00014577"/>
    <w:rsid w:val="000149B6"/>
    <w:rsid w:val="00014E1D"/>
    <w:rsid w:val="00014E5B"/>
    <w:rsid w:val="00016F98"/>
    <w:rsid w:val="00017257"/>
    <w:rsid w:val="00017604"/>
    <w:rsid w:val="00017D60"/>
    <w:rsid w:val="00017EE8"/>
    <w:rsid w:val="00020691"/>
    <w:rsid w:val="000208B4"/>
    <w:rsid w:val="0002114C"/>
    <w:rsid w:val="00021638"/>
    <w:rsid w:val="00022CCB"/>
    <w:rsid w:val="00022ED3"/>
    <w:rsid w:val="000234F1"/>
    <w:rsid w:val="00023787"/>
    <w:rsid w:val="00023B56"/>
    <w:rsid w:val="0002428B"/>
    <w:rsid w:val="0002471C"/>
    <w:rsid w:val="000257A4"/>
    <w:rsid w:val="00025901"/>
    <w:rsid w:val="00025C9D"/>
    <w:rsid w:val="00026487"/>
    <w:rsid w:val="00026CB9"/>
    <w:rsid w:val="00026D7D"/>
    <w:rsid w:val="000272BE"/>
    <w:rsid w:val="0002790E"/>
    <w:rsid w:val="00027A79"/>
    <w:rsid w:val="000304BA"/>
    <w:rsid w:val="0003147C"/>
    <w:rsid w:val="0003218B"/>
    <w:rsid w:val="0003234D"/>
    <w:rsid w:val="000323B9"/>
    <w:rsid w:val="00032AA1"/>
    <w:rsid w:val="00032B92"/>
    <w:rsid w:val="00032D35"/>
    <w:rsid w:val="00032D99"/>
    <w:rsid w:val="0003301E"/>
    <w:rsid w:val="00033217"/>
    <w:rsid w:val="00033BC6"/>
    <w:rsid w:val="00033EE8"/>
    <w:rsid w:val="000345BC"/>
    <w:rsid w:val="00035447"/>
    <w:rsid w:val="0003555C"/>
    <w:rsid w:val="000362DA"/>
    <w:rsid w:val="00036C9D"/>
    <w:rsid w:val="00036FA9"/>
    <w:rsid w:val="000378EC"/>
    <w:rsid w:val="00037BA7"/>
    <w:rsid w:val="00037CA1"/>
    <w:rsid w:val="00037CFC"/>
    <w:rsid w:val="000400D3"/>
    <w:rsid w:val="0004023B"/>
    <w:rsid w:val="00040A77"/>
    <w:rsid w:val="00040D58"/>
    <w:rsid w:val="000415BA"/>
    <w:rsid w:val="00041C35"/>
    <w:rsid w:val="000421A1"/>
    <w:rsid w:val="00042687"/>
    <w:rsid w:val="00042911"/>
    <w:rsid w:val="000431C9"/>
    <w:rsid w:val="00043613"/>
    <w:rsid w:val="000438BB"/>
    <w:rsid w:val="00043E6F"/>
    <w:rsid w:val="00044BFB"/>
    <w:rsid w:val="000455B1"/>
    <w:rsid w:val="0004571E"/>
    <w:rsid w:val="00045D83"/>
    <w:rsid w:val="00045F22"/>
    <w:rsid w:val="00045F45"/>
    <w:rsid w:val="00045F50"/>
    <w:rsid w:val="000460DD"/>
    <w:rsid w:val="00046667"/>
    <w:rsid w:val="000469CF"/>
    <w:rsid w:val="00046F2A"/>
    <w:rsid w:val="0004708C"/>
    <w:rsid w:val="00047C4F"/>
    <w:rsid w:val="00047CAF"/>
    <w:rsid w:val="00050350"/>
    <w:rsid w:val="0005041C"/>
    <w:rsid w:val="00050428"/>
    <w:rsid w:val="000506B1"/>
    <w:rsid w:val="00050A93"/>
    <w:rsid w:val="00050B82"/>
    <w:rsid w:val="00050D41"/>
    <w:rsid w:val="00050F4C"/>
    <w:rsid w:val="000514E6"/>
    <w:rsid w:val="00051718"/>
    <w:rsid w:val="000523AE"/>
    <w:rsid w:val="00052487"/>
    <w:rsid w:val="00052951"/>
    <w:rsid w:val="00052A76"/>
    <w:rsid w:val="00052EA0"/>
    <w:rsid w:val="000531A1"/>
    <w:rsid w:val="000532E5"/>
    <w:rsid w:val="00053314"/>
    <w:rsid w:val="0005373D"/>
    <w:rsid w:val="00053972"/>
    <w:rsid w:val="000541B7"/>
    <w:rsid w:val="000543EB"/>
    <w:rsid w:val="00054B07"/>
    <w:rsid w:val="00054FA4"/>
    <w:rsid w:val="00055E26"/>
    <w:rsid w:val="00055F2B"/>
    <w:rsid w:val="00056229"/>
    <w:rsid w:val="00056853"/>
    <w:rsid w:val="00056AB6"/>
    <w:rsid w:val="00056B5F"/>
    <w:rsid w:val="00056B92"/>
    <w:rsid w:val="0005700D"/>
    <w:rsid w:val="000578AA"/>
    <w:rsid w:val="0006129F"/>
    <w:rsid w:val="000614F5"/>
    <w:rsid w:val="000620C1"/>
    <w:rsid w:val="00062A07"/>
    <w:rsid w:val="00062BCF"/>
    <w:rsid w:val="00062E84"/>
    <w:rsid w:val="00063F6C"/>
    <w:rsid w:val="000641D7"/>
    <w:rsid w:val="00064F71"/>
    <w:rsid w:val="00065147"/>
    <w:rsid w:val="00065522"/>
    <w:rsid w:val="00065BB4"/>
    <w:rsid w:val="0006645D"/>
    <w:rsid w:val="00066F64"/>
    <w:rsid w:val="00067339"/>
    <w:rsid w:val="00067531"/>
    <w:rsid w:val="000701FB"/>
    <w:rsid w:val="000705CB"/>
    <w:rsid w:val="00070CD0"/>
    <w:rsid w:val="00070E1F"/>
    <w:rsid w:val="00070ED2"/>
    <w:rsid w:val="00071472"/>
    <w:rsid w:val="0007187E"/>
    <w:rsid w:val="000718DE"/>
    <w:rsid w:val="000722DF"/>
    <w:rsid w:val="000723B2"/>
    <w:rsid w:val="0007257E"/>
    <w:rsid w:val="00072A75"/>
    <w:rsid w:val="00072B94"/>
    <w:rsid w:val="00072BF3"/>
    <w:rsid w:val="00072C90"/>
    <w:rsid w:val="000733E5"/>
    <w:rsid w:val="000745B6"/>
    <w:rsid w:val="00074784"/>
    <w:rsid w:val="00074832"/>
    <w:rsid w:val="00075096"/>
    <w:rsid w:val="00076A4A"/>
    <w:rsid w:val="000775FA"/>
    <w:rsid w:val="00077657"/>
    <w:rsid w:val="00077A74"/>
    <w:rsid w:val="00080877"/>
    <w:rsid w:val="000809E4"/>
    <w:rsid w:val="00080D38"/>
    <w:rsid w:val="0008108E"/>
    <w:rsid w:val="00081419"/>
    <w:rsid w:val="0008172F"/>
    <w:rsid w:val="00081BA3"/>
    <w:rsid w:val="00082655"/>
    <w:rsid w:val="0008275C"/>
    <w:rsid w:val="00082999"/>
    <w:rsid w:val="00082B86"/>
    <w:rsid w:val="000830F0"/>
    <w:rsid w:val="00083815"/>
    <w:rsid w:val="000842AE"/>
    <w:rsid w:val="000849BB"/>
    <w:rsid w:val="00084FB5"/>
    <w:rsid w:val="00085000"/>
    <w:rsid w:val="000855E8"/>
    <w:rsid w:val="000857ED"/>
    <w:rsid w:val="000859C7"/>
    <w:rsid w:val="00085C65"/>
    <w:rsid w:val="00086981"/>
    <w:rsid w:val="0008752D"/>
    <w:rsid w:val="00087A58"/>
    <w:rsid w:val="0009028D"/>
    <w:rsid w:val="00090403"/>
    <w:rsid w:val="000908C1"/>
    <w:rsid w:val="00090EB6"/>
    <w:rsid w:val="000913FA"/>
    <w:rsid w:val="000931EF"/>
    <w:rsid w:val="00093361"/>
    <w:rsid w:val="00093386"/>
    <w:rsid w:val="000938D8"/>
    <w:rsid w:val="00094042"/>
    <w:rsid w:val="00094225"/>
    <w:rsid w:val="00094A04"/>
    <w:rsid w:val="00095665"/>
    <w:rsid w:val="000963BA"/>
    <w:rsid w:val="00096C90"/>
    <w:rsid w:val="0009730F"/>
    <w:rsid w:val="00097A38"/>
    <w:rsid w:val="000A08D8"/>
    <w:rsid w:val="000A0B46"/>
    <w:rsid w:val="000A1813"/>
    <w:rsid w:val="000A1D40"/>
    <w:rsid w:val="000A22E6"/>
    <w:rsid w:val="000A31E6"/>
    <w:rsid w:val="000A36D1"/>
    <w:rsid w:val="000A4450"/>
    <w:rsid w:val="000A4A5E"/>
    <w:rsid w:val="000A4EA0"/>
    <w:rsid w:val="000A4F83"/>
    <w:rsid w:val="000A58D1"/>
    <w:rsid w:val="000A5916"/>
    <w:rsid w:val="000A5D55"/>
    <w:rsid w:val="000A61B7"/>
    <w:rsid w:val="000A6402"/>
    <w:rsid w:val="000A6925"/>
    <w:rsid w:val="000A6F31"/>
    <w:rsid w:val="000A6FB5"/>
    <w:rsid w:val="000A73B4"/>
    <w:rsid w:val="000A74FA"/>
    <w:rsid w:val="000A7609"/>
    <w:rsid w:val="000A7F54"/>
    <w:rsid w:val="000B0910"/>
    <w:rsid w:val="000B0CF6"/>
    <w:rsid w:val="000B0F15"/>
    <w:rsid w:val="000B1366"/>
    <w:rsid w:val="000B1CBA"/>
    <w:rsid w:val="000B1DA3"/>
    <w:rsid w:val="000B1FCC"/>
    <w:rsid w:val="000B1FF2"/>
    <w:rsid w:val="000B33B7"/>
    <w:rsid w:val="000B3603"/>
    <w:rsid w:val="000B3794"/>
    <w:rsid w:val="000B3BAA"/>
    <w:rsid w:val="000B3E3D"/>
    <w:rsid w:val="000B3FF7"/>
    <w:rsid w:val="000B451C"/>
    <w:rsid w:val="000B4E61"/>
    <w:rsid w:val="000B54A0"/>
    <w:rsid w:val="000B5599"/>
    <w:rsid w:val="000B5F64"/>
    <w:rsid w:val="000B6191"/>
    <w:rsid w:val="000B6341"/>
    <w:rsid w:val="000B654E"/>
    <w:rsid w:val="000B6855"/>
    <w:rsid w:val="000B6BE8"/>
    <w:rsid w:val="000C0B89"/>
    <w:rsid w:val="000C0F50"/>
    <w:rsid w:val="000C10DA"/>
    <w:rsid w:val="000C16C0"/>
    <w:rsid w:val="000C1745"/>
    <w:rsid w:val="000C18BD"/>
    <w:rsid w:val="000C1CF2"/>
    <w:rsid w:val="000C238A"/>
    <w:rsid w:val="000C33E8"/>
    <w:rsid w:val="000C43CC"/>
    <w:rsid w:val="000C45B8"/>
    <w:rsid w:val="000C4CB6"/>
    <w:rsid w:val="000C51F8"/>
    <w:rsid w:val="000C54BF"/>
    <w:rsid w:val="000C6354"/>
    <w:rsid w:val="000C63FD"/>
    <w:rsid w:val="000C6512"/>
    <w:rsid w:val="000C6949"/>
    <w:rsid w:val="000C742E"/>
    <w:rsid w:val="000C7B39"/>
    <w:rsid w:val="000C7BB0"/>
    <w:rsid w:val="000C7F38"/>
    <w:rsid w:val="000D04A3"/>
    <w:rsid w:val="000D064E"/>
    <w:rsid w:val="000D1194"/>
    <w:rsid w:val="000D13E8"/>
    <w:rsid w:val="000D155C"/>
    <w:rsid w:val="000D1846"/>
    <w:rsid w:val="000D19FD"/>
    <w:rsid w:val="000D2586"/>
    <w:rsid w:val="000D34D9"/>
    <w:rsid w:val="000D351B"/>
    <w:rsid w:val="000D3A08"/>
    <w:rsid w:val="000D415B"/>
    <w:rsid w:val="000D429F"/>
    <w:rsid w:val="000D49E0"/>
    <w:rsid w:val="000D54D2"/>
    <w:rsid w:val="000D61AE"/>
    <w:rsid w:val="000D661C"/>
    <w:rsid w:val="000D6B54"/>
    <w:rsid w:val="000D790E"/>
    <w:rsid w:val="000D7B9C"/>
    <w:rsid w:val="000D7BA7"/>
    <w:rsid w:val="000E0469"/>
    <w:rsid w:val="000E0624"/>
    <w:rsid w:val="000E0AF9"/>
    <w:rsid w:val="000E0B6C"/>
    <w:rsid w:val="000E0F00"/>
    <w:rsid w:val="000E142A"/>
    <w:rsid w:val="000E1BCA"/>
    <w:rsid w:val="000E2197"/>
    <w:rsid w:val="000E2326"/>
    <w:rsid w:val="000E2590"/>
    <w:rsid w:val="000E34DC"/>
    <w:rsid w:val="000E3D64"/>
    <w:rsid w:val="000E3F99"/>
    <w:rsid w:val="000E4367"/>
    <w:rsid w:val="000E46F1"/>
    <w:rsid w:val="000E4939"/>
    <w:rsid w:val="000E4A79"/>
    <w:rsid w:val="000E51FC"/>
    <w:rsid w:val="000E5B96"/>
    <w:rsid w:val="000E5C08"/>
    <w:rsid w:val="000E6781"/>
    <w:rsid w:val="000E6843"/>
    <w:rsid w:val="000E6CE6"/>
    <w:rsid w:val="000E6E2B"/>
    <w:rsid w:val="000E748C"/>
    <w:rsid w:val="000E7499"/>
    <w:rsid w:val="000E78C5"/>
    <w:rsid w:val="000F04E7"/>
    <w:rsid w:val="000F0CB0"/>
    <w:rsid w:val="000F1C7D"/>
    <w:rsid w:val="000F1F34"/>
    <w:rsid w:val="000F2338"/>
    <w:rsid w:val="000F237F"/>
    <w:rsid w:val="000F25E7"/>
    <w:rsid w:val="000F30A9"/>
    <w:rsid w:val="000F35EE"/>
    <w:rsid w:val="000F367B"/>
    <w:rsid w:val="000F3A53"/>
    <w:rsid w:val="000F43FF"/>
    <w:rsid w:val="000F45D4"/>
    <w:rsid w:val="000F4AAE"/>
    <w:rsid w:val="000F4F0C"/>
    <w:rsid w:val="000F5124"/>
    <w:rsid w:val="000F5F74"/>
    <w:rsid w:val="000F605A"/>
    <w:rsid w:val="000F6FC7"/>
    <w:rsid w:val="000F7589"/>
    <w:rsid w:val="000F7660"/>
    <w:rsid w:val="0010098F"/>
    <w:rsid w:val="0010123D"/>
    <w:rsid w:val="001013C1"/>
    <w:rsid w:val="00101527"/>
    <w:rsid w:val="0010212F"/>
    <w:rsid w:val="00102249"/>
    <w:rsid w:val="00102376"/>
    <w:rsid w:val="00102E72"/>
    <w:rsid w:val="00103409"/>
    <w:rsid w:val="001042C6"/>
    <w:rsid w:val="001044C6"/>
    <w:rsid w:val="00104A9C"/>
    <w:rsid w:val="00104C88"/>
    <w:rsid w:val="0010543F"/>
    <w:rsid w:val="0010554A"/>
    <w:rsid w:val="00105AED"/>
    <w:rsid w:val="0010739D"/>
    <w:rsid w:val="001079E0"/>
    <w:rsid w:val="00107AD9"/>
    <w:rsid w:val="00107E41"/>
    <w:rsid w:val="0011064E"/>
    <w:rsid w:val="00111455"/>
    <w:rsid w:val="00111543"/>
    <w:rsid w:val="0011168D"/>
    <w:rsid w:val="00111901"/>
    <w:rsid w:val="0011197A"/>
    <w:rsid w:val="00111BD4"/>
    <w:rsid w:val="00111E6E"/>
    <w:rsid w:val="0011224D"/>
    <w:rsid w:val="001127BC"/>
    <w:rsid w:val="00112BF6"/>
    <w:rsid w:val="00112D5B"/>
    <w:rsid w:val="00113E6B"/>
    <w:rsid w:val="0011420A"/>
    <w:rsid w:val="00114417"/>
    <w:rsid w:val="001144CD"/>
    <w:rsid w:val="001148BA"/>
    <w:rsid w:val="001149C9"/>
    <w:rsid w:val="001155C4"/>
    <w:rsid w:val="00115D66"/>
    <w:rsid w:val="00115E4D"/>
    <w:rsid w:val="00116737"/>
    <w:rsid w:val="00117D62"/>
    <w:rsid w:val="00120652"/>
    <w:rsid w:val="00120E9D"/>
    <w:rsid w:val="00121BD0"/>
    <w:rsid w:val="00121C34"/>
    <w:rsid w:val="00121E47"/>
    <w:rsid w:val="001224A9"/>
    <w:rsid w:val="00122CD4"/>
    <w:rsid w:val="001236A1"/>
    <w:rsid w:val="0012430A"/>
    <w:rsid w:val="0012453C"/>
    <w:rsid w:val="00124660"/>
    <w:rsid w:val="001247E8"/>
    <w:rsid w:val="0012483A"/>
    <w:rsid w:val="001250EE"/>
    <w:rsid w:val="001255FE"/>
    <w:rsid w:val="0012577B"/>
    <w:rsid w:val="0012656F"/>
    <w:rsid w:val="00126C73"/>
    <w:rsid w:val="00126EE2"/>
    <w:rsid w:val="00127381"/>
    <w:rsid w:val="00127F3F"/>
    <w:rsid w:val="0013064E"/>
    <w:rsid w:val="00130D62"/>
    <w:rsid w:val="00131182"/>
    <w:rsid w:val="00131322"/>
    <w:rsid w:val="00132440"/>
    <w:rsid w:val="00132D69"/>
    <w:rsid w:val="0013304D"/>
    <w:rsid w:val="0013334F"/>
    <w:rsid w:val="00133E70"/>
    <w:rsid w:val="0013482F"/>
    <w:rsid w:val="00134CFA"/>
    <w:rsid w:val="001352FE"/>
    <w:rsid w:val="00135739"/>
    <w:rsid w:val="00135816"/>
    <w:rsid w:val="0013671B"/>
    <w:rsid w:val="00136CDE"/>
    <w:rsid w:val="001375D6"/>
    <w:rsid w:val="0013794B"/>
    <w:rsid w:val="0013797B"/>
    <w:rsid w:val="00137FD7"/>
    <w:rsid w:val="00140683"/>
    <w:rsid w:val="00140722"/>
    <w:rsid w:val="00140935"/>
    <w:rsid w:val="0014096C"/>
    <w:rsid w:val="00140B6A"/>
    <w:rsid w:val="0014161D"/>
    <w:rsid w:val="00141770"/>
    <w:rsid w:val="001417B5"/>
    <w:rsid w:val="00141C3C"/>
    <w:rsid w:val="00141ED9"/>
    <w:rsid w:val="00141FF0"/>
    <w:rsid w:val="00142771"/>
    <w:rsid w:val="00142FCA"/>
    <w:rsid w:val="001432A4"/>
    <w:rsid w:val="001432AE"/>
    <w:rsid w:val="001437D9"/>
    <w:rsid w:val="00143D2A"/>
    <w:rsid w:val="00143FD9"/>
    <w:rsid w:val="0014521E"/>
    <w:rsid w:val="0014590B"/>
    <w:rsid w:val="00145D72"/>
    <w:rsid w:val="00145F12"/>
    <w:rsid w:val="00146011"/>
    <w:rsid w:val="00146B91"/>
    <w:rsid w:val="001472D8"/>
    <w:rsid w:val="001474FA"/>
    <w:rsid w:val="001478FB"/>
    <w:rsid w:val="00147A04"/>
    <w:rsid w:val="00147DFA"/>
    <w:rsid w:val="00151315"/>
    <w:rsid w:val="00151554"/>
    <w:rsid w:val="00152F37"/>
    <w:rsid w:val="001536D5"/>
    <w:rsid w:val="0015389D"/>
    <w:rsid w:val="00153B5B"/>
    <w:rsid w:val="00153CFF"/>
    <w:rsid w:val="00154011"/>
    <w:rsid w:val="00154392"/>
    <w:rsid w:val="00154762"/>
    <w:rsid w:val="00154AE3"/>
    <w:rsid w:val="0015510C"/>
    <w:rsid w:val="001553D2"/>
    <w:rsid w:val="0015554B"/>
    <w:rsid w:val="001555A6"/>
    <w:rsid w:val="001557DC"/>
    <w:rsid w:val="00155D68"/>
    <w:rsid w:val="0015647B"/>
    <w:rsid w:val="00156AC0"/>
    <w:rsid w:val="00156C0D"/>
    <w:rsid w:val="00156D81"/>
    <w:rsid w:val="001578B6"/>
    <w:rsid w:val="00157AD9"/>
    <w:rsid w:val="001604F6"/>
    <w:rsid w:val="00160B8C"/>
    <w:rsid w:val="0016127A"/>
    <w:rsid w:val="00161693"/>
    <w:rsid w:val="00161725"/>
    <w:rsid w:val="00161E66"/>
    <w:rsid w:val="001625C6"/>
    <w:rsid w:val="00162E34"/>
    <w:rsid w:val="001639A8"/>
    <w:rsid w:val="00163C30"/>
    <w:rsid w:val="00164705"/>
    <w:rsid w:val="001649AB"/>
    <w:rsid w:val="001649D2"/>
    <w:rsid w:val="001656DE"/>
    <w:rsid w:val="00165BBC"/>
    <w:rsid w:val="00166094"/>
    <w:rsid w:val="00166891"/>
    <w:rsid w:val="00166947"/>
    <w:rsid w:val="00166998"/>
    <w:rsid w:val="00166A88"/>
    <w:rsid w:val="0016707A"/>
    <w:rsid w:val="0016716C"/>
    <w:rsid w:val="0016768B"/>
    <w:rsid w:val="00167DEE"/>
    <w:rsid w:val="00170C0A"/>
    <w:rsid w:val="00170DAB"/>
    <w:rsid w:val="001712EF"/>
    <w:rsid w:val="001716CE"/>
    <w:rsid w:val="0017182C"/>
    <w:rsid w:val="001719AE"/>
    <w:rsid w:val="001721A0"/>
    <w:rsid w:val="0017320D"/>
    <w:rsid w:val="001738B0"/>
    <w:rsid w:val="00173EEE"/>
    <w:rsid w:val="00173FF5"/>
    <w:rsid w:val="00174003"/>
    <w:rsid w:val="00174798"/>
    <w:rsid w:val="001747C3"/>
    <w:rsid w:val="0017510A"/>
    <w:rsid w:val="00175128"/>
    <w:rsid w:val="0017559A"/>
    <w:rsid w:val="00175EDB"/>
    <w:rsid w:val="00175F3C"/>
    <w:rsid w:val="00176304"/>
    <w:rsid w:val="00176455"/>
    <w:rsid w:val="00176B2B"/>
    <w:rsid w:val="00180229"/>
    <w:rsid w:val="001807BE"/>
    <w:rsid w:val="00180A67"/>
    <w:rsid w:val="00180AD0"/>
    <w:rsid w:val="00180D1C"/>
    <w:rsid w:val="00181380"/>
    <w:rsid w:val="0018139B"/>
    <w:rsid w:val="001815CE"/>
    <w:rsid w:val="00181607"/>
    <w:rsid w:val="00181898"/>
    <w:rsid w:val="00181B24"/>
    <w:rsid w:val="00181B78"/>
    <w:rsid w:val="00181BFE"/>
    <w:rsid w:val="00182135"/>
    <w:rsid w:val="0018238A"/>
    <w:rsid w:val="001824EA"/>
    <w:rsid w:val="0018252C"/>
    <w:rsid w:val="001825F5"/>
    <w:rsid w:val="00182A17"/>
    <w:rsid w:val="001832BE"/>
    <w:rsid w:val="0018368C"/>
    <w:rsid w:val="00183B96"/>
    <w:rsid w:val="0018405F"/>
    <w:rsid w:val="00184486"/>
    <w:rsid w:val="0018495C"/>
    <w:rsid w:val="00184B88"/>
    <w:rsid w:val="00184BC2"/>
    <w:rsid w:val="001851AB"/>
    <w:rsid w:val="001856EF"/>
    <w:rsid w:val="00186078"/>
    <w:rsid w:val="00186355"/>
    <w:rsid w:val="00186625"/>
    <w:rsid w:val="00186CB1"/>
    <w:rsid w:val="001871B6"/>
    <w:rsid w:val="00190A1B"/>
    <w:rsid w:val="00192110"/>
    <w:rsid w:val="00192599"/>
    <w:rsid w:val="00192A6B"/>
    <w:rsid w:val="001930A8"/>
    <w:rsid w:val="0019355A"/>
    <w:rsid w:val="0019363E"/>
    <w:rsid w:val="00193C48"/>
    <w:rsid w:val="001942F7"/>
    <w:rsid w:val="0019514E"/>
    <w:rsid w:val="00195165"/>
    <w:rsid w:val="00195285"/>
    <w:rsid w:val="00195755"/>
    <w:rsid w:val="00195FD8"/>
    <w:rsid w:val="00196F73"/>
    <w:rsid w:val="001970BE"/>
    <w:rsid w:val="00197C37"/>
    <w:rsid w:val="00197D30"/>
    <w:rsid w:val="00197E50"/>
    <w:rsid w:val="00197F54"/>
    <w:rsid w:val="001A0728"/>
    <w:rsid w:val="001A0EF6"/>
    <w:rsid w:val="001A14FD"/>
    <w:rsid w:val="001A1863"/>
    <w:rsid w:val="001A204C"/>
    <w:rsid w:val="001A2953"/>
    <w:rsid w:val="001A2AF2"/>
    <w:rsid w:val="001A2CFA"/>
    <w:rsid w:val="001A2E99"/>
    <w:rsid w:val="001A3128"/>
    <w:rsid w:val="001A3635"/>
    <w:rsid w:val="001A40C5"/>
    <w:rsid w:val="001A4173"/>
    <w:rsid w:val="001A43F7"/>
    <w:rsid w:val="001A4CEF"/>
    <w:rsid w:val="001A4DFA"/>
    <w:rsid w:val="001A51D7"/>
    <w:rsid w:val="001A5202"/>
    <w:rsid w:val="001A56D9"/>
    <w:rsid w:val="001A67D9"/>
    <w:rsid w:val="001A6B1B"/>
    <w:rsid w:val="001A703B"/>
    <w:rsid w:val="001A7256"/>
    <w:rsid w:val="001A75AD"/>
    <w:rsid w:val="001A7736"/>
    <w:rsid w:val="001A7820"/>
    <w:rsid w:val="001A7960"/>
    <w:rsid w:val="001B0135"/>
    <w:rsid w:val="001B08EC"/>
    <w:rsid w:val="001B13F5"/>
    <w:rsid w:val="001B1502"/>
    <w:rsid w:val="001B17E4"/>
    <w:rsid w:val="001B1A74"/>
    <w:rsid w:val="001B1AD5"/>
    <w:rsid w:val="001B201B"/>
    <w:rsid w:val="001B2185"/>
    <w:rsid w:val="001B2583"/>
    <w:rsid w:val="001B2EDF"/>
    <w:rsid w:val="001B310A"/>
    <w:rsid w:val="001B31C8"/>
    <w:rsid w:val="001B32F0"/>
    <w:rsid w:val="001B3B7C"/>
    <w:rsid w:val="001B3C70"/>
    <w:rsid w:val="001B3CD9"/>
    <w:rsid w:val="001B3E54"/>
    <w:rsid w:val="001B41F1"/>
    <w:rsid w:val="001B4233"/>
    <w:rsid w:val="001B4375"/>
    <w:rsid w:val="001B4663"/>
    <w:rsid w:val="001B5D69"/>
    <w:rsid w:val="001B5FD6"/>
    <w:rsid w:val="001B6607"/>
    <w:rsid w:val="001B66F8"/>
    <w:rsid w:val="001B69B7"/>
    <w:rsid w:val="001B6FF2"/>
    <w:rsid w:val="001B7225"/>
    <w:rsid w:val="001B74AD"/>
    <w:rsid w:val="001B7B4E"/>
    <w:rsid w:val="001B7BBB"/>
    <w:rsid w:val="001B7D11"/>
    <w:rsid w:val="001B7DC5"/>
    <w:rsid w:val="001C0304"/>
    <w:rsid w:val="001C0A11"/>
    <w:rsid w:val="001C0B4A"/>
    <w:rsid w:val="001C0E18"/>
    <w:rsid w:val="001C1084"/>
    <w:rsid w:val="001C15AD"/>
    <w:rsid w:val="001C19C9"/>
    <w:rsid w:val="001C23C9"/>
    <w:rsid w:val="001C27E2"/>
    <w:rsid w:val="001C2A1E"/>
    <w:rsid w:val="001C30BD"/>
    <w:rsid w:val="001C354B"/>
    <w:rsid w:val="001C3AE8"/>
    <w:rsid w:val="001C3CE5"/>
    <w:rsid w:val="001C3DFC"/>
    <w:rsid w:val="001C4D1C"/>
    <w:rsid w:val="001C4E27"/>
    <w:rsid w:val="001C4F73"/>
    <w:rsid w:val="001C5387"/>
    <w:rsid w:val="001C6295"/>
    <w:rsid w:val="001C632A"/>
    <w:rsid w:val="001C65D9"/>
    <w:rsid w:val="001C6775"/>
    <w:rsid w:val="001C6784"/>
    <w:rsid w:val="001C6F3B"/>
    <w:rsid w:val="001C709F"/>
    <w:rsid w:val="001C7218"/>
    <w:rsid w:val="001C7FAD"/>
    <w:rsid w:val="001D067E"/>
    <w:rsid w:val="001D0FB5"/>
    <w:rsid w:val="001D13A9"/>
    <w:rsid w:val="001D1419"/>
    <w:rsid w:val="001D17AF"/>
    <w:rsid w:val="001D18FD"/>
    <w:rsid w:val="001D2A20"/>
    <w:rsid w:val="001D2E5B"/>
    <w:rsid w:val="001D30A5"/>
    <w:rsid w:val="001D3369"/>
    <w:rsid w:val="001D33B6"/>
    <w:rsid w:val="001D3AA7"/>
    <w:rsid w:val="001D504B"/>
    <w:rsid w:val="001D53D6"/>
    <w:rsid w:val="001D559D"/>
    <w:rsid w:val="001D5B9B"/>
    <w:rsid w:val="001D5C2B"/>
    <w:rsid w:val="001D5EE4"/>
    <w:rsid w:val="001D6522"/>
    <w:rsid w:val="001D6678"/>
    <w:rsid w:val="001D7F67"/>
    <w:rsid w:val="001D7FBF"/>
    <w:rsid w:val="001E0423"/>
    <w:rsid w:val="001E0BBE"/>
    <w:rsid w:val="001E0C2F"/>
    <w:rsid w:val="001E0F57"/>
    <w:rsid w:val="001E1591"/>
    <w:rsid w:val="001E15B1"/>
    <w:rsid w:val="001E1761"/>
    <w:rsid w:val="001E17F0"/>
    <w:rsid w:val="001E26F9"/>
    <w:rsid w:val="001E280F"/>
    <w:rsid w:val="001E281F"/>
    <w:rsid w:val="001E2A4A"/>
    <w:rsid w:val="001E2F46"/>
    <w:rsid w:val="001E3BE1"/>
    <w:rsid w:val="001E4113"/>
    <w:rsid w:val="001E458D"/>
    <w:rsid w:val="001E46B0"/>
    <w:rsid w:val="001E47C6"/>
    <w:rsid w:val="001E4862"/>
    <w:rsid w:val="001E4EB4"/>
    <w:rsid w:val="001E56B1"/>
    <w:rsid w:val="001E583E"/>
    <w:rsid w:val="001E5F4F"/>
    <w:rsid w:val="001E6151"/>
    <w:rsid w:val="001E624F"/>
    <w:rsid w:val="001E62E3"/>
    <w:rsid w:val="001E658A"/>
    <w:rsid w:val="001E737F"/>
    <w:rsid w:val="001E7E25"/>
    <w:rsid w:val="001F047D"/>
    <w:rsid w:val="001F08C0"/>
    <w:rsid w:val="001F0A3A"/>
    <w:rsid w:val="001F0DA6"/>
    <w:rsid w:val="001F13CE"/>
    <w:rsid w:val="001F15FF"/>
    <w:rsid w:val="001F165B"/>
    <w:rsid w:val="001F20E3"/>
    <w:rsid w:val="001F27EB"/>
    <w:rsid w:val="001F2B19"/>
    <w:rsid w:val="001F3C91"/>
    <w:rsid w:val="001F3CA0"/>
    <w:rsid w:val="001F3EF2"/>
    <w:rsid w:val="001F4230"/>
    <w:rsid w:val="001F53EC"/>
    <w:rsid w:val="001F6BC5"/>
    <w:rsid w:val="001F72F9"/>
    <w:rsid w:val="002006CB"/>
    <w:rsid w:val="002009A4"/>
    <w:rsid w:val="00200BF5"/>
    <w:rsid w:val="00201ABB"/>
    <w:rsid w:val="00202237"/>
    <w:rsid w:val="0020240F"/>
    <w:rsid w:val="00202A84"/>
    <w:rsid w:val="0020303C"/>
    <w:rsid w:val="002032CD"/>
    <w:rsid w:val="0020342C"/>
    <w:rsid w:val="00203779"/>
    <w:rsid w:val="0020410D"/>
    <w:rsid w:val="00204198"/>
    <w:rsid w:val="002050B0"/>
    <w:rsid w:val="002054BC"/>
    <w:rsid w:val="00205657"/>
    <w:rsid w:val="002056EC"/>
    <w:rsid w:val="00205828"/>
    <w:rsid w:val="00205E05"/>
    <w:rsid w:val="00205F57"/>
    <w:rsid w:val="002063E9"/>
    <w:rsid w:val="00206D24"/>
    <w:rsid w:val="00206EF7"/>
    <w:rsid w:val="00207489"/>
    <w:rsid w:val="00207492"/>
    <w:rsid w:val="00207FF0"/>
    <w:rsid w:val="00210586"/>
    <w:rsid w:val="00210C92"/>
    <w:rsid w:val="002112D9"/>
    <w:rsid w:val="00211318"/>
    <w:rsid w:val="002113E6"/>
    <w:rsid w:val="00211FEA"/>
    <w:rsid w:val="002130FF"/>
    <w:rsid w:val="00213994"/>
    <w:rsid w:val="00213CCA"/>
    <w:rsid w:val="0021491E"/>
    <w:rsid w:val="00214C9A"/>
    <w:rsid w:val="00214D93"/>
    <w:rsid w:val="002154E7"/>
    <w:rsid w:val="00215B0B"/>
    <w:rsid w:val="00216619"/>
    <w:rsid w:val="002168CE"/>
    <w:rsid w:val="00216AC8"/>
    <w:rsid w:val="0021767B"/>
    <w:rsid w:val="00217873"/>
    <w:rsid w:val="00217AD2"/>
    <w:rsid w:val="00217D93"/>
    <w:rsid w:val="00217DFE"/>
    <w:rsid w:val="002201F6"/>
    <w:rsid w:val="002208F2"/>
    <w:rsid w:val="00221193"/>
    <w:rsid w:val="0022140C"/>
    <w:rsid w:val="00221E2C"/>
    <w:rsid w:val="0022289C"/>
    <w:rsid w:val="00222964"/>
    <w:rsid w:val="002234AA"/>
    <w:rsid w:val="002236E7"/>
    <w:rsid w:val="00223BA4"/>
    <w:rsid w:val="00223CE8"/>
    <w:rsid w:val="002244E9"/>
    <w:rsid w:val="002248DE"/>
    <w:rsid w:val="00225135"/>
    <w:rsid w:val="00225343"/>
    <w:rsid w:val="00226059"/>
    <w:rsid w:val="00226576"/>
    <w:rsid w:val="00227075"/>
    <w:rsid w:val="00227592"/>
    <w:rsid w:val="002275F5"/>
    <w:rsid w:val="00227C39"/>
    <w:rsid w:val="00227D02"/>
    <w:rsid w:val="00227D60"/>
    <w:rsid w:val="00227F0E"/>
    <w:rsid w:val="0023024C"/>
    <w:rsid w:val="00230A97"/>
    <w:rsid w:val="002313E7"/>
    <w:rsid w:val="00231494"/>
    <w:rsid w:val="0023235E"/>
    <w:rsid w:val="0023275A"/>
    <w:rsid w:val="00232F00"/>
    <w:rsid w:val="0023334D"/>
    <w:rsid w:val="002335AF"/>
    <w:rsid w:val="00233C52"/>
    <w:rsid w:val="00235F59"/>
    <w:rsid w:val="00236E99"/>
    <w:rsid w:val="002402D2"/>
    <w:rsid w:val="0024031D"/>
    <w:rsid w:val="0024052D"/>
    <w:rsid w:val="002407F9"/>
    <w:rsid w:val="00241A1A"/>
    <w:rsid w:val="002430DE"/>
    <w:rsid w:val="0024343C"/>
    <w:rsid w:val="002445FE"/>
    <w:rsid w:val="002446A1"/>
    <w:rsid w:val="00244C4F"/>
    <w:rsid w:val="00244CE8"/>
    <w:rsid w:val="0024538F"/>
    <w:rsid w:val="0024586E"/>
    <w:rsid w:val="0024587A"/>
    <w:rsid w:val="0024588D"/>
    <w:rsid w:val="0024641E"/>
    <w:rsid w:val="00246988"/>
    <w:rsid w:val="00246A4E"/>
    <w:rsid w:val="00246B9D"/>
    <w:rsid w:val="00246E05"/>
    <w:rsid w:val="0024785E"/>
    <w:rsid w:val="00250045"/>
    <w:rsid w:val="00250A05"/>
    <w:rsid w:val="0025251A"/>
    <w:rsid w:val="002526C8"/>
    <w:rsid w:val="002526F6"/>
    <w:rsid w:val="002530A7"/>
    <w:rsid w:val="00253772"/>
    <w:rsid w:val="00253DD4"/>
    <w:rsid w:val="00253EFC"/>
    <w:rsid w:val="0025412E"/>
    <w:rsid w:val="0025467D"/>
    <w:rsid w:val="00254770"/>
    <w:rsid w:val="00254DFE"/>
    <w:rsid w:val="002551DA"/>
    <w:rsid w:val="00255632"/>
    <w:rsid w:val="00255B78"/>
    <w:rsid w:val="00255B88"/>
    <w:rsid w:val="00256024"/>
    <w:rsid w:val="0025648D"/>
    <w:rsid w:val="002568BE"/>
    <w:rsid w:val="0025712D"/>
    <w:rsid w:val="00257E6A"/>
    <w:rsid w:val="0026004F"/>
    <w:rsid w:val="002609B7"/>
    <w:rsid w:val="00260F75"/>
    <w:rsid w:val="00261534"/>
    <w:rsid w:val="00262171"/>
    <w:rsid w:val="00262801"/>
    <w:rsid w:val="00262FD7"/>
    <w:rsid w:val="00263C7B"/>
    <w:rsid w:val="002641F6"/>
    <w:rsid w:val="002645C7"/>
    <w:rsid w:val="00265151"/>
    <w:rsid w:val="002655F4"/>
    <w:rsid w:val="00265775"/>
    <w:rsid w:val="00266273"/>
    <w:rsid w:val="00267014"/>
    <w:rsid w:val="00267DD3"/>
    <w:rsid w:val="00267E4D"/>
    <w:rsid w:val="00270167"/>
    <w:rsid w:val="00270785"/>
    <w:rsid w:val="002712A6"/>
    <w:rsid w:val="002713AB"/>
    <w:rsid w:val="00271868"/>
    <w:rsid w:val="002719B0"/>
    <w:rsid w:val="00271A57"/>
    <w:rsid w:val="00272157"/>
    <w:rsid w:val="002723E9"/>
    <w:rsid w:val="00272780"/>
    <w:rsid w:val="002727B2"/>
    <w:rsid w:val="002729B3"/>
    <w:rsid w:val="002735D5"/>
    <w:rsid w:val="00273662"/>
    <w:rsid w:val="00273738"/>
    <w:rsid w:val="00273A2D"/>
    <w:rsid w:val="00273C41"/>
    <w:rsid w:val="002753B3"/>
    <w:rsid w:val="002754C4"/>
    <w:rsid w:val="00275CBC"/>
    <w:rsid w:val="00276DAC"/>
    <w:rsid w:val="00277AC8"/>
    <w:rsid w:val="0028002F"/>
    <w:rsid w:val="00280222"/>
    <w:rsid w:val="0028062E"/>
    <w:rsid w:val="00280CE2"/>
    <w:rsid w:val="00280E1D"/>
    <w:rsid w:val="00280F36"/>
    <w:rsid w:val="0028154C"/>
    <w:rsid w:val="002815EC"/>
    <w:rsid w:val="00282488"/>
    <w:rsid w:val="00282E0F"/>
    <w:rsid w:val="00283269"/>
    <w:rsid w:val="002834C1"/>
    <w:rsid w:val="00283C93"/>
    <w:rsid w:val="00284427"/>
    <w:rsid w:val="00284709"/>
    <w:rsid w:val="00284E82"/>
    <w:rsid w:val="0028523D"/>
    <w:rsid w:val="00285B32"/>
    <w:rsid w:val="00285E8F"/>
    <w:rsid w:val="002863A0"/>
    <w:rsid w:val="00286456"/>
    <w:rsid w:val="00286521"/>
    <w:rsid w:val="002868C2"/>
    <w:rsid w:val="002871B4"/>
    <w:rsid w:val="002874AB"/>
    <w:rsid w:val="00287ED9"/>
    <w:rsid w:val="002903FB"/>
    <w:rsid w:val="002904F1"/>
    <w:rsid w:val="00290E4B"/>
    <w:rsid w:val="00290FC0"/>
    <w:rsid w:val="0029127A"/>
    <w:rsid w:val="002919C1"/>
    <w:rsid w:val="00292019"/>
    <w:rsid w:val="00292DCE"/>
    <w:rsid w:val="00293092"/>
    <w:rsid w:val="002940E2"/>
    <w:rsid w:val="00294A7C"/>
    <w:rsid w:val="002951CE"/>
    <w:rsid w:val="00295504"/>
    <w:rsid w:val="00295704"/>
    <w:rsid w:val="00295A0B"/>
    <w:rsid w:val="0029666E"/>
    <w:rsid w:val="0029756D"/>
    <w:rsid w:val="002975DD"/>
    <w:rsid w:val="00297B8A"/>
    <w:rsid w:val="00297BA6"/>
    <w:rsid w:val="002A0001"/>
    <w:rsid w:val="002A0713"/>
    <w:rsid w:val="002A0FE6"/>
    <w:rsid w:val="002A1176"/>
    <w:rsid w:val="002A13EC"/>
    <w:rsid w:val="002A1B2B"/>
    <w:rsid w:val="002A1DA5"/>
    <w:rsid w:val="002A1E73"/>
    <w:rsid w:val="002A1FFF"/>
    <w:rsid w:val="002A200F"/>
    <w:rsid w:val="002A2601"/>
    <w:rsid w:val="002A289C"/>
    <w:rsid w:val="002A2B1F"/>
    <w:rsid w:val="002A2BD3"/>
    <w:rsid w:val="002A3033"/>
    <w:rsid w:val="002A313F"/>
    <w:rsid w:val="002A3B32"/>
    <w:rsid w:val="002A4041"/>
    <w:rsid w:val="002A4132"/>
    <w:rsid w:val="002A443D"/>
    <w:rsid w:val="002A4F59"/>
    <w:rsid w:val="002A5510"/>
    <w:rsid w:val="002A5EE4"/>
    <w:rsid w:val="002A5F4B"/>
    <w:rsid w:val="002A6257"/>
    <w:rsid w:val="002A6DEB"/>
    <w:rsid w:val="002A6E2E"/>
    <w:rsid w:val="002A77F2"/>
    <w:rsid w:val="002B017D"/>
    <w:rsid w:val="002B0536"/>
    <w:rsid w:val="002B0F1B"/>
    <w:rsid w:val="002B15A1"/>
    <w:rsid w:val="002B1C0B"/>
    <w:rsid w:val="002B209E"/>
    <w:rsid w:val="002B230E"/>
    <w:rsid w:val="002B232A"/>
    <w:rsid w:val="002B2582"/>
    <w:rsid w:val="002B25DB"/>
    <w:rsid w:val="002B2928"/>
    <w:rsid w:val="002B3876"/>
    <w:rsid w:val="002B3CDE"/>
    <w:rsid w:val="002B3D54"/>
    <w:rsid w:val="002B3E23"/>
    <w:rsid w:val="002B3E32"/>
    <w:rsid w:val="002B3E5B"/>
    <w:rsid w:val="002B3F2A"/>
    <w:rsid w:val="002B5557"/>
    <w:rsid w:val="002B57CA"/>
    <w:rsid w:val="002B5DB4"/>
    <w:rsid w:val="002B658D"/>
    <w:rsid w:val="002B69BD"/>
    <w:rsid w:val="002B6D61"/>
    <w:rsid w:val="002B73D1"/>
    <w:rsid w:val="002B75E2"/>
    <w:rsid w:val="002B7EA6"/>
    <w:rsid w:val="002C0CFA"/>
    <w:rsid w:val="002C0DA3"/>
    <w:rsid w:val="002C0F57"/>
    <w:rsid w:val="002C14CD"/>
    <w:rsid w:val="002C1AB4"/>
    <w:rsid w:val="002C1B39"/>
    <w:rsid w:val="002C21DB"/>
    <w:rsid w:val="002C2698"/>
    <w:rsid w:val="002C3068"/>
    <w:rsid w:val="002C34BF"/>
    <w:rsid w:val="002C4588"/>
    <w:rsid w:val="002C5472"/>
    <w:rsid w:val="002C54C8"/>
    <w:rsid w:val="002C5815"/>
    <w:rsid w:val="002C5CF8"/>
    <w:rsid w:val="002C6380"/>
    <w:rsid w:val="002C659C"/>
    <w:rsid w:val="002C6975"/>
    <w:rsid w:val="002C7272"/>
    <w:rsid w:val="002C7E9F"/>
    <w:rsid w:val="002D0231"/>
    <w:rsid w:val="002D0474"/>
    <w:rsid w:val="002D0909"/>
    <w:rsid w:val="002D0EAE"/>
    <w:rsid w:val="002D1160"/>
    <w:rsid w:val="002D19C4"/>
    <w:rsid w:val="002D2360"/>
    <w:rsid w:val="002D295C"/>
    <w:rsid w:val="002D2D53"/>
    <w:rsid w:val="002D2E07"/>
    <w:rsid w:val="002D3824"/>
    <w:rsid w:val="002D43CC"/>
    <w:rsid w:val="002D4919"/>
    <w:rsid w:val="002D5169"/>
    <w:rsid w:val="002D52C9"/>
    <w:rsid w:val="002D563C"/>
    <w:rsid w:val="002D5ABB"/>
    <w:rsid w:val="002D5BDB"/>
    <w:rsid w:val="002D63F9"/>
    <w:rsid w:val="002D64AD"/>
    <w:rsid w:val="002D686B"/>
    <w:rsid w:val="002D744D"/>
    <w:rsid w:val="002D7C2D"/>
    <w:rsid w:val="002E0450"/>
    <w:rsid w:val="002E07F4"/>
    <w:rsid w:val="002E08A0"/>
    <w:rsid w:val="002E110B"/>
    <w:rsid w:val="002E188D"/>
    <w:rsid w:val="002E239B"/>
    <w:rsid w:val="002E276A"/>
    <w:rsid w:val="002E2870"/>
    <w:rsid w:val="002E28E5"/>
    <w:rsid w:val="002E2B89"/>
    <w:rsid w:val="002E2BE8"/>
    <w:rsid w:val="002E3376"/>
    <w:rsid w:val="002E33CC"/>
    <w:rsid w:val="002E37CA"/>
    <w:rsid w:val="002E4192"/>
    <w:rsid w:val="002E46A0"/>
    <w:rsid w:val="002E5028"/>
    <w:rsid w:val="002E5AA6"/>
    <w:rsid w:val="002E73C6"/>
    <w:rsid w:val="002E74DD"/>
    <w:rsid w:val="002E7561"/>
    <w:rsid w:val="002E7900"/>
    <w:rsid w:val="002F000C"/>
    <w:rsid w:val="002F006F"/>
    <w:rsid w:val="002F078D"/>
    <w:rsid w:val="002F08D0"/>
    <w:rsid w:val="002F1260"/>
    <w:rsid w:val="002F13BD"/>
    <w:rsid w:val="002F1819"/>
    <w:rsid w:val="002F2079"/>
    <w:rsid w:val="002F2552"/>
    <w:rsid w:val="002F25E2"/>
    <w:rsid w:val="002F2FDC"/>
    <w:rsid w:val="002F30F5"/>
    <w:rsid w:val="002F3750"/>
    <w:rsid w:val="002F39A2"/>
    <w:rsid w:val="002F3C53"/>
    <w:rsid w:val="002F3F40"/>
    <w:rsid w:val="002F40F4"/>
    <w:rsid w:val="002F42BE"/>
    <w:rsid w:val="002F4A83"/>
    <w:rsid w:val="002F5187"/>
    <w:rsid w:val="002F5332"/>
    <w:rsid w:val="002F577B"/>
    <w:rsid w:val="002F585C"/>
    <w:rsid w:val="002F591F"/>
    <w:rsid w:val="002F644D"/>
    <w:rsid w:val="002F66E4"/>
    <w:rsid w:val="002F6C58"/>
    <w:rsid w:val="002F6E01"/>
    <w:rsid w:val="002F6E1C"/>
    <w:rsid w:val="002F7536"/>
    <w:rsid w:val="002F772C"/>
    <w:rsid w:val="002F7F33"/>
    <w:rsid w:val="003002B2"/>
    <w:rsid w:val="003002CB"/>
    <w:rsid w:val="00300DC0"/>
    <w:rsid w:val="0030140F"/>
    <w:rsid w:val="00301B6C"/>
    <w:rsid w:val="0030230C"/>
    <w:rsid w:val="00302361"/>
    <w:rsid w:val="0030273C"/>
    <w:rsid w:val="00303A10"/>
    <w:rsid w:val="00303F6C"/>
    <w:rsid w:val="00303FBD"/>
    <w:rsid w:val="0030531F"/>
    <w:rsid w:val="003062C8"/>
    <w:rsid w:val="00306FCA"/>
    <w:rsid w:val="003077E4"/>
    <w:rsid w:val="00307DC2"/>
    <w:rsid w:val="00307DC5"/>
    <w:rsid w:val="00310089"/>
    <w:rsid w:val="003105DD"/>
    <w:rsid w:val="00310AFB"/>
    <w:rsid w:val="00310DF2"/>
    <w:rsid w:val="00310EEB"/>
    <w:rsid w:val="00311774"/>
    <w:rsid w:val="00311BB9"/>
    <w:rsid w:val="00311D87"/>
    <w:rsid w:val="00311F7B"/>
    <w:rsid w:val="0031214A"/>
    <w:rsid w:val="003121C2"/>
    <w:rsid w:val="0031261A"/>
    <w:rsid w:val="00312A0E"/>
    <w:rsid w:val="003131A6"/>
    <w:rsid w:val="0031358C"/>
    <w:rsid w:val="003135B0"/>
    <w:rsid w:val="003135C6"/>
    <w:rsid w:val="00313702"/>
    <w:rsid w:val="00314024"/>
    <w:rsid w:val="00315091"/>
    <w:rsid w:val="00315E66"/>
    <w:rsid w:val="00315F0F"/>
    <w:rsid w:val="00315F58"/>
    <w:rsid w:val="00315FD5"/>
    <w:rsid w:val="003162BB"/>
    <w:rsid w:val="003165F7"/>
    <w:rsid w:val="0031699D"/>
    <w:rsid w:val="003169CF"/>
    <w:rsid w:val="00316B0D"/>
    <w:rsid w:val="00316C2C"/>
    <w:rsid w:val="00317454"/>
    <w:rsid w:val="00320BBE"/>
    <w:rsid w:val="00321024"/>
    <w:rsid w:val="00321691"/>
    <w:rsid w:val="00321788"/>
    <w:rsid w:val="00321F46"/>
    <w:rsid w:val="00323955"/>
    <w:rsid w:val="00323CE6"/>
    <w:rsid w:val="003241DA"/>
    <w:rsid w:val="00324642"/>
    <w:rsid w:val="0032479A"/>
    <w:rsid w:val="00324A56"/>
    <w:rsid w:val="00324CC3"/>
    <w:rsid w:val="00324D69"/>
    <w:rsid w:val="00324F30"/>
    <w:rsid w:val="00324F8B"/>
    <w:rsid w:val="00325783"/>
    <w:rsid w:val="00325C3C"/>
    <w:rsid w:val="003262BB"/>
    <w:rsid w:val="0032649D"/>
    <w:rsid w:val="00326C44"/>
    <w:rsid w:val="0032721D"/>
    <w:rsid w:val="003279D4"/>
    <w:rsid w:val="00327E58"/>
    <w:rsid w:val="00327F71"/>
    <w:rsid w:val="0033090A"/>
    <w:rsid w:val="00331356"/>
    <w:rsid w:val="00332629"/>
    <w:rsid w:val="0033311F"/>
    <w:rsid w:val="003336D1"/>
    <w:rsid w:val="003339AB"/>
    <w:rsid w:val="00333AD8"/>
    <w:rsid w:val="00333F0B"/>
    <w:rsid w:val="00333F27"/>
    <w:rsid w:val="003345FA"/>
    <w:rsid w:val="00334691"/>
    <w:rsid w:val="00334EAE"/>
    <w:rsid w:val="00335025"/>
    <w:rsid w:val="003351C3"/>
    <w:rsid w:val="003352A9"/>
    <w:rsid w:val="00336561"/>
    <w:rsid w:val="0033658C"/>
    <w:rsid w:val="00336FC4"/>
    <w:rsid w:val="00337355"/>
    <w:rsid w:val="003374E6"/>
    <w:rsid w:val="0033760A"/>
    <w:rsid w:val="003376D6"/>
    <w:rsid w:val="00337D51"/>
    <w:rsid w:val="0034142B"/>
    <w:rsid w:val="00341C80"/>
    <w:rsid w:val="00342C69"/>
    <w:rsid w:val="00342EDC"/>
    <w:rsid w:val="00343031"/>
    <w:rsid w:val="003430CA"/>
    <w:rsid w:val="003434A3"/>
    <w:rsid w:val="0034393B"/>
    <w:rsid w:val="003444C8"/>
    <w:rsid w:val="003447DA"/>
    <w:rsid w:val="00344DEF"/>
    <w:rsid w:val="00344F4A"/>
    <w:rsid w:val="003456F1"/>
    <w:rsid w:val="00345922"/>
    <w:rsid w:val="0034612E"/>
    <w:rsid w:val="00346165"/>
    <w:rsid w:val="0034616A"/>
    <w:rsid w:val="0034694B"/>
    <w:rsid w:val="00346AED"/>
    <w:rsid w:val="00347249"/>
    <w:rsid w:val="00347B2F"/>
    <w:rsid w:val="003500F6"/>
    <w:rsid w:val="00351F7F"/>
    <w:rsid w:val="003520EB"/>
    <w:rsid w:val="00352C6C"/>
    <w:rsid w:val="00353896"/>
    <w:rsid w:val="00353F91"/>
    <w:rsid w:val="00354866"/>
    <w:rsid w:val="00354C5D"/>
    <w:rsid w:val="00355979"/>
    <w:rsid w:val="00355A5A"/>
    <w:rsid w:val="0035652E"/>
    <w:rsid w:val="003568DD"/>
    <w:rsid w:val="00356AE8"/>
    <w:rsid w:val="00357538"/>
    <w:rsid w:val="003600F1"/>
    <w:rsid w:val="003601FE"/>
    <w:rsid w:val="00360201"/>
    <w:rsid w:val="00360297"/>
    <w:rsid w:val="00360387"/>
    <w:rsid w:val="003603CD"/>
    <w:rsid w:val="00360961"/>
    <w:rsid w:val="0036143B"/>
    <w:rsid w:val="003624FE"/>
    <w:rsid w:val="00362565"/>
    <w:rsid w:val="00362777"/>
    <w:rsid w:val="00362B63"/>
    <w:rsid w:val="00362D50"/>
    <w:rsid w:val="003632B7"/>
    <w:rsid w:val="00363810"/>
    <w:rsid w:val="003638F2"/>
    <w:rsid w:val="00363A9E"/>
    <w:rsid w:val="00363BD5"/>
    <w:rsid w:val="00363E88"/>
    <w:rsid w:val="00364C1D"/>
    <w:rsid w:val="00364DE8"/>
    <w:rsid w:val="00365035"/>
    <w:rsid w:val="00365093"/>
    <w:rsid w:val="003656F4"/>
    <w:rsid w:val="00365E32"/>
    <w:rsid w:val="003669E1"/>
    <w:rsid w:val="00366E16"/>
    <w:rsid w:val="00366EF4"/>
    <w:rsid w:val="00366FB1"/>
    <w:rsid w:val="0036719F"/>
    <w:rsid w:val="00367568"/>
    <w:rsid w:val="00367EF5"/>
    <w:rsid w:val="00370837"/>
    <w:rsid w:val="00370DAD"/>
    <w:rsid w:val="00370DE9"/>
    <w:rsid w:val="0037100E"/>
    <w:rsid w:val="003710CB"/>
    <w:rsid w:val="003713AC"/>
    <w:rsid w:val="00371792"/>
    <w:rsid w:val="0037179D"/>
    <w:rsid w:val="00372A20"/>
    <w:rsid w:val="00372DD1"/>
    <w:rsid w:val="00372E93"/>
    <w:rsid w:val="003734AB"/>
    <w:rsid w:val="00373625"/>
    <w:rsid w:val="00373D64"/>
    <w:rsid w:val="00374568"/>
    <w:rsid w:val="003746F7"/>
    <w:rsid w:val="003748D0"/>
    <w:rsid w:val="00374D2D"/>
    <w:rsid w:val="00374FAF"/>
    <w:rsid w:val="00375217"/>
    <w:rsid w:val="003753D9"/>
    <w:rsid w:val="00375726"/>
    <w:rsid w:val="00375C0F"/>
    <w:rsid w:val="00375F6A"/>
    <w:rsid w:val="0037656D"/>
    <w:rsid w:val="00376CBC"/>
    <w:rsid w:val="00380AC0"/>
    <w:rsid w:val="00380E32"/>
    <w:rsid w:val="00380E3E"/>
    <w:rsid w:val="003811A8"/>
    <w:rsid w:val="003811C1"/>
    <w:rsid w:val="003816BF"/>
    <w:rsid w:val="00381AF4"/>
    <w:rsid w:val="00382047"/>
    <w:rsid w:val="003822BD"/>
    <w:rsid w:val="0038279C"/>
    <w:rsid w:val="0038303A"/>
    <w:rsid w:val="0038325E"/>
    <w:rsid w:val="003844A1"/>
    <w:rsid w:val="003846F0"/>
    <w:rsid w:val="003849E2"/>
    <w:rsid w:val="00384C9E"/>
    <w:rsid w:val="00385400"/>
    <w:rsid w:val="0038559E"/>
    <w:rsid w:val="00385EB3"/>
    <w:rsid w:val="00385FBB"/>
    <w:rsid w:val="003864E2"/>
    <w:rsid w:val="0038696A"/>
    <w:rsid w:val="00386A6F"/>
    <w:rsid w:val="00390057"/>
    <w:rsid w:val="0039026C"/>
    <w:rsid w:val="0039125A"/>
    <w:rsid w:val="00391FA6"/>
    <w:rsid w:val="00392166"/>
    <w:rsid w:val="00392A49"/>
    <w:rsid w:val="00392ADB"/>
    <w:rsid w:val="00392FD3"/>
    <w:rsid w:val="003930C9"/>
    <w:rsid w:val="003932F6"/>
    <w:rsid w:val="003934CB"/>
    <w:rsid w:val="00394BFC"/>
    <w:rsid w:val="0039513D"/>
    <w:rsid w:val="00395671"/>
    <w:rsid w:val="00395935"/>
    <w:rsid w:val="0039594D"/>
    <w:rsid w:val="00395EBB"/>
    <w:rsid w:val="003960E3"/>
    <w:rsid w:val="003966DA"/>
    <w:rsid w:val="00396AC0"/>
    <w:rsid w:val="00396CE5"/>
    <w:rsid w:val="00397029"/>
    <w:rsid w:val="003970D1"/>
    <w:rsid w:val="003A0503"/>
    <w:rsid w:val="003A0761"/>
    <w:rsid w:val="003A0DE9"/>
    <w:rsid w:val="003A0E3A"/>
    <w:rsid w:val="003A127B"/>
    <w:rsid w:val="003A140D"/>
    <w:rsid w:val="003A15F8"/>
    <w:rsid w:val="003A1751"/>
    <w:rsid w:val="003A1845"/>
    <w:rsid w:val="003A1C0C"/>
    <w:rsid w:val="003A1FD4"/>
    <w:rsid w:val="003A37C0"/>
    <w:rsid w:val="003A3D27"/>
    <w:rsid w:val="003A3DB2"/>
    <w:rsid w:val="003A476A"/>
    <w:rsid w:val="003A5979"/>
    <w:rsid w:val="003A5A36"/>
    <w:rsid w:val="003A5DAD"/>
    <w:rsid w:val="003A6506"/>
    <w:rsid w:val="003A66EF"/>
    <w:rsid w:val="003A722A"/>
    <w:rsid w:val="003A7985"/>
    <w:rsid w:val="003B0459"/>
    <w:rsid w:val="003B0522"/>
    <w:rsid w:val="003B069E"/>
    <w:rsid w:val="003B08FA"/>
    <w:rsid w:val="003B1507"/>
    <w:rsid w:val="003B1788"/>
    <w:rsid w:val="003B1972"/>
    <w:rsid w:val="003B1ACF"/>
    <w:rsid w:val="003B1BE8"/>
    <w:rsid w:val="003B2AE4"/>
    <w:rsid w:val="003B2B10"/>
    <w:rsid w:val="003B2CDE"/>
    <w:rsid w:val="003B2FD7"/>
    <w:rsid w:val="003B308A"/>
    <w:rsid w:val="003B35D3"/>
    <w:rsid w:val="003B3725"/>
    <w:rsid w:val="003B3F82"/>
    <w:rsid w:val="003B4601"/>
    <w:rsid w:val="003B4F2D"/>
    <w:rsid w:val="003B5093"/>
    <w:rsid w:val="003B514D"/>
    <w:rsid w:val="003B51FC"/>
    <w:rsid w:val="003B53C1"/>
    <w:rsid w:val="003B59A6"/>
    <w:rsid w:val="003B679A"/>
    <w:rsid w:val="003B67FD"/>
    <w:rsid w:val="003B6804"/>
    <w:rsid w:val="003B681E"/>
    <w:rsid w:val="003B68D5"/>
    <w:rsid w:val="003B6A82"/>
    <w:rsid w:val="003B6B0B"/>
    <w:rsid w:val="003B75AF"/>
    <w:rsid w:val="003B76EC"/>
    <w:rsid w:val="003B7B99"/>
    <w:rsid w:val="003B7E04"/>
    <w:rsid w:val="003C0D5E"/>
    <w:rsid w:val="003C1767"/>
    <w:rsid w:val="003C1B4C"/>
    <w:rsid w:val="003C20CD"/>
    <w:rsid w:val="003C2657"/>
    <w:rsid w:val="003C26FA"/>
    <w:rsid w:val="003C2CEC"/>
    <w:rsid w:val="003C2D1C"/>
    <w:rsid w:val="003C2F41"/>
    <w:rsid w:val="003C34E8"/>
    <w:rsid w:val="003C3883"/>
    <w:rsid w:val="003C3D5E"/>
    <w:rsid w:val="003C4173"/>
    <w:rsid w:val="003C461C"/>
    <w:rsid w:val="003C5748"/>
    <w:rsid w:val="003C630D"/>
    <w:rsid w:val="003C683D"/>
    <w:rsid w:val="003C7257"/>
    <w:rsid w:val="003C7891"/>
    <w:rsid w:val="003C791F"/>
    <w:rsid w:val="003C7A16"/>
    <w:rsid w:val="003C7A78"/>
    <w:rsid w:val="003D009B"/>
    <w:rsid w:val="003D0536"/>
    <w:rsid w:val="003D05FB"/>
    <w:rsid w:val="003D0C82"/>
    <w:rsid w:val="003D13A5"/>
    <w:rsid w:val="003D18D8"/>
    <w:rsid w:val="003D192C"/>
    <w:rsid w:val="003D1C11"/>
    <w:rsid w:val="003D1F2D"/>
    <w:rsid w:val="003D22D5"/>
    <w:rsid w:val="003D2ADC"/>
    <w:rsid w:val="003D33F6"/>
    <w:rsid w:val="003D3558"/>
    <w:rsid w:val="003D3C70"/>
    <w:rsid w:val="003D400F"/>
    <w:rsid w:val="003D40F2"/>
    <w:rsid w:val="003D41B6"/>
    <w:rsid w:val="003D4739"/>
    <w:rsid w:val="003D4AD6"/>
    <w:rsid w:val="003D4D32"/>
    <w:rsid w:val="003D5369"/>
    <w:rsid w:val="003D5462"/>
    <w:rsid w:val="003D57B8"/>
    <w:rsid w:val="003D601B"/>
    <w:rsid w:val="003D6401"/>
    <w:rsid w:val="003D6623"/>
    <w:rsid w:val="003D7675"/>
    <w:rsid w:val="003D7A6E"/>
    <w:rsid w:val="003D7CCF"/>
    <w:rsid w:val="003D7FBE"/>
    <w:rsid w:val="003E0959"/>
    <w:rsid w:val="003E11B9"/>
    <w:rsid w:val="003E2404"/>
    <w:rsid w:val="003E2739"/>
    <w:rsid w:val="003E2891"/>
    <w:rsid w:val="003E29FF"/>
    <w:rsid w:val="003E2B6D"/>
    <w:rsid w:val="003E37E8"/>
    <w:rsid w:val="003E3C7E"/>
    <w:rsid w:val="003E4F18"/>
    <w:rsid w:val="003E5DE7"/>
    <w:rsid w:val="003E64EA"/>
    <w:rsid w:val="003E66ED"/>
    <w:rsid w:val="003E6832"/>
    <w:rsid w:val="003E6B0A"/>
    <w:rsid w:val="003E6D7E"/>
    <w:rsid w:val="003E6E78"/>
    <w:rsid w:val="003E717D"/>
    <w:rsid w:val="003E78F8"/>
    <w:rsid w:val="003E7CB0"/>
    <w:rsid w:val="003F003A"/>
    <w:rsid w:val="003F01C8"/>
    <w:rsid w:val="003F0E7A"/>
    <w:rsid w:val="003F1075"/>
    <w:rsid w:val="003F1242"/>
    <w:rsid w:val="003F12C2"/>
    <w:rsid w:val="003F1401"/>
    <w:rsid w:val="003F2499"/>
    <w:rsid w:val="003F2519"/>
    <w:rsid w:val="003F2740"/>
    <w:rsid w:val="003F2A38"/>
    <w:rsid w:val="003F2B02"/>
    <w:rsid w:val="003F3EC1"/>
    <w:rsid w:val="003F4E16"/>
    <w:rsid w:val="003F5080"/>
    <w:rsid w:val="003F5408"/>
    <w:rsid w:val="003F56F8"/>
    <w:rsid w:val="003F5B0B"/>
    <w:rsid w:val="003F5B3B"/>
    <w:rsid w:val="003F5D09"/>
    <w:rsid w:val="003F6390"/>
    <w:rsid w:val="003F6B38"/>
    <w:rsid w:val="003F6FFA"/>
    <w:rsid w:val="003F70A6"/>
    <w:rsid w:val="003F7397"/>
    <w:rsid w:val="003F7399"/>
    <w:rsid w:val="003F7761"/>
    <w:rsid w:val="003F7F80"/>
    <w:rsid w:val="004002A8"/>
    <w:rsid w:val="00401471"/>
    <w:rsid w:val="00401D25"/>
    <w:rsid w:val="004023AE"/>
    <w:rsid w:val="00403687"/>
    <w:rsid w:val="00403916"/>
    <w:rsid w:val="00403AB7"/>
    <w:rsid w:val="00403CB3"/>
    <w:rsid w:val="00403DCF"/>
    <w:rsid w:val="00404418"/>
    <w:rsid w:val="00404B5F"/>
    <w:rsid w:val="00404C95"/>
    <w:rsid w:val="00405142"/>
    <w:rsid w:val="00405218"/>
    <w:rsid w:val="00405376"/>
    <w:rsid w:val="004064FC"/>
    <w:rsid w:val="004073A7"/>
    <w:rsid w:val="00407CA1"/>
    <w:rsid w:val="004104E8"/>
    <w:rsid w:val="00410A30"/>
    <w:rsid w:val="00410E7B"/>
    <w:rsid w:val="00410EC0"/>
    <w:rsid w:val="00411440"/>
    <w:rsid w:val="00411644"/>
    <w:rsid w:val="0041169C"/>
    <w:rsid w:val="00411D53"/>
    <w:rsid w:val="0041282E"/>
    <w:rsid w:val="00413006"/>
    <w:rsid w:val="00413CE1"/>
    <w:rsid w:val="00413FF9"/>
    <w:rsid w:val="00414687"/>
    <w:rsid w:val="00414783"/>
    <w:rsid w:val="00414907"/>
    <w:rsid w:val="00414BE4"/>
    <w:rsid w:val="004159F7"/>
    <w:rsid w:val="00415A00"/>
    <w:rsid w:val="00415CFE"/>
    <w:rsid w:val="004160CE"/>
    <w:rsid w:val="00416203"/>
    <w:rsid w:val="0041723C"/>
    <w:rsid w:val="004172E9"/>
    <w:rsid w:val="0041767D"/>
    <w:rsid w:val="00417FE8"/>
    <w:rsid w:val="00420053"/>
    <w:rsid w:val="00420586"/>
    <w:rsid w:val="0042059C"/>
    <w:rsid w:val="00420DD6"/>
    <w:rsid w:val="004211C5"/>
    <w:rsid w:val="0042148F"/>
    <w:rsid w:val="0042179C"/>
    <w:rsid w:val="004218B3"/>
    <w:rsid w:val="00421C20"/>
    <w:rsid w:val="00421CFE"/>
    <w:rsid w:val="00421F05"/>
    <w:rsid w:val="00422FAB"/>
    <w:rsid w:val="0042325B"/>
    <w:rsid w:val="00423437"/>
    <w:rsid w:val="00423BBA"/>
    <w:rsid w:val="00423BF9"/>
    <w:rsid w:val="00423E87"/>
    <w:rsid w:val="00423F47"/>
    <w:rsid w:val="0042505E"/>
    <w:rsid w:val="00425314"/>
    <w:rsid w:val="0042587A"/>
    <w:rsid w:val="00425B1E"/>
    <w:rsid w:val="00425ED8"/>
    <w:rsid w:val="004269DB"/>
    <w:rsid w:val="00427522"/>
    <w:rsid w:val="00427679"/>
    <w:rsid w:val="00427B39"/>
    <w:rsid w:val="00427BEF"/>
    <w:rsid w:val="00427F81"/>
    <w:rsid w:val="004301FF"/>
    <w:rsid w:val="004309E4"/>
    <w:rsid w:val="004309F4"/>
    <w:rsid w:val="00430B80"/>
    <w:rsid w:val="0043170C"/>
    <w:rsid w:val="00431C77"/>
    <w:rsid w:val="00431CF8"/>
    <w:rsid w:val="00432055"/>
    <w:rsid w:val="00432389"/>
    <w:rsid w:val="004325B9"/>
    <w:rsid w:val="00433758"/>
    <w:rsid w:val="00433769"/>
    <w:rsid w:val="00433A41"/>
    <w:rsid w:val="004340BB"/>
    <w:rsid w:val="00434286"/>
    <w:rsid w:val="004347BF"/>
    <w:rsid w:val="004347FB"/>
    <w:rsid w:val="0043509B"/>
    <w:rsid w:val="0043529D"/>
    <w:rsid w:val="00435350"/>
    <w:rsid w:val="004354C5"/>
    <w:rsid w:val="0043571B"/>
    <w:rsid w:val="00435915"/>
    <w:rsid w:val="00435921"/>
    <w:rsid w:val="00435BEB"/>
    <w:rsid w:val="00435DB3"/>
    <w:rsid w:val="00436307"/>
    <w:rsid w:val="0043653D"/>
    <w:rsid w:val="00436987"/>
    <w:rsid w:val="00436BFC"/>
    <w:rsid w:val="00436C75"/>
    <w:rsid w:val="0043749D"/>
    <w:rsid w:val="00437621"/>
    <w:rsid w:val="00437996"/>
    <w:rsid w:val="00437BF2"/>
    <w:rsid w:val="00440E62"/>
    <w:rsid w:val="0044199C"/>
    <w:rsid w:val="00441A02"/>
    <w:rsid w:val="00441F62"/>
    <w:rsid w:val="00442D03"/>
    <w:rsid w:val="0044303D"/>
    <w:rsid w:val="00443313"/>
    <w:rsid w:val="004436B2"/>
    <w:rsid w:val="004438D3"/>
    <w:rsid w:val="00443908"/>
    <w:rsid w:val="00444CE8"/>
    <w:rsid w:val="00445120"/>
    <w:rsid w:val="00445859"/>
    <w:rsid w:val="0044612D"/>
    <w:rsid w:val="004461DC"/>
    <w:rsid w:val="00446579"/>
    <w:rsid w:val="004467F5"/>
    <w:rsid w:val="00446873"/>
    <w:rsid w:val="00446ADA"/>
    <w:rsid w:val="00446D50"/>
    <w:rsid w:val="00446E6D"/>
    <w:rsid w:val="00446F24"/>
    <w:rsid w:val="00447562"/>
    <w:rsid w:val="00447B5D"/>
    <w:rsid w:val="004509CD"/>
    <w:rsid w:val="00450C0D"/>
    <w:rsid w:val="004511A4"/>
    <w:rsid w:val="004524A9"/>
    <w:rsid w:val="00452724"/>
    <w:rsid w:val="0045377F"/>
    <w:rsid w:val="0045393D"/>
    <w:rsid w:val="00453A87"/>
    <w:rsid w:val="00453EA3"/>
    <w:rsid w:val="00453FE8"/>
    <w:rsid w:val="004546F6"/>
    <w:rsid w:val="00454745"/>
    <w:rsid w:val="00454925"/>
    <w:rsid w:val="00454C9E"/>
    <w:rsid w:val="00455085"/>
    <w:rsid w:val="0045524F"/>
    <w:rsid w:val="004552A4"/>
    <w:rsid w:val="004555B9"/>
    <w:rsid w:val="004556B6"/>
    <w:rsid w:val="00455782"/>
    <w:rsid w:val="0045604F"/>
    <w:rsid w:val="00456187"/>
    <w:rsid w:val="00456302"/>
    <w:rsid w:val="00456940"/>
    <w:rsid w:val="0045719A"/>
    <w:rsid w:val="00457767"/>
    <w:rsid w:val="00457C91"/>
    <w:rsid w:val="00457D01"/>
    <w:rsid w:val="004602C4"/>
    <w:rsid w:val="00460548"/>
    <w:rsid w:val="0046066B"/>
    <w:rsid w:val="0046090F"/>
    <w:rsid w:val="00460A5A"/>
    <w:rsid w:val="004610F1"/>
    <w:rsid w:val="00461506"/>
    <w:rsid w:val="00461BB9"/>
    <w:rsid w:val="00461C1F"/>
    <w:rsid w:val="00461FBB"/>
    <w:rsid w:val="004626C9"/>
    <w:rsid w:val="00462FA7"/>
    <w:rsid w:val="00463149"/>
    <w:rsid w:val="0046340F"/>
    <w:rsid w:val="004635DC"/>
    <w:rsid w:val="004635F6"/>
    <w:rsid w:val="00463721"/>
    <w:rsid w:val="004637AA"/>
    <w:rsid w:val="00463B60"/>
    <w:rsid w:val="00464003"/>
    <w:rsid w:val="00464016"/>
    <w:rsid w:val="00464023"/>
    <w:rsid w:val="00464625"/>
    <w:rsid w:val="0046549A"/>
    <w:rsid w:val="00465DF2"/>
    <w:rsid w:val="00466C9C"/>
    <w:rsid w:val="0046727F"/>
    <w:rsid w:val="00470115"/>
    <w:rsid w:val="0047047D"/>
    <w:rsid w:val="004705CA"/>
    <w:rsid w:val="00470B4A"/>
    <w:rsid w:val="00470C32"/>
    <w:rsid w:val="00470DE0"/>
    <w:rsid w:val="00471968"/>
    <w:rsid w:val="004725AA"/>
    <w:rsid w:val="00472F72"/>
    <w:rsid w:val="00472FD0"/>
    <w:rsid w:val="004737A5"/>
    <w:rsid w:val="00473BB5"/>
    <w:rsid w:val="00473DE8"/>
    <w:rsid w:val="00473F21"/>
    <w:rsid w:val="00475957"/>
    <w:rsid w:val="00475BE9"/>
    <w:rsid w:val="00475EC3"/>
    <w:rsid w:val="0047638C"/>
    <w:rsid w:val="00476C88"/>
    <w:rsid w:val="00476D22"/>
    <w:rsid w:val="00476FB5"/>
    <w:rsid w:val="0047779F"/>
    <w:rsid w:val="00477B4F"/>
    <w:rsid w:val="0048023A"/>
    <w:rsid w:val="004802F8"/>
    <w:rsid w:val="0048066C"/>
    <w:rsid w:val="00480AB2"/>
    <w:rsid w:val="00480D70"/>
    <w:rsid w:val="00481914"/>
    <w:rsid w:val="00481D94"/>
    <w:rsid w:val="00481E21"/>
    <w:rsid w:val="004827D5"/>
    <w:rsid w:val="00482C42"/>
    <w:rsid w:val="004835DA"/>
    <w:rsid w:val="00483855"/>
    <w:rsid w:val="00483FE9"/>
    <w:rsid w:val="00484B50"/>
    <w:rsid w:val="00484C69"/>
    <w:rsid w:val="00485674"/>
    <w:rsid w:val="0048583B"/>
    <w:rsid w:val="00485930"/>
    <w:rsid w:val="00486285"/>
    <w:rsid w:val="00486318"/>
    <w:rsid w:val="00486963"/>
    <w:rsid w:val="0048718A"/>
    <w:rsid w:val="004877FF"/>
    <w:rsid w:val="00487AD6"/>
    <w:rsid w:val="0049002A"/>
    <w:rsid w:val="004907A4"/>
    <w:rsid w:val="00490E64"/>
    <w:rsid w:val="0049160A"/>
    <w:rsid w:val="004916B0"/>
    <w:rsid w:val="0049179E"/>
    <w:rsid w:val="00491FF4"/>
    <w:rsid w:val="00492355"/>
    <w:rsid w:val="00492720"/>
    <w:rsid w:val="00492CB6"/>
    <w:rsid w:val="00493025"/>
    <w:rsid w:val="00493780"/>
    <w:rsid w:val="00493D6A"/>
    <w:rsid w:val="0049547B"/>
    <w:rsid w:val="00495E55"/>
    <w:rsid w:val="00495EB2"/>
    <w:rsid w:val="00495FCE"/>
    <w:rsid w:val="00496105"/>
    <w:rsid w:val="00496648"/>
    <w:rsid w:val="004967FC"/>
    <w:rsid w:val="004969B5"/>
    <w:rsid w:val="00496A67"/>
    <w:rsid w:val="00497137"/>
    <w:rsid w:val="004974EB"/>
    <w:rsid w:val="00497558"/>
    <w:rsid w:val="00497C06"/>
    <w:rsid w:val="00497CE9"/>
    <w:rsid w:val="004A0070"/>
    <w:rsid w:val="004A0182"/>
    <w:rsid w:val="004A0341"/>
    <w:rsid w:val="004A0C53"/>
    <w:rsid w:val="004A0D08"/>
    <w:rsid w:val="004A0E94"/>
    <w:rsid w:val="004A0F66"/>
    <w:rsid w:val="004A20BB"/>
    <w:rsid w:val="004A22B4"/>
    <w:rsid w:val="004A2553"/>
    <w:rsid w:val="004A28F2"/>
    <w:rsid w:val="004A2BBF"/>
    <w:rsid w:val="004A320B"/>
    <w:rsid w:val="004A3419"/>
    <w:rsid w:val="004A36A7"/>
    <w:rsid w:val="004A3A52"/>
    <w:rsid w:val="004A3DF7"/>
    <w:rsid w:val="004A4786"/>
    <w:rsid w:val="004A48EA"/>
    <w:rsid w:val="004A4EB5"/>
    <w:rsid w:val="004A5BD2"/>
    <w:rsid w:val="004A68C5"/>
    <w:rsid w:val="004A69A6"/>
    <w:rsid w:val="004A6F00"/>
    <w:rsid w:val="004A7F5B"/>
    <w:rsid w:val="004B0195"/>
    <w:rsid w:val="004B032E"/>
    <w:rsid w:val="004B07E0"/>
    <w:rsid w:val="004B0A59"/>
    <w:rsid w:val="004B0C0E"/>
    <w:rsid w:val="004B11EE"/>
    <w:rsid w:val="004B13E8"/>
    <w:rsid w:val="004B1A0F"/>
    <w:rsid w:val="004B2B34"/>
    <w:rsid w:val="004B2C31"/>
    <w:rsid w:val="004B30C2"/>
    <w:rsid w:val="004B34F6"/>
    <w:rsid w:val="004B3726"/>
    <w:rsid w:val="004B44FC"/>
    <w:rsid w:val="004B4853"/>
    <w:rsid w:val="004B487F"/>
    <w:rsid w:val="004B499F"/>
    <w:rsid w:val="004B49FD"/>
    <w:rsid w:val="004B4B18"/>
    <w:rsid w:val="004B4BA9"/>
    <w:rsid w:val="004B51BB"/>
    <w:rsid w:val="004B5525"/>
    <w:rsid w:val="004B5576"/>
    <w:rsid w:val="004B57FF"/>
    <w:rsid w:val="004B58DA"/>
    <w:rsid w:val="004B5DEE"/>
    <w:rsid w:val="004B670B"/>
    <w:rsid w:val="004B6B9D"/>
    <w:rsid w:val="004B6DDE"/>
    <w:rsid w:val="004B6FA8"/>
    <w:rsid w:val="004B7094"/>
    <w:rsid w:val="004C025C"/>
    <w:rsid w:val="004C22CF"/>
    <w:rsid w:val="004C2B36"/>
    <w:rsid w:val="004C3583"/>
    <w:rsid w:val="004C3C98"/>
    <w:rsid w:val="004C40A9"/>
    <w:rsid w:val="004C41AF"/>
    <w:rsid w:val="004C425B"/>
    <w:rsid w:val="004C4E3C"/>
    <w:rsid w:val="004C5000"/>
    <w:rsid w:val="004C566E"/>
    <w:rsid w:val="004C56F1"/>
    <w:rsid w:val="004C598B"/>
    <w:rsid w:val="004C5AC6"/>
    <w:rsid w:val="004C6347"/>
    <w:rsid w:val="004C66C1"/>
    <w:rsid w:val="004C66F4"/>
    <w:rsid w:val="004C6990"/>
    <w:rsid w:val="004C6A1E"/>
    <w:rsid w:val="004C71BA"/>
    <w:rsid w:val="004C7A5D"/>
    <w:rsid w:val="004C7C6C"/>
    <w:rsid w:val="004C7DE0"/>
    <w:rsid w:val="004D044F"/>
    <w:rsid w:val="004D04AD"/>
    <w:rsid w:val="004D0695"/>
    <w:rsid w:val="004D10FA"/>
    <w:rsid w:val="004D1112"/>
    <w:rsid w:val="004D122F"/>
    <w:rsid w:val="004D1315"/>
    <w:rsid w:val="004D20FA"/>
    <w:rsid w:val="004D2AF1"/>
    <w:rsid w:val="004D2BA8"/>
    <w:rsid w:val="004D2D5C"/>
    <w:rsid w:val="004D3524"/>
    <w:rsid w:val="004D3E83"/>
    <w:rsid w:val="004D4077"/>
    <w:rsid w:val="004D4304"/>
    <w:rsid w:val="004D58BB"/>
    <w:rsid w:val="004D61D7"/>
    <w:rsid w:val="004D6463"/>
    <w:rsid w:val="004D6B99"/>
    <w:rsid w:val="004D6D2E"/>
    <w:rsid w:val="004D7234"/>
    <w:rsid w:val="004D7287"/>
    <w:rsid w:val="004D7450"/>
    <w:rsid w:val="004D78F1"/>
    <w:rsid w:val="004D7EF5"/>
    <w:rsid w:val="004D7FD4"/>
    <w:rsid w:val="004E0B89"/>
    <w:rsid w:val="004E16C1"/>
    <w:rsid w:val="004E171C"/>
    <w:rsid w:val="004E2640"/>
    <w:rsid w:val="004E29CC"/>
    <w:rsid w:val="004E2F4A"/>
    <w:rsid w:val="004E3108"/>
    <w:rsid w:val="004E34A4"/>
    <w:rsid w:val="004E3563"/>
    <w:rsid w:val="004E3D79"/>
    <w:rsid w:val="004E4221"/>
    <w:rsid w:val="004E4271"/>
    <w:rsid w:val="004E4282"/>
    <w:rsid w:val="004E4570"/>
    <w:rsid w:val="004E467E"/>
    <w:rsid w:val="004E494C"/>
    <w:rsid w:val="004E5079"/>
    <w:rsid w:val="004E5519"/>
    <w:rsid w:val="004E5698"/>
    <w:rsid w:val="004E5D12"/>
    <w:rsid w:val="004E653A"/>
    <w:rsid w:val="004E6672"/>
    <w:rsid w:val="004E66BC"/>
    <w:rsid w:val="004E66E5"/>
    <w:rsid w:val="004E68FD"/>
    <w:rsid w:val="004E6DA8"/>
    <w:rsid w:val="004E7384"/>
    <w:rsid w:val="004E7614"/>
    <w:rsid w:val="004E7D44"/>
    <w:rsid w:val="004E7D80"/>
    <w:rsid w:val="004E7DA0"/>
    <w:rsid w:val="004E7E60"/>
    <w:rsid w:val="004F048D"/>
    <w:rsid w:val="004F0736"/>
    <w:rsid w:val="004F17F2"/>
    <w:rsid w:val="004F22D9"/>
    <w:rsid w:val="004F270C"/>
    <w:rsid w:val="004F292B"/>
    <w:rsid w:val="004F299D"/>
    <w:rsid w:val="004F3539"/>
    <w:rsid w:val="004F3694"/>
    <w:rsid w:val="004F3F6F"/>
    <w:rsid w:val="004F46B4"/>
    <w:rsid w:val="004F4ECB"/>
    <w:rsid w:val="004F4EE7"/>
    <w:rsid w:val="004F505F"/>
    <w:rsid w:val="004F5AA0"/>
    <w:rsid w:val="004F5CE4"/>
    <w:rsid w:val="004F6151"/>
    <w:rsid w:val="004F6631"/>
    <w:rsid w:val="004F664A"/>
    <w:rsid w:val="004F6682"/>
    <w:rsid w:val="004F694B"/>
    <w:rsid w:val="004F6DFB"/>
    <w:rsid w:val="004F718C"/>
    <w:rsid w:val="004F7CC0"/>
    <w:rsid w:val="005003F7"/>
    <w:rsid w:val="005004F7"/>
    <w:rsid w:val="005005DA"/>
    <w:rsid w:val="00500662"/>
    <w:rsid w:val="00500691"/>
    <w:rsid w:val="00500848"/>
    <w:rsid w:val="005009F0"/>
    <w:rsid w:val="00500F0D"/>
    <w:rsid w:val="00502586"/>
    <w:rsid w:val="0050291B"/>
    <w:rsid w:val="00503401"/>
    <w:rsid w:val="0050346D"/>
    <w:rsid w:val="00503ADA"/>
    <w:rsid w:val="0050413F"/>
    <w:rsid w:val="00504707"/>
    <w:rsid w:val="00504E19"/>
    <w:rsid w:val="005051AE"/>
    <w:rsid w:val="00505A09"/>
    <w:rsid w:val="00505C27"/>
    <w:rsid w:val="00506300"/>
    <w:rsid w:val="0050649B"/>
    <w:rsid w:val="00506D62"/>
    <w:rsid w:val="00506EB8"/>
    <w:rsid w:val="005072B6"/>
    <w:rsid w:val="005076BC"/>
    <w:rsid w:val="00510585"/>
    <w:rsid w:val="005105B5"/>
    <w:rsid w:val="00510A97"/>
    <w:rsid w:val="00511332"/>
    <w:rsid w:val="005113DD"/>
    <w:rsid w:val="005115AF"/>
    <w:rsid w:val="00511A4C"/>
    <w:rsid w:val="00511F53"/>
    <w:rsid w:val="00511F6A"/>
    <w:rsid w:val="0051245C"/>
    <w:rsid w:val="0051342F"/>
    <w:rsid w:val="0051351A"/>
    <w:rsid w:val="00513E7F"/>
    <w:rsid w:val="00514303"/>
    <w:rsid w:val="005152B7"/>
    <w:rsid w:val="0051534F"/>
    <w:rsid w:val="00515410"/>
    <w:rsid w:val="005156C0"/>
    <w:rsid w:val="005156D8"/>
    <w:rsid w:val="00515742"/>
    <w:rsid w:val="00515D08"/>
    <w:rsid w:val="00515D2A"/>
    <w:rsid w:val="00515EF5"/>
    <w:rsid w:val="00515F1A"/>
    <w:rsid w:val="00515FD0"/>
    <w:rsid w:val="0051602D"/>
    <w:rsid w:val="0051604F"/>
    <w:rsid w:val="00516159"/>
    <w:rsid w:val="00516918"/>
    <w:rsid w:val="00516DF5"/>
    <w:rsid w:val="00517545"/>
    <w:rsid w:val="00517B5C"/>
    <w:rsid w:val="005202A4"/>
    <w:rsid w:val="00521AD2"/>
    <w:rsid w:val="00521D99"/>
    <w:rsid w:val="00521F46"/>
    <w:rsid w:val="00522771"/>
    <w:rsid w:val="00522C10"/>
    <w:rsid w:val="005232DF"/>
    <w:rsid w:val="00523C6C"/>
    <w:rsid w:val="005244B0"/>
    <w:rsid w:val="005246B4"/>
    <w:rsid w:val="0052493C"/>
    <w:rsid w:val="00525B58"/>
    <w:rsid w:val="00525CA3"/>
    <w:rsid w:val="0052605A"/>
    <w:rsid w:val="00526606"/>
    <w:rsid w:val="00526899"/>
    <w:rsid w:val="00526AB1"/>
    <w:rsid w:val="00526C2C"/>
    <w:rsid w:val="00526E12"/>
    <w:rsid w:val="00527639"/>
    <w:rsid w:val="00527AF7"/>
    <w:rsid w:val="005302E4"/>
    <w:rsid w:val="005318EF"/>
    <w:rsid w:val="00531903"/>
    <w:rsid w:val="00531F50"/>
    <w:rsid w:val="005327D2"/>
    <w:rsid w:val="005327DB"/>
    <w:rsid w:val="00532959"/>
    <w:rsid w:val="00532C61"/>
    <w:rsid w:val="00532D32"/>
    <w:rsid w:val="005333D4"/>
    <w:rsid w:val="00533D2E"/>
    <w:rsid w:val="00533DB2"/>
    <w:rsid w:val="00534BC0"/>
    <w:rsid w:val="00534C1F"/>
    <w:rsid w:val="00534CE0"/>
    <w:rsid w:val="00535142"/>
    <w:rsid w:val="0053567F"/>
    <w:rsid w:val="0053656A"/>
    <w:rsid w:val="005365E2"/>
    <w:rsid w:val="005367A7"/>
    <w:rsid w:val="0053690A"/>
    <w:rsid w:val="00536F05"/>
    <w:rsid w:val="00537AA3"/>
    <w:rsid w:val="0054099C"/>
    <w:rsid w:val="00540D85"/>
    <w:rsid w:val="00541130"/>
    <w:rsid w:val="00541947"/>
    <w:rsid w:val="00541C2E"/>
    <w:rsid w:val="005425FC"/>
    <w:rsid w:val="0054263F"/>
    <w:rsid w:val="005429C8"/>
    <w:rsid w:val="00543437"/>
    <w:rsid w:val="0054368E"/>
    <w:rsid w:val="0054398E"/>
    <w:rsid w:val="00543CA7"/>
    <w:rsid w:val="00543E9F"/>
    <w:rsid w:val="005440E1"/>
    <w:rsid w:val="005447EC"/>
    <w:rsid w:val="005447EF"/>
    <w:rsid w:val="00544D8E"/>
    <w:rsid w:val="00544FEB"/>
    <w:rsid w:val="00545040"/>
    <w:rsid w:val="005452FC"/>
    <w:rsid w:val="00545386"/>
    <w:rsid w:val="0054580E"/>
    <w:rsid w:val="00546131"/>
    <w:rsid w:val="00546409"/>
    <w:rsid w:val="005467E9"/>
    <w:rsid w:val="00546A03"/>
    <w:rsid w:val="00546D56"/>
    <w:rsid w:val="00547413"/>
    <w:rsid w:val="005478CC"/>
    <w:rsid w:val="00547D4F"/>
    <w:rsid w:val="005502B0"/>
    <w:rsid w:val="00550E7C"/>
    <w:rsid w:val="00550EEB"/>
    <w:rsid w:val="0055136A"/>
    <w:rsid w:val="00551918"/>
    <w:rsid w:val="00551AA3"/>
    <w:rsid w:val="00551B8A"/>
    <w:rsid w:val="00552610"/>
    <w:rsid w:val="005528EC"/>
    <w:rsid w:val="00552D33"/>
    <w:rsid w:val="00553A09"/>
    <w:rsid w:val="00554599"/>
    <w:rsid w:val="005549C9"/>
    <w:rsid w:val="00554BBA"/>
    <w:rsid w:val="005557CB"/>
    <w:rsid w:val="005558C1"/>
    <w:rsid w:val="0055590F"/>
    <w:rsid w:val="005563C9"/>
    <w:rsid w:val="00556C34"/>
    <w:rsid w:val="005573B1"/>
    <w:rsid w:val="005573E7"/>
    <w:rsid w:val="00557671"/>
    <w:rsid w:val="00560636"/>
    <w:rsid w:val="005607A9"/>
    <w:rsid w:val="00560A7B"/>
    <w:rsid w:val="005610F5"/>
    <w:rsid w:val="005624F0"/>
    <w:rsid w:val="00562B47"/>
    <w:rsid w:val="00562FBD"/>
    <w:rsid w:val="00563CD3"/>
    <w:rsid w:val="00563D21"/>
    <w:rsid w:val="00563FDB"/>
    <w:rsid w:val="00564007"/>
    <w:rsid w:val="0056410D"/>
    <w:rsid w:val="00564229"/>
    <w:rsid w:val="005646DE"/>
    <w:rsid w:val="005648D6"/>
    <w:rsid w:val="00564FC5"/>
    <w:rsid w:val="005659BB"/>
    <w:rsid w:val="005659BC"/>
    <w:rsid w:val="00565F90"/>
    <w:rsid w:val="0056685C"/>
    <w:rsid w:val="00566950"/>
    <w:rsid w:val="00566B44"/>
    <w:rsid w:val="00566F55"/>
    <w:rsid w:val="0056708A"/>
    <w:rsid w:val="005676A2"/>
    <w:rsid w:val="00567838"/>
    <w:rsid w:val="0057089B"/>
    <w:rsid w:val="00570A7B"/>
    <w:rsid w:val="00571189"/>
    <w:rsid w:val="00571354"/>
    <w:rsid w:val="005716D4"/>
    <w:rsid w:val="0057196C"/>
    <w:rsid w:val="00571AB9"/>
    <w:rsid w:val="00571F4D"/>
    <w:rsid w:val="0057212A"/>
    <w:rsid w:val="00572A12"/>
    <w:rsid w:val="00572DAD"/>
    <w:rsid w:val="00573319"/>
    <w:rsid w:val="00573E22"/>
    <w:rsid w:val="005749A2"/>
    <w:rsid w:val="00575BBF"/>
    <w:rsid w:val="0057617B"/>
    <w:rsid w:val="0057693E"/>
    <w:rsid w:val="00576B15"/>
    <w:rsid w:val="00576BF3"/>
    <w:rsid w:val="00576D0E"/>
    <w:rsid w:val="0057787D"/>
    <w:rsid w:val="005801CD"/>
    <w:rsid w:val="0058060C"/>
    <w:rsid w:val="00580896"/>
    <w:rsid w:val="005809D6"/>
    <w:rsid w:val="00581088"/>
    <w:rsid w:val="0058195B"/>
    <w:rsid w:val="00581A4D"/>
    <w:rsid w:val="0058206F"/>
    <w:rsid w:val="00582151"/>
    <w:rsid w:val="00582DA2"/>
    <w:rsid w:val="00582DA4"/>
    <w:rsid w:val="00582E88"/>
    <w:rsid w:val="00583257"/>
    <w:rsid w:val="005832F9"/>
    <w:rsid w:val="0058380D"/>
    <w:rsid w:val="0058384A"/>
    <w:rsid w:val="005838A1"/>
    <w:rsid w:val="00583FCD"/>
    <w:rsid w:val="00583FEF"/>
    <w:rsid w:val="00584493"/>
    <w:rsid w:val="00584625"/>
    <w:rsid w:val="00585488"/>
    <w:rsid w:val="00585565"/>
    <w:rsid w:val="00585B4E"/>
    <w:rsid w:val="00585C51"/>
    <w:rsid w:val="005861E9"/>
    <w:rsid w:val="00586726"/>
    <w:rsid w:val="005871A5"/>
    <w:rsid w:val="00587A3F"/>
    <w:rsid w:val="00590821"/>
    <w:rsid w:val="00590C94"/>
    <w:rsid w:val="00590E2D"/>
    <w:rsid w:val="00590E7B"/>
    <w:rsid w:val="005918FA"/>
    <w:rsid w:val="00591C5F"/>
    <w:rsid w:val="00591CB0"/>
    <w:rsid w:val="005924E5"/>
    <w:rsid w:val="0059273E"/>
    <w:rsid w:val="00592CD3"/>
    <w:rsid w:val="00592F11"/>
    <w:rsid w:val="005933A4"/>
    <w:rsid w:val="005938F6"/>
    <w:rsid w:val="00594F43"/>
    <w:rsid w:val="00595598"/>
    <w:rsid w:val="005959D7"/>
    <w:rsid w:val="00595A04"/>
    <w:rsid w:val="005961E7"/>
    <w:rsid w:val="005969C3"/>
    <w:rsid w:val="00596F2B"/>
    <w:rsid w:val="00597962"/>
    <w:rsid w:val="00597BED"/>
    <w:rsid w:val="00597C13"/>
    <w:rsid w:val="005A0365"/>
    <w:rsid w:val="005A05AE"/>
    <w:rsid w:val="005A0604"/>
    <w:rsid w:val="005A0D48"/>
    <w:rsid w:val="005A0FBC"/>
    <w:rsid w:val="005A10DE"/>
    <w:rsid w:val="005A1257"/>
    <w:rsid w:val="005A1829"/>
    <w:rsid w:val="005A184A"/>
    <w:rsid w:val="005A1995"/>
    <w:rsid w:val="005A27B6"/>
    <w:rsid w:val="005A291B"/>
    <w:rsid w:val="005A29BC"/>
    <w:rsid w:val="005A2E9F"/>
    <w:rsid w:val="005A3D0B"/>
    <w:rsid w:val="005A40BB"/>
    <w:rsid w:val="005A450A"/>
    <w:rsid w:val="005A4BF1"/>
    <w:rsid w:val="005A4D9C"/>
    <w:rsid w:val="005A540A"/>
    <w:rsid w:val="005A592F"/>
    <w:rsid w:val="005A6471"/>
    <w:rsid w:val="005A64F2"/>
    <w:rsid w:val="005A6976"/>
    <w:rsid w:val="005A6CE9"/>
    <w:rsid w:val="005A6EC6"/>
    <w:rsid w:val="005A6EF8"/>
    <w:rsid w:val="005A7096"/>
    <w:rsid w:val="005A70F8"/>
    <w:rsid w:val="005A7359"/>
    <w:rsid w:val="005A7430"/>
    <w:rsid w:val="005A74CB"/>
    <w:rsid w:val="005A77FE"/>
    <w:rsid w:val="005A7C01"/>
    <w:rsid w:val="005A7FFE"/>
    <w:rsid w:val="005B0011"/>
    <w:rsid w:val="005B181B"/>
    <w:rsid w:val="005B215B"/>
    <w:rsid w:val="005B287B"/>
    <w:rsid w:val="005B2A36"/>
    <w:rsid w:val="005B32B0"/>
    <w:rsid w:val="005B53CE"/>
    <w:rsid w:val="005B7C25"/>
    <w:rsid w:val="005B7D58"/>
    <w:rsid w:val="005C0E74"/>
    <w:rsid w:val="005C17EF"/>
    <w:rsid w:val="005C1A20"/>
    <w:rsid w:val="005C1CC0"/>
    <w:rsid w:val="005C1F88"/>
    <w:rsid w:val="005C2180"/>
    <w:rsid w:val="005C22D9"/>
    <w:rsid w:val="005C2704"/>
    <w:rsid w:val="005C2854"/>
    <w:rsid w:val="005C375B"/>
    <w:rsid w:val="005C3ACA"/>
    <w:rsid w:val="005C5467"/>
    <w:rsid w:val="005C6934"/>
    <w:rsid w:val="005C6C80"/>
    <w:rsid w:val="005C6F32"/>
    <w:rsid w:val="005C75BF"/>
    <w:rsid w:val="005C78C1"/>
    <w:rsid w:val="005C7ADE"/>
    <w:rsid w:val="005D054C"/>
    <w:rsid w:val="005D0894"/>
    <w:rsid w:val="005D0F13"/>
    <w:rsid w:val="005D10DD"/>
    <w:rsid w:val="005D118F"/>
    <w:rsid w:val="005D136E"/>
    <w:rsid w:val="005D13B7"/>
    <w:rsid w:val="005D1685"/>
    <w:rsid w:val="005D17CF"/>
    <w:rsid w:val="005D17E3"/>
    <w:rsid w:val="005D21A5"/>
    <w:rsid w:val="005D2392"/>
    <w:rsid w:val="005D29F2"/>
    <w:rsid w:val="005D31BB"/>
    <w:rsid w:val="005D34CC"/>
    <w:rsid w:val="005D38F6"/>
    <w:rsid w:val="005D454C"/>
    <w:rsid w:val="005D47F4"/>
    <w:rsid w:val="005D5126"/>
    <w:rsid w:val="005D6DD4"/>
    <w:rsid w:val="005D6FCE"/>
    <w:rsid w:val="005D74A9"/>
    <w:rsid w:val="005D76C3"/>
    <w:rsid w:val="005D7B6C"/>
    <w:rsid w:val="005D7F9C"/>
    <w:rsid w:val="005E014D"/>
    <w:rsid w:val="005E04EA"/>
    <w:rsid w:val="005E1224"/>
    <w:rsid w:val="005E124D"/>
    <w:rsid w:val="005E2034"/>
    <w:rsid w:val="005E2DAB"/>
    <w:rsid w:val="005E2E16"/>
    <w:rsid w:val="005E44CF"/>
    <w:rsid w:val="005E462D"/>
    <w:rsid w:val="005E48EB"/>
    <w:rsid w:val="005E4C7D"/>
    <w:rsid w:val="005E4D6C"/>
    <w:rsid w:val="005E521F"/>
    <w:rsid w:val="005E54A5"/>
    <w:rsid w:val="005E5773"/>
    <w:rsid w:val="005E5887"/>
    <w:rsid w:val="005E59BF"/>
    <w:rsid w:val="005E5E18"/>
    <w:rsid w:val="005E640C"/>
    <w:rsid w:val="005E6F1F"/>
    <w:rsid w:val="005E7096"/>
    <w:rsid w:val="005E72FD"/>
    <w:rsid w:val="005E7399"/>
    <w:rsid w:val="005F00DA"/>
    <w:rsid w:val="005F02D6"/>
    <w:rsid w:val="005F0639"/>
    <w:rsid w:val="005F08EB"/>
    <w:rsid w:val="005F1BAF"/>
    <w:rsid w:val="005F1E3B"/>
    <w:rsid w:val="005F262A"/>
    <w:rsid w:val="005F262E"/>
    <w:rsid w:val="005F26B1"/>
    <w:rsid w:val="005F30A3"/>
    <w:rsid w:val="005F30BE"/>
    <w:rsid w:val="005F38B0"/>
    <w:rsid w:val="005F3CE2"/>
    <w:rsid w:val="005F4B18"/>
    <w:rsid w:val="005F4D31"/>
    <w:rsid w:val="005F4FAD"/>
    <w:rsid w:val="005F52A2"/>
    <w:rsid w:val="005F5699"/>
    <w:rsid w:val="005F5FBA"/>
    <w:rsid w:val="005F607A"/>
    <w:rsid w:val="005F6217"/>
    <w:rsid w:val="005F6E03"/>
    <w:rsid w:val="005F6EB6"/>
    <w:rsid w:val="005F6EB9"/>
    <w:rsid w:val="005F752E"/>
    <w:rsid w:val="005F768B"/>
    <w:rsid w:val="005F7B3C"/>
    <w:rsid w:val="005F7BD5"/>
    <w:rsid w:val="005F7CF6"/>
    <w:rsid w:val="0060046C"/>
    <w:rsid w:val="0060075B"/>
    <w:rsid w:val="00600916"/>
    <w:rsid w:val="00600FC2"/>
    <w:rsid w:val="00601256"/>
    <w:rsid w:val="00601776"/>
    <w:rsid w:val="00601828"/>
    <w:rsid w:val="00601924"/>
    <w:rsid w:val="00601A28"/>
    <w:rsid w:val="00601B40"/>
    <w:rsid w:val="00602D28"/>
    <w:rsid w:val="00603471"/>
    <w:rsid w:val="006035C4"/>
    <w:rsid w:val="00604276"/>
    <w:rsid w:val="00604C7B"/>
    <w:rsid w:val="006050F6"/>
    <w:rsid w:val="00605B3B"/>
    <w:rsid w:val="006060DE"/>
    <w:rsid w:val="00606A6A"/>
    <w:rsid w:val="00606AC1"/>
    <w:rsid w:val="00607138"/>
    <w:rsid w:val="00607755"/>
    <w:rsid w:val="006078CE"/>
    <w:rsid w:val="00607D54"/>
    <w:rsid w:val="00610B35"/>
    <w:rsid w:val="00610E1E"/>
    <w:rsid w:val="006110D0"/>
    <w:rsid w:val="0061127E"/>
    <w:rsid w:val="006119B4"/>
    <w:rsid w:val="00611F4E"/>
    <w:rsid w:val="0061205B"/>
    <w:rsid w:val="006122E9"/>
    <w:rsid w:val="006123EF"/>
    <w:rsid w:val="006125AC"/>
    <w:rsid w:val="00612EAB"/>
    <w:rsid w:val="00613117"/>
    <w:rsid w:val="0061319D"/>
    <w:rsid w:val="00613910"/>
    <w:rsid w:val="00613C54"/>
    <w:rsid w:val="006144D2"/>
    <w:rsid w:val="00615659"/>
    <w:rsid w:val="00616CE8"/>
    <w:rsid w:val="00617F28"/>
    <w:rsid w:val="00620188"/>
    <w:rsid w:val="00620259"/>
    <w:rsid w:val="00620309"/>
    <w:rsid w:val="00620319"/>
    <w:rsid w:val="006222FA"/>
    <w:rsid w:val="006223FF"/>
    <w:rsid w:val="00622980"/>
    <w:rsid w:val="00622C9B"/>
    <w:rsid w:val="0062329A"/>
    <w:rsid w:val="0062344D"/>
    <w:rsid w:val="00623557"/>
    <w:rsid w:val="0062360F"/>
    <w:rsid w:val="00623E1A"/>
    <w:rsid w:val="0062422E"/>
    <w:rsid w:val="00624896"/>
    <w:rsid w:val="00625258"/>
    <w:rsid w:val="00626173"/>
    <w:rsid w:val="00626EB3"/>
    <w:rsid w:val="00627A54"/>
    <w:rsid w:val="006308C8"/>
    <w:rsid w:val="00631305"/>
    <w:rsid w:val="00631769"/>
    <w:rsid w:val="00631A12"/>
    <w:rsid w:val="00631F98"/>
    <w:rsid w:val="00632204"/>
    <w:rsid w:val="006326BA"/>
    <w:rsid w:val="00632A45"/>
    <w:rsid w:val="00632D80"/>
    <w:rsid w:val="00632E3C"/>
    <w:rsid w:val="00633391"/>
    <w:rsid w:val="00633B1B"/>
    <w:rsid w:val="00633BB9"/>
    <w:rsid w:val="006345B5"/>
    <w:rsid w:val="00634671"/>
    <w:rsid w:val="00634A26"/>
    <w:rsid w:val="006350E1"/>
    <w:rsid w:val="00635374"/>
    <w:rsid w:val="00636177"/>
    <w:rsid w:val="00636C63"/>
    <w:rsid w:val="00636FA1"/>
    <w:rsid w:val="00637619"/>
    <w:rsid w:val="00637B77"/>
    <w:rsid w:val="006407B6"/>
    <w:rsid w:val="00640C2D"/>
    <w:rsid w:val="00640D52"/>
    <w:rsid w:val="006421EF"/>
    <w:rsid w:val="00642296"/>
    <w:rsid w:val="0064235B"/>
    <w:rsid w:val="006423B7"/>
    <w:rsid w:val="0064241B"/>
    <w:rsid w:val="0064283E"/>
    <w:rsid w:val="00643BC9"/>
    <w:rsid w:val="00644152"/>
    <w:rsid w:val="0064436A"/>
    <w:rsid w:val="006443D1"/>
    <w:rsid w:val="00644884"/>
    <w:rsid w:val="00644BCF"/>
    <w:rsid w:val="00645518"/>
    <w:rsid w:val="006457AC"/>
    <w:rsid w:val="00646142"/>
    <w:rsid w:val="00646434"/>
    <w:rsid w:val="006467E2"/>
    <w:rsid w:val="00646BD5"/>
    <w:rsid w:val="00647129"/>
    <w:rsid w:val="00647B69"/>
    <w:rsid w:val="00650581"/>
    <w:rsid w:val="006507C6"/>
    <w:rsid w:val="0065087F"/>
    <w:rsid w:val="00650B5F"/>
    <w:rsid w:val="00650FC6"/>
    <w:rsid w:val="00651056"/>
    <w:rsid w:val="00651351"/>
    <w:rsid w:val="006518FA"/>
    <w:rsid w:val="00651B6F"/>
    <w:rsid w:val="0065203C"/>
    <w:rsid w:val="00652065"/>
    <w:rsid w:val="006529B4"/>
    <w:rsid w:val="00653164"/>
    <w:rsid w:val="00653166"/>
    <w:rsid w:val="006531D7"/>
    <w:rsid w:val="006535FB"/>
    <w:rsid w:val="00653778"/>
    <w:rsid w:val="006544A2"/>
    <w:rsid w:val="00654957"/>
    <w:rsid w:val="00655966"/>
    <w:rsid w:val="00655A67"/>
    <w:rsid w:val="00655FE1"/>
    <w:rsid w:val="00655FE4"/>
    <w:rsid w:val="0065626C"/>
    <w:rsid w:val="0065668E"/>
    <w:rsid w:val="00656751"/>
    <w:rsid w:val="00657010"/>
    <w:rsid w:val="00657031"/>
    <w:rsid w:val="00657B4E"/>
    <w:rsid w:val="00657DA9"/>
    <w:rsid w:val="00660063"/>
    <w:rsid w:val="006607D4"/>
    <w:rsid w:val="00660CEB"/>
    <w:rsid w:val="00661EAC"/>
    <w:rsid w:val="00662A75"/>
    <w:rsid w:val="00662B41"/>
    <w:rsid w:val="00663073"/>
    <w:rsid w:val="006633BA"/>
    <w:rsid w:val="00663661"/>
    <w:rsid w:val="00663D1D"/>
    <w:rsid w:val="00663D54"/>
    <w:rsid w:val="00663FBF"/>
    <w:rsid w:val="0066479A"/>
    <w:rsid w:val="006647E8"/>
    <w:rsid w:val="00665309"/>
    <w:rsid w:val="00665764"/>
    <w:rsid w:val="00665C12"/>
    <w:rsid w:val="006668A0"/>
    <w:rsid w:val="00666F3E"/>
    <w:rsid w:val="00667D18"/>
    <w:rsid w:val="00667E17"/>
    <w:rsid w:val="00670520"/>
    <w:rsid w:val="00670A08"/>
    <w:rsid w:val="006713B8"/>
    <w:rsid w:val="0067141B"/>
    <w:rsid w:val="0067194B"/>
    <w:rsid w:val="00672A2E"/>
    <w:rsid w:val="00672BA4"/>
    <w:rsid w:val="00673930"/>
    <w:rsid w:val="00673F1F"/>
    <w:rsid w:val="00674285"/>
    <w:rsid w:val="00674629"/>
    <w:rsid w:val="00674792"/>
    <w:rsid w:val="0067498F"/>
    <w:rsid w:val="00674D15"/>
    <w:rsid w:val="00674F97"/>
    <w:rsid w:val="00675243"/>
    <w:rsid w:val="00675246"/>
    <w:rsid w:val="00675B50"/>
    <w:rsid w:val="00676017"/>
    <w:rsid w:val="006763A2"/>
    <w:rsid w:val="00676BE1"/>
    <w:rsid w:val="00676D69"/>
    <w:rsid w:val="00677056"/>
    <w:rsid w:val="006776DB"/>
    <w:rsid w:val="00677D82"/>
    <w:rsid w:val="00681429"/>
    <w:rsid w:val="0068194A"/>
    <w:rsid w:val="0068206D"/>
    <w:rsid w:val="006823F4"/>
    <w:rsid w:val="006828A3"/>
    <w:rsid w:val="006829A7"/>
    <w:rsid w:val="00683151"/>
    <w:rsid w:val="0068385A"/>
    <w:rsid w:val="00683A48"/>
    <w:rsid w:val="00683C87"/>
    <w:rsid w:val="00683D1C"/>
    <w:rsid w:val="006842A2"/>
    <w:rsid w:val="00684EE4"/>
    <w:rsid w:val="0068598F"/>
    <w:rsid w:val="006863B4"/>
    <w:rsid w:val="00686516"/>
    <w:rsid w:val="00686703"/>
    <w:rsid w:val="006876C7"/>
    <w:rsid w:val="00687B2C"/>
    <w:rsid w:val="00690A2A"/>
    <w:rsid w:val="0069112A"/>
    <w:rsid w:val="00691D7B"/>
    <w:rsid w:val="0069256B"/>
    <w:rsid w:val="00693239"/>
    <w:rsid w:val="0069441D"/>
    <w:rsid w:val="0069517B"/>
    <w:rsid w:val="006953AF"/>
    <w:rsid w:val="0069544E"/>
    <w:rsid w:val="00695CDE"/>
    <w:rsid w:val="0069676B"/>
    <w:rsid w:val="00696969"/>
    <w:rsid w:val="00696B86"/>
    <w:rsid w:val="00696E37"/>
    <w:rsid w:val="00696E71"/>
    <w:rsid w:val="00697130"/>
    <w:rsid w:val="00697219"/>
    <w:rsid w:val="00697956"/>
    <w:rsid w:val="006A0F9A"/>
    <w:rsid w:val="006A1179"/>
    <w:rsid w:val="006A14E5"/>
    <w:rsid w:val="006A1725"/>
    <w:rsid w:val="006A176F"/>
    <w:rsid w:val="006A1AD3"/>
    <w:rsid w:val="006A1FB5"/>
    <w:rsid w:val="006A24BD"/>
    <w:rsid w:val="006A2558"/>
    <w:rsid w:val="006A2D88"/>
    <w:rsid w:val="006A2F32"/>
    <w:rsid w:val="006A3902"/>
    <w:rsid w:val="006A3C97"/>
    <w:rsid w:val="006A400D"/>
    <w:rsid w:val="006A41DE"/>
    <w:rsid w:val="006A41F0"/>
    <w:rsid w:val="006A493A"/>
    <w:rsid w:val="006A5262"/>
    <w:rsid w:val="006A56DA"/>
    <w:rsid w:val="006A56FB"/>
    <w:rsid w:val="006B006F"/>
    <w:rsid w:val="006B100A"/>
    <w:rsid w:val="006B10FE"/>
    <w:rsid w:val="006B1506"/>
    <w:rsid w:val="006B291E"/>
    <w:rsid w:val="006B2B8C"/>
    <w:rsid w:val="006B31A3"/>
    <w:rsid w:val="006B3305"/>
    <w:rsid w:val="006B3561"/>
    <w:rsid w:val="006B432A"/>
    <w:rsid w:val="006B54F7"/>
    <w:rsid w:val="006B5B2D"/>
    <w:rsid w:val="006B63FA"/>
    <w:rsid w:val="006B6B07"/>
    <w:rsid w:val="006B71AF"/>
    <w:rsid w:val="006B7C2C"/>
    <w:rsid w:val="006B7EFC"/>
    <w:rsid w:val="006C02B9"/>
    <w:rsid w:val="006C07D7"/>
    <w:rsid w:val="006C0B92"/>
    <w:rsid w:val="006C0DE0"/>
    <w:rsid w:val="006C132E"/>
    <w:rsid w:val="006C1AE3"/>
    <w:rsid w:val="006C1F2F"/>
    <w:rsid w:val="006C203D"/>
    <w:rsid w:val="006C2AF8"/>
    <w:rsid w:val="006C5711"/>
    <w:rsid w:val="006C66FC"/>
    <w:rsid w:val="006C6885"/>
    <w:rsid w:val="006C77C5"/>
    <w:rsid w:val="006D00FD"/>
    <w:rsid w:val="006D01A1"/>
    <w:rsid w:val="006D0364"/>
    <w:rsid w:val="006D0DA6"/>
    <w:rsid w:val="006D0E01"/>
    <w:rsid w:val="006D1218"/>
    <w:rsid w:val="006D1C34"/>
    <w:rsid w:val="006D1FA7"/>
    <w:rsid w:val="006D23C3"/>
    <w:rsid w:val="006D25ED"/>
    <w:rsid w:val="006D2D19"/>
    <w:rsid w:val="006D3493"/>
    <w:rsid w:val="006D3680"/>
    <w:rsid w:val="006D389A"/>
    <w:rsid w:val="006D48C8"/>
    <w:rsid w:val="006D535D"/>
    <w:rsid w:val="006D594C"/>
    <w:rsid w:val="006D5C24"/>
    <w:rsid w:val="006D5C3E"/>
    <w:rsid w:val="006D6E1A"/>
    <w:rsid w:val="006D6F12"/>
    <w:rsid w:val="006D72E4"/>
    <w:rsid w:val="006D7EF5"/>
    <w:rsid w:val="006E02DF"/>
    <w:rsid w:val="006E045A"/>
    <w:rsid w:val="006E08A8"/>
    <w:rsid w:val="006E08CB"/>
    <w:rsid w:val="006E0B38"/>
    <w:rsid w:val="006E0B59"/>
    <w:rsid w:val="006E154C"/>
    <w:rsid w:val="006E17DD"/>
    <w:rsid w:val="006E2854"/>
    <w:rsid w:val="006E3443"/>
    <w:rsid w:val="006E35E5"/>
    <w:rsid w:val="006E3721"/>
    <w:rsid w:val="006E3946"/>
    <w:rsid w:val="006E457A"/>
    <w:rsid w:val="006E4FC6"/>
    <w:rsid w:val="006E540F"/>
    <w:rsid w:val="006E64C0"/>
    <w:rsid w:val="006E7A62"/>
    <w:rsid w:val="006F0081"/>
    <w:rsid w:val="006F06E4"/>
    <w:rsid w:val="006F0C55"/>
    <w:rsid w:val="006F1CD0"/>
    <w:rsid w:val="006F2078"/>
    <w:rsid w:val="006F208F"/>
    <w:rsid w:val="006F29A2"/>
    <w:rsid w:val="006F2E7D"/>
    <w:rsid w:val="006F2FB1"/>
    <w:rsid w:val="006F323C"/>
    <w:rsid w:val="006F324F"/>
    <w:rsid w:val="006F347F"/>
    <w:rsid w:val="006F3533"/>
    <w:rsid w:val="006F410D"/>
    <w:rsid w:val="006F483C"/>
    <w:rsid w:val="006F4D46"/>
    <w:rsid w:val="006F5302"/>
    <w:rsid w:val="006F56BD"/>
    <w:rsid w:val="006F59F0"/>
    <w:rsid w:val="006F5CF2"/>
    <w:rsid w:val="006F622C"/>
    <w:rsid w:val="006F680F"/>
    <w:rsid w:val="006F6A6A"/>
    <w:rsid w:val="006F6F14"/>
    <w:rsid w:val="006F73F1"/>
    <w:rsid w:val="006F7790"/>
    <w:rsid w:val="006F7B82"/>
    <w:rsid w:val="00700125"/>
    <w:rsid w:val="00701531"/>
    <w:rsid w:val="00702325"/>
    <w:rsid w:val="007025AB"/>
    <w:rsid w:val="00702AD2"/>
    <w:rsid w:val="00703144"/>
    <w:rsid w:val="00703C64"/>
    <w:rsid w:val="00703F1C"/>
    <w:rsid w:val="007040DF"/>
    <w:rsid w:val="00704480"/>
    <w:rsid w:val="007045D9"/>
    <w:rsid w:val="007046A7"/>
    <w:rsid w:val="007056AF"/>
    <w:rsid w:val="00705A74"/>
    <w:rsid w:val="00705C4F"/>
    <w:rsid w:val="00705D16"/>
    <w:rsid w:val="00705FB2"/>
    <w:rsid w:val="007071A7"/>
    <w:rsid w:val="00707334"/>
    <w:rsid w:val="007077C9"/>
    <w:rsid w:val="00707FD8"/>
    <w:rsid w:val="007112B4"/>
    <w:rsid w:val="00711873"/>
    <w:rsid w:val="00711E48"/>
    <w:rsid w:val="0071209C"/>
    <w:rsid w:val="0071355A"/>
    <w:rsid w:val="007137B5"/>
    <w:rsid w:val="00713E98"/>
    <w:rsid w:val="007140A6"/>
    <w:rsid w:val="00714C99"/>
    <w:rsid w:val="007150FA"/>
    <w:rsid w:val="007151B6"/>
    <w:rsid w:val="007151E0"/>
    <w:rsid w:val="0071544D"/>
    <w:rsid w:val="00715993"/>
    <w:rsid w:val="00715CD8"/>
    <w:rsid w:val="00715F0E"/>
    <w:rsid w:val="00715FFD"/>
    <w:rsid w:val="0071631E"/>
    <w:rsid w:val="007165D9"/>
    <w:rsid w:val="00716A00"/>
    <w:rsid w:val="00716CD2"/>
    <w:rsid w:val="00716F41"/>
    <w:rsid w:val="007174E8"/>
    <w:rsid w:val="00717A36"/>
    <w:rsid w:val="00717CDE"/>
    <w:rsid w:val="00720596"/>
    <w:rsid w:val="007208BB"/>
    <w:rsid w:val="00720B8E"/>
    <w:rsid w:val="0072150C"/>
    <w:rsid w:val="00722307"/>
    <w:rsid w:val="00722360"/>
    <w:rsid w:val="0072299C"/>
    <w:rsid w:val="007230CD"/>
    <w:rsid w:val="0072362C"/>
    <w:rsid w:val="00723AD2"/>
    <w:rsid w:val="00723B6D"/>
    <w:rsid w:val="00724B59"/>
    <w:rsid w:val="00725C3F"/>
    <w:rsid w:val="0072652F"/>
    <w:rsid w:val="00726A67"/>
    <w:rsid w:val="00727314"/>
    <w:rsid w:val="00727A1E"/>
    <w:rsid w:val="007313BB"/>
    <w:rsid w:val="0073198B"/>
    <w:rsid w:val="00732978"/>
    <w:rsid w:val="00732BEF"/>
    <w:rsid w:val="0073310B"/>
    <w:rsid w:val="007333B2"/>
    <w:rsid w:val="0073384C"/>
    <w:rsid w:val="00733E1C"/>
    <w:rsid w:val="00733F8D"/>
    <w:rsid w:val="00734326"/>
    <w:rsid w:val="007344FD"/>
    <w:rsid w:val="007346D6"/>
    <w:rsid w:val="00734762"/>
    <w:rsid w:val="00734824"/>
    <w:rsid w:val="00734FD0"/>
    <w:rsid w:val="0073543F"/>
    <w:rsid w:val="007364F4"/>
    <w:rsid w:val="00736737"/>
    <w:rsid w:val="00736B40"/>
    <w:rsid w:val="00737A7C"/>
    <w:rsid w:val="00737C37"/>
    <w:rsid w:val="00737D25"/>
    <w:rsid w:val="00737E9D"/>
    <w:rsid w:val="00740420"/>
    <w:rsid w:val="00740895"/>
    <w:rsid w:val="00740B35"/>
    <w:rsid w:val="00740D88"/>
    <w:rsid w:val="007411B2"/>
    <w:rsid w:val="00741214"/>
    <w:rsid w:val="00741402"/>
    <w:rsid w:val="007419E4"/>
    <w:rsid w:val="00741A08"/>
    <w:rsid w:val="00741B82"/>
    <w:rsid w:val="0074295D"/>
    <w:rsid w:val="00742AF8"/>
    <w:rsid w:val="007433BC"/>
    <w:rsid w:val="007434F5"/>
    <w:rsid w:val="00743987"/>
    <w:rsid w:val="00743A29"/>
    <w:rsid w:val="00744B57"/>
    <w:rsid w:val="007451D9"/>
    <w:rsid w:val="007458F5"/>
    <w:rsid w:val="00745C32"/>
    <w:rsid w:val="00746143"/>
    <w:rsid w:val="00746515"/>
    <w:rsid w:val="00746BDF"/>
    <w:rsid w:val="007470CF"/>
    <w:rsid w:val="00747191"/>
    <w:rsid w:val="007471A8"/>
    <w:rsid w:val="00747798"/>
    <w:rsid w:val="007478B2"/>
    <w:rsid w:val="0074790F"/>
    <w:rsid w:val="00750491"/>
    <w:rsid w:val="0075057E"/>
    <w:rsid w:val="0075065C"/>
    <w:rsid w:val="0075094F"/>
    <w:rsid w:val="00750A7C"/>
    <w:rsid w:val="00750B1B"/>
    <w:rsid w:val="00750B9E"/>
    <w:rsid w:val="0075172B"/>
    <w:rsid w:val="007529CA"/>
    <w:rsid w:val="007529E0"/>
    <w:rsid w:val="00752B27"/>
    <w:rsid w:val="00753D80"/>
    <w:rsid w:val="00753FBA"/>
    <w:rsid w:val="00754894"/>
    <w:rsid w:val="00754B09"/>
    <w:rsid w:val="00754C7B"/>
    <w:rsid w:val="00756943"/>
    <w:rsid w:val="00756C6E"/>
    <w:rsid w:val="00756ECB"/>
    <w:rsid w:val="00756FDF"/>
    <w:rsid w:val="007570E5"/>
    <w:rsid w:val="0075723E"/>
    <w:rsid w:val="00757300"/>
    <w:rsid w:val="0075749E"/>
    <w:rsid w:val="00757952"/>
    <w:rsid w:val="00757C23"/>
    <w:rsid w:val="00757DB7"/>
    <w:rsid w:val="007602CB"/>
    <w:rsid w:val="00760498"/>
    <w:rsid w:val="00760601"/>
    <w:rsid w:val="00761806"/>
    <w:rsid w:val="00761A2C"/>
    <w:rsid w:val="00761F0E"/>
    <w:rsid w:val="00761F51"/>
    <w:rsid w:val="00762114"/>
    <w:rsid w:val="00762920"/>
    <w:rsid w:val="0076298B"/>
    <w:rsid w:val="00762B44"/>
    <w:rsid w:val="00762C5F"/>
    <w:rsid w:val="00762E2A"/>
    <w:rsid w:val="00763145"/>
    <w:rsid w:val="00763636"/>
    <w:rsid w:val="00763ED8"/>
    <w:rsid w:val="00763F33"/>
    <w:rsid w:val="007645D0"/>
    <w:rsid w:val="007645EC"/>
    <w:rsid w:val="007646CB"/>
    <w:rsid w:val="00764BC4"/>
    <w:rsid w:val="00765961"/>
    <w:rsid w:val="00765BE8"/>
    <w:rsid w:val="00765E1E"/>
    <w:rsid w:val="0076691A"/>
    <w:rsid w:val="007669DD"/>
    <w:rsid w:val="007669E1"/>
    <w:rsid w:val="007673CF"/>
    <w:rsid w:val="00767671"/>
    <w:rsid w:val="00767949"/>
    <w:rsid w:val="00767EE8"/>
    <w:rsid w:val="0077053B"/>
    <w:rsid w:val="007709DD"/>
    <w:rsid w:val="00770AD3"/>
    <w:rsid w:val="00770CF9"/>
    <w:rsid w:val="00771136"/>
    <w:rsid w:val="00771480"/>
    <w:rsid w:val="00771A01"/>
    <w:rsid w:val="00772158"/>
    <w:rsid w:val="00772D77"/>
    <w:rsid w:val="00772F56"/>
    <w:rsid w:val="0077343C"/>
    <w:rsid w:val="007736BD"/>
    <w:rsid w:val="00773716"/>
    <w:rsid w:val="007750B8"/>
    <w:rsid w:val="00775CC1"/>
    <w:rsid w:val="00776160"/>
    <w:rsid w:val="00776161"/>
    <w:rsid w:val="007774DF"/>
    <w:rsid w:val="00777A92"/>
    <w:rsid w:val="00777D37"/>
    <w:rsid w:val="00777D7E"/>
    <w:rsid w:val="00780840"/>
    <w:rsid w:val="00780DC4"/>
    <w:rsid w:val="00781A28"/>
    <w:rsid w:val="00781CF1"/>
    <w:rsid w:val="00782085"/>
    <w:rsid w:val="0078262F"/>
    <w:rsid w:val="00782BF3"/>
    <w:rsid w:val="00784E74"/>
    <w:rsid w:val="007850E6"/>
    <w:rsid w:val="00785918"/>
    <w:rsid w:val="00785EF3"/>
    <w:rsid w:val="0078651B"/>
    <w:rsid w:val="007871FF"/>
    <w:rsid w:val="007875B3"/>
    <w:rsid w:val="00787A94"/>
    <w:rsid w:val="00787D58"/>
    <w:rsid w:val="007904E4"/>
    <w:rsid w:val="00790F29"/>
    <w:rsid w:val="007912DD"/>
    <w:rsid w:val="007924BF"/>
    <w:rsid w:val="00792F65"/>
    <w:rsid w:val="00793004"/>
    <w:rsid w:val="007937C8"/>
    <w:rsid w:val="00793959"/>
    <w:rsid w:val="00793D0A"/>
    <w:rsid w:val="007943FE"/>
    <w:rsid w:val="00794417"/>
    <w:rsid w:val="00794E42"/>
    <w:rsid w:val="00794F30"/>
    <w:rsid w:val="00795B22"/>
    <w:rsid w:val="007962BF"/>
    <w:rsid w:val="007969FB"/>
    <w:rsid w:val="00796BFE"/>
    <w:rsid w:val="00797362"/>
    <w:rsid w:val="00797FFB"/>
    <w:rsid w:val="007A00FD"/>
    <w:rsid w:val="007A0142"/>
    <w:rsid w:val="007A17BF"/>
    <w:rsid w:val="007A2C9A"/>
    <w:rsid w:val="007A2CE0"/>
    <w:rsid w:val="007A3203"/>
    <w:rsid w:val="007A392C"/>
    <w:rsid w:val="007A39D4"/>
    <w:rsid w:val="007A40A1"/>
    <w:rsid w:val="007A4240"/>
    <w:rsid w:val="007A44D7"/>
    <w:rsid w:val="007A4797"/>
    <w:rsid w:val="007A4C78"/>
    <w:rsid w:val="007A4D23"/>
    <w:rsid w:val="007A4E5E"/>
    <w:rsid w:val="007A535B"/>
    <w:rsid w:val="007A53B8"/>
    <w:rsid w:val="007A59A2"/>
    <w:rsid w:val="007A636C"/>
    <w:rsid w:val="007A6430"/>
    <w:rsid w:val="007A65C5"/>
    <w:rsid w:val="007A6A22"/>
    <w:rsid w:val="007A77BE"/>
    <w:rsid w:val="007A7AF8"/>
    <w:rsid w:val="007A7C78"/>
    <w:rsid w:val="007B0243"/>
    <w:rsid w:val="007B108A"/>
    <w:rsid w:val="007B1901"/>
    <w:rsid w:val="007B2570"/>
    <w:rsid w:val="007B2BA0"/>
    <w:rsid w:val="007B34D3"/>
    <w:rsid w:val="007B4A55"/>
    <w:rsid w:val="007B50C6"/>
    <w:rsid w:val="007B5228"/>
    <w:rsid w:val="007B5746"/>
    <w:rsid w:val="007B5A05"/>
    <w:rsid w:val="007B6902"/>
    <w:rsid w:val="007B6B1C"/>
    <w:rsid w:val="007B6D38"/>
    <w:rsid w:val="007B6DCB"/>
    <w:rsid w:val="007B73F4"/>
    <w:rsid w:val="007B7555"/>
    <w:rsid w:val="007C14B7"/>
    <w:rsid w:val="007C152E"/>
    <w:rsid w:val="007C1601"/>
    <w:rsid w:val="007C2511"/>
    <w:rsid w:val="007C2696"/>
    <w:rsid w:val="007C31AD"/>
    <w:rsid w:val="007C38B1"/>
    <w:rsid w:val="007C38E7"/>
    <w:rsid w:val="007C3DEF"/>
    <w:rsid w:val="007C3E0A"/>
    <w:rsid w:val="007C3F14"/>
    <w:rsid w:val="007C3FC8"/>
    <w:rsid w:val="007C49E5"/>
    <w:rsid w:val="007C4A1A"/>
    <w:rsid w:val="007C4D34"/>
    <w:rsid w:val="007C4FD7"/>
    <w:rsid w:val="007C55ED"/>
    <w:rsid w:val="007C584B"/>
    <w:rsid w:val="007C5CE0"/>
    <w:rsid w:val="007C616D"/>
    <w:rsid w:val="007C6FFB"/>
    <w:rsid w:val="007C7302"/>
    <w:rsid w:val="007C7A53"/>
    <w:rsid w:val="007C7CFF"/>
    <w:rsid w:val="007C7D9D"/>
    <w:rsid w:val="007D0345"/>
    <w:rsid w:val="007D0F35"/>
    <w:rsid w:val="007D0FB1"/>
    <w:rsid w:val="007D12B1"/>
    <w:rsid w:val="007D1401"/>
    <w:rsid w:val="007D14FA"/>
    <w:rsid w:val="007D1B30"/>
    <w:rsid w:val="007D1BFF"/>
    <w:rsid w:val="007D2341"/>
    <w:rsid w:val="007D2964"/>
    <w:rsid w:val="007D2AD5"/>
    <w:rsid w:val="007D331E"/>
    <w:rsid w:val="007D34EF"/>
    <w:rsid w:val="007D3C3E"/>
    <w:rsid w:val="007D3E35"/>
    <w:rsid w:val="007D3EA7"/>
    <w:rsid w:val="007D4895"/>
    <w:rsid w:val="007D4ACF"/>
    <w:rsid w:val="007D4B19"/>
    <w:rsid w:val="007D4B72"/>
    <w:rsid w:val="007D52E5"/>
    <w:rsid w:val="007D5633"/>
    <w:rsid w:val="007D581A"/>
    <w:rsid w:val="007D5F2A"/>
    <w:rsid w:val="007D604B"/>
    <w:rsid w:val="007D6848"/>
    <w:rsid w:val="007D73E8"/>
    <w:rsid w:val="007D7683"/>
    <w:rsid w:val="007D7A93"/>
    <w:rsid w:val="007D7B5E"/>
    <w:rsid w:val="007D7FDF"/>
    <w:rsid w:val="007E0523"/>
    <w:rsid w:val="007E09A2"/>
    <w:rsid w:val="007E0F0E"/>
    <w:rsid w:val="007E0F6B"/>
    <w:rsid w:val="007E1026"/>
    <w:rsid w:val="007E137C"/>
    <w:rsid w:val="007E206C"/>
    <w:rsid w:val="007E2BD4"/>
    <w:rsid w:val="007E3B7E"/>
    <w:rsid w:val="007E3C03"/>
    <w:rsid w:val="007E3D11"/>
    <w:rsid w:val="007E4D53"/>
    <w:rsid w:val="007E4ED0"/>
    <w:rsid w:val="007E4FDF"/>
    <w:rsid w:val="007E6207"/>
    <w:rsid w:val="007E6B46"/>
    <w:rsid w:val="007E6DFD"/>
    <w:rsid w:val="007E721A"/>
    <w:rsid w:val="007E7745"/>
    <w:rsid w:val="007E7A95"/>
    <w:rsid w:val="007E7CAC"/>
    <w:rsid w:val="007F0922"/>
    <w:rsid w:val="007F13CC"/>
    <w:rsid w:val="007F152A"/>
    <w:rsid w:val="007F18CF"/>
    <w:rsid w:val="007F1B1C"/>
    <w:rsid w:val="007F23E2"/>
    <w:rsid w:val="007F251B"/>
    <w:rsid w:val="007F2585"/>
    <w:rsid w:val="007F2B76"/>
    <w:rsid w:val="007F30C2"/>
    <w:rsid w:val="007F30DF"/>
    <w:rsid w:val="007F3BEA"/>
    <w:rsid w:val="007F3CD3"/>
    <w:rsid w:val="007F3E43"/>
    <w:rsid w:val="007F420D"/>
    <w:rsid w:val="007F43DA"/>
    <w:rsid w:val="007F4537"/>
    <w:rsid w:val="007F47AF"/>
    <w:rsid w:val="007F59DB"/>
    <w:rsid w:val="007F62BE"/>
    <w:rsid w:val="007F6349"/>
    <w:rsid w:val="007F665C"/>
    <w:rsid w:val="007F6DAC"/>
    <w:rsid w:val="007F70CA"/>
    <w:rsid w:val="007F7171"/>
    <w:rsid w:val="007F7F99"/>
    <w:rsid w:val="00800198"/>
    <w:rsid w:val="008001B4"/>
    <w:rsid w:val="0080044F"/>
    <w:rsid w:val="00800DAD"/>
    <w:rsid w:val="00800F9C"/>
    <w:rsid w:val="008015DD"/>
    <w:rsid w:val="00801890"/>
    <w:rsid w:val="00801C70"/>
    <w:rsid w:val="00801C8B"/>
    <w:rsid w:val="00801CCF"/>
    <w:rsid w:val="00801F31"/>
    <w:rsid w:val="0080204E"/>
    <w:rsid w:val="00802465"/>
    <w:rsid w:val="008025D7"/>
    <w:rsid w:val="00802E17"/>
    <w:rsid w:val="008036BE"/>
    <w:rsid w:val="00803943"/>
    <w:rsid w:val="00803B67"/>
    <w:rsid w:val="00803E5C"/>
    <w:rsid w:val="008043AA"/>
    <w:rsid w:val="008049AF"/>
    <w:rsid w:val="00805867"/>
    <w:rsid w:val="00805FBC"/>
    <w:rsid w:val="00806A13"/>
    <w:rsid w:val="00806A1D"/>
    <w:rsid w:val="00806FE7"/>
    <w:rsid w:val="0080712F"/>
    <w:rsid w:val="00807ED8"/>
    <w:rsid w:val="008103BF"/>
    <w:rsid w:val="00810461"/>
    <w:rsid w:val="0081098F"/>
    <w:rsid w:val="0081104A"/>
    <w:rsid w:val="008110D7"/>
    <w:rsid w:val="0081118A"/>
    <w:rsid w:val="00811566"/>
    <w:rsid w:val="008115B2"/>
    <w:rsid w:val="00812434"/>
    <w:rsid w:val="008124B2"/>
    <w:rsid w:val="00812BD9"/>
    <w:rsid w:val="00812F49"/>
    <w:rsid w:val="00813B8B"/>
    <w:rsid w:val="00813D64"/>
    <w:rsid w:val="00813E6F"/>
    <w:rsid w:val="00814826"/>
    <w:rsid w:val="00814A10"/>
    <w:rsid w:val="00815770"/>
    <w:rsid w:val="00815B92"/>
    <w:rsid w:val="00815FC4"/>
    <w:rsid w:val="00817031"/>
    <w:rsid w:val="008172FE"/>
    <w:rsid w:val="008174ED"/>
    <w:rsid w:val="00817E85"/>
    <w:rsid w:val="008202B3"/>
    <w:rsid w:val="00820D91"/>
    <w:rsid w:val="00820FFA"/>
    <w:rsid w:val="00821087"/>
    <w:rsid w:val="008216E7"/>
    <w:rsid w:val="008217E9"/>
    <w:rsid w:val="00821B2E"/>
    <w:rsid w:val="00821F4A"/>
    <w:rsid w:val="008222CA"/>
    <w:rsid w:val="008224F4"/>
    <w:rsid w:val="00823F24"/>
    <w:rsid w:val="008241C6"/>
    <w:rsid w:val="00824380"/>
    <w:rsid w:val="008244A1"/>
    <w:rsid w:val="0082480B"/>
    <w:rsid w:val="00824D4C"/>
    <w:rsid w:val="008253CF"/>
    <w:rsid w:val="00825EFE"/>
    <w:rsid w:val="008260F5"/>
    <w:rsid w:val="00826588"/>
    <w:rsid w:val="00827634"/>
    <w:rsid w:val="008276C2"/>
    <w:rsid w:val="0082771E"/>
    <w:rsid w:val="00827738"/>
    <w:rsid w:val="0082774A"/>
    <w:rsid w:val="00827E5C"/>
    <w:rsid w:val="00827F20"/>
    <w:rsid w:val="00830252"/>
    <w:rsid w:val="008306CB"/>
    <w:rsid w:val="008306E5"/>
    <w:rsid w:val="008308BE"/>
    <w:rsid w:val="00830977"/>
    <w:rsid w:val="00830980"/>
    <w:rsid w:val="00830A7C"/>
    <w:rsid w:val="00830DB1"/>
    <w:rsid w:val="0083132C"/>
    <w:rsid w:val="00831728"/>
    <w:rsid w:val="00831853"/>
    <w:rsid w:val="0083195D"/>
    <w:rsid w:val="008329C7"/>
    <w:rsid w:val="00832F5B"/>
    <w:rsid w:val="008331F4"/>
    <w:rsid w:val="008332AE"/>
    <w:rsid w:val="008334FA"/>
    <w:rsid w:val="008339ED"/>
    <w:rsid w:val="00833A1C"/>
    <w:rsid w:val="00834341"/>
    <w:rsid w:val="0083471B"/>
    <w:rsid w:val="008349C1"/>
    <w:rsid w:val="00834AFF"/>
    <w:rsid w:val="00834FD6"/>
    <w:rsid w:val="00835584"/>
    <w:rsid w:val="008358AA"/>
    <w:rsid w:val="00835913"/>
    <w:rsid w:val="00835DF2"/>
    <w:rsid w:val="00835F76"/>
    <w:rsid w:val="0083682C"/>
    <w:rsid w:val="00836A51"/>
    <w:rsid w:val="00836BF4"/>
    <w:rsid w:val="00837156"/>
    <w:rsid w:val="00837273"/>
    <w:rsid w:val="0084034D"/>
    <w:rsid w:val="008409B9"/>
    <w:rsid w:val="00840B95"/>
    <w:rsid w:val="00840C31"/>
    <w:rsid w:val="0084122A"/>
    <w:rsid w:val="0084135C"/>
    <w:rsid w:val="0084145E"/>
    <w:rsid w:val="008414AC"/>
    <w:rsid w:val="00842193"/>
    <w:rsid w:val="00842207"/>
    <w:rsid w:val="00843F67"/>
    <w:rsid w:val="00843F6F"/>
    <w:rsid w:val="008443A5"/>
    <w:rsid w:val="008445DC"/>
    <w:rsid w:val="00844856"/>
    <w:rsid w:val="00844C63"/>
    <w:rsid w:val="008460AE"/>
    <w:rsid w:val="008462E5"/>
    <w:rsid w:val="00846639"/>
    <w:rsid w:val="008470B2"/>
    <w:rsid w:val="00847B94"/>
    <w:rsid w:val="00847E83"/>
    <w:rsid w:val="00847F66"/>
    <w:rsid w:val="00850138"/>
    <w:rsid w:val="00850C32"/>
    <w:rsid w:val="008513C6"/>
    <w:rsid w:val="00851EDF"/>
    <w:rsid w:val="0085275D"/>
    <w:rsid w:val="00852821"/>
    <w:rsid w:val="00852A28"/>
    <w:rsid w:val="00852C05"/>
    <w:rsid w:val="00853841"/>
    <w:rsid w:val="00853886"/>
    <w:rsid w:val="008539DA"/>
    <w:rsid w:val="00854898"/>
    <w:rsid w:val="00854E5D"/>
    <w:rsid w:val="00855059"/>
    <w:rsid w:val="008555B1"/>
    <w:rsid w:val="0085592A"/>
    <w:rsid w:val="00855DD8"/>
    <w:rsid w:val="0085644B"/>
    <w:rsid w:val="008566D7"/>
    <w:rsid w:val="008569B7"/>
    <w:rsid w:val="008569ED"/>
    <w:rsid w:val="00857344"/>
    <w:rsid w:val="00857792"/>
    <w:rsid w:val="00857CFD"/>
    <w:rsid w:val="00857DD2"/>
    <w:rsid w:val="00860806"/>
    <w:rsid w:val="00860B1F"/>
    <w:rsid w:val="00860E27"/>
    <w:rsid w:val="00861412"/>
    <w:rsid w:val="00861A1F"/>
    <w:rsid w:val="00861A8B"/>
    <w:rsid w:val="00861BB6"/>
    <w:rsid w:val="00862711"/>
    <w:rsid w:val="00862F8C"/>
    <w:rsid w:val="00863614"/>
    <w:rsid w:val="00863A26"/>
    <w:rsid w:val="00864665"/>
    <w:rsid w:val="0086498B"/>
    <w:rsid w:val="0086565D"/>
    <w:rsid w:val="00865A65"/>
    <w:rsid w:val="00865B75"/>
    <w:rsid w:val="00866BB1"/>
    <w:rsid w:val="008676FE"/>
    <w:rsid w:val="008678FE"/>
    <w:rsid w:val="0086790D"/>
    <w:rsid w:val="00867AE9"/>
    <w:rsid w:val="00867D12"/>
    <w:rsid w:val="00867F4E"/>
    <w:rsid w:val="0087022C"/>
    <w:rsid w:val="00870320"/>
    <w:rsid w:val="00870E0A"/>
    <w:rsid w:val="00870EC6"/>
    <w:rsid w:val="00870F5E"/>
    <w:rsid w:val="00871383"/>
    <w:rsid w:val="00871E76"/>
    <w:rsid w:val="00872027"/>
    <w:rsid w:val="00872514"/>
    <w:rsid w:val="00872813"/>
    <w:rsid w:val="008732C9"/>
    <w:rsid w:val="00873E19"/>
    <w:rsid w:val="00873F8D"/>
    <w:rsid w:val="008740A0"/>
    <w:rsid w:val="00874795"/>
    <w:rsid w:val="008751ED"/>
    <w:rsid w:val="0087569E"/>
    <w:rsid w:val="00875C2A"/>
    <w:rsid w:val="00875E73"/>
    <w:rsid w:val="0087636E"/>
    <w:rsid w:val="008765B5"/>
    <w:rsid w:val="00876D31"/>
    <w:rsid w:val="00876E10"/>
    <w:rsid w:val="0087718D"/>
    <w:rsid w:val="00877706"/>
    <w:rsid w:val="00880B43"/>
    <w:rsid w:val="00880CC2"/>
    <w:rsid w:val="008815F8"/>
    <w:rsid w:val="00881841"/>
    <w:rsid w:val="00881866"/>
    <w:rsid w:val="00881FA9"/>
    <w:rsid w:val="0088208E"/>
    <w:rsid w:val="00882237"/>
    <w:rsid w:val="00882D1C"/>
    <w:rsid w:val="00883B6C"/>
    <w:rsid w:val="00883F60"/>
    <w:rsid w:val="008847C8"/>
    <w:rsid w:val="00884D05"/>
    <w:rsid w:val="00885A7D"/>
    <w:rsid w:val="00885D6E"/>
    <w:rsid w:val="0088621D"/>
    <w:rsid w:val="0088640C"/>
    <w:rsid w:val="008874EA"/>
    <w:rsid w:val="00887EDB"/>
    <w:rsid w:val="0089082A"/>
    <w:rsid w:val="008909F6"/>
    <w:rsid w:val="00890B91"/>
    <w:rsid w:val="00890BB8"/>
    <w:rsid w:val="00891070"/>
    <w:rsid w:val="008915A4"/>
    <w:rsid w:val="008916B0"/>
    <w:rsid w:val="00891A3D"/>
    <w:rsid w:val="00891A7B"/>
    <w:rsid w:val="008920F6"/>
    <w:rsid w:val="00893240"/>
    <w:rsid w:val="008937D1"/>
    <w:rsid w:val="00894002"/>
    <w:rsid w:val="008950AA"/>
    <w:rsid w:val="008956FF"/>
    <w:rsid w:val="00895C9E"/>
    <w:rsid w:val="00895F13"/>
    <w:rsid w:val="00896361"/>
    <w:rsid w:val="00896477"/>
    <w:rsid w:val="00897A1F"/>
    <w:rsid w:val="008A01AD"/>
    <w:rsid w:val="008A05AD"/>
    <w:rsid w:val="008A12B0"/>
    <w:rsid w:val="008A1A7D"/>
    <w:rsid w:val="008A1AA4"/>
    <w:rsid w:val="008A1ED0"/>
    <w:rsid w:val="008A37D9"/>
    <w:rsid w:val="008A397C"/>
    <w:rsid w:val="008A3D06"/>
    <w:rsid w:val="008A3D7B"/>
    <w:rsid w:val="008A3FA0"/>
    <w:rsid w:val="008A4702"/>
    <w:rsid w:val="008A49AD"/>
    <w:rsid w:val="008A4B36"/>
    <w:rsid w:val="008A4B5D"/>
    <w:rsid w:val="008A5402"/>
    <w:rsid w:val="008A54E4"/>
    <w:rsid w:val="008A5590"/>
    <w:rsid w:val="008A5AAF"/>
    <w:rsid w:val="008A5AC8"/>
    <w:rsid w:val="008A6387"/>
    <w:rsid w:val="008A63DD"/>
    <w:rsid w:val="008A6441"/>
    <w:rsid w:val="008A659D"/>
    <w:rsid w:val="008A6F0D"/>
    <w:rsid w:val="008A7346"/>
    <w:rsid w:val="008A73F5"/>
    <w:rsid w:val="008A77BE"/>
    <w:rsid w:val="008A7A84"/>
    <w:rsid w:val="008A7C64"/>
    <w:rsid w:val="008A7D6C"/>
    <w:rsid w:val="008B029F"/>
    <w:rsid w:val="008B04DA"/>
    <w:rsid w:val="008B1261"/>
    <w:rsid w:val="008B12FE"/>
    <w:rsid w:val="008B14B9"/>
    <w:rsid w:val="008B193D"/>
    <w:rsid w:val="008B1B0A"/>
    <w:rsid w:val="008B1CCA"/>
    <w:rsid w:val="008B281D"/>
    <w:rsid w:val="008B284F"/>
    <w:rsid w:val="008B2BAE"/>
    <w:rsid w:val="008B2EB0"/>
    <w:rsid w:val="008B30A9"/>
    <w:rsid w:val="008B37AE"/>
    <w:rsid w:val="008B5FC1"/>
    <w:rsid w:val="008B60AE"/>
    <w:rsid w:val="008B60E4"/>
    <w:rsid w:val="008B634D"/>
    <w:rsid w:val="008B6ADD"/>
    <w:rsid w:val="008B7A2C"/>
    <w:rsid w:val="008B7AE9"/>
    <w:rsid w:val="008B7E84"/>
    <w:rsid w:val="008B7F54"/>
    <w:rsid w:val="008C01CB"/>
    <w:rsid w:val="008C11B2"/>
    <w:rsid w:val="008C14B9"/>
    <w:rsid w:val="008C185B"/>
    <w:rsid w:val="008C18FB"/>
    <w:rsid w:val="008C1A5A"/>
    <w:rsid w:val="008C1E5D"/>
    <w:rsid w:val="008C24BB"/>
    <w:rsid w:val="008C27E1"/>
    <w:rsid w:val="008C2BA2"/>
    <w:rsid w:val="008C3378"/>
    <w:rsid w:val="008C3B2A"/>
    <w:rsid w:val="008C4223"/>
    <w:rsid w:val="008C4466"/>
    <w:rsid w:val="008C50CA"/>
    <w:rsid w:val="008C5322"/>
    <w:rsid w:val="008C72FE"/>
    <w:rsid w:val="008C765C"/>
    <w:rsid w:val="008C7782"/>
    <w:rsid w:val="008D01CA"/>
    <w:rsid w:val="008D08F2"/>
    <w:rsid w:val="008D0E04"/>
    <w:rsid w:val="008D1028"/>
    <w:rsid w:val="008D1502"/>
    <w:rsid w:val="008D1DE1"/>
    <w:rsid w:val="008D31C8"/>
    <w:rsid w:val="008D39F2"/>
    <w:rsid w:val="008D3ECC"/>
    <w:rsid w:val="008D40E5"/>
    <w:rsid w:val="008D4A82"/>
    <w:rsid w:val="008D4B3E"/>
    <w:rsid w:val="008D50D3"/>
    <w:rsid w:val="008D600A"/>
    <w:rsid w:val="008D63E3"/>
    <w:rsid w:val="008D68D2"/>
    <w:rsid w:val="008D6AA6"/>
    <w:rsid w:val="008D6D58"/>
    <w:rsid w:val="008D71C7"/>
    <w:rsid w:val="008D7255"/>
    <w:rsid w:val="008D7B6B"/>
    <w:rsid w:val="008D7BD7"/>
    <w:rsid w:val="008D7DF4"/>
    <w:rsid w:val="008D7E82"/>
    <w:rsid w:val="008E07D8"/>
    <w:rsid w:val="008E0DF7"/>
    <w:rsid w:val="008E1499"/>
    <w:rsid w:val="008E2738"/>
    <w:rsid w:val="008E3348"/>
    <w:rsid w:val="008E3B7D"/>
    <w:rsid w:val="008E42F5"/>
    <w:rsid w:val="008E4439"/>
    <w:rsid w:val="008E48BF"/>
    <w:rsid w:val="008E49D7"/>
    <w:rsid w:val="008E4A33"/>
    <w:rsid w:val="008E5849"/>
    <w:rsid w:val="008E5C7C"/>
    <w:rsid w:val="008E5DFE"/>
    <w:rsid w:val="008E5FAF"/>
    <w:rsid w:val="008E6024"/>
    <w:rsid w:val="008E68F0"/>
    <w:rsid w:val="008E741E"/>
    <w:rsid w:val="008E77EB"/>
    <w:rsid w:val="008F09EB"/>
    <w:rsid w:val="008F0AF2"/>
    <w:rsid w:val="008F0C9E"/>
    <w:rsid w:val="008F1014"/>
    <w:rsid w:val="008F1694"/>
    <w:rsid w:val="008F16B5"/>
    <w:rsid w:val="008F2043"/>
    <w:rsid w:val="008F353D"/>
    <w:rsid w:val="008F3A70"/>
    <w:rsid w:val="008F472E"/>
    <w:rsid w:val="008F48D0"/>
    <w:rsid w:val="008F4E80"/>
    <w:rsid w:val="008F55F1"/>
    <w:rsid w:val="008F5765"/>
    <w:rsid w:val="008F6B86"/>
    <w:rsid w:val="008F6FAB"/>
    <w:rsid w:val="008F6FBE"/>
    <w:rsid w:val="008F7BAA"/>
    <w:rsid w:val="008F7EA8"/>
    <w:rsid w:val="009000EA"/>
    <w:rsid w:val="00900DB6"/>
    <w:rsid w:val="0090138F"/>
    <w:rsid w:val="00901D43"/>
    <w:rsid w:val="00901DAA"/>
    <w:rsid w:val="0090231B"/>
    <w:rsid w:val="00902EAA"/>
    <w:rsid w:val="00903163"/>
    <w:rsid w:val="00903B40"/>
    <w:rsid w:val="00903BE9"/>
    <w:rsid w:val="00903DA8"/>
    <w:rsid w:val="00905A54"/>
    <w:rsid w:val="00905ABC"/>
    <w:rsid w:val="00906508"/>
    <w:rsid w:val="009066DF"/>
    <w:rsid w:val="00907C9D"/>
    <w:rsid w:val="009101F9"/>
    <w:rsid w:val="00910612"/>
    <w:rsid w:val="00910A4B"/>
    <w:rsid w:val="00910FC5"/>
    <w:rsid w:val="00911059"/>
    <w:rsid w:val="009113C2"/>
    <w:rsid w:val="009115A5"/>
    <w:rsid w:val="00911CCB"/>
    <w:rsid w:val="00912790"/>
    <w:rsid w:val="00912891"/>
    <w:rsid w:val="00912A6B"/>
    <w:rsid w:val="00912CF9"/>
    <w:rsid w:val="00913865"/>
    <w:rsid w:val="00913DAB"/>
    <w:rsid w:val="00913EE7"/>
    <w:rsid w:val="009152B7"/>
    <w:rsid w:val="00915C56"/>
    <w:rsid w:val="00915F44"/>
    <w:rsid w:val="009161DC"/>
    <w:rsid w:val="00916334"/>
    <w:rsid w:val="009165DA"/>
    <w:rsid w:val="0091780B"/>
    <w:rsid w:val="00920359"/>
    <w:rsid w:val="00920A6C"/>
    <w:rsid w:val="00920DCA"/>
    <w:rsid w:val="00921904"/>
    <w:rsid w:val="0092284B"/>
    <w:rsid w:val="00922973"/>
    <w:rsid w:val="00922ED3"/>
    <w:rsid w:val="00924673"/>
    <w:rsid w:val="0092579D"/>
    <w:rsid w:val="009264DF"/>
    <w:rsid w:val="00926AAD"/>
    <w:rsid w:val="00926F36"/>
    <w:rsid w:val="0093025D"/>
    <w:rsid w:val="009304A2"/>
    <w:rsid w:val="009308DB"/>
    <w:rsid w:val="00930A49"/>
    <w:rsid w:val="00930CEB"/>
    <w:rsid w:val="009313EA"/>
    <w:rsid w:val="00931524"/>
    <w:rsid w:val="00932274"/>
    <w:rsid w:val="00932C4A"/>
    <w:rsid w:val="00933368"/>
    <w:rsid w:val="009333FC"/>
    <w:rsid w:val="00933535"/>
    <w:rsid w:val="0093419E"/>
    <w:rsid w:val="00934311"/>
    <w:rsid w:val="00934460"/>
    <w:rsid w:val="00934988"/>
    <w:rsid w:val="00934D2F"/>
    <w:rsid w:val="00934EB8"/>
    <w:rsid w:val="00935137"/>
    <w:rsid w:val="0093562A"/>
    <w:rsid w:val="00936617"/>
    <w:rsid w:val="00936735"/>
    <w:rsid w:val="00936AC4"/>
    <w:rsid w:val="00936BE1"/>
    <w:rsid w:val="00936BE3"/>
    <w:rsid w:val="00936E94"/>
    <w:rsid w:val="00936F8A"/>
    <w:rsid w:val="0093724F"/>
    <w:rsid w:val="00937AE1"/>
    <w:rsid w:val="00937C40"/>
    <w:rsid w:val="00940550"/>
    <w:rsid w:val="0094069F"/>
    <w:rsid w:val="00940786"/>
    <w:rsid w:val="00940874"/>
    <w:rsid w:val="00940895"/>
    <w:rsid w:val="00940B74"/>
    <w:rsid w:val="00940E26"/>
    <w:rsid w:val="00941484"/>
    <w:rsid w:val="00941921"/>
    <w:rsid w:val="009419D9"/>
    <w:rsid w:val="00941FB0"/>
    <w:rsid w:val="00942C41"/>
    <w:rsid w:val="00942CF7"/>
    <w:rsid w:val="00943355"/>
    <w:rsid w:val="009437AB"/>
    <w:rsid w:val="00943858"/>
    <w:rsid w:val="009438C3"/>
    <w:rsid w:val="0094434E"/>
    <w:rsid w:val="00944536"/>
    <w:rsid w:val="009447B3"/>
    <w:rsid w:val="00944827"/>
    <w:rsid w:val="00945468"/>
    <w:rsid w:val="009457E2"/>
    <w:rsid w:val="00945C62"/>
    <w:rsid w:val="00945F10"/>
    <w:rsid w:val="00946829"/>
    <w:rsid w:val="009468C9"/>
    <w:rsid w:val="00946C9D"/>
    <w:rsid w:val="00947B49"/>
    <w:rsid w:val="00947E10"/>
    <w:rsid w:val="009502C3"/>
    <w:rsid w:val="00950874"/>
    <w:rsid w:val="00950895"/>
    <w:rsid w:val="009510A0"/>
    <w:rsid w:val="009516D3"/>
    <w:rsid w:val="00951B0F"/>
    <w:rsid w:val="00951DB1"/>
    <w:rsid w:val="009524AF"/>
    <w:rsid w:val="00952D72"/>
    <w:rsid w:val="00952E42"/>
    <w:rsid w:val="00953425"/>
    <w:rsid w:val="00953FB3"/>
    <w:rsid w:val="00954229"/>
    <w:rsid w:val="00954FB4"/>
    <w:rsid w:val="00955680"/>
    <w:rsid w:val="00955A17"/>
    <w:rsid w:val="00955E29"/>
    <w:rsid w:val="00955E5A"/>
    <w:rsid w:val="00955F29"/>
    <w:rsid w:val="009560DB"/>
    <w:rsid w:val="0095645D"/>
    <w:rsid w:val="009568FE"/>
    <w:rsid w:val="0095783D"/>
    <w:rsid w:val="009600EC"/>
    <w:rsid w:val="00960554"/>
    <w:rsid w:val="009606BB"/>
    <w:rsid w:val="00960C84"/>
    <w:rsid w:val="00960D73"/>
    <w:rsid w:val="00961A7E"/>
    <w:rsid w:val="00961B68"/>
    <w:rsid w:val="00961C5E"/>
    <w:rsid w:val="00961D46"/>
    <w:rsid w:val="00962545"/>
    <w:rsid w:val="0096373B"/>
    <w:rsid w:val="009638D0"/>
    <w:rsid w:val="00963DA9"/>
    <w:rsid w:val="00964043"/>
    <w:rsid w:val="00964065"/>
    <w:rsid w:val="009647F7"/>
    <w:rsid w:val="00964F84"/>
    <w:rsid w:val="00967391"/>
    <w:rsid w:val="0096764C"/>
    <w:rsid w:val="009676E1"/>
    <w:rsid w:val="0097061F"/>
    <w:rsid w:val="00971008"/>
    <w:rsid w:val="00971483"/>
    <w:rsid w:val="009717BA"/>
    <w:rsid w:val="00971903"/>
    <w:rsid w:val="00972320"/>
    <w:rsid w:val="009723FD"/>
    <w:rsid w:val="00972940"/>
    <w:rsid w:val="00973033"/>
    <w:rsid w:val="0097305C"/>
    <w:rsid w:val="009732C0"/>
    <w:rsid w:val="00973378"/>
    <w:rsid w:val="009734D8"/>
    <w:rsid w:val="009741A2"/>
    <w:rsid w:val="00974C49"/>
    <w:rsid w:val="00974E9B"/>
    <w:rsid w:val="0097563C"/>
    <w:rsid w:val="009756AF"/>
    <w:rsid w:val="0097587E"/>
    <w:rsid w:val="009758DE"/>
    <w:rsid w:val="00975935"/>
    <w:rsid w:val="00975B69"/>
    <w:rsid w:val="00975D6E"/>
    <w:rsid w:val="0097645B"/>
    <w:rsid w:val="00977851"/>
    <w:rsid w:val="009778EB"/>
    <w:rsid w:val="00977AE3"/>
    <w:rsid w:val="009800CA"/>
    <w:rsid w:val="009806FD"/>
    <w:rsid w:val="0098159D"/>
    <w:rsid w:val="00981974"/>
    <w:rsid w:val="00983261"/>
    <w:rsid w:val="0098382B"/>
    <w:rsid w:val="00983A91"/>
    <w:rsid w:val="00983F08"/>
    <w:rsid w:val="0098555F"/>
    <w:rsid w:val="009856DC"/>
    <w:rsid w:val="009863D5"/>
    <w:rsid w:val="00986993"/>
    <w:rsid w:val="00987D02"/>
    <w:rsid w:val="00987F78"/>
    <w:rsid w:val="00991032"/>
    <w:rsid w:val="00991080"/>
    <w:rsid w:val="00991501"/>
    <w:rsid w:val="009915E3"/>
    <w:rsid w:val="00991CCD"/>
    <w:rsid w:val="00991D22"/>
    <w:rsid w:val="009921DC"/>
    <w:rsid w:val="009927BF"/>
    <w:rsid w:val="009932EB"/>
    <w:rsid w:val="00993399"/>
    <w:rsid w:val="0099391E"/>
    <w:rsid w:val="00994464"/>
    <w:rsid w:val="009946CE"/>
    <w:rsid w:val="00995E32"/>
    <w:rsid w:val="0099614A"/>
    <w:rsid w:val="0099621B"/>
    <w:rsid w:val="00996863"/>
    <w:rsid w:val="00996CA7"/>
    <w:rsid w:val="00997450"/>
    <w:rsid w:val="00997548"/>
    <w:rsid w:val="009A019A"/>
    <w:rsid w:val="009A05AE"/>
    <w:rsid w:val="009A27F9"/>
    <w:rsid w:val="009A2AE5"/>
    <w:rsid w:val="009A2DB2"/>
    <w:rsid w:val="009A3391"/>
    <w:rsid w:val="009A350C"/>
    <w:rsid w:val="009A421F"/>
    <w:rsid w:val="009A450B"/>
    <w:rsid w:val="009A45A3"/>
    <w:rsid w:val="009A4AB9"/>
    <w:rsid w:val="009A4B41"/>
    <w:rsid w:val="009A4E2C"/>
    <w:rsid w:val="009A5580"/>
    <w:rsid w:val="009A5585"/>
    <w:rsid w:val="009A6116"/>
    <w:rsid w:val="009A61B4"/>
    <w:rsid w:val="009A72F2"/>
    <w:rsid w:val="009A7380"/>
    <w:rsid w:val="009A750B"/>
    <w:rsid w:val="009A778E"/>
    <w:rsid w:val="009A7889"/>
    <w:rsid w:val="009A7DEF"/>
    <w:rsid w:val="009B026A"/>
    <w:rsid w:val="009B0693"/>
    <w:rsid w:val="009B0A81"/>
    <w:rsid w:val="009B182F"/>
    <w:rsid w:val="009B1885"/>
    <w:rsid w:val="009B1909"/>
    <w:rsid w:val="009B19A7"/>
    <w:rsid w:val="009B1C4F"/>
    <w:rsid w:val="009B241E"/>
    <w:rsid w:val="009B2800"/>
    <w:rsid w:val="009B313F"/>
    <w:rsid w:val="009B3652"/>
    <w:rsid w:val="009B36E6"/>
    <w:rsid w:val="009B3775"/>
    <w:rsid w:val="009B4004"/>
    <w:rsid w:val="009B4071"/>
    <w:rsid w:val="009B4075"/>
    <w:rsid w:val="009B4127"/>
    <w:rsid w:val="009B4D41"/>
    <w:rsid w:val="009B4F30"/>
    <w:rsid w:val="009B5138"/>
    <w:rsid w:val="009B5510"/>
    <w:rsid w:val="009B56E1"/>
    <w:rsid w:val="009B5B1D"/>
    <w:rsid w:val="009B5DC9"/>
    <w:rsid w:val="009B5DD3"/>
    <w:rsid w:val="009B7145"/>
    <w:rsid w:val="009B745A"/>
    <w:rsid w:val="009B78C6"/>
    <w:rsid w:val="009B7948"/>
    <w:rsid w:val="009B7CDF"/>
    <w:rsid w:val="009B7D1D"/>
    <w:rsid w:val="009B7DB6"/>
    <w:rsid w:val="009C0294"/>
    <w:rsid w:val="009C0512"/>
    <w:rsid w:val="009C0668"/>
    <w:rsid w:val="009C0B1D"/>
    <w:rsid w:val="009C0C33"/>
    <w:rsid w:val="009C1032"/>
    <w:rsid w:val="009C11B8"/>
    <w:rsid w:val="009C12C9"/>
    <w:rsid w:val="009C1B3F"/>
    <w:rsid w:val="009C22E4"/>
    <w:rsid w:val="009C230A"/>
    <w:rsid w:val="009C2D0D"/>
    <w:rsid w:val="009C3531"/>
    <w:rsid w:val="009C39A4"/>
    <w:rsid w:val="009C3C65"/>
    <w:rsid w:val="009C3DFE"/>
    <w:rsid w:val="009C3FB9"/>
    <w:rsid w:val="009C3FF0"/>
    <w:rsid w:val="009C428A"/>
    <w:rsid w:val="009C4750"/>
    <w:rsid w:val="009C4796"/>
    <w:rsid w:val="009C5381"/>
    <w:rsid w:val="009C56C2"/>
    <w:rsid w:val="009C5A5B"/>
    <w:rsid w:val="009C5A6F"/>
    <w:rsid w:val="009C7033"/>
    <w:rsid w:val="009C70EC"/>
    <w:rsid w:val="009C7279"/>
    <w:rsid w:val="009C75F7"/>
    <w:rsid w:val="009C7ACF"/>
    <w:rsid w:val="009D002D"/>
    <w:rsid w:val="009D10CB"/>
    <w:rsid w:val="009D16A9"/>
    <w:rsid w:val="009D20CF"/>
    <w:rsid w:val="009D249B"/>
    <w:rsid w:val="009D2BA0"/>
    <w:rsid w:val="009D2D4E"/>
    <w:rsid w:val="009D35CF"/>
    <w:rsid w:val="009D3E12"/>
    <w:rsid w:val="009D49A6"/>
    <w:rsid w:val="009D4CCF"/>
    <w:rsid w:val="009D4EAB"/>
    <w:rsid w:val="009D56F2"/>
    <w:rsid w:val="009D590E"/>
    <w:rsid w:val="009D5E11"/>
    <w:rsid w:val="009D5E65"/>
    <w:rsid w:val="009D623D"/>
    <w:rsid w:val="009D6A74"/>
    <w:rsid w:val="009D6B1F"/>
    <w:rsid w:val="009D6EB3"/>
    <w:rsid w:val="009D740A"/>
    <w:rsid w:val="009D7A2C"/>
    <w:rsid w:val="009D7A33"/>
    <w:rsid w:val="009D7BF7"/>
    <w:rsid w:val="009D7EDE"/>
    <w:rsid w:val="009E188F"/>
    <w:rsid w:val="009E1CAB"/>
    <w:rsid w:val="009E1E7F"/>
    <w:rsid w:val="009E221D"/>
    <w:rsid w:val="009E2D45"/>
    <w:rsid w:val="009E33CC"/>
    <w:rsid w:val="009E3904"/>
    <w:rsid w:val="009E392A"/>
    <w:rsid w:val="009E58D3"/>
    <w:rsid w:val="009E59C2"/>
    <w:rsid w:val="009E656B"/>
    <w:rsid w:val="009E6973"/>
    <w:rsid w:val="009E6AD3"/>
    <w:rsid w:val="009E6D56"/>
    <w:rsid w:val="009E7483"/>
    <w:rsid w:val="009E7918"/>
    <w:rsid w:val="009F06AE"/>
    <w:rsid w:val="009F0C1B"/>
    <w:rsid w:val="009F1063"/>
    <w:rsid w:val="009F1427"/>
    <w:rsid w:val="009F169E"/>
    <w:rsid w:val="009F1C19"/>
    <w:rsid w:val="009F1F6F"/>
    <w:rsid w:val="009F2244"/>
    <w:rsid w:val="009F226A"/>
    <w:rsid w:val="009F2FC6"/>
    <w:rsid w:val="009F310A"/>
    <w:rsid w:val="009F34C6"/>
    <w:rsid w:val="009F3879"/>
    <w:rsid w:val="009F39C7"/>
    <w:rsid w:val="009F3E8F"/>
    <w:rsid w:val="009F44A6"/>
    <w:rsid w:val="009F4D69"/>
    <w:rsid w:val="009F58AD"/>
    <w:rsid w:val="009F5C3F"/>
    <w:rsid w:val="009F5E49"/>
    <w:rsid w:val="009F632A"/>
    <w:rsid w:val="009F64F5"/>
    <w:rsid w:val="009F69BE"/>
    <w:rsid w:val="009F6A18"/>
    <w:rsid w:val="009F6C99"/>
    <w:rsid w:val="00A00291"/>
    <w:rsid w:val="00A00D73"/>
    <w:rsid w:val="00A01115"/>
    <w:rsid w:val="00A01E4B"/>
    <w:rsid w:val="00A01EF2"/>
    <w:rsid w:val="00A02154"/>
    <w:rsid w:val="00A0238A"/>
    <w:rsid w:val="00A0312C"/>
    <w:rsid w:val="00A03E61"/>
    <w:rsid w:val="00A04103"/>
    <w:rsid w:val="00A04138"/>
    <w:rsid w:val="00A0413C"/>
    <w:rsid w:val="00A04284"/>
    <w:rsid w:val="00A04F32"/>
    <w:rsid w:val="00A053C8"/>
    <w:rsid w:val="00A05BD5"/>
    <w:rsid w:val="00A06282"/>
    <w:rsid w:val="00A06288"/>
    <w:rsid w:val="00A06FA5"/>
    <w:rsid w:val="00A073CC"/>
    <w:rsid w:val="00A07522"/>
    <w:rsid w:val="00A0758D"/>
    <w:rsid w:val="00A1016D"/>
    <w:rsid w:val="00A105EE"/>
    <w:rsid w:val="00A10D29"/>
    <w:rsid w:val="00A11226"/>
    <w:rsid w:val="00A11894"/>
    <w:rsid w:val="00A11BBB"/>
    <w:rsid w:val="00A1231B"/>
    <w:rsid w:val="00A12350"/>
    <w:rsid w:val="00A12852"/>
    <w:rsid w:val="00A12ED0"/>
    <w:rsid w:val="00A13954"/>
    <w:rsid w:val="00A13B7B"/>
    <w:rsid w:val="00A13B87"/>
    <w:rsid w:val="00A13BEE"/>
    <w:rsid w:val="00A14EFF"/>
    <w:rsid w:val="00A14FDC"/>
    <w:rsid w:val="00A1593D"/>
    <w:rsid w:val="00A15A2A"/>
    <w:rsid w:val="00A167EA"/>
    <w:rsid w:val="00A1684C"/>
    <w:rsid w:val="00A16CC4"/>
    <w:rsid w:val="00A17020"/>
    <w:rsid w:val="00A1724A"/>
    <w:rsid w:val="00A17654"/>
    <w:rsid w:val="00A176D7"/>
    <w:rsid w:val="00A20153"/>
    <w:rsid w:val="00A216BE"/>
    <w:rsid w:val="00A21C24"/>
    <w:rsid w:val="00A221E6"/>
    <w:rsid w:val="00A22294"/>
    <w:rsid w:val="00A223CF"/>
    <w:rsid w:val="00A2274B"/>
    <w:rsid w:val="00A22EE1"/>
    <w:rsid w:val="00A235D1"/>
    <w:rsid w:val="00A2389D"/>
    <w:rsid w:val="00A238F9"/>
    <w:rsid w:val="00A2519F"/>
    <w:rsid w:val="00A25372"/>
    <w:rsid w:val="00A2601D"/>
    <w:rsid w:val="00A2629E"/>
    <w:rsid w:val="00A26399"/>
    <w:rsid w:val="00A264AE"/>
    <w:rsid w:val="00A26E65"/>
    <w:rsid w:val="00A27033"/>
    <w:rsid w:val="00A27C98"/>
    <w:rsid w:val="00A3027B"/>
    <w:rsid w:val="00A3048D"/>
    <w:rsid w:val="00A3068F"/>
    <w:rsid w:val="00A30714"/>
    <w:rsid w:val="00A308E6"/>
    <w:rsid w:val="00A30C32"/>
    <w:rsid w:val="00A310D1"/>
    <w:rsid w:val="00A31431"/>
    <w:rsid w:val="00A31CB7"/>
    <w:rsid w:val="00A32FBE"/>
    <w:rsid w:val="00A33141"/>
    <w:rsid w:val="00A33AD4"/>
    <w:rsid w:val="00A33E63"/>
    <w:rsid w:val="00A33E95"/>
    <w:rsid w:val="00A33F4B"/>
    <w:rsid w:val="00A34EF2"/>
    <w:rsid w:val="00A35145"/>
    <w:rsid w:val="00A35A2D"/>
    <w:rsid w:val="00A35A34"/>
    <w:rsid w:val="00A35E7A"/>
    <w:rsid w:val="00A35E96"/>
    <w:rsid w:val="00A35FB5"/>
    <w:rsid w:val="00A35FCE"/>
    <w:rsid w:val="00A3660C"/>
    <w:rsid w:val="00A36885"/>
    <w:rsid w:val="00A36C98"/>
    <w:rsid w:val="00A36F0C"/>
    <w:rsid w:val="00A36F95"/>
    <w:rsid w:val="00A37F6A"/>
    <w:rsid w:val="00A40259"/>
    <w:rsid w:val="00A403E5"/>
    <w:rsid w:val="00A420DC"/>
    <w:rsid w:val="00A4234C"/>
    <w:rsid w:val="00A42454"/>
    <w:rsid w:val="00A425C7"/>
    <w:rsid w:val="00A42F8E"/>
    <w:rsid w:val="00A43362"/>
    <w:rsid w:val="00A439EA"/>
    <w:rsid w:val="00A43F96"/>
    <w:rsid w:val="00A43FCA"/>
    <w:rsid w:val="00A440EB"/>
    <w:rsid w:val="00A443AD"/>
    <w:rsid w:val="00A451E6"/>
    <w:rsid w:val="00A453F8"/>
    <w:rsid w:val="00A4542F"/>
    <w:rsid w:val="00A4563C"/>
    <w:rsid w:val="00A45867"/>
    <w:rsid w:val="00A459CA"/>
    <w:rsid w:val="00A47341"/>
    <w:rsid w:val="00A47651"/>
    <w:rsid w:val="00A477EE"/>
    <w:rsid w:val="00A4794A"/>
    <w:rsid w:val="00A5040E"/>
    <w:rsid w:val="00A5058E"/>
    <w:rsid w:val="00A50F11"/>
    <w:rsid w:val="00A514D5"/>
    <w:rsid w:val="00A51E56"/>
    <w:rsid w:val="00A5249C"/>
    <w:rsid w:val="00A524DA"/>
    <w:rsid w:val="00A525FE"/>
    <w:rsid w:val="00A5287F"/>
    <w:rsid w:val="00A52E7D"/>
    <w:rsid w:val="00A54044"/>
    <w:rsid w:val="00A542E5"/>
    <w:rsid w:val="00A54420"/>
    <w:rsid w:val="00A546A9"/>
    <w:rsid w:val="00A54D79"/>
    <w:rsid w:val="00A557E6"/>
    <w:rsid w:val="00A55C3D"/>
    <w:rsid w:val="00A563DE"/>
    <w:rsid w:val="00A564A9"/>
    <w:rsid w:val="00A56901"/>
    <w:rsid w:val="00A56D07"/>
    <w:rsid w:val="00A57411"/>
    <w:rsid w:val="00A5772A"/>
    <w:rsid w:val="00A57A2D"/>
    <w:rsid w:val="00A57E1A"/>
    <w:rsid w:val="00A605D3"/>
    <w:rsid w:val="00A60AE9"/>
    <w:rsid w:val="00A6139E"/>
    <w:rsid w:val="00A617F0"/>
    <w:rsid w:val="00A61CA5"/>
    <w:rsid w:val="00A6248E"/>
    <w:rsid w:val="00A62694"/>
    <w:rsid w:val="00A6278D"/>
    <w:rsid w:val="00A62B21"/>
    <w:rsid w:val="00A634C4"/>
    <w:rsid w:val="00A635A7"/>
    <w:rsid w:val="00A639B2"/>
    <w:rsid w:val="00A645D7"/>
    <w:rsid w:val="00A64B51"/>
    <w:rsid w:val="00A64FC4"/>
    <w:rsid w:val="00A651E1"/>
    <w:rsid w:val="00A65880"/>
    <w:rsid w:val="00A65AB0"/>
    <w:rsid w:val="00A65B21"/>
    <w:rsid w:val="00A664E3"/>
    <w:rsid w:val="00A66BE4"/>
    <w:rsid w:val="00A671FF"/>
    <w:rsid w:val="00A67C1F"/>
    <w:rsid w:val="00A67F92"/>
    <w:rsid w:val="00A70046"/>
    <w:rsid w:val="00A70078"/>
    <w:rsid w:val="00A700AD"/>
    <w:rsid w:val="00A70969"/>
    <w:rsid w:val="00A70A34"/>
    <w:rsid w:val="00A70FF7"/>
    <w:rsid w:val="00A717A6"/>
    <w:rsid w:val="00A72F0B"/>
    <w:rsid w:val="00A72F6F"/>
    <w:rsid w:val="00A739F8"/>
    <w:rsid w:val="00A73A78"/>
    <w:rsid w:val="00A74ADD"/>
    <w:rsid w:val="00A75D4F"/>
    <w:rsid w:val="00A75D94"/>
    <w:rsid w:val="00A75F7F"/>
    <w:rsid w:val="00A76618"/>
    <w:rsid w:val="00A76CF9"/>
    <w:rsid w:val="00A77354"/>
    <w:rsid w:val="00A77393"/>
    <w:rsid w:val="00A779B8"/>
    <w:rsid w:val="00A77F3A"/>
    <w:rsid w:val="00A80D3A"/>
    <w:rsid w:val="00A80D54"/>
    <w:rsid w:val="00A81150"/>
    <w:rsid w:val="00A8185F"/>
    <w:rsid w:val="00A82FE9"/>
    <w:rsid w:val="00A83B3C"/>
    <w:rsid w:val="00A84AB9"/>
    <w:rsid w:val="00A8514F"/>
    <w:rsid w:val="00A85677"/>
    <w:rsid w:val="00A86906"/>
    <w:rsid w:val="00A86FE9"/>
    <w:rsid w:val="00A873B4"/>
    <w:rsid w:val="00A873F3"/>
    <w:rsid w:val="00A90330"/>
    <w:rsid w:val="00A906BA"/>
    <w:rsid w:val="00A91202"/>
    <w:rsid w:val="00A912DC"/>
    <w:rsid w:val="00A912F2"/>
    <w:rsid w:val="00A91D37"/>
    <w:rsid w:val="00A92A01"/>
    <w:rsid w:val="00A92B97"/>
    <w:rsid w:val="00A92BC1"/>
    <w:rsid w:val="00A92C8E"/>
    <w:rsid w:val="00A92DD6"/>
    <w:rsid w:val="00A92EF3"/>
    <w:rsid w:val="00A93244"/>
    <w:rsid w:val="00A93562"/>
    <w:rsid w:val="00A93AC4"/>
    <w:rsid w:val="00A93B6E"/>
    <w:rsid w:val="00A94692"/>
    <w:rsid w:val="00A948ED"/>
    <w:rsid w:val="00A94A23"/>
    <w:rsid w:val="00A94D41"/>
    <w:rsid w:val="00A94E72"/>
    <w:rsid w:val="00A952B5"/>
    <w:rsid w:val="00A955BA"/>
    <w:rsid w:val="00A95962"/>
    <w:rsid w:val="00A95A93"/>
    <w:rsid w:val="00A95E52"/>
    <w:rsid w:val="00A9695F"/>
    <w:rsid w:val="00A97688"/>
    <w:rsid w:val="00A9777C"/>
    <w:rsid w:val="00AA0F24"/>
    <w:rsid w:val="00AA1599"/>
    <w:rsid w:val="00AA17C9"/>
    <w:rsid w:val="00AA1924"/>
    <w:rsid w:val="00AA1CDA"/>
    <w:rsid w:val="00AA2B01"/>
    <w:rsid w:val="00AA2C44"/>
    <w:rsid w:val="00AA32E8"/>
    <w:rsid w:val="00AA350D"/>
    <w:rsid w:val="00AA3C67"/>
    <w:rsid w:val="00AA4121"/>
    <w:rsid w:val="00AA59BF"/>
    <w:rsid w:val="00AA5D8D"/>
    <w:rsid w:val="00AA6322"/>
    <w:rsid w:val="00AA66FB"/>
    <w:rsid w:val="00AA6C7B"/>
    <w:rsid w:val="00AA77CC"/>
    <w:rsid w:val="00AB0165"/>
    <w:rsid w:val="00AB0189"/>
    <w:rsid w:val="00AB0D33"/>
    <w:rsid w:val="00AB217F"/>
    <w:rsid w:val="00AB2327"/>
    <w:rsid w:val="00AB24B2"/>
    <w:rsid w:val="00AB3249"/>
    <w:rsid w:val="00AB3753"/>
    <w:rsid w:val="00AB387A"/>
    <w:rsid w:val="00AB3A43"/>
    <w:rsid w:val="00AB3CF6"/>
    <w:rsid w:val="00AB3D26"/>
    <w:rsid w:val="00AB59B5"/>
    <w:rsid w:val="00AB5A83"/>
    <w:rsid w:val="00AB5B1A"/>
    <w:rsid w:val="00AB6B14"/>
    <w:rsid w:val="00AB6C82"/>
    <w:rsid w:val="00AB7132"/>
    <w:rsid w:val="00AB7143"/>
    <w:rsid w:val="00AB7601"/>
    <w:rsid w:val="00AB76D5"/>
    <w:rsid w:val="00AB77F7"/>
    <w:rsid w:val="00AB7AAA"/>
    <w:rsid w:val="00AB7C20"/>
    <w:rsid w:val="00AB7D0D"/>
    <w:rsid w:val="00AC06CC"/>
    <w:rsid w:val="00AC0FFD"/>
    <w:rsid w:val="00AC1B90"/>
    <w:rsid w:val="00AC1E86"/>
    <w:rsid w:val="00AC1EA7"/>
    <w:rsid w:val="00AC2664"/>
    <w:rsid w:val="00AC26D2"/>
    <w:rsid w:val="00AC31FA"/>
    <w:rsid w:val="00AC3373"/>
    <w:rsid w:val="00AC35BE"/>
    <w:rsid w:val="00AC36E3"/>
    <w:rsid w:val="00AC386D"/>
    <w:rsid w:val="00AC39ED"/>
    <w:rsid w:val="00AC51BD"/>
    <w:rsid w:val="00AC5487"/>
    <w:rsid w:val="00AC5707"/>
    <w:rsid w:val="00AC5DB4"/>
    <w:rsid w:val="00AC5DC7"/>
    <w:rsid w:val="00AC5DE0"/>
    <w:rsid w:val="00AC6362"/>
    <w:rsid w:val="00AC646D"/>
    <w:rsid w:val="00AC6B99"/>
    <w:rsid w:val="00AC6DDE"/>
    <w:rsid w:val="00AC6E7D"/>
    <w:rsid w:val="00AC7138"/>
    <w:rsid w:val="00AC7747"/>
    <w:rsid w:val="00AD010A"/>
    <w:rsid w:val="00AD01DF"/>
    <w:rsid w:val="00AD03C8"/>
    <w:rsid w:val="00AD053A"/>
    <w:rsid w:val="00AD09FF"/>
    <w:rsid w:val="00AD14A1"/>
    <w:rsid w:val="00AD1A9B"/>
    <w:rsid w:val="00AD1AFE"/>
    <w:rsid w:val="00AD213B"/>
    <w:rsid w:val="00AD282C"/>
    <w:rsid w:val="00AD2CF1"/>
    <w:rsid w:val="00AD2DA1"/>
    <w:rsid w:val="00AD353D"/>
    <w:rsid w:val="00AD36CD"/>
    <w:rsid w:val="00AD3B65"/>
    <w:rsid w:val="00AD3D15"/>
    <w:rsid w:val="00AD456D"/>
    <w:rsid w:val="00AD5116"/>
    <w:rsid w:val="00AD54F0"/>
    <w:rsid w:val="00AD5A3F"/>
    <w:rsid w:val="00AD5D43"/>
    <w:rsid w:val="00AD5E25"/>
    <w:rsid w:val="00AD615C"/>
    <w:rsid w:val="00AD62A0"/>
    <w:rsid w:val="00AD6361"/>
    <w:rsid w:val="00AD6630"/>
    <w:rsid w:val="00AD69C8"/>
    <w:rsid w:val="00AD6AE3"/>
    <w:rsid w:val="00AD72CB"/>
    <w:rsid w:val="00AD7392"/>
    <w:rsid w:val="00AD745D"/>
    <w:rsid w:val="00AE0821"/>
    <w:rsid w:val="00AE0A34"/>
    <w:rsid w:val="00AE0AC2"/>
    <w:rsid w:val="00AE16F8"/>
    <w:rsid w:val="00AE17CA"/>
    <w:rsid w:val="00AE219C"/>
    <w:rsid w:val="00AE2660"/>
    <w:rsid w:val="00AE3C76"/>
    <w:rsid w:val="00AE3CDE"/>
    <w:rsid w:val="00AE3DFB"/>
    <w:rsid w:val="00AE3F64"/>
    <w:rsid w:val="00AE420E"/>
    <w:rsid w:val="00AE47CF"/>
    <w:rsid w:val="00AE539B"/>
    <w:rsid w:val="00AE5882"/>
    <w:rsid w:val="00AE62F4"/>
    <w:rsid w:val="00AE65C0"/>
    <w:rsid w:val="00AE6644"/>
    <w:rsid w:val="00AE6BC9"/>
    <w:rsid w:val="00AE6C6F"/>
    <w:rsid w:val="00AE731D"/>
    <w:rsid w:val="00AE7480"/>
    <w:rsid w:val="00AE7978"/>
    <w:rsid w:val="00AF048B"/>
    <w:rsid w:val="00AF0A42"/>
    <w:rsid w:val="00AF0E1E"/>
    <w:rsid w:val="00AF13FA"/>
    <w:rsid w:val="00AF18F8"/>
    <w:rsid w:val="00AF28C4"/>
    <w:rsid w:val="00AF2FA6"/>
    <w:rsid w:val="00AF35B8"/>
    <w:rsid w:val="00AF3C4C"/>
    <w:rsid w:val="00AF4872"/>
    <w:rsid w:val="00AF4949"/>
    <w:rsid w:val="00AF63DC"/>
    <w:rsid w:val="00AF705B"/>
    <w:rsid w:val="00AF70C2"/>
    <w:rsid w:val="00AF729D"/>
    <w:rsid w:val="00AF7FAE"/>
    <w:rsid w:val="00B00410"/>
    <w:rsid w:val="00B00468"/>
    <w:rsid w:val="00B00550"/>
    <w:rsid w:val="00B0087A"/>
    <w:rsid w:val="00B008DB"/>
    <w:rsid w:val="00B00B56"/>
    <w:rsid w:val="00B00F0B"/>
    <w:rsid w:val="00B01371"/>
    <w:rsid w:val="00B01652"/>
    <w:rsid w:val="00B01715"/>
    <w:rsid w:val="00B0181B"/>
    <w:rsid w:val="00B01E29"/>
    <w:rsid w:val="00B02000"/>
    <w:rsid w:val="00B0226D"/>
    <w:rsid w:val="00B02CCC"/>
    <w:rsid w:val="00B02ECE"/>
    <w:rsid w:val="00B038E9"/>
    <w:rsid w:val="00B03DAC"/>
    <w:rsid w:val="00B04030"/>
    <w:rsid w:val="00B04207"/>
    <w:rsid w:val="00B045F3"/>
    <w:rsid w:val="00B04628"/>
    <w:rsid w:val="00B04652"/>
    <w:rsid w:val="00B04D90"/>
    <w:rsid w:val="00B05874"/>
    <w:rsid w:val="00B05E3E"/>
    <w:rsid w:val="00B06195"/>
    <w:rsid w:val="00B066FA"/>
    <w:rsid w:val="00B0695F"/>
    <w:rsid w:val="00B06C9F"/>
    <w:rsid w:val="00B07EFC"/>
    <w:rsid w:val="00B1037D"/>
    <w:rsid w:val="00B10506"/>
    <w:rsid w:val="00B10868"/>
    <w:rsid w:val="00B10C4D"/>
    <w:rsid w:val="00B1135E"/>
    <w:rsid w:val="00B11DD5"/>
    <w:rsid w:val="00B12097"/>
    <w:rsid w:val="00B1246C"/>
    <w:rsid w:val="00B12E5C"/>
    <w:rsid w:val="00B12F73"/>
    <w:rsid w:val="00B13242"/>
    <w:rsid w:val="00B14202"/>
    <w:rsid w:val="00B14E35"/>
    <w:rsid w:val="00B15109"/>
    <w:rsid w:val="00B151F2"/>
    <w:rsid w:val="00B15F88"/>
    <w:rsid w:val="00B160BA"/>
    <w:rsid w:val="00B161EB"/>
    <w:rsid w:val="00B16A07"/>
    <w:rsid w:val="00B16A45"/>
    <w:rsid w:val="00B17C64"/>
    <w:rsid w:val="00B17E37"/>
    <w:rsid w:val="00B20308"/>
    <w:rsid w:val="00B20477"/>
    <w:rsid w:val="00B207C4"/>
    <w:rsid w:val="00B20854"/>
    <w:rsid w:val="00B20C5F"/>
    <w:rsid w:val="00B20C67"/>
    <w:rsid w:val="00B21114"/>
    <w:rsid w:val="00B211FE"/>
    <w:rsid w:val="00B218C2"/>
    <w:rsid w:val="00B2194E"/>
    <w:rsid w:val="00B21D7C"/>
    <w:rsid w:val="00B21DDD"/>
    <w:rsid w:val="00B230A6"/>
    <w:rsid w:val="00B238FF"/>
    <w:rsid w:val="00B23A18"/>
    <w:rsid w:val="00B23F82"/>
    <w:rsid w:val="00B2456A"/>
    <w:rsid w:val="00B246E0"/>
    <w:rsid w:val="00B24D83"/>
    <w:rsid w:val="00B2520B"/>
    <w:rsid w:val="00B253C7"/>
    <w:rsid w:val="00B25AC2"/>
    <w:rsid w:val="00B26359"/>
    <w:rsid w:val="00B263E7"/>
    <w:rsid w:val="00B266CD"/>
    <w:rsid w:val="00B26A3E"/>
    <w:rsid w:val="00B26DFC"/>
    <w:rsid w:val="00B27668"/>
    <w:rsid w:val="00B30041"/>
    <w:rsid w:val="00B301BB"/>
    <w:rsid w:val="00B30F63"/>
    <w:rsid w:val="00B3101A"/>
    <w:rsid w:val="00B312DC"/>
    <w:rsid w:val="00B31541"/>
    <w:rsid w:val="00B316C9"/>
    <w:rsid w:val="00B3171A"/>
    <w:rsid w:val="00B31934"/>
    <w:rsid w:val="00B31CD3"/>
    <w:rsid w:val="00B31FEE"/>
    <w:rsid w:val="00B32719"/>
    <w:rsid w:val="00B3345F"/>
    <w:rsid w:val="00B338CA"/>
    <w:rsid w:val="00B3424B"/>
    <w:rsid w:val="00B34CEB"/>
    <w:rsid w:val="00B351FE"/>
    <w:rsid w:val="00B354D8"/>
    <w:rsid w:val="00B35B35"/>
    <w:rsid w:val="00B35DF2"/>
    <w:rsid w:val="00B35E26"/>
    <w:rsid w:val="00B36056"/>
    <w:rsid w:val="00B3635E"/>
    <w:rsid w:val="00B363E1"/>
    <w:rsid w:val="00B36488"/>
    <w:rsid w:val="00B3679E"/>
    <w:rsid w:val="00B36878"/>
    <w:rsid w:val="00B36CCD"/>
    <w:rsid w:val="00B36FD6"/>
    <w:rsid w:val="00B37A24"/>
    <w:rsid w:val="00B4058E"/>
    <w:rsid w:val="00B4079A"/>
    <w:rsid w:val="00B40857"/>
    <w:rsid w:val="00B4087D"/>
    <w:rsid w:val="00B40AC9"/>
    <w:rsid w:val="00B40C1D"/>
    <w:rsid w:val="00B41112"/>
    <w:rsid w:val="00B41438"/>
    <w:rsid w:val="00B41CA0"/>
    <w:rsid w:val="00B41CD7"/>
    <w:rsid w:val="00B42246"/>
    <w:rsid w:val="00B42284"/>
    <w:rsid w:val="00B42697"/>
    <w:rsid w:val="00B42DD8"/>
    <w:rsid w:val="00B42DFE"/>
    <w:rsid w:val="00B4331A"/>
    <w:rsid w:val="00B436E3"/>
    <w:rsid w:val="00B438AD"/>
    <w:rsid w:val="00B43DE7"/>
    <w:rsid w:val="00B4417D"/>
    <w:rsid w:val="00B4448A"/>
    <w:rsid w:val="00B4454B"/>
    <w:rsid w:val="00B4467F"/>
    <w:rsid w:val="00B446CD"/>
    <w:rsid w:val="00B44A55"/>
    <w:rsid w:val="00B460E8"/>
    <w:rsid w:val="00B4628A"/>
    <w:rsid w:val="00B46462"/>
    <w:rsid w:val="00B46C0C"/>
    <w:rsid w:val="00B46C16"/>
    <w:rsid w:val="00B47C0A"/>
    <w:rsid w:val="00B47C8C"/>
    <w:rsid w:val="00B47CFF"/>
    <w:rsid w:val="00B50F56"/>
    <w:rsid w:val="00B51199"/>
    <w:rsid w:val="00B5182A"/>
    <w:rsid w:val="00B53A00"/>
    <w:rsid w:val="00B54664"/>
    <w:rsid w:val="00B55259"/>
    <w:rsid w:val="00B552CD"/>
    <w:rsid w:val="00B5578D"/>
    <w:rsid w:val="00B56537"/>
    <w:rsid w:val="00B56E53"/>
    <w:rsid w:val="00B570FE"/>
    <w:rsid w:val="00B57292"/>
    <w:rsid w:val="00B573B3"/>
    <w:rsid w:val="00B574F3"/>
    <w:rsid w:val="00B605EB"/>
    <w:rsid w:val="00B6076B"/>
    <w:rsid w:val="00B609FB"/>
    <w:rsid w:val="00B60B32"/>
    <w:rsid w:val="00B61CE5"/>
    <w:rsid w:val="00B61D8A"/>
    <w:rsid w:val="00B61F48"/>
    <w:rsid w:val="00B628E9"/>
    <w:rsid w:val="00B630A9"/>
    <w:rsid w:val="00B6419E"/>
    <w:rsid w:val="00B6419F"/>
    <w:rsid w:val="00B641F5"/>
    <w:rsid w:val="00B644D8"/>
    <w:rsid w:val="00B646D3"/>
    <w:rsid w:val="00B64763"/>
    <w:rsid w:val="00B65092"/>
    <w:rsid w:val="00B65969"/>
    <w:rsid w:val="00B66056"/>
    <w:rsid w:val="00B6633B"/>
    <w:rsid w:val="00B67416"/>
    <w:rsid w:val="00B6741F"/>
    <w:rsid w:val="00B67D85"/>
    <w:rsid w:val="00B70733"/>
    <w:rsid w:val="00B70779"/>
    <w:rsid w:val="00B7169A"/>
    <w:rsid w:val="00B71884"/>
    <w:rsid w:val="00B72D11"/>
    <w:rsid w:val="00B72E69"/>
    <w:rsid w:val="00B735F1"/>
    <w:rsid w:val="00B73B8B"/>
    <w:rsid w:val="00B73E24"/>
    <w:rsid w:val="00B73F45"/>
    <w:rsid w:val="00B7450F"/>
    <w:rsid w:val="00B7458A"/>
    <w:rsid w:val="00B7474A"/>
    <w:rsid w:val="00B74AB3"/>
    <w:rsid w:val="00B74AD7"/>
    <w:rsid w:val="00B74B8C"/>
    <w:rsid w:val="00B74F35"/>
    <w:rsid w:val="00B75D40"/>
    <w:rsid w:val="00B75D7F"/>
    <w:rsid w:val="00B76144"/>
    <w:rsid w:val="00B7618B"/>
    <w:rsid w:val="00B7681F"/>
    <w:rsid w:val="00B76BE1"/>
    <w:rsid w:val="00B7711A"/>
    <w:rsid w:val="00B77A6F"/>
    <w:rsid w:val="00B80D37"/>
    <w:rsid w:val="00B818B5"/>
    <w:rsid w:val="00B8191E"/>
    <w:rsid w:val="00B81C82"/>
    <w:rsid w:val="00B82496"/>
    <w:rsid w:val="00B82E21"/>
    <w:rsid w:val="00B830D6"/>
    <w:rsid w:val="00B83898"/>
    <w:rsid w:val="00B83D7E"/>
    <w:rsid w:val="00B843A0"/>
    <w:rsid w:val="00B844D9"/>
    <w:rsid w:val="00B84B66"/>
    <w:rsid w:val="00B84DE2"/>
    <w:rsid w:val="00B854C9"/>
    <w:rsid w:val="00B85A6E"/>
    <w:rsid w:val="00B85C5C"/>
    <w:rsid w:val="00B86413"/>
    <w:rsid w:val="00B8656C"/>
    <w:rsid w:val="00B87181"/>
    <w:rsid w:val="00B87B3D"/>
    <w:rsid w:val="00B87CE3"/>
    <w:rsid w:val="00B87FA9"/>
    <w:rsid w:val="00B87FCE"/>
    <w:rsid w:val="00B90075"/>
    <w:rsid w:val="00B90A1A"/>
    <w:rsid w:val="00B911EE"/>
    <w:rsid w:val="00B91B22"/>
    <w:rsid w:val="00B91D69"/>
    <w:rsid w:val="00B92008"/>
    <w:rsid w:val="00B920D4"/>
    <w:rsid w:val="00B92910"/>
    <w:rsid w:val="00B92940"/>
    <w:rsid w:val="00B930BE"/>
    <w:rsid w:val="00B93907"/>
    <w:rsid w:val="00B93E91"/>
    <w:rsid w:val="00B9408F"/>
    <w:rsid w:val="00B94E4F"/>
    <w:rsid w:val="00B94FE5"/>
    <w:rsid w:val="00B95072"/>
    <w:rsid w:val="00B95373"/>
    <w:rsid w:val="00B9573E"/>
    <w:rsid w:val="00B95B47"/>
    <w:rsid w:val="00B95C74"/>
    <w:rsid w:val="00B95EA5"/>
    <w:rsid w:val="00B95EA8"/>
    <w:rsid w:val="00B96586"/>
    <w:rsid w:val="00B968D6"/>
    <w:rsid w:val="00B97570"/>
    <w:rsid w:val="00B97705"/>
    <w:rsid w:val="00B97D25"/>
    <w:rsid w:val="00B97DBF"/>
    <w:rsid w:val="00BA0B61"/>
    <w:rsid w:val="00BA0E28"/>
    <w:rsid w:val="00BA125A"/>
    <w:rsid w:val="00BA140E"/>
    <w:rsid w:val="00BA1B62"/>
    <w:rsid w:val="00BA2868"/>
    <w:rsid w:val="00BA287D"/>
    <w:rsid w:val="00BA2ACD"/>
    <w:rsid w:val="00BA31C9"/>
    <w:rsid w:val="00BA31D4"/>
    <w:rsid w:val="00BA3CDC"/>
    <w:rsid w:val="00BA3DA9"/>
    <w:rsid w:val="00BA41D6"/>
    <w:rsid w:val="00BA4A8B"/>
    <w:rsid w:val="00BA4ABB"/>
    <w:rsid w:val="00BA4C63"/>
    <w:rsid w:val="00BA4F24"/>
    <w:rsid w:val="00BA4FD3"/>
    <w:rsid w:val="00BA5149"/>
    <w:rsid w:val="00BA51C7"/>
    <w:rsid w:val="00BA6060"/>
    <w:rsid w:val="00BA608D"/>
    <w:rsid w:val="00BA6C62"/>
    <w:rsid w:val="00BA7462"/>
    <w:rsid w:val="00BA7962"/>
    <w:rsid w:val="00BA7A4D"/>
    <w:rsid w:val="00BA7F4A"/>
    <w:rsid w:val="00BA7FF4"/>
    <w:rsid w:val="00BB09EA"/>
    <w:rsid w:val="00BB0A53"/>
    <w:rsid w:val="00BB0F45"/>
    <w:rsid w:val="00BB0F52"/>
    <w:rsid w:val="00BB0F8A"/>
    <w:rsid w:val="00BB10E4"/>
    <w:rsid w:val="00BB10F9"/>
    <w:rsid w:val="00BB233C"/>
    <w:rsid w:val="00BB298B"/>
    <w:rsid w:val="00BB2C5E"/>
    <w:rsid w:val="00BB2CE1"/>
    <w:rsid w:val="00BB457A"/>
    <w:rsid w:val="00BB4B1C"/>
    <w:rsid w:val="00BB6018"/>
    <w:rsid w:val="00BB678C"/>
    <w:rsid w:val="00BB70D2"/>
    <w:rsid w:val="00BB7368"/>
    <w:rsid w:val="00BB73B2"/>
    <w:rsid w:val="00BB7A50"/>
    <w:rsid w:val="00BB7B63"/>
    <w:rsid w:val="00BB7D16"/>
    <w:rsid w:val="00BC02AC"/>
    <w:rsid w:val="00BC074C"/>
    <w:rsid w:val="00BC079C"/>
    <w:rsid w:val="00BC0940"/>
    <w:rsid w:val="00BC0E02"/>
    <w:rsid w:val="00BC0F00"/>
    <w:rsid w:val="00BC0F04"/>
    <w:rsid w:val="00BC0FBE"/>
    <w:rsid w:val="00BC1744"/>
    <w:rsid w:val="00BC1800"/>
    <w:rsid w:val="00BC1E7C"/>
    <w:rsid w:val="00BC26E5"/>
    <w:rsid w:val="00BC27F7"/>
    <w:rsid w:val="00BC2A6D"/>
    <w:rsid w:val="00BC2B72"/>
    <w:rsid w:val="00BC31D2"/>
    <w:rsid w:val="00BC3205"/>
    <w:rsid w:val="00BC3626"/>
    <w:rsid w:val="00BC3D33"/>
    <w:rsid w:val="00BC4300"/>
    <w:rsid w:val="00BC4DA5"/>
    <w:rsid w:val="00BC4F18"/>
    <w:rsid w:val="00BC5C73"/>
    <w:rsid w:val="00BC61B9"/>
    <w:rsid w:val="00BC6417"/>
    <w:rsid w:val="00BC65EA"/>
    <w:rsid w:val="00BC6655"/>
    <w:rsid w:val="00BC7B56"/>
    <w:rsid w:val="00BD0048"/>
    <w:rsid w:val="00BD0428"/>
    <w:rsid w:val="00BD05CE"/>
    <w:rsid w:val="00BD0600"/>
    <w:rsid w:val="00BD0B29"/>
    <w:rsid w:val="00BD11EC"/>
    <w:rsid w:val="00BD14A0"/>
    <w:rsid w:val="00BD14A8"/>
    <w:rsid w:val="00BD1774"/>
    <w:rsid w:val="00BD1AA2"/>
    <w:rsid w:val="00BD1C59"/>
    <w:rsid w:val="00BD24DF"/>
    <w:rsid w:val="00BD288A"/>
    <w:rsid w:val="00BD2E5E"/>
    <w:rsid w:val="00BD31D4"/>
    <w:rsid w:val="00BD3F3D"/>
    <w:rsid w:val="00BD3F80"/>
    <w:rsid w:val="00BD4089"/>
    <w:rsid w:val="00BD55FF"/>
    <w:rsid w:val="00BD5845"/>
    <w:rsid w:val="00BD5B5D"/>
    <w:rsid w:val="00BD5F69"/>
    <w:rsid w:val="00BD6344"/>
    <w:rsid w:val="00BD6B78"/>
    <w:rsid w:val="00BD6BFC"/>
    <w:rsid w:val="00BD6E95"/>
    <w:rsid w:val="00BD75DB"/>
    <w:rsid w:val="00BE0008"/>
    <w:rsid w:val="00BE006B"/>
    <w:rsid w:val="00BE0763"/>
    <w:rsid w:val="00BE1CFF"/>
    <w:rsid w:val="00BE2899"/>
    <w:rsid w:val="00BE2E6A"/>
    <w:rsid w:val="00BE2ED9"/>
    <w:rsid w:val="00BE35C4"/>
    <w:rsid w:val="00BE4144"/>
    <w:rsid w:val="00BE55CB"/>
    <w:rsid w:val="00BE5CAD"/>
    <w:rsid w:val="00BE5FA0"/>
    <w:rsid w:val="00BE61F0"/>
    <w:rsid w:val="00BE6636"/>
    <w:rsid w:val="00BE66B1"/>
    <w:rsid w:val="00BE6BBE"/>
    <w:rsid w:val="00BE6C40"/>
    <w:rsid w:val="00BE7B23"/>
    <w:rsid w:val="00BE7D81"/>
    <w:rsid w:val="00BE7E91"/>
    <w:rsid w:val="00BF018A"/>
    <w:rsid w:val="00BF021B"/>
    <w:rsid w:val="00BF04EB"/>
    <w:rsid w:val="00BF0B6A"/>
    <w:rsid w:val="00BF1645"/>
    <w:rsid w:val="00BF1B38"/>
    <w:rsid w:val="00BF1F76"/>
    <w:rsid w:val="00BF27CB"/>
    <w:rsid w:val="00BF2AC5"/>
    <w:rsid w:val="00BF380A"/>
    <w:rsid w:val="00BF3FD7"/>
    <w:rsid w:val="00BF47E2"/>
    <w:rsid w:val="00BF4E0C"/>
    <w:rsid w:val="00BF57E6"/>
    <w:rsid w:val="00BF5B49"/>
    <w:rsid w:val="00BF6460"/>
    <w:rsid w:val="00BF70F2"/>
    <w:rsid w:val="00BF7383"/>
    <w:rsid w:val="00BF7B5F"/>
    <w:rsid w:val="00C0075E"/>
    <w:rsid w:val="00C0110E"/>
    <w:rsid w:val="00C017F5"/>
    <w:rsid w:val="00C01B67"/>
    <w:rsid w:val="00C01FAE"/>
    <w:rsid w:val="00C022CC"/>
    <w:rsid w:val="00C0273C"/>
    <w:rsid w:val="00C02A26"/>
    <w:rsid w:val="00C03327"/>
    <w:rsid w:val="00C0385C"/>
    <w:rsid w:val="00C0524F"/>
    <w:rsid w:val="00C055F2"/>
    <w:rsid w:val="00C056A9"/>
    <w:rsid w:val="00C05853"/>
    <w:rsid w:val="00C0588A"/>
    <w:rsid w:val="00C0708C"/>
    <w:rsid w:val="00C07C6C"/>
    <w:rsid w:val="00C07DF6"/>
    <w:rsid w:val="00C1025A"/>
    <w:rsid w:val="00C1053B"/>
    <w:rsid w:val="00C10774"/>
    <w:rsid w:val="00C10CC7"/>
    <w:rsid w:val="00C117D5"/>
    <w:rsid w:val="00C12215"/>
    <w:rsid w:val="00C12301"/>
    <w:rsid w:val="00C124FD"/>
    <w:rsid w:val="00C12DDA"/>
    <w:rsid w:val="00C134C5"/>
    <w:rsid w:val="00C14055"/>
    <w:rsid w:val="00C14F92"/>
    <w:rsid w:val="00C14FFA"/>
    <w:rsid w:val="00C151F8"/>
    <w:rsid w:val="00C1590A"/>
    <w:rsid w:val="00C16394"/>
    <w:rsid w:val="00C20263"/>
    <w:rsid w:val="00C20699"/>
    <w:rsid w:val="00C207A7"/>
    <w:rsid w:val="00C20807"/>
    <w:rsid w:val="00C208C9"/>
    <w:rsid w:val="00C20EDD"/>
    <w:rsid w:val="00C215B1"/>
    <w:rsid w:val="00C228F5"/>
    <w:rsid w:val="00C22D46"/>
    <w:rsid w:val="00C23AA2"/>
    <w:rsid w:val="00C23BE3"/>
    <w:rsid w:val="00C23CD1"/>
    <w:rsid w:val="00C24CF0"/>
    <w:rsid w:val="00C2504D"/>
    <w:rsid w:val="00C250BA"/>
    <w:rsid w:val="00C26654"/>
    <w:rsid w:val="00C26665"/>
    <w:rsid w:val="00C26D6B"/>
    <w:rsid w:val="00C2713D"/>
    <w:rsid w:val="00C27466"/>
    <w:rsid w:val="00C27C05"/>
    <w:rsid w:val="00C3074E"/>
    <w:rsid w:val="00C30759"/>
    <w:rsid w:val="00C310BD"/>
    <w:rsid w:val="00C31883"/>
    <w:rsid w:val="00C31E5B"/>
    <w:rsid w:val="00C3231B"/>
    <w:rsid w:val="00C3255A"/>
    <w:rsid w:val="00C32566"/>
    <w:rsid w:val="00C32DC7"/>
    <w:rsid w:val="00C33E51"/>
    <w:rsid w:val="00C3506A"/>
    <w:rsid w:val="00C3519B"/>
    <w:rsid w:val="00C35A15"/>
    <w:rsid w:val="00C35D93"/>
    <w:rsid w:val="00C36914"/>
    <w:rsid w:val="00C37056"/>
    <w:rsid w:val="00C37425"/>
    <w:rsid w:val="00C407EA"/>
    <w:rsid w:val="00C410D0"/>
    <w:rsid w:val="00C419CE"/>
    <w:rsid w:val="00C41E77"/>
    <w:rsid w:val="00C41FA9"/>
    <w:rsid w:val="00C42021"/>
    <w:rsid w:val="00C4259B"/>
    <w:rsid w:val="00C42AEF"/>
    <w:rsid w:val="00C42D1C"/>
    <w:rsid w:val="00C4351C"/>
    <w:rsid w:val="00C43F55"/>
    <w:rsid w:val="00C44E1B"/>
    <w:rsid w:val="00C45147"/>
    <w:rsid w:val="00C4544A"/>
    <w:rsid w:val="00C4569E"/>
    <w:rsid w:val="00C45717"/>
    <w:rsid w:val="00C45DB7"/>
    <w:rsid w:val="00C45FD8"/>
    <w:rsid w:val="00C47013"/>
    <w:rsid w:val="00C47429"/>
    <w:rsid w:val="00C47B5E"/>
    <w:rsid w:val="00C47B65"/>
    <w:rsid w:val="00C47E42"/>
    <w:rsid w:val="00C500D4"/>
    <w:rsid w:val="00C5088E"/>
    <w:rsid w:val="00C512D7"/>
    <w:rsid w:val="00C5157A"/>
    <w:rsid w:val="00C519CB"/>
    <w:rsid w:val="00C523A8"/>
    <w:rsid w:val="00C5254C"/>
    <w:rsid w:val="00C525EE"/>
    <w:rsid w:val="00C5262B"/>
    <w:rsid w:val="00C52945"/>
    <w:rsid w:val="00C52A58"/>
    <w:rsid w:val="00C52B1E"/>
    <w:rsid w:val="00C53A76"/>
    <w:rsid w:val="00C53AE5"/>
    <w:rsid w:val="00C53EDB"/>
    <w:rsid w:val="00C54953"/>
    <w:rsid w:val="00C54F65"/>
    <w:rsid w:val="00C55643"/>
    <w:rsid w:val="00C55BD7"/>
    <w:rsid w:val="00C55C4A"/>
    <w:rsid w:val="00C55DD3"/>
    <w:rsid w:val="00C5610D"/>
    <w:rsid w:val="00C56179"/>
    <w:rsid w:val="00C56E76"/>
    <w:rsid w:val="00C56EDB"/>
    <w:rsid w:val="00C5715C"/>
    <w:rsid w:val="00C57606"/>
    <w:rsid w:val="00C57AF6"/>
    <w:rsid w:val="00C57BBC"/>
    <w:rsid w:val="00C602A3"/>
    <w:rsid w:val="00C605DC"/>
    <w:rsid w:val="00C61525"/>
    <w:rsid w:val="00C619ED"/>
    <w:rsid w:val="00C623D9"/>
    <w:rsid w:val="00C625D2"/>
    <w:rsid w:val="00C62798"/>
    <w:rsid w:val="00C633E2"/>
    <w:rsid w:val="00C63DA3"/>
    <w:rsid w:val="00C63DDC"/>
    <w:rsid w:val="00C64009"/>
    <w:rsid w:val="00C644E0"/>
    <w:rsid w:val="00C64BEC"/>
    <w:rsid w:val="00C65104"/>
    <w:rsid w:val="00C656B9"/>
    <w:rsid w:val="00C65A06"/>
    <w:rsid w:val="00C673C1"/>
    <w:rsid w:val="00C67542"/>
    <w:rsid w:val="00C67CE3"/>
    <w:rsid w:val="00C70AAE"/>
    <w:rsid w:val="00C70D6A"/>
    <w:rsid w:val="00C71C91"/>
    <w:rsid w:val="00C7320A"/>
    <w:rsid w:val="00C733A6"/>
    <w:rsid w:val="00C7340F"/>
    <w:rsid w:val="00C73D4A"/>
    <w:rsid w:val="00C73D77"/>
    <w:rsid w:val="00C73EA3"/>
    <w:rsid w:val="00C74481"/>
    <w:rsid w:val="00C74962"/>
    <w:rsid w:val="00C74DB9"/>
    <w:rsid w:val="00C74F9D"/>
    <w:rsid w:val="00C75E8E"/>
    <w:rsid w:val="00C7667D"/>
    <w:rsid w:val="00C7708B"/>
    <w:rsid w:val="00C7777F"/>
    <w:rsid w:val="00C8127A"/>
    <w:rsid w:val="00C81707"/>
    <w:rsid w:val="00C81B7B"/>
    <w:rsid w:val="00C81ED7"/>
    <w:rsid w:val="00C82025"/>
    <w:rsid w:val="00C82AF7"/>
    <w:rsid w:val="00C83318"/>
    <w:rsid w:val="00C83B19"/>
    <w:rsid w:val="00C83CA0"/>
    <w:rsid w:val="00C83CAF"/>
    <w:rsid w:val="00C83FD8"/>
    <w:rsid w:val="00C84B82"/>
    <w:rsid w:val="00C84BEA"/>
    <w:rsid w:val="00C852AC"/>
    <w:rsid w:val="00C86AB9"/>
    <w:rsid w:val="00C86C75"/>
    <w:rsid w:val="00C8727B"/>
    <w:rsid w:val="00C8781F"/>
    <w:rsid w:val="00C8789D"/>
    <w:rsid w:val="00C901AB"/>
    <w:rsid w:val="00C90CFC"/>
    <w:rsid w:val="00C91158"/>
    <w:rsid w:val="00C91BFD"/>
    <w:rsid w:val="00C91E1E"/>
    <w:rsid w:val="00C926A9"/>
    <w:rsid w:val="00C928F0"/>
    <w:rsid w:val="00C92DCB"/>
    <w:rsid w:val="00C92E4C"/>
    <w:rsid w:val="00C93F63"/>
    <w:rsid w:val="00C9439D"/>
    <w:rsid w:val="00C943D5"/>
    <w:rsid w:val="00C94A88"/>
    <w:rsid w:val="00C94AF1"/>
    <w:rsid w:val="00C95020"/>
    <w:rsid w:val="00C950D1"/>
    <w:rsid w:val="00C95108"/>
    <w:rsid w:val="00C95498"/>
    <w:rsid w:val="00C954D5"/>
    <w:rsid w:val="00C96258"/>
    <w:rsid w:val="00C969E6"/>
    <w:rsid w:val="00C96CA9"/>
    <w:rsid w:val="00C97AEF"/>
    <w:rsid w:val="00C97CC3"/>
    <w:rsid w:val="00C97DC0"/>
    <w:rsid w:val="00CA0319"/>
    <w:rsid w:val="00CA0BE3"/>
    <w:rsid w:val="00CA12B4"/>
    <w:rsid w:val="00CA1479"/>
    <w:rsid w:val="00CA1578"/>
    <w:rsid w:val="00CA1FA1"/>
    <w:rsid w:val="00CA208F"/>
    <w:rsid w:val="00CA2B18"/>
    <w:rsid w:val="00CA386C"/>
    <w:rsid w:val="00CA38C9"/>
    <w:rsid w:val="00CA4142"/>
    <w:rsid w:val="00CA4B25"/>
    <w:rsid w:val="00CA53C3"/>
    <w:rsid w:val="00CA5C88"/>
    <w:rsid w:val="00CA63DD"/>
    <w:rsid w:val="00CA669B"/>
    <w:rsid w:val="00CA6BE1"/>
    <w:rsid w:val="00CA7335"/>
    <w:rsid w:val="00CA7679"/>
    <w:rsid w:val="00CB00E4"/>
    <w:rsid w:val="00CB04C4"/>
    <w:rsid w:val="00CB0A92"/>
    <w:rsid w:val="00CB100F"/>
    <w:rsid w:val="00CB12FE"/>
    <w:rsid w:val="00CB195E"/>
    <w:rsid w:val="00CB1E8D"/>
    <w:rsid w:val="00CB264D"/>
    <w:rsid w:val="00CB290A"/>
    <w:rsid w:val="00CB2DCE"/>
    <w:rsid w:val="00CB32B8"/>
    <w:rsid w:val="00CB342F"/>
    <w:rsid w:val="00CB3AE5"/>
    <w:rsid w:val="00CB3F02"/>
    <w:rsid w:val="00CB4E99"/>
    <w:rsid w:val="00CB5042"/>
    <w:rsid w:val="00CB55C2"/>
    <w:rsid w:val="00CB5DF4"/>
    <w:rsid w:val="00CB6094"/>
    <w:rsid w:val="00CB706E"/>
    <w:rsid w:val="00CB771A"/>
    <w:rsid w:val="00CB79BC"/>
    <w:rsid w:val="00CC0A95"/>
    <w:rsid w:val="00CC143F"/>
    <w:rsid w:val="00CC1970"/>
    <w:rsid w:val="00CC1C26"/>
    <w:rsid w:val="00CC2358"/>
    <w:rsid w:val="00CC23F8"/>
    <w:rsid w:val="00CC299B"/>
    <w:rsid w:val="00CC2DAD"/>
    <w:rsid w:val="00CC3C3B"/>
    <w:rsid w:val="00CC408F"/>
    <w:rsid w:val="00CC44DD"/>
    <w:rsid w:val="00CC48FF"/>
    <w:rsid w:val="00CC530B"/>
    <w:rsid w:val="00CC602D"/>
    <w:rsid w:val="00CC6071"/>
    <w:rsid w:val="00CC607A"/>
    <w:rsid w:val="00CC620F"/>
    <w:rsid w:val="00CC6299"/>
    <w:rsid w:val="00CC6BF2"/>
    <w:rsid w:val="00CC6EEA"/>
    <w:rsid w:val="00CC7681"/>
    <w:rsid w:val="00CC7B4C"/>
    <w:rsid w:val="00CD0212"/>
    <w:rsid w:val="00CD07D0"/>
    <w:rsid w:val="00CD0A69"/>
    <w:rsid w:val="00CD0CD6"/>
    <w:rsid w:val="00CD1311"/>
    <w:rsid w:val="00CD176B"/>
    <w:rsid w:val="00CD1D69"/>
    <w:rsid w:val="00CD205B"/>
    <w:rsid w:val="00CD3134"/>
    <w:rsid w:val="00CD3149"/>
    <w:rsid w:val="00CD31C2"/>
    <w:rsid w:val="00CD32A5"/>
    <w:rsid w:val="00CD3610"/>
    <w:rsid w:val="00CD38C2"/>
    <w:rsid w:val="00CD4592"/>
    <w:rsid w:val="00CD48B1"/>
    <w:rsid w:val="00CD4AAF"/>
    <w:rsid w:val="00CD4BC8"/>
    <w:rsid w:val="00CD5D20"/>
    <w:rsid w:val="00CD5FCD"/>
    <w:rsid w:val="00CD64CB"/>
    <w:rsid w:val="00CD7175"/>
    <w:rsid w:val="00CD740E"/>
    <w:rsid w:val="00CD74D5"/>
    <w:rsid w:val="00CD762E"/>
    <w:rsid w:val="00CD7930"/>
    <w:rsid w:val="00CE0A24"/>
    <w:rsid w:val="00CE1359"/>
    <w:rsid w:val="00CE184E"/>
    <w:rsid w:val="00CE19BC"/>
    <w:rsid w:val="00CE2406"/>
    <w:rsid w:val="00CE31BF"/>
    <w:rsid w:val="00CE31CF"/>
    <w:rsid w:val="00CE35A7"/>
    <w:rsid w:val="00CE4929"/>
    <w:rsid w:val="00CE4AE5"/>
    <w:rsid w:val="00CE4B85"/>
    <w:rsid w:val="00CE4DEA"/>
    <w:rsid w:val="00CE6988"/>
    <w:rsid w:val="00CE6D9A"/>
    <w:rsid w:val="00CE6EC8"/>
    <w:rsid w:val="00CE7944"/>
    <w:rsid w:val="00CF011C"/>
    <w:rsid w:val="00CF04F4"/>
    <w:rsid w:val="00CF0784"/>
    <w:rsid w:val="00CF096F"/>
    <w:rsid w:val="00CF119A"/>
    <w:rsid w:val="00CF157B"/>
    <w:rsid w:val="00CF18A8"/>
    <w:rsid w:val="00CF1A2A"/>
    <w:rsid w:val="00CF21F4"/>
    <w:rsid w:val="00CF320F"/>
    <w:rsid w:val="00CF32F3"/>
    <w:rsid w:val="00CF3FBB"/>
    <w:rsid w:val="00CF405F"/>
    <w:rsid w:val="00CF4BA4"/>
    <w:rsid w:val="00CF4EE7"/>
    <w:rsid w:val="00CF5560"/>
    <w:rsid w:val="00CF5B4D"/>
    <w:rsid w:val="00CF5D52"/>
    <w:rsid w:val="00CF5DBA"/>
    <w:rsid w:val="00CF608F"/>
    <w:rsid w:val="00CF647B"/>
    <w:rsid w:val="00CF6794"/>
    <w:rsid w:val="00CF69DA"/>
    <w:rsid w:val="00CF6A09"/>
    <w:rsid w:val="00CF7795"/>
    <w:rsid w:val="00D002B6"/>
    <w:rsid w:val="00D00483"/>
    <w:rsid w:val="00D0051A"/>
    <w:rsid w:val="00D00E2E"/>
    <w:rsid w:val="00D0170E"/>
    <w:rsid w:val="00D01D10"/>
    <w:rsid w:val="00D01FB3"/>
    <w:rsid w:val="00D02877"/>
    <w:rsid w:val="00D03ED8"/>
    <w:rsid w:val="00D04731"/>
    <w:rsid w:val="00D049FD"/>
    <w:rsid w:val="00D05748"/>
    <w:rsid w:val="00D060C3"/>
    <w:rsid w:val="00D06155"/>
    <w:rsid w:val="00D06565"/>
    <w:rsid w:val="00D067D9"/>
    <w:rsid w:val="00D07694"/>
    <w:rsid w:val="00D07E6A"/>
    <w:rsid w:val="00D114B6"/>
    <w:rsid w:val="00D115B3"/>
    <w:rsid w:val="00D123A8"/>
    <w:rsid w:val="00D12634"/>
    <w:rsid w:val="00D13A78"/>
    <w:rsid w:val="00D13C48"/>
    <w:rsid w:val="00D13CB7"/>
    <w:rsid w:val="00D142CC"/>
    <w:rsid w:val="00D14886"/>
    <w:rsid w:val="00D150A1"/>
    <w:rsid w:val="00D15A16"/>
    <w:rsid w:val="00D15BA3"/>
    <w:rsid w:val="00D15E5E"/>
    <w:rsid w:val="00D1602E"/>
    <w:rsid w:val="00D163D5"/>
    <w:rsid w:val="00D1784F"/>
    <w:rsid w:val="00D20826"/>
    <w:rsid w:val="00D209E3"/>
    <w:rsid w:val="00D20BA9"/>
    <w:rsid w:val="00D214A2"/>
    <w:rsid w:val="00D214C8"/>
    <w:rsid w:val="00D21854"/>
    <w:rsid w:val="00D21DD9"/>
    <w:rsid w:val="00D21E68"/>
    <w:rsid w:val="00D23316"/>
    <w:rsid w:val="00D23B3F"/>
    <w:rsid w:val="00D23EC7"/>
    <w:rsid w:val="00D2463F"/>
    <w:rsid w:val="00D2506C"/>
    <w:rsid w:val="00D254B4"/>
    <w:rsid w:val="00D255FD"/>
    <w:rsid w:val="00D25D09"/>
    <w:rsid w:val="00D262FD"/>
    <w:rsid w:val="00D26719"/>
    <w:rsid w:val="00D26985"/>
    <w:rsid w:val="00D26EAA"/>
    <w:rsid w:val="00D26F78"/>
    <w:rsid w:val="00D274AB"/>
    <w:rsid w:val="00D27665"/>
    <w:rsid w:val="00D30156"/>
    <w:rsid w:val="00D30158"/>
    <w:rsid w:val="00D30814"/>
    <w:rsid w:val="00D30B6D"/>
    <w:rsid w:val="00D30F0B"/>
    <w:rsid w:val="00D30F1C"/>
    <w:rsid w:val="00D312E9"/>
    <w:rsid w:val="00D31EC1"/>
    <w:rsid w:val="00D32B64"/>
    <w:rsid w:val="00D32BCB"/>
    <w:rsid w:val="00D33233"/>
    <w:rsid w:val="00D33F4D"/>
    <w:rsid w:val="00D34831"/>
    <w:rsid w:val="00D3585F"/>
    <w:rsid w:val="00D361F6"/>
    <w:rsid w:val="00D36696"/>
    <w:rsid w:val="00D36D13"/>
    <w:rsid w:val="00D37557"/>
    <w:rsid w:val="00D37A97"/>
    <w:rsid w:val="00D37C00"/>
    <w:rsid w:val="00D37C5A"/>
    <w:rsid w:val="00D40047"/>
    <w:rsid w:val="00D40223"/>
    <w:rsid w:val="00D40268"/>
    <w:rsid w:val="00D40704"/>
    <w:rsid w:val="00D40ADC"/>
    <w:rsid w:val="00D40C22"/>
    <w:rsid w:val="00D41288"/>
    <w:rsid w:val="00D412F6"/>
    <w:rsid w:val="00D41406"/>
    <w:rsid w:val="00D4178A"/>
    <w:rsid w:val="00D417A8"/>
    <w:rsid w:val="00D41A0E"/>
    <w:rsid w:val="00D41D1C"/>
    <w:rsid w:val="00D42529"/>
    <w:rsid w:val="00D425A2"/>
    <w:rsid w:val="00D42604"/>
    <w:rsid w:val="00D42B74"/>
    <w:rsid w:val="00D42C7E"/>
    <w:rsid w:val="00D43022"/>
    <w:rsid w:val="00D4329B"/>
    <w:rsid w:val="00D439E3"/>
    <w:rsid w:val="00D43F41"/>
    <w:rsid w:val="00D4463C"/>
    <w:rsid w:val="00D447F1"/>
    <w:rsid w:val="00D4484E"/>
    <w:rsid w:val="00D448DF"/>
    <w:rsid w:val="00D449ED"/>
    <w:rsid w:val="00D44AF6"/>
    <w:rsid w:val="00D44B87"/>
    <w:rsid w:val="00D459D5"/>
    <w:rsid w:val="00D45F89"/>
    <w:rsid w:val="00D46217"/>
    <w:rsid w:val="00D46251"/>
    <w:rsid w:val="00D4641E"/>
    <w:rsid w:val="00D47171"/>
    <w:rsid w:val="00D4754F"/>
    <w:rsid w:val="00D475F0"/>
    <w:rsid w:val="00D503E4"/>
    <w:rsid w:val="00D50D61"/>
    <w:rsid w:val="00D512C5"/>
    <w:rsid w:val="00D516CB"/>
    <w:rsid w:val="00D5261B"/>
    <w:rsid w:val="00D529F5"/>
    <w:rsid w:val="00D53057"/>
    <w:rsid w:val="00D530C5"/>
    <w:rsid w:val="00D534E2"/>
    <w:rsid w:val="00D53621"/>
    <w:rsid w:val="00D536DD"/>
    <w:rsid w:val="00D53735"/>
    <w:rsid w:val="00D538AC"/>
    <w:rsid w:val="00D538E2"/>
    <w:rsid w:val="00D54BEF"/>
    <w:rsid w:val="00D54CBA"/>
    <w:rsid w:val="00D557E4"/>
    <w:rsid w:val="00D55DB6"/>
    <w:rsid w:val="00D5620A"/>
    <w:rsid w:val="00D57166"/>
    <w:rsid w:val="00D57224"/>
    <w:rsid w:val="00D575C8"/>
    <w:rsid w:val="00D57910"/>
    <w:rsid w:val="00D579E9"/>
    <w:rsid w:val="00D57BE4"/>
    <w:rsid w:val="00D60AC1"/>
    <w:rsid w:val="00D60DB5"/>
    <w:rsid w:val="00D60FDD"/>
    <w:rsid w:val="00D61330"/>
    <w:rsid w:val="00D61408"/>
    <w:rsid w:val="00D614F5"/>
    <w:rsid w:val="00D617AC"/>
    <w:rsid w:val="00D62634"/>
    <w:rsid w:val="00D62932"/>
    <w:rsid w:val="00D62A76"/>
    <w:rsid w:val="00D62C3F"/>
    <w:rsid w:val="00D63242"/>
    <w:rsid w:val="00D63285"/>
    <w:rsid w:val="00D63FB5"/>
    <w:rsid w:val="00D63FE9"/>
    <w:rsid w:val="00D64249"/>
    <w:rsid w:val="00D64CAF"/>
    <w:rsid w:val="00D64CB3"/>
    <w:rsid w:val="00D6525D"/>
    <w:rsid w:val="00D65595"/>
    <w:rsid w:val="00D67775"/>
    <w:rsid w:val="00D6796F"/>
    <w:rsid w:val="00D70F04"/>
    <w:rsid w:val="00D71120"/>
    <w:rsid w:val="00D71277"/>
    <w:rsid w:val="00D72D94"/>
    <w:rsid w:val="00D731A6"/>
    <w:rsid w:val="00D73569"/>
    <w:rsid w:val="00D73A81"/>
    <w:rsid w:val="00D73ED9"/>
    <w:rsid w:val="00D74951"/>
    <w:rsid w:val="00D755D8"/>
    <w:rsid w:val="00D75EFB"/>
    <w:rsid w:val="00D761B6"/>
    <w:rsid w:val="00D761CA"/>
    <w:rsid w:val="00D764BA"/>
    <w:rsid w:val="00D76697"/>
    <w:rsid w:val="00D76E72"/>
    <w:rsid w:val="00D77113"/>
    <w:rsid w:val="00D77521"/>
    <w:rsid w:val="00D779C9"/>
    <w:rsid w:val="00D77AC1"/>
    <w:rsid w:val="00D77EED"/>
    <w:rsid w:val="00D8039C"/>
    <w:rsid w:val="00D80677"/>
    <w:rsid w:val="00D810EA"/>
    <w:rsid w:val="00D81423"/>
    <w:rsid w:val="00D81649"/>
    <w:rsid w:val="00D81DFF"/>
    <w:rsid w:val="00D81ECD"/>
    <w:rsid w:val="00D82F14"/>
    <w:rsid w:val="00D8332C"/>
    <w:rsid w:val="00D847B0"/>
    <w:rsid w:val="00D84EC2"/>
    <w:rsid w:val="00D8553B"/>
    <w:rsid w:val="00D85986"/>
    <w:rsid w:val="00D85994"/>
    <w:rsid w:val="00D867D8"/>
    <w:rsid w:val="00D86872"/>
    <w:rsid w:val="00D87069"/>
    <w:rsid w:val="00D8720C"/>
    <w:rsid w:val="00D87DBB"/>
    <w:rsid w:val="00D9072A"/>
    <w:rsid w:val="00D90AE6"/>
    <w:rsid w:val="00D92442"/>
    <w:rsid w:val="00D924E0"/>
    <w:rsid w:val="00D92A8F"/>
    <w:rsid w:val="00D92BD6"/>
    <w:rsid w:val="00D92DC4"/>
    <w:rsid w:val="00D935A0"/>
    <w:rsid w:val="00D942F3"/>
    <w:rsid w:val="00D9432D"/>
    <w:rsid w:val="00D94A71"/>
    <w:rsid w:val="00D95082"/>
    <w:rsid w:val="00D95D96"/>
    <w:rsid w:val="00D95E26"/>
    <w:rsid w:val="00D9618F"/>
    <w:rsid w:val="00D9621E"/>
    <w:rsid w:val="00D96239"/>
    <w:rsid w:val="00D96A6E"/>
    <w:rsid w:val="00D96B9B"/>
    <w:rsid w:val="00D96C28"/>
    <w:rsid w:val="00D96E37"/>
    <w:rsid w:val="00D97018"/>
    <w:rsid w:val="00D9758A"/>
    <w:rsid w:val="00D97EFC"/>
    <w:rsid w:val="00DA0658"/>
    <w:rsid w:val="00DA0B66"/>
    <w:rsid w:val="00DA0F49"/>
    <w:rsid w:val="00DA14C9"/>
    <w:rsid w:val="00DA1A4C"/>
    <w:rsid w:val="00DA1C4F"/>
    <w:rsid w:val="00DA1F47"/>
    <w:rsid w:val="00DA2040"/>
    <w:rsid w:val="00DA2970"/>
    <w:rsid w:val="00DA2B4E"/>
    <w:rsid w:val="00DA416A"/>
    <w:rsid w:val="00DA47E3"/>
    <w:rsid w:val="00DA4DE5"/>
    <w:rsid w:val="00DA5260"/>
    <w:rsid w:val="00DA596D"/>
    <w:rsid w:val="00DA5BD6"/>
    <w:rsid w:val="00DA6092"/>
    <w:rsid w:val="00DA6360"/>
    <w:rsid w:val="00DA6A05"/>
    <w:rsid w:val="00DA6D05"/>
    <w:rsid w:val="00DA6EE3"/>
    <w:rsid w:val="00DA7746"/>
    <w:rsid w:val="00DB0D12"/>
    <w:rsid w:val="00DB0F97"/>
    <w:rsid w:val="00DB118D"/>
    <w:rsid w:val="00DB1DBB"/>
    <w:rsid w:val="00DB2D8B"/>
    <w:rsid w:val="00DB3144"/>
    <w:rsid w:val="00DB332C"/>
    <w:rsid w:val="00DB36C7"/>
    <w:rsid w:val="00DB36F5"/>
    <w:rsid w:val="00DB4162"/>
    <w:rsid w:val="00DB43FD"/>
    <w:rsid w:val="00DB449A"/>
    <w:rsid w:val="00DB45D0"/>
    <w:rsid w:val="00DB4744"/>
    <w:rsid w:val="00DB4C02"/>
    <w:rsid w:val="00DB4E5A"/>
    <w:rsid w:val="00DB6A1A"/>
    <w:rsid w:val="00DB6B27"/>
    <w:rsid w:val="00DB6CD6"/>
    <w:rsid w:val="00DB6D8D"/>
    <w:rsid w:val="00DB6FA5"/>
    <w:rsid w:val="00DB7537"/>
    <w:rsid w:val="00DB7995"/>
    <w:rsid w:val="00DB7D2C"/>
    <w:rsid w:val="00DC017A"/>
    <w:rsid w:val="00DC01AB"/>
    <w:rsid w:val="00DC080A"/>
    <w:rsid w:val="00DC0833"/>
    <w:rsid w:val="00DC089A"/>
    <w:rsid w:val="00DC0B08"/>
    <w:rsid w:val="00DC0E09"/>
    <w:rsid w:val="00DC11E6"/>
    <w:rsid w:val="00DC127A"/>
    <w:rsid w:val="00DC13E6"/>
    <w:rsid w:val="00DC2A91"/>
    <w:rsid w:val="00DC2B35"/>
    <w:rsid w:val="00DC3133"/>
    <w:rsid w:val="00DC36BB"/>
    <w:rsid w:val="00DC453E"/>
    <w:rsid w:val="00DC46F0"/>
    <w:rsid w:val="00DC4B10"/>
    <w:rsid w:val="00DC56BC"/>
    <w:rsid w:val="00DC5F97"/>
    <w:rsid w:val="00DC5FD6"/>
    <w:rsid w:val="00DC6414"/>
    <w:rsid w:val="00DC68A1"/>
    <w:rsid w:val="00DC70BB"/>
    <w:rsid w:val="00DC729C"/>
    <w:rsid w:val="00DC74CD"/>
    <w:rsid w:val="00DC7941"/>
    <w:rsid w:val="00DD076B"/>
    <w:rsid w:val="00DD0A2F"/>
    <w:rsid w:val="00DD0E82"/>
    <w:rsid w:val="00DD12FA"/>
    <w:rsid w:val="00DD1BEE"/>
    <w:rsid w:val="00DD1DDB"/>
    <w:rsid w:val="00DD27FC"/>
    <w:rsid w:val="00DD2A93"/>
    <w:rsid w:val="00DD30A3"/>
    <w:rsid w:val="00DD462F"/>
    <w:rsid w:val="00DD5341"/>
    <w:rsid w:val="00DD5982"/>
    <w:rsid w:val="00DD6EA6"/>
    <w:rsid w:val="00DD6FCE"/>
    <w:rsid w:val="00DD7684"/>
    <w:rsid w:val="00DD7C6B"/>
    <w:rsid w:val="00DE00AE"/>
    <w:rsid w:val="00DE146B"/>
    <w:rsid w:val="00DE154B"/>
    <w:rsid w:val="00DE172F"/>
    <w:rsid w:val="00DE1DE2"/>
    <w:rsid w:val="00DE20BA"/>
    <w:rsid w:val="00DE281F"/>
    <w:rsid w:val="00DE2988"/>
    <w:rsid w:val="00DE2A5D"/>
    <w:rsid w:val="00DE2E05"/>
    <w:rsid w:val="00DE339C"/>
    <w:rsid w:val="00DE355D"/>
    <w:rsid w:val="00DE4258"/>
    <w:rsid w:val="00DE4568"/>
    <w:rsid w:val="00DE47CA"/>
    <w:rsid w:val="00DE5631"/>
    <w:rsid w:val="00DE58D5"/>
    <w:rsid w:val="00DE71B7"/>
    <w:rsid w:val="00DE765E"/>
    <w:rsid w:val="00DE76BC"/>
    <w:rsid w:val="00DE7FC0"/>
    <w:rsid w:val="00DF0A73"/>
    <w:rsid w:val="00DF12DD"/>
    <w:rsid w:val="00DF21B4"/>
    <w:rsid w:val="00DF22A8"/>
    <w:rsid w:val="00DF26C9"/>
    <w:rsid w:val="00DF3E5A"/>
    <w:rsid w:val="00DF4272"/>
    <w:rsid w:val="00DF47DF"/>
    <w:rsid w:val="00DF614A"/>
    <w:rsid w:val="00DF61E6"/>
    <w:rsid w:val="00DF6989"/>
    <w:rsid w:val="00DF6C77"/>
    <w:rsid w:val="00DF7008"/>
    <w:rsid w:val="00DF7150"/>
    <w:rsid w:val="00DF715C"/>
    <w:rsid w:val="00E0039C"/>
    <w:rsid w:val="00E004A5"/>
    <w:rsid w:val="00E00858"/>
    <w:rsid w:val="00E00B4E"/>
    <w:rsid w:val="00E00BD2"/>
    <w:rsid w:val="00E00C62"/>
    <w:rsid w:val="00E0102D"/>
    <w:rsid w:val="00E01557"/>
    <w:rsid w:val="00E01E7C"/>
    <w:rsid w:val="00E01FCB"/>
    <w:rsid w:val="00E02B25"/>
    <w:rsid w:val="00E033F9"/>
    <w:rsid w:val="00E037FB"/>
    <w:rsid w:val="00E04014"/>
    <w:rsid w:val="00E04677"/>
    <w:rsid w:val="00E04939"/>
    <w:rsid w:val="00E04A80"/>
    <w:rsid w:val="00E04FDD"/>
    <w:rsid w:val="00E06402"/>
    <w:rsid w:val="00E064C3"/>
    <w:rsid w:val="00E0653E"/>
    <w:rsid w:val="00E069E9"/>
    <w:rsid w:val="00E0726C"/>
    <w:rsid w:val="00E078B6"/>
    <w:rsid w:val="00E102DA"/>
    <w:rsid w:val="00E10433"/>
    <w:rsid w:val="00E1094F"/>
    <w:rsid w:val="00E10AF2"/>
    <w:rsid w:val="00E10D0A"/>
    <w:rsid w:val="00E10E0D"/>
    <w:rsid w:val="00E111BB"/>
    <w:rsid w:val="00E1193F"/>
    <w:rsid w:val="00E11951"/>
    <w:rsid w:val="00E122F7"/>
    <w:rsid w:val="00E12B12"/>
    <w:rsid w:val="00E140B4"/>
    <w:rsid w:val="00E144E6"/>
    <w:rsid w:val="00E145E8"/>
    <w:rsid w:val="00E14727"/>
    <w:rsid w:val="00E14A40"/>
    <w:rsid w:val="00E14A64"/>
    <w:rsid w:val="00E1510A"/>
    <w:rsid w:val="00E1535A"/>
    <w:rsid w:val="00E1597B"/>
    <w:rsid w:val="00E1638F"/>
    <w:rsid w:val="00E163B3"/>
    <w:rsid w:val="00E16E20"/>
    <w:rsid w:val="00E16F3D"/>
    <w:rsid w:val="00E16F81"/>
    <w:rsid w:val="00E17AE2"/>
    <w:rsid w:val="00E17C2D"/>
    <w:rsid w:val="00E17DB4"/>
    <w:rsid w:val="00E20758"/>
    <w:rsid w:val="00E2091B"/>
    <w:rsid w:val="00E20C3C"/>
    <w:rsid w:val="00E2146A"/>
    <w:rsid w:val="00E21DCE"/>
    <w:rsid w:val="00E2212A"/>
    <w:rsid w:val="00E22467"/>
    <w:rsid w:val="00E22B75"/>
    <w:rsid w:val="00E22CE1"/>
    <w:rsid w:val="00E231EC"/>
    <w:rsid w:val="00E23288"/>
    <w:rsid w:val="00E232D5"/>
    <w:rsid w:val="00E232F6"/>
    <w:rsid w:val="00E23B8F"/>
    <w:rsid w:val="00E23C61"/>
    <w:rsid w:val="00E24447"/>
    <w:rsid w:val="00E24E05"/>
    <w:rsid w:val="00E25708"/>
    <w:rsid w:val="00E25B26"/>
    <w:rsid w:val="00E25F97"/>
    <w:rsid w:val="00E26110"/>
    <w:rsid w:val="00E27625"/>
    <w:rsid w:val="00E27CE1"/>
    <w:rsid w:val="00E27D34"/>
    <w:rsid w:val="00E3026E"/>
    <w:rsid w:val="00E30585"/>
    <w:rsid w:val="00E30770"/>
    <w:rsid w:val="00E30A06"/>
    <w:rsid w:val="00E3181E"/>
    <w:rsid w:val="00E318D0"/>
    <w:rsid w:val="00E319D4"/>
    <w:rsid w:val="00E31BD7"/>
    <w:rsid w:val="00E31DE9"/>
    <w:rsid w:val="00E32799"/>
    <w:rsid w:val="00E32E8B"/>
    <w:rsid w:val="00E33383"/>
    <w:rsid w:val="00E3373B"/>
    <w:rsid w:val="00E34002"/>
    <w:rsid w:val="00E341B3"/>
    <w:rsid w:val="00E3554D"/>
    <w:rsid w:val="00E35963"/>
    <w:rsid w:val="00E359B0"/>
    <w:rsid w:val="00E35A0C"/>
    <w:rsid w:val="00E35A71"/>
    <w:rsid w:val="00E35F08"/>
    <w:rsid w:val="00E363C6"/>
    <w:rsid w:val="00E36D96"/>
    <w:rsid w:val="00E370B7"/>
    <w:rsid w:val="00E375AF"/>
    <w:rsid w:val="00E405D4"/>
    <w:rsid w:val="00E41296"/>
    <w:rsid w:val="00E416AC"/>
    <w:rsid w:val="00E416E5"/>
    <w:rsid w:val="00E4174D"/>
    <w:rsid w:val="00E4183A"/>
    <w:rsid w:val="00E4191A"/>
    <w:rsid w:val="00E41AB4"/>
    <w:rsid w:val="00E41FE9"/>
    <w:rsid w:val="00E423F7"/>
    <w:rsid w:val="00E42432"/>
    <w:rsid w:val="00E429B9"/>
    <w:rsid w:val="00E42E83"/>
    <w:rsid w:val="00E438C7"/>
    <w:rsid w:val="00E43C18"/>
    <w:rsid w:val="00E43ECF"/>
    <w:rsid w:val="00E43EFF"/>
    <w:rsid w:val="00E444A4"/>
    <w:rsid w:val="00E44CA9"/>
    <w:rsid w:val="00E451C7"/>
    <w:rsid w:val="00E4572D"/>
    <w:rsid w:val="00E45766"/>
    <w:rsid w:val="00E45A7F"/>
    <w:rsid w:val="00E46810"/>
    <w:rsid w:val="00E46EC5"/>
    <w:rsid w:val="00E50E29"/>
    <w:rsid w:val="00E510C5"/>
    <w:rsid w:val="00E513CA"/>
    <w:rsid w:val="00E51BDB"/>
    <w:rsid w:val="00E52286"/>
    <w:rsid w:val="00E52B59"/>
    <w:rsid w:val="00E5321C"/>
    <w:rsid w:val="00E53DA6"/>
    <w:rsid w:val="00E54027"/>
    <w:rsid w:val="00E541B5"/>
    <w:rsid w:val="00E550F6"/>
    <w:rsid w:val="00E55633"/>
    <w:rsid w:val="00E55A30"/>
    <w:rsid w:val="00E566C7"/>
    <w:rsid w:val="00E5761C"/>
    <w:rsid w:val="00E57AD8"/>
    <w:rsid w:val="00E60373"/>
    <w:rsid w:val="00E6040B"/>
    <w:rsid w:val="00E60484"/>
    <w:rsid w:val="00E60C00"/>
    <w:rsid w:val="00E60F0C"/>
    <w:rsid w:val="00E615D6"/>
    <w:rsid w:val="00E61991"/>
    <w:rsid w:val="00E61ABE"/>
    <w:rsid w:val="00E61DE5"/>
    <w:rsid w:val="00E626BE"/>
    <w:rsid w:val="00E628FC"/>
    <w:rsid w:val="00E62E7E"/>
    <w:rsid w:val="00E62F32"/>
    <w:rsid w:val="00E6351D"/>
    <w:rsid w:val="00E64595"/>
    <w:rsid w:val="00E6472D"/>
    <w:rsid w:val="00E64D94"/>
    <w:rsid w:val="00E6525B"/>
    <w:rsid w:val="00E65D27"/>
    <w:rsid w:val="00E660E0"/>
    <w:rsid w:val="00E66C74"/>
    <w:rsid w:val="00E6720F"/>
    <w:rsid w:val="00E678CD"/>
    <w:rsid w:val="00E70886"/>
    <w:rsid w:val="00E713C9"/>
    <w:rsid w:val="00E7186C"/>
    <w:rsid w:val="00E71AB0"/>
    <w:rsid w:val="00E72303"/>
    <w:rsid w:val="00E7272D"/>
    <w:rsid w:val="00E72BEC"/>
    <w:rsid w:val="00E72F44"/>
    <w:rsid w:val="00E73168"/>
    <w:rsid w:val="00E736CD"/>
    <w:rsid w:val="00E74058"/>
    <w:rsid w:val="00E74601"/>
    <w:rsid w:val="00E746B0"/>
    <w:rsid w:val="00E74983"/>
    <w:rsid w:val="00E75083"/>
    <w:rsid w:val="00E7565E"/>
    <w:rsid w:val="00E76285"/>
    <w:rsid w:val="00E767A2"/>
    <w:rsid w:val="00E768D7"/>
    <w:rsid w:val="00E76A3A"/>
    <w:rsid w:val="00E77102"/>
    <w:rsid w:val="00E7712C"/>
    <w:rsid w:val="00E77D72"/>
    <w:rsid w:val="00E80034"/>
    <w:rsid w:val="00E805C0"/>
    <w:rsid w:val="00E80D6A"/>
    <w:rsid w:val="00E8141E"/>
    <w:rsid w:val="00E81A05"/>
    <w:rsid w:val="00E82A4D"/>
    <w:rsid w:val="00E83DD0"/>
    <w:rsid w:val="00E83F65"/>
    <w:rsid w:val="00E84009"/>
    <w:rsid w:val="00E84D73"/>
    <w:rsid w:val="00E8518B"/>
    <w:rsid w:val="00E8568E"/>
    <w:rsid w:val="00E857E4"/>
    <w:rsid w:val="00E85A22"/>
    <w:rsid w:val="00E86318"/>
    <w:rsid w:val="00E86628"/>
    <w:rsid w:val="00E86800"/>
    <w:rsid w:val="00E86CAA"/>
    <w:rsid w:val="00E8735C"/>
    <w:rsid w:val="00E8776F"/>
    <w:rsid w:val="00E87A24"/>
    <w:rsid w:val="00E87D1B"/>
    <w:rsid w:val="00E90396"/>
    <w:rsid w:val="00E9041B"/>
    <w:rsid w:val="00E90715"/>
    <w:rsid w:val="00E908E7"/>
    <w:rsid w:val="00E90F8C"/>
    <w:rsid w:val="00E911AA"/>
    <w:rsid w:val="00E91299"/>
    <w:rsid w:val="00E91347"/>
    <w:rsid w:val="00E91487"/>
    <w:rsid w:val="00E918BC"/>
    <w:rsid w:val="00E9195E"/>
    <w:rsid w:val="00E9212B"/>
    <w:rsid w:val="00E9260A"/>
    <w:rsid w:val="00E92F9D"/>
    <w:rsid w:val="00E933EA"/>
    <w:rsid w:val="00E934D3"/>
    <w:rsid w:val="00E93693"/>
    <w:rsid w:val="00E936A0"/>
    <w:rsid w:val="00E93DA6"/>
    <w:rsid w:val="00E95382"/>
    <w:rsid w:val="00E961FC"/>
    <w:rsid w:val="00E96599"/>
    <w:rsid w:val="00E96BA7"/>
    <w:rsid w:val="00E96C68"/>
    <w:rsid w:val="00E97239"/>
    <w:rsid w:val="00E97ACA"/>
    <w:rsid w:val="00EA0002"/>
    <w:rsid w:val="00EA0567"/>
    <w:rsid w:val="00EA0C74"/>
    <w:rsid w:val="00EA0C96"/>
    <w:rsid w:val="00EA0E11"/>
    <w:rsid w:val="00EA1931"/>
    <w:rsid w:val="00EA2739"/>
    <w:rsid w:val="00EA2CD0"/>
    <w:rsid w:val="00EA3234"/>
    <w:rsid w:val="00EA373A"/>
    <w:rsid w:val="00EA3A7D"/>
    <w:rsid w:val="00EA3D0C"/>
    <w:rsid w:val="00EA4192"/>
    <w:rsid w:val="00EA4581"/>
    <w:rsid w:val="00EA48A1"/>
    <w:rsid w:val="00EA4E5F"/>
    <w:rsid w:val="00EA50A9"/>
    <w:rsid w:val="00EA58F7"/>
    <w:rsid w:val="00EA5A06"/>
    <w:rsid w:val="00EA5C14"/>
    <w:rsid w:val="00EA6A32"/>
    <w:rsid w:val="00EA6EA4"/>
    <w:rsid w:val="00EA7CAA"/>
    <w:rsid w:val="00EA7FF2"/>
    <w:rsid w:val="00EB0181"/>
    <w:rsid w:val="00EB0444"/>
    <w:rsid w:val="00EB079C"/>
    <w:rsid w:val="00EB0C6D"/>
    <w:rsid w:val="00EB1017"/>
    <w:rsid w:val="00EB1375"/>
    <w:rsid w:val="00EB149C"/>
    <w:rsid w:val="00EB15B1"/>
    <w:rsid w:val="00EB17E9"/>
    <w:rsid w:val="00EB19BB"/>
    <w:rsid w:val="00EB1AED"/>
    <w:rsid w:val="00EB1F14"/>
    <w:rsid w:val="00EB23EB"/>
    <w:rsid w:val="00EB24C3"/>
    <w:rsid w:val="00EB3077"/>
    <w:rsid w:val="00EB37CC"/>
    <w:rsid w:val="00EB3AC3"/>
    <w:rsid w:val="00EB3B3A"/>
    <w:rsid w:val="00EB4B00"/>
    <w:rsid w:val="00EB4BCE"/>
    <w:rsid w:val="00EB52E5"/>
    <w:rsid w:val="00EB53EC"/>
    <w:rsid w:val="00EB5482"/>
    <w:rsid w:val="00EB569D"/>
    <w:rsid w:val="00EB60FC"/>
    <w:rsid w:val="00EB6359"/>
    <w:rsid w:val="00EB65F3"/>
    <w:rsid w:val="00EB69CD"/>
    <w:rsid w:val="00EB6C39"/>
    <w:rsid w:val="00EB7753"/>
    <w:rsid w:val="00EB7A1C"/>
    <w:rsid w:val="00EB7DFC"/>
    <w:rsid w:val="00EC08EB"/>
    <w:rsid w:val="00EC0D01"/>
    <w:rsid w:val="00EC0F04"/>
    <w:rsid w:val="00EC135E"/>
    <w:rsid w:val="00EC1813"/>
    <w:rsid w:val="00EC1CF2"/>
    <w:rsid w:val="00EC375E"/>
    <w:rsid w:val="00EC3877"/>
    <w:rsid w:val="00EC3D49"/>
    <w:rsid w:val="00EC4267"/>
    <w:rsid w:val="00EC4270"/>
    <w:rsid w:val="00EC4E52"/>
    <w:rsid w:val="00EC6071"/>
    <w:rsid w:val="00EC614E"/>
    <w:rsid w:val="00EC63B3"/>
    <w:rsid w:val="00EC63E0"/>
    <w:rsid w:val="00EC6514"/>
    <w:rsid w:val="00EC672C"/>
    <w:rsid w:val="00EC67DE"/>
    <w:rsid w:val="00EC6A79"/>
    <w:rsid w:val="00EC6F93"/>
    <w:rsid w:val="00EC74CA"/>
    <w:rsid w:val="00EC7A1F"/>
    <w:rsid w:val="00ED02F4"/>
    <w:rsid w:val="00ED179A"/>
    <w:rsid w:val="00ED24CF"/>
    <w:rsid w:val="00ED27F0"/>
    <w:rsid w:val="00ED2E92"/>
    <w:rsid w:val="00ED3FFB"/>
    <w:rsid w:val="00ED40E3"/>
    <w:rsid w:val="00ED42F3"/>
    <w:rsid w:val="00ED4AE6"/>
    <w:rsid w:val="00ED5A12"/>
    <w:rsid w:val="00ED5E2A"/>
    <w:rsid w:val="00ED6470"/>
    <w:rsid w:val="00ED737F"/>
    <w:rsid w:val="00ED7DCE"/>
    <w:rsid w:val="00EE0B78"/>
    <w:rsid w:val="00EE1329"/>
    <w:rsid w:val="00EE1351"/>
    <w:rsid w:val="00EE13F1"/>
    <w:rsid w:val="00EE1ABC"/>
    <w:rsid w:val="00EE2478"/>
    <w:rsid w:val="00EE2680"/>
    <w:rsid w:val="00EE2A6B"/>
    <w:rsid w:val="00EE2AD0"/>
    <w:rsid w:val="00EE2B50"/>
    <w:rsid w:val="00EE2F0C"/>
    <w:rsid w:val="00EE333C"/>
    <w:rsid w:val="00EE33CE"/>
    <w:rsid w:val="00EE39FB"/>
    <w:rsid w:val="00EE3CFD"/>
    <w:rsid w:val="00EE4186"/>
    <w:rsid w:val="00EE4779"/>
    <w:rsid w:val="00EE4A50"/>
    <w:rsid w:val="00EE4C6E"/>
    <w:rsid w:val="00EE50F1"/>
    <w:rsid w:val="00EE5469"/>
    <w:rsid w:val="00EE5D78"/>
    <w:rsid w:val="00EE5EEF"/>
    <w:rsid w:val="00EE5EF0"/>
    <w:rsid w:val="00EE63B4"/>
    <w:rsid w:val="00EE64E3"/>
    <w:rsid w:val="00EE67F8"/>
    <w:rsid w:val="00EE6928"/>
    <w:rsid w:val="00EE6FA1"/>
    <w:rsid w:val="00EE7410"/>
    <w:rsid w:val="00EF04AC"/>
    <w:rsid w:val="00EF1554"/>
    <w:rsid w:val="00EF17CC"/>
    <w:rsid w:val="00EF20AC"/>
    <w:rsid w:val="00EF25C6"/>
    <w:rsid w:val="00EF2AED"/>
    <w:rsid w:val="00EF2CE4"/>
    <w:rsid w:val="00EF3572"/>
    <w:rsid w:val="00EF3F51"/>
    <w:rsid w:val="00EF4CD8"/>
    <w:rsid w:val="00EF4FE9"/>
    <w:rsid w:val="00EF52DB"/>
    <w:rsid w:val="00EF52F2"/>
    <w:rsid w:val="00EF6165"/>
    <w:rsid w:val="00EF6411"/>
    <w:rsid w:val="00EF672B"/>
    <w:rsid w:val="00EF6966"/>
    <w:rsid w:val="00EF6FD9"/>
    <w:rsid w:val="00EF7126"/>
    <w:rsid w:val="00EF73A7"/>
    <w:rsid w:val="00EF73CF"/>
    <w:rsid w:val="00EF7670"/>
    <w:rsid w:val="00EF7734"/>
    <w:rsid w:val="00EF77AC"/>
    <w:rsid w:val="00EF785F"/>
    <w:rsid w:val="00EF78C7"/>
    <w:rsid w:val="00EF7EF6"/>
    <w:rsid w:val="00EF7F65"/>
    <w:rsid w:val="00F00964"/>
    <w:rsid w:val="00F00D99"/>
    <w:rsid w:val="00F017BC"/>
    <w:rsid w:val="00F01FF6"/>
    <w:rsid w:val="00F02787"/>
    <w:rsid w:val="00F02AA2"/>
    <w:rsid w:val="00F02B47"/>
    <w:rsid w:val="00F0485E"/>
    <w:rsid w:val="00F04B24"/>
    <w:rsid w:val="00F04D10"/>
    <w:rsid w:val="00F05C41"/>
    <w:rsid w:val="00F05CB7"/>
    <w:rsid w:val="00F05D25"/>
    <w:rsid w:val="00F0633A"/>
    <w:rsid w:val="00F06686"/>
    <w:rsid w:val="00F075C2"/>
    <w:rsid w:val="00F076DF"/>
    <w:rsid w:val="00F07860"/>
    <w:rsid w:val="00F07A33"/>
    <w:rsid w:val="00F10290"/>
    <w:rsid w:val="00F10901"/>
    <w:rsid w:val="00F10D5C"/>
    <w:rsid w:val="00F10DFC"/>
    <w:rsid w:val="00F11975"/>
    <w:rsid w:val="00F11AF6"/>
    <w:rsid w:val="00F1205D"/>
    <w:rsid w:val="00F127CD"/>
    <w:rsid w:val="00F12852"/>
    <w:rsid w:val="00F12F5B"/>
    <w:rsid w:val="00F12FAB"/>
    <w:rsid w:val="00F13BE5"/>
    <w:rsid w:val="00F13CEA"/>
    <w:rsid w:val="00F1419C"/>
    <w:rsid w:val="00F144B9"/>
    <w:rsid w:val="00F14DBD"/>
    <w:rsid w:val="00F14E6C"/>
    <w:rsid w:val="00F15171"/>
    <w:rsid w:val="00F156A4"/>
    <w:rsid w:val="00F15851"/>
    <w:rsid w:val="00F1611F"/>
    <w:rsid w:val="00F16143"/>
    <w:rsid w:val="00F164B6"/>
    <w:rsid w:val="00F16511"/>
    <w:rsid w:val="00F16521"/>
    <w:rsid w:val="00F16854"/>
    <w:rsid w:val="00F16DA1"/>
    <w:rsid w:val="00F16F69"/>
    <w:rsid w:val="00F16FDC"/>
    <w:rsid w:val="00F172BC"/>
    <w:rsid w:val="00F178C8"/>
    <w:rsid w:val="00F1790D"/>
    <w:rsid w:val="00F2083C"/>
    <w:rsid w:val="00F20BF7"/>
    <w:rsid w:val="00F20CDE"/>
    <w:rsid w:val="00F20D9A"/>
    <w:rsid w:val="00F2122C"/>
    <w:rsid w:val="00F21569"/>
    <w:rsid w:val="00F21895"/>
    <w:rsid w:val="00F223F0"/>
    <w:rsid w:val="00F2292D"/>
    <w:rsid w:val="00F22E52"/>
    <w:rsid w:val="00F2327A"/>
    <w:rsid w:val="00F233B3"/>
    <w:rsid w:val="00F235F4"/>
    <w:rsid w:val="00F23BF2"/>
    <w:rsid w:val="00F23E9C"/>
    <w:rsid w:val="00F2406F"/>
    <w:rsid w:val="00F24166"/>
    <w:rsid w:val="00F24893"/>
    <w:rsid w:val="00F24EEF"/>
    <w:rsid w:val="00F25108"/>
    <w:rsid w:val="00F2527A"/>
    <w:rsid w:val="00F254BE"/>
    <w:rsid w:val="00F255C8"/>
    <w:rsid w:val="00F256FB"/>
    <w:rsid w:val="00F2571A"/>
    <w:rsid w:val="00F261B2"/>
    <w:rsid w:val="00F26325"/>
    <w:rsid w:val="00F303CC"/>
    <w:rsid w:val="00F30C8F"/>
    <w:rsid w:val="00F30F0F"/>
    <w:rsid w:val="00F3117D"/>
    <w:rsid w:val="00F31E34"/>
    <w:rsid w:val="00F334AE"/>
    <w:rsid w:val="00F34285"/>
    <w:rsid w:val="00F34780"/>
    <w:rsid w:val="00F34827"/>
    <w:rsid w:val="00F34E56"/>
    <w:rsid w:val="00F34EFB"/>
    <w:rsid w:val="00F35570"/>
    <w:rsid w:val="00F364CC"/>
    <w:rsid w:val="00F36C1A"/>
    <w:rsid w:val="00F36EB0"/>
    <w:rsid w:val="00F36F98"/>
    <w:rsid w:val="00F374F7"/>
    <w:rsid w:val="00F3757A"/>
    <w:rsid w:val="00F37C06"/>
    <w:rsid w:val="00F407CF"/>
    <w:rsid w:val="00F41D19"/>
    <w:rsid w:val="00F42E67"/>
    <w:rsid w:val="00F43126"/>
    <w:rsid w:val="00F43131"/>
    <w:rsid w:val="00F438A9"/>
    <w:rsid w:val="00F44337"/>
    <w:rsid w:val="00F44763"/>
    <w:rsid w:val="00F4481A"/>
    <w:rsid w:val="00F4494A"/>
    <w:rsid w:val="00F44C6D"/>
    <w:rsid w:val="00F45B40"/>
    <w:rsid w:val="00F45BE1"/>
    <w:rsid w:val="00F463DC"/>
    <w:rsid w:val="00F472B4"/>
    <w:rsid w:val="00F47725"/>
    <w:rsid w:val="00F47B07"/>
    <w:rsid w:val="00F501EA"/>
    <w:rsid w:val="00F50258"/>
    <w:rsid w:val="00F50609"/>
    <w:rsid w:val="00F5082D"/>
    <w:rsid w:val="00F5086B"/>
    <w:rsid w:val="00F5152C"/>
    <w:rsid w:val="00F51C8E"/>
    <w:rsid w:val="00F51FFB"/>
    <w:rsid w:val="00F528C2"/>
    <w:rsid w:val="00F5311D"/>
    <w:rsid w:val="00F531D1"/>
    <w:rsid w:val="00F5320A"/>
    <w:rsid w:val="00F5325C"/>
    <w:rsid w:val="00F533B0"/>
    <w:rsid w:val="00F536C7"/>
    <w:rsid w:val="00F538AF"/>
    <w:rsid w:val="00F544B1"/>
    <w:rsid w:val="00F54513"/>
    <w:rsid w:val="00F557FB"/>
    <w:rsid w:val="00F559B7"/>
    <w:rsid w:val="00F5646C"/>
    <w:rsid w:val="00F56DC4"/>
    <w:rsid w:val="00F56F42"/>
    <w:rsid w:val="00F57284"/>
    <w:rsid w:val="00F5748C"/>
    <w:rsid w:val="00F57FBD"/>
    <w:rsid w:val="00F60DC5"/>
    <w:rsid w:val="00F617A7"/>
    <w:rsid w:val="00F6252F"/>
    <w:rsid w:val="00F62AF3"/>
    <w:rsid w:val="00F62C66"/>
    <w:rsid w:val="00F62E1B"/>
    <w:rsid w:val="00F62F37"/>
    <w:rsid w:val="00F63986"/>
    <w:rsid w:val="00F63D70"/>
    <w:rsid w:val="00F643F6"/>
    <w:rsid w:val="00F64582"/>
    <w:rsid w:val="00F648B7"/>
    <w:rsid w:val="00F64A05"/>
    <w:rsid w:val="00F659F4"/>
    <w:rsid w:val="00F65B38"/>
    <w:rsid w:val="00F66889"/>
    <w:rsid w:val="00F674E1"/>
    <w:rsid w:val="00F675B9"/>
    <w:rsid w:val="00F67B87"/>
    <w:rsid w:val="00F703A4"/>
    <w:rsid w:val="00F70800"/>
    <w:rsid w:val="00F70B3F"/>
    <w:rsid w:val="00F711EB"/>
    <w:rsid w:val="00F714AF"/>
    <w:rsid w:val="00F719EC"/>
    <w:rsid w:val="00F71A06"/>
    <w:rsid w:val="00F71D03"/>
    <w:rsid w:val="00F72D11"/>
    <w:rsid w:val="00F7301D"/>
    <w:rsid w:val="00F73143"/>
    <w:rsid w:val="00F73757"/>
    <w:rsid w:val="00F73AB2"/>
    <w:rsid w:val="00F73D34"/>
    <w:rsid w:val="00F73D6A"/>
    <w:rsid w:val="00F73E6F"/>
    <w:rsid w:val="00F73EAA"/>
    <w:rsid w:val="00F73F4A"/>
    <w:rsid w:val="00F7508C"/>
    <w:rsid w:val="00F758C4"/>
    <w:rsid w:val="00F75DBF"/>
    <w:rsid w:val="00F75F70"/>
    <w:rsid w:val="00F75F85"/>
    <w:rsid w:val="00F76753"/>
    <w:rsid w:val="00F76DBB"/>
    <w:rsid w:val="00F773C9"/>
    <w:rsid w:val="00F774BC"/>
    <w:rsid w:val="00F778B8"/>
    <w:rsid w:val="00F779A2"/>
    <w:rsid w:val="00F77D03"/>
    <w:rsid w:val="00F77EAB"/>
    <w:rsid w:val="00F77ECF"/>
    <w:rsid w:val="00F80144"/>
    <w:rsid w:val="00F8022D"/>
    <w:rsid w:val="00F8077A"/>
    <w:rsid w:val="00F80EB1"/>
    <w:rsid w:val="00F81147"/>
    <w:rsid w:val="00F8133F"/>
    <w:rsid w:val="00F81540"/>
    <w:rsid w:val="00F825CE"/>
    <w:rsid w:val="00F82C42"/>
    <w:rsid w:val="00F841B7"/>
    <w:rsid w:val="00F8427C"/>
    <w:rsid w:val="00F8488E"/>
    <w:rsid w:val="00F84C4F"/>
    <w:rsid w:val="00F850C3"/>
    <w:rsid w:val="00F85390"/>
    <w:rsid w:val="00F85528"/>
    <w:rsid w:val="00F85A0C"/>
    <w:rsid w:val="00F86D85"/>
    <w:rsid w:val="00F8703A"/>
    <w:rsid w:val="00F870D0"/>
    <w:rsid w:val="00F875CD"/>
    <w:rsid w:val="00F87786"/>
    <w:rsid w:val="00F900B3"/>
    <w:rsid w:val="00F90800"/>
    <w:rsid w:val="00F9091B"/>
    <w:rsid w:val="00F90930"/>
    <w:rsid w:val="00F90DAC"/>
    <w:rsid w:val="00F90E04"/>
    <w:rsid w:val="00F90F75"/>
    <w:rsid w:val="00F9192A"/>
    <w:rsid w:val="00F91F8E"/>
    <w:rsid w:val="00F9285E"/>
    <w:rsid w:val="00F92F3F"/>
    <w:rsid w:val="00F93BC1"/>
    <w:rsid w:val="00F93E7F"/>
    <w:rsid w:val="00F93E83"/>
    <w:rsid w:val="00F940D2"/>
    <w:rsid w:val="00F94FB3"/>
    <w:rsid w:val="00F95386"/>
    <w:rsid w:val="00F957A8"/>
    <w:rsid w:val="00F965D5"/>
    <w:rsid w:val="00F9678C"/>
    <w:rsid w:val="00F96ABC"/>
    <w:rsid w:val="00F96B52"/>
    <w:rsid w:val="00F970FF"/>
    <w:rsid w:val="00F97428"/>
    <w:rsid w:val="00F97BC6"/>
    <w:rsid w:val="00FA04EC"/>
    <w:rsid w:val="00FA074A"/>
    <w:rsid w:val="00FA081A"/>
    <w:rsid w:val="00FA0B00"/>
    <w:rsid w:val="00FA1098"/>
    <w:rsid w:val="00FA16EE"/>
    <w:rsid w:val="00FA1880"/>
    <w:rsid w:val="00FA1E3E"/>
    <w:rsid w:val="00FA1EA2"/>
    <w:rsid w:val="00FA24BD"/>
    <w:rsid w:val="00FA2BC1"/>
    <w:rsid w:val="00FA3208"/>
    <w:rsid w:val="00FA34B4"/>
    <w:rsid w:val="00FA361B"/>
    <w:rsid w:val="00FA3670"/>
    <w:rsid w:val="00FA420E"/>
    <w:rsid w:val="00FA424C"/>
    <w:rsid w:val="00FA42FA"/>
    <w:rsid w:val="00FA481C"/>
    <w:rsid w:val="00FA4FDE"/>
    <w:rsid w:val="00FA50DD"/>
    <w:rsid w:val="00FA5297"/>
    <w:rsid w:val="00FA5A72"/>
    <w:rsid w:val="00FA5EAE"/>
    <w:rsid w:val="00FA6037"/>
    <w:rsid w:val="00FA614B"/>
    <w:rsid w:val="00FA6C31"/>
    <w:rsid w:val="00FA72E9"/>
    <w:rsid w:val="00FA72EF"/>
    <w:rsid w:val="00FA772F"/>
    <w:rsid w:val="00FA7AAF"/>
    <w:rsid w:val="00FA7D11"/>
    <w:rsid w:val="00FB02CA"/>
    <w:rsid w:val="00FB0314"/>
    <w:rsid w:val="00FB08C3"/>
    <w:rsid w:val="00FB0EB8"/>
    <w:rsid w:val="00FB1158"/>
    <w:rsid w:val="00FB1373"/>
    <w:rsid w:val="00FB14BF"/>
    <w:rsid w:val="00FB1A43"/>
    <w:rsid w:val="00FB1FFD"/>
    <w:rsid w:val="00FB2606"/>
    <w:rsid w:val="00FB2A45"/>
    <w:rsid w:val="00FB2B98"/>
    <w:rsid w:val="00FB2E49"/>
    <w:rsid w:val="00FB31A4"/>
    <w:rsid w:val="00FB350F"/>
    <w:rsid w:val="00FB3591"/>
    <w:rsid w:val="00FB3BBC"/>
    <w:rsid w:val="00FB45FD"/>
    <w:rsid w:val="00FB4B64"/>
    <w:rsid w:val="00FB4DB0"/>
    <w:rsid w:val="00FB517C"/>
    <w:rsid w:val="00FB555A"/>
    <w:rsid w:val="00FB5BFB"/>
    <w:rsid w:val="00FB6099"/>
    <w:rsid w:val="00FB7191"/>
    <w:rsid w:val="00FB7314"/>
    <w:rsid w:val="00FB7A30"/>
    <w:rsid w:val="00FC0B95"/>
    <w:rsid w:val="00FC12F6"/>
    <w:rsid w:val="00FC1F09"/>
    <w:rsid w:val="00FC27E7"/>
    <w:rsid w:val="00FC2CEF"/>
    <w:rsid w:val="00FC36DE"/>
    <w:rsid w:val="00FC3DEF"/>
    <w:rsid w:val="00FC5346"/>
    <w:rsid w:val="00FC5D0D"/>
    <w:rsid w:val="00FC5F51"/>
    <w:rsid w:val="00FC7103"/>
    <w:rsid w:val="00FC7D9B"/>
    <w:rsid w:val="00FD0814"/>
    <w:rsid w:val="00FD0B98"/>
    <w:rsid w:val="00FD1166"/>
    <w:rsid w:val="00FD15F8"/>
    <w:rsid w:val="00FD1891"/>
    <w:rsid w:val="00FD199E"/>
    <w:rsid w:val="00FD1D10"/>
    <w:rsid w:val="00FD2292"/>
    <w:rsid w:val="00FD2313"/>
    <w:rsid w:val="00FD2423"/>
    <w:rsid w:val="00FD24BD"/>
    <w:rsid w:val="00FD2515"/>
    <w:rsid w:val="00FD2EE8"/>
    <w:rsid w:val="00FD3F4B"/>
    <w:rsid w:val="00FD4568"/>
    <w:rsid w:val="00FD473A"/>
    <w:rsid w:val="00FD4AA2"/>
    <w:rsid w:val="00FD4D0B"/>
    <w:rsid w:val="00FD51C6"/>
    <w:rsid w:val="00FD56F4"/>
    <w:rsid w:val="00FD5BED"/>
    <w:rsid w:val="00FD5F60"/>
    <w:rsid w:val="00FD67F1"/>
    <w:rsid w:val="00FD6AF7"/>
    <w:rsid w:val="00FD6C08"/>
    <w:rsid w:val="00FD71E0"/>
    <w:rsid w:val="00FE04F0"/>
    <w:rsid w:val="00FE0B7C"/>
    <w:rsid w:val="00FE0BC3"/>
    <w:rsid w:val="00FE0C12"/>
    <w:rsid w:val="00FE15EF"/>
    <w:rsid w:val="00FE1F92"/>
    <w:rsid w:val="00FE2265"/>
    <w:rsid w:val="00FE2D4D"/>
    <w:rsid w:val="00FE31B8"/>
    <w:rsid w:val="00FE39A3"/>
    <w:rsid w:val="00FE4610"/>
    <w:rsid w:val="00FE49E0"/>
    <w:rsid w:val="00FE512B"/>
    <w:rsid w:val="00FE522A"/>
    <w:rsid w:val="00FE56AE"/>
    <w:rsid w:val="00FE5AF4"/>
    <w:rsid w:val="00FE5D79"/>
    <w:rsid w:val="00FE5E86"/>
    <w:rsid w:val="00FE6326"/>
    <w:rsid w:val="00FE7A03"/>
    <w:rsid w:val="00FE7FC4"/>
    <w:rsid w:val="00FF02D9"/>
    <w:rsid w:val="00FF152E"/>
    <w:rsid w:val="00FF15CB"/>
    <w:rsid w:val="00FF1942"/>
    <w:rsid w:val="00FF2C29"/>
    <w:rsid w:val="00FF2CFA"/>
    <w:rsid w:val="00FF30A0"/>
    <w:rsid w:val="00FF3175"/>
    <w:rsid w:val="00FF3755"/>
    <w:rsid w:val="00FF3F7D"/>
    <w:rsid w:val="00FF503A"/>
    <w:rsid w:val="00FF5682"/>
    <w:rsid w:val="00FF5762"/>
    <w:rsid w:val="00FF578E"/>
    <w:rsid w:val="00FF5B29"/>
    <w:rsid w:val="00FF612A"/>
    <w:rsid w:val="00FF62D3"/>
    <w:rsid w:val="00FF63BD"/>
    <w:rsid w:val="00FF6518"/>
    <w:rsid w:val="00FF6AB4"/>
    <w:rsid w:val="00FF6CCE"/>
    <w:rsid w:val="00FF6FCF"/>
    <w:rsid w:val="00FF7599"/>
    <w:rsid w:val="00FF7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E89B6"/>
  <w15:docId w15:val="{0ECA57F8-0288-49EB-A978-70D2ADB42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C90CFC"/>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C90CFC"/>
    <w:rPr>
      <w:rFonts w:ascii="Arial" w:hAnsi="Arial"/>
      <w:lang w:val="en-GB"/>
    </w:rPr>
  </w:style>
  <w:style w:type="character" w:customStyle="1" w:styleId="CommentSubjectChar">
    <w:name w:val="Comment Subject Char"/>
    <w:basedOn w:val="CommentTextChar"/>
    <w:link w:val="CommentSubject"/>
    <w:semiHidden/>
    <w:rsid w:val="00C90CFC"/>
    <w:rPr>
      <w:rFonts w:ascii="Book Antiqua" w:hAnsi="Book Antiqua"/>
      <w:b/>
      <w:bCs/>
      <w:szCs w:val="25"/>
      <w:lang w:val="th-TH"/>
    </w:rPr>
  </w:style>
  <w:style w:type="character" w:customStyle="1" w:styleId="normaltextrun">
    <w:name w:val="normaltextrun"/>
    <w:basedOn w:val="DefaultParagraphFont"/>
    <w:rsid w:val="00E10AF2"/>
  </w:style>
  <w:style w:type="paragraph" w:styleId="EndnoteText">
    <w:name w:val="endnote text"/>
    <w:basedOn w:val="Normal"/>
    <w:link w:val="EndnoteTextChar"/>
    <w:semiHidden/>
    <w:unhideWhenUsed/>
    <w:rsid w:val="00F93E83"/>
    <w:rPr>
      <w:rFonts w:ascii="Times New Roman" w:hAnsi="Times New Roman" w:cs="AngsanaUPC"/>
      <w:lang w:bidi="ar-SA"/>
    </w:rPr>
  </w:style>
  <w:style w:type="character" w:customStyle="1" w:styleId="EndnoteTextChar">
    <w:name w:val="Endnote Text Char"/>
    <w:basedOn w:val="DefaultParagraphFont"/>
    <w:link w:val="EndnoteText"/>
    <w:semiHidden/>
    <w:rsid w:val="00F93E83"/>
    <w:rPr>
      <w:rFonts w:cs="AngsanaUPC"/>
      <w:lang w:val="th-TH" w:bidi="ar-SA"/>
    </w:rPr>
  </w:style>
  <w:style w:type="paragraph" w:customStyle="1" w:styleId="Default">
    <w:name w:val="Default"/>
    <w:rsid w:val="008D4B3E"/>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354C5D"/>
    <w:rPr>
      <w:rFonts w:cs="Cordia New"/>
      <w:sz w:val="28"/>
      <w:szCs w:val="35"/>
      <w:lang w:val="th-TH"/>
    </w:rPr>
  </w:style>
  <w:style w:type="paragraph" w:styleId="NormalWeb">
    <w:name w:val="Normal (Web)"/>
    <w:basedOn w:val="Normal"/>
    <w:uiPriority w:val="99"/>
    <w:unhideWhenUsed/>
    <w:rsid w:val="00CB0A92"/>
    <w:pPr>
      <w:spacing w:before="100" w:beforeAutospacing="1" w:after="100" w:afterAutospacing="1"/>
    </w:pPr>
    <w:rPr>
      <w:rFonts w:ascii="Times New Roman" w:hAnsi="Times New Roman" w:cs="Times New Roman"/>
      <w:sz w:val="24"/>
      <w:szCs w:val="24"/>
      <w:lang w:val="en-US"/>
    </w:rPr>
  </w:style>
  <w:style w:type="paragraph" w:styleId="BlockText">
    <w:name w:val="Block Text"/>
    <w:basedOn w:val="Normal"/>
    <w:rsid w:val="0034142B"/>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val="en-US"/>
    </w:rPr>
  </w:style>
  <w:style w:type="paragraph" w:customStyle="1" w:styleId="a4">
    <w:name w:val="Åº"/>
    <w:basedOn w:val="Normal"/>
    <w:rsid w:val="00481E21"/>
    <w:pPr>
      <w:tabs>
        <w:tab w:val="left" w:pos="360"/>
        <w:tab w:val="left" w:pos="720"/>
        <w:tab w:val="left" w:pos="1080"/>
      </w:tabs>
    </w:pPr>
    <w:rPr>
      <w:rFonts w:ascii="Cordia New" w:hAnsi="Cordia New" w:cs="Browall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94">
      <w:bodyDiv w:val="1"/>
      <w:marLeft w:val="0"/>
      <w:marRight w:val="0"/>
      <w:marTop w:val="0"/>
      <w:marBottom w:val="0"/>
      <w:divBdr>
        <w:top w:val="none" w:sz="0" w:space="0" w:color="auto"/>
        <w:left w:val="none" w:sz="0" w:space="0" w:color="auto"/>
        <w:bottom w:val="none" w:sz="0" w:space="0" w:color="auto"/>
        <w:right w:val="none" w:sz="0" w:space="0" w:color="auto"/>
      </w:divBdr>
    </w:div>
    <w:div w:id="70007161">
      <w:bodyDiv w:val="1"/>
      <w:marLeft w:val="0"/>
      <w:marRight w:val="0"/>
      <w:marTop w:val="0"/>
      <w:marBottom w:val="0"/>
      <w:divBdr>
        <w:top w:val="none" w:sz="0" w:space="0" w:color="auto"/>
        <w:left w:val="none" w:sz="0" w:space="0" w:color="auto"/>
        <w:bottom w:val="none" w:sz="0" w:space="0" w:color="auto"/>
        <w:right w:val="none" w:sz="0" w:space="0" w:color="auto"/>
      </w:divBdr>
    </w:div>
    <w:div w:id="96486785">
      <w:bodyDiv w:val="1"/>
      <w:marLeft w:val="0"/>
      <w:marRight w:val="0"/>
      <w:marTop w:val="0"/>
      <w:marBottom w:val="0"/>
      <w:divBdr>
        <w:top w:val="none" w:sz="0" w:space="0" w:color="auto"/>
        <w:left w:val="none" w:sz="0" w:space="0" w:color="auto"/>
        <w:bottom w:val="none" w:sz="0" w:space="0" w:color="auto"/>
        <w:right w:val="none" w:sz="0" w:space="0" w:color="auto"/>
      </w:divBdr>
    </w:div>
    <w:div w:id="105464890">
      <w:bodyDiv w:val="1"/>
      <w:marLeft w:val="0"/>
      <w:marRight w:val="0"/>
      <w:marTop w:val="0"/>
      <w:marBottom w:val="0"/>
      <w:divBdr>
        <w:top w:val="none" w:sz="0" w:space="0" w:color="auto"/>
        <w:left w:val="none" w:sz="0" w:space="0" w:color="auto"/>
        <w:bottom w:val="none" w:sz="0" w:space="0" w:color="auto"/>
        <w:right w:val="none" w:sz="0" w:space="0" w:color="auto"/>
      </w:divBdr>
    </w:div>
    <w:div w:id="111285364">
      <w:bodyDiv w:val="1"/>
      <w:marLeft w:val="0"/>
      <w:marRight w:val="0"/>
      <w:marTop w:val="0"/>
      <w:marBottom w:val="0"/>
      <w:divBdr>
        <w:top w:val="none" w:sz="0" w:space="0" w:color="auto"/>
        <w:left w:val="none" w:sz="0" w:space="0" w:color="auto"/>
        <w:bottom w:val="none" w:sz="0" w:space="0" w:color="auto"/>
        <w:right w:val="none" w:sz="0" w:space="0" w:color="auto"/>
      </w:divBdr>
    </w:div>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32604077">
      <w:bodyDiv w:val="1"/>
      <w:marLeft w:val="0"/>
      <w:marRight w:val="0"/>
      <w:marTop w:val="0"/>
      <w:marBottom w:val="0"/>
      <w:divBdr>
        <w:top w:val="none" w:sz="0" w:space="0" w:color="auto"/>
        <w:left w:val="none" w:sz="0" w:space="0" w:color="auto"/>
        <w:bottom w:val="none" w:sz="0" w:space="0" w:color="auto"/>
        <w:right w:val="none" w:sz="0" w:space="0" w:color="auto"/>
      </w:divBdr>
    </w:div>
    <w:div w:id="156924145">
      <w:bodyDiv w:val="1"/>
      <w:marLeft w:val="0"/>
      <w:marRight w:val="0"/>
      <w:marTop w:val="0"/>
      <w:marBottom w:val="0"/>
      <w:divBdr>
        <w:top w:val="none" w:sz="0" w:space="0" w:color="auto"/>
        <w:left w:val="none" w:sz="0" w:space="0" w:color="auto"/>
        <w:bottom w:val="none" w:sz="0" w:space="0" w:color="auto"/>
        <w:right w:val="none" w:sz="0" w:space="0" w:color="auto"/>
      </w:divBdr>
    </w:div>
    <w:div w:id="199510532">
      <w:bodyDiv w:val="1"/>
      <w:marLeft w:val="0"/>
      <w:marRight w:val="0"/>
      <w:marTop w:val="0"/>
      <w:marBottom w:val="0"/>
      <w:divBdr>
        <w:top w:val="none" w:sz="0" w:space="0" w:color="auto"/>
        <w:left w:val="none" w:sz="0" w:space="0" w:color="auto"/>
        <w:bottom w:val="none" w:sz="0" w:space="0" w:color="auto"/>
        <w:right w:val="none" w:sz="0" w:space="0" w:color="auto"/>
      </w:divBdr>
    </w:div>
    <w:div w:id="202985093">
      <w:bodyDiv w:val="1"/>
      <w:marLeft w:val="0"/>
      <w:marRight w:val="0"/>
      <w:marTop w:val="0"/>
      <w:marBottom w:val="0"/>
      <w:divBdr>
        <w:top w:val="none" w:sz="0" w:space="0" w:color="auto"/>
        <w:left w:val="none" w:sz="0" w:space="0" w:color="auto"/>
        <w:bottom w:val="none" w:sz="0" w:space="0" w:color="auto"/>
        <w:right w:val="none" w:sz="0" w:space="0" w:color="auto"/>
      </w:divBdr>
      <w:divsChild>
        <w:div w:id="18120385">
          <w:marLeft w:val="0"/>
          <w:marRight w:val="0"/>
          <w:marTop w:val="0"/>
          <w:marBottom w:val="0"/>
          <w:divBdr>
            <w:top w:val="none" w:sz="0" w:space="0" w:color="auto"/>
            <w:left w:val="none" w:sz="0" w:space="0" w:color="auto"/>
            <w:bottom w:val="none" w:sz="0" w:space="0" w:color="auto"/>
            <w:right w:val="none" w:sz="0" w:space="0" w:color="auto"/>
          </w:divBdr>
          <w:divsChild>
            <w:div w:id="1106654448">
              <w:marLeft w:val="0"/>
              <w:marRight w:val="0"/>
              <w:marTop w:val="0"/>
              <w:marBottom w:val="0"/>
              <w:divBdr>
                <w:top w:val="none" w:sz="0" w:space="0" w:color="auto"/>
                <w:left w:val="none" w:sz="0" w:space="0" w:color="auto"/>
                <w:bottom w:val="none" w:sz="0" w:space="0" w:color="auto"/>
                <w:right w:val="none" w:sz="0" w:space="0" w:color="auto"/>
              </w:divBdr>
            </w:div>
          </w:divsChild>
        </w:div>
        <w:div w:id="532041516">
          <w:marLeft w:val="0"/>
          <w:marRight w:val="0"/>
          <w:marTop w:val="0"/>
          <w:marBottom w:val="0"/>
          <w:divBdr>
            <w:top w:val="none" w:sz="0" w:space="0" w:color="auto"/>
            <w:left w:val="none" w:sz="0" w:space="0" w:color="auto"/>
            <w:bottom w:val="none" w:sz="0" w:space="0" w:color="auto"/>
            <w:right w:val="none" w:sz="0" w:space="0" w:color="auto"/>
          </w:divBdr>
          <w:divsChild>
            <w:div w:id="1868062080">
              <w:marLeft w:val="0"/>
              <w:marRight w:val="0"/>
              <w:marTop w:val="0"/>
              <w:marBottom w:val="0"/>
              <w:divBdr>
                <w:top w:val="none" w:sz="0" w:space="0" w:color="auto"/>
                <w:left w:val="none" w:sz="0" w:space="0" w:color="auto"/>
                <w:bottom w:val="none" w:sz="0" w:space="0" w:color="auto"/>
                <w:right w:val="none" w:sz="0" w:space="0" w:color="auto"/>
              </w:divBdr>
            </w:div>
          </w:divsChild>
        </w:div>
        <w:div w:id="864833271">
          <w:marLeft w:val="0"/>
          <w:marRight w:val="0"/>
          <w:marTop w:val="0"/>
          <w:marBottom w:val="0"/>
          <w:divBdr>
            <w:top w:val="none" w:sz="0" w:space="0" w:color="auto"/>
            <w:left w:val="none" w:sz="0" w:space="0" w:color="auto"/>
            <w:bottom w:val="none" w:sz="0" w:space="0" w:color="auto"/>
            <w:right w:val="none" w:sz="0" w:space="0" w:color="auto"/>
          </w:divBdr>
          <w:divsChild>
            <w:div w:id="2065640199">
              <w:marLeft w:val="0"/>
              <w:marRight w:val="0"/>
              <w:marTop w:val="0"/>
              <w:marBottom w:val="0"/>
              <w:divBdr>
                <w:top w:val="none" w:sz="0" w:space="0" w:color="auto"/>
                <w:left w:val="none" w:sz="0" w:space="0" w:color="auto"/>
                <w:bottom w:val="none" w:sz="0" w:space="0" w:color="auto"/>
                <w:right w:val="none" w:sz="0" w:space="0" w:color="auto"/>
              </w:divBdr>
            </w:div>
          </w:divsChild>
        </w:div>
        <w:div w:id="1435134072">
          <w:marLeft w:val="0"/>
          <w:marRight w:val="0"/>
          <w:marTop w:val="0"/>
          <w:marBottom w:val="0"/>
          <w:divBdr>
            <w:top w:val="none" w:sz="0" w:space="0" w:color="auto"/>
            <w:left w:val="none" w:sz="0" w:space="0" w:color="auto"/>
            <w:bottom w:val="none" w:sz="0" w:space="0" w:color="auto"/>
            <w:right w:val="none" w:sz="0" w:space="0" w:color="auto"/>
          </w:divBdr>
          <w:divsChild>
            <w:div w:id="13850646">
              <w:marLeft w:val="0"/>
              <w:marRight w:val="0"/>
              <w:marTop w:val="0"/>
              <w:marBottom w:val="0"/>
              <w:divBdr>
                <w:top w:val="none" w:sz="0" w:space="0" w:color="auto"/>
                <w:left w:val="none" w:sz="0" w:space="0" w:color="auto"/>
                <w:bottom w:val="none" w:sz="0" w:space="0" w:color="auto"/>
                <w:right w:val="none" w:sz="0" w:space="0" w:color="auto"/>
              </w:divBdr>
            </w:div>
          </w:divsChild>
        </w:div>
        <w:div w:id="1154444691">
          <w:marLeft w:val="0"/>
          <w:marRight w:val="0"/>
          <w:marTop w:val="0"/>
          <w:marBottom w:val="0"/>
          <w:divBdr>
            <w:top w:val="none" w:sz="0" w:space="0" w:color="auto"/>
            <w:left w:val="none" w:sz="0" w:space="0" w:color="auto"/>
            <w:bottom w:val="none" w:sz="0" w:space="0" w:color="auto"/>
            <w:right w:val="none" w:sz="0" w:space="0" w:color="auto"/>
          </w:divBdr>
          <w:divsChild>
            <w:div w:id="2039546028">
              <w:marLeft w:val="0"/>
              <w:marRight w:val="0"/>
              <w:marTop w:val="0"/>
              <w:marBottom w:val="0"/>
              <w:divBdr>
                <w:top w:val="none" w:sz="0" w:space="0" w:color="auto"/>
                <w:left w:val="none" w:sz="0" w:space="0" w:color="auto"/>
                <w:bottom w:val="none" w:sz="0" w:space="0" w:color="auto"/>
                <w:right w:val="none" w:sz="0" w:space="0" w:color="auto"/>
              </w:divBdr>
            </w:div>
          </w:divsChild>
        </w:div>
        <w:div w:id="2100908405">
          <w:marLeft w:val="0"/>
          <w:marRight w:val="0"/>
          <w:marTop w:val="0"/>
          <w:marBottom w:val="0"/>
          <w:divBdr>
            <w:top w:val="none" w:sz="0" w:space="0" w:color="auto"/>
            <w:left w:val="none" w:sz="0" w:space="0" w:color="auto"/>
            <w:bottom w:val="none" w:sz="0" w:space="0" w:color="auto"/>
            <w:right w:val="none" w:sz="0" w:space="0" w:color="auto"/>
          </w:divBdr>
          <w:divsChild>
            <w:div w:id="1443450245">
              <w:marLeft w:val="0"/>
              <w:marRight w:val="0"/>
              <w:marTop w:val="0"/>
              <w:marBottom w:val="0"/>
              <w:divBdr>
                <w:top w:val="none" w:sz="0" w:space="0" w:color="auto"/>
                <w:left w:val="none" w:sz="0" w:space="0" w:color="auto"/>
                <w:bottom w:val="none" w:sz="0" w:space="0" w:color="auto"/>
                <w:right w:val="none" w:sz="0" w:space="0" w:color="auto"/>
              </w:divBdr>
            </w:div>
          </w:divsChild>
        </w:div>
        <w:div w:id="1882478829">
          <w:marLeft w:val="0"/>
          <w:marRight w:val="0"/>
          <w:marTop w:val="0"/>
          <w:marBottom w:val="0"/>
          <w:divBdr>
            <w:top w:val="none" w:sz="0" w:space="0" w:color="auto"/>
            <w:left w:val="none" w:sz="0" w:space="0" w:color="auto"/>
            <w:bottom w:val="none" w:sz="0" w:space="0" w:color="auto"/>
            <w:right w:val="none" w:sz="0" w:space="0" w:color="auto"/>
          </w:divBdr>
          <w:divsChild>
            <w:div w:id="517693446">
              <w:marLeft w:val="0"/>
              <w:marRight w:val="0"/>
              <w:marTop w:val="0"/>
              <w:marBottom w:val="0"/>
              <w:divBdr>
                <w:top w:val="none" w:sz="0" w:space="0" w:color="auto"/>
                <w:left w:val="none" w:sz="0" w:space="0" w:color="auto"/>
                <w:bottom w:val="none" w:sz="0" w:space="0" w:color="auto"/>
                <w:right w:val="none" w:sz="0" w:space="0" w:color="auto"/>
              </w:divBdr>
            </w:div>
          </w:divsChild>
        </w:div>
        <w:div w:id="1470588950">
          <w:marLeft w:val="0"/>
          <w:marRight w:val="0"/>
          <w:marTop w:val="0"/>
          <w:marBottom w:val="0"/>
          <w:divBdr>
            <w:top w:val="none" w:sz="0" w:space="0" w:color="auto"/>
            <w:left w:val="none" w:sz="0" w:space="0" w:color="auto"/>
            <w:bottom w:val="none" w:sz="0" w:space="0" w:color="auto"/>
            <w:right w:val="none" w:sz="0" w:space="0" w:color="auto"/>
          </w:divBdr>
          <w:divsChild>
            <w:div w:id="297692110">
              <w:marLeft w:val="0"/>
              <w:marRight w:val="0"/>
              <w:marTop w:val="0"/>
              <w:marBottom w:val="0"/>
              <w:divBdr>
                <w:top w:val="none" w:sz="0" w:space="0" w:color="auto"/>
                <w:left w:val="none" w:sz="0" w:space="0" w:color="auto"/>
                <w:bottom w:val="none" w:sz="0" w:space="0" w:color="auto"/>
                <w:right w:val="none" w:sz="0" w:space="0" w:color="auto"/>
              </w:divBdr>
            </w:div>
          </w:divsChild>
        </w:div>
        <w:div w:id="284509662">
          <w:marLeft w:val="0"/>
          <w:marRight w:val="0"/>
          <w:marTop w:val="0"/>
          <w:marBottom w:val="0"/>
          <w:divBdr>
            <w:top w:val="none" w:sz="0" w:space="0" w:color="auto"/>
            <w:left w:val="none" w:sz="0" w:space="0" w:color="auto"/>
            <w:bottom w:val="none" w:sz="0" w:space="0" w:color="auto"/>
            <w:right w:val="none" w:sz="0" w:space="0" w:color="auto"/>
          </w:divBdr>
          <w:divsChild>
            <w:div w:id="999383908">
              <w:marLeft w:val="0"/>
              <w:marRight w:val="0"/>
              <w:marTop w:val="0"/>
              <w:marBottom w:val="0"/>
              <w:divBdr>
                <w:top w:val="none" w:sz="0" w:space="0" w:color="auto"/>
                <w:left w:val="none" w:sz="0" w:space="0" w:color="auto"/>
                <w:bottom w:val="none" w:sz="0" w:space="0" w:color="auto"/>
                <w:right w:val="none" w:sz="0" w:space="0" w:color="auto"/>
              </w:divBdr>
            </w:div>
          </w:divsChild>
        </w:div>
        <w:div w:id="660081378">
          <w:marLeft w:val="0"/>
          <w:marRight w:val="0"/>
          <w:marTop w:val="0"/>
          <w:marBottom w:val="0"/>
          <w:divBdr>
            <w:top w:val="none" w:sz="0" w:space="0" w:color="auto"/>
            <w:left w:val="none" w:sz="0" w:space="0" w:color="auto"/>
            <w:bottom w:val="none" w:sz="0" w:space="0" w:color="auto"/>
            <w:right w:val="none" w:sz="0" w:space="0" w:color="auto"/>
          </w:divBdr>
          <w:divsChild>
            <w:div w:id="187125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24269265">
      <w:bodyDiv w:val="1"/>
      <w:marLeft w:val="0"/>
      <w:marRight w:val="0"/>
      <w:marTop w:val="0"/>
      <w:marBottom w:val="0"/>
      <w:divBdr>
        <w:top w:val="none" w:sz="0" w:space="0" w:color="auto"/>
        <w:left w:val="none" w:sz="0" w:space="0" w:color="auto"/>
        <w:bottom w:val="none" w:sz="0" w:space="0" w:color="auto"/>
        <w:right w:val="none" w:sz="0" w:space="0" w:color="auto"/>
      </w:divBdr>
    </w:div>
    <w:div w:id="235866346">
      <w:bodyDiv w:val="1"/>
      <w:marLeft w:val="0"/>
      <w:marRight w:val="0"/>
      <w:marTop w:val="0"/>
      <w:marBottom w:val="0"/>
      <w:divBdr>
        <w:top w:val="none" w:sz="0" w:space="0" w:color="auto"/>
        <w:left w:val="none" w:sz="0" w:space="0" w:color="auto"/>
        <w:bottom w:val="none" w:sz="0" w:space="0" w:color="auto"/>
        <w:right w:val="none" w:sz="0" w:space="0" w:color="auto"/>
      </w:divBdr>
    </w:div>
    <w:div w:id="241648090">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00573456">
      <w:bodyDiv w:val="1"/>
      <w:marLeft w:val="0"/>
      <w:marRight w:val="0"/>
      <w:marTop w:val="0"/>
      <w:marBottom w:val="0"/>
      <w:divBdr>
        <w:top w:val="none" w:sz="0" w:space="0" w:color="auto"/>
        <w:left w:val="none" w:sz="0" w:space="0" w:color="auto"/>
        <w:bottom w:val="none" w:sz="0" w:space="0" w:color="auto"/>
        <w:right w:val="none" w:sz="0" w:space="0" w:color="auto"/>
      </w:divBdr>
    </w:div>
    <w:div w:id="307708570">
      <w:bodyDiv w:val="1"/>
      <w:marLeft w:val="0"/>
      <w:marRight w:val="0"/>
      <w:marTop w:val="0"/>
      <w:marBottom w:val="0"/>
      <w:divBdr>
        <w:top w:val="none" w:sz="0" w:space="0" w:color="auto"/>
        <w:left w:val="none" w:sz="0" w:space="0" w:color="auto"/>
        <w:bottom w:val="none" w:sz="0" w:space="0" w:color="auto"/>
        <w:right w:val="none" w:sz="0" w:space="0" w:color="auto"/>
      </w:divBdr>
    </w:div>
    <w:div w:id="316080445">
      <w:bodyDiv w:val="1"/>
      <w:marLeft w:val="0"/>
      <w:marRight w:val="0"/>
      <w:marTop w:val="0"/>
      <w:marBottom w:val="0"/>
      <w:divBdr>
        <w:top w:val="none" w:sz="0" w:space="0" w:color="auto"/>
        <w:left w:val="none" w:sz="0" w:space="0" w:color="auto"/>
        <w:bottom w:val="none" w:sz="0" w:space="0" w:color="auto"/>
        <w:right w:val="none" w:sz="0" w:space="0" w:color="auto"/>
      </w:divBdr>
    </w:div>
    <w:div w:id="336463927">
      <w:bodyDiv w:val="1"/>
      <w:marLeft w:val="0"/>
      <w:marRight w:val="0"/>
      <w:marTop w:val="0"/>
      <w:marBottom w:val="0"/>
      <w:divBdr>
        <w:top w:val="none" w:sz="0" w:space="0" w:color="auto"/>
        <w:left w:val="none" w:sz="0" w:space="0" w:color="auto"/>
        <w:bottom w:val="none" w:sz="0" w:space="0" w:color="auto"/>
        <w:right w:val="none" w:sz="0" w:space="0" w:color="auto"/>
      </w:divBdr>
    </w:div>
    <w:div w:id="337464682">
      <w:bodyDiv w:val="1"/>
      <w:marLeft w:val="0"/>
      <w:marRight w:val="0"/>
      <w:marTop w:val="0"/>
      <w:marBottom w:val="0"/>
      <w:divBdr>
        <w:top w:val="none" w:sz="0" w:space="0" w:color="auto"/>
        <w:left w:val="none" w:sz="0" w:space="0" w:color="auto"/>
        <w:bottom w:val="none" w:sz="0" w:space="0" w:color="auto"/>
        <w:right w:val="none" w:sz="0" w:space="0" w:color="auto"/>
      </w:divBdr>
    </w:div>
    <w:div w:id="338511433">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91806276">
      <w:bodyDiv w:val="1"/>
      <w:marLeft w:val="0"/>
      <w:marRight w:val="0"/>
      <w:marTop w:val="0"/>
      <w:marBottom w:val="0"/>
      <w:divBdr>
        <w:top w:val="none" w:sz="0" w:space="0" w:color="auto"/>
        <w:left w:val="none" w:sz="0" w:space="0" w:color="auto"/>
        <w:bottom w:val="none" w:sz="0" w:space="0" w:color="auto"/>
        <w:right w:val="none" w:sz="0" w:space="0" w:color="auto"/>
      </w:divBdr>
      <w:divsChild>
        <w:div w:id="1692419251">
          <w:marLeft w:val="0"/>
          <w:marRight w:val="0"/>
          <w:marTop w:val="0"/>
          <w:marBottom w:val="0"/>
          <w:divBdr>
            <w:top w:val="none" w:sz="0" w:space="0" w:color="auto"/>
            <w:left w:val="none" w:sz="0" w:space="0" w:color="auto"/>
            <w:bottom w:val="none" w:sz="0" w:space="0" w:color="auto"/>
            <w:right w:val="none" w:sz="0" w:space="0" w:color="auto"/>
          </w:divBdr>
        </w:div>
      </w:divsChild>
    </w:div>
    <w:div w:id="399597830">
      <w:bodyDiv w:val="1"/>
      <w:marLeft w:val="0"/>
      <w:marRight w:val="0"/>
      <w:marTop w:val="0"/>
      <w:marBottom w:val="0"/>
      <w:divBdr>
        <w:top w:val="none" w:sz="0" w:space="0" w:color="auto"/>
        <w:left w:val="none" w:sz="0" w:space="0" w:color="auto"/>
        <w:bottom w:val="none" w:sz="0" w:space="0" w:color="auto"/>
        <w:right w:val="none" w:sz="0" w:space="0" w:color="auto"/>
      </w:divBdr>
    </w:div>
    <w:div w:id="428505764">
      <w:bodyDiv w:val="1"/>
      <w:marLeft w:val="0"/>
      <w:marRight w:val="0"/>
      <w:marTop w:val="0"/>
      <w:marBottom w:val="0"/>
      <w:divBdr>
        <w:top w:val="none" w:sz="0" w:space="0" w:color="auto"/>
        <w:left w:val="none" w:sz="0" w:space="0" w:color="auto"/>
        <w:bottom w:val="none" w:sz="0" w:space="0" w:color="auto"/>
        <w:right w:val="none" w:sz="0" w:space="0" w:color="auto"/>
      </w:divBdr>
    </w:div>
    <w:div w:id="429087042">
      <w:bodyDiv w:val="1"/>
      <w:marLeft w:val="0"/>
      <w:marRight w:val="0"/>
      <w:marTop w:val="0"/>
      <w:marBottom w:val="0"/>
      <w:divBdr>
        <w:top w:val="none" w:sz="0" w:space="0" w:color="auto"/>
        <w:left w:val="none" w:sz="0" w:space="0" w:color="auto"/>
        <w:bottom w:val="none" w:sz="0" w:space="0" w:color="auto"/>
        <w:right w:val="none" w:sz="0" w:space="0" w:color="auto"/>
      </w:divBdr>
    </w:div>
    <w:div w:id="434785801">
      <w:bodyDiv w:val="1"/>
      <w:marLeft w:val="0"/>
      <w:marRight w:val="0"/>
      <w:marTop w:val="0"/>
      <w:marBottom w:val="0"/>
      <w:divBdr>
        <w:top w:val="none" w:sz="0" w:space="0" w:color="auto"/>
        <w:left w:val="none" w:sz="0" w:space="0" w:color="auto"/>
        <w:bottom w:val="none" w:sz="0" w:space="0" w:color="auto"/>
        <w:right w:val="none" w:sz="0" w:space="0" w:color="auto"/>
      </w:divBdr>
    </w:div>
    <w:div w:id="436221068">
      <w:bodyDiv w:val="1"/>
      <w:marLeft w:val="0"/>
      <w:marRight w:val="0"/>
      <w:marTop w:val="0"/>
      <w:marBottom w:val="0"/>
      <w:divBdr>
        <w:top w:val="none" w:sz="0" w:space="0" w:color="auto"/>
        <w:left w:val="none" w:sz="0" w:space="0" w:color="auto"/>
        <w:bottom w:val="none" w:sz="0" w:space="0" w:color="auto"/>
        <w:right w:val="none" w:sz="0" w:space="0" w:color="auto"/>
      </w:divBdr>
    </w:div>
    <w:div w:id="449907319">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3529441">
      <w:bodyDiv w:val="1"/>
      <w:marLeft w:val="0"/>
      <w:marRight w:val="0"/>
      <w:marTop w:val="0"/>
      <w:marBottom w:val="0"/>
      <w:divBdr>
        <w:top w:val="none" w:sz="0" w:space="0" w:color="auto"/>
        <w:left w:val="none" w:sz="0" w:space="0" w:color="auto"/>
        <w:bottom w:val="none" w:sz="0" w:space="0" w:color="auto"/>
        <w:right w:val="none" w:sz="0" w:space="0" w:color="auto"/>
      </w:divBdr>
    </w:div>
    <w:div w:id="475337120">
      <w:bodyDiv w:val="1"/>
      <w:marLeft w:val="0"/>
      <w:marRight w:val="0"/>
      <w:marTop w:val="0"/>
      <w:marBottom w:val="0"/>
      <w:divBdr>
        <w:top w:val="none" w:sz="0" w:space="0" w:color="auto"/>
        <w:left w:val="none" w:sz="0" w:space="0" w:color="auto"/>
        <w:bottom w:val="none" w:sz="0" w:space="0" w:color="auto"/>
        <w:right w:val="none" w:sz="0" w:space="0" w:color="auto"/>
      </w:divBdr>
    </w:div>
    <w:div w:id="537200862">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8638012">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28841816">
      <w:bodyDiv w:val="1"/>
      <w:marLeft w:val="0"/>
      <w:marRight w:val="0"/>
      <w:marTop w:val="0"/>
      <w:marBottom w:val="0"/>
      <w:divBdr>
        <w:top w:val="none" w:sz="0" w:space="0" w:color="auto"/>
        <w:left w:val="none" w:sz="0" w:space="0" w:color="auto"/>
        <w:bottom w:val="none" w:sz="0" w:space="0" w:color="auto"/>
        <w:right w:val="none" w:sz="0" w:space="0" w:color="auto"/>
      </w:divBdr>
    </w:div>
    <w:div w:id="732893032">
      <w:bodyDiv w:val="1"/>
      <w:marLeft w:val="0"/>
      <w:marRight w:val="0"/>
      <w:marTop w:val="0"/>
      <w:marBottom w:val="0"/>
      <w:divBdr>
        <w:top w:val="none" w:sz="0" w:space="0" w:color="auto"/>
        <w:left w:val="none" w:sz="0" w:space="0" w:color="auto"/>
        <w:bottom w:val="none" w:sz="0" w:space="0" w:color="auto"/>
        <w:right w:val="none" w:sz="0" w:space="0" w:color="auto"/>
      </w:divBdr>
    </w:div>
    <w:div w:id="746070963">
      <w:bodyDiv w:val="1"/>
      <w:marLeft w:val="0"/>
      <w:marRight w:val="0"/>
      <w:marTop w:val="0"/>
      <w:marBottom w:val="0"/>
      <w:divBdr>
        <w:top w:val="none" w:sz="0" w:space="0" w:color="auto"/>
        <w:left w:val="none" w:sz="0" w:space="0" w:color="auto"/>
        <w:bottom w:val="none" w:sz="0" w:space="0" w:color="auto"/>
        <w:right w:val="none" w:sz="0" w:space="0" w:color="auto"/>
      </w:divBdr>
    </w:div>
    <w:div w:id="793794172">
      <w:bodyDiv w:val="1"/>
      <w:marLeft w:val="0"/>
      <w:marRight w:val="0"/>
      <w:marTop w:val="0"/>
      <w:marBottom w:val="0"/>
      <w:divBdr>
        <w:top w:val="none" w:sz="0" w:space="0" w:color="auto"/>
        <w:left w:val="none" w:sz="0" w:space="0" w:color="auto"/>
        <w:bottom w:val="none" w:sz="0" w:space="0" w:color="auto"/>
        <w:right w:val="none" w:sz="0" w:space="0" w:color="auto"/>
      </w:divBdr>
      <w:divsChild>
        <w:div w:id="1797750310">
          <w:marLeft w:val="0"/>
          <w:marRight w:val="0"/>
          <w:marTop w:val="0"/>
          <w:marBottom w:val="0"/>
          <w:divBdr>
            <w:top w:val="none" w:sz="0" w:space="0" w:color="auto"/>
            <w:left w:val="none" w:sz="0" w:space="0" w:color="auto"/>
            <w:bottom w:val="none" w:sz="0" w:space="0" w:color="auto"/>
            <w:right w:val="none" w:sz="0" w:space="0" w:color="auto"/>
          </w:divBdr>
        </w:div>
        <w:div w:id="652219416">
          <w:marLeft w:val="0"/>
          <w:marRight w:val="0"/>
          <w:marTop w:val="0"/>
          <w:marBottom w:val="0"/>
          <w:divBdr>
            <w:top w:val="none" w:sz="0" w:space="0" w:color="auto"/>
            <w:left w:val="none" w:sz="0" w:space="0" w:color="auto"/>
            <w:bottom w:val="none" w:sz="0" w:space="0" w:color="auto"/>
            <w:right w:val="none" w:sz="0" w:space="0" w:color="auto"/>
          </w:divBdr>
        </w:div>
        <w:div w:id="1837108019">
          <w:marLeft w:val="0"/>
          <w:marRight w:val="0"/>
          <w:marTop w:val="0"/>
          <w:marBottom w:val="0"/>
          <w:divBdr>
            <w:top w:val="none" w:sz="0" w:space="0" w:color="auto"/>
            <w:left w:val="none" w:sz="0" w:space="0" w:color="auto"/>
            <w:bottom w:val="none" w:sz="0" w:space="0" w:color="auto"/>
            <w:right w:val="none" w:sz="0" w:space="0" w:color="auto"/>
          </w:divBdr>
        </w:div>
        <w:div w:id="760760254">
          <w:marLeft w:val="0"/>
          <w:marRight w:val="0"/>
          <w:marTop w:val="0"/>
          <w:marBottom w:val="0"/>
          <w:divBdr>
            <w:top w:val="none" w:sz="0" w:space="0" w:color="auto"/>
            <w:left w:val="none" w:sz="0" w:space="0" w:color="auto"/>
            <w:bottom w:val="none" w:sz="0" w:space="0" w:color="auto"/>
            <w:right w:val="none" w:sz="0" w:space="0" w:color="auto"/>
          </w:divBdr>
        </w:div>
        <w:div w:id="1496605248">
          <w:marLeft w:val="0"/>
          <w:marRight w:val="0"/>
          <w:marTop w:val="0"/>
          <w:marBottom w:val="0"/>
          <w:divBdr>
            <w:top w:val="none" w:sz="0" w:space="0" w:color="auto"/>
            <w:left w:val="none" w:sz="0" w:space="0" w:color="auto"/>
            <w:bottom w:val="none" w:sz="0" w:space="0" w:color="auto"/>
            <w:right w:val="none" w:sz="0" w:space="0" w:color="auto"/>
          </w:divBdr>
        </w:div>
        <w:div w:id="1611664711">
          <w:marLeft w:val="0"/>
          <w:marRight w:val="0"/>
          <w:marTop w:val="0"/>
          <w:marBottom w:val="0"/>
          <w:divBdr>
            <w:top w:val="none" w:sz="0" w:space="0" w:color="auto"/>
            <w:left w:val="none" w:sz="0" w:space="0" w:color="auto"/>
            <w:bottom w:val="none" w:sz="0" w:space="0" w:color="auto"/>
            <w:right w:val="none" w:sz="0" w:space="0" w:color="auto"/>
          </w:divBdr>
        </w:div>
        <w:div w:id="2045522915">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531720">
      <w:bodyDiv w:val="1"/>
      <w:marLeft w:val="0"/>
      <w:marRight w:val="0"/>
      <w:marTop w:val="0"/>
      <w:marBottom w:val="0"/>
      <w:divBdr>
        <w:top w:val="none" w:sz="0" w:space="0" w:color="auto"/>
        <w:left w:val="none" w:sz="0" w:space="0" w:color="auto"/>
        <w:bottom w:val="none" w:sz="0" w:space="0" w:color="auto"/>
        <w:right w:val="none" w:sz="0" w:space="0" w:color="auto"/>
      </w:divBdr>
    </w:div>
    <w:div w:id="947008716">
      <w:bodyDiv w:val="1"/>
      <w:marLeft w:val="0"/>
      <w:marRight w:val="0"/>
      <w:marTop w:val="0"/>
      <w:marBottom w:val="0"/>
      <w:divBdr>
        <w:top w:val="none" w:sz="0" w:space="0" w:color="auto"/>
        <w:left w:val="none" w:sz="0" w:space="0" w:color="auto"/>
        <w:bottom w:val="none" w:sz="0" w:space="0" w:color="auto"/>
        <w:right w:val="none" w:sz="0" w:space="0" w:color="auto"/>
      </w:divBdr>
      <w:divsChild>
        <w:div w:id="1146052005">
          <w:marLeft w:val="0"/>
          <w:marRight w:val="0"/>
          <w:marTop w:val="0"/>
          <w:marBottom w:val="0"/>
          <w:divBdr>
            <w:top w:val="none" w:sz="0" w:space="0" w:color="auto"/>
            <w:left w:val="none" w:sz="0" w:space="0" w:color="auto"/>
            <w:bottom w:val="none" w:sz="0" w:space="0" w:color="auto"/>
            <w:right w:val="none" w:sz="0" w:space="0" w:color="auto"/>
          </w:divBdr>
          <w:divsChild>
            <w:div w:id="653533431">
              <w:marLeft w:val="0"/>
              <w:marRight w:val="0"/>
              <w:marTop w:val="0"/>
              <w:marBottom w:val="0"/>
              <w:divBdr>
                <w:top w:val="none" w:sz="0" w:space="0" w:color="auto"/>
                <w:left w:val="none" w:sz="0" w:space="0" w:color="auto"/>
                <w:bottom w:val="none" w:sz="0" w:space="0" w:color="auto"/>
                <w:right w:val="none" w:sz="0" w:space="0" w:color="auto"/>
              </w:divBdr>
              <w:divsChild>
                <w:div w:id="1411585218">
                  <w:marLeft w:val="0"/>
                  <w:marRight w:val="0"/>
                  <w:marTop w:val="0"/>
                  <w:marBottom w:val="0"/>
                  <w:divBdr>
                    <w:top w:val="none" w:sz="0" w:space="0" w:color="auto"/>
                    <w:left w:val="none" w:sz="0" w:space="0" w:color="auto"/>
                    <w:bottom w:val="none" w:sz="0" w:space="0" w:color="auto"/>
                    <w:right w:val="none" w:sz="0" w:space="0" w:color="auto"/>
                  </w:divBdr>
                  <w:divsChild>
                    <w:div w:id="2005891353">
                      <w:marLeft w:val="0"/>
                      <w:marRight w:val="0"/>
                      <w:marTop w:val="0"/>
                      <w:marBottom w:val="0"/>
                      <w:divBdr>
                        <w:top w:val="none" w:sz="0" w:space="0" w:color="auto"/>
                        <w:left w:val="none" w:sz="0" w:space="0" w:color="auto"/>
                        <w:bottom w:val="none" w:sz="0" w:space="0" w:color="auto"/>
                        <w:right w:val="none" w:sz="0" w:space="0" w:color="auto"/>
                      </w:divBdr>
                      <w:divsChild>
                        <w:div w:id="274946788">
                          <w:marLeft w:val="0"/>
                          <w:marRight w:val="0"/>
                          <w:marTop w:val="0"/>
                          <w:marBottom w:val="0"/>
                          <w:divBdr>
                            <w:top w:val="none" w:sz="0" w:space="0" w:color="auto"/>
                            <w:left w:val="none" w:sz="0" w:space="0" w:color="auto"/>
                            <w:bottom w:val="none" w:sz="0" w:space="0" w:color="auto"/>
                            <w:right w:val="none" w:sz="0" w:space="0" w:color="auto"/>
                          </w:divBdr>
                          <w:divsChild>
                            <w:div w:id="68309158">
                              <w:marLeft w:val="0"/>
                              <w:marRight w:val="0"/>
                              <w:marTop w:val="0"/>
                              <w:marBottom w:val="0"/>
                              <w:divBdr>
                                <w:top w:val="none" w:sz="0" w:space="0" w:color="auto"/>
                                <w:left w:val="none" w:sz="0" w:space="0" w:color="auto"/>
                                <w:bottom w:val="none" w:sz="0" w:space="0" w:color="auto"/>
                                <w:right w:val="none" w:sz="0" w:space="0" w:color="auto"/>
                              </w:divBdr>
                              <w:divsChild>
                                <w:div w:id="115373728">
                                  <w:marLeft w:val="0"/>
                                  <w:marRight w:val="0"/>
                                  <w:marTop w:val="0"/>
                                  <w:marBottom w:val="0"/>
                                  <w:divBdr>
                                    <w:top w:val="none" w:sz="0" w:space="0" w:color="auto"/>
                                    <w:left w:val="none" w:sz="0" w:space="0" w:color="auto"/>
                                    <w:bottom w:val="none" w:sz="0" w:space="0" w:color="auto"/>
                                    <w:right w:val="none" w:sz="0" w:space="0" w:color="auto"/>
                                  </w:divBdr>
                                  <w:divsChild>
                                    <w:div w:id="285086711">
                                      <w:marLeft w:val="0"/>
                                      <w:marRight w:val="0"/>
                                      <w:marTop w:val="0"/>
                                      <w:marBottom w:val="0"/>
                                      <w:divBdr>
                                        <w:top w:val="none" w:sz="0" w:space="0" w:color="auto"/>
                                        <w:left w:val="none" w:sz="0" w:space="0" w:color="auto"/>
                                        <w:bottom w:val="none" w:sz="0" w:space="0" w:color="auto"/>
                                        <w:right w:val="none" w:sz="0" w:space="0" w:color="auto"/>
                                      </w:divBdr>
                                      <w:divsChild>
                                        <w:div w:id="14851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0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11323173">
      <w:bodyDiv w:val="1"/>
      <w:marLeft w:val="0"/>
      <w:marRight w:val="0"/>
      <w:marTop w:val="0"/>
      <w:marBottom w:val="0"/>
      <w:divBdr>
        <w:top w:val="none" w:sz="0" w:space="0" w:color="auto"/>
        <w:left w:val="none" w:sz="0" w:space="0" w:color="auto"/>
        <w:bottom w:val="none" w:sz="0" w:space="0" w:color="auto"/>
        <w:right w:val="none" w:sz="0" w:space="0" w:color="auto"/>
      </w:divBdr>
    </w:div>
    <w:div w:id="1128007331">
      <w:bodyDiv w:val="1"/>
      <w:marLeft w:val="0"/>
      <w:marRight w:val="0"/>
      <w:marTop w:val="0"/>
      <w:marBottom w:val="0"/>
      <w:divBdr>
        <w:top w:val="none" w:sz="0" w:space="0" w:color="auto"/>
        <w:left w:val="none" w:sz="0" w:space="0" w:color="auto"/>
        <w:bottom w:val="none" w:sz="0" w:space="0" w:color="auto"/>
        <w:right w:val="none" w:sz="0" w:space="0" w:color="auto"/>
      </w:divBdr>
    </w:div>
    <w:div w:id="113425554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6359232">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33812377">
      <w:bodyDiv w:val="1"/>
      <w:marLeft w:val="0"/>
      <w:marRight w:val="0"/>
      <w:marTop w:val="0"/>
      <w:marBottom w:val="0"/>
      <w:divBdr>
        <w:top w:val="none" w:sz="0" w:space="0" w:color="auto"/>
        <w:left w:val="none" w:sz="0" w:space="0" w:color="auto"/>
        <w:bottom w:val="none" w:sz="0" w:space="0" w:color="auto"/>
        <w:right w:val="none" w:sz="0" w:space="0" w:color="auto"/>
      </w:divBdr>
    </w:div>
    <w:div w:id="1256204666">
      <w:bodyDiv w:val="1"/>
      <w:marLeft w:val="0"/>
      <w:marRight w:val="0"/>
      <w:marTop w:val="0"/>
      <w:marBottom w:val="0"/>
      <w:divBdr>
        <w:top w:val="none" w:sz="0" w:space="0" w:color="auto"/>
        <w:left w:val="none" w:sz="0" w:space="0" w:color="auto"/>
        <w:bottom w:val="none" w:sz="0" w:space="0" w:color="auto"/>
        <w:right w:val="none" w:sz="0" w:space="0" w:color="auto"/>
      </w:divBdr>
    </w:div>
    <w:div w:id="1315527997">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24064296">
      <w:bodyDiv w:val="1"/>
      <w:marLeft w:val="0"/>
      <w:marRight w:val="0"/>
      <w:marTop w:val="0"/>
      <w:marBottom w:val="0"/>
      <w:divBdr>
        <w:top w:val="none" w:sz="0" w:space="0" w:color="auto"/>
        <w:left w:val="none" w:sz="0" w:space="0" w:color="auto"/>
        <w:bottom w:val="none" w:sz="0" w:space="0" w:color="auto"/>
        <w:right w:val="none" w:sz="0" w:space="0" w:color="auto"/>
      </w:divBdr>
    </w:div>
    <w:div w:id="1471556729">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06282572">
      <w:bodyDiv w:val="1"/>
      <w:marLeft w:val="0"/>
      <w:marRight w:val="0"/>
      <w:marTop w:val="0"/>
      <w:marBottom w:val="0"/>
      <w:divBdr>
        <w:top w:val="none" w:sz="0" w:space="0" w:color="auto"/>
        <w:left w:val="none" w:sz="0" w:space="0" w:color="auto"/>
        <w:bottom w:val="none" w:sz="0" w:space="0" w:color="auto"/>
        <w:right w:val="none" w:sz="0" w:space="0" w:color="auto"/>
      </w:divBdr>
    </w:div>
    <w:div w:id="1510295328">
      <w:bodyDiv w:val="1"/>
      <w:marLeft w:val="0"/>
      <w:marRight w:val="0"/>
      <w:marTop w:val="0"/>
      <w:marBottom w:val="0"/>
      <w:divBdr>
        <w:top w:val="none" w:sz="0" w:space="0" w:color="auto"/>
        <w:left w:val="none" w:sz="0" w:space="0" w:color="auto"/>
        <w:bottom w:val="none" w:sz="0" w:space="0" w:color="auto"/>
        <w:right w:val="none" w:sz="0" w:space="0" w:color="auto"/>
      </w:divBdr>
    </w:div>
    <w:div w:id="1516770461">
      <w:bodyDiv w:val="1"/>
      <w:marLeft w:val="0"/>
      <w:marRight w:val="0"/>
      <w:marTop w:val="0"/>
      <w:marBottom w:val="0"/>
      <w:divBdr>
        <w:top w:val="none" w:sz="0" w:space="0" w:color="auto"/>
        <w:left w:val="none" w:sz="0" w:space="0" w:color="auto"/>
        <w:bottom w:val="none" w:sz="0" w:space="0" w:color="auto"/>
        <w:right w:val="none" w:sz="0" w:space="0" w:color="auto"/>
      </w:divBdr>
    </w:div>
    <w:div w:id="1528910981">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40510879">
      <w:bodyDiv w:val="1"/>
      <w:marLeft w:val="0"/>
      <w:marRight w:val="0"/>
      <w:marTop w:val="0"/>
      <w:marBottom w:val="0"/>
      <w:divBdr>
        <w:top w:val="none" w:sz="0" w:space="0" w:color="auto"/>
        <w:left w:val="none" w:sz="0" w:space="0" w:color="auto"/>
        <w:bottom w:val="none" w:sz="0" w:space="0" w:color="auto"/>
        <w:right w:val="none" w:sz="0" w:space="0" w:color="auto"/>
      </w:divBdr>
    </w:div>
    <w:div w:id="1576821861">
      <w:bodyDiv w:val="1"/>
      <w:marLeft w:val="0"/>
      <w:marRight w:val="0"/>
      <w:marTop w:val="0"/>
      <w:marBottom w:val="0"/>
      <w:divBdr>
        <w:top w:val="none" w:sz="0" w:space="0" w:color="auto"/>
        <w:left w:val="none" w:sz="0" w:space="0" w:color="auto"/>
        <w:bottom w:val="none" w:sz="0" w:space="0" w:color="auto"/>
        <w:right w:val="none" w:sz="0" w:space="0" w:color="auto"/>
      </w:divBdr>
    </w:div>
    <w:div w:id="1612664674">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688017623">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41906566">
      <w:bodyDiv w:val="1"/>
      <w:marLeft w:val="0"/>
      <w:marRight w:val="0"/>
      <w:marTop w:val="0"/>
      <w:marBottom w:val="0"/>
      <w:divBdr>
        <w:top w:val="none" w:sz="0" w:space="0" w:color="auto"/>
        <w:left w:val="none" w:sz="0" w:space="0" w:color="auto"/>
        <w:bottom w:val="none" w:sz="0" w:space="0" w:color="auto"/>
        <w:right w:val="none" w:sz="0" w:space="0" w:color="auto"/>
      </w:divBdr>
    </w:div>
    <w:div w:id="1816987248">
      <w:bodyDiv w:val="1"/>
      <w:marLeft w:val="0"/>
      <w:marRight w:val="0"/>
      <w:marTop w:val="0"/>
      <w:marBottom w:val="0"/>
      <w:divBdr>
        <w:top w:val="none" w:sz="0" w:space="0" w:color="auto"/>
        <w:left w:val="none" w:sz="0" w:space="0" w:color="auto"/>
        <w:bottom w:val="none" w:sz="0" w:space="0" w:color="auto"/>
        <w:right w:val="none" w:sz="0" w:space="0" w:color="auto"/>
      </w:divBdr>
    </w:div>
    <w:div w:id="1828399857">
      <w:bodyDiv w:val="1"/>
      <w:marLeft w:val="0"/>
      <w:marRight w:val="0"/>
      <w:marTop w:val="0"/>
      <w:marBottom w:val="0"/>
      <w:divBdr>
        <w:top w:val="none" w:sz="0" w:space="0" w:color="auto"/>
        <w:left w:val="none" w:sz="0" w:space="0" w:color="auto"/>
        <w:bottom w:val="none" w:sz="0" w:space="0" w:color="auto"/>
        <w:right w:val="none" w:sz="0" w:space="0" w:color="auto"/>
      </w:divBdr>
    </w:div>
    <w:div w:id="1843087082">
      <w:bodyDiv w:val="1"/>
      <w:marLeft w:val="0"/>
      <w:marRight w:val="0"/>
      <w:marTop w:val="0"/>
      <w:marBottom w:val="0"/>
      <w:divBdr>
        <w:top w:val="none" w:sz="0" w:space="0" w:color="auto"/>
        <w:left w:val="none" w:sz="0" w:space="0" w:color="auto"/>
        <w:bottom w:val="none" w:sz="0" w:space="0" w:color="auto"/>
        <w:right w:val="none" w:sz="0" w:space="0" w:color="auto"/>
      </w:divBdr>
    </w:div>
    <w:div w:id="1856381088">
      <w:bodyDiv w:val="1"/>
      <w:marLeft w:val="0"/>
      <w:marRight w:val="0"/>
      <w:marTop w:val="0"/>
      <w:marBottom w:val="0"/>
      <w:divBdr>
        <w:top w:val="none" w:sz="0" w:space="0" w:color="auto"/>
        <w:left w:val="none" w:sz="0" w:space="0" w:color="auto"/>
        <w:bottom w:val="none" w:sz="0" w:space="0" w:color="auto"/>
        <w:right w:val="none" w:sz="0" w:space="0" w:color="auto"/>
      </w:divBdr>
    </w:div>
    <w:div w:id="1889295874">
      <w:bodyDiv w:val="1"/>
      <w:marLeft w:val="0"/>
      <w:marRight w:val="0"/>
      <w:marTop w:val="0"/>
      <w:marBottom w:val="0"/>
      <w:divBdr>
        <w:top w:val="none" w:sz="0" w:space="0" w:color="auto"/>
        <w:left w:val="none" w:sz="0" w:space="0" w:color="auto"/>
        <w:bottom w:val="none" w:sz="0" w:space="0" w:color="auto"/>
        <w:right w:val="none" w:sz="0" w:space="0" w:color="auto"/>
      </w:divBdr>
      <w:divsChild>
        <w:div w:id="1001931627">
          <w:marLeft w:val="0"/>
          <w:marRight w:val="0"/>
          <w:marTop w:val="0"/>
          <w:marBottom w:val="0"/>
          <w:divBdr>
            <w:top w:val="none" w:sz="0" w:space="0" w:color="auto"/>
            <w:left w:val="none" w:sz="0" w:space="0" w:color="auto"/>
            <w:bottom w:val="none" w:sz="0" w:space="0" w:color="auto"/>
            <w:right w:val="none" w:sz="0" w:space="0" w:color="auto"/>
          </w:divBdr>
        </w:div>
      </w:divsChild>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14917103">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33876767">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43092739">
      <w:bodyDiv w:val="1"/>
      <w:marLeft w:val="0"/>
      <w:marRight w:val="0"/>
      <w:marTop w:val="0"/>
      <w:marBottom w:val="0"/>
      <w:divBdr>
        <w:top w:val="none" w:sz="0" w:space="0" w:color="auto"/>
        <w:left w:val="none" w:sz="0" w:space="0" w:color="auto"/>
        <w:bottom w:val="none" w:sz="0" w:space="0" w:color="auto"/>
        <w:right w:val="none" w:sz="0" w:space="0" w:color="auto"/>
      </w:divBdr>
    </w:div>
    <w:div w:id="2052654996">
      <w:bodyDiv w:val="1"/>
      <w:marLeft w:val="0"/>
      <w:marRight w:val="0"/>
      <w:marTop w:val="0"/>
      <w:marBottom w:val="0"/>
      <w:divBdr>
        <w:top w:val="none" w:sz="0" w:space="0" w:color="auto"/>
        <w:left w:val="none" w:sz="0" w:space="0" w:color="auto"/>
        <w:bottom w:val="none" w:sz="0" w:space="0" w:color="auto"/>
        <w:right w:val="none" w:sz="0" w:space="0" w:color="auto"/>
      </w:divBdr>
    </w:div>
    <w:div w:id="2079546595">
      <w:bodyDiv w:val="1"/>
      <w:marLeft w:val="0"/>
      <w:marRight w:val="0"/>
      <w:marTop w:val="0"/>
      <w:marBottom w:val="0"/>
      <w:divBdr>
        <w:top w:val="none" w:sz="0" w:space="0" w:color="auto"/>
        <w:left w:val="none" w:sz="0" w:space="0" w:color="auto"/>
        <w:bottom w:val="none" w:sz="0" w:space="0" w:color="auto"/>
        <w:right w:val="none" w:sz="0" w:space="0" w:color="auto"/>
      </w:divBdr>
    </w:div>
    <w:div w:id="2080595914">
      <w:bodyDiv w:val="1"/>
      <w:marLeft w:val="0"/>
      <w:marRight w:val="0"/>
      <w:marTop w:val="0"/>
      <w:marBottom w:val="0"/>
      <w:divBdr>
        <w:top w:val="none" w:sz="0" w:space="0" w:color="auto"/>
        <w:left w:val="none" w:sz="0" w:space="0" w:color="auto"/>
        <w:bottom w:val="none" w:sz="0" w:space="0" w:color="auto"/>
        <w:right w:val="none" w:sz="0" w:space="0" w:color="auto"/>
      </w:divBdr>
    </w:div>
    <w:div w:id="2083599144">
      <w:bodyDiv w:val="1"/>
      <w:marLeft w:val="0"/>
      <w:marRight w:val="0"/>
      <w:marTop w:val="0"/>
      <w:marBottom w:val="0"/>
      <w:divBdr>
        <w:top w:val="none" w:sz="0" w:space="0" w:color="auto"/>
        <w:left w:val="none" w:sz="0" w:space="0" w:color="auto"/>
        <w:bottom w:val="none" w:sz="0" w:space="0" w:color="auto"/>
        <w:right w:val="none" w:sz="0" w:space="0" w:color="auto"/>
      </w:divBdr>
    </w:div>
    <w:div w:id="2112816005">
      <w:bodyDiv w:val="1"/>
      <w:marLeft w:val="0"/>
      <w:marRight w:val="0"/>
      <w:marTop w:val="0"/>
      <w:marBottom w:val="0"/>
      <w:divBdr>
        <w:top w:val="none" w:sz="0" w:space="0" w:color="auto"/>
        <w:left w:val="none" w:sz="0" w:space="0" w:color="auto"/>
        <w:bottom w:val="none" w:sz="0" w:space="0" w:color="auto"/>
        <w:right w:val="none" w:sz="0" w:space="0" w:color="auto"/>
      </w:divBdr>
    </w:div>
    <w:div w:id="211983627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 w:id="2139567790">
      <w:bodyDiv w:val="1"/>
      <w:marLeft w:val="0"/>
      <w:marRight w:val="0"/>
      <w:marTop w:val="0"/>
      <w:marBottom w:val="0"/>
      <w:divBdr>
        <w:top w:val="none" w:sz="0" w:space="0" w:color="auto"/>
        <w:left w:val="none" w:sz="0" w:space="0" w:color="auto"/>
        <w:bottom w:val="none" w:sz="0" w:space="0" w:color="auto"/>
        <w:right w:val="none" w:sz="0" w:space="0" w:color="auto"/>
      </w:divBdr>
    </w:div>
    <w:div w:id="2143959689">
      <w:bodyDiv w:val="1"/>
      <w:marLeft w:val="0"/>
      <w:marRight w:val="0"/>
      <w:marTop w:val="0"/>
      <w:marBottom w:val="0"/>
      <w:divBdr>
        <w:top w:val="none" w:sz="0" w:space="0" w:color="auto"/>
        <w:left w:val="none" w:sz="0" w:space="0" w:color="auto"/>
        <w:bottom w:val="none" w:sz="0" w:space="0" w:color="auto"/>
        <w:right w:val="none" w:sz="0" w:space="0" w:color="auto"/>
      </w:divBdr>
    </w:div>
    <w:div w:id="2144695439">
      <w:bodyDiv w:val="1"/>
      <w:marLeft w:val="0"/>
      <w:marRight w:val="0"/>
      <w:marTop w:val="0"/>
      <w:marBottom w:val="0"/>
      <w:divBdr>
        <w:top w:val="none" w:sz="0" w:space="0" w:color="auto"/>
        <w:left w:val="none" w:sz="0" w:space="0" w:color="auto"/>
        <w:bottom w:val="none" w:sz="0" w:space="0" w:color="auto"/>
        <w:right w:val="none" w:sz="0" w:space="0" w:color="auto"/>
      </w:divBdr>
    </w:div>
    <w:div w:id="2145615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34887-5E15-4263-8B57-6D3074EA626F}">
  <ds:schemaRefs>
    <ds:schemaRef ds:uri="http://schemas.openxmlformats.org/officeDocument/2006/bibliography"/>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E28C36-6890-4057-B2DA-3D6FFE2A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49</Pages>
  <Words>15136</Words>
  <Characters>86276</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101210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62</cp:revision>
  <cp:lastPrinted>2022-02-24T12:26:00Z</cp:lastPrinted>
  <dcterms:created xsi:type="dcterms:W3CDTF">2022-02-23T16:07:00Z</dcterms:created>
  <dcterms:modified xsi:type="dcterms:W3CDTF">2022-02-24T12:41:00Z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