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BEE0E" w14:textId="77777777" w:rsidR="003804A4" w:rsidRPr="00B05BB3" w:rsidRDefault="003804A4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70057A6" w14:textId="77777777" w:rsidR="003804A4" w:rsidRPr="00B05BB3" w:rsidRDefault="003804A4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05E3D5" w14:textId="77777777" w:rsidR="0049674C" w:rsidRPr="00B05BB3" w:rsidRDefault="0049674C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70262E1" w14:textId="77777777" w:rsidR="0049674C" w:rsidRPr="00B05BB3" w:rsidRDefault="0049674C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9F1884" w14:textId="77777777" w:rsidR="003D2AF1" w:rsidRPr="00B05BB3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061B06" w14:textId="77777777" w:rsidR="002A3005" w:rsidRPr="00B05BB3" w:rsidRDefault="002A3005" w:rsidP="00B63AE1">
      <w:pPr>
        <w:spacing w:before="32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6A9433A" w14:textId="4047B1A3" w:rsidR="003804A4" w:rsidRPr="00B05BB3" w:rsidRDefault="003804A4" w:rsidP="002E1CFC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เสนอ คณะกรรมการและผู้ถือหุ้น</w:t>
      </w:r>
      <w:r w:rsidR="002030E9" w:rsidRPr="00B05BB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865C9" w:rsidRPr="00B05BB3">
        <w:rPr>
          <w:rFonts w:asciiTheme="majorBidi" w:hAnsiTheme="majorBidi" w:cstheme="majorBidi"/>
          <w:sz w:val="30"/>
          <w:szCs w:val="30"/>
          <w:cs/>
        </w:rPr>
        <w:t>เอกรัฐวิศวกรรม</w:t>
      </w:r>
      <w:r w:rsidR="002030E9" w:rsidRPr="00B05BB3">
        <w:rPr>
          <w:rFonts w:asciiTheme="majorBidi" w:hAnsiTheme="majorBidi" w:cstheme="majorBidi"/>
          <w:sz w:val="30"/>
          <w:szCs w:val="30"/>
          <w:cs/>
        </w:rPr>
        <w:t xml:space="preserve"> จำกัด (มหาชน)</w:t>
      </w:r>
      <w:r w:rsidR="005C2A26" w:rsidRPr="00B05B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0143" w:rsidRPr="00B05BB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7B0E4151" w14:textId="091AC6DB" w:rsidR="002D5481" w:rsidRPr="00B05BB3" w:rsidRDefault="002D5481" w:rsidP="002E1CFC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B05BB3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</w:p>
    <w:p w14:paraId="5327E0E8" w14:textId="2946A944" w:rsidR="002D5481" w:rsidRPr="00B40ED2" w:rsidRDefault="002D5481" w:rsidP="002E1CFC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0ED2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เอกรัฐวิศวกรรม จำกัด (มหาชน) และบริษัทย่อย (</w:t>
      </w:r>
      <w:r w:rsidRPr="00B40ED2">
        <w:rPr>
          <w:rFonts w:asciiTheme="majorBidi" w:hAnsiTheme="majorBidi" w:cstheme="majorBidi"/>
          <w:sz w:val="30"/>
          <w:szCs w:val="30"/>
        </w:rPr>
        <w:t>“</w:t>
      </w:r>
      <w:r w:rsidRPr="00B40ED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40ED2">
        <w:rPr>
          <w:rFonts w:asciiTheme="majorBidi" w:hAnsiTheme="majorBidi" w:cstheme="majorBidi"/>
          <w:sz w:val="30"/>
          <w:szCs w:val="30"/>
        </w:rPr>
        <w:t>”</w:t>
      </w:r>
      <w:r w:rsidRPr="00B40ED2">
        <w:rPr>
          <w:rFonts w:asciiTheme="majorBidi" w:hAnsiTheme="majorBidi" w:cstheme="majorBidi"/>
          <w:sz w:val="30"/>
          <w:szCs w:val="30"/>
          <w:cs/>
        </w:rPr>
        <w:t>) และเฉพาะของบริษัท เอกรัฐวิศวกรรม จำกัด (มหาชน) (“บริษัท”) ซึ่งประกอบด้วย</w:t>
      </w:r>
      <w:r w:rsidR="003A7AA9" w:rsidRPr="00B40E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2AF1" w:rsidRPr="00B40ED2">
        <w:rPr>
          <w:rFonts w:asciiTheme="majorBidi" w:hAnsiTheme="majorBidi" w:cstheme="majorBidi"/>
          <w:sz w:val="30"/>
          <w:szCs w:val="30"/>
        </w:rPr>
        <w:t xml:space="preserve">         </w:t>
      </w:r>
      <w:r w:rsidRPr="00B40ED2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B730F" w:rsidRPr="00B40ED2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B40ED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B40ED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BE1B1F" w:rsidRPr="00B40ED2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Pr="00B40ED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งบกำไรขาดทุนเบ็ดเสร็จ</w:t>
      </w:r>
      <w:r w:rsidRPr="00B40ED2">
        <w:rPr>
          <w:rFonts w:asciiTheme="majorBidi" w:hAnsiTheme="majorBidi" w:cstheme="majorBidi"/>
          <w:sz w:val="30"/>
          <w:szCs w:val="30"/>
          <w:cs/>
        </w:rPr>
        <w:t>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40ED2">
        <w:rPr>
          <w:rFonts w:asciiTheme="majorBidi" w:hAnsiTheme="majorBidi" w:cstheme="majorBidi"/>
          <w:sz w:val="30"/>
          <w:szCs w:val="30"/>
        </w:rPr>
        <w:t xml:space="preserve"> </w:t>
      </w:r>
      <w:r w:rsidRPr="00B40ED2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หมายเหตุสรุปนโยบายการบัญชีที่สำคัญ</w:t>
      </w:r>
    </w:p>
    <w:p w14:paraId="66390BAD" w14:textId="23DD51BA" w:rsidR="002D5481" w:rsidRPr="00B05BB3" w:rsidRDefault="002D5481" w:rsidP="002E1CFC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0ED2">
        <w:rPr>
          <w:rFonts w:asciiTheme="majorBidi" w:hAnsiTheme="majorBidi" w:cstheme="majorBidi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เฉพาะกิจการของบริษัท เอกรัฐวิศวกรรม จำกัด (มหาชน) และบริษัทย่อย และเฉพาะของบริษัท เอกรัฐวิศวกรรม จำกัด (มหาชน) </w:t>
      </w:r>
      <w:r w:rsidR="008B06C0" w:rsidRPr="00B05BB3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855B93" w:rsidRPr="00B05B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05BB3">
        <w:rPr>
          <w:rFonts w:asciiTheme="majorBidi" w:hAnsiTheme="majorBidi" w:cstheme="majorBidi"/>
          <w:sz w:val="30"/>
          <w:szCs w:val="30"/>
        </w:rPr>
        <w:t>31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05BB3">
        <w:rPr>
          <w:rFonts w:asciiTheme="majorBidi" w:hAnsiTheme="majorBidi" w:cstheme="majorBidi"/>
          <w:sz w:val="30"/>
          <w:szCs w:val="30"/>
        </w:rPr>
        <w:t>256</w:t>
      </w:r>
      <w:r w:rsidR="00BE1B1F" w:rsidRPr="00B05BB3">
        <w:rPr>
          <w:rFonts w:asciiTheme="majorBidi" w:hAnsiTheme="majorBidi" w:cstheme="majorBidi"/>
          <w:sz w:val="30"/>
          <w:szCs w:val="30"/>
        </w:rPr>
        <w:t>4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5BB3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4A1CEF">
        <w:rPr>
          <w:rFonts w:asciiTheme="majorBidi" w:hAnsiTheme="majorBidi" w:cstheme="majorBidi"/>
          <w:sz w:val="30"/>
          <w:szCs w:val="30"/>
          <w:cs/>
        </w:rPr>
        <w:t>รวมและผลการดำเนินงานเฉพาะกิจการ</w:t>
      </w:r>
      <w:r w:rsidR="004A1CEF">
        <w:rPr>
          <w:rFonts w:asciiTheme="majorBidi" w:hAnsiTheme="majorBidi" w:cstheme="majorBidi"/>
          <w:sz w:val="30"/>
          <w:szCs w:val="30"/>
          <w:cs/>
        </w:rPr>
        <w:br/>
      </w:r>
      <w:r w:rsidRPr="00B05BB3">
        <w:rPr>
          <w:rFonts w:asciiTheme="majorBid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FE2B317" w14:textId="472067F3" w:rsidR="002D5481" w:rsidRPr="00B05BB3" w:rsidRDefault="002D5481" w:rsidP="003D2AF1">
      <w:pPr>
        <w:spacing w:before="3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เกณฑ์ในการแสดงความเห็น</w:t>
      </w:r>
    </w:p>
    <w:p w14:paraId="72644691" w14:textId="649F6B26" w:rsidR="001C435D" w:rsidRPr="00B05BB3" w:rsidRDefault="002D5481" w:rsidP="002E1CFC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2E1CFC" w:rsidRPr="00B05BB3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วรรค</w:t>
      </w:r>
      <w:r w:rsidR="004A1CEF">
        <w:rPr>
          <w:rFonts w:asciiTheme="majorBidi" w:hAnsiTheme="majorBidi" w:cstheme="majorBidi"/>
          <w:sz w:val="30"/>
          <w:szCs w:val="30"/>
          <w:cs/>
        </w:rPr>
        <w:br/>
      </w:r>
      <w:r w:rsidRPr="00B05BB3">
        <w:rPr>
          <w:rFonts w:asciiTheme="majorBidi" w:hAnsiTheme="majorBidi" w:cstheme="majorBidi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4A1CEF">
        <w:rPr>
          <w:rFonts w:asciiTheme="majorBidi" w:hAnsiTheme="majorBidi" w:cstheme="majorBidi"/>
          <w:sz w:val="30"/>
          <w:szCs w:val="30"/>
          <w:cs/>
        </w:rPr>
        <w:br/>
      </w:r>
      <w:r w:rsidRPr="00B05BB3">
        <w:rPr>
          <w:rFonts w:asciiTheme="majorBidi" w:hAnsiTheme="majorBidi" w:cstheme="majorBidi"/>
          <w:sz w:val="30"/>
          <w:szCs w:val="30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</w:t>
      </w:r>
      <w:r w:rsidR="00D36C88">
        <w:rPr>
          <w:rFonts w:asciiTheme="majorBidi" w:hAnsiTheme="majorBidi" w:cstheme="majorBidi"/>
          <w:sz w:val="30"/>
          <w:szCs w:val="30"/>
        </w:rPr>
        <w:t xml:space="preserve"> </w:t>
      </w:r>
      <w:r w:rsidRPr="00B05BB3">
        <w:rPr>
          <w:rFonts w:asciiTheme="majorBidi" w:hAnsiTheme="majorBidi" w:cstheme="majorBidi"/>
          <w:sz w:val="30"/>
          <w:szCs w:val="30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A5CBC9" w14:textId="6911DF5E" w:rsidR="002D5481" w:rsidRPr="00B05BB3" w:rsidRDefault="002D5481" w:rsidP="003D2AF1">
      <w:pPr>
        <w:spacing w:before="320" w:after="1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2F839FB2" w14:textId="1C187607" w:rsidR="002D5481" w:rsidRPr="00B05BB3" w:rsidRDefault="002D5481" w:rsidP="002E1CFC">
      <w:pPr>
        <w:spacing w:before="24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</w:t>
      </w:r>
      <w:r w:rsidR="00EB530A">
        <w:rPr>
          <w:rFonts w:asciiTheme="majorBidi" w:hAnsiTheme="majorBidi" w:cstheme="majorBidi"/>
          <w:sz w:val="30"/>
          <w:szCs w:val="30"/>
        </w:rPr>
        <w:br/>
      </w:r>
      <w:r w:rsidRPr="00B05BB3">
        <w:rPr>
          <w:rFonts w:asciiTheme="majorBidi" w:hAnsiTheme="majorBidi" w:cstheme="majorBidi"/>
          <w:sz w:val="30"/>
          <w:szCs w:val="30"/>
          <w:cs/>
        </w:rPr>
        <w:t>การตรวจสอบงบการเงิน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B05BB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05BB3">
        <w:rPr>
          <w:rFonts w:asciiTheme="majorBidi" w:hAnsiTheme="majorBidi" w:cstheme="majorBidi"/>
          <w:sz w:val="30"/>
          <w:szCs w:val="30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4A1CEF" w:rsidRPr="004A1CEF">
        <w:rPr>
          <w:rFonts w:asciiTheme="majorBidi" w:hAnsi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Pr="00B05BB3">
        <w:rPr>
          <w:rFonts w:asciiTheme="majorBidi" w:hAnsiTheme="majorBidi" w:cstheme="majorBidi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2BB219A" w14:textId="1211705B" w:rsidR="000C4F1D" w:rsidRPr="00B05BB3" w:rsidRDefault="000C4F1D" w:rsidP="002E1CFC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bookmarkStart w:id="0" w:name="_Hlk1899831"/>
      <w:r w:rsidRPr="00B05B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การด้อยค่าของที่ดิน</w:t>
      </w:r>
      <w:r w:rsidR="00CA4151" w:rsidRPr="00B05B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B05B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5004EAB5" w14:textId="77777777" w:rsidR="000C4F1D" w:rsidRPr="00B05BB3" w:rsidRDefault="000C4F1D" w:rsidP="004A1CEF">
      <w:pPr>
        <w:pStyle w:val="Default"/>
        <w:spacing w:before="12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B05BB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ความเสี่ยง</w:t>
      </w:r>
    </w:p>
    <w:p w14:paraId="67AD12D2" w14:textId="1C048765" w:rsidR="000C4F1D" w:rsidRPr="00B05BB3" w:rsidRDefault="000C4F1D" w:rsidP="004A1CEF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D80852">
        <w:rPr>
          <w:rFonts w:asciiTheme="majorBidi" w:hAnsiTheme="majorBidi" w:cstheme="majorBidi"/>
          <w:color w:val="auto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996194" w:rsidRPr="00D80852">
        <w:rPr>
          <w:rFonts w:asciiTheme="majorBidi" w:hAnsiTheme="majorBidi" w:cstheme="majorBidi"/>
          <w:color w:val="auto"/>
          <w:sz w:val="30"/>
          <w:szCs w:val="30"/>
        </w:rPr>
        <w:t>13</w:t>
      </w:r>
      <w:r w:rsidRPr="00D80852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C26B34" w:rsidRPr="00D80852">
        <w:rPr>
          <w:rFonts w:asciiTheme="majorBidi" w:hAnsiTheme="majorBidi" w:cstheme="majorBidi" w:hint="cs"/>
          <w:color w:val="auto"/>
          <w:sz w:val="30"/>
          <w:szCs w:val="30"/>
          <w:cs/>
        </w:rPr>
        <w:t>กลุ่ม</w:t>
      </w:r>
      <w:r w:rsidRPr="00D80852">
        <w:rPr>
          <w:rFonts w:asciiTheme="majorBidi" w:hAnsiTheme="majorBidi" w:cstheme="majorBidi"/>
          <w:color w:val="auto"/>
          <w:sz w:val="30"/>
          <w:szCs w:val="30"/>
          <w:cs/>
        </w:rPr>
        <w:t>บริษัท</w:t>
      </w:r>
      <w:r w:rsidR="000A24B7" w:rsidRPr="00D80852">
        <w:rPr>
          <w:rFonts w:asciiTheme="majorBidi" w:hAnsiTheme="majorBidi" w:cstheme="majorBidi"/>
          <w:color w:val="auto"/>
          <w:sz w:val="30"/>
          <w:szCs w:val="30"/>
          <w:cs/>
        </w:rPr>
        <w:t>มี</w:t>
      </w:r>
      <w:r w:rsidRPr="00D80852">
        <w:rPr>
          <w:rFonts w:asciiTheme="majorBidi" w:hAnsiTheme="majorBidi" w:cstheme="majorBidi"/>
          <w:color w:val="auto"/>
          <w:sz w:val="30"/>
          <w:szCs w:val="30"/>
          <w:cs/>
        </w:rPr>
        <w:t>การ</w:t>
      </w:r>
      <w:r w:rsidR="000A24B7" w:rsidRPr="00D80852">
        <w:rPr>
          <w:rFonts w:asciiTheme="majorBidi" w:hAnsiTheme="majorBidi" w:cstheme="majorBidi"/>
          <w:color w:val="auto"/>
          <w:sz w:val="30"/>
          <w:szCs w:val="30"/>
          <w:cs/>
        </w:rPr>
        <w:t>ยกเลิกการ</w:t>
      </w:r>
      <w:r w:rsidRPr="00D80852">
        <w:rPr>
          <w:rFonts w:asciiTheme="majorBidi" w:hAnsiTheme="majorBidi" w:cstheme="majorBidi"/>
          <w:color w:val="auto"/>
          <w:sz w:val="30"/>
          <w:szCs w:val="30"/>
          <w:cs/>
        </w:rPr>
        <w:t>ผลิตสินค้าที่โรงงาน</w:t>
      </w:r>
      <w:r w:rsidR="000A24B7" w:rsidRPr="00D80852">
        <w:rPr>
          <w:rFonts w:asciiTheme="majorBidi" w:hAnsiTheme="majorBidi" w:cstheme="majorBidi"/>
          <w:color w:val="auto"/>
          <w:sz w:val="30"/>
          <w:szCs w:val="30"/>
          <w:cs/>
        </w:rPr>
        <w:t>แห่งหนึ่ง</w:t>
      </w:r>
      <w:r w:rsidRPr="00D80852">
        <w:rPr>
          <w:rFonts w:asciiTheme="majorBidi" w:hAnsiTheme="majorBidi" w:cstheme="majorBidi"/>
          <w:color w:val="auto"/>
          <w:sz w:val="30"/>
          <w:szCs w:val="30"/>
          <w:cs/>
        </w:rPr>
        <w:t>ที่จังหวัด</w:t>
      </w:r>
      <w:r w:rsidR="000A24B7" w:rsidRPr="00D80852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ระยอง </w:t>
      </w:r>
      <w:r w:rsidRPr="00B05BB3">
        <w:rPr>
          <w:rFonts w:asciiTheme="majorBidi" w:hAnsiTheme="majorBidi" w:cstheme="majorBidi"/>
          <w:color w:val="auto"/>
          <w:sz w:val="30"/>
          <w:szCs w:val="30"/>
          <w:cs/>
        </w:rPr>
        <w:t>ซึ่งเป็นข้อบ่งชี้ว่า</w:t>
      </w:r>
      <w:r w:rsidR="000A24B7" w:rsidRPr="00B05BB3">
        <w:rPr>
          <w:rFonts w:asciiTheme="majorBidi" w:hAnsiTheme="majorBidi" w:cstheme="majorBidi"/>
          <w:color w:val="auto"/>
          <w:sz w:val="30"/>
          <w:szCs w:val="30"/>
          <w:cs/>
        </w:rPr>
        <w:t>ที่ดิน</w:t>
      </w:r>
      <w:r w:rsidRPr="00B05BB3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อาคารและอุปกรณ์เกิดการด้อยค่า บริษัทมี</w:t>
      </w:r>
      <w:r w:rsidR="00CA4151" w:rsidRPr="00B05BB3">
        <w:rPr>
          <w:rFonts w:asciiTheme="majorBidi" w:hAnsiTheme="majorBidi" w:cstheme="majorBidi"/>
          <w:color w:val="auto"/>
          <w:sz w:val="30"/>
          <w:szCs w:val="30"/>
          <w:cs/>
        </w:rPr>
        <w:t xml:space="preserve">มูลค่าสุทธิทางบัญชีของที่ดิน </w:t>
      </w:r>
      <w:r w:rsidRPr="00B05BB3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อาคารและอุปกรณ์ที่เกี่ยวข้องดังกล่าว ณ วันที่ </w:t>
      </w:r>
      <w:r w:rsidR="00996194">
        <w:rPr>
          <w:rFonts w:asciiTheme="majorBidi" w:hAnsiTheme="majorBidi" w:cstheme="majorBidi"/>
          <w:color w:val="auto"/>
          <w:sz w:val="30"/>
          <w:szCs w:val="30"/>
        </w:rPr>
        <w:t>31</w:t>
      </w:r>
      <w:r w:rsidRPr="00B05BB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05BB3">
        <w:rPr>
          <w:rFonts w:asciiTheme="majorBidi" w:hAnsiTheme="majorBidi" w:cstheme="majorBidi"/>
          <w:color w:val="auto"/>
          <w:sz w:val="30"/>
          <w:szCs w:val="30"/>
          <w:cs/>
        </w:rPr>
        <w:t xml:space="preserve">ธันวาคม </w:t>
      </w:r>
      <w:r w:rsidRPr="00B05BB3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BE1B1F" w:rsidRPr="00B05BB3">
        <w:rPr>
          <w:rFonts w:asciiTheme="majorBidi" w:hAnsiTheme="majorBidi" w:cstheme="majorBidi"/>
          <w:color w:val="auto"/>
          <w:sz w:val="30"/>
          <w:szCs w:val="30"/>
        </w:rPr>
        <w:t>4</w:t>
      </w:r>
      <w:r w:rsidR="0062452E" w:rsidRPr="00B05BB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62452E" w:rsidRPr="00B05BB3">
        <w:rPr>
          <w:rFonts w:asciiTheme="majorBidi" w:hAnsiTheme="majorBidi" w:cstheme="majorBidi"/>
          <w:color w:val="auto"/>
          <w:sz w:val="30"/>
          <w:szCs w:val="30"/>
          <w:cs/>
        </w:rPr>
        <w:t xml:space="preserve">และ </w:t>
      </w:r>
      <w:r w:rsidR="0062452E" w:rsidRPr="00B05BB3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BE1B1F" w:rsidRPr="00B05BB3">
        <w:rPr>
          <w:rFonts w:asciiTheme="majorBidi" w:hAnsiTheme="majorBidi" w:cstheme="majorBidi"/>
          <w:color w:val="auto"/>
          <w:sz w:val="30"/>
          <w:szCs w:val="30"/>
        </w:rPr>
        <w:t>3</w:t>
      </w:r>
      <w:r w:rsidRPr="00B05BB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05BB3">
        <w:rPr>
          <w:rFonts w:asciiTheme="majorBidi" w:hAnsiTheme="majorBidi" w:cstheme="majorBidi"/>
          <w:color w:val="auto"/>
          <w:sz w:val="30"/>
          <w:szCs w:val="30"/>
          <w:cs/>
        </w:rPr>
        <w:t xml:space="preserve">เป็นจำนวนเงิน </w:t>
      </w:r>
      <w:r w:rsidR="00996194">
        <w:rPr>
          <w:rFonts w:asciiTheme="majorBidi" w:hAnsiTheme="majorBidi" w:cstheme="majorBidi"/>
          <w:color w:val="auto"/>
          <w:sz w:val="30"/>
          <w:szCs w:val="30"/>
        </w:rPr>
        <w:t>84.86</w:t>
      </w:r>
      <w:r w:rsidR="00121115" w:rsidRPr="00B05BB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121115" w:rsidRPr="00B05BB3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และจำนวน </w:t>
      </w:r>
      <w:r w:rsidR="00C26B34">
        <w:rPr>
          <w:rFonts w:asciiTheme="majorBidi" w:hAnsiTheme="majorBidi" w:cstheme="majorBidi"/>
          <w:color w:val="auto"/>
          <w:sz w:val="30"/>
          <w:szCs w:val="30"/>
          <w:cs/>
        </w:rPr>
        <w:br/>
      </w:r>
      <w:r w:rsidR="002F4142" w:rsidRPr="00B05BB3">
        <w:rPr>
          <w:rFonts w:asciiTheme="majorBidi" w:hAnsiTheme="majorBidi" w:cstheme="majorBidi"/>
          <w:color w:val="auto"/>
          <w:sz w:val="30"/>
          <w:szCs w:val="30"/>
        </w:rPr>
        <w:t>1</w:t>
      </w:r>
      <w:r w:rsidR="00BE1B1F" w:rsidRPr="00B05BB3">
        <w:rPr>
          <w:rFonts w:asciiTheme="majorBidi" w:hAnsiTheme="majorBidi" w:cstheme="majorBidi"/>
          <w:color w:val="auto"/>
          <w:sz w:val="30"/>
          <w:szCs w:val="30"/>
        </w:rPr>
        <w:t>10.98</w:t>
      </w:r>
      <w:r w:rsidRPr="00B05BB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05BB3">
        <w:rPr>
          <w:rFonts w:asciiTheme="majorBidi" w:hAnsiTheme="majorBidi" w:cstheme="majorBidi"/>
          <w:color w:val="auto"/>
          <w:sz w:val="30"/>
          <w:szCs w:val="30"/>
          <w:cs/>
        </w:rPr>
        <w:t>ล้านบาท</w:t>
      </w:r>
      <w:r w:rsidR="00121115" w:rsidRPr="00B05BB3">
        <w:rPr>
          <w:rFonts w:asciiTheme="majorBidi" w:hAnsiTheme="majorBidi" w:cstheme="majorBidi"/>
          <w:color w:val="auto"/>
          <w:sz w:val="30"/>
          <w:szCs w:val="30"/>
          <w:cs/>
        </w:rPr>
        <w:t xml:space="preserve"> ตามลำดับ</w:t>
      </w:r>
      <w:r w:rsidRPr="00B05BB3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DB268B" w:rsidRPr="00B05BB3">
        <w:rPr>
          <w:rFonts w:asciiTheme="majorBidi" w:hAnsiTheme="majorBidi" w:cstheme="majorBidi"/>
          <w:color w:val="auto"/>
          <w:sz w:val="30"/>
          <w:szCs w:val="30"/>
          <w:cs/>
        </w:rPr>
        <w:t>ข้าพเจ้าจึงกำหนดให้การทดสอบการด้อยค่าของที่ดิน อาคารและอุปกรณ์เป็นเรื่องที่สำคัญในการตรวจสอบของข้าพเจ้า เนื่องจากข้อมูลที่ผู้ประเมินนำมาใช้ในการกำหนดมูลค่ายุติธรรมของสินทรัพย์</w:t>
      </w:r>
      <w:r w:rsidR="002502E2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</w:t>
      </w:r>
      <w:r w:rsidR="00D80852">
        <w:rPr>
          <w:rFonts w:asciiTheme="majorBidi" w:hAnsiTheme="majorBidi" w:cstheme="majorBidi"/>
          <w:color w:val="auto"/>
          <w:sz w:val="30"/>
          <w:szCs w:val="30"/>
          <w:cs/>
        </w:rPr>
        <w:br/>
      </w:r>
      <w:r w:rsidR="00DB268B" w:rsidRPr="00B05BB3">
        <w:rPr>
          <w:rFonts w:asciiTheme="majorBidi" w:hAnsiTheme="majorBidi" w:cstheme="majorBidi"/>
          <w:color w:val="auto"/>
          <w:sz w:val="30"/>
          <w:szCs w:val="30"/>
          <w:cs/>
        </w:rPr>
        <w:t>ส่วนใหญ่เป็นข้อมูลที่ไม่สามารถสังเกตได้ ดังนั้นผู้ประเมินจึงต้องใช้ดุลยพินิจอย่างมากในการเลือกสินทรัพย์ที่มีลักษณะใกล้เคียงกับสินทรัพย์ของ</w:t>
      </w:r>
      <w:r w:rsidR="00EB530A">
        <w:rPr>
          <w:rFonts w:asciiTheme="majorBidi" w:hAnsiTheme="majorBidi" w:cstheme="majorBidi" w:hint="cs"/>
          <w:color w:val="auto"/>
          <w:sz w:val="30"/>
          <w:szCs w:val="30"/>
          <w:cs/>
        </w:rPr>
        <w:t>กลุ่ม</w:t>
      </w:r>
      <w:r w:rsidR="00DB268B" w:rsidRPr="00B05BB3">
        <w:rPr>
          <w:rFonts w:asciiTheme="majorBidi" w:hAnsiTheme="majorBidi" w:cstheme="majorBidi"/>
          <w:color w:val="auto"/>
          <w:sz w:val="30"/>
          <w:szCs w:val="30"/>
          <w:cs/>
        </w:rPr>
        <w:t>บริษัทมาเป็นข้อมูลเปรียบเทียบและใช้เทคนิคในการปรับปรุงข้อมูลราคาซื้อขายให้เหมาะสมกับสินทรัพย์ของ</w:t>
      </w:r>
      <w:r w:rsidR="00EB530A">
        <w:rPr>
          <w:rFonts w:asciiTheme="majorBidi" w:hAnsiTheme="majorBidi" w:cstheme="majorBidi" w:hint="cs"/>
          <w:color w:val="auto"/>
          <w:sz w:val="30"/>
          <w:szCs w:val="30"/>
          <w:cs/>
        </w:rPr>
        <w:t>กลุ่ม</w:t>
      </w:r>
      <w:r w:rsidR="00DB268B" w:rsidRPr="00B05BB3">
        <w:rPr>
          <w:rFonts w:asciiTheme="majorBidi" w:hAnsiTheme="majorBidi" w:cstheme="majorBidi"/>
          <w:color w:val="auto"/>
          <w:sz w:val="30"/>
          <w:szCs w:val="30"/>
          <w:cs/>
        </w:rPr>
        <w:t>บริษัท และ</w:t>
      </w:r>
      <w:r w:rsidR="00C26B34">
        <w:rPr>
          <w:rFonts w:asciiTheme="majorBidi" w:hAnsiTheme="majorBidi" w:cstheme="majorBidi"/>
          <w:color w:val="auto"/>
          <w:sz w:val="30"/>
          <w:szCs w:val="30"/>
          <w:cs/>
        </w:rPr>
        <w:t xml:space="preserve">ในกรณีที่สินทรัพย์มีลักษณะเฉพาะ </w:t>
      </w:r>
      <w:r w:rsidR="00DB268B" w:rsidRPr="00B05BB3">
        <w:rPr>
          <w:rFonts w:asciiTheme="majorBidi" w:hAnsiTheme="majorBidi" w:cstheme="majorBidi"/>
          <w:color w:val="auto"/>
          <w:sz w:val="30"/>
          <w:szCs w:val="30"/>
          <w:cs/>
        </w:rPr>
        <w:t>ผู้ประเมินจำเป็นต้องกำหนดปัจจัยที่เกิดจากการเสื่อมสภาพทางกายภาพ ความล้าสมัย และการเสื่อมค่าทางเศรษฐกิจหรือจากปัจจัยภายนอกซึ่งอาจเป็นสาเหตุให้สินทรัพย์ไม่ถูกใช้งานตามปกติ และการเปลี่ยนแปลงสมมติฐานที่เกี่ยวข้องกับปัจจัยดังกล่าวจะส่งผลกระทบต่อมูลค่ายุติธรรมของสินทรัพย์อย่างมีนัย</w:t>
      </w:r>
      <w:r w:rsidR="004A1CEF">
        <w:rPr>
          <w:rFonts w:asciiTheme="majorBidi" w:hAnsiTheme="majorBidi" w:cstheme="majorBidi"/>
          <w:color w:val="auto"/>
          <w:sz w:val="30"/>
          <w:szCs w:val="30"/>
          <w:cs/>
        </w:rPr>
        <w:t>สำคัญ</w:t>
      </w:r>
      <w:r w:rsidR="00DB268B" w:rsidRPr="00B05BB3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DB268B" w:rsidRPr="00C26B34">
        <w:rPr>
          <w:rFonts w:asciiTheme="majorBidi" w:hAnsiTheme="majorBidi" w:cstheme="majorBidi"/>
          <w:color w:val="auto"/>
          <w:sz w:val="30"/>
          <w:szCs w:val="30"/>
          <w:cs/>
        </w:rPr>
        <w:t>ดังนั้นการทดสอบความสมเหตุสมผลของ</w:t>
      </w:r>
      <w:r w:rsidR="00C26B34" w:rsidRPr="00C26B34">
        <w:rPr>
          <w:rFonts w:asciiTheme="majorBidi" w:hAnsiTheme="majorBidi" w:cstheme="majorBidi" w:hint="cs"/>
          <w:color w:val="auto"/>
          <w:sz w:val="30"/>
          <w:szCs w:val="30"/>
          <w:cs/>
        </w:rPr>
        <w:t>ความเหมาะสม</w:t>
      </w:r>
      <w:r w:rsidR="00C26B34">
        <w:rPr>
          <w:rFonts w:asciiTheme="majorBidi" w:hAnsiTheme="majorBidi" w:cstheme="majorBidi"/>
          <w:color w:val="auto"/>
          <w:sz w:val="30"/>
          <w:szCs w:val="30"/>
          <w:cs/>
        </w:rPr>
        <w:br/>
      </w:r>
      <w:r w:rsidR="00C26B34" w:rsidRPr="00C26B34">
        <w:rPr>
          <w:rFonts w:asciiTheme="majorBidi" w:hAnsiTheme="majorBidi" w:cstheme="majorBidi" w:hint="cs"/>
          <w:color w:val="auto"/>
          <w:sz w:val="30"/>
          <w:szCs w:val="30"/>
          <w:cs/>
        </w:rPr>
        <w:t>ของค่าเผื่</w:t>
      </w:r>
      <w:r w:rsidR="00C26B34">
        <w:rPr>
          <w:rFonts w:asciiTheme="majorBidi" w:hAnsiTheme="majorBidi" w:cstheme="majorBidi" w:hint="cs"/>
          <w:color w:val="auto"/>
          <w:sz w:val="30"/>
          <w:szCs w:val="30"/>
          <w:cs/>
        </w:rPr>
        <w:t>อ</w:t>
      </w:r>
      <w:r w:rsidR="00C26B34" w:rsidRPr="00C26B34">
        <w:rPr>
          <w:rFonts w:asciiTheme="majorBidi" w:hAnsiTheme="majorBidi" w:cstheme="majorBidi" w:hint="cs"/>
          <w:color w:val="auto"/>
          <w:sz w:val="30"/>
          <w:szCs w:val="30"/>
          <w:cs/>
        </w:rPr>
        <w:t>การด้อยค่าของที่ดิน</w:t>
      </w:r>
      <w:r w:rsidR="00D80852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อาคาร</w:t>
      </w:r>
      <w:r w:rsidR="00C26B34" w:rsidRPr="00C26B34">
        <w:rPr>
          <w:rFonts w:asciiTheme="majorBidi" w:hAnsiTheme="majorBidi" w:cstheme="majorBidi" w:hint="cs"/>
          <w:color w:val="auto"/>
          <w:sz w:val="30"/>
          <w:szCs w:val="30"/>
          <w:cs/>
        </w:rPr>
        <w:t>และอุปกรณ์ขึ้นอยู</w:t>
      </w:r>
      <w:r w:rsidR="00C26B34">
        <w:rPr>
          <w:rFonts w:asciiTheme="majorBidi" w:hAnsiTheme="majorBidi" w:cstheme="majorBidi" w:hint="cs"/>
          <w:color w:val="auto"/>
          <w:sz w:val="30"/>
          <w:szCs w:val="30"/>
          <w:cs/>
        </w:rPr>
        <w:t>่กับ</w:t>
      </w:r>
      <w:r w:rsidR="00C26B34" w:rsidRPr="00C26B34">
        <w:rPr>
          <w:rFonts w:asciiTheme="majorBidi" w:hAnsiTheme="majorBidi" w:cstheme="majorBidi" w:hint="cs"/>
          <w:color w:val="auto"/>
          <w:sz w:val="30"/>
          <w:szCs w:val="30"/>
          <w:cs/>
        </w:rPr>
        <w:t>ดุลยพินิจของผู้บริหารเป็นสำคัญ</w:t>
      </w:r>
    </w:p>
    <w:p w14:paraId="75B7DFCC" w14:textId="77777777" w:rsidR="000C4F1D" w:rsidRPr="00B05BB3" w:rsidRDefault="000C4F1D" w:rsidP="004A1CEF">
      <w:pPr>
        <w:pStyle w:val="Default"/>
        <w:spacing w:before="1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5BB3">
        <w:rPr>
          <w:rFonts w:asciiTheme="majorBidi" w:hAnsiTheme="majorBidi" w:cstheme="majorBidi"/>
          <w:i/>
          <w:iCs/>
          <w:sz w:val="30"/>
          <w:szCs w:val="30"/>
          <w:cs/>
        </w:rPr>
        <w:t>วิธีการตอบสนองความเสี่ยงโดยผู้สอบบัญชี</w:t>
      </w:r>
    </w:p>
    <w:p w14:paraId="7363487F" w14:textId="289CC43B" w:rsidR="003D2AF1" w:rsidRPr="00B05BB3" w:rsidRDefault="000C4F1D" w:rsidP="004A1CEF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B05BB3">
        <w:rPr>
          <w:rFonts w:asciiTheme="majorBidi" w:hAnsiTheme="majorBidi" w:cstheme="majorBidi"/>
          <w:color w:val="auto"/>
          <w:sz w:val="30"/>
          <w:szCs w:val="30"/>
          <w:cs/>
        </w:rPr>
        <w:t>ข้าพเจ้าได้</w:t>
      </w:r>
      <w:r w:rsidR="00DB268B" w:rsidRPr="00B05BB3">
        <w:rPr>
          <w:rFonts w:asciiTheme="majorBidi" w:hAnsiTheme="majorBidi" w:cstheme="majorBidi"/>
          <w:color w:val="auto"/>
          <w:sz w:val="30"/>
          <w:szCs w:val="30"/>
          <w:cs/>
        </w:rPr>
        <w:t>ประเมินความสมเหตุสมผลของสมติฐานและวิธีการที่ผู้ประเมินนำมาใช้ในการคำนวณมูลค่ายุติธรรมของ</w:t>
      </w:r>
      <w:r w:rsidR="00DB268B" w:rsidRPr="00B05BB3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>ที่ดิน อาคารและอุปกรณ์ โดยการอ่านรายงานการประเมินมูลค่ายุติธรรมและพิจารณาความสมเหตุสมผลของดุลยพินิจ</w:t>
      </w:r>
      <w:r w:rsidR="00DB268B" w:rsidRPr="00B05BB3">
        <w:rPr>
          <w:rFonts w:asciiTheme="majorBidi" w:hAnsiTheme="majorBidi" w:cstheme="majorBidi"/>
          <w:color w:val="auto"/>
          <w:sz w:val="30"/>
          <w:szCs w:val="30"/>
          <w:cs/>
        </w:rPr>
        <w:t>ที่ผู้ประเมินนำมาใช้สนับสนุนการกำหนดมูลค่ายุติธรรมของสินทรัพย์ ทดสอบความเหมาะสมและเพียงพอของหลักฐานที่ผู้ประเมินใช้ในการกำหนดมูลค่ายุติธรรมของสินทรัพย์ โดยการทดสอบหลักฐานที่ผู้ประเมินได้รับจากผู้บริหารกับข้อมูลทางการเงินของ</w:t>
      </w:r>
      <w:r w:rsidR="00EB530A">
        <w:rPr>
          <w:rFonts w:asciiTheme="majorBidi" w:hAnsiTheme="majorBidi" w:cstheme="majorBidi" w:hint="cs"/>
          <w:color w:val="auto"/>
          <w:sz w:val="30"/>
          <w:szCs w:val="30"/>
          <w:cs/>
        </w:rPr>
        <w:t>กลุ่ม</w:t>
      </w:r>
      <w:r w:rsidR="00DB268B" w:rsidRPr="00B05BB3">
        <w:rPr>
          <w:rFonts w:asciiTheme="majorBidi" w:hAnsiTheme="majorBidi" w:cstheme="majorBidi"/>
          <w:color w:val="auto"/>
          <w:sz w:val="30"/>
          <w:szCs w:val="30"/>
          <w:cs/>
        </w:rPr>
        <w:t>บริษัทที่เกิดขึ้</w:t>
      </w:r>
      <w:bookmarkStart w:id="1" w:name="_GoBack"/>
      <w:bookmarkEnd w:id="1"/>
      <w:r w:rsidR="00DB268B" w:rsidRPr="00B05BB3">
        <w:rPr>
          <w:rFonts w:asciiTheme="majorBidi" w:hAnsiTheme="majorBidi" w:cstheme="majorBidi"/>
          <w:color w:val="auto"/>
          <w:sz w:val="30"/>
          <w:szCs w:val="30"/>
          <w:cs/>
        </w:rPr>
        <w:t xml:space="preserve">นจริง </w:t>
      </w:r>
      <w:bookmarkStart w:id="2" w:name="_Hlk32493379"/>
      <w:bookmarkStart w:id="3" w:name="_Hlk32492323"/>
      <w:r w:rsidR="00EB530A">
        <w:rPr>
          <w:rFonts w:asciiTheme="majorBidi" w:hAnsiTheme="majorBidi" w:cstheme="majorBidi" w:hint="cs"/>
          <w:color w:val="auto"/>
          <w:sz w:val="30"/>
          <w:szCs w:val="30"/>
          <w:cs/>
        </w:rPr>
        <w:t>และทดสอบการคำนวณจำนวนเงินของประมาณ</w:t>
      </w:r>
      <w:r w:rsidR="00EB530A">
        <w:rPr>
          <w:rFonts w:asciiTheme="majorBidi" w:hAnsiTheme="majorBidi" w:cstheme="majorBidi"/>
          <w:color w:val="auto"/>
          <w:sz w:val="30"/>
          <w:szCs w:val="30"/>
          <w:cs/>
        </w:rPr>
        <w:br/>
      </w:r>
      <w:r w:rsidR="00CA4151" w:rsidRPr="00B05BB3">
        <w:rPr>
          <w:rFonts w:asciiTheme="majorBidi" w:hAnsiTheme="majorBidi" w:cstheme="majorBidi"/>
          <w:color w:val="auto"/>
          <w:sz w:val="30"/>
          <w:szCs w:val="30"/>
          <w:cs/>
        </w:rPr>
        <w:t>การค่าเผื่อการด้อยค่า</w:t>
      </w:r>
      <w:bookmarkEnd w:id="0"/>
      <w:bookmarkEnd w:id="2"/>
      <w:bookmarkEnd w:id="3"/>
      <w:r w:rsidR="00C26B34">
        <w:rPr>
          <w:rFonts w:asciiTheme="majorBidi" w:hAnsiTheme="majorBidi" w:cstheme="majorBidi" w:hint="cs"/>
          <w:color w:val="auto"/>
          <w:sz w:val="30"/>
          <w:szCs w:val="30"/>
          <w:cs/>
        </w:rPr>
        <w:t>ของที่ดิน</w:t>
      </w:r>
      <w:r w:rsidR="0073676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895371">
        <w:rPr>
          <w:rFonts w:asciiTheme="majorBidi" w:hAnsiTheme="majorBidi" w:cstheme="majorBidi" w:hint="cs"/>
          <w:color w:val="auto"/>
          <w:sz w:val="30"/>
          <w:szCs w:val="30"/>
          <w:cs/>
        </w:rPr>
        <w:t>อาคาร</w:t>
      </w:r>
      <w:r w:rsidR="00C26B34">
        <w:rPr>
          <w:rFonts w:asciiTheme="majorBidi" w:hAnsiTheme="majorBidi" w:cstheme="majorBidi" w:hint="cs"/>
          <w:color w:val="auto"/>
          <w:sz w:val="30"/>
          <w:szCs w:val="30"/>
          <w:cs/>
        </w:rPr>
        <w:t>และอุปกรณ์</w:t>
      </w:r>
    </w:p>
    <w:p w14:paraId="36170621" w14:textId="0A014282" w:rsidR="004A1CEF" w:rsidRDefault="004A1CEF" w:rsidP="003D2AF1">
      <w:pPr>
        <w:pStyle w:val="Default"/>
        <w:spacing w:before="32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D613D9B" w14:textId="77777777" w:rsidR="006E7F96" w:rsidRPr="00B05BB3" w:rsidRDefault="006E7F96" w:rsidP="003D2AF1">
      <w:pPr>
        <w:pStyle w:val="Default"/>
        <w:spacing w:before="32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CF5786C" w14:textId="0E31850C" w:rsidR="00971ABB" w:rsidRDefault="00971ABB" w:rsidP="003D0B2A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เรื่องอื่น</w:t>
      </w:r>
    </w:p>
    <w:p w14:paraId="1CC9E3CB" w14:textId="002D83DA" w:rsidR="00971ABB" w:rsidRPr="00971ABB" w:rsidRDefault="00971ABB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0DFD">
        <w:rPr>
          <w:rFonts w:asciiTheme="majorBidi" w:hAnsiTheme="majorBidi" w:cstheme="majorBidi" w:hint="cs"/>
          <w:sz w:val="30"/>
          <w:szCs w:val="30"/>
          <w:cs/>
        </w:rPr>
        <w:t>งบการเงินรวมของบริษัท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เอกรัฐวิศวกรรม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และงบการเงินเฉพาะกิจการของ</w:t>
      </w:r>
      <w:r w:rsidRPr="00CE0DFD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เอกรัฐวิศวกรรม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Pr="00CE0DFD">
        <w:rPr>
          <w:rFonts w:asciiTheme="majorBidi" w:hAnsiTheme="majorBidi" w:cstheme="majorBidi"/>
          <w:sz w:val="30"/>
          <w:szCs w:val="30"/>
        </w:rPr>
        <w:t xml:space="preserve">31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E0DFD">
        <w:rPr>
          <w:rFonts w:asciiTheme="majorBidi" w:hAnsiTheme="majorBidi" w:cstheme="majorBidi"/>
          <w:sz w:val="30"/>
          <w:szCs w:val="30"/>
        </w:rPr>
        <w:t>2563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ตามรายงานลงวันที่</w:t>
      </w:r>
      <w:r w:rsidRPr="00CE0DFD">
        <w:rPr>
          <w:rFonts w:asciiTheme="majorBidi" w:hAnsiTheme="majorBidi" w:cstheme="majorBidi"/>
          <w:sz w:val="30"/>
          <w:szCs w:val="30"/>
        </w:rPr>
        <w:t xml:space="preserve"> 25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DFD">
        <w:rPr>
          <w:rFonts w:asciiTheme="majorBidi" w:hAnsiTheme="majorBidi" w:cstheme="majorBidi"/>
          <w:sz w:val="30"/>
          <w:szCs w:val="30"/>
        </w:rPr>
        <w:t>2564</w:t>
      </w:r>
      <w:r w:rsidRPr="00CE0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0DFD">
        <w:rPr>
          <w:rFonts w:asciiTheme="majorBidi" w:hAnsiTheme="majorBidi" w:cstheme="majorBidi" w:hint="cs"/>
          <w:sz w:val="30"/>
          <w:szCs w:val="30"/>
          <w:cs/>
        </w:rPr>
        <w:t>โดยแสดงความเห็นอย่างไม่มีเงื่อนไข</w:t>
      </w:r>
    </w:p>
    <w:p w14:paraId="5884B068" w14:textId="2F0E91A0" w:rsidR="002D5481" w:rsidRPr="00B05BB3" w:rsidRDefault="002D5481" w:rsidP="003D0B2A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ข้อมูลอื่น</w:t>
      </w:r>
    </w:p>
    <w:p w14:paraId="739E0218" w14:textId="04501954" w:rsidR="002D5481" w:rsidRPr="00B05BB3" w:rsidRDefault="002D5481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   </w:t>
      </w:r>
      <w:r w:rsidR="004A1CEF" w:rsidRPr="00B05BB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B05BB3">
        <w:rPr>
          <w:rFonts w:asciiTheme="majorBidi" w:hAnsiTheme="majorBidi" w:cstheme="majorBidi"/>
          <w:sz w:val="30"/>
          <w:szCs w:val="30"/>
          <w:cs/>
        </w:rPr>
        <w:t>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21AEF05" w14:textId="0060563B" w:rsidR="005F5CC1" w:rsidRPr="00B05BB3" w:rsidRDefault="002D5481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6D4C7B6" w14:textId="5DFBE5B0" w:rsidR="002D5481" w:rsidRPr="00B05BB3" w:rsidRDefault="002D5481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B05BB3">
        <w:rPr>
          <w:rFonts w:asciiTheme="majorBidi" w:hAnsiTheme="majorBidi" w:cstheme="majorBidi"/>
          <w:sz w:val="30"/>
          <w:szCs w:val="30"/>
          <w:cs/>
        </w:rPr>
        <w:t>ความขัดแย้งที่มีสาระสำคัญกับ</w:t>
      </w:r>
      <w:r w:rsidR="004A1CEF" w:rsidRPr="00B05BB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B05BB3">
        <w:rPr>
          <w:rFonts w:asciiTheme="majorBidi" w:hAnsiTheme="majorBidi" w:cstheme="majorBidi"/>
          <w:sz w:val="30"/>
          <w:szCs w:val="30"/>
          <w:cs/>
        </w:rPr>
        <w:t>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D3149F5" w14:textId="6546E061" w:rsidR="002D5481" w:rsidRPr="00B05BB3" w:rsidRDefault="002D5481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C11DD8F" w14:textId="77777777" w:rsidR="002D5481" w:rsidRPr="00B05BB3" w:rsidRDefault="002D5481" w:rsidP="003D0B2A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53555B" w14:textId="607845C7" w:rsidR="002D5481" w:rsidRPr="00D24475" w:rsidRDefault="002D5481" w:rsidP="00D24475">
      <w:pPr>
        <w:spacing w:before="120"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24475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D24475">
        <w:rPr>
          <w:rFonts w:asciiTheme="majorBidi" w:hAnsiTheme="majorBidi" w:cstheme="majorBidi"/>
          <w:spacing w:val="2"/>
          <w:sz w:val="30"/>
          <w:szCs w:val="30"/>
        </w:rPr>
        <w:t xml:space="preserve">   </w:t>
      </w:r>
      <w:r w:rsidRPr="00D24475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34B6F4" w14:textId="3897AE76" w:rsidR="002D5481" w:rsidRPr="00D24475" w:rsidRDefault="004A1CEF" w:rsidP="00D24475">
      <w:pPr>
        <w:spacing w:before="120"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24475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</w:t>
      </w:r>
      <w:r w:rsidR="00EC4B39" w:rsidRPr="00D24475">
        <w:rPr>
          <w:rFonts w:asciiTheme="majorBidi" w:hAnsiTheme="majorBidi" w:cstheme="majorBidi" w:hint="cs"/>
          <w:spacing w:val="2"/>
          <w:sz w:val="30"/>
          <w:szCs w:val="30"/>
          <w:cs/>
        </w:rPr>
        <w:t>น</w:t>
      </w:r>
      <w:r w:rsidR="002D5481" w:rsidRPr="00D24475">
        <w:rPr>
          <w:rFonts w:asciiTheme="majorBidi" w:hAnsiTheme="majorBidi" w:cstheme="majorBidi"/>
          <w:spacing w:val="2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</w:t>
      </w:r>
      <w:r w:rsidR="00037729" w:rsidRPr="00D24475">
        <w:rPr>
          <w:rFonts w:asciiTheme="majorBidi" w:hAnsiTheme="majorBidi" w:cstheme="majorBidi"/>
          <w:spacing w:val="2"/>
          <w:sz w:val="30"/>
          <w:szCs w:val="30"/>
          <w:cs/>
        </w:rPr>
        <w:t>ไม่สามารถดำเนินงานต่อเนื่องต่อไป</w:t>
      </w:r>
      <w:r w:rsidR="002D5481" w:rsidRPr="00D24475">
        <w:rPr>
          <w:rFonts w:asciiTheme="majorBidi" w:hAnsiTheme="majorBidi" w:cstheme="majorBidi"/>
          <w:spacing w:val="2"/>
          <w:sz w:val="30"/>
          <w:szCs w:val="30"/>
          <w:cs/>
        </w:rPr>
        <w:t>ได้</w:t>
      </w:r>
    </w:p>
    <w:p w14:paraId="63CF736A" w14:textId="0DECB26A" w:rsidR="003D0B2A" w:rsidRPr="00700261" w:rsidRDefault="002D5481" w:rsidP="00D24475">
      <w:pPr>
        <w:spacing w:before="16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0026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14:paraId="6E5C09D5" w14:textId="232FD696" w:rsidR="00D24475" w:rsidRDefault="00D24475" w:rsidP="008E606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80C42" w14:textId="77777777" w:rsidR="008E6064" w:rsidRPr="00B05BB3" w:rsidRDefault="008E6064" w:rsidP="008E606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AF9180" w14:textId="77777777" w:rsidR="002D5481" w:rsidRPr="004A1CEF" w:rsidRDefault="002D5481" w:rsidP="003D0B2A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ความ</w:t>
      </w:r>
      <w:r w:rsidRPr="004A1CEF">
        <w:rPr>
          <w:rFonts w:asciiTheme="majorBidi" w:hAnsiTheme="majorBidi" w:cstheme="majorBidi"/>
          <w:b/>
          <w:bCs/>
          <w:sz w:val="30"/>
          <w:szCs w:val="30"/>
          <w:cs/>
        </w:rPr>
        <w:t>รับผิดชอบของผู้สอบบัญชีต่อการตรวจสอบงบการเงิน</w:t>
      </w:r>
    </w:p>
    <w:p w14:paraId="0AA25CC7" w14:textId="718DCFFA" w:rsidR="003D2AF1" w:rsidRPr="00B05BB3" w:rsidRDefault="002D5481" w:rsidP="003D0B2A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CEF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11869" w:rsidRP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4A1CEF">
        <w:rPr>
          <w:rFonts w:asciiTheme="majorBidi" w:hAnsiTheme="majorBidi" w:cstheme="majorBidi"/>
          <w:sz w:val="30"/>
          <w:szCs w:val="30"/>
          <w:cs/>
        </w:rPr>
        <w:t>โดยรวมปราศจากการแสดงข้อมูลที่ขัดต่อข้อเ</w:t>
      </w:r>
      <w:r w:rsidR="00511869" w:rsidRPr="004A1CEF">
        <w:rPr>
          <w:rFonts w:asciiTheme="majorBidi" w:hAnsiTheme="majorBidi" w:cstheme="majorBidi"/>
          <w:sz w:val="30"/>
          <w:szCs w:val="30"/>
          <w:cs/>
        </w:rPr>
        <w:t xml:space="preserve">ท็จจริงอันเป็นสาระสำคัญหรือไม่ </w:t>
      </w:r>
      <w:r w:rsidRPr="004A1CEF">
        <w:rPr>
          <w:rFonts w:asciiTheme="majorBidi" w:hAnsiTheme="majorBidi" w:cstheme="majorBidi"/>
          <w:sz w:val="30"/>
          <w:szCs w:val="30"/>
          <w:cs/>
        </w:rPr>
        <w:t>ไม่ว่าจ</w:t>
      </w:r>
      <w:r w:rsidR="004A1CEF">
        <w:rPr>
          <w:rFonts w:asciiTheme="majorBidi" w:hAnsiTheme="majorBidi" w:cstheme="majorBidi"/>
          <w:sz w:val="30"/>
          <w:szCs w:val="30"/>
          <w:cs/>
        </w:rPr>
        <w:t>ะเกิดจากการทุจริตหรือข้อผิดพลาด</w:t>
      </w:r>
      <w:r w:rsidRPr="004A1CEF">
        <w:rPr>
          <w:rFonts w:asciiTheme="majorBidi" w:hAnsiTheme="majorBidi" w:cstheme="majorBidi"/>
          <w:sz w:val="30"/>
          <w:szCs w:val="30"/>
          <w:cs/>
        </w:rPr>
        <w:t xml:space="preserve"> และเสนอรายงานของผู้สอบบัญชีซึ่งรวมคว</w:t>
      </w:r>
      <w:r w:rsidR="00511869" w:rsidRPr="004A1CEF">
        <w:rPr>
          <w:rFonts w:asciiTheme="majorBidi" w:hAnsiTheme="majorBidi" w:cstheme="majorBidi"/>
          <w:sz w:val="30"/>
          <w:szCs w:val="30"/>
          <w:cs/>
        </w:rPr>
        <w:t>ามเห็นของข้าพเจ้าอยู่ด้วย</w:t>
      </w:r>
      <w:r w:rsidR="00511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5BB3">
        <w:rPr>
          <w:rFonts w:asciiTheme="majorBidi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</w:t>
      </w:r>
      <w:r w:rsidR="004A1CEF">
        <w:rPr>
          <w:rFonts w:asciiTheme="majorBidi" w:hAnsiTheme="majorBidi" w:cstheme="majorBidi"/>
          <w:sz w:val="30"/>
          <w:szCs w:val="30"/>
          <w:cs/>
        </w:rPr>
        <w:t>เป็นสาระสำคัญที่มีอยู่ได้เสมอไป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B05BB3">
        <w:rPr>
          <w:rFonts w:asciiTheme="majorBidi" w:hAnsiTheme="majorBidi" w:cstheme="majorBidi"/>
          <w:sz w:val="30"/>
          <w:szCs w:val="30"/>
        </w:rPr>
        <w:t xml:space="preserve"> </w:t>
      </w:r>
      <w:r w:rsidRPr="00B05BB3">
        <w:rPr>
          <w:rFonts w:asciiTheme="majorBidi" w:hAnsiTheme="majorBidi" w:cstheme="majorBidi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283CC8">
        <w:rPr>
          <w:rFonts w:asciiTheme="majorBidi" w:hAnsiTheme="majorBidi" w:cstheme="majorBidi"/>
          <w:sz w:val="30"/>
          <w:szCs w:val="30"/>
        </w:rPr>
        <w:t xml:space="preserve">  </w:t>
      </w:r>
      <w:r w:rsidRPr="00B05BB3">
        <w:rPr>
          <w:rFonts w:asciiTheme="majorBidi" w:hAnsiTheme="majorBidi" w:cstheme="majorBidi"/>
          <w:sz w:val="30"/>
          <w:szCs w:val="30"/>
          <w:cs/>
        </w:rPr>
        <w:t>งบการเงินเหล่านี้</w:t>
      </w:r>
    </w:p>
    <w:p w14:paraId="01F445E3" w14:textId="417C4FE9" w:rsidR="00324FC6" w:rsidRPr="00B05BB3" w:rsidRDefault="002D5481" w:rsidP="006116BF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ในการตรวจสอบขอ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งข้าพเจ้าตามมาตรฐานการสอบบัญชี </w:t>
      </w:r>
      <w:r w:rsidRPr="00B05BB3">
        <w:rPr>
          <w:rFonts w:asciiTheme="majorBidi" w:hAnsiTheme="majorBidi" w:cstheme="majorBidi"/>
          <w:sz w:val="30"/>
          <w:szCs w:val="30"/>
          <w:cs/>
        </w:rPr>
        <w:t>ข้าพเจ้าได้ใช้ดุลยพ</w:t>
      </w:r>
      <w:r w:rsidR="00324FC6" w:rsidRPr="00B05BB3">
        <w:rPr>
          <w:rFonts w:asciiTheme="majorBidi" w:hAnsiTheme="majorBidi" w:cstheme="majorBidi"/>
          <w:sz w:val="30"/>
          <w:szCs w:val="30"/>
          <w:cs/>
        </w:rPr>
        <w:t>ินิจและการสังเกตและสงสัยเยี่ยง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B05BB3">
        <w:rPr>
          <w:rFonts w:asciiTheme="majorBidi" w:hAnsiTheme="majorBidi" w:cstheme="majorBidi"/>
          <w:sz w:val="30"/>
          <w:szCs w:val="30"/>
          <w:cs/>
        </w:rPr>
        <w:t>ผู้ประกอบวิชาชีพตลอดการ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ตรวจสอบ </w:t>
      </w:r>
      <w:r w:rsidR="00324FC6" w:rsidRPr="00B05BB3">
        <w:rPr>
          <w:rFonts w:asciiTheme="majorBidi" w:hAnsiTheme="majorBidi" w:cstheme="majorBidi"/>
          <w:sz w:val="30"/>
          <w:szCs w:val="30"/>
          <w:cs/>
        </w:rPr>
        <w:t>การปฏิบัติงานของข้าพเจ</w:t>
      </w:r>
      <w:r w:rsidR="00E5214F" w:rsidRPr="00B05BB3">
        <w:rPr>
          <w:rFonts w:asciiTheme="majorBidi" w:hAnsiTheme="majorBidi" w:cstheme="majorBidi"/>
          <w:sz w:val="30"/>
          <w:szCs w:val="30"/>
          <w:cs/>
        </w:rPr>
        <w:t>้</w:t>
      </w:r>
      <w:r w:rsidRPr="00B05BB3">
        <w:rPr>
          <w:rFonts w:asciiTheme="majorBidi" w:hAnsiTheme="majorBidi" w:cstheme="majorBidi"/>
          <w:sz w:val="30"/>
          <w:szCs w:val="30"/>
          <w:cs/>
        </w:rPr>
        <w:t>ารวมถึง</w:t>
      </w:r>
    </w:p>
    <w:p w14:paraId="3A65C662" w14:textId="49C43A71" w:rsidR="002D5481" w:rsidRPr="00B05BB3" w:rsidRDefault="002D5481" w:rsidP="00F6432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ระบุและ</w:t>
      </w:r>
      <w:r w:rsidRPr="004A1CEF">
        <w:rPr>
          <w:rFonts w:asciiTheme="majorBidi" w:hAnsiTheme="majorBidi" w:cstheme="majorBidi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11869" w:rsidRP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4A1CEF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</w:t>
      </w:r>
      <w:r w:rsidR="004A1CEF" w:rsidRPr="004A1CEF">
        <w:rPr>
          <w:rFonts w:asciiTheme="majorBidi" w:hAnsiTheme="majorBidi" w:cstheme="majorBidi"/>
          <w:sz w:val="30"/>
          <w:szCs w:val="30"/>
          <w:cs/>
        </w:rPr>
        <w:t xml:space="preserve">ฑ์ในการแสดงความเห็นของข้าพเจ้า </w:t>
      </w:r>
      <w:r w:rsidRPr="004A1CEF">
        <w:rPr>
          <w:rFonts w:asciiTheme="majorBid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</w:t>
      </w:r>
      <w:r w:rsidR="004A1CEF" w:rsidRPr="004A1CEF">
        <w:rPr>
          <w:rFonts w:asciiTheme="majorBidi" w:hAnsiTheme="majorBidi" w:cstheme="majorBidi"/>
          <w:sz w:val="30"/>
          <w:szCs w:val="30"/>
          <w:cs/>
        </w:rPr>
        <w:t>การทุจริตจะสูงกว่าความเสี่ยงที่</w:t>
      </w:r>
      <w:r w:rsidRPr="004A1CEF">
        <w:rPr>
          <w:rFonts w:asciiTheme="majorBidi" w:hAnsiTheme="majorBidi" w:cstheme="majorBidi"/>
          <w:sz w:val="30"/>
          <w:szCs w:val="30"/>
          <w:cs/>
        </w:rPr>
        <w:t>เกิดจากข้อผิดพลาด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เนื่องจากการทุ</w:t>
      </w:r>
      <w:r w:rsidR="00511869">
        <w:rPr>
          <w:rFonts w:asciiTheme="majorBidi" w:hAnsiTheme="majorBidi" w:cstheme="majorBidi"/>
          <w:sz w:val="30"/>
          <w:szCs w:val="30"/>
          <w:cs/>
        </w:rPr>
        <w:t>จริตอาจเกี่ยวกับการสมรู้ร่วมคิด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การปลอมแปลงเอกสารหลักฐาน </w:t>
      </w:r>
      <w:r w:rsidRPr="00B05BB3">
        <w:rPr>
          <w:rFonts w:asciiTheme="majorBid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="005D0007">
        <w:rPr>
          <w:rFonts w:asciiTheme="majorBidi" w:hAnsiTheme="majorBidi" w:cstheme="majorBidi"/>
          <w:sz w:val="30"/>
          <w:szCs w:val="30"/>
        </w:rPr>
        <w:t xml:space="preserve">   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0000DE21" w14:textId="08144C95" w:rsidR="00121115" w:rsidRPr="00B05BB3" w:rsidRDefault="002D5481" w:rsidP="0012111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ายในที่เกี่ยวข้องกับการตรวจสอบ </w:t>
      </w:r>
      <w:r w:rsidRPr="00B05BB3">
        <w:rPr>
          <w:rFonts w:asciiTheme="majorBid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</w:t>
      </w:r>
      <w:r w:rsidRPr="00B05BB3">
        <w:rPr>
          <w:rFonts w:asciiTheme="majorBidi" w:hAnsiTheme="majorBidi" w:cstheme="majorBidi"/>
          <w:sz w:val="30"/>
          <w:szCs w:val="30"/>
          <w:cs/>
        </w:rPr>
        <w:t>การควบคุมภายในของกลุ่มบริษัท</w:t>
      </w:r>
    </w:p>
    <w:p w14:paraId="5A7E420F" w14:textId="656A5552" w:rsidR="002D5481" w:rsidRPr="00B05BB3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18CF3E1" w14:textId="3865C572" w:rsidR="002D5481" w:rsidRPr="00B05BB3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                     </w:t>
      </w:r>
      <w:r w:rsidR="004A1CEF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การดำเนินงานต่อเนื่องหรือไม่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ถ้าข้าพเจ้าได้ข้อสรุปว่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ามีความไม่แน่นอนที่มีสาระสำคัญ </w:t>
      </w:r>
      <w:r w:rsidRPr="00B05BB3">
        <w:rPr>
          <w:rFonts w:asciiTheme="majorBidi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</w:t>
      </w:r>
      <w:r w:rsidR="004A1CEF">
        <w:rPr>
          <w:rFonts w:asciiTheme="majorBidi" w:hAnsiTheme="majorBidi" w:cstheme="majorBidi"/>
          <w:sz w:val="30"/>
          <w:szCs w:val="30"/>
          <w:cs/>
        </w:rPr>
        <w:t>ถ้าการเปิดเผยดังกล่าวไม่เพียงพอ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ความ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เห็นของข้าพเจ้าจะเปลี่ยนแปลงไป </w:t>
      </w:r>
      <w:r w:rsidRPr="00B05BB3">
        <w:rPr>
          <w:rFonts w:asciiTheme="majorBidi" w:hAnsiTheme="majorBidi" w:cstheme="majorBidi"/>
          <w:sz w:val="30"/>
          <w:szCs w:val="30"/>
          <w:cs/>
        </w:rPr>
        <w:t>ข้อสรุปของข้าพเจ้าขึ้นอยู่กับหลักฐาน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B05BB3">
        <w:rPr>
          <w:rFonts w:asciiTheme="majorBidi" w:hAnsiTheme="majorBidi" w:cstheme="majorBidi"/>
          <w:sz w:val="30"/>
          <w:szCs w:val="30"/>
          <w:cs/>
        </w:rPr>
        <w:t>กา</w:t>
      </w:r>
      <w:r w:rsidR="00324FC6" w:rsidRPr="00B05BB3">
        <w:rPr>
          <w:rFonts w:asciiTheme="majorBidi" w:hAnsiTheme="majorBidi" w:cstheme="majorBidi"/>
          <w:sz w:val="30"/>
          <w:szCs w:val="30"/>
          <w:cs/>
        </w:rPr>
        <w:t>ร</w:t>
      </w:r>
      <w:r w:rsidRPr="00B05BB3">
        <w:rPr>
          <w:rFonts w:asciiTheme="majorBidi" w:hAnsiTheme="majorBidi" w:cstheme="majorBidi"/>
          <w:sz w:val="30"/>
          <w:szCs w:val="30"/>
          <w:cs/>
        </w:rPr>
        <w:t>สอบบัญชีที่ได้รับจนถึงวันที่ในร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ายงานของผู้สอบบัญชีของข้าพเจ้า อย่างไรก็ตาม </w:t>
      </w:r>
      <w:r w:rsidRPr="00B05BB3">
        <w:rPr>
          <w:rFonts w:asciiTheme="majorBidi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8A57770" w14:textId="0BD57E59" w:rsidR="002D5481" w:rsidRPr="004A1CEF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4A1CEF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</w:t>
      </w:r>
      <w:r w:rsidR="004A1CEF" w:rsidRPr="004A1CEF">
        <w:rPr>
          <w:rFonts w:asciiTheme="majorBidi" w:hAnsiTheme="majorBidi" w:cstheme="majorBidi"/>
          <w:sz w:val="30"/>
          <w:szCs w:val="30"/>
          <w:cs/>
        </w:rPr>
        <w:t xml:space="preserve">างและเนื้อหาของงบการเงินโดยรวม </w:t>
      </w:r>
      <w:r w:rsidRPr="004A1CEF">
        <w:rPr>
          <w:rFonts w:asciiTheme="majorBidi" w:hAnsiTheme="majorBidi" w:cstheme="majorBidi"/>
          <w:sz w:val="30"/>
          <w:szCs w:val="30"/>
          <w:cs/>
        </w:rPr>
        <w:t>รวมถึงการเปิดเผยว่างบการเงิน</w:t>
      </w:r>
      <w:r w:rsidR="00511869" w:rsidRP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4A1CEF">
        <w:rPr>
          <w:rFonts w:asciiTheme="majorBidi" w:hAnsiTheme="majorBidi" w:cstheme="majorBidi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7C51F1" w:rsidRPr="004A1CEF">
        <w:rPr>
          <w:rFonts w:asciiTheme="majorBidi" w:hAnsiTheme="majorBidi" w:cstheme="majorBidi" w:hint="cs"/>
          <w:sz w:val="30"/>
          <w:szCs w:val="30"/>
          <w:cs/>
        </w:rPr>
        <w:t>หรือไม่</w:t>
      </w:r>
    </w:p>
    <w:p w14:paraId="11CDEFAD" w14:textId="496A8A93" w:rsidR="003D2AF1" w:rsidRPr="00B05BB3" w:rsidRDefault="002D5481" w:rsidP="00DB268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4A1CEF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</w:t>
      </w:r>
      <w:r w:rsidRPr="00B05BB3">
        <w:rPr>
          <w:rFonts w:asciiTheme="majorBidi" w:hAnsiTheme="majorBidi" w:cstheme="majorBidi"/>
          <w:sz w:val="30"/>
          <w:szCs w:val="30"/>
          <w:cs/>
        </w:rPr>
        <w:t>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องบการเงินรวม </w:t>
      </w:r>
      <w:r w:rsidRPr="00B05BB3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</w:t>
      </w:r>
      <w:r w:rsidR="004A1CEF">
        <w:rPr>
          <w:rFonts w:asciiTheme="majorBidi" w:hAnsiTheme="majorBidi" w:cstheme="majorBidi"/>
          <w:sz w:val="30"/>
          <w:szCs w:val="30"/>
          <w:cs/>
        </w:rPr>
        <w:t>การกำหนดแนวทาง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การควบคุมดูแลและก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ารปฏิบัติงานตรวจสอบกลุ่มบริษัท </w:t>
      </w:r>
      <w:r w:rsidRPr="00B05BB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65CAB86" w14:textId="74286BC2" w:rsidR="002D5481" w:rsidRPr="00B05BB3" w:rsidRDefault="002D5481" w:rsidP="001C435D">
      <w:pPr>
        <w:spacing w:before="24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ในเรื่องต่าง ๆ ที่สำคัญ ซึ่งรวมถึง</w:t>
      </w:r>
      <w:r w:rsidRPr="00B05BB3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หาก</w:t>
      </w:r>
      <w:r w:rsidRPr="00B05BB3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533D9B8" w14:textId="17198F67" w:rsidR="00121115" w:rsidRPr="00B05BB3" w:rsidRDefault="002D5481" w:rsidP="00B05BB3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B5A34E" w14:textId="71AB47EB" w:rsidR="007865C9" w:rsidRPr="00B05BB3" w:rsidRDefault="002D5481" w:rsidP="00B05BB3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จากเรื่องที่สื่อส</w:t>
      </w:r>
      <w:r w:rsidR="004A1CEF">
        <w:rPr>
          <w:rFonts w:asciiTheme="majorBidi" w:hAnsiTheme="majorBidi" w:cstheme="majorBidi"/>
          <w:sz w:val="30"/>
          <w:szCs w:val="30"/>
          <w:cs/>
        </w:rPr>
        <w:t>ารกับผู้มีหน้าที่ในการกำกับดูแล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ข้าพเจ้าได้พิจารณาเรื่องต่าง ๆ ที่มีนัยสำคัญมากที่สุดในการ</w:t>
      </w:r>
      <w:r w:rsidRPr="004A1CEF">
        <w:rPr>
          <w:rFonts w:asciiTheme="majorBidi" w:hAnsiTheme="majorBidi" w:cstheme="majorBidi"/>
          <w:sz w:val="30"/>
          <w:szCs w:val="30"/>
          <w:cs/>
        </w:rPr>
        <w:t>ตรวจสอบงบการเงิน</w:t>
      </w:r>
      <w:r w:rsidR="007C51F1" w:rsidRP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7C51F1" w:rsidRPr="004A1CEF">
        <w:rPr>
          <w:rFonts w:asciiTheme="majorBidi" w:hAnsiTheme="majorBidi" w:cstheme="majorBidi"/>
          <w:sz w:val="30"/>
          <w:szCs w:val="30"/>
          <w:cs/>
        </w:rPr>
        <w:t>ในปี</w:t>
      </w:r>
      <w:r w:rsidRPr="004A1CEF">
        <w:rPr>
          <w:rFonts w:asciiTheme="majorBidi" w:hAnsiTheme="majorBidi" w:cstheme="majorBidi"/>
          <w:sz w:val="30"/>
          <w:szCs w:val="30"/>
          <w:cs/>
        </w:rPr>
        <w:t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B05BB3">
        <w:rPr>
          <w:rFonts w:asciiTheme="majorBidi" w:hAnsiTheme="majorBidi" w:cstheme="majorBidi"/>
          <w:sz w:val="30"/>
          <w:szCs w:val="30"/>
          <w:cs/>
        </w:rPr>
        <w:t>หรือข้อบังคับไม่ให้เปิดเผยต่</w:t>
      </w:r>
      <w:r w:rsidR="004A1CEF">
        <w:rPr>
          <w:rFonts w:asciiTheme="majorBidi" w:hAnsiTheme="majorBidi" w:cstheme="majorBidi"/>
          <w:sz w:val="30"/>
          <w:szCs w:val="30"/>
          <w:cs/>
        </w:rPr>
        <w:t>อสาธารณะเกี่ยวกับเรื่องดังกล่าว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A1CB9" w14:textId="09A4BC61" w:rsidR="00DF363C" w:rsidRPr="00B05BB3" w:rsidRDefault="00DF363C" w:rsidP="003804A4">
      <w:pPr>
        <w:rPr>
          <w:rFonts w:asciiTheme="majorBidi" w:hAnsiTheme="majorBidi" w:cstheme="majorBidi"/>
          <w:sz w:val="30"/>
          <w:szCs w:val="30"/>
        </w:rPr>
      </w:pPr>
    </w:p>
    <w:p w14:paraId="0FDB8233" w14:textId="77777777" w:rsidR="008B06C0" w:rsidRPr="00B05BB3" w:rsidRDefault="008B06C0" w:rsidP="003804A4">
      <w:pPr>
        <w:rPr>
          <w:rFonts w:asciiTheme="majorBidi" w:hAnsiTheme="majorBidi" w:cstheme="majorBidi"/>
          <w:sz w:val="30"/>
          <w:szCs w:val="30"/>
        </w:rPr>
      </w:pPr>
    </w:p>
    <w:p w14:paraId="0C7CB981" w14:textId="77777777" w:rsidR="00AF7B6F" w:rsidRPr="00B05BB3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27E54A9A" w14:textId="77777777" w:rsidR="00AF7B6F" w:rsidRPr="00B05BB3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226BCD64" w14:textId="77777777" w:rsidR="00AF7B6F" w:rsidRPr="00B05BB3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779BBD01" w14:textId="77777777" w:rsidR="00260361" w:rsidRPr="00B05BB3" w:rsidRDefault="00260361" w:rsidP="00260361">
      <w:pPr>
        <w:rPr>
          <w:rFonts w:asciiTheme="majorBidi" w:hAnsiTheme="majorBidi" w:cstheme="majorBidi"/>
          <w:sz w:val="30"/>
          <w:szCs w:val="30"/>
          <w:cs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(นางสาวอัจฉรา สุขในใบบุญ)</w:t>
      </w:r>
    </w:p>
    <w:p w14:paraId="01BE4C0B" w14:textId="252279E5" w:rsidR="003804A4" w:rsidRPr="00B05BB3" w:rsidRDefault="00260361" w:rsidP="003804A4">
      <w:pPr>
        <w:rPr>
          <w:rFonts w:asciiTheme="majorBidi" w:hAnsiTheme="majorBidi" w:cstheme="majorBidi"/>
          <w:sz w:val="30"/>
          <w:szCs w:val="30"/>
          <w:lang w:val="en-US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เลขทะเบียน </w:t>
      </w:r>
      <w:r w:rsidRPr="00B05BB3">
        <w:rPr>
          <w:rFonts w:asciiTheme="majorBidi" w:hAnsiTheme="majorBidi" w:cstheme="majorBidi"/>
          <w:sz w:val="30"/>
          <w:szCs w:val="30"/>
          <w:lang w:val="en-US"/>
        </w:rPr>
        <w:t>4642</w:t>
      </w:r>
    </w:p>
    <w:p w14:paraId="7C77E4FC" w14:textId="77777777" w:rsidR="003804A4" w:rsidRPr="00B05BB3" w:rsidRDefault="003804A4" w:rsidP="003804A4">
      <w:pPr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บริษัท เอเอ็นเอส ออดิท จำกัด</w:t>
      </w:r>
    </w:p>
    <w:p w14:paraId="1E989116" w14:textId="5AAF6F0C" w:rsidR="00AF7B6F" w:rsidRPr="00B05BB3" w:rsidRDefault="00DA7E1B" w:rsidP="003804A4">
      <w:pPr>
        <w:rPr>
          <w:rFonts w:asciiTheme="majorBidi" w:hAnsiTheme="majorBidi" w:cstheme="majorBidi"/>
          <w:sz w:val="30"/>
          <w:szCs w:val="30"/>
          <w:lang w:val="en-US"/>
        </w:rPr>
        <w:sectPr w:rsidR="00AF7B6F" w:rsidRPr="00B05BB3" w:rsidSect="004A1CEF">
          <w:footerReference w:type="default" r:id="rId8"/>
          <w:footerReference w:type="first" r:id="rId9"/>
          <w:pgSz w:w="12240" w:h="15840" w:code="1"/>
          <w:pgMar w:top="1418" w:right="1327" w:bottom="1276" w:left="1701" w:header="720" w:footer="272" w:gutter="0"/>
          <w:cols w:space="720"/>
          <w:docGrid w:linePitch="360"/>
        </w:sectPr>
      </w:pPr>
      <w:r w:rsidRPr="00B05BB3">
        <w:rPr>
          <w:rFonts w:asciiTheme="majorBidi" w:hAnsiTheme="majorBidi" w:cstheme="majorBidi"/>
          <w:sz w:val="30"/>
          <w:szCs w:val="30"/>
          <w:cs/>
        </w:rPr>
        <w:t xml:space="preserve">กรุงเทพฯ </w:t>
      </w:r>
      <w:r w:rsidR="003D0B2A" w:rsidRPr="00B05BB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8877B0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426283" w:rsidRPr="00B05B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5481" w:rsidRPr="00B05BB3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855B93" w:rsidRPr="00B05BB3">
        <w:rPr>
          <w:rFonts w:asciiTheme="majorBidi" w:hAnsiTheme="majorBidi" w:cstheme="majorBidi"/>
          <w:sz w:val="30"/>
          <w:szCs w:val="30"/>
        </w:rPr>
        <w:t xml:space="preserve"> 2</w:t>
      </w:r>
      <w:r w:rsidR="00F6341E" w:rsidRPr="00B05BB3">
        <w:rPr>
          <w:rFonts w:asciiTheme="majorBidi" w:hAnsiTheme="majorBidi" w:cstheme="majorBidi"/>
          <w:sz w:val="30"/>
          <w:szCs w:val="30"/>
        </w:rPr>
        <w:t>56</w:t>
      </w:r>
      <w:r w:rsidR="00DB268B" w:rsidRPr="00B05BB3">
        <w:rPr>
          <w:rFonts w:asciiTheme="majorBidi" w:hAnsiTheme="majorBidi" w:cstheme="majorBidi"/>
          <w:sz w:val="30"/>
          <w:szCs w:val="30"/>
          <w:lang w:val="en-US"/>
        </w:rPr>
        <w:t>5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77777777" w:rsidR="00B1637B" w:rsidRPr="00B05BB3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12CA20B" w14:textId="77777777" w:rsidR="00B1637B" w:rsidRPr="00B05BB3" w:rsidRDefault="00B1637B" w:rsidP="00B630A6">
      <w:pPr>
        <w:jc w:val="center"/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E6D1643" w14:textId="77777777" w:rsidR="002A3005" w:rsidRPr="00B05BB3" w:rsidRDefault="002A3005" w:rsidP="008B6136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lang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งบการเงินและรายงานของผู้สอบบัญชีรับอนุญาต</w:t>
      </w:r>
    </w:p>
    <w:p w14:paraId="08040D0A" w14:textId="77777777" w:rsidR="00B009F9" w:rsidRPr="00B05BB3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rtl/>
          <w:cs/>
          <w:lang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="007865C9" w:rsidRPr="00B05BB3">
        <w:rPr>
          <w:rFonts w:asciiTheme="majorBidi" w:hAnsiTheme="majorBidi" w:cstheme="majorBidi"/>
          <w:sz w:val="30"/>
          <w:szCs w:val="30"/>
          <w:cs/>
          <w:lang w:bidi="th-TH"/>
        </w:rPr>
        <w:t>เอกรัฐวิศวกรรม</w:t>
      </w: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(มหาชน) และบริษัทย่อย</w:t>
      </w:r>
    </w:p>
    <w:p w14:paraId="1E74EA50" w14:textId="5DF8E4D7" w:rsidR="00B009F9" w:rsidRPr="00B05BB3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bidi="th-TH"/>
        </w:rPr>
        <w:t>ปี สิ้นสุดวันที</w:t>
      </w:r>
      <w:r w:rsidR="001E2C55" w:rsidRPr="00B05BB3">
        <w:rPr>
          <w:rFonts w:asciiTheme="majorBidi" w:hAnsiTheme="majorBidi" w:cstheme="majorBidi"/>
          <w:sz w:val="30"/>
          <w:szCs w:val="30"/>
          <w:cs/>
          <w:lang w:val="en-US" w:bidi="th-TH"/>
        </w:rPr>
        <w:t>่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76041" w:rsidRPr="00B05BB3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1F4A98" w:rsidRPr="00B05BB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268B" w:rsidRPr="00B05BB3">
        <w:rPr>
          <w:rFonts w:asciiTheme="majorBidi" w:hAnsiTheme="majorBidi" w:cstheme="majorBidi"/>
          <w:sz w:val="30"/>
          <w:szCs w:val="30"/>
          <w:lang w:val="en-US" w:bidi="th-TH"/>
        </w:rPr>
        <w:t>4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B05BB3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B05BB3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1C53F" w14:textId="77777777" w:rsidR="00647B57" w:rsidRDefault="00647B57" w:rsidP="00A50FCB">
      <w:pPr>
        <w:spacing w:line="240" w:lineRule="auto"/>
      </w:pPr>
      <w:r>
        <w:separator/>
      </w:r>
    </w:p>
  </w:endnote>
  <w:endnote w:type="continuationSeparator" w:id="0">
    <w:p w14:paraId="5F37AF69" w14:textId="77777777" w:rsidR="00647B57" w:rsidRDefault="00647B57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018A140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895371">
      <w:rPr>
        <w:rFonts w:ascii="Angsana New" w:hAnsi="Angsana New"/>
        <w:noProof/>
        <w:sz w:val="28"/>
      </w:rPr>
      <w:t>5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3AE7A" w14:textId="77777777" w:rsidR="00647B57" w:rsidRDefault="00647B57" w:rsidP="00A50FCB">
      <w:pPr>
        <w:spacing w:line="240" w:lineRule="auto"/>
      </w:pPr>
      <w:r>
        <w:separator/>
      </w:r>
    </w:p>
  </w:footnote>
  <w:footnote w:type="continuationSeparator" w:id="0">
    <w:p w14:paraId="3EBA11BE" w14:textId="77777777" w:rsidR="00647B57" w:rsidRDefault="00647B57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135A5"/>
    <w:rsid w:val="000155F1"/>
    <w:rsid w:val="000208BF"/>
    <w:rsid w:val="00020B28"/>
    <w:rsid w:val="00037729"/>
    <w:rsid w:val="000416A1"/>
    <w:rsid w:val="000805FB"/>
    <w:rsid w:val="000A24B7"/>
    <w:rsid w:val="000B5D21"/>
    <w:rsid w:val="000C4F1D"/>
    <w:rsid w:val="000D312C"/>
    <w:rsid w:val="000D6DD8"/>
    <w:rsid w:val="000F3D90"/>
    <w:rsid w:val="00100FCD"/>
    <w:rsid w:val="0010683F"/>
    <w:rsid w:val="00121115"/>
    <w:rsid w:val="00123FA5"/>
    <w:rsid w:val="001455A5"/>
    <w:rsid w:val="001865D2"/>
    <w:rsid w:val="00197F7B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238D2"/>
    <w:rsid w:val="00230B75"/>
    <w:rsid w:val="00235BB7"/>
    <w:rsid w:val="002502E2"/>
    <w:rsid w:val="00260361"/>
    <w:rsid w:val="00273D42"/>
    <w:rsid w:val="0027780D"/>
    <w:rsid w:val="002834A1"/>
    <w:rsid w:val="00283CC8"/>
    <w:rsid w:val="00294894"/>
    <w:rsid w:val="002A3005"/>
    <w:rsid w:val="002A5AC8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20CE5"/>
    <w:rsid w:val="00320DEF"/>
    <w:rsid w:val="00324FC6"/>
    <w:rsid w:val="003313F1"/>
    <w:rsid w:val="00332727"/>
    <w:rsid w:val="0033428C"/>
    <w:rsid w:val="003804A4"/>
    <w:rsid w:val="003809F8"/>
    <w:rsid w:val="00386C5F"/>
    <w:rsid w:val="00387429"/>
    <w:rsid w:val="00391B98"/>
    <w:rsid w:val="00396665"/>
    <w:rsid w:val="003A7AA9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406851"/>
    <w:rsid w:val="00414E54"/>
    <w:rsid w:val="00426283"/>
    <w:rsid w:val="004316EB"/>
    <w:rsid w:val="00441F4A"/>
    <w:rsid w:val="00462F98"/>
    <w:rsid w:val="00467784"/>
    <w:rsid w:val="00484886"/>
    <w:rsid w:val="00490E96"/>
    <w:rsid w:val="00492FE4"/>
    <w:rsid w:val="0049674C"/>
    <w:rsid w:val="004A010E"/>
    <w:rsid w:val="004A1CEF"/>
    <w:rsid w:val="004B1FAF"/>
    <w:rsid w:val="004B63CD"/>
    <w:rsid w:val="004C21DA"/>
    <w:rsid w:val="004D4373"/>
    <w:rsid w:val="004F724C"/>
    <w:rsid w:val="00502B8C"/>
    <w:rsid w:val="005060A1"/>
    <w:rsid w:val="00511869"/>
    <w:rsid w:val="005216E7"/>
    <w:rsid w:val="00536284"/>
    <w:rsid w:val="00541E3C"/>
    <w:rsid w:val="00542CA6"/>
    <w:rsid w:val="00546F4A"/>
    <w:rsid w:val="005500B1"/>
    <w:rsid w:val="00562CEB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CFB"/>
    <w:rsid w:val="005F0B6A"/>
    <w:rsid w:val="005F5CC1"/>
    <w:rsid w:val="005F7E50"/>
    <w:rsid w:val="006116BF"/>
    <w:rsid w:val="0062452E"/>
    <w:rsid w:val="00644F9C"/>
    <w:rsid w:val="00647B57"/>
    <w:rsid w:val="006519E6"/>
    <w:rsid w:val="00654801"/>
    <w:rsid w:val="00654D0D"/>
    <w:rsid w:val="00664B9C"/>
    <w:rsid w:val="00672F64"/>
    <w:rsid w:val="0068128B"/>
    <w:rsid w:val="00690B42"/>
    <w:rsid w:val="006944E5"/>
    <w:rsid w:val="006A3AA6"/>
    <w:rsid w:val="006C2ABB"/>
    <w:rsid w:val="006E7B14"/>
    <w:rsid w:val="006E7F96"/>
    <w:rsid w:val="006F4DDC"/>
    <w:rsid w:val="00700261"/>
    <w:rsid w:val="00712006"/>
    <w:rsid w:val="00712C5C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A7497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875ED"/>
    <w:rsid w:val="008877B0"/>
    <w:rsid w:val="00895371"/>
    <w:rsid w:val="008B06C0"/>
    <w:rsid w:val="008B6136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96194"/>
    <w:rsid w:val="009B71D9"/>
    <w:rsid w:val="009C7CA8"/>
    <w:rsid w:val="009F17E4"/>
    <w:rsid w:val="009F60CF"/>
    <w:rsid w:val="009F751A"/>
    <w:rsid w:val="00A132C6"/>
    <w:rsid w:val="00A133CE"/>
    <w:rsid w:val="00A27092"/>
    <w:rsid w:val="00A32E38"/>
    <w:rsid w:val="00A45887"/>
    <w:rsid w:val="00A46C41"/>
    <w:rsid w:val="00A50FCB"/>
    <w:rsid w:val="00A72A49"/>
    <w:rsid w:val="00A76963"/>
    <w:rsid w:val="00A86EC9"/>
    <w:rsid w:val="00A96619"/>
    <w:rsid w:val="00AA08EF"/>
    <w:rsid w:val="00AA0F81"/>
    <w:rsid w:val="00AA29DF"/>
    <w:rsid w:val="00AA72B8"/>
    <w:rsid w:val="00AB6E54"/>
    <w:rsid w:val="00AC12DA"/>
    <w:rsid w:val="00AD53CE"/>
    <w:rsid w:val="00AE41F5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40ED2"/>
    <w:rsid w:val="00B44F8E"/>
    <w:rsid w:val="00B51E3E"/>
    <w:rsid w:val="00B630A6"/>
    <w:rsid w:val="00B63AE1"/>
    <w:rsid w:val="00B63DD9"/>
    <w:rsid w:val="00B6762A"/>
    <w:rsid w:val="00B73650"/>
    <w:rsid w:val="00B86710"/>
    <w:rsid w:val="00BA4DD7"/>
    <w:rsid w:val="00BB7E64"/>
    <w:rsid w:val="00BD5CFE"/>
    <w:rsid w:val="00BE1B1F"/>
    <w:rsid w:val="00BE2F7E"/>
    <w:rsid w:val="00BF76E3"/>
    <w:rsid w:val="00C26B34"/>
    <w:rsid w:val="00C27B42"/>
    <w:rsid w:val="00C34DCD"/>
    <w:rsid w:val="00C34DEA"/>
    <w:rsid w:val="00C35B45"/>
    <w:rsid w:val="00C3616E"/>
    <w:rsid w:val="00C60860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F221B"/>
    <w:rsid w:val="00CF245D"/>
    <w:rsid w:val="00CF3597"/>
    <w:rsid w:val="00CF68EB"/>
    <w:rsid w:val="00CF6AD9"/>
    <w:rsid w:val="00D23C50"/>
    <w:rsid w:val="00D24475"/>
    <w:rsid w:val="00D26B0E"/>
    <w:rsid w:val="00D276BC"/>
    <w:rsid w:val="00D36C88"/>
    <w:rsid w:val="00D54D7C"/>
    <w:rsid w:val="00D562CC"/>
    <w:rsid w:val="00D664A6"/>
    <w:rsid w:val="00D76041"/>
    <w:rsid w:val="00D80852"/>
    <w:rsid w:val="00D94363"/>
    <w:rsid w:val="00D95BFD"/>
    <w:rsid w:val="00DA1A70"/>
    <w:rsid w:val="00DA6955"/>
    <w:rsid w:val="00DA7E1B"/>
    <w:rsid w:val="00DB1A44"/>
    <w:rsid w:val="00DB268B"/>
    <w:rsid w:val="00DB4092"/>
    <w:rsid w:val="00DD6CC9"/>
    <w:rsid w:val="00DF2064"/>
    <w:rsid w:val="00DF363C"/>
    <w:rsid w:val="00DF6C27"/>
    <w:rsid w:val="00E00377"/>
    <w:rsid w:val="00E016E1"/>
    <w:rsid w:val="00E1111E"/>
    <w:rsid w:val="00E147F2"/>
    <w:rsid w:val="00E5214F"/>
    <w:rsid w:val="00E71388"/>
    <w:rsid w:val="00E87044"/>
    <w:rsid w:val="00E870F9"/>
    <w:rsid w:val="00EB38BD"/>
    <w:rsid w:val="00EB530A"/>
    <w:rsid w:val="00EC4B39"/>
    <w:rsid w:val="00EC50E2"/>
    <w:rsid w:val="00ED1E94"/>
    <w:rsid w:val="00EE0F14"/>
    <w:rsid w:val="00EE3F61"/>
    <w:rsid w:val="00EE5890"/>
    <w:rsid w:val="00F00D07"/>
    <w:rsid w:val="00F02AAE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6E08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A6285-B85D-456E-94CA-31B25CCAF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1576</Words>
  <Characters>8986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Ongmongkol Ketmarn</cp:lastModifiedBy>
  <cp:revision>21</cp:revision>
  <cp:lastPrinted>2022-02-23T07:12:00Z</cp:lastPrinted>
  <dcterms:created xsi:type="dcterms:W3CDTF">2022-02-18T06:52:00Z</dcterms:created>
  <dcterms:modified xsi:type="dcterms:W3CDTF">2022-02-23T07:12:00Z</dcterms:modified>
</cp:coreProperties>
</file>