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The Company was listed on the Stock Exchange of Thailand on 29 June 2015 and the Company’s stocks are traded on the MAI (Market f</w:t>
      </w:r>
      <w:r w:rsidRPr="004F069F">
        <w:rPr>
          <w:rFonts w:ascii="Times New Roman" w:eastAsia="Times New Roman" w:hAnsi="Times New Roman" w:cs="Times New Roman"/>
          <w:lang w:val="x-none" w:eastAsia="zh-CN"/>
        </w:rPr>
        <w:t>or</w:t>
      </w:r>
      <w:r w:rsidRPr="004F069F">
        <w:rPr>
          <w:rFonts w:ascii="Times New Roman" w:eastAsia="Times New Roman" w:hAnsi="Times New Roman" w:cs="Times New Roman"/>
          <w:szCs w:val="22"/>
          <w:lang w:val="x-none" w:eastAsia="zh-CN"/>
        </w:rPr>
        <w:t xml:space="preserve"> Alternative Investment).</w:t>
      </w:r>
    </w:p>
    <w:p w14:paraId="02C06EE0" w14:textId="6F441F77" w:rsidR="00826C13" w:rsidRDefault="00826C13" w:rsidP="00826C13">
      <w:pPr>
        <w:spacing w:before="120" w:after="0" w:line="240" w:lineRule="auto"/>
        <w:ind w:left="284" w:right="-28"/>
        <w:jc w:val="thaiDistribute"/>
        <w:rPr>
          <w:rFonts w:ascii="Times New Roman" w:eastAsia="SimSun" w:hAnsi="Times New Roman"/>
          <w:b/>
          <w:bCs/>
          <w:szCs w:val="22"/>
        </w:rPr>
      </w:pPr>
      <w:r w:rsidRPr="00826C13">
        <w:rPr>
          <w:rFonts w:ascii="Times New Roman" w:eastAsia="SimSun" w:hAnsi="Times New Roman" w:cs="Times New Roman"/>
          <w:b/>
          <w:bCs/>
          <w:szCs w:val="22"/>
        </w:rPr>
        <w:t xml:space="preserve">The Coronavirus disease </w:t>
      </w:r>
      <w:r w:rsidRPr="00826C13">
        <w:rPr>
          <w:rFonts w:ascii="Times New Roman" w:eastAsia="SimSun" w:hAnsi="Times New Roman" w:cs="Times New Roman"/>
          <w:b/>
          <w:bCs/>
          <w:szCs w:val="22"/>
          <w:cs/>
        </w:rPr>
        <w:t xml:space="preserve">2019 </w:t>
      </w:r>
      <w:r w:rsidRPr="00826C13">
        <w:rPr>
          <w:rFonts w:ascii="Times New Roman" w:eastAsia="SimSun" w:hAnsi="Times New Roman" w:cs="Times New Roman"/>
          <w:b/>
          <w:bCs/>
          <w:szCs w:val="22"/>
        </w:rPr>
        <w:t>Pendemic</w:t>
      </w:r>
    </w:p>
    <w:p w14:paraId="2377FC69" w14:textId="4C388270" w:rsidR="00826C13" w:rsidRPr="00826C13" w:rsidRDefault="00826C13" w:rsidP="00826C13">
      <w:pPr>
        <w:spacing w:before="120" w:after="0" w:line="240" w:lineRule="auto"/>
        <w:ind w:left="284" w:right="-79"/>
        <w:jc w:val="thaiDistribute"/>
        <w:rPr>
          <w:rFonts w:ascii="Times New Roman" w:eastAsia="Times New Roman" w:hAnsi="Times New Roman" w:cs="Times New Roman"/>
          <w:szCs w:val="22"/>
          <w:lang w:val="x-none" w:eastAsia="zh-CN"/>
        </w:rPr>
      </w:pPr>
      <w:r w:rsidRPr="004C2D65">
        <w:rPr>
          <w:rFonts w:ascii="Times New Roman" w:eastAsia="Times New Roman" w:hAnsi="Times New Roman" w:cs="Times New Roman"/>
          <w:spacing w:val="-2"/>
          <w:szCs w:val="22"/>
          <w:lang w:val="x-none" w:eastAsia="zh-CN"/>
        </w:rPr>
        <w:t xml:space="preserve">The Coronavirus </w:t>
      </w:r>
      <w:r w:rsidRPr="004C2D65">
        <w:rPr>
          <w:rFonts w:ascii="Times New Roman" w:eastAsia="Times New Roman" w:hAnsi="Times New Roman" w:cs="Times New Roman"/>
          <w:spacing w:val="-2"/>
          <w:szCs w:val="22"/>
          <w:cs/>
          <w:lang w:val="x-none" w:eastAsia="zh-CN"/>
        </w:rPr>
        <w:t>2019 (</w:t>
      </w:r>
      <w:r w:rsidRPr="004C2D65">
        <w:rPr>
          <w:rFonts w:ascii="Times New Roman" w:eastAsia="Times New Roman" w:hAnsi="Times New Roman" w:cs="Times New Roman"/>
          <w:spacing w:val="-2"/>
          <w:szCs w:val="22"/>
          <w:lang w:val="x-none" w:eastAsia="zh-CN"/>
        </w:rPr>
        <w:t>COVID-</w:t>
      </w:r>
      <w:r w:rsidRPr="004C2D65">
        <w:rPr>
          <w:rFonts w:ascii="Times New Roman" w:eastAsia="Times New Roman" w:hAnsi="Times New Roman" w:cs="Times New Roman"/>
          <w:spacing w:val="-2"/>
          <w:szCs w:val="22"/>
          <w:cs/>
          <w:lang w:val="x-none" w:eastAsia="zh-CN"/>
        </w:rPr>
        <w:t xml:space="preserve">19) </w:t>
      </w:r>
      <w:r w:rsidRPr="004C2D65">
        <w:rPr>
          <w:rFonts w:ascii="Times New Roman" w:eastAsia="Times New Roman" w:hAnsi="Times New Roman" w:cs="Times New Roman"/>
          <w:spacing w:val="-2"/>
          <w:szCs w:val="22"/>
          <w:lang w:val="x-none" w:eastAsia="zh-CN"/>
        </w:rPr>
        <w:t>pandemic in Thailand and the epidemic situation in other countries which</w:t>
      </w:r>
      <w:r w:rsidRPr="00826C13">
        <w:rPr>
          <w:rFonts w:ascii="Times New Roman" w:eastAsia="Times New Roman" w:hAnsi="Times New Roman" w:cs="Times New Roman"/>
          <w:szCs w:val="22"/>
          <w:lang w:val="x-none" w:eastAsia="zh-CN"/>
        </w:rPr>
        <w:t xml:space="preserve"> recently have ongoing cases of COVID-</w:t>
      </w:r>
      <w:r w:rsidRPr="00826C13">
        <w:rPr>
          <w:rFonts w:ascii="Times New Roman" w:eastAsia="Times New Roman" w:hAnsi="Times New Roman" w:cs="Times New Roman"/>
          <w:szCs w:val="22"/>
          <w:cs/>
          <w:lang w:val="x-none" w:eastAsia="zh-CN"/>
        </w:rPr>
        <w:t>19</w:t>
      </w:r>
      <w:r w:rsidRPr="00826C13">
        <w:rPr>
          <w:rFonts w:ascii="Times New Roman" w:eastAsia="Times New Roman" w:hAnsi="Times New Roman" w:cs="Times New Roman"/>
          <w:szCs w:val="22"/>
          <w:lang w:val="x-none" w:eastAsia="zh-CN"/>
        </w:rPr>
        <w:t xml:space="preserve"> infected people continuously. These matters resulted in an overall economic slowdown and impacted global business and industries. However, the Group’s management is now </w:t>
      </w:r>
      <w:r w:rsidRPr="00946150">
        <w:rPr>
          <w:rFonts w:ascii="Times New Roman" w:eastAsia="Times New Roman" w:hAnsi="Times New Roman" w:cs="Times New Roman"/>
          <w:spacing w:val="-8"/>
          <w:szCs w:val="22"/>
          <w:lang w:val="x-none" w:eastAsia="zh-CN"/>
        </w:rPr>
        <w:t>paying close attention to the development of the COVID-</w:t>
      </w:r>
      <w:r w:rsidRPr="00946150">
        <w:rPr>
          <w:rFonts w:ascii="Times New Roman" w:eastAsia="Times New Roman" w:hAnsi="Times New Roman" w:cs="Times New Roman"/>
          <w:spacing w:val="-8"/>
          <w:szCs w:val="22"/>
          <w:cs/>
          <w:lang w:val="x-none" w:eastAsia="zh-CN"/>
        </w:rPr>
        <w:t>19</w:t>
      </w:r>
      <w:r w:rsidRPr="00946150">
        <w:rPr>
          <w:rFonts w:ascii="Times New Roman" w:eastAsia="Times New Roman" w:hAnsi="Times New Roman" w:cs="Times New Roman"/>
          <w:spacing w:val="-8"/>
          <w:szCs w:val="22"/>
          <w:lang w:val="x-none" w:eastAsia="zh-CN"/>
        </w:rPr>
        <w:t xml:space="preserve"> pandemic and assess the impact on operations</w:t>
      </w:r>
      <w:r w:rsidRPr="00826C13">
        <w:rPr>
          <w:rFonts w:ascii="Times New Roman" w:eastAsia="Times New Roman" w:hAnsi="Times New Roman" w:cs="Times New Roman"/>
          <w:szCs w:val="22"/>
          <w:lang w:val="x-none" w:eastAsia="zh-CN"/>
        </w:rPr>
        <w:t>, the value of assets, estimates, liabilities and contingent liabilities.</w:t>
      </w:r>
    </w:p>
    <w:p w14:paraId="767EBD4B" w14:textId="6702B467" w:rsidR="008F0C7D" w:rsidRPr="004F069F"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00A4100F">
        <w:rPr>
          <w:rFonts w:ascii="Times New Roman" w:eastAsia="Cordia New" w:hAnsi="Times New Roman" w:cs="Times New Roman"/>
          <w:b/>
          <w:bCs/>
          <w:caps/>
          <w:szCs w:val="22"/>
          <w:lang w:eastAsia="x-none"/>
        </w:rPr>
        <w:t xml:space="preserve">FOR </w:t>
      </w:r>
      <w:r w:rsidR="00A4100F" w:rsidRPr="00A4100F">
        <w:rPr>
          <w:rFonts w:ascii="Times New Roman" w:eastAsia="Cordia New" w:hAnsi="Times New Roman" w:cs="Times New Roman"/>
          <w:b/>
          <w:bCs/>
          <w:caps/>
          <w:szCs w:val="22"/>
          <w:lang w:val="x-none" w:eastAsia="x-none"/>
        </w:rPr>
        <w:t>CONSOLIDATED AND SEPARATE</w:t>
      </w:r>
      <w:r w:rsidR="00A4100F" w:rsidRPr="00A4100F">
        <w:rPr>
          <w:rFonts w:ascii="Times New Roman" w:eastAsia="Cordia New" w:hAnsi="Times New Roman" w:cs="Times New Roman"/>
          <w:b/>
          <w:bCs/>
          <w:caps/>
          <w:szCs w:val="22"/>
          <w:lang w:eastAsia="x-none"/>
        </w:rPr>
        <w:t xml:space="preserve"> FINANCIAL STATEMENTS PREPARATION</w:t>
      </w:r>
    </w:p>
    <w:p w14:paraId="150C1092" w14:textId="77777777" w:rsidR="00DB12DB" w:rsidRDefault="00DB12DB" w:rsidP="008F0C7D">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lang w:val="en-SG"/>
        </w:rPr>
      </w:pPr>
      <w:r w:rsidRPr="00DB12DB">
        <w:rPr>
          <w:rFonts w:ascii="Times New Roman" w:eastAsia="Times New Roman" w:hAnsi="Times New Roman" w:cs="Times New Roman"/>
          <w:spacing w:val="-4"/>
          <w:szCs w:val="22"/>
          <w:lang w:val="en-SG"/>
        </w:rPr>
        <w:t>The financial statements are prepared in accordance with Thai Financial Reporting Standards (TFRSs); guidelines promulgated by the Thailand Federation of Accounting Professions (“TFAC”); and applicable rules and regulations of the Thai Securities and Exchange Commission.</w:t>
      </w:r>
    </w:p>
    <w:p w14:paraId="51B22EA4" w14:textId="77777777" w:rsidR="00DB12DB" w:rsidRPr="00DB12DB" w:rsidRDefault="00DB12DB" w:rsidP="00DB12DB">
      <w:pPr>
        <w:tabs>
          <w:tab w:val="left" w:pos="959"/>
          <w:tab w:val="left" w:pos="1918"/>
          <w:tab w:val="left" w:pos="2877"/>
          <w:tab w:val="left" w:pos="3836"/>
          <w:tab w:val="left" w:pos="4795"/>
          <w:tab w:val="left" w:pos="5754"/>
          <w:tab w:val="left" w:pos="6713"/>
          <w:tab w:val="left" w:pos="7672"/>
          <w:tab w:val="left" w:pos="8631"/>
          <w:tab w:val="left" w:pos="9590"/>
        </w:tabs>
        <w:spacing w:before="120" w:after="0" w:line="240" w:lineRule="auto"/>
        <w:ind w:left="284"/>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05954A0C" w14:textId="2DAFD4B3" w:rsidR="00DB12DB" w:rsidRDefault="00DB12DB" w:rsidP="00DB12DB">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 xml:space="preserve">The </w:t>
      </w:r>
      <w:r w:rsidRPr="00DB12DB">
        <w:rPr>
          <w:rFonts w:ascii="Times New Roman" w:eastAsia="Times New Roman" w:hAnsi="Times New Roman" w:cs="Times New Roman"/>
          <w:spacing w:val="-4"/>
          <w:szCs w:val="22"/>
          <w:lang w:val="en-GB"/>
        </w:rPr>
        <w:t xml:space="preserve">financial statements </w:t>
      </w:r>
      <w:r w:rsidRPr="00DB12DB">
        <w:rPr>
          <w:rFonts w:ascii="Times New Roman" w:eastAsia="Times New Roman" w:hAnsi="Times New Roman" w:cs="Times New Roman"/>
          <w:spacing w:val="-4"/>
          <w:szCs w:val="22"/>
        </w:rPr>
        <w:t xml:space="preserve">have been prepared </w:t>
      </w:r>
      <w:r w:rsidR="00626242">
        <w:rPr>
          <w:rFonts w:ascii="Times New Roman" w:eastAsia="Times New Roman" w:hAnsi="Times New Roman" w:cs="Times New Roman"/>
          <w:spacing w:val="-4"/>
          <w:szCs w:val="22"/>
        </w:rPr>
        <w:t xml:space="preserve">on the going concern basic </w:t>
      </w:r>
      <w:r w:rsidRPr="00DB12DB">
        <w:rPr>
          <w:rFonts w:ascii="Times New Roman" w:eastAsia="Times New Roman" w:hAnsi="Times New Roman" w:cs="Times New Roman"/>
          <w:spacing w:val="-4"/>
          <w:szCs w:val="22"/>
        </w:rPr>
        <w:t>under the historical cost convention except as disclosed in the accounting policies below.</w:t>
      </w:r>
    </w:p>
    <w:p w14:paraId="1AE549A9" w14:textId="77777777" w:rsidR="00DB12DB" w:rsidRPr="00DB12DB" w:rsidRDefault="00DB12DB" w:rsidP="00DB12DB">
      <w:pPr>
        <w:tabs>
          <w:tab w:val="left" w:pos="284"/>
          <w:tab w:val="left" w:pos="1440"/>
        </w:tabs>
        <w:spacing w:after="0" w:line="240" w:lineRule="auto"/>
        <w:ind w:left="284"/>
        <w:jc w:val="thaiDistribute"/>
        <w:rPr>
          <w:rFonts w:ascii="Times New Roman" w:eastAsia="Times New Roman" w:hAnsi="Times New Roman" w:cs="Times New Roman"/>
          <w:spacing w:val="-2"/>
          <w:szCs w:val="22"/>
        </w:rPr>
      </w:pPr>
      <w:r w:rsidRPr="00DB12DB">
        <w:rPr>
          <w:rFonts w:ascii="Times New Roman" w:eastAsia="Times New Roman" w:hAnsi="Times New Roman" w:cs="Times New Roman"/>
          <w:spacing w:val="-2"/>
          <w:szCs w:val="22"/>
        </w:rPr>
        <w:t>The consolidated and separate financial statements are presented in Baht, which is also the Group's functional currency. All financial information presentation has been rounded to Baht unlees other misstated.</w:t>
      </w:r>
    </w:p>
    <w:p w14:paraId="16E3EDC2" w14:textId="27FB856B" w:rsidR="008F0C7D" w:rsidRPr="00DB12DB" w:rsidRDefault="00DB12DB" w:rsidP="00DB12DB">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r w:rsidRPr="004F069F">
              <w:rPr>
                <w:rFonts w:ascii="Times New Roman" w:eastAsia="Cordia New" w:hAnsi="Times New Roman" w:cs="Times New Roman"/>
                <w:i/>
                <w:iCs/>
                <w:szCs w:val="22"/>
                <w:lang w:val="x-none" w:eastAsia="x-none"/>
              </w:rPr>
              <w:t>roducts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DB12DB">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4B4D16AD" w14:textId="1A7B4B30" w:rsidR="00AE0DF0" w:rsidRDefault="008F0C7D" w:rsidP="00AE0DF0">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700354D" w14:textId="2E097BAD"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3CDA783C" w14:textId="77777777"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080D2D3A" w14:textId="152A3FF3" w:rsidR="008F0C7D" w:rsidRPr="00B13FF0" w:rsidRDefault="008F0C7D" w:rsidP="00AE0DF0">
      <w:pPr>
        <w:keepNext/>
        <w:numPr>
          <w:ilvl w:val="0"/>
          <w:numId w:val="1"/>
        </w:numPr>
        <w:spacing w:before="240" w:after="0" w:line="240" w:lineRule="auto"/>
        <w:ind w:left="284" w:hanging="284"/>
        <w:jc w:val="thaiDistribute"/>
        <w:outlineLvl w:val="3"/>
        <w:rPr>
          <w:rFonts w:ascii="Times New Roman" w:eastAsia="Cordia New" w:hAnsi="Times New Roman" w:cs="Times New Roman"/>
          <w:b/>
          <w:bCs/>
          <w:caps/>
          <w:szCs w:val="22"/>
          <w:lang w:val="x-none" w:eastAsia="x-none"/>
        </w:rPr>
      </w:pPr>
      <w:r w:rsidRPr="00B13FF0">
        <w:rPr>
          <w:rFonts w:ascii="Times New Roman" w:eastAsia="Cordia New" w:hAnsi="Times New Roman" w:cs="Times New Roman"/>
          <w:b/>
          <w:bCs/>
          <w:caps/>
          <w:szCs w:val="22"/>
          <w:lang w:val="x-none" w:eastAsia="x-none"/>
        </w:rPr>
        <w:lastRenderedPageBreak/>
        <w:t>NEW FINANCIAL REPORTING STANDARDS</w:t>
      </w:r>
    </w:p>
    <w:p w14:paraId="7C8CC197" w14:textId="2A1E0BEC" w:rsidR="008F0C7D" w:rsidRPr="008525D1" w:rsidRDefault="008F0C7D" w:rsidP="00452F3D">
      <w:pPr>
        <w:pStyle w:val="ListParagraph"/>
        <w:numPr>
          <w:ilvl w:val="1"/>
          <w:numId w:val="1"/>
        </w:numPr>
        <w:spacing w:before="120"/>
        <w:ind w:left="709" w:hanging="425"/>
        <w:rPr>
          <w:rFonts w:cs="Times New Roman"/>
          <w:b/>
          <w:bCs/>
          <w:sz w:val="22"/>
          <w:szCs w:val="22"/>
        </w:rPr>
      </w:pPr>
      <w:r w:rsidRPr="008525D1">
        <w:rPr>
          <w:rFonts w:cs="Times New Roman"/>
          <w:b/>
          <w:bCs/>
          <w:sz w:val="22"/>
          <w:szCs w:val="22"/>
        </w:rPr>
        <w:t>Financial reporting standards that became effective in the current</w:t>
      </w:r>
      <w:r w:rsidR="004F069F" w:rsidRPr="008525D1">
        <w:rPr>
          <w:rFonts w:cs="Times New Roman"/>
          <w:b/>
          <w:bCs/>
          <w:sz w:val="22"/>
          <w:szCs w:val="22"/>
        </w:rPr>
        <w:t xml:space="preserve"> </w:t>
      </w:r>
      <w:r w:rsidR="00452F3D">
        <w:rPr>
          <w:rFonts w:cs="Times New Roman"/>
          <w:b/>
          <w:bCs/>
          <w:sz w:val="22"/>
          <w:szCs w:val="22"/>
        </w:rPr>
        <w:t>year</w:t>
      </w:r>
    </w:p>
    <w:p w14:paraId="169EC7CF" w14:textId="660042B5" w:rsidR="00291B93" w:rsidRPr="008525D1"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 xml:space="preserve">During current </w:t>
      </w:r>
      <w:r w:rsidR="000050D9">
        <w:rPr>
          <w:rFonts w:cs="Times New Roman"/>
          <w:sz w:val="22"/>
          <w:szCs w:val="22"/>
          <w:lang w:val="en-GB" w:eastAsia="x-none"/>
        </w:rPr>
        <w:t>year</w:t>
      </w:r>
      <w:r w:rsidRPr="008525D1">
        <w:rPr>
          <w:rFonts w:cs="Times New Roman"/>
          <w:sz w:val="22"/>
          <w:szCs w:val="22"/>
          <w:lang w:val="en-GB" w:eastAsia="x-none"/>
        </w:rPr>
        <w:t>, the Group has adopted the revised Thai Financial Reporting Standards and the Conceptual Framework for Financial Reporting, which are effective for the financial statements for the period beginning on or after 1 January 2021. These financial reporting standards were aimed at alignment with the corresponding International Financial Reporting Standards, with most of the changes directed towards revisions to reference to the Conceptual Framework in TFRSs, revising the definition of materiality, definition of business and accounting requirement for Interest Rate Benchmark Reform.</w:t>
      </w:r>
    </w:p>
    <w:p w14:paraId="235D5723" w14:textId="4C6C19B7" w:rsidR="00291B93" w:rsidRPr="00291B93" w:rsidRDefault="00291B93" w:rsidP="00936EE3">
      <w:pPr>
        <w:pStyle w:val="ListParagraph"/>
        <w:spacing w:before="120"/>
        <w:ind w:left="709"/>
        <w:jc w:val="thaiDistribute"/>
        <w:rPr>
          <w:rFonts w:cs="Times New Roman"/>
          <w:sz w:val="22"/>
          <w:szCs w:val="22"/>
          <w:lang w:val="en-GB" w:eastAsia="x-none"/>
        </w:rPr>
      </w:pPr>
      <w:r w:rsidRPr="008525D1">
        <w:rPr>
          <w:rFonts w:cs="Times New Roman"/>
          <w:sz w:val="22"/>
          <w:szCs w:val="22"/>
          <w:lang w:val="en-GB" w:eastAsia="x-none"/>
        </w:rPr>
        <w:t>The adoption of these standards does not have any significant impact on the Group’s</w:t>
      </w:r>
      <w:r w:rsidR="002C305E">
        <w:rPr>
          <w:rFonts w:cs="Times New Roman"/>
          <w:sz w:val="22"/>
          <w:szCs w:val="22"/>
          <w:lang w:val="en-GB" w:eastAsia="x-none"/>
        </w:rPr>
        <w:t xml:space="preserve"> </w:t>
      </w:r>
      <w:r w:rsidRPr="008525D1">
        <w:rPr>
          <w:rFonts w:cs="Times New Roman"/>
          <w:sz w:val="22"/>
          <w:szCs w:val="22"/>
          <w:lang w:val="en-GB" w:eastAsia="x-none"/>
        </w:rPr>
        <w:t>financial statements</w:t>
      </w:r>
      <w:r w:rsidRPr="00291B93">
        <w:rPr>
          <w:rFonts w:cs="Times New Roman"/>
          <w:sz w:val="22"/>
          <w:szCs w:val="22"/>
          <w:lang w:val="en-GB" w:eastAsia="x-none"/>
        </w:rPr>
        <w:t>.</w:t>
      </w:r>
    </w:p>
    <w:p w14:paraId="55A69EDA" w14:textId="78843FE8" w:rsidR="001A6A3F" w:rsidRPr="008700B9" w:rsidRDefault="008F0C7D" w:rsidP="005B5EDA">
      <w:pPr>
        <w:tabs>
          <w:tab w:val="left" w:pos="567"/>
        </w:tabs>
        <w:spacing w:before="120" w:after="0" w:line="240" w:lineRule="auto"/>
        <w:ind w:left="709" w:hanging="425"/>
        <w:jc w:val="thaiDistribute"/>
        <w:rPr>
          <w:rFonts w:ascii="Times New Roman" w:eastAsia="Times New Roman" w:hAnsi="Times New Roman" w:cs="Times New Roman"/>
          <w:b/>
          <w:bCs/>
          <w:szCs w:val="22"/>
        </w:rPr>
      </w:pPr>
      <w:r w:rsidRPr="0069256B">
        <w:rPr>
          <w:rFonts w:ascii="Times New Roman" w:eastAsia="Times New Roman" w:hAnsi="Times New Roman" w:cs="Times New Roman"/>
          <w:b/>
          <w:bCs/>
          <w:spacing w:val="4"/>
          <w:szCs w:val="22"/>
        </w:rPr>
        <w:t>3.</w:t>
      </w:r>
      <w:bookmarkStart w:id="1" w:name="_Hlk71381271"/>
      <w:r w:rsidRPr="0069256B">
        <w:rPr>
          <w:rFonts w:ascii="Times New Roman" w:eastAsia="Times New Roman" w:hAnsi="Times New Roman" w:cs="Times New Roman"/>
          <w:b/>
          <w:bCs/>
          <w:spacing w:val="4"/>
          <w:szCs w:val="22"/>
        </w:rPr>
        <w:t xml:space="preserve">2 </w:t>
      </w:r>
      <w:r w:rsidR="0069256B">
        <w:rPr>
          <w:rFonts w:ascii="Times New Roman" w:eastAsia="Times New Roman" w:hAnsi="Times New Roman" w:hint="cs"/>
          <w:b/>
          <w:bCs/>
          <w:spacing w:val="4"/>
          <w:szCs w:val="22"/>
          <w:cs/>
        </w:rPr>
        <w:t xml:space="preserve"> </w:t>
      </w:r>
      <w:bookmarkStart w:id="2" w:name="_Hlk71381343"/>
      <w:r w:rsidR="00452F3D">
        <w:rPr>
          <w:rFonts w:ascii="Times New Roman Bold" w:eastAsia="Times New Roman" w:hAnsi="Times New Roman Bold" w:cs="Times New Roman"/>
          <w:b/>
          <w:bCs/>
          <w:spacing w:val="-6"/>
          <w:szCs w:val="22"/>
        </w:rPr>
        <w:t xml:space="preserve"> </w:t>
      </w:r>
      <w:r w:rsidR="001A6A3F" w:rsidRPr="001A6A3F">
        <w:rPr>
          <w:rFonts w:ascii="Times New Roman Bold" w:eastAsia="Times New Roman" w:hAnsi="Times New Roman Bold" w:cs="Times New Roman"/>
          <w:b/>
          <w:bCs/>
          <w:spacing w:val="-6"/>
          <w:szCs w:val="22"/>
        </w:rPr>
        <w:t>Financial reporting standards that will become effective for fiscal years beginning on or after 1 January 2022</w:t>
      </w:r>
    </w:p>
    <w:p w14:paraId="7428F692" w14:textId="77777777" w:rsidR="001A6A3F" w:rsidRPr="008700B9" w:rsidRDefault="001A6A3F" w:rsidP="001A6A3F">
      <w:pPr>
        <w:shd w:val="clear" w:color="auto" w:fill="FFFFFF"/>
        <w:tabs>
          <w:tab w:val="left" w:pos="709"/>
        </w:tabs>
        <w:spacing w:before="120" w:after="0"/>
        <w:ind w:left="709"/>
        <w:jc w:val="both"/>
        <w:textAlignment w:val="baseline"/>
        <w:rPr>
          <w:rFonts w:ascii="Times New Roman" w:eastAsia="Times New Roman" w:hAnsi="Times New Roman" w:cs="Times New Roman"/>
          <w:szCs w:val="22"/>
        </w:rPr>
      </w:pPr>
      <w:r w:rsidRPr="008700B9">
        <w:rPr>
          <w:rFonts w:ascii="Times New Roman" w:eastAsia="Times New Roman" w:hAnsi="Times New Roman" w:cs="Times New Roman"/>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62883606" w14:textId="77777777" w:rsidR="001A6A3F" w:rsidRPr="00A0028F" w:rsidRDefault="001A6A3F" w:rsidP="001A6A3F">
      <w:pPr>
        <w:tabs>
          <w:tab w:val="left" w:pos="709"/>
        </w:tabs>
        <w:overflowPunct w:val="0"/>
        <w:autoSpaceDE w:val="0"/>
        <w:autoSpaceDN w:val="0"/>
        <w:adjustRightInd w:val="0"/>
        <w:spacing w:before="120"/>
        <w:ind w:left="709"/>
        <w:jc w:val="thaiDistribute"/>
        <w:textAlignment w:val="baseline"/>
        <w:rPr>
          <w:rFonts w:cs="Times New Roman"/>
          <w:szCs w:val="22"/>
        </w:rPr>
      </w:pPr>
      <w:r w:rsidRPr="008700B9">
        <w:rPr>
          <w:rFonts w:ascii="Times New Roman" w:eastAsia="Times New Roman" w:hAnsi="Times New Roman" w:cs="Times New Roman"/>
          <w:szCs w:val="22"/>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bookmarkEnd w:id="1"/>
    <w:bookmarkEnd w:id="2"/>
    <w:p w14:paraId="650EFDCD" w14:textId="77777777" w:rsidR="008F0C7D" w:rsidRPr="004F069F"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2397DC1C" w14:textId="4475EA92" w:rsidR="00452F3D" w:rsidRDefault="00452F3D" w:rsidP="00452F3D">
      <w:pPr>
        <w:spacing w:before="120" w:after="0" w:line="240" w:lineRule="auto"/>
        <w:ind w:left="289"/>
        <w:jc w:val="thaiDistribute"/>
        <w:rPr>
          <w:rFonts w:ascii="Times New Roman" w:eastAsia="Times New Roman" w:hAnsi="Times New Roman" w:cs="Times New Roman"/>
          <w:szCs w:val="22"/>
        </w:rPr>
      </w:pPr>
      <w:r w:rsidRPr="00452F3D">
        <w:rPr>
          <w:rFonts w:ascii="Times New Roman" w:eastAsia="Times New Roman" w:hAnsi="Times New Roman" w:cs="Times New Roman"/>
          <w:color w:val="000000"/>
          <w:szCs w:val="22"/>
        </w:rPr>
        <w:t>The significant principal accounting policies adopted in the preparation of the financial statements are set out below;</w:t>
      </w:r>
    </w:p>
    <w:p w14:paraId="7AB4B6E1" w14:textId="3AA264FE" w:rsidR="00452F3D" w:rsidRPr="00452F3D" w:rsidRDefault="00452F3D" w:rsidP="00452F3D">
      <w:pPr>
        <w:pStyle w:val="ListParagraph"/>
        <w:numPr>
          <w:ilvl w:val="1"/>
          <w:numId w:val="1"/>
        </w:numPr>
        <w:tabs>
          <w:tab w:val="left" w:pos="709"/>
        </w:tabs>
        <w:spacing w:before="120"/>
        <w:ind w:left="709" w:hanging="425"/>
        <w:jc w:val="thaiDistribute"/>
        <w:rPr>
          <w:rFonts w:cs="Times New Roman"/>
          <w:b/>
          <w:bCs/>
          <w:spacing w:val="-4"/>
          <w:sz w:val="22"/>
          <w:szCs w:val="22"/>
        </w:rPr>
      </w:pPr>
      <w:r w:rsidRPr="00452F3D">
        <w:rPr>
          <w:rFonts w:cs="Times New Roman"/>
          <w:b/>
          <w:bCs/>
          <w:sz w:val="22"/>
          <w:szCs w:val="22"/>
        </w:rPr>
        <w:t>Cash and cash equivalents</w:t>
      </w:r>
    </w:p>
    <w:p w14:paraId="06B84989" w14:textId="77777777" w:rsidR="00452F3D" w:rsidRPr="00452F3D" w:rsidRDefault="00452F3D" w:rsidP="00452F3D">
      <w:pPr>
        <w:pStyle w:val="ListParagraph"/>
        <w:tabs>
          <w:tab w:val="left" w:pos="709"/>
        </w:tabs>
        <w:spacing w:before="120"/>
        <w:ind w:left="709"/>
        <w:jc w:val="thaiDistribute"/>
        <w:rPr>
          <w:rFonts w:cs="Times New Roman"/>
          <w:spacing w:val="-4"/>
          <w:sz w:val="22"/>
          <w:szCs w:val="22"/>
        </w:rPr>
      </w:pPr>
      <w:r w:rsidRPr="00452F3D">
        <w:rPr>
          <w:rFonts w:cs="Times New Roman"/>
          <w:spacing w:val="-4"/>
          <w:sz w:val="22"/>
          <w:szCs w:val="22"/>
        </w:rPr>
        <w:t>Cash and cash equivalents consist of cash in hand, cash at banks, and all highly liquid investments with an original maturity of three months or less and not subject to withdrawal restrictions.</w:t>
      </w:r>
    </w:p>
    <w:p w14:paraId="703DD07D" w14:textId="6B44170B" w:rsidR="00452F3D" w:rsidRPr="00452F3D" w:rsidRDefault="00452F3D" w:rsidP="00452F3D">
      <w:pPr>
        <w:pStyle w:val="ListParagraph"/>
        <w:tabs>
          <w:tab w:val="left" w:pos="709"/>
        </w:tabs>
        <w:spacing w:before="120"/>
        <w:ind w:left="709"/>
        <w:jc w:val="thaiDistribute"/>
        <w:rPr>
          <w:rFonts w:cs="Times New Roman"/>
          <w:spacing w:val="-4"/>
          <w:sz w:val="22"/>
          <w:szCs w:val="22"/>
        </w:rPr>
      </w:pPr>
      <w:r w:rsidRPr="00452F3D">
        <w:rPr>
          <w:rFonts w:cs="Times New Roman"/>
          <w:spacing w:val="-4"/>
          <w:sz w:val="22"/>
          <w:szCs w:val="22"/>
        </w:rPr>
        <w:t>Deposits at financial institutions that are restricted in use are presented as “Restricted bank deposits” under non - current assets in the statement of financial position.</w:t>
      </w:r>
    </w:p>
    <w:p w14:paraId="1E0A4A9E" w14:textId="77777777" w:rsidR="00452F3D" w:rsidRPr="00452F3D" w:rsidRDefault="00452F3D" w:rsidP="00452F3D">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452F3D">
        <w:rPr>
          <w:rFonts w:ascii="Times New Roman" w:eastAsia="Times New Roman" w:hAnsi="Times New Roman" w:cs="Times New Roman"/>
          <w:b/>
          <w:bCs/>
          <w:szCs w:val="22"/>
        </w:rPr>
        <w:t>I</w:t>
      </w:r>
      <w:r w:rsidRPr="00452F3D">
        <w:rPr>
          <w:rFonts w:ascii="Times New Roman" w:eastAsia="Times New Roman" w:hAnsi="Times New Roman" w:cs="Times New Roman"/>
          <w:b/>
          <w:bCs/>
          <w:color w:val="000000"/>
          <w:szCs w:val="22"/>
        </w:rPr>
        <w:t>nventories</w:t>
      </w:r>
    </w:p>
    <w:p w14:paraId="0BDD426E" w14:textId="0B095329" w:rsidR="00452F3D" w:rsidRDefault="00452F3D" w:rsidP="00EE0371">
      <w:pPr>
        <w:spacing w:before="120" w:after="120" w:line="240" w:lineRule="auto"/>
        <w:ind w:left="709" w:right="-28"/>
        <w:jc w:val="thaiDistribute"/>
        <w:outlineLvl w:val="0"/>
        <w:rPr>
          <w:rFonts w:ascii="Times New Roman" w:eastAsia="Times New Roman" w:hAnsi="Times New Roman" w:cs="Cordia New"/>
          <w:szCs w:val="22"/>
        </w:rPr>
      </w:pPr>
      <w:r w:rsidRPr="00452F3D">
        <w:rPr>
          <w:rFonts w:ascii="Times New Roman" w:eastAsia="Times New Roman" w:hAnsi="Times New Roman" w:cs="Times New Roman"/>
          <w:szCs w:val="22"/>
        </w:rPr>
        <w:t>Inventories are stated at the lower of cost or net realisable value.</w:t>
      </w:r>
      <w:r w:rsidRPr="00452F3D">
        <w:rPr>
          <w:rFonts w:ascii="Times New Roman" w:eastAsia="Angsana New" w:hAnsi="Times New Roman" w:cs="Times New Roman"/>
          <w:szCs w:val="22"/>
          <w:lang w:eastAsia="th-TH"/>
        </w:rPr>
        <w:t xml:space="preserve"> </w:t>
      </w:r>
      <w:r w:rsidRPr="00452F3D">
        <w:rPr>
          <w:rFonts w:ascii="Times New Roman" w:eastAsia="Times New Roman" w:hAnsi="Times New Roman" w:cs="Times New Roman"/>
          <w:szCs w:val="22"/>
        </w:rPr>
        <w:t xml:space="preserve">The Company's method of calculating the cost of inventories </w:t>
      </w:r>
      <w:proofErr w:type="gramStart"/>
      <w:r w:rsidRPr="00452F3D">
        <w:rPr>
          <w:rFonts w:ascii="Times New Roman" w:eastAsia="Times New Roman" w:hAnsi="Times New Roman" w:cs="Times New Roman"/>
          <w:szCs w:val="22"/>
        </w:rPr>
        <w:t>are</w:t>
      </w:r>
      <w:proofErr w:type="gramEnd"/>
      <w:r w:rsidRPr="00452F3D">
        <w:rPr>
          <w:rFonts w:ascii="Times New Roman" w:eastAsia="Times New Roman" w:hAnsi="Times New Roman" w:cs="Times New Roman"/>
          <w:szCs w:val="22"/>
        </w:rPr>
        <w:t xml:space="preserve"> set out below;</w:t>
      </w:r>
    </w:p>
    <w:tbl>
      <w:tblPr>
        <w:tblW w:w="0" w:type="auto"/>
        <w:tblInd w:w="817" w:type="dxa"/>
        <w:tblLayout w:type="fixed"/>
        <w:tblLook w:val="0000" w:firstRow="0" w:lastRow="0" w:firstColumn="0" w:lastColumn="0" w:noHBand="0" w:noVBand="0"/>
      </w:tblPr>
      <w:tblGrid>
        <w:gridCol w:w="5103"/>
        <w:gridCol w:w="3544"/>
      </w:tblGrid>
      <w:tr w:rsidR="00EE0371" w:rsidRPr="00EE0371" w14:paraId="467DCC4A" w14:textId="77777777" w:rsidTr="00F27046">
        <w:tc>
          <w:tcPr>
            <w:tcW w:w="5103" w:type="dxa"/>
            <w:vAlign w:val="bottom"/>
          </w:tcPr>
          <w:p w14:paraId="3746498E" w14:textId="77777777" w:rsidR="00EE0371" w:rsidRPr="00EE0371" w:rsidRDefault="00EE0371" w:rsidP="00EE0371">
            <w:pPr>
              <w:tabs>
                <w:tab w:val="right" w:pos="5760"/>
                <w:tab w:val="left" w:pos="9214"/>
              </w:tabs>
              <w:spacing w:before="120" w:after="0" w:line="240" w:lineRule="auto"/>
              <w:ind w:left="709" w:right="-28"/>
              <w:rPr>
                <w:rFonts w:ascii="Times New Roman" w:eastAsia="Angsana New" w:hAnsi="Times New Roman" w:cs="Times New Roman"/>
                <w:szCs w:val="22"/>
                <w:cs/>
                <w:lang w:eastAsia="th-TH"/>
              </w:rPr>
            </w:pPr>
            <w:r w:rsidRPr="00EE0371">
              <w:rPr>
                <w:rFonts w:ascii="Times New Roman" w:eastAsia="Times New Roman" w:hAnsi="Times New Roman" w:cs="Times New Roman"/>
                <w:szCs w:val="22"/>
              </w:rPr>
              <w:t>Raw material, material and consumable used</w:t>
            </w:r>
          </w:p>
        </w:tc>
        <w:tc>
          <w:tcPr>
            <w:tcW w:w="3544" w:type="dxa"/>
            <w:vAlign w:val="bottom"/>
          </w:tcPr>
          <w:p w14:paraId="1E809917" w14:textId="77777777" w:rsidR="00EE0371" w:rsidRPr="00EE0371" w:rsidRDefault="00EE0371" w:rsidP="00EE0371">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First-in First-out; FIFO</w:t>
            </w:r>
          </w:p>
        </w:tc>
      </w:tr>
      <w:tr w:rsidR="00EE0371" w:rsidRPr="00EE0371" w14:paraId="6A9C4901" w14:textId="77777777" w:rsidTr="00F27046">
        <w:tc>
          <w:tcPr>
            <w:tcW w:w="5103" w:type="dxa"/>
            <w:vAlign w:val="bottom"/>
          </w:tcPr>
          <w:p w14:paraId="631310EA" w14:textId="77777777" w:rsidR="00EE0371" w:rsidRPr="00EE0371" w:rsidRDefault="00EE0371" w:rsidP="00EE0371">
            <w:pPr>
              <w:tabs>
                <w:tab w:val="right" w:pos="5760"/>
                <w:tab w:val="left" w:pos="9214"/>
              </w:tabs>
              <w:spacing w:after="0" w:line="240" w:lineRule="auto"/>
              <w:ind w:left="709" w:right="-28"/>
              <w:rPr>
                <w:rFonts w:ascii="Times New Roman" w:eastAsia="Times New Roman" w:hAnsi="Times New Roman" w:cs="Times New Roman"/>
                <w:szCs w:val="22"/>
                <w:cs/>
              </w:rPr>
            </w:pPr>
            <w:r w:rsidRPr="00EE0371">
              <w:rPr>
                <w:rFonts w:ascii="Times New Roman" w:eastAsia="Times New Roman" w:hAnsi="Times New Roman" w:cs="Times New Roman"/>
                <w:szCs w:val="22"/>
              </w:rPr>
              <w:t>Work in progress</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and finished goods</w:t>
            </w:r>
          </w:p>
        </w:tc>
        <w:tc>
          <w:tcPr>
            <w:tcW w:w="3544" w:type="dxa"/>
          </w:tcPr>
          <w:p w14:paraId="6D7CDFA2" w14:textId="77777777" w:rsidR="00EE0371" w:rsidRPr="00EE0371" w:rsidRDefault="00EE0371" w:rsidP="00EE0371">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Weighted average method</w:t>
            </w:r>
          </w:p>
        </w:tc>
      </w:tr>
    </w:tbl>
    <w:p w14:paraId="04C0A277" w14:textId="77777777" w:rsidR="00EE0371" w:rsidRPr="00EE0371" w:rsidRDefault="00EE0371" w:rsidP="00EE0371">
      <w:pPr>
        <w:spacing w:before="120" w:after="0" w:line="240" w:lineRule="auto"/>
        <w:ind w:left="709" w:right="-28"/>
        <w:jc w:val="thaiDistribute"/>
        <w:outlineLvl w:val="0"/>
        <w:rPr>
          <w:rFonts w:ascii="Times New Roman" w:eastAsia="Cordia New" w:hAnsi="Times New Roman" w:cs="Times New Roman"/>
          <w:szCs w:val="22"/>
          <w:lang w:eastAsia="x-none"/>
        </w:rPr>
      </w:pPr>
      <w:r w:rsidRPr="00EE0371">
        <w:rPr>
          <w:rFonts w:ascii="Times New Roman" w:eastAsia="Cordia New" w:hAnsi="Times New Roman" w:cs="Times New Roman"/>
          <w:szCs w:val="22"/>
          <w:lang w:val="x-none" w:eastAsia="x-none"/>
        </w:rPr>
        <w:t xml:space="preserve">The cost of purchase comprises both the purchase price and costs directly attributable to the acquisition of the inventory, such as import duties and transportation charges less all attributable discounts and rebates.  </w:t>
      </w:r>
    </w:p>
    <w:p w14:paraId="6D255930" w14:textId="77777777" w:rsidR="00EE0371" w:rsidRPr="00EE0371" w:rsidRDefault="00EE0371" w:rsidP="00EE0371">
      <w:pPr>
        <w:spacing w:before="120" w:after="0" w:line="240" w:lineRule="auto"/>
        <w:ind w:left="709" w:right="-28"/>
        <w:jc w:val="thaiDistribute"/>
        <w:outlineLvl w:val="0"/>
        <w:rPr>
          <w:rFonts w:ascii="Times New Roman" w:eastAsia="Angsana New" w:hAnsi="Times New Roman" w:cs="Times New Roman"/>
          <w:spacing w:val="-16"/>
          <w:szCs w:val="22"/>
          <w:highlight w:val="yellow"/>
          <w:lang w:eastAsia="th-TH"/>
        </w:rPr>
      </w:pPr>
      <w:r w:rsidRPr="00EE0371">
        <w:rPr>
          <w:rFonts w:ascii="Times New Roman" w:eastAsia="Cordia New" w:hAnsi="Times New Roman" w:cs="Times New Roman"/>
          <w:szCs w:val="22"/>
          <w:lang w:val="x-none" w:eastAsia="x-none"/>
        </w:rPr>
        <w:t>The cost of finished goods comprises raw materials, direct labour, other direct costs and related production overheads, the latter being allocated on the basis of normal operating activities.</w:t>
      </w:r>
    </w:p>
    <w:p w14:paraId="4CDB7BDA" w14:textId="45645697" w:rsidR="00EE0371" w:rsidRDefault="00EE0371" w:rsidP="00EE0371">
      <w:pPr>
        <w:spacing w:before="120" w:after="0" w:line="240" w:lineRule="auto"/>
        <w:ind w:left="709" w:right="-28"/>
        <w:jc w:val="thaiDistribute"/>
        <w:outlineLvl w:val="0"/>
        <w:rPr>
          <w:rFonts w:ascii="Times New Roman" w:eastAsia="Cordia New" w:hAnsi="Times New Roman" w:cs="Cordia New"/>
          <w:szCs w:val="22"/>
          <w:lang w:val="x-none" w:eastAsia="x-none"/>
        </w:rPr>
      </w:pPr>
      <w:r w:rsidRPr="00EE0371">
        <w:rPr>
          <w:rFonts w:ascii="Times New Roman" w:eastAsia="Cordia New" w:hAnsi="Times New Roman" w:cs="Times New Roman"/>
          <w:szCs w:val="22"/>
          <w:lang w:val="x-none" w:eastAsia="x-none"/>
        </w:rPr>
        <w:t>Net realisable value is the estimate of the selling price in the ordinary course of business, less the costs of completion and selling expenses.</w:t>
      </w:r>
      <w:r w:rsidRPr="00EE0371">
        <w:rPr>
          <w:rFonts w:ascii="Times New Roman" w:eastAsia="Cordia New" w:hAnsi="Times New Roman" w:cs="Times New Roman"/>
          <w:szCs w:val="22"/>
          <w:lang w:eastAsia="x-none"/>
        </w:rPr>
        <w:t xml:space="preserve"> </w:t>
      </w:r>
      <w:r w:rsidRPr="00EE0371">
        <w:rPr>
          <w:rFonts w:ascii="Times New Roman" w:eastAsia="Cordia New" w:hAnsi="Times New Roman" w:cs="Times New Roman"/>
          <w:szCs w:val="22"/>
          <w:lang w:val="x-none" w:eastAsia="x-none"/>
        </w:rPr>
        <w:t>The Company records as necessary for the allowance for diminution in value of products obsolete or worsen.</w:t>
      </w:r>
    </w:p>
    <w:p w14:paraId="355AA776" w14:textId="71D73414" w:rsidR="00EE0371" w:rsidRDefault="00EE0371" w:rsidP="00EE0371">
      <w:pPr>
        <w:spacing w:before="120" w:after="0" w:line="240" w:lineRule="auto"/>
        <w:ind w:left="709" w:right="-28"/>
        <w:jc w:val="thaiDistribute"/>
        <w:outlineLvl w:val="0"/>
        <w:rPr>
          <w:rFonts w:ascii="Times New Roman" w:eastAsia="Cordia New" w:hAnsi="Times New Roman" w:cs="Cordia New"/>
          <w:szCs w:val="22"/>
          <w:lang w:val="x-none" w:eastAsia="x-none"/>
        </w:rPr>
      </w:pPr>
    </w:p>
    <w:p w14:paraId="67F5D7C7" w14:textId="77777777" w:rsidR="00EE0371" w:rsidRPr="00EE0371" w:rsidRDefault="00EE0371" w:rsidP="00EE0371">
      <w:pPr>
        <w:spacing w:before="120" w:after="0" w:line="240" w:lineRule="auto"/>
        <w:ind w:left="709" w:right="-28"/>
        <w:jc w:val="thaiDistribute"/>
        <w:outlineLvl w:val="0"/>
        <w:rPr>
          <w:rFonts w:ascii="Times New Roman" w:eastAsia="Cordia New" w:hAnsi="Times New Roman" w:cs="Cordia New"/>
          <w:szCs w:val="22"/>
          <w:lang w:val="x-none" w:eastAsia="x-none"/>
        </w:rPr>
      </w:pPr>
    </w:p>
    <w:p w14:paraId="1B2B25F3"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lastRenderedPageBreak/>
        <w:t>Investment in subsidiary</w:t>
      </w:r>
    </w:p>
    <w:p w14:paraId="615BA741" w14:textId="77777777" w:rsidR="00EE0371" w:rsidRPr="00EE0371" w:rsidRDefault="00EE0371" w:rsidP="00EE0371">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Subsidiary is entity over which the Group has control. The Group controls an entity when the Group is exposed to, or has rights to, variable returns from its involvement with the entity and has the ability to affect those returns through its power over the entity. Subsidiary is fully consolidated from the date on which control is transferred to the Group. It is deconsolidated from the date that control cease.</w:t>
      </w:r>
    </w:p>
    <w:p w14:paraId="142C4980" w14:textId="77777777" w:rsidR="00EE0371" w:rsidRPr="00EE0371" w:rsidRDefault="00EE0371" w:rsidP="00EE0371">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Intercompany transactions, balances and unrealised gains (losses) on transactions between group companies are eliminated; unrealised losses are also eliminated unless cost cannot be recovered.  Where necessary, accounting policies of subsidiaries have been changed to ensure consistency with the policies adopted by the Group, respectively (if any).</w:t>
      </w:r>
    </w:p>
    <w:p w14:paraId="020C61A9" w14:textId="77777777" w:rsidR="00EE0371" w:rsidRPr="00EE0371" w:rsidRDefault="00EE0371" w:rsidP="00EE0371">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the company’s separated financial statements, investment in subsidiary is accounted for at cost less impairment (if any).</w:t>
      </w:r>
    </w:p>
    <w:p w14:paraId="300B3FAD"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Property, plant and equipment</w:t>
      </w:r>
    </w:p>
    <w:p w14:paraId="3A969AEE" w14:textId="77777777" w:rsidR="00EE0371" w:rsidRPr="00EE0371" w:rsidRDefault="00EE0371" w:rsidP="00EE0371">
      <w:pPr>
        <w:spacing w:before="120" w:after="0" w:line="240" w:lineRule="auto"/>
        <w:ind w:left="709" w:right="23"/>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zCs w:val="22"/>
        </w:rPr>
        <w:t xml:space="preserve">Property, plant and equipment are initially recorded at cost. Plant and equipment </w:t>
      </w:r>
      <w:r w:rsidRPr="00EE0371">
        <w:rPr>
          <w:rFonts w:ascii="Times New Roman" w:eastAsia="Times New Roman" w:hAnsi="Times New Roman" w:cs="Times New Roman"/>
          <w:color w:val="000000"/>
          <w:szCs w:val="22"/>
        </w:rPr>
        <w:t>are stated at historical cost less accumulated depreciation and</w:t>
      </w:r>
      <w:r w:rsidRPr="00EE0371">
        <w:rPr>
          <w:rFonts w:ascii="Times New Roman" w:eastAsia="Times New Roman" w:hAnsi="Times New Roman" w:cs="Times New Roman"/>
          <w:spacing w:val="-2"/>
          <w:szCs w:val="22"/>
        </w:rPr>
        <w:t xml:space="preserve"> allowance for impairment, if any.</w:t>
      </w:r>
    </w:p>
    <w:p w14:paraId="3EC26717" w14:textId="77777777" w:rsidR="00EE0371" w:rsidRPr="00EE0371" w:rsidRDefault="00EE0371" w:rsidP="00EE0371">
      <w:pPr>
        <w:tabs>
          <w:tab w:val="left" w:pos="9214"/>
        </w:tabs>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Depreciation is calculated on the </w:t>
      </w:r>
      <w:proofErr w:type="gramStart"/>
      <w:r w:rsidRPr="00EE0371">
        <w:rPr>
          <w:rFonts w:ascii="Times New Roman" w:eastAsia="Times New Roman" w:hAnsi="Times New Roman" w:cs="Times New Roman"/>
          <w:szCs w:val="22"/>
        </w:rPr>
        <w:t>straight line</w:t>
      </w:r>
      <w:proofErr w:type="gramEnd"/>
      <w:r w:rsidRPr="00EE0371">
        <w:rPr>
          <w:rFonts w:ascii="Times New Roman" w:eastAsia="Times New Roman" w:hAnsi="Times New Roman" w:cs="Times New Roman"/>
          <w:szCs w:val="22"/>
        </w:rPr>
        <w:t xml:space="preserve"> method to write off the cost of each asset, to its residual value over the estimated useful life as follows;</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except the land, which is estimated to have an indefinite useful.</w:t>
      </w:r>
    </w:p>
    <w:p w14:paraId="42F9B3E6" w14:textId="77777777" w:rsidR="00EE0371" w:rsidRPr="00EE0371" w:rsidRDefault="00EE0371" w:rsidP="00EE0371">
      <w:pPr>
        <w:tabs>
          <w:tab w:val="left" w:pos="851"/>
          <w:tab w:val="right" w:pos="5760"/>
          <w:tab w:val="left" w:pos="9214"/>
        </w:tabs>
        <w:spacing w:before="120" w:after="0" w:line="240" w:lineRule="auto"/>
        <w:ind w:left="709" w:right="45" w:firstLine="851"/>
        <w:jc w:val="thaiDistribute"/>
        <w:rPr>
          <w:rFonts w:ascii="Times New Roman" w:eastAsia="Times New Roman" w:hAnsi="Times New Roman" w:cs="Times New Roman"/>
          <w:szCs w:val="22"/>
        </w:rPr>
      </w:pPr>
      <w:r w:rsidRPr="00EE0371">
        <w:rPr>
          <w:rFonts w:ascii="Times New Roman" w:eastAsia="Times New Roman" w:hAnsi="Times New Roman" w:cs="Times New Roman"/>
          <w:color w:val="000000"/>
          <w:szCs w:val="22"/>
          <w:lang w:val="en"/>
        </w:rPr>
        <w:t>Building and structure</w:t>
      </w:r>
      <w:r w:rsidRPr="00EE0371">
        <w:rPr>
          <w:rFonts w:ascii="Times New Roman" w:eastAsia="Times New Roman" w:hAnsi="Times New Roman" w:cs="Times New Roman"/>
          <w:szCs w:val="22"/>
        </w:rPr>
        <w:tab/>
        <w:t xml:space="preserve">   20 </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years</w:t>
      </w:r>
    </w:p>
    <w:p w14:paraId="00775088" w14:textId="77777777" w:rsidR="00EE0371" w:rsidRPr="00EE0371" w:rsidRDefault="00EE0371" w:rsidP="00EE0371">
      <w:pPr>
        <w:tabs>
          <w:tab w:val="left" w:pos="851"/>
          <w:tab w:val="right" w:pos="5760"/>
          <w:tab w:val="left" w:pos="9214"/>
        </w:tabs>
        <w:spacing w:after="0" w:line="240" w:lineRule="auto"/>
        <w:ind w:left="709" w:right="46" w:firstLine="851"/>
        <w:jc w:val="thaiDistribute"/>
        <w:rPr>
          <w:rFonts w:ascii="Times New Roman" w:eastAsia="Times New Roman" w:hAnsi="Times New Roman" w:cs="Times New Roman"/>
          <w:color w:val="000000"/>
          <w:szCs w:val="22"/>
          <w:lang w:val="en"/>
        </w:rPr>
      </w:pPr>
      <w:r w:rsidRPr="00EE0371">
        <w:rPr>
          <w:rFonts w:ascii="Times New Roman" w:eastAsia="Times New Roman" w:hAnsi="Times New Roman" w:cs="Times New Roman"/>
          <w:color w:val="000000"/>
          <w:szCs w:val="22"/>
          <w:lang w:val="en"/>
        </w:rPr>
        <w:t>Machinery and equipment</w:t>
      </w:r>
      <w:r w:rsidRPr="00EE0371">
        <w:rPr>
          <w:rFonts w:ascii="Times New Roman" w:eastAsia="Times New Roman" w:hAnsi="Times New Roman" w:cs="Times New Roman"/>
          <w:color w:val="000000"/>
          <w:szCs w:val="22"/>
          <w:lang w:val="en"/>
        </w:rPr>
        <w:tab/>
        <w:t xml:space="preserve">5 - </w:t>
      </w:r>
      <w:r w:rsidRPr="00EE0371">
        <w:rPr>
          <w:rFonts w:ascii="Times New Roman" w:eastAsia="Times New Roman" w:hAnsi="Times New Roman" w:cs="Times New Roman"/>
          <w:szCs w:val="22"/>
        </w:rPr>
        <w:t xml:space="preserve">20 </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years</w:t>
      </w:r>
      <w:r w:rsidRPr="00EE0371">
        <w:rPr>
          <w:rFonts w:ascii="Times New Roman" w:eastAsia="Times New Roman" w:hAnsi="Times New Roman" w:cs="Times New Roman"/>
          <w:color w:val="000000"/>
          <w:szCs w:val="22"/>
          <w:lang w:val="en"/>
        </w:rPr>
        <w:tab/>
      </w:r>
    </w:p>
    <w:p w14:paraId="7C5919F0" w14:textId="77777777" w:rsidR="00EE0371" w:rsidRPr="00EE0371" w:rsidRDefault="00EE0371" w:rsidP="00EE0371">
      <w:pPr>
        <w:tabs>
          <w:tab w:val="left" w:pos="851"/>
          <w:tab w:val="right" w:pos="5760"/>
          <w:tab w:val="left" w:pos="9214"/>
        </w:tabs>
        <w:spacing w:after="0" w:line="240" w:lineRule="auto"/>
        <w:ind w:left="709" w:right="46" w:firstLine="851"/>
        <w:jc w:val="thaiDistribute"/>
        <w:rPr>
          <w:rFonts w:ascii="Times New Roman" w:eastAsia="Times New Roman" w:hAnsi="Times New Roman" w:cs="Times New Roman"/>
          <w:color w:val="000000"/>
          <w:szCs w:val="22"/>
          <w:lang w:val="en"/>
        </w:rPr>
      </w:pPr>
      <w:r w:rsidRPr="00EE0371">
        <w:rPr>
          <w:rFonts w:ascii="Times New Roman" w:eastAsia="Times New Roman" w:hAnsi="Times New Roman" w:cs="Times New Roman"/>
          <w:color w:val="000000"/>
          <w:szCs w:val="22"/>
          <w:lang w:val="en"/>
        </w:rPr>
        <w:t>Office furniture and fixture</w:t>
      </w:r>
      <w:r w:rsidRPr="00EE0371">
        <w:rPr>
          <w:rFonts w:ascii="Times New Roman" w:eastAsia="Times New Roman" w:hAnsi="Times New Roman" w:cs="Times New Roman"/>
          <w:color w:val="000000"/>
          <w:cs/>
          <w:lang w:val="en"/>
        </w:rPr>
        <w:tab/>
      </w:r>
      <w:r w:rsidRPr="00EE0371">
        <w:rPr>
          <w:rFonts w:ascii="Times New Roman" w:eastAsia="Times New Roman" w:hAnsi="Times New Roman" w:cs="Times New Roman"/>
          <w:color w:val="000000"/>
          <w:szCs w:val="22"/>
          <w:lang w:val="en"/>
        </w:rPr>
        <w:t>5   years</w:t>
      </w:r>
    </w:p>
    <w:p w14:paraId="014516A9" w14:textId="77777777" w:rsidR="00EE0371" w:rsidRPr="00EE0371" w:rsidRDefault="00EE0371" w:rsidP="00EE0371">
      <w:pPr>
        <w:tabs>
          <w:tab w:val="left" w:pos="851"/>
          <w:tab w:val="right" w:pos="5760"/>
          <w:tab w:val="left" w:pos="9214"/>
        </w:tabs>
        <w:spacing w:after="0" w:line="240" w:lineRule="auto"/>
        <w:ind w:left="709" w:right="46" w:firstLine="851"/>
        <w:jc w:val="thaiDistribute"/>
        <w:rPr>
          <w:rFonts w:ascii="Times New Roman" w:eastAsia="Times New Roman" w:hAnsi="Times New Roman" w:cs="Times New Roman"/>
          <w:color w:val="000000"/>
          <w:szCs w:val="22"/>
          <w:lang w:val="en"/>
        </w:rPr>
      </w:pPr>
      <w:r w:rsidRPr="00EE0371">
        <w:rPr>
          <w:rFonts w:ascii="Times New Roman" w:eastAsia="Times New Roman" w:hAnsi="Times New Roman" w:cs="Times New Roman"/>
          <w:color w:val="000000"/>
          <w:szCs w:val="22"/>
          <w:lang w:val="en"/>
        </w:rPr>
        <w:t>Vehicle</w:t>
      </w:r>
      <w:r w:rsidRPr="00EE0371">
        <w:rPr>
          <w:rFonts w:ascii="Times New Roman" w:eastAsia="Times New Roman" w:hAnsi="Times New Roman" w:cs="Times New Roman"/>
          <w:color w:val="000000"/>
          <w:szCs w:val="22"/>
          <w:lang w:val="en"/>
        </w:rPr>
        <w:tab/>
        <w:t>5   years</w:t>
      </w:r>
    </w:p>
    <w:p w14:paraId="528303D2" w14:textId="77777777" w:rsidR="00EE0371" w:rsidRPr="00EE0371" w:rsidRDefault="00EE0371" w:rsidP="00EE0371">
      <w:pPr>
        <w:spacing w:before="120" w:after="0" w:line="240" w:lineRule="auto"/>
        <w:ind w:left="709" w:right="-6"/>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07367280" w14:textId="77777777" w:rsidR="00EE0371" w:rsidRPr="00EE0371" w:rsidRDefault="00EE0371" w:rsidP="00EE0371">
      <w:pPr>
        <w:spacing w:before="120" w:after="0" w:line="240" w:lineRule="auto"/>
        <w:ind w:left="709" w:right="-6"/>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Repairs and maintenance are charged in profit or loss during the financial period in which they are incurred. The cost of the replacement part is included in the carrying amount of the asset is depreciated over the remaining useful life of the related asset.</w:t>
      </w:r>
    </w:p>
    <w:p w14:paraId="4ED343F5" w14:textId="77777777" w:rsidR="00EE0371" w:rsidRPr="00EE0371" w:rsidRDefault="00EE0371" w:rsidP="00EE0371">
      <w:pPr>
        <w:tabs>
          <w:tab w:val="left" w:pos="993"/>
        </w:tabs>
        <w:spacing w:before="120" w:after="0" w:line="240" w:lineRule="auto"/>
        <w:ind w:left="709"/>
        <w:jc w:val="thaiDistribute"/>
        <w:rPr>
          <w:rFonts w:ascii="Times New Roman" w:eastAsia="Times New Roman" w:hAnsi="Times New Roman" w:cs="Cordia New"/>
          <w:szCs w:val="22"/>
        </w:rPr>
      </w:pPr>
      <w:r w:rsidRPr="00EE0371">
        <w:rPr>
          <w:rFonts w:ascii="Times New Roman" w:eastAsia="Times New Roman" w:hAnsi="Times New Roman" w:cs="Times New Roman"/>
          <w:szCs w:val="22"/>
        </w:rPr>
        <w:t>Interest costs on borrowings to finance the construction of property, plant and equipment are capitalized as part of cost of the asset, during the period of time required to complete and prepare the property for its intended use. The borrowing costs include interest on long-term borrowing net of amortization of related deferred financial cost.</w:t>
      </w:r>
    </w:p>
    <w:p w14:paraId="19E2F555" w14:textId="77777777" w:rsidR="00EE0371" w:rsidRPr="00EE0371" w:rsidRDefault="00EE0371" w:rsidP="00EE0371">
      <w:pPr>
        <w:tabs>
          <w:tab w:val="left" w:pos="993"/>
        </w:tabs>
        <w:spacing w:before="120" w:after="0" w:line="240" w:lineRule="auto"/>
        <w:ind w:left="709" w:right="-6"/>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zCs w:val="22"/>
        </w:rPr>
        <w:t xml:space="preserve">Building in progress and </w:t>
      </w:r>
      <w:r w:rsidRPr="00EE0371">
        <w:rPr>
          <w:rFonts w:ascii="Times New Roman" w:eastAsia="Times New Roman" w:hAnsi="Times New Roman" w:cs="Times New Roman"/>
          <w:spacing w:val="-2"/>
          <w:szCs w:val="22"/>
        </w:rPr>
        <w:t>installation are stated at cost. These assets are not depreciated until such time as the relevant assets are completed and ready for their intended operational use.</w:t>
      </w:r>
    </w:p>
    <w:p w14:paraId="32EA83DD" w14:textId="77777777" w:rsidR="00EE0371" w:rsidRPr="00EE0371" w:rsidRDefault="00EE0371" w:rsidP="00EE0371">
      <w:pPr>
        <w:spacing w:before="120" w:after="0" w:line="240" w:lineRule="auto"/>
        <w:ind w:left="709" w:right="-6"/>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Gains and losses on disposals are determined by comparing proceeds with the carrying amount and are included in operating profit.</w:t>
      </w:r>
    </w:p>
    <w:p w14:paraId="69D181C9"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Intangible asset</w:t>
      </w:r>
    </w:p>
    <w:p w14:paraId="256CE752" w14:textId="03DEB24D" w:rsidR="00EE0371" w:rsidRPr="00EE0371" w:rsidRDefault="00EE0371" w:rsidP="00EE0371">
      <w:pPr>
        <w:tabs>
          <w:tab w:val="left" w:pos="993"/>
          <w:tab w:val="left" w:pos="1418"/>
        </w:tabs>
        <w:spacing w:before="120" w:after="0" w:line="240" w:lineRule="auto"/>
        <w:ind w:left="709"/>
        <w:jc w:val="thaiDistribute"/>
        <w:rPr>
          <w:rFonts w:ascii="Times New Roman" w:eastAsia="Angsana New" w:hAnsi="Times New Roman" w:cs="Times New Roman"/>
          <w:spacing w:val="-4"/>
          <w:szCs w:val="22"/>
        </w:rPr>
      </w:pPr>
      <w:r w:rsidRPr="00EE0371">
        <w:rPr>
          <w:rFonts w:ascii="Times New Roman" w:eastAsia="Times New Roman" w:hAnsi="Times New Roman" w:cs="Times New Roman"/>
          <w:spacing w:val="-4"/>
          <w:szCs w:val="22"/>
        </w:rPr>
        <w:t>Computer software is stated at historical cost less accumulated amortization. Software costs are amortized as an expense by the straight-line method over a period of 5</w:t>
      </w:r>
      <w:r w:rsidR="000B0C81">
        <w:rPr>
          <w:rFonts w:ascii="Times New Roman" w:eastAsia="Times New Roman" w:hAnsi="Times New Roman" w:cs="Times New Roman"/>
          <w:spacing w:val="-4"/>
          <w:szCs w:val="22"/>
        </w:rPr>
        <w:t>-10</w:t>
      </w:r>
      <w:r w:rsidRPr="00EE0371">
        <w:rPr>
          <w:rFonts w:ascii="Times New Roman" w:eastAsia="Times New Roman" w:hAnsi="Times New Roman" w:cs="Times New Roman"/>
          <w:spacing w:val="-4"/>
          <w:szCs w:val="22"/>
        </w:rPr>
        <w:t xml:space="preserve"> years.</w:t>
      </w:r>
    </w:p>
    <w:p w14:paraId="5DF2EC76"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Impairment of non-financial assets</w:t>
      </w:r>
    </w:p>
    <w:p w14:paraId="4B664322" w14:textId="77777777" w:rsidR="00EE0371" w:rsidRPr="00EE0371" w:rsidRDefault="00EE0371" w:rsidP="00EE0371">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the end of each reporting period, the Group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w:t>
      </w:r>
      <w:r w:rsidRPr="00EE0371">
        <w:rPr>
          <w:rFonts w:ascii="Times New Roman" w:eastAsia="Times New Roman" w:hAnsi="Times New Roman" w:cs="Times New Roman"/>
          <w:szCs w:val="22"/>
        </w:rPr>
        <w:lastRenderedPageBreak/>
        <w:t>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2D2A4825" w14:textId="77777777" w:rsidR="00EE0371" w:rsidRPr="00EE0371" w:rsidRDefault="00EE0371" w:rsidP="00EE0371">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An impairment loss is recognised in profit or loss.</w:t>
      </w:r>
    </w:p>
    <w:p w14:paraId="4A1E7048" w14:textId="77777777" w:rsidR="00EE0371" w:rsidRPr="00EE0371" w:rsidRDefault="00EE0371" w:rsidP="00EE0371">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the assessment of asset impairment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0CC666E1" w14:textId="0EA0CEF9" w:rsid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Leases</w:t>
      </w:r>
    </w:p>
    <w:p w14:paraId="4A30D66A" w14:textId="44CBAE80" w:rsidR="009243E4" w:rsidRPr="00EE0371" w:rsidRDefault="009243E4" w:rsidP="009243E4">
      <w:pPr>
        <w:spacing w:before="120" w:after="0" w:line="240" w:lineRule="auto"/>
        <w:ind w:left="709"/>
        <w:jc w:val="thaiDistribute"/>
        <w:rPr>
          <w:rFonts w:ascii="Times New Roman" w:eastAsia="Times New Roman" w:hAnsi="Times New Roman" w:cs="Times New Roman"/>
          <w:b/>
          <w:bCs/>
          <w:szCs w:val="22"/>
        </w:rPr>
      </w:pPr>
      <w:r w:rsidRPr="009243E4">
        <w:rPr>
          <w:rFonts w:ascii="Times New Roman" w:eastAsia="Times New Roman" w:hAnsi="Times New Roman" w:cs="Times New Roman"/>
          <w:b/>
          <w:bCs/>
          <w:szCs w:val="22"/>
        </w:rPr>
        <w:t>The Group as a lessee</w:t>
      </w:r>
    </w:p>
    <w:p w14:paraId="7D20FF88" w14:textId="77777777" w:rsidR="00EE0371" w:rsidRPr="00EE0371" w:rsidRDefault="00EE0371" w:rsidP="00EE0371">
      <w:pPr>
        <w:tabs>
          <w:tab w:val="left" w:pos="360"/>
          <w:tab w:val="left" w:pos="1440"/>
        </w:tabs>
        <w:overflowPunct w:val="0"/>
        <w:autoSpaceDE w:val="0"/>
        <w:autoSpaceDN w:val="0"/>
        <w:adjustRightInd w:val="0"/>
        <w:spacing w:before="120" w:after="0" w:line="240" w:lineRule="auto"/>
        <w:ind w:left="709"/>
        <w:jc w:val="thaiDistribute"/>
        <w:textAlignment w:val="baselin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At inception of contact, the Group assesses whether a contract is, or contains, a lease. A contract is, or contains, a lease if the contract conveys the right to control the use of an identified asset for a period of time in exchange for consideration. 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5F80AAD" w14:textId="77777777" w:rsidR="00EE0371" w:rsidRPr="00EE0371" w:rsidRDefault="00EE0371" w:rsidP="00EE0371">
      <w:pPr>
        <w:tabs>
          <w:tab w:val="left" w:pos="709"/>
        </w:tabs>
        <w:spacing w:before="120" w:after="0" w:line="240" w:lineRule="auto"/>
        <w:ind w:left="357" w:firstLine="352"/>
        <w:jc w:val="thaiDistribute"/>
        <w:rPr>
          <w:rFonts w:ascii="Times New Roman" w:eastAsia="Times New Roman" w:hAnsi="Times New Roman" w:cs="Times New Roman"/>
          <w:b/>
          <w:bCs/>
          <w:spacing w:val="-4"/>
          <w:szCs w:val="22"/>
        </w:rPr>
      </w:pPr>
      <w:r w:rsidRPr="00EE0371">
        <w:rPr>
          <w:rFonts w:ascii="Times New Roman" w:eastAsia="Times New Roman" w:hAnsi="Times New Roman" w:cs="Times New Roman"/>
          <w:b/>
          <w:bCs/>
          <w:spacing w:val="-4"/>
          <w:szCs w:val="22"/>
        </w:rPr>
        <w:t>Right-of-use assets</w:t>
      </w:r>
    </w:p>
    <w:p w14:paraId="47BE7BDE"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Right-of-use assets are recognised at the commencement date of the lease. Right-of-use assets are stated at cost, less any accumulated deprecistion and impairment losses (if any), and adjusted for any remeasurement of lease liabilities (if any). The cost of right-of-use assets includes the amount of lease liabilities recognised, initial direct costs incurred, and lease payments made at or before the commencement date, less any lease incentives received. </w:t>
      </w:r>
    </w:p>
    <w:p w14:paraId="71A2D893"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F5B72F2"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Lease liabilities</w:t>
      </w:r>
    </w:p>
    <w:p w14:paraId="425564FD"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11004CA"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szCs w:val="22"/>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E94B324"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Short-term leases and leases of low-value assets</w:t>
      </w:r>
    </w:p>
    <w:p w14:paraId="69A94C49" w14:textId="376B9194" w:rsid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A lease that has a lease term less than or equal to 12 months from commencement date or a lease of low-value assets is recognised as expenses on a straight-line basis over the lease term.</w:t>
      </w:r>
    </w:p>
    <w:p w14:paraId="34BCB14F" w14:textId="77777777" w:rsidR="00C579DC" w:rsidRDefault="00C579DC" w:rsidP="00EE0371">
      <w:pPr>
        <w:tabs>
          <w:tab w:val="left" w:pos="709"/>
        </w:tabs>
        <w:spacing w:before="120" w:after="0" w:line="240" w:lineRule="auto"/>
        <w:ind w:left="709"/>
        <w:jc w:val="thaiDistribute"/>
        <w:rPr>
          <w:rFonts w:ascii="Times New Roman" w:eastAsia="Times New Roman" w:hAnsi="Times New Roman" w:cs="Times New Roman"/>
          <w:szCs w:val="22"/>
        </w:rPr>
      </w:pPr>
    </w:p>
    <w:p w14:paraId="45C4C9F2" w14:textId="298410B2" w:rsidR="00545BD4" w:rsidRPr="00545BD4" w:rsidRDefault="00545BD4" w:rsidP="00EE0371">
      <w:pPr>
        <w:tabs>
          <w:tab w:val="left" w:pos="709"/>
        </w:tabs>
        <w:spacing w:before="120" w:after="0" w:line="240" w:lineRule="auto"/>
        <w:ind w:left="709"/>
        <w:jc w:val="thaiDistribute"/>
        <w:rPr>
          <w:rFonts w:ascii="Times New Roman" w:eastAsia="Times New Roman" w:hAnsi="Times New Roman" w:cs="Times New Roman"/>
          <w:b/>
          <w:bCs/>
          <w:szCs w:val="22"/>
        </w:rPr>
      </w:pPr>
      <w:r w:rsidRPr="00545BD4">
        <w:rPr>
          <w:rFonts w:ascii="Times New Roman" w:eastAsia="Times New Roman" w:hAnsi="Times New Roman" w:cs="Times New Roman"/>
          <w:b/>
          <w:bCs/>
          <w:szCs w:val="22"/>
        </w:rPr>
        <w:lastRenderedPageBreak/>
        <w:t>The Group as a lessor</w:t>
      </w:r>
    </w:p>
    <w:p w14:paraId="23111A18"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in profit or loss over the lease period. The property, plant or equipment acquired under finance leases is depreciated over the useful life of the assets.</w:t>
      </w:r>
    </w:p>
    <w:p w14:paraId="6222D26C"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Leases not transferring a significant portion of the risks and rewards of ownership to the lessee are classified as operating leases. Payments made under operating leases (net of any incentives received from the less or) are charged in profit or loss on a straight-line basis over the period of the lease.</w:t>
      </w:r>
    </w:p>
    <w:p w14:paraId="6CEF72EA" w14:textId="77777777" w:rsidR="00EE0371" w:rsidRPr="00EE0371" w:rsidRDefault="00EE0371" w:rsidP="000050D9">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Employee benefits</w:t>
      </w:r>
    </w:p>
    <w:p w14:paraId="39187A9D" w14:textId="77777777" w:rsidR="00EE0371" w:rsidRPr="00EE0371" w:rsidRDefault="00EE0371" w:rsidP="000050D9">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Short-term employee benefits</w:t>
      </w:r>
    </w:p>
    <w:p w14:paraId="7B249965"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Salaries, wages, bonuses and contributions to the social security fund are recognised as expenses when incurred.</w:t>
      </w:r>
    </w:p>
    <w:p w14:paraId="461DB905" w14:textId="77777777" w:rsidR="00EE0371" w:rsidRPr="00EE0371" w:rsidRDefault="00EE0371" w:rsidP="000050D9">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Post-employment benefits</w:t>
      </w:r>
      <w:r w:rsidRPr="00EE0371">
        <w:rPr>
          <w:rFonts w:ascii="Times New Roman" w:eastAsia="Times New Roman" w:hAnsi="Times New Roman" w:cs="Times New Roman"/>
          <w:b/>
          <w:bCs/>
          <w:spacing w:val="-3"/>
          <w:szCs w:val="22"/>
          <w:cs/>
        </w:rPr>
        <w:t xml:space="preserve"> </w:t>
      </w:r>
    </w:p>
    <w:p w14:paraId="7D4FBC12" w14:textId="77777777" w:rsidR="00EE0371" w:rsidRPr="00EE0371" w:rsidRDefault="00EE0371" w:rsidP="000050D9">
      <w:pPr>
        <w:tabs>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Defined contribution plans</w:t>
      </w:r>
    </w:p>
    <w:p w14:paraId="76EEF4C6"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Group and its employees have jointly established a provident fund. The fund is monthly contributed by employees and by the Group. The fund’s assets are held in a separate trust fund and the Company’s contributions are recognised as expenses when incurred.</w:t>
      </w:r>
    </w:p>
    <w:p w14:paraId="4831420C" w14:textId="77777777" w:rsidR="00EE0371" w:rsidRPr="00EE0371" w:rsidRDefault="00EE0371" w:rsidP="000050D9">
      <w:pPr>
        <w:tabs>
          <w:tab w:val="left" w:pos="360"/>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 xml:space="preserve">Defined benefit plans </w:t>
      </w:r>
    </w:p>
    <w:p w14:paraId="24BF926A"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Group has obligations in respect of the severance payments it must make to employees upon retirement under labor law. The Company treats these severance payment obligations as a defined benefit plan.</w:t>
      </w:r>
      <w:r w:rsidRPr="00EE0371">
        <w:rPr>
          <w:rFonts w:ascii="Times New Roman" w:eastAsia="Times New Roman" w:hAnsi="Times New Roman" w:cs="Times New Roman"/>
          <w:szCs w:val="22"/>
          <w:cs/>
        </w:rPr>
        <w:t xml:space="preserve"> </w:t>
      </w:r>
    </w:p>
    <w:p w14:paraId="6460ADFE"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obligation under the defined benefit plan is determined by a professionally qualified independent actuary based on actuarial techniques, using the projected unit credit method.</w:t>
      </w:r>
    </w:p>
    <w:p w14:paraId="6BFFE008"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Actuarial gains and losses arising from other long-term benefits are recognised immediately in other comprehensive income.</w:t>
      </w:r>
    </w:p>
    <w:p w14:paraId="52428F49" w14:textId="77777777" w:rsidR="00EE0371" w:rsidRPr="00EE0371" w:rsidRDefault="00EE0371" w:rsidP="000050D9">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Past service costs are recognized in profit or loss on the earlier of the date of the plan amendment or curtailment and the date that the Group recognizes restructuring-related costs.</w:t>
      </w:r>
    </w:p>
    <w:p w14:paraId="5E7FD170"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Provisions</w:t>
      </w:r>
    </w:p>
    <w:p w14:paraId="15AF61B3" w14:textId="5C370685" w:rsidR="00EE0371" w:rsidRPr="00EE0371" w:rsidRDefault="00EE0371" w:rsidP="00EE0371">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Provisions are recognized when the </w:t>
      </w:r>
      <w:r w:rsidRPr="00EE0371">
        <w:rPr>
          <w:rFonts w:ascii="Times New Roman" w:eastAsia="Times New Roman" w:hAnsi="Times New Roman" w:cs="Times New Roman"/>
          <w:szCs w:val="22"/>
          <w:lang w:val="x-none"/>
        </w:rPr>
        <w:t>Company</w:t>
      </w:r>
      <w:r w:rsidRPr="00EE0371">
        <w:rPr>
          <w:rFonts w:ascii="Times New Roman" w:eastAsia="Times New Roman" w:hAnsi="Times New Roman" w:cs="Times New Roman"/>
          <w:szCs w:val="22"/>
        </w:rPr>
        <w:t xml:space="preserve"> has a present legal or constructive obligation as a result of past events, it is probable that an outflow of resources will be required to settle the obligation, and a reliable estimate of the amount can be made. Where the </w:t>
      </w:r>
      <w:r w:rsidRPr="00EE0371">
        <w:rPr>
          <w:rFonts w:ascii="Times New Roman" w:eastAsia="Times New Roman" w:hAnsi="Times New Roman" w:cs="Times New Roman"/>
          <w:szCs w:val="22"/>
          <w:lang w:val="x-none"/>
        </w:rPr>
        <w:t>Company</w:t>
      </w:r>
      <w:r w:rsidRPr="00EE0371">
        <w:rPr>
          <w:rFonts w:ascii="Times New Roman" w:eastAsia="Times New Roman" w:hAnsi="Times New Roman" w:cs="Times New Roman"/>
          <w:szCs w:val="22"/>
        </w:rPr>
        <w:t xml:space="preserve"> expects a provision to be reimbursed, the reimbursement is recognized as a separate asset but only when the reimbursement is virtually certain.</w:t>
      </w:r>
    </w:p>
    <w:p w14:paraId="0443DE1B"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Revenue recognition</w:t>
      </w:r>
    </w:p>
    <w:p w14:paraId="3AAC6FA0" w14:textId="77777777" w:rsidR="00EE0371" w:rsidRPr="00EE0371" w:rsidRDefault="00EE0371" w:rsidP="00EE0371">
      <w:pPr>
        <w:spacing w:before="120" w:after="0" w:line="240" w:lineRule="auto"/>
        <w:ind w:left="709"/>
        <w:jc w:val="thaiDistribute"/>
        <w:rPr>
          <w:rFonts w:ascii="Times New Roman" w:eastAsia="Times New Roman" w:hAnsi="Times New Roman" w:cs="Cordia New"/>
          <w:szCs w:val="22"/>
          <w:cs/>
        </w:rPr>
      </w:pPr>
      <w:r w:rsidRPr="00EE0371">
        <w:rPr>
          <w:rFonts w:ascii="Times New Roman" w:eastAsia="Times New Roman" w:hAnsi="Times New Roman" w:cs="Times New Roman"/>
          <w:szCs w:val="22"/>
        </w:rPr>
        <w:t>Revenue from sale of porcelain products is recognised at the point in time when control of the goods is transferred to the customer, generally on delivery of the goods. A receivable is recognized when the goods are delivered to the customer’s specific location at which the Company has right to receive payment of that consideration is due. Revenue is measured at the amount of the consideration received or receivable.</w:t>
      </w:r>
    </w:p>
    <w:p w14:paraId="04432159" w14:textId="77777777" w:rsidR="00EE0371" w:rsidRPr="00EE0371" w:rsidRDefault="00EE0371" w:rsidP="00EE0371">
      <w:pPr>
        <w:spacing w:before="120" w:after="0" w:line="240" w:lineRule="auto"/>
        <w:ind w:left="709"/>
        <w:jc w:val="thaiDistribute"/>
        <w:rPr>
          <w:rFonts w:ascii="Times New Roman" w:eastAsia="Times New Roman" w:hAnsi="Times New Roman" w:cs="Times New Roman"/>
          <w:spacing w:val="-2"/>
          <w:szCs w:val="22"/>
          <w:lang w:val="en"/>
        </w:rPr>
      </w:pPr>
      <w:r w:rsidRPr="00EE0371">
        <w:rPr>
          <w:rFonts w:ascii="Times New Roman" w:eastAsia="Times New Roman" w:hAnsi="Times New Roman" w:cs="Times New Roman"/>
          <w:spacing w:val="-2"/>
          <w:szCs w:val="22"/>
          <w:lang w:val="en"/>
        </w:rPr>
        <w:t>Interest income is recognised on an accrual basis based on the effective interest rate.</w:t>
      </w:r>
    </w:p>
    <w:p w14:paraId="1E630D1B" w14:textId="0F912E65" w:rsidR="00EE0371" w:rsidRDefault="00EE0371" w:rsidP="00EE0371">
      <w:pPr>
        <w:spacing w:before="120" w:after="0" w:line="240" w:lineRule="auto"/>
        <w:ind w:left="709"/>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pacing w:val="-2"/>
          <w:szCs w:val="22"/>
        </w:rPr>
        <w:t>Other income is recognized on an accrual basis.</w:t>
      </w:r>
    </w:p>
    <w:p w14:paraId="4FAD995B" w14:textId="5B664789" w:rsidR="000050D9" w:rsidRDefault="000050D9" w:rsidP="00EE0371">
      <w:pPr>
        <w:spacing w:before="120" w:after="0" w:line="240" w:lineRule="auto"/>
        <w:ind w:left="709"/>
        <w:jc w:val="thaiDistribute"/>
        <w:rPr>
          <w:rFonts w:ascii="Times New Roman" w:eastAsia="Times New Roman" w:hAnsi="Times New Roman" w:cs="Times New Roman"/>
          <w:spacing w:val="-2"/>
          <w:szCs w:val="22"/>
        </w:rPr>
      </w:pPr>
    </w:p>
    <w:p w14:paraId="58FA7A02" w14:textId="2938ACA6" w:rsid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lastRenderedPageBreak/>
        <w:t>Foreign currency transaction</w:t>
      </w:r>
    </w:p>
    <w:p w14:paraId="1C277738" w14:textId="77777777" w:rsidR="00EE0371" w:rsidRPr="00EE0371" w:rsidRDefault="00EE0371" w:rsidP="00985F68">
      <w:pPr>
        <w:tabs>
          <w:tab w:val="left" w:pos="567"/>
        </w:tabs>
        <w:spacing w:before="120" w:after="0"/>
        <w:ind w:left="709" w:right="45"/>
        <w:jc w:val="thaiDistribute"/>
        <w:rPr>
          <w:rFonts w:ascii="Times New Roman" w:eastAsia="Times New Roman" w:hAnsi="Times New Roman" w:cs="Cordia New"/>
          <w:spacing w:val="-2"/>
          <w:szCs w:val="22"/>
          <w:cs/>
        </w:rPr>
      </w:pPr>
      <w:r w:rsidRPr="00EE0371">
        <w:rPr>
          <w:rFonts w:ascii="Times New Roman" w:eastAsia="Times New Roman" w:hAnsi="Times New Roman" w:cs="Times New Roman"/>
          <w:spacing w:val="-2"/>
          <w:szCs w:val="22"/>
        </w:rPr>
        <w:t xml:space="preserve">Foreign currency transactions are accounted for at the exchange rates prevailing at the date of the transaction. Monetary assets and liabilities denominated in foreign currencies at the balance sheet date are translated into Baht at the exchange rates ruling at that date. Gains and losses resulting from the settlement of such transactions and from the translation of monetary assets and liabilities denominated in foreign currencies are recognized in </w:t>
      </w:r>
      <w:r w:rsidRPr="00EE0371">
        <w:rPr>
          <w:rFonts w:ascii="Times New Roman" w:eastAsia="Times New Roman" w:hAnsi="Times New Roman" w:cs="Angsana New"/>
          <w:spacing w:val="-2"/>
        </w:rPr>
        <w:t>profit or loss</w:t>
      </w:r>
      <w:r w:rsidRPr="00EE0371">
        <w:rPr>
          <w:rFonts w:ascii="Times New Roman" w:eastAsia="Times New Roman" w:hAnsi="Times New Roman" w:cs="Times New Roman"/>
          <w:spacing w:val="-2"/>
          <w:szCs w:val="22"/>
        </w:rPr>
        <w:t>.</w:t>
      </w:r>
    </w:p>
    <w:p w14:paraId="311566AD"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Income tax</w:t>
      </w:r>
    </w:p>
    <w:p w14:paraId="57B9E6C2" w14:textId="11D682EF" w:rsidR="00EE0371" w:rsidRPr="00EE0371" w:rsidRDefault="00EE0371" w:rsidP="00EE0371">
      <w:pPr>
        <w:tabs>
          <w:tab w:val="left" w:pos="709"/>
          <w:tab w:val="left" w:pos="1440"/>
        </w:tabs>
        <w:spacing w:before="120" w:after="120" w:line="240" w:lineRule="auto"/>
        <w:ind w:left="709"/>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Income tax expense represents the sum of corporate income tax currently payable and deferred tax.</w:t>
      </w:r>
    </w:p>
    <w:p w14:paraId="1098F4E7" w14:textId="65BF8043" w:rsidR="00EE0371" w:rsidRPr="00EE0371" w:rsidRDefault="00EE0371" w:rsidP="00EE0371">
      <w:pPr>
        <w:tabs>
          <w:tab w:val="left" w:pos="709"/>
        </w:tabs>
        <w:spacing w:before="120" w:after="120" w:line="240" w:lineRule="auto"/>
        <w:ind w:left="709"/>
        <w:jc w:val="thaiDistribute"/>
        <w:rPr>
          <w:rFonts w:ascii="Times New Roman" w:eastAsia="Times New Roman" w:hAnsi="Times New Roman"/>
          <w:b/>
          <w:bCs/>
          <w:szCs w:val="22"/>
        </w:rPr>
      </w:pPr>
      <w:r w:rsidRPr="00EE0371">
        <w:rPr>
          <w:rFonts w:ascii="Times New Roman" w:eastAsia="Times New Roman" w:hAnsi="Times New Roman" w:cs="Times New Roman"/>
          <w:b/>
          <w:bCs/>
          <w:szCs w:val="22"/>
        </w:rPr>
        <w:t>Current tax</w:t>
      </w:r>
    </w:p>
    <w:p w14:paraId="7960EF6E" w14:textId="6D69D839" w:rsidR="00EE0371" w:rsidRPr="00EE0371" w:rsidRDefault="00EE0371" w:rsidP="00EE0371">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Current income tax is provided in the accounts at the amount expected to be paid to the taxation authorities, based on taxable profits determined in accordance with tax legislation.</w:t>
      </w:r>
    </w:p>
    <w:p w14:paraId="16CE5AEE" w14:textId="77777777" w:rsidR="00EE0371" w:rsidRPr="00EE0371" w:rsidRDefault="00EE0371" w:rsidP="00EE0371">
      <w:pPr>
        <w:tabs>
          <w:tab w:val="left" w:pos="709"/>
        </w:tabs>
        <w:spacing w:after="0" w:line="240" w:lineRule="exact"/>
        <w:ind w:left="709"/>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Deferred income tax</w:t>
      </w:r>
    </w:p>
    <w:p w14:paraId="05831BA1" w14:textId="77777777" w:rsidR="00EE0371" w:rsidRPr="00EE0371" w:rsidRDefault="00EE0371" w:rsidP="00EE0371">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1C7A7B0" w14:textId="77777777" w:rsidR="00EE0371" w:rsidRPr="00EE0371" w:rsidRDefault="00EE0371" w:rsidP="00EE0371">
      <w:pPr>
        <w:tabs>
          <w:tab w:val="left" w:pos="709"/>
        </w:tabs>
        <w:spacing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378C742" w14:textId="77777777" w:rsidR="00EE0371" w:rsidRPr="00EE0371" w:rsidRDefault="00EE0371" w:rsidP="00EE0371">
      <w:pPr>
        <w:tabs>
          <w:tab w:val="left" w:pos="709"/>
        </w:tabs>
        <w:spacing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each reporting date, 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reviews and reduces the carrying amount of deferred tax assets to the extent that it is no longer probable that sufficient taxable profit will be available to allow all or part of the deferred tax asset to be utilised.</w:t>
      </w:r>
    </w:p>
    <w:p w14:paraId="3B80EAEB"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records deferred tax directly to shareholders' equity if the tax relates to items that are recorded directly to shareholders' equity.</w:t>
      </w:r>
    </w:p>
    <w:p w14:paraId="5BC11F33" w14:textId="10AE0040"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Basic earnings</w:t>
      </w:r>
      <w:r w:rsidR="00B00CF0">
        <w:rPr>
          <w:rFonts w:ascii="Times New Roman" w:eastAsia="Times New Roman" w:hAnsi="Times New Roman" w:cs="Times New Roman"/>
          <w:b/>
          <w:bCs/>
          <w:szCs w:val="22"/>
        </w:rPr>
        <w:t xml:space="preserve"> (loss)</w:t>
      </w:r>
      <w:r w:rsidRPr="00EE0371">
        <w:rPr>
          <w:rFonts w:ascii="Times New Roman" w:eastAsia="Times New Roman" w:hAnsi="Times New Roman" w:cs="Times New Roman"/>
          <w:b/>
          <w:bCs/>
          <w:szCs w:val="22"/>
        </w:rPr>
        <w:t xml:space="preserve"> per share</w:t>
      </w:r>
    </w:p>
    <w:p w14:paraId="1AD6BB99" w14:textId="71B1A135" w:rsidR="00EE0371" w:rsidRDefault="00EE0371" w:rsidP="00EE0371">
      <w:pPr>
        <w:spacing w:before="120" w:after="0" w:line="240" w:lineRule="auto"/>
        <w:ind w:left="709"/>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pacing w:val="-2"/>
          <w:szCs w:val="22"/>
        </w:rPr>
        <w:t xml:space="preserve">Basic earnings </w:t>
      </w:r>
      <w:r w:rsidR="00B00CF0">
        <w:rPr>
          <w:rFonts w:ascii="Times New Roman" w:eastAsia="Times New Roman" w:hAnsi="Times New Roman" w:cs="Times New Roman"/>
          <w:spacing w:val="-2"/>
          <w:szCs w:val="22"/>
        </w:rPr>
        <w:t xml:space="preserve">(loss) </w:t>
      </w:r>
      <w:r w:rsidRPr="00EE0371">
        <w:rPr>
          <w:rFonts w:ascii="Times New Roman" w:eastAsia="Times New Roman" w:hAnsi="Times New Roman" w:cs="Times New Roman"/>
          <w:spacing w:val="-2"/>
          <w:szCs w:val="22"/>
        </w:rPr>
        <w:t>per share are calculated by dividing the profit</w:t>
      </w:r>
      <w:r w:rsidR="007B61B3">
        <w:rPr>
          <w:rFonts w:ascii="Times New Roman" w:eastAsia="Times New Roman" w:hAnsi="Times New Roman" w:cs="Times New Roman"/>
          <w:spacing w:val="-2"/>
          <w:szCs w:val="22"/>
        </w:rPr>
        <w:t xml:space="preserve"> (loss) </w:t>
      </w:r>
      <w:r w:rsidRPr="00EE0371">
        <w:rPr>
          <w:rFonts w:ascii="Times New Roman" w:eastAsia="Times New Roman" w:hAnsi="Times New Roman" w:cs="Times New Roman"/>
          <w:spacing w:val="-2"/>
          <w:szCs w:val="22"/>
        </w:rPr>
        <w:t>for year attributable to shareholders by the weighted average number of common shares in issue during the year.</w:t>
      </w:r>
    </w:p>
    <w:p w14:paraId="46826012" w14:textId="3B899C3A" w:rsidR="00F34DB4" w:rsidRPr="00EE0371" w:rsidRDefault="00F34DB4" w:rsidP="00EE0371">
      <w:pPr>
        <w:spacing w:before="120" w:after="0" w:line="240" w:lineRule="auto"/>
        <w:ind w:left="709"/>
        <w:jc w:val="thaiDistribute"/>
        <w:rPr>
          <w:rFonts w:ascii="Times New Roman" w:eastAsia="Times New Roman" w:hAnsi="Times New Roman" w:cs="Times New Roman"/>
          <w:spacing w:val="-2"/>
          <w:szCs w:val="22"/>
        </w:rPr>
      </w:pPr>
      <w:r w:rsidRPr="00F34DB4">
        <w:rPr>
          <w:rFonts w:ascii="Times New Roman" w:eastAsia="Times New Roman" w:hAnsi="Times New Roman" w:cs="Times New Roman"/>
          <w:spacing w:val="-2"/>
          <w:szCs w:val="22"/>
        </w:rPr>
        <w:t xml:space="preserve">For the diluted earnings </w:t>
      </w:r>
      <w:r w:rsidR="00F87F8D" w:rsidRPr="00F87F8D">
        <w:rPr>
          <w:rFonts w:ascii="Times New Roman" w:eastAsia="Times New Roman" w:hAnsi="Times New Roman" w:cs="Times New Roman"/>
          <w:spacing w:val="-2"/>
          <w:szCs w:val="22"/>
        </w:rPr>
        <w:t xml:space="preserve">(loss) </w:t>
      </w:r>
      <w:r w:rsidRPr="00F34DB4">
        <w:rPr>
          <w:rFonts w:ascii="Times New Roman" w:eastAsia="Times New Roman" w:hAnsi="Times New Roman" w:cs="Times New Roman"/>
          <w:spacing w:val="-2"/>
          <w:szCs w:val="22"/>
        </w:rPr>
        <w:t xml:space="preserve">per share, the weighted average number of ordinary shares in issue is adjusted to assume conversion of all dilutive potential ordinary shares. The </w:t>
      </w:r>
      <w:r w:rsidR="00094D33" w:rsidRPr="00094D33">
        <w:rPr>
          <w:rFonts w:ascii="Times New Roman" w:eastAsia="Times New Roman" w:hAnsi="Times New Roman" w:cs="Times New Roman"/>
          <w:spacing w:val="-2"/>
          <w:szCs w:val="22"/>
        </w:rPr>
        <w:t>Group</w:t>
      </w:r>
      <w:r w:rsidRPr="00F34DB4">
        <w:rPr>
          <w:rFonts w:ascii="Times New Roman" w:eastAsia="Times New Roman" w:hAnsi="Times New Roman" w:cs="Times New Roman"/>
          <w:spacing w:val="-2"/>
          <w:szCs w:val="22"/>
        </w:rPr>
        <w:t xml:space="preserve"> dilutive potential ordinary shares </w:t>
      </w:r>
      <w:proofErr w:type="gramStart"/>
      <w:r w:rsidRPr="00F34DB4">
        <w:rPr>
          <w:rFonts w:ascii="Times New Roman" w:eastAsia="Times New Roman" w:hAnsi="Times New Roman" w:cs="Times New Roman"/>
          <w:spacing w:val="-2"/>
          <w:szCs w:val="22"/>
        </w:rPr>
        <w:t>is</w:t>
      </w:r>
      <w:proofErr w:type="gramEnd"/>
      <w:r w:rsidRPr="00F34DB4">
        <w:rPr>
          <w:rFonts w:ascii="Times New Roman" w:eastAsia="Times New Roman" w:hAnsi="Times New Roman" w:cs="Times New Roman"/>
          <w:spacing w:val="-2"/>
          <w:szCs w:val="22"/>
        </w:rPr>
        <w:t xml:space="preserve"> stock warrants.</w:t>
      </w:r>
    </w:p>
    <w:p w14:paraId="3AE7AEC7"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Financial instruments</w:t>
      </w:r>
    </w:p>
    <w:p w14:paraId="6DF652D2" w14:textId="77777777" w:rsidR="00EE0371" w:rsidRPr="00EE0371" w:rsidRDefault="00EE0371" w:rsidP="00EE0371">
      <w:pPr>
        <w:tabs>
          <w:tab w:val="left" w:pos="709"/>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DD43708" w14:textId="77777777" w:rsidR="00EE0371" w:rsidRPr="00EE0371" w:rsidRDefault="00EE0371" w:rsidP="00EE0371">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assets</w:t>
      </w:r>
    </w:p>
    <w:p w14:paraId="714FE161" w14:textId="77777777" w:rsidR="00EE0371" w:rsidRPr="00EE0371" w:rsidRDefault="00EE0371" w:rsidP="00EE0371">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20863E47" w14:textId="77777777" w:rsidR="00EE0371" w:rsidRP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at amortised cost </w:t>
      </w:r>
    </w:p>
    <w:p w14:paraId="590FDCF8" w14:textId="77777777" w:rsidR="00EE0371" w:rsidRPr="00EE0371" w:rsidRDefault="00EE0371" w:rsidP="00EE0371">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09CF241" w14:textId="44FD46D9" w:rsid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14:paraId="3006917D" w14:textId="77777777" w:rsidR="00EE0371" w:rsidRP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Financial assets at FVTPL</w:t>
      </w:r>
    </w:p>
    <w:p w14:paraId="07083524" w14:textId="77777777" w:rsidR="00EE0371" w:rsidRPr="00EE0371" w:rsidRDefault="00EE0371" w:rsidP="00EE0371">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measured at FVTPL are carried in the statement of financial position at fair value with net changes in fair value recognised in profit or loss.</w:t>
      </w:r>
    </w:p>
    <w:p w14:paraId="60EB598D" w14:textId="77777777" w:rsidR="00EE0371" w:rsidRP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These financial assets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include derivatives, security investments held for trading, equity investments which the Group has not irrevocably elected to classify at FVOCI and financial assets with cash flows that are not solely payments of principal and interest.</w:t>
      </w:r>
    </w:p>
    <w:p w14:paraId="3FD76E42" w14:textId="77777777" w:rsidR="00EE0371" w:rsidRPr="00EE0371" w:rsidRDefault="00EE0371" w:rsidP="00EE0371">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liabilities</w:t>
      </w:r>
    </w:p>
    <w:p w14:paraId="46ADB35E" w14:textId="77777777" w:rsidR="00EE0371" w:rsidRP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Except for derivative liabilities, at initial recognition the Group’s financial liabilities are recognised at fair value net of</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transaction costs and classified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as liabilities to be subsequently measured at amortised cost using the EIR method.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 profit or loss</w:t>
      </w:r>
      <w:r w:rsidRPr="00EE0371">
        <w:rPr>
          <w:rFonts w:ascii="Times New Roman" w:eastAsia="Times New Roman" w:hAnsi="Times New Roman" w:cs="Times New Roman"/>
          <w:color w:val="000000"/>
          <w:szCs w:val="22"/>
          <w:cs/>
        </w:rPr>
        <w:t xml:space="preserve">. </w:t>
      </w:r>
    </w:p>
    <w:p w14:paraId="10C6EB60" w14:textId="77777777" w:rsidR="00EE0371" w:rsidRPr="00EE0371" w:rsidRDefault="00EE0371" w:rsidP="00EE0371">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Derecognition of financial instruments</w:t>
      </w:r>
    </w:p>
    <w:p w14:paraId="3A408DA1" w14:textId="77777777" w:rsidR="00EE0371" w:rsidRPr="00EE0371" w:rsidRDefault="00EE0371" w:rsidP="00EE0371">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59862577" w14:textId="77777777" w:rsidR="00EE0371" w:rsidRPr="00EE0371" w:rsidRDefault="00EE0371" w:rsidP="00EE0371">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0A58271E" w14:textId="77777777" w:rsidR="00EE0371" w:rsidRPr="00EE0371" w:rsidRDefault="00EE0371" w:rsidP="00EE0371">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Impairment of financial assets</w:t>
      </w:r>
    </w:p>
    <w:p w14:paraId="11E003A5" w14:textId="77777777" w:rsidR="00906E16" w:rsidRPr="00906E16" w:rsidRDefault="00906E16" w:rsidP="00906E16">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zCs w:val="22"/>
        </w:rPr>
      </w:pPr>
      <w:r w:rsidRPr="00906E16">
        <w:rPr>
          <w:rFonts w:ascii="Times New Roman" w:eastAsia="Times New Roman" w:hAnsi="Times New Roman" w:cs="Times New Roman"/>
          <w:color w:val="000000"/>
          <w:szCs w:val="22"/>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9F89640" w14:textId="77777777" w:rsidR="00906E16" w:rsidRPr="00906E16" w:rsidRDefault="00906E16" w:rsidP="00906E16">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zCs w:val="22"/>
        </w:rPr>
      </w:pPr>
      <w:r w:rsidRPr="00906E16">
        <w:rPr>
          <w:rFonts w:ascii="Times New Roman" w:eastAsia="Times New Roman" w:hAnsi="Times New Roman" w:cs="Times New Roman"/>
          <w:color w:val="000000"/>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C02F5DD" w14:textId="2077D0A1" w:rsidR="00906E16" w:rsidRPr="00906E16" w:rsidRDefault="00906E16" w:rsidP="005721AC">
      <w:pPr>
        <w:spacing w:after="160" w:line="259" w:lineRule="auto"/>
        <w:ind w:left="709" w:hanging="142"/>
        <w:jc w:val="thaiDistribute"/>
        <w:rPr>
          <w:rFonts w:ascii="Times New Roman" w:eastAsia="Times New Roman" w:hAnsi="Times New Roman" w:cs="Times New Roman"/>
          <w:color w:val="000000"/>
          <w:szCs w:val="22"/>
        </w:rPr>
      </w:pPr>
      <w:r w:rsidRPr="00906E16">
        <w:rPr>
          <w:rFonts w:ascii="Times New Roman" w:eastAsia="Times New Roman" w:hAnsi="Times New Roman" w:cs="Times New Roman" w:hint="cs"/>
          <w:color w:val="000000"/>
          <w:szCs w:val="22"/>
          <w:cs/>
        </w:rPr>
        <w:t xml:space="preserve">   </w:t>
      </w:r>
      <w:r w:rsidRPr="00906E16">
        <w:rPr>
          <w:rFonts w:ascii="Times New Roman" w:eastAsia="Times New Roman" w:hAnsi="Times New Roman" w:cs="Times New Roman"/>
          <w:color w:val="000000"/>
          <w:szCs w:val="22"/>
        </w:rPr>
        <w:t>A financial asset is written off when there is no reasonable expectation of recovering the contractual cash flows.</w:t>
      </w:r>
    </w:p>
    <w:p w14:paraId="481A4D9C" w14:textId="77777777" w:rsidR="00EE0371" w:rsidRPr="00EE0371" w:rsidRDefault="00EE0371" w:rsidP="00B76D35">
      <w:pPr>
        <w:numPr>
          <w:ilvl w:val="1"/>
          <w:numId w:val="1"/>
        </w:numPr>
        <w:spacing w:before="160" w:after="0" w:line="240" w:lineRule="auto"/>
        <w:ind w:left="641" w:hanging="357"/>
        <w:rPr>
          <w:rFonts w:ascii="Times New Roman" w:eastAsia="Times New Roman" w:hAnsi="Times New Roman" w:cs="Angsana New"/>
          <w:b/>
          <w:bCs/>
          <w:szCs w:val="22"/>
        </w:rPr>
      </w:pPr>
      <w:r w:rsidRPr="00EE0371">
        <w:rPr>
          <w:rFonts w:ascii="Times New Roman" w:eastAsia="Times New Roman" w:hAnsi="Times New Roman" w:cs="Angsana New"/>
          <w:b/>
          <w:bCs/>
          <w:szCs w:val="22"/>
        </w:rPr>
        <w:t>Derivatives</w:t>
      </w:r>
    </w:p>
    <w:p w14:paraId="34203DC7" w14:textId="77777777" w:rsidR="00EE0371" w:rsidRPr="00EE0371" w:rsidRDefault="00EE0371" w:rsidP="00EE0371">
      <w:pPr>
        <w:spacing w:before="120" w:after="0" w:line="240" w:lineRule="auto"/>
        <w:ind w:left="641" w:firstLine="68"/>
        <w:jc w:val="thaiDistribute"/>
        <w:rPr>
          <w:rFonts w:ascii="Times New Roman" w:eastAsia="Times New Roman" w:hAnsi="Times New Roman" w:cs="Angsana New"/>
          <w:szCs w:val="22"/>
        </w:rPr>
      </w:pPr>
      <w:r w:rsidRPr="00EE0371">
        <w:rPr>
          <w:rFonts w:ascii="Times New Roman" w:eastAsia="Times New Roman" w:hAnsi="Times New Roman" w:cs="Angsana New"/>
          <w:szCs w:val="22"/>
        </w:rPr>
        <w:t>The Group uses derivatives (forward currency contracts) to hedge its foreign currency risks.</w:t>
      </w:r>
    </w:p>
    <w:p w14:paraId="196B1E98" w14:textId="38E19DA0" w:rsidR="00906E16" w:rsidRDefault="00EE0371" w:rsidP="00A2641C">
      <w:pPr>
        <w:spacing w:before="120" w:after="0" w:line="240" w:lineRule="auto"/>
        <w:ind w:left="709"/>
        <w:jc w:val="thaiDistribute"/>
        <w:rPr>
          <w:rFonts w:ascii="Times New Roman" w:eastAsia="Times New Roman" w:hAnsi="Times New Roman" w:cs="Angsana New"/>
          <w:szCs w:val="22"/>
        </w:rPr>
      </w:pPr>
      <w:r w:rsidRPr="00EE0371">
        <w:rPr>
          <w:rFonts w:ascii="Times New Roman" w:eastAsia="Times New Roman" w:hAnsi="Times New Roman" w:cs="Angsana New"/>
          <w:szCs w:val="22"/>
        </w:rPr>
        <w:t>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w:t>
      </w:r>
    </w:p>
    <w:p w14:paraId="4268E189" w14:textId="4CA11983" w:rsidR="00A2641C" w:rsidRDefault="00A2641C" w:rsidP="00A2641C">
      <w:pPr>
        <w:spacing w:before="120" w:after="0" w:line="240" w:lineRule="auto"/>
        <w:ind w:left="709"/>
        <w:jc w:val="thaiDistribute"/>
        <w:rPr>
          <w:rFonts w:ascii="Times New Roman" w:eastAsia="Times New Roman" w:hAnsi="Times New Roman" w:cs="Angsana New"/>
          <w:szCs w:val="22"/>
        </w:rPr>
      </w:pPr>
    </w:p>
    <w:p w14:paraId="0A9060C1" w14:textId="77777777" w:rsidR="00EE0371" w:rsidRPr="00EE0371" w:rsidRDefault="00EE0371" w:rsidP="00EE0371">
      <w:pPr>
        <w:numPr>
          <w:ilvl w:val="1"/>
          <w:numId w:val="1"/>
        </w:numPr>
        <w:spacing w:before="120" w:after="0" w:line="240" w:lineRule="auto"/>
        <w:ind w:left="709" w:right="45" w:hanging="425"/>
        <w:jc w:val="thaiDistribute"/>
        <w:rPr>
          <w:rFonts w:ascii="Times New Roman" w:eastAsia="Times New Roman" w:hAnsi="Times New Roman" w:cs="Angsana New"/>
          <w:szCs w:val="22"/>
        </w:rPr>
      </w:pPr>
      <w:r w:rsidRPr="00EE0371">
        <w:rPr>
          <w:rFonts w:ascii="Times New Roman" w:eastAsia="Times New Roman" w:hAnsi="Times New Roman" w:cs="Times New Roman"/>
          <w:b/>
          <w:bCs/>
          <w:szCs w:val="22"/>
        </w:rPr>
        <w:lastRenderedPageBreak/>
        <w:t>Fair value measurement</w:t>
      </w:r>
    </w:p>
    <w:p w14:paraId="5FDC80F0" w14:textId="77777777" w:rsidR="00EE0371" w:rsidRPr="00EE0371" w:rsidRDefault="00EE0371" w:rsidP="00EE0371">
      <w:pPr>
        <w:tabs>
          <w:tab w:val="left" w:pos="1440"/>
        </w:tabs>
        <w:spacing w:before="120" w:after="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294B5333" w14:textId="77777777" w:rsidR="00EE0371" w:rsidRPr="00EE0371" w:rsidRDefault="00EE0371" w:rsidP="00EE0371">
      <w:pPr>
        <w:tabs>
          <w:tab w:val="left" w:pos="1440"/>
        </w:tabs>
        <w:spacing w:before="120"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9C3A777" w14:textId="77777777" w:rsidR="00EE0371" w:rsidRPr="00EE0371" w:rsidRDefault="00EE0371" w:rsidP="00EE0371">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1 - Use of quoted market prices in an observable active market for such assets or liabilities </w:t>
      </w:r>
    </w:p>
    <w:p w14:paraId="71FC5532" w14:textId="77777777" w:rsidR="00EE0371" w:rsidRPr="00EE0371" w:rsidRDefault="00EE0371" w:rsidP="00EE0371">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2 - Use of other observable inputs for such assets or liabilities, whether directly or indirectly</w:t>
      </w:r>
    </w:p>
    <w:p w14:paraId="785D5E9D" w14:textId="77777777" w:rsidR="00EE0371" w:rsidRPr="00EE0371" w:rsidRDefault="00EE0371" w:rsidP="00EE0371">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3 - Use of unobservable inputs such as estimates of future cash flows </w:t>
      </w:r>
    </w:p>
    <w:p w14:paraId="3103AC31" w14:textId="77777777" w:rsidR="00EE0371" w:rsidRPr="00EE0371" w:rsidRDefault="00EE0371" w:rsidP="00EE0371">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4F190B7" w14:textId="77777777" w:rsidR="00EE0371" w:rsidRPr="00EE0371" w:rsidRDefault="00EE0371" w:rsidP="00EE0371">
      <w:pPr>
        <w:numPr>
          <w:ilvl w:val="1"/>
          <w:numId w:val="1"/>
        </w:numPr>
        <w:tabs>
          <w:tab w:val="left" w:pos="709"/>
        </w:tabs>
        <w:spacing w:after="120" w:line="240" w:lineRule="auto"/>
        <w:ind w:left="709" w:right="45" w:hanging="425"/>
        <w:jc w:val="both"/>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Critical accounting estimates and assumption</w:t>
      </w:r>
    </w:p>
    <w:p w14:paraId="7249B02B" w14:textId="304A7FB5" w:rsidR="00EE0371" w:rsidRPr="00EE0371" w:rsidRDefault="00EE0371" w:rsidP="00EE0371">
      <w:pPr>
        <w:tabs>
          <w:tab w:val="left" w:pos="851"/>
        </w:tabs>
        <w:spacing w:after="0"/>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and actual results could differ from these estimates. Significant judgements and estimates are as follows:</w:t>
      </w:r>
    </w:p>
    <w:p w14:paraId="0FF84CD9" w14:textId="77777777" w:rsidR="00EE0371" w:rsidRPr="00EE0371" w:rsidRDefault="00EE0371" w:rsidP="00EE0371">
      <w:pPr>
        <w:tabs>
          <w:tab w:val="center" w:pos="993"/>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Property plant and equipment and intangible assets</w:t>
      </w:r>
    </w:p>
    <w:p w14:paraId="43A8D19C" w14:textId="77777777" w:rsidR="00EE0371" w:rsidRPr="00EE0371" w:rsidRDefault="00EE0371" w:rsidP="00EE0371">
      <w:pPr>
        <w:tabs>
          <w:tab w:val="left" w:pos="993"/>
        </w:tabs>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In determining depreciation of plant and equipment and intangible assets, the management is required to make estimates of the useful lives and residual values of the Company’s plant and equipment and intangible assets and to review estimate useful lives and residual values when there are any changes. </w:t>
      </w:r>
    </w:p>
    <w:p w14:paraId="3E7E3107" w14:textId="77777777" w:rsidR="00EE0371" w:rsidRPr="00EE0371" w:rsidRDefault="00EE0371" w:rsidP="00EE0371">
      <w:pPr>
        <w:tabs>
          <w:tab w:val="left" w:pos="993"/>
        </w:tabs>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 relating to the assets subject to the review.</w:t>
      </w:r>
    </w:p>
    <w:p w14:paraId="0A2BADD7" w14:textId="77777777" w:rsidR="00EE0371" w:rsidRPr="00EE0371" w:rsidRDefault="00EE0371" w:rsidP="00EE0371">
      <w:pPr>
        <w:tabs>
          <w:tab w:val="left" w:pos="1418"/>
        </w:tabs>
        <w:spacing w:before="120" w:after="0" w:line="240" w:lineRule="auto"/>
        <w:ind w:left="709"/>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expected credit losses of trade receivables</w:t>
      </w:r>
    </w:p>
    <w:p w14:paraId="19764AF0" w14:textId="26E77D89" w:rsidR="00EE0371" w:rsidRPr="00EE0371" w:rsidRDefault="00EE0371" w:rsidP="00DD2BEC">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E0371">
        <w:rPr>
          <w:rFonts w:ascii="Times New Roman" w:eastAsia="Times New Roman" w:hAnsi="Times New Roman" w:cs="Times New Roman"/>
          <w:spacing w:val="-4"/>
          <w:szCs w:val="22"/>
          <w:cs/>
        </w:rPr>
        <w:t xml:space="preserve"> </w:t>
      </w:r>
      <w:r w:rsidRPr="00EE0371">
        <w:rPr>
          <w:rFonts w:ascii="Times New Roman" w:eastAsia="Times New Roman" w:hAnsi="Times New Roman" w:cs="Times New Roman"/>
          <w:spacing w:val="-4"/>
          <w:szCs w:val="22"/>
        </w:rPr>
        <w:t>for groupings of various customer segments with similar credit risks. The Group’s historical credit loss experience and forecast economic conditions may also not be representative of whether a customer will actually default in the future.</w:t>
      </w:r>
    </w:p>
    <w:p w14:paraId="755722E8" w14:textId="77777777" w:rsidR="00EE0371" w:rsidRPr="00EE0371" w:rsidRDefault="00EE0371" w:rsidP="00EE0371">
      <w:pPr>
        <w:tabs>
          <w:tab w:val="left" w:pos="1418"/>
        </w:tabs>
        <w:spacing w:before="120" w:after="0" w:line="240" w:lineRule="auto"/>
        <w:ind w:left="709"/>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net realizable value</w:t>
      </w:r>
    </w:p>
    <w:p w14:paraId="2AE31D83" w14:textId="77777777" w:rsidR="00EE0371" w:rsidRPr="00EE0371" w:rsidRDefault="00EE0371" w:rsidP="00EE0371">
      <w:pPr>
        <w:tabs>
          <w:tab w:val="left" w:pos="1418"/>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The Company considers the allowance for net realizable value based on the estimate of selling price in the ordinary course of business and normal condition of inventory. The net realizable value is the estimate of the selling price in the ordinary course of business, less the costs of completion and selling expenses.</w:t>
      </w:r>
    </w:p>
    <w:p w14:paraId="65EFEE8C" w14:textId="77777777" w:rsidR="00EE0371" w:rsidRPr="00EE0371" w:rsidRDefault="00EE0371" w:rsidP="00EE0371">
      <w:pPr>
        <w:tabs>
          <w:tab w:val="left" w:pos="993"/>
          <w:tab w:val="left" w:pos="1440"/>
        </w:tabs>
        <w:spacing w:before="120" w:after="0" w:line="240" w:lineRule="auto"/>
        <w:ind w:left="709" w:right="4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Deferred tax assets</w:t>
      </w:r>
    </w:p>
    <w:p w14:paraId="409F6765" w14:textId="77777777" w:rsidR="00EE0371" w:rsidRPr="00EE0371" w:rsidRDefault="00EE0371" w:rsidP="00EE0371">
      <w:pPr>
        <w:spacing w:before="120" w:after="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recognized, based upon the likely timing and level of estimate future taxable profits.</w:t>
      </w:r>
    </w:p>
    <w:p w14:paraId="3E4E752B" w14:textId="77777777" w:rsidR="00EE0371" w:rsidRPr="00EE0371" w:rsidRDefault="00EE0371" w:rsidP="00EE0371">
      <w:pPr>
        <w:tabs>
          <w:tab w:val="left" w:pos="993"/>
          <w:tab w:val="left" w:pos="1440"/>
        </w:tabs>
        <w:spacing w:before="120" w:after="0" w:line="240" w:lineRule="auto"/>
        <w:ind w:left="709" w:right="4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lastRenderedPageBreak/>
        <w:t xml:space="preserve">Post-employment benefits under defined benefit plans </w:t>
      </w:r>
    </w:p>
    <w:p w14:paraId="62F1C68A" w14:textId="77777777" w:rsidR="00EE0371" w:rsidRPr="00EE0371" w:rsidRDefault="00EE0371" w:rsidP="00EE0371">
      <w:pPr>
        <w:tabs>
          <w:tab w:val="left" w:pos="993"/>
        </w:tabs>
        <w:spacing w:before="120" w:after="0" w:line="240" w:lineRule="auto"/>
        <w:ind w:left="709" w:right="45"/>
        <w:jc w:val="thaiDistribute"/>
        <w:rPr>
          <w:rFonts w:ascii="Times New Roman" w:eastAsia="Times New Roman" w:hAnsi="Times New Roman" w:cs="Cordia New"/>
          <w:szCs w:val="22"/>
        </w:rPr>
      </w:pPr>
      <w:r w:rsidRPr="00EE0371">
        <w:rPr>
          <w:rFonts w:ascii="Times New Roman" w:eastAsia="Times New Roman" w:hAnsi="Times New Roman" w:cs="Times New Roman"/>
          <w:szCs w:val="22"/>
        </w:rPr>
        <w:t>The obligation under the defined benefit plan is determined based on actuarial techniques. Such determination is made based on various assumptions, including discount rate, future salary increase rate, mortality rate and staff turnover rate.</w:t>
      </w:r>
    </w:p>
    <w:p w14:paraId="705A86C1" w14:textId="77777777" w:rsidR="00EE0371" w:rsidRPr="00EE0371" w:rsidRDefault="00EE0371" w:rsidP="00EE0371">
      <w:pPr>
        <w:numPr>
          <w:ilvl w:val="1"/>
          <w:numId w:val="1"/>
        </w:numPr>
        <w:spacing w:before="120" w:after="0" w:line="240" w:lineRule="auto"/>
        <w:ind w:left="709" w:right="45"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Related parties</w:t>
      </w:r>
    </w:p>
    <w:p w14:paraId="5BF08629" w14:textId="77777777" w:rsidR="00EE0371" w:rsidRPr="00EE0371" w:rsidRDefault="00EE0371" w:rsidP="00EE0371">
      <w:pPr>
        <w:spacing w:before="120" w:after="120" w:line="240" w:lineRule="auto"/>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Enterprises and individuals that directly, or indirectly through one or more intermediaries, control, or are controlled by,</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or are under common control with, the Company, including holding companies, </w:t>
      </w:r>
      <w:r w:rsidRPr="00EE0371">
        <w:rPr>
          <w:rFonts w:ascii="Times New Roman" w:eastAsia="Times New Roman" w:hAnsi="Times New Roman" w:cs="Angsana New"/>
          <w:spacing w:val="-2"/>
          <w:szCs w:val="22"/>
        </w:rPr>
        <w:t>Joint venture</w:t>
      </w:r>
      <w:r w:rsidRPr="00EE0371">
        <w:rPr>
          <w:rFonts w:ascii="Times New Roman" w:eastAsia="Times New Roman" w:hAnsi="Times New Roman" w:cs="Times New Roman"/>
          <w:szCs w:val="22"/>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closed members of the family of these individuals and companies associated with these individuals also constitute related parties.</w:t>
      </w:r>
    </w:p>
    <w:p w14:paraId="3557AA0A" w14:textId="77777777" w:rsidR="00EE0371" w:rsidRPr="00EE0371" w:rsidRDefault="00EE0371" w:rsidP="00EE0371">
      <w:pPr>
        <w:tabs>
          <w:tab w:val="left" w:pos="709"/>
          <w:tab w:val="left" w:pos="9214"/>
        </w:tabs>
        <w:spacing w:after="0" w:line="240" w:lineRule="exact"/>
        <w:ind w:left="709" w:right="4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considering each possible related party relationship, attention is directed to the substance of the relationship, and not merely the legal form.</w:t>
      </w:r>
    </w:p>
    <w:p w14:paraId="7F22FE9F" w14:textId="77777777" w:rsidR="00EE0371" w:rsidRPr="00EE0371" w:rsidRDefault="00EE0371" w:rsidP="00EE0371">
      <w:pPr>
        <w:numPr>
          <w:ilvl w:val="1"/>
          <w:numId w:val="1"/>
        </w:numPr>
        <w:spacing w:before="120" w:after="0" w:line="240" w:lineRule="auto"/>
        <w:ind w:left="709" w:hanging="425"/>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Dividend distribution</w:t>
      </w:r>
    </w:p>
    <w:p w14:paraId="6974C766" w14:textId="3A88A3C4" w:rsidR="00452F3D" w:rsidRPr="006E002C" w:rsidRDefault="00EE0371" w:rsidP="006E002C">
      <w:pPr>
        <w:spacing w:before="120" w:after="0" w:line="240" w:lineRule="auto"/>
        <w:ind w:left="709"/>
        <w:jc w:val="thaiDistribute"/>
        <w:rPr>
          <w:rFonts w:ascii="Times New Roman" w:eastAsia="Times New Roman" w:hAnsi="Times New Roman"/>
          <w:szCs w:val="22"/>
          <w:cs/>
        </w:rPr>
      </w:pPr>
      <w:r w:rsidRPr="00EE0371">
        <w:rPr>
          <w:rFonts w:ascii="Times New Roman" w:eastAsia="Times New Roman" w:hAnsi="Times New Roman" w:cs="Times New Roman"/>
          <w:szCs w:val="22"/>
        </w:rPr>
        <w:t>Dividend distribution to the Company’s shareholders is recognized as a liability in the</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financial statements in the period in which the dividends are approved by the Company’s shareholders.</w:t>
      </w:r>
    </w:p>
    <w:p w14:paraId="08D866B7" w14:textId="77777777" w:rsidR="008F0C7D" w:rsidRPr="004F069F"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70E9372B" w14:textId="77777777" w:rsidR="008F0C7D" w:rsidRPr="004F069F" w:rsidRDefault="008F0C7D" w:rsidP="006E002C">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F069F"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F069F"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F069F">
              <w:rPr>
                <w:rFonts w:ascii="Times New Roman" w:eastAsia="Times New Roman" w:hAnsi="Times New Roman" w:cs="Times New Roman"/>
                <w:b/>
                <w:bCs/>
                <w:szCs w:val="22"/>
              </w:rPr>
              <w:t>Relationships</w:t>
            </w:r>
          </w:p>
        </w:tc>
      </w:tr>
      <w:tr w:rsidR="008F0C7D" w:rsidRPr="006A1511" w14:paraId="22B3A5B2" w14:textId="77777777" w:rsidTr="008270C7">
        <w:trPr>
          <w:trHeight w:val="227"/>
        </w:trPr>
        <w:tc>
          <w:tcPr>
            <w:tcW w:w="4995" w:type="dxa"/>
            <w:vAlign w:val="bottom"/>
          </w:tcPr>
          <w:p w14:paraId="60EFE284" w14:textId="77777777" w:rsidR="008F0C7D" w:rsidRPr="006A1511"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6A1511">
              <w:rPr>
                <w:rFonts w:ascii="Times New Roman" w:eastAsia="Times New Roman" w:hAnsi="Times New Roman" w:cs="Times New Roman"/>
                <w:b/>
                <w:bCs/>
                <w:szCs w:val="22"/>
                <w:u w:val="single"/>
              </w:rPr>
              <w:t>Subsidiary</w:t>
            </w:r>
          </w:p>
        </w:tc>
        <w:tc>
          <w:tcPr>
            <w:tcW w:w="4394" w:type="dxa"/>
          </w:tcPr>
          <w:p w14:paraId="6DD1BFB0" w14:textId="77777777" w:rsidR="008F0C7D" w:rsidRPr="006A1511" w:rsidRDefault="008F0C7D" w:rsidP="008F0C7D">
            <w:pPr>
              <w:spacing w:before="40" w:after="0" w:line="240" w:lineRule="auto"/>
              <w:jc w:val="center"/>
              <w:rPr>
                <w:rFonts w:ascii="Times New Roman" w:eastAsia="Cordia New" w:hAnsi="Times New Roman" w:cs="Times New Roman"/>
                <w:szCs w:val="22"/>
              </w:rPr>
            </w:pPr>
          </w:p>
        </w:tc>
      </w:tr>
      <w:tr w:rsidR="008F0C7D" w:rsidRPr="006A1511" w14:paraId="4735DF66" w14:textId="77777777" w:rsidTr="008270C7">
        <w:trPr>
          <w:trHeight w:val="227"/>
        </w:trPr>
        <w:tc>
          <w:tcPr>
            <w:tcW w:w="4995" w:type="dxa"/>
          </w:tcPr>
          <w:p w14:paraId="60E860B9" w14:textId="77777777" w:rsidR="008F0C7D" w:rsidRPr="006A1511" w:rsidRDefault="008F0C7D" w:rsidP="004F069F">
            <w:pPr>
              <w:spacing w:before="40" w:after="0" w:line="240" w:lineRule="auto"/>
              <w:ind w:left="205"/>
              <w:rPr>
                <w:rFonts w:ascii="Times New Roman" w:eastAsia="Cordia New" w:hAnsi="Times New Roman" w:cs="Times New Roman"/>
                <w:b/>
                <w:bCs/>
                <w:szCs w:val="22"/>
                <w:u w:val="single"/>
                <w:cs/>
              </w:rPr>
            </w:pPr>
            <w:r w:rsidRPr="006A1511">
              <w:rPr>
                <w:rFonts w:ascii="Times New Roman" w:eastAsia="Cordia New" w:hAnsi="Times New Roman" w:cs="Times New Roman"/>
                <w:spacing w:val="-4"/>
                <w:szCs w:val="22"/>
                <w:lang w:val="x-none" w:eastAsia="x-none"/>
              </w:rPr>
              <w:t xml:space="preserve">Central Hospitality </w:t>
            </w:r>
            <w:r w:rsidRPr="006A1511">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6A1511" w:rsidRDefault="008F0C7D" w:rsidP="008270C7">
            <w:pPr>
              <w:spacing w:before="40" w:after="0" w:line="240" w:lineRule="auto"/>
              <w:ind w:right="-111" w:firstLine="34"/>
              <w:rPr>
                <w:rFonts w:ascii="Times New Roman" w:eastAsia="Times New Roman" w:hAnsi="Times New Roman"/>
                <w:spacing w:val="-2"/>
                <w:szCs w:val="22"/>
                <w:cs/>
              </w:rPr>
            </w:pPr>
            <w:r w:rsidRPr="006A1511">
              <w:rPr>
                <w:rFonts w:ascii="Times New Roman" w:eastAsia="Times New Roman" w:hAnsi="Times New Roman" w:cs="Times New Roman"/>
                <w:spacing w:val="-2"/>
                <w:szCs w:val="22"/>
              </w:rPr>
              <w:t>Shareholding by the Company and directorship</w:t>
            </w:r>
          </w:p>
        </w:tc>
      </w:tr>
      <w:tr w:rsidR="008F0C7D" w:rsidRPr="006A1511" w14:paraId="3D0334C2" w14:textId="77777777" w:rsidTr="008270C7">
        <w:trPr>
          <w:trHeight w:val="227"/>
        </w:trPr>
        <w:tc>
          <w:tcPr>
            <w:tcW w:w="4995" w:type="dxa"/>
            <w:vAlign w:val="bottom"/>
          </w:tcPr>
          <w:p w14:paraId="2FD305D7" w14:textId="77777777" w:rsidR="008F0C7D" w:rsidRPr="006A1511" w:rsidRDefault="008F0C7D" w:rsidP="004F069F">
            <w:pPr>
              <w:spacing w:before="40" w:after="0" w:line="240" w:lineRule="auto"/>
              <w:ind w:left="205" w:right="-28"/>
              <w:rPr>
                <w:rFonts w:ascii="Times New Roman" w:eastAsia="Times New Roman" w:hAnsi="Times New Roman" w:cs="Times New Roman"/>
                <w:b/>
                <w:bCs/>
                <w:spacing w:val="-2"/>
                <w:szCs w:val="22"/>
              </w:rPr>
            </w:pPr>
            <w:r w:rsidRPr="006A1511">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6A1511"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6A1511" w14:paraId="747E4D81" w14:textId="77777777" w:rsidTr="008270C7">
        <w:trPr>
          <w:trHeight w:val="227"/>
        </w:trPr>
        <w:tc>
          <w:tcPr>
            <w:tcW w:w="4995" w:type="dxa"/>
            <w:vAlign w:val="bottom"/>
          </w:tcPr>
          <w:p w14:paraId="3F0BDB41" w14:textId="4819048D" w:rsidR="008F0C7D" w:rsidRPr="006A1511" w:rsidRDefault="006A3CA2" w:rsidP="004F069F">
            <w:pPr>
              <w:spacing w:before="40" w:after="0" w:line="240" w:lineRule="auto"/>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EE1ACB">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s.</w:t>
            </w:r>
            <w:r w:rsidR="008F0C7D" w:rsidRPr="006A1511">
              <w:rPr>
                <w:rFonts w:ascii="Times New Roman" w:eastAsia="Times New Roman" w:hAnsi="Times New Roman" w:cs="Times New Roman"/>
                <w:spacing w:val="-2"/>
                <w:szCs w:val="22"/>
              </w:rPr>
              <w:t xml:space="preserve">Wannee </w:t>
            </w:r>
            <w:r w:rsidR="009A6138" w:rsidRPr="009A6138">
              <w:rPr>
                <w:rFonts w:ascii="Times New Roman" w:eastAsia="Times New Roman" w:hAnsi="Times New Roman" w:cs="Times New Roman"/>
                <w:spacing w:val="-2"/>
                <w:szCs w:val="22"/>
              </w:rPr>
              <w:t>Chourkittisopon</w:t>
            </w:r>
          </w:p>
        </w:tc>
        <w:tc>
          <w:tcPr>
            <w:tcW w:w="4394" w:type="dxa"/>
            <w:vAlign w:val="bottom"/>
          </w:tcPr>
          <w:p w14:paraId="44E73237" w14:textId="77777777" w:rsidR="008F0C7D" w:rsidRPr="006A1511" w:rsidRDefault="008F0C7D" w:rsidP="008F0C7D">
            <w:pPr>
              <w:spacing w:before="40" w:after="0" w:line="240" w:lineRule="auto"/>
              <w:ind w:right="-28" w:firstLine="34"/>
              <w:rPr>
                <w:rFonts w:ascii="Times New Roman" w:eastAsia="Times New Roman" w:hAnsi="Times New Roman"/>
                <w:spacing w:val="-2"/>
                <w:szCs w:val="22"/>
                <w:cs/>
              </w:rPr>
            </w:pPr>
            <w:r w:rsidRPr="006A1511">
              <w:rPr>
                <w:rFonts w:ascii="Times New Roman" w:eastAsia="Times New Roman" w:hAnsi="Times New Roman" w:cs="Times New Roman"/>
                <w:spacing w:val="-2"/>
                <w:szCs w:val="22"/>
              </w:rPr>
              <w:t>The Company’s director and shareholder</w:t>
            </w:r>
          </w:p>
        </w:tc>
      </w:tr>
      <w:tr w:rsidR="00EB570E" w:rsidRPr="006A1511" w14:paraId="4CD0459D" w14:textId="77777777" w:rsidTr="008270C7">
        <w:trPr>
          <w:trHeight w:val="227"/>
        </w:trPr>
        <w:tc>
          <w:tcPr>
            <w:tcW w:w="4995" w:type="dxa"/>
            <w:vAlign w:val="bottom"/>
          </w:tcPr>
          <w:p w14:paraId="792557EE" w14:textId="3BB248F6" w:rsidR="00EB570E" w:rsidRPr="006A1511" w:rsidRDefault="006A3CA2" w:rsidP="00EB570E">
            <w:pPr>
              <w:spacing w:before="40" w:after="0" w:line="240" w:lineRule="auto"/>
              <w:ind w:left="205" w:right="-28"/>
              <w:rPr>
                <w:rFonts w:ascii="Times New Roman" w:eastAsia="Times New Roman" w:hAnsi="Times New Roman" w:cs="Times New Roman"/>
                <w:spacing w:val="-2"/>
                <w:szCs w:val="22"/>
              </w:rPr>
            </w:pPr>
            <w:proofErr w:type="gramStart"/>
            <w:r>
              <w:rPr>
                <w:rFonts w:ascii="Times New Roman" w:eastAsia="Times New Roman" w:hAnsi="Times New Roman" w:cs="Times New Roman"/>
                <w:spacing w:val="-2"/>
                <w:szCs w:val="22"/>
              </w:rPr>
              <w:t>Ms.</w:t>
            </w:r>
            <w:r w:rsidR="00EB570E" w:rsidRPr="006A1511">
              <w:rPr>
                <w:rFonts w:ascii="Times New Roman" w:eastAsia="Times New Roman" w:hAnsi="Times New Roman" w:cs="Times New Roman"/>
                <w:spacing w:val="-2"/>
                <w:szCs w:val="22"/>
              </w:rPr>
              <w:t>Nijawan</w:t>
            </w:r>
            <w:proofErr w:type="gramEnd"/>
            <w:r w:rsidR="00EB570E" w:rsidRPr="006A1511">
              <w:rPr>
                <w:rFonts w:ascii="Times New Roman" w:eastAsia="Times New Roman" w:hAnsi="Times New Roman" w:cs="Times New Roman"/>
                <w:spacing w:val="-2"/>
                <w:szCs w:val="22"/>
              </w:rPr>
              <w:t xml:space="preserve"> </w:t>
            </w:r>
            <w:r w:rsidR="009A6138" w:rsidRPr="009A6138">
              <w:rPr>
                <w:rFonts w:ascii="Times New Roman" w:eastAsia="Times New Roman" w:hAnsi="Times New Roman" w:cs="Times New Roman"/>
                <w:spacing w:val="-2"/>
                <w:szCs w:val="22"/>
              </w:rPr>
              <w:t>Chourkittisopon</w:t>
            </w:r>
          </w:p>
        </w:tc>
        <w:tc>
          <w:tcPr>
            <w:tcW w:w="4394" w:type="dxa"/>
            <w:vAlign w:val="bottom"/>
          </w:tcPr>
          <w:p w14:paraId="28AB4058" w14:textId="17DD4252" w:rsidR="00EB570E" w:rsidRPr="006A1511" w:rsidRDefault="00EB570E" w:rsidP="00EB570E">
            <w:pPr>
              <w:spacing w:before="40" w:after="0" w:line="240" w:lineRule="auto"/>
              <w:ind w:right="-28" w:firstLine="34"/>
              <w:rPr>
                <w:rFonts w:ascii="Times New Roman" w:eastAsia="Times New Roman" w:hAnsi="Times New Roman" w:cs="Times New Roman"/>
                <w:spacing w:val="-2"/>
                <w:szCs w:val="22"/>
              </w:rPr>
            </w:pPr>
            <w:r w:rsidRPr="006A1511">
              <w:rPr>
                <w:rFonts w:ascii="Times New Roman" w:eastAsia="Times New Roman" w:hAnsi="Times New Roman" w:cs="Times New Roman"/>
                <w:spacing w:val="-2"/>
                <w:szCs w:val="22"/>
              </w:rPr>
              <w:t>The Company’s director and shareholder</w:t>
            </w:r>
          </w:p>
        </w:tc>
      </w:tr>
      <w:tr w:rsidR="008F0C7D" w:rsidRPr="006A1511" w14:paraId="5AAD3413" w14:textId="77777777" w:rsidTr="008270C7">
        <w:trPr>
          <w:trHeight w:val="227"/>
        </w:trPr>
        <w:tc>
          <w:tcPr>
            <w:tcW w:w="4995" w:type="dxa"/>
            <w:vAlign w:val="bottom"/>
          </w:tcPr>
          <w:p w14:paraId="2C7052CA" w14:textId="77777777" w:rsidR="008F0C7D" w:rsidRPr="006A1511" w:rsidRDefault="008F0C7D" w:rsidP="004F069F">
            <w:pPr>
              <w:spacing w:before="40" w:after="0" w:line="240" w:lineRule="auto"/>
              <w:ind w:left="205" w:right="-28"/>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Kasalong Ceramics Co., Ltd.</w:t>
            </w:r>
          </w:p>
        </w:tc>
        <w:tc>
          <w:tcPr>
            <w:tcW w:w="4394" w:type="dxa"/>
            <w:vAlign w:val="bottom"/>
          </w:tcPr>
          <w:p w14:paraId="6C24CBD9" w14:textId="2D4616F4" w:rsidR="008F0C7D" w:rsidRPr="006A1511" w:rsidRDefault="008F0C7D" w:rsidP="008F0C7D">
            <w:pPr>
              <w:spacing w:before="40" w:after="0" w:line="240" w:lineRule="auto"/>
              <w:ind w:right="-28" w:firstLine="34"/>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The Company’s shareholder</w:t>
            </w:r>
            <w:r w:rsidRPr="006A1511">
              <w:rPr>
                <w:rFonts w:ascii="Times New Roman" w:eastAsia="Times New Roman" w:hAnsi="Times New Roman" w:cs="Times New Roman"/>
                <w:szCs w:val="22"/>
              </w:rPr>
              <w:t xml:space="preserve"> </w:t>
            </w:r>
          </w:p>
        </w:tc>
      </w:tr>
      <w:tr w:rsidR="008F0C7D" w:rsidRPr="006A1511" w14:paraId="162FB05F" w14:textId="77777777" w:rsidTr="008270C7">
        <w:trPr>
          <w:trHeight w:val="227"/>
        </w:trPr>
        <w:tc>
          <w:tcPr>
            <w:tcW w:w="4995" w:type="dxa"/>
            <w:vAlign w:val="bottom"/>
          </w:tcPr>
          <w:p w14:paraId="41B39AA3" w14:textId="77777777" w:rsidR="008F0C7D" w:rsidRPr="006A1511" w:rsidRDefault="008F0C7D" w:rsidP="004F069F">
            <w:pPr>
              <w:spacing w:before="40" w:after="0" w:line="240" w:lineRule="auto"/>
              <w:ind w:left="205" w:right="-28"/>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6A1511" w:rsidRDefault="008F0C7D" w:rsidP="008F0C7D">
            <w:pPr>
              <w:spacing w:before="40" w:after="0" w:line="240" w:lineRule="auto"/>
              <w:ind w:right="-28" w:firstLine="34"/>
              <w:rPr>
                <w:rFonts w:ascii="Times New Roman" w:eastAsia="Times New Roman" w:hAnsi="Times New Roman"/>
                <w:szCs w:val="22"/>
                <w:cs/>
              </w:rPr>
            </w:pPr>
            <w:r w:rsidRPr="006A1511">
              <w:rPr>
                <w:rFonts w:ascii="Times New Roman" w:eastAsia="Times New Roman" w:hAnsi="Times New Roman" w:cs="Times New Roman"/>
                <w:spacing w:val="-2"/>
                <w:szCs w:val="22"/>
              </w:rPr>
              <w:t>The Company’s shareholder</w:t>
            </w:r>
            <w:r w:rsidRPr="006A1511">
              <w:rPr>
                <w:rFonts w:ascii="Times New Roman" w:eastAsia="Times New Roman" w:hAnsi="Times New Roman" w:cs="Times New Roman"/>
                <w:szCs w:val="22"/>
              </w:rPr>
              <w:t xml:space="preserve"> and directorship</w:t>
            </w:r>
          </w:p>
        </w:tc>
      </w:tr>
      <w:tr w:rsidR="008F0C7D" w:rsidRPr="006A1511" w14:paraId="7B3BA209" w14:textId="77777777" w:rsidTr="008270C7">
        <w:trPr>
          <w:trHeight w:val="227"/>
        </w:trPr>
        <w:tc>
          <w:tcPr>
            <w:tcW w:w="4995" w:type="dxa"/>
          </w:tcPr>
          <w:p w14:paraId="3E8DE7DB" w14:textId="77777777" w:rsidR="008F0C7D" w:rsidRPr="006A1511"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6A1511"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6A1511">
              <w:rPr>
                <w:rFonts w:ascii="Times New Roman" w:eastAsia="Times New Roman" w:hAnsi="Times New Roman" w:cs="Times New Roman"/>
                <w:b/>
                <w:bCs/>
                <w:szCs w:val="22"/>
              </w:rPr>
              <w:t>Pricing policies</w:t>
            </w:r>
          </w:p>
        </w:tc>
      </w:tr>
      <w:tr w:rsidR="008F0C7D" w:rsidRPr="006A1511" w14:paraId="241C6F47" w14:textId="77777777" w:rsidTr="008270C7">
        <w:trPr>
          <w:trHeight w:val="227"/>
        </w:trPr>
        <w:tc>
          <w:tcPr>
            <w:tcW w:w="4995" w:type="dxa"/>
          </w:tcPr>
          <w:p w14:paraId="39C428D5" w14:textId="77777777" w:rsidR="008F0C7D" w:rsidRPr="006A1511" w:rsidRDefault="008F0C7D" w:rsidP="004F069F">
            <w:pPr>
              <w:spacing w:before="40" w:after="0" w:line="240" w:lineRule="auto"/>
              <w:ind w:left="205" w:right="-28"/>
              <w:jc w:val="thaiDistribute"/>
              <w:rPr>
                <w:rFonts w:ascii="Times New Roman" w:eastAsia="Cordia New" w:hAnsi="Times New Roman" w:cs="Times New Roman"/>
                <w:szCs w:val="22"/>
              </w:rPr>
            </w:pPr>
            <w:r w:rsidRPr="006A1511">
              <w:rPr>
                <w:rFonts w:ascii="Times New Roman" w:eastAsia="Cordia New" w:hAnsi="Times New Roman" w:cs="Times New Roman"/>
                <w:szCs w:val="22"/>
              </w:rPr>
              <w:t>Sales</w:t>
            </w:r>
            <w:r w:rsidRPr="006A1511">
              <w:rPr>
                <w:rFonts w:ascii="Times New Roman" w:eastAsia="Cordia New" w:hAnsi="Times New Roman" w:cs="Times New Roman"/>
                <w:szCs w:val="22"/>
                <w:cs/>
              </w:rPr>
              <w:t xml:space="preserve"> </w:t>
            </w:r>
            <w:r w:rsidRPr="006A1511">
              <w:rPr>
                <w:rFonts w:ascii="Times New Roman" w:eastAsia="Cordia New" w:hAnsi="Times New Roman" w:cs="Times New Roman"/>
                <w:szCs w:val="22"/>
              </w:rPr>
              <w:t>revenue</w:t>
            </w:r>
          </w:p>
        </w:tc>
        <w:tc>
          <w:tcPr>
            <w:tcW w:w="4394" w:type="dxa"/>
          </w:tcPr>
          <w:p w14:paraId="355F4D12" w14:textId="77777777" w:rsidR="008F0C7D" w:rsidRPr="006A1511"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6A1511">
              <w:rPr>
                <w:rFonts w:ascii="Times New Roman" w:eastAsia="Times New Roman" w:hAnsi="Times New Roman" w:cs="Times New Roman"/>
                <w:spacing w:val="-2"/>
                <w:szCs w:val="22"/>
              </w:rPr>
              <w:t>At cost plus</w:t>
            </w:r>
            <w:r w:rsidRPr="006A1511">
              <w:rPr>
                <w:rFonts w:ascii="Times New Roman" w:eastAsia="Times New Roman" w:hAnsi="Times New Roman" w:cs="Times New Roman"/>
                <w:spacing w:val="-2"/>
                <w:szCs w:val="22"/>
                <w:cs/>
              </w:rPr>
              <w:t xml:space="preserve"> </w:t>
            </w:r>
            <w:r w:rsidRPr="006A1511">
              <w:rPr>
                <w:rFonts w:ascii="Times New Roman" w:eastAsia="Times New Roman" w:hAnsi="Times New Roman" w:cs="Times New Roman"/>
                <w:spacing w:val="-2"/>
                <w:szCs w:val="22"/>
              </w:rPr>
              <w:t>margin</w:t>
            </w:r>
          </w:p>
        </w:tc>
      </w:tr>
      <w:tr w:rsidR="008F0C7D" w:rsidRPr="006A1511" w14:paraId="00F232D5" w14:textId="77777777" w:rsidTr="008270C7">
        <w:trPr>
          <w:trHeight w:val="227"/>
        </w:trPr>
        <w:tc>
          <w:tcPr>
            <w:tcW w:w="4995" w:type="dxa"/>
          </w:tcPr>
          <w:p w14:paraId="71E5B20F" w14:textId="77777777" w:rsidR="008F0C7D" w:rsidRPr="006A1511" w:rsidRDefault="008F0C7D" w:rsidP="004F069F">
            <w:pPr>
              <w:spacing w:before="40" w:after="0" w:line="240" w:lineRule="auto"/>
              <w:ind w:left="205" w:right="-28"/>
              <w:jc w:val="thaiDistribute"/>
              <w:rPr>
                <w:rFonts w:ascii="Times New Roman" w:eastAsia="Cordia New" w:hAnsi="Times New Roman" w:cs="Times New Roman"/>
                <w:szCs w:val="22"/>
              </w:rPr>
            </w:pPr>
            <w:r w:rsidRPr="006A1511">
              <w:rPr>
                <w:rFonts w:ascii="Times New Roman" w:eastAsia="Cordia New" w:hAnsi="Times New Roman" w:cs="Times New Roman"/>
                <w:szCs w:val="22"/>
              </w:rPr>
              <w:t>Other income</w:t>
            </w:r>
          </w:p>
        </w:tc>
        <w:tc>
          <w:tcPr>
            <w:tcW w:w="4394" w:type="dxa"/>
          </w:tcPr>
          <w:p w14:paraId="13ECDD4B" w14:textId="77777777" w:rsidR="008F0C7D" w:rsidRPr="006A1511"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6A1511">
              <w:rPr>
                <w:rFonts w:ascii="Times New Roman" w:eastAsia="Cordia New" w:hAnsi="Times New Roman" w:cs="Times New Roman"/>
                <w:szCs w:val="22"/>
              </w:rPr>
              <w:t>Compared to market price</w:t>
            </w:r>
          </w:p>
        </w:tc>
      </w:tr>
      <w:tr w:rsidR="008F0C7D" w:rsidRPr="00631F48" w14:paraId="280F1D06" w14:textId="77777777" w:rsidTr="008270C7">
        <w:trPr>
          <w:trHeight w:val="227"/>
        </w:trPr>
        <w:tc>
          <w:tcPr>
            <w:tcW w:w="4995" w:type="dxa"/>
          </w:tcPr>
          <w:p w14:paraId="6694CBC6" w14:textId="77777777" w:rsidR="008F0C7D" w:rsidRPr="006A1511" w:rsidRDefault="008F0C7D" w:rsidP="004F069F">
            <w:pPr>
              <w:spacing w:before="40" w:after="0" w:line="240" w:lineRule="auto"/>
              <w:ind w:left="205" w:right="-28"/>
              <w:jc w:val="thaiDistribute"/>
              <w:rPr>
                <w:rFonts w:ascii="Times New Roman" w:eastAsia="Cordia New" w:hAnsi="Times New Roman" w:cs="Times New Roman"/>
                <w:szCs w:val="22"/>
              </w:rPr>
            </w:pPr>
            <w:r w:rsidRPr="006A1511">
              <w:rPr>
                <w:rFonts w:ascii="Times New Roman" w:eastAsia="Times New Roman" w:hAnsi="Times New Roman" w:cs="Times New Roman"/>
                <w:spacing w:val="-2"/>
                <w:szCs w:val="22"/>
              </w:rPr>
              <w:t>Purchase of r</w:t>
            </w:r>
            <w:r w:rsidRPr="006A1511">
              <w:rPr>
                <w:rFonts w:ascii="Times New Roman" w:eastAsia="Times New Roman" w:hAnsi="Times New Roman" w:cs="Times New Roman"/>
                <w:spacing w:val="-2"/>
                <w:szCs w:val="22"/>
                <w:cs/>
              </w:rPr>
              <w:t xml:space="preserve">aw </w:t>
            </w:r>
            <w:r w:rsidRPr="006A1511">
              <w:rPr>
                <w:rFonts w:ascii="Times New Roman" w:eastAsia="Times New Roman" w:hAnsi="Times New Roman" w:cs="Times New Roman"/>
                <w:spacing w:val="-2"/>
                <w:szCs w:val="22"/>
              </w:rPr>
              <w:t>ma</w:t>
            </w:r>
            <w:r w:rsidRPr="006A1511">
              <w:rPr>
                <w:rFonts w:ascii="Times New Roman" w:eastAsia="Times New Roman" w:hAnsi="Times New Roman" w:cs="Times New Roman"/>
                <w:spacing w:val="-2"/>
                <w:szCs w:val="22"/>
                <w:cs/>
              </w:rPr>
              <w:t>terials</w:t>
            </w:r>
          </w:p>
        </w:tc>
        <w:tc>
          <w:tcPr>
            <w:tcW w:w="4394" w:type="dxa"/>
          </w:tcPr>
          <w:p w14:paraId="755A662F" w14:textId="77777777" w:rsidR="008F0C7D" w:rsidRPr="006A1511" w:rsidRDefault="008F0C7D" w:rsidP="008F0C7D">
            <w:pPr>
              <w:spacing w:before="40" w:after="0" w:line="240" w:lineRule="auto"/>
              <w:ind w:left="601" w:right="-28" w:hanging="283"/>
              <w:rPr>
                <w:rFonts w:ascii="Times New Roman" w:eastAsia="Cordia New" w:hAnsi="Times New Roman" w:cs="Times New Roman"/>
                <w:szCs w:val="22"/>
                <w:cs/>
              </w:rPr>
            </w:pPr>
            <w:r w:rsidRPr="006A1511">
              <w:rPr>
                <w:rFonts w:ascii="Times New Roman" w:eastAsia="Cordia New" w:hAnsi="Times New Roman" w:cs="Times New Roman"/>
                <w:szCs w:val="22"/>
              </w:rPr>
              <w:t>Compared to market price</w:t>
            </w:r>
          </w:p>
        </w:tc>
      </w:tr>
    </w:tbl>
    <w:p w14:paraId="66D94412" w14:textId="77777777" w:rsidR="008F0C7D" w:rsidRPr="00631F4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631F48">
        <w:rPr>
          <w:rFonts w:ascii="Times New Roman" w:eastAsia="Times New Roman" w:hAnsi="Times New Roman" w:cs="Times New Roman"/>
          <w:b/>
          <w:bCs/>
          <w:spacing w:val="-4"/>
          <w:szCs w:val="22"/>
        </w:rPr>
        <w:t>Balances of transactions with related parties</w:t>
      </w:r>
    </w:p>
    <w:p w14:paraId="38155F06" w14:textId="53371D60"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of transactions with related parties as at </w:t>
      </w:r>
      <w:r w:rsidR="006E002C" w:rsidRPr="006E002C">
        <w:rPr>
          <w:rFonts w:ascii="Times New Roman" w:eastAsia="Times New Roman" w:hAnsi="Times New Roman" w:cs="Times New Roman"/>
          <w:szCs w:val="22"/>
        </w:rPr>
        <w:t xml:space="preserve">31 December </w:t>
      </w:r>
      <w:r w:rsidRPr="00AE0DF0">
        <w:rPr>
          <w:rFonts w:ascii="Times New Roman" w:eastAsia="Times New Roman" w:hAnsi="Times New Roman" w:cs="Times New Roman"/>
          <w:szCs w:val="22"/>
        </w:rPr>
        <w:t>2021 and 2020 are as follows:</w:t>
      </w:r>
    </w:p>
    <w:tbl>
      <w:tblPr>
        <w:tblW w:w="9497" w:type="dxa"/>
        <w:tblInd w:w="534" w:type="dxa"/>
        <w:tblLayout w:type="fixed"/>
        <w:tblLook w:val="0000" w:firstRow="0" w:lastRow="0" w:firstColumn="0" w:lastColumn="0" w:noHBand="0" w:noVBand="0"/>
      </w:tblPr>
      <w:tblGrid>
        <w:gridCol w:w="3719"/>
        <w:gridCol w:w="1417"/>
        <w:gridCol w:w="1418"/>
        <w:gridCol w:w="1525"/>
        <w:gridCol w:w="1418"/>
      </w:tblGrid>
      <w:tr w:rsidR="008F0C7D" w:rsidRPr="004F069F" w14:paraId="69C2686D" w14:textId="77777777" w:rsidTr="001D38E5">
        <w:trPr>
          <w:trHeight w:val="340"/>
          <w:tblHeader/>
        </w:trPr>
        <w:tc>
          <w:tcPr>
            <w:tcW w:w="3719"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4F069F"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7B59DE43" w14:textId="77777777" w:rsidTr="001D38E5">
        <w:trPr>
          <w:trHeight w:val="227"/>
          <w:tblHeader/>
        </w:trPr>
        <w:tc>
          <w:tcPr>
            <w:tcW w:w="3719" w:type="dxa"/>
            <w:vAlign w:val="bottom"/>
          </w:tcPr>
          <w:p w14:paraId="622CFACF"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2835" w:type="dxa"/>
            <w:gridSpan w:val="2"/>
            <w:vAlign w:val="bottom"/>
          </w:tcPr>
          <w:p w14:paraId="729EAF89"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CC120E4" w14:textId="77777777" w:rsidR="008F0C7D" w:rsidRPr="004F069F"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4F069F" w:rsidRDefault="008F0C7D" w:rsidP="008F0C7D">
            <w:pPr>
              <w:spacing w:after="0" w:line="240" w:lineRule="auto"/>
              <w:ind w:left="33"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w:t>
            </w:r>
          </w:p>
          <w:p w14:paraId="2EE3FC7C" w14:textId="77777777" w:rsidR="008F0C7D" w:rsidRPr="004F069F"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F0C7D" w:rsidRPr="004F069F" w14:paraId="489D2E6A" w14:textId="77777777" w:rsidTr="001D38E5">
        <w:trPr>
          <w:trHeight w:val="340"/>
          <w:tblHeader/>
        </w:trPr>
        <w:tc>
          <w:tcPr>
            <w:tcW w:w="3719" w:type="dxa"/>
            <w:vAlign w:val="bottom"/>
          </w:tcPr>
          <w:p w14:paraId="41B0998A"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1417" w:type="dxa"/>
            <w:vAlign w:val="bottom"/>
          </w:tcPr>
          <w:p w14:paraId="0C29CC95" w14:textId="77777777"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2021</w:t>
            </w:r>
          </w:p>
        </w:tc>
        <w:tc>
          <w:tcPr>
            <w:tcW w:w="1418" w:type="dxa"/>
            <w:vAlign w:val="bottom"/>
          </w:tcPr>
          <w:p w14:paraId="3A9A1811" w14:textId="046EC1AC" w:rsidR="008F0C7D" w:rsidRPr="004F069F" w:rsidRDefault="008F0C7D" w:rsidP="008F0C7D">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20</w:t>
            </w:r>
            <w:r w:rsidRPr="004F069F">
              <w:rPr>
                <w:rFonts w:ascii="Times New Roman" w:eastAsia="CordiaUPC" w:hAnsi="Times New Roman" w:cs="Times New Roman"/>
                <w:snapToGrid w:val="0"/>
                <w:color w:val="000000"/>
                <w:szCs w:val="22"/>
                <w:lang w:eastAsia="x-none"/>
              </w:rPr>
              <w:t>20</w:t>
            </w:r>
          </w:p>
        </w:tc>
        <w:tc>
          <w:tcPr>
            <w:tcW w:w="1525" w:type="dxa"/>
            <w:vAlign w:val="bottom"/>
          </w:tcPr>
          <w:p w14:paraId="666D3D69" w14:textId="78BBF802" w:rsidR="008F0C7D" w:rsidRPr="004F069F"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4F069F">
              <w:rPr>
                <w:rFonts w:ascii="Times New Roman" w:eastAsia="Times New Roman" w:hAnsi="Times New Roman" w:cs="Times New Roman"/>
                <w:color w:val="000000"/>
                <w:szCs w:val="22"/>
              </w:rPr>
              <w:t>2021</w:t>
            </w:r>
          </w:p>
        </w:tc>
        <w:tc>
          <w:tcPr>
            <w:tcW w:w="1418" w:type="dxa"/>
            <w:vAlign w:val="bottom"/>
          </w:tcPr>
          <w:p w14:paraId="07D9C668" w14:textId="28089623" w:rsidR="008F0C7D" w:rsidRPr="004F069F"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20</w:t>
            </w:r>
            <w:r w:rsidRPr="004F069F">
              <w:rPr>
                <w:rFonts w:ascii="Times New Roman" w:eastAsia="CordiaUPC" w:hAnsi="Times New Roman" w:cs="Times New Roman"/>
                <w:snapToGrid w:val="0"/>
                <w:color w:val="000000"/>
                <w:szCs w:val="22"/>
                <w:lang w:eastAsia="x-none"/>
              </w:rPr>
              <w:t>20</w:t>
            </w:r>
          </w:p>
        </w:tc>
      </w:tr>
      <w:tr w:rsidR="008F0C7D" w:rsidRPr="004F069F" w14:paraId="11CC7B78" w14:textId="77777777" w:rsidTr="001D38E5">
        <w:tblPrEx>
          <w:tblCellMar>
            <w:left w:w="30" w:type="dxa"/>
            <w:right w:w="30" w:type="dxa"/>
          </w:tblCellMar>
        </w:tblPrEx>
        <w:trPr>
          <w:trHeight w:val="340"/>
        </w:trPr>
        <w:tc>
          <w:tcPr>
            <w:tcW w:w="3719" w:type="dxa"/>
            <w:vAlign w:val="bottom"/>
          </w:tcPr>
          <w:p w14:paraId="510A7FE8" w14:textId="5FEA7A80" w:rsidR="008F0C7D" w:rsidRPr="00C91560"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C91560">
              <w:rPr>
                <w:rFonts w:ascii="Times New Roman" w:eastAsia="Times New Roman" w:hAnsi="Times New Roman" w:cs="Times New Roman"/>
                <w:b/>
                <w:bCs/>
                <w:szCs w:val="22"/>
              </w:rPr>
              <w:t>Trade receivable</w:t>
            </w:r>
            <w:r w:rsidRPr="00C91560">
              <w:rPr>
                <w:rFonts w:ascii="Times New Roman" w:eastAsia="Times New Roman" w:hAnsi="Times New Roman" w:cs="Times New Roman"/>
                <w:b/>
                <w:bCs/>
                <w:snapToGrid w:val="0"/>
                <w:color w:val="000000"/>
                <w:szCs w:val="22"/>
                <w:cs/>
                <w:lang w:eastAsia="th-TH"/>
              </w:rPr>
              <w:t xml:space="preserve"> </w:t>
            </w:r>
            <w:r w:rsidRPr="00C91560">
              <w:rPr>
                <w:rFonts w:ascii="Times New Roman" w:eastAsia="Times New Roman" w:hAnsi="Times New Roman" w:cs="Times New Roman"/>
                <w:b/>
                <w:bCs/>
                <w:snapToGrid w:val="0"/>
                <w:color w:val="000000"/>
                <w:szCs w:val="22"/>
                <w:lang w:eastAsia="th-TH"/>
              </w:rPr>
              <w:t xml:space="preserve">(Note </w:t>
            </w:r>
            <w:r w:rsidR="00CD2A67" w:rsidRPr="00C91560">
              <w:rPr>
                <w:rFonts w:ascii="Times New Roman" w:eastAsia="Times New Roman" w:hAnsi="Times New Roman"/>
                <w:b/>
                <w:bCs/>
                <w:snapToGrid w:val="0"/>
                <w:color w:val="000000"/>
                <w:szCs w:val="22"/>
                <w:lang w:eastAsia="th-TH"/>
              </w:rPr>
              <w:t>7</w:t>
            </w:r>
            <w:r w:rsidRPr="00C91560">
              <w:rPr>
                <w:rFonts w:ascii="Times New Roman" w:eastAsia="Times New Roman" w:hAnsi="Times New Roman" w:cs="Times New Roman"/>
                <w:b/>
                <w:bCs/>
                <w:snapToGrid w:val="0"/>
                <w:color w:val="000000"/>
                <w:szCs w:val="22"/>
                <w:lang w:eastAsia="th-TH"/>
              </w:rPr>
              <w:t>)</w:t>
            </w:r>
            <w:r w:rsidRPr="00C91560">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AC14D4" w:rsidRDefault="008F0C7D" w:rsidP="008F0C7D">
            <w:pPr>
              <w:spacing w:after="0" w:line="240" w:lineRule="auto"/>
              <w:ind w:left="33" w:firstLine="1"/>
              <w:jc w:val="center"/>
              <w:rPr>
                <w:rFonts w:ascii="Times New Roman" w:eastAsia="Cordia New" w:hAnsi="Times New Roman" w:cs="Times New Roman"/>
                <w:szCs w:val="22"/>
              </w:rPr>
            </w:pPr>
          </w:p>
        </w:tc>
        <w:tc>
          <w:tcPr>
            <w:tcW w:w="1418" w:type="dxa"/>
          </w:tcPr>
          <w:p w14:paraId="32A3E7F7" w14:textId="77777777" w:rsidR="008F0C7D" w:rsidRPr="00AC14D4"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AC14D4" w:rsidRDefault="008F0C7D" w:rsidP="008F0C7D">
            <w:pPr>
              <w:spacing w:after="0" w:line="240" w:lineRule="auto"/>
              <w:ind w:left="34" w:firstLine="33"/>
              <w:jc w:val="center"/>
              <w:rPr>
                <w:rFonts w:ascii="Times New Roman" w:eastAsia="Cordia New" w:hAnsi="Times New Roman" w:cs="Times New Roman"/>
                <w:szCs w:val="22"/>
              </w:rPr>
            </w:pPr>
          </w:p>
        </w:tc>
      </w:tr>
      <w:tr w:rsidR="00334F05" w:rsidRPr="004F069F" w14:paraId="44DD06F4" w14:textId="77777777" w:rsidTr="001D38E5">
        <w:tblPrEx>
          <w:tblCellMar>
            <w:left w:w="30" w:type="dxa"/>
            <w:right w:w="30" w:type="dxa"/>
          </w:tblCellMar>
        </w:tblPrEx>
        <w:trPr>
          <w:trHeight w:val="340"/>
        </w:trPr>
        <w:tc>
          <w:tcPr>
            <w:tcW w:w="3719" w:type="dxa"/>
            <w:vAlign w:val="bottom"/>
          </w:tcPr>
          <w:p w14:paraId="6CA95EF7" w14:textId="1C844C8C" w:rsidR="00334F05" w:rsidRPr="00C91560" w:rsidRDefault="00334F05" w:rsidP="00334F05">
            <w:pPr>
              <w:spacing w:after="0" w:line="240" w:lineRule="auto"/>
              <w:ind w:left="240" w:firstLine="155"/>
              <w:rPr>
                <w:rFonts w:ascii="Times New Roman" w:eastAsia="Times New Roman" w:hAnsi="Times New Roman" w:cs="Times New Roman"/>
                <w:b/>
                <w:bCs/>
                <w:szCs w:val="22"/>
              </w:rPr>
            </w:pPr>
            <w:r w:rsidRPr="00C91560">
              <w:rPr>
                <w:rFonts w:ascii="Times New Roman" w:eastAsia="Times New Roman" w:hAnsi="Times New Roman" w:cs="Times New Roman"/>
                <w:szCs w:val="22"/>
              </w:rPr>
              <w:t>Related person</w:t>
            </w:r>
          </w:p>
        </w:tc>
        <w:tc>
          <w:tcPr>
            <w:tcW w:w="1417" w:type="dxa"/>
            <w:shd w:val="clear" w:color="auto" w:fill="auto"/>
            <w:vAlign w:val="bottom"/>
          </w:tcPr>
          <w:p w14:paraId="38AD28A9" w14:textId="5F8F9E9E" w:rsidR="00334F05" w:rsidRPr="00334F05" w:rsidRDefault="00334F05" w:rsidP="00334F05">
            <w:pP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5,274</w:t>
            </w:r>
          </w:p>
        </w:tc>
        <w:tc>
          <w:tcPr>
            <w:tcW w:w="1418" w:type="dxa"/>
            <w:shd w:val="clear" w:color="auto" w:fill="auto"/>
            <w:vAlign w:val="bottom"/>
          </w:tcPr>
          <w:p w14:paraId="65FDA9D8" w14:textId="36739197" w:rsidR="00334F05" w:rsidRPr="00494343" w:rsidRDefault="00334F05" w:rsidP="00334F05">
            <w:pPr>
              <w:spacing w:after="0" w:line="240" w:lineRule="auto"/>
              <w:ind w:left="112" w:right="34"/>
              <w:jc w:val="right"/>
              <w:rPr>
                <w:rFonts w:ascii="Times New Roman" w:eastAsia="Times New Roman" w:hAnsi="Times New Roman" w:cs="Times New Roman"/>
                <w:szCs w:val="22"/>
              </w:rPr>
            </w:pPr>
            <w:r w:rsidRPr="00494343">
              <w:rPr>
                <w:rFonts w:ascii="Times New Roman" w:eastAsia="Times New Roman" w:hAnsi="Times New Roman" w:cs="Times New Roman"/>
                <w:szCs w:val="22"/>
                <w:cs/>
              </w:rPr>
              <w:t>43</w:t>
            </w:r>
            <w:r w:rsidRPr="00494343">
              <w:rPr>
                <w:rFonts w:ascii="Times New Roman" w:eastAsia="Times New Roman" w:hAnsi="Times New Roman" w:cs="Times New Roman"/>
                <w:szCs w:val="22"/>
              </w:rPr>
              <w:t>,</w:t>
            </w:r>
            <w:r w:rsidRPr="00494343">
              <w:rPr>
                <w:rFonts w:ascii="Times New Roman" w:eastAsia="Times New Roman" w:hAnsi="Times New Roman" w:cs="Times New Roman"/>
                <w:szCs w:val="22"/>
                <w:cs/>
              </w:rPr>
              <w:t>060</w:t>
            </w:r>
          </w:p>
        </w:tc>
        <w:tc>
          <w:tcPr>
            <w:tcW w:w="1525" w:type="dxa"/>
            <w:vAlign w:val="bottom"/>
          </w:tcPr>
          <w:p w14:paraId="4F69A420" w14:textId="5D0903D9" w:rsidR="00334F05" w:rsidRPr="00334F05" w:rsidRDefault="00334F05" w:rsidP="00334F05">
            <w:pPr>
              <w:spacing w:after="0" w:line="240" w:lineRule="auto"/>
              <w:ind w:left="112" w:right="34"/>
              <w:jc w:val="center"/>
              <w:rPr>
                <w:rFonts w:ascii="Times New Roman" w:eastAsia="Times New Roman" w:hAnsi="Times New Roman" w:cs="Times New Roman"/>
                <w:szCs w:val="22"/>
              </w:rPr>
            </w:pPr>
            <w:r w:rsidRPr="00334F05">
              <w:rPr>
                <w:rFonts w:ascii="Times New Roman" w:eastAsia="Times New Roman" w:hAnsi="Times New Roman" w:cs="Times New Roman"/>
                <w:szCs w:val="22"/>
              </w:rPr>
              <w:t>-</w:t>
            </w:r>
          </w:p>
        </w:tc>
        <w:tc>
          <w:tcPr>
            <w:tcW w:w="1418" w:type="dxa"/>
            <w:vAlign w:val="bottom"/>
          </w:tcPr>
          <w:p w14:paraId="22CA459B" w14:textId="55796CEA" w:rsidR="00334F05" w:rsidRPr="00494343" w:rsidRDefault="00334F05" w:rsidP="00334F05">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r>
      <w:tr w:rsidR="00334F05" w:rsidRPr="004F069F" w14:paraId="6D46AB1D" w14:textId="77777777" w:rsidTr="001D38E5">
        <w:tblPrEx>
          <w:tblCellMar>
            <w:left w:w="30" w:type="dxa"/>
            <w:right w:w="30" w:type="dxa"/>
          </w:tblCellMar>
        </w:tblPrEx>
        <w:trPr>
          <w:trHeight w:val="340"/>
        </w:trPr>
        <w:tc>
          <w:tcPr>
            <w:tcW w:w="3719" w:type="dxa"/>
            <w:vAlign w:val="bottom"/>
          </w:tcPr>
          <w:p w14:paraId="6E608898" w14:textId="77777777" w:rsidR="00334F05" w:rsidRPr="00C91560" w:rsidRDefault="00334F05" w:rsidP="00334F05">
            <w:pPr>
              <w:tabs>
                <w:tab w:val="left" w:pos="570"/>
                <w:tab w:val="left" w:pos="705"/>
              </w:tabs>
              <w:spacing w:after="0" w:line="240" w:lineRule="auto"/>
              <w:ind w:left="420"/>
              <w:rPr>
                <w:rFonts w:ascii="Times New Roman" w:eastAsia="Times New Roman" w:hAnsi="Times New Roman" w:cs="Times New Roman"/>
                <w:spacing w:val="-2"/>
                <w:szCs w:val="22"/>
              </w:rPr>
            </w:pPr>
            <w:r w:rsidRPr="00C91560">
              <w:rPr>
                <w:rFonts w:ascii="Times New Roman" w:eastAsia="Times New Roman" w:hAnsi="Times New Roman" w:cs="Times New Roman"/>
                <w:szCs w:val="22"/>
              </w:rPr>
              <w:t>Subsidiary</w:t>
            </w:r>
          </w:p>
        </w:tc>
        <w:tc>
          <w:tcPr>
            <w:tcW w:w="1417" w:type="dxa"/>
            <w:shd w:val="clear" w:color="auto" w:fill="auto"/>
            <w:vAlign w:val="bottom"/>
          </w:tcPr>
          <w:p w14:paraId="086513C7" w14:textId="54CB2EF6" w:rsidR="00334F05" w:rsidRPr="00334F05" w:rsidRDefault="00334F05" w:rsidP="00334F05">
            <w:pPr>
              <w:spacing w:after="0" w:line="240" w:lineRule="auto"/>
              <w:ind w:left="112" w:right="34"/>
              <w:jc w:val="center"/>
              <w:rPr>
                <w:rFonts w:ascii="Times New Roman" w:eastAsia="Times New Roman" w:hAnsi="Times New Roman" w:cs="Times New Roman"/>
                <w:szCs w:val="22"/>
              </w:rPr>
            </w:pPr>
            <w:r w:rsidRPr="00334F05">
              <w:rPr>
                <w:rFonts w:ascii="Times New Roman" w:eastAsia="Times New Roman" w:hAnsi="Times New Roman" w:cs="Times New Roman"/>
                <w:szCs w:val="22"/>
              </w:rPr>
              <w:t>-</w:t>
            </w:r>
          </w:p>
        </w:tc>
        <w:tc>
          <w:tcPr>
            <w:tcW w:w="1418" w:type="dxa"/>
            <w:shd w:val="clear" w:color="auto" w:fill="auto"/>
            <w:vAlign w:val="bottom"/>
          </w:tcPr>
          <w:p w14:paraId="28B463C7" w14:textId="46725E60" w:rsidR="00334F05" w:rsidRPr="00494343" w:rsidRDefault="00334F05" w:rsidP="00334F05">
            <w:pPr>
              <w:spacing w:after="0" w:line="240" w:lineRule="auto"/>
              <w:ind w:left="112" w:right="34"/>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vAlign w:val="bottom"/>
          </w:tcPr>
          <w:p w14:paraId="2B64A2C2" w14:textId="261F81D3" w:rsidR="00334F05" w:rsidRPr="00334F05" w:rsidRDefault="00334F05" w:rsidP="00334F05">
            <w:pP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4,288,284</w:t>
            </w:r>
          </w:p>
        </w:tc>
        <w:tc>
          <w:tcPr>
            <w:tcW w:w="1418" w:type="dxa"/>
            <w:vAlign w:val="bottom"/>
          </w:tcPr>
          <w:p w14:paraId="4EC4C1AB" w14:textId="0672287F" w:rsidR="00334F05" w:rsidRPr="00494343" w:rsidRDefault="00334F05" w:rsidP="00565A5E">
            <w:pPr>
              <w:spacing w:after="0" w:line="240" w:lineRule="auto"/>
              <w:ind w:left="112" w:right="8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1,662,524</w:t>
            </w:r>
          </w:p>
        </w:tc>
      </w:tr>
      <w:tr w:rsidR="00334F05" w:rsidRPr="004F069F" w14:paraId="38B007DA" w14:textId="77777777" w:rsidTr="001D38E5">
        <w:tblPrEx>
          <w:tblCellMar>
            <w:left w:w="30" w:type="dxa"/>
            <w:right w:w="30" w:type="dxa"/>
          </w:tblCellMar>
        </w:tblPrEx>
        <w:trPr>
          <w:trHeight w:val="340"/>
        </w:trPr>
        <w:tc>
          <w:tcPr>
            <w:tcW w:w="3719" w:type="dxa"/>
            <w:vAlign w:val="bottom"/>
          </w:tcPr>
          <w:p w14:paraId="07E6D63A" w14:textId="0AED6D0C" w:rsidR="00334F05" w:rsidRPr="00C91560" w:rsidRDefault="00334F05" w:rsidP="00334F05">
            <w:pPr>
              <w:tabs>
                <w:tab w:val="left" w:pos="570"/>
                <w:tab w:val="left" w:pos="705"/>
              </w:tabs>
              <w:spacing w:after="0" w:line="240" w:lineRule="auto"/>
              <w:ind w:left="420"/>
              <w:rPr>
                <w:rFonts w:ascii="Times New Roman" w:eastAsia="Times New Roman" w:hAnsi="Times New Roman" w:cs="Times New Roman"/>
                <w:szCs w:val="22"/>
              </w:rPr>
            </w:pPr>
            <w:r w:rsidRPr="00C91560">
              <w:rPr>
                <w:rFonts w:ascii="Times New Roman" w:eastAsia="Times New Roman" w:hAnsi="Times New Roman" w:cs="Times New Roman"/>
                <w:szCs w:val="22"/>
              </w:rPr>
              <w:t>Related parties</w:t>
            </w:r>
          </w:p>
        </w:tc>
        <w:tc>
          <w:tcPr>
            <w:tcW w:w="1417" w:type="dxa"/>
            <w:shd w:val="clear" w:color="auto" w:fill="auto"/>
            <w:vAlign w:val="bottom"/>
          </w:tcPr>
          <w:p w14:paraId="3DB52458" w14:textId="44583597" w:rsidR="00334F05" w:rsidRPr="00334F05" w:rsidRDefault="00334F05" w:rsidP="00334F05">
            <w:pPr>
              <w:pBdr>
                <w:bottom w:val="single" w:sz="4" w:space="1" w:color="auto"/>
              </w:pBd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366,656</w:t>
            </w:r>
          </w:p>
        </w:tc>
        <w:tc>
          <w:tcPr>
            <w:tcW w:w="1418" w:type="dxa"/>
            <w:shd w:val="clear" w:color="auto" w:fill="auto"/>
            <w:vAlign w:val="bottom"/>
          </w:tcPr>
          <w:p w14:paraId="6940236D" w14:textId="1C221648" w:rsidR="00334F05" w:rsidRPr="00494343" w:rsidRDefault="00334F05" w:rsidP="00334F05">
            <w:pPr>
              <w:pBdr>
                <w:bottom w:val="single" w:sz="4" w:space="1" w:color="auto"/>
              </w:pBdr>
              <w:spacing w:after="0" w:line="240" w:lineRule="auto"/>
              <w:ind w:left="34" w:firstLine="33"/>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c>
          <w:tcPr>
            <w:tcW w:w="1525" w:type="dxa"/>
            <w:vAlign w:val="bottom"/>
          </w:tcPr>
          <w:p w14:paraId="5C9BF62C" w14:textId="7F61EA5F" w:rsidR="00334F05" w:rsidRPr="00334F05" w:rsidRDefault="00334F05" w:rsidP="00334F05">
            <w:pPr>
              <w:pBdr>
                <w:bottom w:val="single" w:sz="4" w:space="1" w:color="auto"/>
              </w:pBd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366,656</w:t>
            </w:r>
          </w:p>
        </w:tc>
        <w:tc>
          <w:tcPr>
            <w:tcW w:w="1418" w:type="dxa"/>
            <w:vAlign w:val="bottom"/>
          </w:tcPr>
          <w:p w14:paraId="663FCD33" w14:textId="1080CB9B" w:rsidR="00334F05" w:rsidRPr="00494343" w:rsidRDefault="00334F05" w:rsidP="00334F05">
            <w:pPr>
              <w:pBdr>
                <w:bottom w:val="single" w:sz="4" w:space="1" w:color="auto"/>
              </w:pBdr>
              <w:spacing w:after="0" w:line="240" w:lineRule="auto"/>
              <w:ind w:left="112" w:right="112"/>
              <w:jc w:val="center"/>
              <w:rPr>
                <w:rFonts w:ascii="Times New Roman" w:eastAsia="Times New Roman" w:hAnsi="Times New Roman" w:cs="Times New Roman"/>
                <w:szCs w:val="22"/>
              </w:rPr>
            </w:pPr>
            <w:r w:rsidRPr="00494343">
              <w:rPr>
                <w:rFonts w:ascii="Times New Roman" w:eastAsia="Times New Roman" w:hAnsi="Times New Roman" w:cs="Times New Roman"/>
                <w:szCs w:val="22"/>
              </w:rPr>
              <w:t>-</w:t>
            </w:r>
          </w:p>
        </w:tc>
      </w:tr>
      <w:tr w:rsidR="00334F05" w:rsidRPr="004F069F" w14:paraId="244184B8" w14:textId="77777777" w:rsidTr="001D38E5">
        <w:tblPrEx>
          <w:tblCellMar>
            <w:left w:w="30" w:type="dxa"/>
            <w:right w:w="30" w:type="dxa"/>
          </w:tblCellMar>
        </w:tblPrEx>
        <w:trPr>
          <w:trHeight w:val="340"/>
        </w:trPr>
        <w:tc>
          <w:tcPr>
            <w:tcW w:w="3719" w:type="dxa"/>
            <w:vAlign w:val="bottom"/>
          </w:tcPr>
          <w:p w14:paraId="222F70CF" w14:textId="77777777" w:rsidR="00334F05" w:rsidRPr="00C91560" w:rsidRDefault="00334F05" w:rsidP="00334F05">
            <w:pPr>
              <w:tabs>
                <w:tab w:val="left" w:pos="459"/>
              </w:tabs>
              <w:spacing w:after="0" w:line="240" w:lineRule="auto"/>
              <w:ind w:right="-28" w:firstLine="601"/>
              <w:rPr>
                <w:rFonts w:ascii="Times New Roman" w:eastAsia="Times New Roman" w:hAnsi="Times New Roman" w:cs="Times New Roman"/>
                <w:szCs w:val="22"/>
              </w:rPr>
            </w:pPr>
            <w:r w:rsidRPr="00C91560">
              <w:rPr>
                <w:rFonts w:ascii="Times New Roman" w:eastAsia="Times New Roman" w:hAnsi="Times New Roman" w:cs="Times New Roman"/>
                <w:szCs w:val="22"/>
              </w:rPr>
              <w:t>Total</w:t>
            </w:r>
          </w:p>
        </w:tc>
        <w:tc>
          <w:tcPr>
            <w:tcW w:w="1417" w:type="dxa"/>
            <w:shd w:val="clear" w:color="auto" w:fill="auto"/>
            <w:vAlign w:val="bottom"/>
          </w:tcPr>
          <w:p w14:paraId="11077CE9" w14:textId="0CF41F93" w:rsidR="00334F05" w:rsidRPr="00334F05" w:rsidRDefault="00334F05" w:rsidP="00334F05">
            <w:pPr>
              <w:pBdr>
                <w:bottom w:val="double" w:sz="4" w:space="1" w:color="auto"/>
              </w:pBd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371,930</w:t>
            </w:r>
          </w:p>
        </w:tc>
        <w:tc>
          <w:tcPr>
            <w:tcW w:w="1418" w:type="dxa"/>
            <w:shd w:val="clear" w:color="auto" w:fill="auto"/>
            <w:vAlign w:val="bottom"/>
          </w:tcPr>
          <w:p w14:paraId="674FA399" w14:textId="58B06D93" w:rsidR="00334F05" w:rsidRPr="00494343" w:rsidRDefault="00334F05" w:rsidP="00334F05">
            <w:pPr>
              <w:pBdr>
                <w:bottom w:val="double" w:sz="4" w:space="1" w:color="auto"/>
              </w:pBdr>
              <w:spacing w:after="0" w:line="240" w:lineRule="auto"/>
              <w:ind w:left="34" w:firstLine="33"/>
              <w:jc w:val="right"/>
              <w:rPr>
                <w:rFonts w:ascii="Times New Roman" w:eastAsia="Times New Roman" w:hAnsi="Times New Roman" w:cs="Times New Roman"/>
                <w:szCs w:val="22"/>
                <w:cs/>
              </w:rPr>
            </w:pPr>
            <w:r w:rsidRPr="00494343">
              <w:rPr>
                <w:rFonts w:ascii="Times New Roman" w:eastAsia="Times New Roman" w:hAnsi="Times New Roman" w:cs="Times New Roman"/>
                <w:szCs w:val="22"/>
                <w:cs/>
              </w:rPr>
              <w:t>43</w:t>
            </w:r>
            <w:r w:rsidRPr="00494343">
              <w:rPr>
                <w:rFonts w:ascii="Times New Roman" w:eastAsia="Times New Roman" w:hAnsi="Times New Roman" w:cs="Times New Roman"/>
                <w:szCs w:val="22"/>
              </w:rPr>
              <w:t>,</w:t>
            </w:r>
            <w:r w:rsidRPr="00494343">
              <w:rPr>
                <w:rFonts w:ascii="Times New Roman" w:eastAsia="Times New Roman" w:hAnsi="Times New Roman" w:cs="Times New Roman"/>
                <w:szCs w:val="22"/>
                <w:cs/>
              </w:rPr>
              <w:t>060</w:t>
            </w:r>
          </w:p>
        </w:tc>
        <w:tc>
          <w:tcPr>
            <w:tcW w:w="1525" w:type="dxa"/>
            <w:vAlign w:val="bottom"/>
          </w:tcPr>
          <w:p w14:paraId="7544242F" w14:textId="6158B281" w:rsidR="00334F05" w:rsidRPr="00334F05" w:rsidRDefault="00334F05" w:rsidP="00334F05">
            <w:pPr>
              <w:pBdr>
                <w:bottom w:val="double" w:sz="4" w:space="1" w:color="auto"/>
              </w:pBdr>
              <w:spacing w:after="0" w:line="240" w:lineRule="auto"/>
              <w:ind w:left="112" w:right="34"/>
              <w:jc w:val="right"/>
              <w:rPr>
                <w:rFonts w:ascii="Times New Roman" w:eastAsia="Times New Roman" w:hAnsi="Times New Roman" w:cs="Times New Roman"/>
                <w:szCs w:val="22"/>
              </w:rPr>
            </w:pPr>
            <w:r w:rsidRPr="00334F05">
              <w:rPr>
                <w:rFonts w:ascii="Times New Roman" w:eastAsia="Times New Roman" w:hAnsi="Times New Roman" w:cs="Times New Roman"/>
                <w:szCs w:val="22"/>
              </w:rPr>
              <w:t>4,654,940</w:t>
            </w:r>
          </w:p>
        </w:tc>
        <w:tc>
          <w:tcPr>
            <w:tcW w:w="1418" w:type="dxa"/>
            <w:vAlign w:val="bottom"/>
          </w:tcPr>
          <w:p w14:paraId="522D05BA" w14:textId="08DE844A" w:rsidR="00334F05" w:rsidRPr="00494343" w:rsidRDefault="00334F05" w:rsidP="00334F05">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494343">
              <w:rPr>
                <w:rFonts w:ascii="Times New Roman" w:eastAsia="Times New Roman" w:hAnsi="Times New Roman" w:cs="Times New Roman"/>
                <w:szCs w:val="22"/>
              </w:rPr>
              <w:t>1,662,524</w:t>
            </w:r>
          </w:p>
        </w:tc>
      </w:tr>
      <w:tr w:rsidR="005B2A85" w:rsidRPr="004F069F" w14:paraId="69281A1B" w14:textId="77777777" w:rsidTr="001D38E5">
        <w:tblPrEx>
          <w:tblCellMar>
            <w:left w:w="30" w:type="dxa"/>
            <w:right w:w="30" w:type="dxa"/>
          </w:tblCellMar>
        </w:tblPrEx>
        <w:trPr>
          <w:trHeight w:val="340"/>
        </w:trPr>
        <w:tc>
          <w:tcPr>
            <w:tcW w:w="3719" w:type="dxa"/>
            <w:vAlign w:val="bottom"/>
          </w:tcPr>
          <w:p w14:paraId="36E40256" w14:textId="77777777" w:rsidR="00DD2BEC" w:rsidRDefault="00DD2BEC" w:rsidP="005B2A85">
            <w:pPr>
              <w:spacing w:after="0" w:line="240" w:lineRule="auto"/>
              <w:ind w:left="145"/>
              <w:rPr>
                <w:rFonts w:ascii="Times New Roman" w:eastAsia="Times New Roman" w:hAnsi="Times New Roman" w:cs="Times New Roman"/>
                <w:b/>
                <w:bCs/>
                <w:szCs w:val="22"/>
              </w:rPr>
            </w:pPr>
          </w:p>
          <w:p w14:paraId="008D39A6" w14:textId="0E0026FA" w:rsidR="005B2A85" w:rsidRPr="00C91560" w:rsidRDefault="005B2A85" w:rsidP="005B2A85">
            <w:pPr>
              <w:spacing w:after="0" w:line="240" w:lineRule="auto"/>
              <w:ind w:left="145"/>
              <w:rPr>
                <w:rFonts w:ascii="Times New Roman" w:eastAsia="Times New Roman" w:hAnsi="Times New Roman" w:cs="Times New Roman"/>
                <w:b/>
                <w:bCs/>
                <w:snapToGrid w:val="0"/>
                <w:color w:val="000000"/>
                <w:szCs w:val="22"/>
                <w:lang w:eastAsia="th-TH"/>
              </w:rPr>
            </w:pPr>
            <w:proofErr w:type="gramStart"/>
            <w:r w:rsidRPr="00C91560">
              <w:rPr>
                <w:rFonts w:ascii="Times New Roman" w:eastAsia="Times New Roman" w:hAnsi="Times New Roman" w:cs="Times New Roman"/>
                <w:b/>
                <w:bCs/>
                <w:szCs w:val="22"/>
              </w:rPr>
              <w:lastRenderedPageBreak/>
              <w:t>Other</w:t>
            </w:r>
            <w:proofErr w:type="gramEnd"/>
            <w:r w:rsidRPr="00C91560">
              <w:rPr>
                <w:rFonts w:ascii="Times New Roman" w:eastAsia="Times New Roman" w:hAnsi="Times New Roman" w:cs="Times New Roman"/>
                <w:b/>
                <w:bCs/>
                <w:szCs w:val="22"/>
              </w:rPr>
              <w:t xml:space="preserve"> current receivable</w:t>
            </w:r>
            <w:r w:rsidRPr="00C91560">
              <w:rPr>
                <w:rFonts w:ascii="Times New Roman" w:eastAsia="Times New Roman" w:hAnsi="Times New Roman" w:cs="Times New Roman"/>
                <w:b/>
                <w:bCs/>
                <w:snapToGrid w:val="0"/>
                <w:color w:val="000000"/>
                <w:szCs w:val="22"/>
                <w:cs/>
                <w:lang w:eastAsia="th-TH"/>
              </w:rPr>
              <w:t xml:space="preserve"> </w:t>
            </w:r>
            <w:r w:rsidRPr="00C91560">
              <w:rPr>
                <w:rFonts w:ascii="Times New Roman" w:eastAsia="Times New Roman" w:hAnsi="Times New Roman" w:cs="Times New Roman"/>
                <w:b/>
                <w:bCs/>
                <w:snapToGrid w:val="0"/>
                <w:color w:val="000000"/>
                <w:szCs w:val="22"/>
                <w:lang w:eastAsia="th-TH"/>
              </w:rPr>
              <w:t>(Note 7)</w:t>
            </w:r>
          </w:p>
        </w:tc>
        <w:tc>
          <w:tcPr>
            <w:tcW w:w="1417" w:type="dxa"/>
            <w:vAlign w:val="bottom"/>
          </w:tcPr>
          <w:p w14:paraId="44E94EA0" w14:textId="77777777" w:rsidR="005B2A85" w:rsidRPr="005B2A85" w:rsidRDefault="005B2A85" w:rsidP="005B2A85">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5B2A85" w:rsidRPr="005B2A85" w:rsidRDefault="005B2A85" w:rsidP="005B2A85">
            <w:pPr>
              <w:spacing w:after="0" w:line="240" w:lineRule="auto"/>
              <w:ind w:left="111" w:right="34" w:hanging="44"/>
              <w:jc w:val="right"/>
              <w:rPr>
                <w:rFonts w:ascii="Times New Roman" w:eastAsia="Times New Roman" w:hAnsi="Times New Roman" w:cs="Times New Roman"/>
                <w:szCs w:val="22"/>
              </w:rPr>
            </w:pPr>
          </w:p>
        </w:tc>
        <w:tc>
          <w:tcPr>
            <w:tcW w:w="1525" w:type="dxa"/>
            <w:vAlign w:val="bottom"/>
          </w:tcPr>
          <w:p w14:paraId="7A66A8D6" w14:textId="77777777" w:rsidR="005B2A85" w:rsidRPr="005B2A85" w:rsidRDefault="005B2A85" w:rsidP="005B2A85">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5B2A85" w:rsidRPr="005B2A85" w:rsidRDefault="005B2A85" w:rsidP="005B2A85">
            <w:pPr>
              <w:spacing w:after="0" w:line="240" w:lineRule="auto"/>
              <w:ind w:left="112" w:right="112"/>
              <w:jc w:val="right"/>
              <w:rPr>
                <w:rFonts w:ascii="Times New Roman" w:eastAsia="Times New Roman" w:hAnsi="Times New Roman" w:cs="Times New Roman"/>
                <w:szCs w:val="22"/>
              </w:rPr>
            </w:pPr>
          </w:p>
        </w:tc>
      </w:tr>
      <w:tr w:rsidR="005B2A85" w:rsidRPr="004F069F" w14:paraId="3B673292" w14:textId="77777777" w:rsidTr="001D38E5">
        <w:tblPrEx>
          <w:tblCellMar>
            <w:left w:w="30" w:type="dxa"/>
            <w:right w:w="30" w:type="dxa"/>
          </w:tblCellMar>
        </w:tblPrEx>
        <w:trPr>
          <w:trHeight w:val="340"/>
        </w:trPr>
        <w:tc>
          <w:tcPr>
            <w:tcW w:w="3719" w:type="dxa"/>
            <w:vAlign w:val="bottom"/>
          </w:tcPr>
          <w:p w14:paraId="427E67C2" w14:textId="77777777" w:rsidR="005B2A85" w:rsidRPr="00C91560" w:rsidRDefault="005B2A85" w:rsidP="005B2A85">
            <w:pPr>
              <w:tabs>
                <w:tab w:val="left" w:pos="570"/>
                <w:tab w:val="left" w:pos="705"/>
              </w:tabs>
              <w:spacing w:after="0" w:line="240" w:lineRule="auto"/>
              <w:ind w:left="420"/>
              <w:rPr>
                <w:rFonts w:ascii="Times New Roman" w:eastAsia="Times New Roman" w:hAnsi="Times New Roman" w:cs="Times New Roman"/>
                <w:szCs w:val="22"/>
              </w:rPr>
            </w:pPr>
            <w:r w:rsidRPr="00C91560">
              <w:rPr>
                <w:rFonts w:ascii="Times New Roman" w:eastAsia="Times New Roman" w:hAnsi="Times New Roman" w:cs="Times New Roman"/>
                <w:szCs w:val="22"/>
              </w:rPr>
              <w:t>Subsidiary</w:t>
            </w:r>
          </w:p>
        </w:tc>
        <w:tc>
          <w:tcPr>
            <w:tcW w:w="1417" w:type="dxa"/>
            <w:vAlign w:val="bottom"/>
          </w:tcPr>
          <w:p w14:paraId="065F512D" w14:textId="2C048949" w:rsidR="005B2A85" w:rsidRPr="00C91560" w:rsidRDefault="005B2A85" w:rsidP="005B2A85">
            <w:pPr>
              <w:spacing w:after="0" w:line="240" w:lineRule="auto"/>
              <w:ind w:left="112" w:right="34"/>
              <w:jc w:val="center"/>
              <w:rPr>
                <w:rFonts w:ascii="Times New Roman" w:eastAsia="Times New Roman" w:hAnsi="Times New Roman" w:cs="Times New Roman"/>
                <w:szCs w:val="22"/>
              </w:rPr>
            </w:pPr>
            <w:r w:rsidRPr="005B2A85">
              <w:rPr>
                <w:rFonts w:ascii="Times New Roman" w:eastAsia="Times New Roman" w:hAnsi="Times New Roman" w:cs="Times New Roman"/>
                <w:szCs w:val="22"/>
              </w:rPr>
              <w:t>-</w:t>
            </w:r>
          </w:p>
        </w:tc>
        <w:tc>
          <w:tcPr>
            <w:tcW w:w="1418" w:type="dxa"/>
            <w:vAlign w:val="bottom"/>
          </w:tcPr>
          <w:p w14:paraId="11B9DAB5" w14:textId="1716F4A3" w:rsidR="005B2A85" w:rsidRPr="00494343" w:rsidRDefault="005B2A85" w:rsidP="00061DF1">
            <w:pPr>
              <w:spacing w:after="0" w:line="240" w:lineRule="auto"/>
              <w:ind w:left="110" w:right="34" w:hanging="44"/>
              <w:jc w:val="center"/>
              <w:rPr>
                <w:rFonts w:ascii="Times New Roman" w:eastAsia="Times New Roman" w:hAnsi="Times New Roman" w:cs="Times New Roman"/>
                <w:szCs w:val="22"/>
              </w:rPr>
            </w:pPr>
            <w:r w:rsidRPr="005B2A85">
              <w:rPr>
                <w:rFonts w:ascii="Times New Roman" w:eastAsia="Times New Roman" w:hAnsi="Times New Roman" w:cs="Times New Roman"/>
                <w:szCs w:val="22"/>
              </w:rPr>
              <w:t>-</w:t>
            </w:r>
          </w:p>
        </w:tc>
        <w:tc>
          <w:tcPr>
            <w:tcW w:w="1525" w:type="dxa"/>
            <w:shd w:val="clear" w:color="auto" w:fill="auto"/>
            <w:vAlign w:val="bottom"/>
          </w:tcPr>
          <w:p w14:paraId="2207FD70" w14:textId="198D8BFA" w:rsidR="005B2A85" w:rsidRPr="005B2A85" w:rsidRDefault="005B2A85" w:rsidP="005B2A85">
            <w:pPr>
              <w:spacing w:after="0" w:line="240" w:lineRule="auto"/>
              <w:ind w:left="112" w:right="3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2,014,551</w:t>
            </w:r>
          </w:p>
        </w:tc>
        <w:tc>
          <w:tcPr>
            <w:tcW w:w="1418" w:type="dxa"/>
            <w:shd w:val="clear" w:color="auto" w:fill="auto"/>
            <w:vAlign w:val="bottom"/>
          </w:tcPr>
          <w:p w14:paraId="2792878F" w14:textId="333D5B0F" w:rsidR="005B2A85" w:rsidRPr="00494343" w:rsidRDefault="005B2A85" w:rsidP="003C23A5">
            <w:pPr>
              <w:spacing w:after="0" w:line="240" w:lineRule="auto"/>
              <w:ind w:left="112" w:right="82"/>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446,669</w:t>
            </w:r>
          </w:p>
        </w:tc>
      </w:tr>
      <w:tr w:rsidR="005B2A85" w:rsidRPr="004F069F" w14:paraId="125AC4D5" w14:textId="77777777" w:rsidTr="001D38E5">
        <w:tblPrEx>
          <w:tblCellMar>
            <w:left w:w="30" w:type="dxa"/>
            <w:right w:w="30" w:type="dxa"/>
          </w:tblCellMar>
        </w:tblPrEx>
        <w:trPr>
          <w:trHeight w:val="340"/>
        </w:trPr>
        <w:tc>
          <w:tcPr>
            <w:tcW w:w="3719" w:type="dxa"/>
            <w:vAlign w:val="bottom"/>
          </w:tcPr>
          <w:p w14:paraId="010BD8AB" w14:textId="77777777" w:rsidR="005B2A85" w:rsidRPr="00C91560" w:rsidRDefault="005B2A85" w:rsidP="005B2A85">
            <w:pPr>
              <w:tabs>
                <w:tab w:val="left" w:pos="570"/>
                <w:tab w:val="left" w:pos="705"/>
              </w:tabs>
              <w:spacing w:after="0" w:line="240" w:lineRule="auto"/>
              <w:ind w:left="420"/>
              <w:rPr>
                <w:rFonts w:ascii="Times New Roman" w:eastAsia="Times New Roman" w:hAnsi="Times New Roman" w:cs="Times New Roman"/>
                <w:szCs w:val="22"/>
              </w:rPr>
            </w:pPr>
            <w:r w:rsidRPr="00C91560">
              <w:rPr>
                <w:rFonts w:ascii="Times New Roman" w:eastAsia="Times New Roman" w:hAnsi="Times New Roman" w:cs="Times New Roman"/>
                <w:szCs w:val="22"/>
              </w:rPr>
              <w:t>Related parties</w:t>
            </w:r>
          </w:p>
        </w:tc>
        <w:tc>
          <w:tcPr>
            <w:tcW w:w="1417" w:type="dxa"/>
            <w:vAlign w:val="bottom"/>
          </w:tcPr>
          <w:p w14:paraId="3E83D27E" w14:textId="178908DF" w:rsidR="005B2A85" w:rsidRPr="00C91560" w:rsidRDefault="005B2A85" w:rsidP="005B2A85">
            <w:pPr>
              <w:spacing w:after="0" w:line="240" w:lineRule="auto"/>
              <w:ind w:left="112" w:right="3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7,166,381</w:t>
            </w:r>
          </w:p>
        </w:tc>
        <w:tc>
          <w:tcPr>
            <w:tcW w:w="1418" w:type="dxa"/>
            <w:vAlign w:val="bottom"/>
          </w:tcPr>
          <w:p w14:paraId="622EF25B" w14:textId="71E1EEEC" w:rsidR="005B2A85" w:rsidRPr="00494343" w:rsidRDefault="005B2A85" w:rsidP="00061DF1">
            <w:pPr>
              <w:spacing w:after="0" w:line="240" w:lineRule="auto"/>
              <w:ind w:left="110" w:right="34" w:hanging="4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3,561,186</w:t>
            </w:r>
          </w:p>
        </w:tc>
        <w:tc>
          <w:tcPr>
            <w:tcW w:w="1525" w:type="dxa"/>
            <w:shd w:val="clear" w:color="auto" w:fill="auto"/>
            <w:vAlign w:val="bottom"/>
          </w:tcPr>
          <w:p w14:paraId="3E147669" w14:textId="7209772C" w:rsidR="005B2A85" w:rsidRPr="005B2A85" w:rsidRDefault="005B2A85" w:rsidP="005B2A85">
            <w:pPr>
              <w:spacing w:after="0" w:line="240" w:lineRule="auto"/>
              <w:ind w:left="112" w:right="3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7,166,381</w:t>
            </w:r>
          </w:p>
        </w:tc>
        <w:tc>
          <w:tcPr>
            <w:tcW w:w="1418" w:type="dxa"/>
            <w:shd w:val="clear" w:color="auto" w:fill="auto"/>
            <w:vAlign w:val="bottom"/>
          </w:tcPr>
          <w:p w14:paraId="320F5C75" w14:textId="2A1CBDFA" w:rsidR="005B2A85" w:rsidRPr="00494343" w:rsidRDefault="005B2A85" w:rsidP="003C23A5">
            <w:pPr>
              <w:spacing w:after="0" w:line="240" w:lineRule="auto"/>
              <w:ind w:left="112" w:right="82"/>
              <w:jc w:val="right"/>
              <w:rPr>
                <w:rFonts w:ascii="Times New Roman" w:eastAsia="Times New Roman" w:hAnsi="Times New Roman" w:cs="Times New Roman"/>
                <w:szCs w:val="22"/>
                <w:cs/>
              </w:rPr>
            </w:pPr>
            <w:r w:rsidRPr="005B2A85">
              <w:rPr>
                <w:rFonts w:ascii="Times New Roman" w:eastAsia="Times New Roman" w:hAnsi="Times New Roman" w:cs="Times New Roman"/>
                <w:szCs w:val="22"/>
              </w:rPr>
              <w:t>3,561,186</w:t>
            </w:r>
          </w:p>
        </w:tc>
      </w:tr>
      <w:tr w:rsidR="005B2A85" w:rsidRPr="004F069F" w14:paraId="02C55B3A" w14:textId="77777777" w:rsidTr="001D38E5">
        <w:tblPrEx>
          <w:tblCellMar>
            <w:left w:w="30" w:type="dxa"/>
            <w:right w:w="30" w:type="dxa"/>
          </w:tblCellMar>
        </w:tblPrEx>
        <w:trPr>
          <w:trHeight w:val="340"/>
        </w:trPr>
        <w:tc>
          <w:tcPr>
            <w:tcW w:w="3719" w:type="dxa"/>
            <w:vAlign w:val="bottom"/>
          </w:tcPr>
          <w:p w14:paraId="3F3DC811" w14:textId="77777777" w:rsidR="005B2A85" w:rsidRPr="00C91560" w:rsidRDefault="005B2A85" w:rsidP="005B2A85">
            <w:pPr>
              <w:tabs>
                <w:tab w:val="left" w:pos="459"/>
                <w:tab w:val="left" w:pos="678"/>
              </w:tabs>
              <w:spacing w:after="0" w:line="240" w:lineRule="auto"/>
              <w:ind w:right="-28"/>
              <w:rPr>
                <w:rFonts w:ascii="Times New Roman" w:eastAsia="Times New Roman" w:hAnsi="Times New Roman" w:cs="Times New Roman"/>
                <w:szCs w:val="22"/>
              </w:rPr>
            </w:pPr>
            <w:r w:rsidRPr="00C91560">
              <w:rPr>
                <w:rFonts w:ascii="Times New Roman" w:eastAsia="Times New Roman" w:hAnsi="Times New Roman" w:cs="Times New Roman"/>
                <w:szCs w:val="22"/>
              </w:rPr>
              <w:t xml:space="preserve">           Total</w:t>
            </w:r>
          </w:p>
        </w:tc>
        <w:tc>
          <w:tcPr>
            <w:tcW w:w="1417" w:type="dxa"/>
            <w:vAlign w:val="bottom"/>
          </w:tcPr>
          <w:p w14:paraId="4030FFDB" w14:textId="3A815274" w:rsidR="005B2A85" w:rsidRPr="00C91560" w:rsidRDefault="005B2A85" w:rsidP="005B2A85">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7,166,381</w:t>
            </w:r>
          </w:p>
        </w:tc>
        <w:tc>
          <w:tcPr>
            <w:tcW w:w="1418" w:type="dxa"/>
            <w:vAlign w:val="bottom"/>
          </w:tcPr>
          <w:p w14:paraId="32D43992" w14:textId="08008B80" w:rsidR="005B2A85" w:rsidRPr="00494343" w:rsidRDefault="005B2A85" w:rsidP="00061DF1">
            <w:pPr>
              <w:pBdr>
                <w:top w:val="single" w:sz="4" w:space="1" w:color="auto"/>
                <w:bottom w:val="double" w:sz="4" w:space="1" w:color="auto"/>
              </w:pBdr>
              <w:spacing w:after="0" w:line="240" w:lineRule="auto"/>
              <w:ind w:left="110" w:right="34" w:hanging="44"/>
              <w:jc w:val="right"/>
              <w:rPr>
                <w:rFonts w:ascii="Times New Roman" w:eastAsia="Times New Roman" w:hAnsi="Times New Roman" w:cs="Times New Roman"/>
                <w:szCs w:val="22"/>
              </w:rPr>
            </w:pPr>
            <w:r w:rsidRPr="005B2A85">
              <w:rPr>
                <w:rFonts w:ascii="Times New Roman" w:eastAsia="Times New Roman" w:hAnsi="Times New Roman" w:cs="Times New Roman"/>
                <w:szCs w:val="22"/>
              </w:rPr>
              <w:t>3,561,186</w:t>
            </w:r>
          </w:p>
        </w:tc>
        <w:tc>
          <w:tcPr>
            <w:tcW w:w="1525" w:type="dxa"/>
            <w:shd w:val="clear" w:color="auto" w:fill="auto"/>
            <w:vAlign w:val="bottom"/>
          </w:tcPr>
          <w:p w14:paraId="12B154AF" w14:textId="133F3F42" w:rsidR="005B2A85" w:rsidRPr="005B2A85" w:rsidRDefault="005B2A85" w:rsidP="005B2A85">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cs/>
              </w:rPr>
            </w:pPr>
            <w:r w:rsidRPr="005B2A85">
              <w:rPr>
                <w:rFonts w:ascii="Times New Roman" w:eastAsia="Times New Roman" w:hAnsi="Times New Roman" w:cs="Times New Roman"/>
                <w:szCs w:val="22"/>
              </w:rPr>
              <w:t>9,180,932</w:t>
            </w:r>
          </w:p>
        </w:tc>
        <w:tc>
          <w:tcPr>
            <w:tcW w:w="1418" w:type="dxa"/>
            <w:shd w:val="clear" w:color="auto" w:fill="auto"/>
            <w:vAlign w:val="bottom"/>
          </w:tcPr>
          <w:p w14:paraId="380A6B5B" w14:textId="1B4D4CCC" w:rsidR="005B2A85" w:rsidRPr="00494343" w:rsidRDefault="005B2A85" w:rsidP="003C23A5">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5B2A85">
              <w:rPr>
                <w:rFonts w:ascii="Times New Roman" w:eastAsia="Times New Roman" w:hAnsi="Times New Roman" w:cs="Times New Roman"/>
                <w:szCs w:val="22"/>
              </w:rPr>
              <w:t>4,007,855</w:t>
            </w:r>
          </w:p>
        </w:tc>
      </w:tr>
      <w:tr w:rsidR="008F0C7D" w:rsidRPr="004F069F" w14:paraId="730E2E6F" w14:textId="77777777" w:rsidTr="001D38E5">
        <w:tblPrEx>
          <w:tblCellMar>
            <w:left w:w="30" w:type="dxa"/>
            <w:right w:w="30" w:type="dxa"/>
          </w:tblCellMar>
        </w:tblPrEx>
        <w:trPr>
          <w:trHeight w:val="340"/>
        </w:trPr>
        <w:tc>
          <w:tcPr>
            <w:tcW w:w="3719" w:type="dxa"/>
            <w:vAlign w:val="bottom"/>
          </w:tcPr>
          <w:p w14:paraId="68497963" w14:textId="2C8ADA11" w:rsidR="008F0C7D" w:rsidRPr="00C91560" w:rsidRDefault="008F0C7D" w:rsidP="004F069F">
            <w:pPr>
              <w:spacing w:after="0" w:line="240" w:lineRule="auto"/>
              <w:ind w:left="240" w:right="-30" w:hanging="95"/>
              <w:rPr>
                <w:rFonts w:ascii="Times New Roman" w:eastAsia="Times New Roman" w:hAnsi="Times New Roman" w:cs="Times New Roman"/>
                <w:b/>
                <w:bCs/>
                <w:szCs w:val="22"/>
              </w:rPr>
            </w:pPr>
            <w:r w:rsidRPr="00C91560">
              <w:rPr>
                <w:rFonts w:ascii="Times New Roman" w:eastAsia="Times New Roman" w:hAnsi="Times New Roman" w:cs="Times New Roman"/>
                <w:b/>
                <w:bCs/>
                <w:szCs w:val="22"/>
              </w:rPr>
              <w:t>Trade payable</w:t>
            </w:r>
            <w:r w:rsidRPr="00C91560">
              <w:rPr>
                <w:rFonts w:ascii="Times New Roman" w:eastAsia="Times New Roman" w:hAnsi="Times New Roman" w:cs="Times New Roman"/>
                <w:b/>
                <w:bCs/>
                <w:snapToGrid w:val="0"/>
                <w:color w:val="000000"/>
                <w:szCs w:val="22"/>
                <w:lang w:eastAsia="th-TH"/>
              </w:rPr>
              <w:t xml:space="preserve"> (Note 1</w:t>
            </w:r>
            <w:r w:rsidR="00CD2A67" w:rsidRPr="00C91560">
              <w:rPr>
                <w:rFonts w:ascii="Times New Roman" w:eastAsia="Times New Roman" w:hAnsi="Times New Roman" w:cs="Times New Roman"/>
                <w:b/>
                <w:bCs/>
                <w:snapToGrid w:val="0"/>
                <w:color w:val="000000"/>
                <w:szCs w:val="22"/>
                <w:lang w:eastAsia="th-TH"/>
              </w:rPr>
              <w:t>4</w:t>
            </w:r>
            <w:r w:rsidRPr="00C91560">
              <w:rPr>
                <w:rFonts w:ascii="Times New Roman" w:eastAsia="Times New Roman" w:hAnsi="Times New Roman" w:cs="Times New Roman"/>
                <w:b/>
                <w:bCs/>
                <w:snapToGrid w:val="0"/>
                <w:color w:val="000000"/>
                <w:szCs w:val="22"/>
                <w:lang w:eastAsia="th-TH"/>
              </w:rPr>
              <w:t>)</w:t>
            </w:r>
          </w:p>
        </w:tc>
        <w:tc>
          <w:tcPr>
            <w:tcW w:w="1417" w:type="dxa"/>
            <w:vAlign w:val="bottom"/>
          </w:tcPr>
          <w:p w14:paraId="65C2C972" w14:textId="77777777" w:rsidR="008F0C7D" w:rsidRPr="00494343" w:rsidRDefault="008F0C7D" w:rsidP="00C91560">
            <w:pPr>
              <w:spacing w:after="0" w:line="240" w:lineRule="auto"/>
              <w:ind w:left="112" w:right="34"/>
              <w:jc w:val="right"/>
              <w:rPr>
                <w:rFonts w:ascii="Times New Roman" w:eastAsia="Times New Roman" w:hAnsi="Times New Roman" w:cs="Times New Roman"/>
                <w:szCs w:val="22"/>
              </w:rPr>
            </w:pPr>
          </w:p>
        </w:tc>
        <w:tc>
          <w:tcPr>
            <w:tcW w:w="1418" w:type="dxa"/>
          </w:tcPr>
          <w:p w14:paraId="7CB6FC44" w14:textId="77777777" w:rsidR="008F0C7D" w:rsidRPr="00494343" w:rsidRDefault="008F0C7D" w:rsidP="00AB72F1">
            <w:pPr>
              <w:spacing w:after="0" w:line="240" w:lineRule="auto"/>
              <w:ind w:left="110" w:right="34" w:hanging="44"/>
              <w:jc w:val="right"/>
              <w:rPr>
                <w:rFonts w:ascii="Times New Roman" w:eastAsia="Times New Roman" w:hAnsi="Times New Roman" w:cs="Times New Roman"/>
                <w:szCs w:val="22"/>
              </w:rPr>
            </w:pPr>
          </w:p>
        </w:tc>
        <w:tc>
          <w:tcPr>
            <w:tcW w:w="1525" w:type="dxa"/>
          </w:tcPr>
          <w:p w14:paraId="12F8C573" w14:textId="77777777" w:rsidR="008F0C7D" w:rsidRPr="00494343"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494343" w:rsidRDefault="008F0C7D" w:rsidP="003C23A5">
            <w:pPr>
              <w:spacing w:after="0" w:line="240" w:lineRule="auto"/>
              <w:ind w:left="112" w:right="82"/>
              <w:jc w:val="right"/>
              <w:rPr>
                <w:rFonts w:ascii="Times New Roman" w:eastAsia="Times New Roman" w:hAnsi="Times New Roman" w:cs="Times New Roman"/>
                <w:szCs w:val="22"/>
              </w:rPr>
            </w:pPr>
          </w:p>
        </w:tc>
      </w:tr>
      <w:tr w:rsidR="00AC14D4" w:rsidRPr="004F069F" w14:paraId="584B91E6" w14:textId="77777777" w:rsidTr="001D38E5">
        <w:tblPrEx>
          <w:tblCellMar>
            <w:left w:w="30" w:type="dxa"/>
            <w:right w:w="30" w:type="dxa"/>
          </w:tblCellMar>
        </w:tblPrEx>
        <w:trPr>
          <w:trHeight w:val="340"/>
        </w:trPr>
        <w:tc>
          <w:tcPr>
            <w:tcW w:w="3719" w:type="dxa"/>
            <w:vAlign w:val="bottom"/>
          </w:tcPr>
          <w:p w14:paraId="02184D24" w14:textId="77777777" w:rsidR="00AC14D4" w:rsidRPr="00C91560" w:rsidRDefault="00AC14D4" w:rsidP="00AC14D4">
            <w:pPr>
              <w:spacing w:after="0" w:line="240" w:lineRule="auto"/>
              <w:ind w:left="240" w:right="-30" w:firstLine="13"/>
              <w:rPr>
                <w:rFonts w:ascii="Times New Roman" w:eastAsia="Times New Roman" w:hAnsi="Times New Roman" w:cs="Times New Roman"/>
                <w:szCs w:val="22"/>
              </w:rPr>
            </w:pPr>
            <w:r w:rsidRPr="00C91560">
              <w:rPr>
                <w:rFonts w:ascii="Times New Roman" w:eastAsia="Times New Roman" w:hAnsi="Times New Roman" w:cs="Times New Roman"/>
                <w:b/>
                <w:bCs/>
                <w:szCs w:val="22"/>
              </w:rPr>
              <w:t xml:space="preserve">   </w:t>
            </w:r>
            <w:r w:rsidRPr="00C91560">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AC14D4" w:rsidRPr="00C91560" w:rsidRDefault="00AC14D4" w:rsidP="00AC14D4">
            <w:pPr>
              <w:spacing w:after="0" w:line="240" w:lineRule="auto"/>
              <w:ind w:left="112" w:right="34"/>
              <w:jc w:val="center"/>
              <w:rPr>
                <w:rFonts w:ascii="Times New Roman" w:eastAsia="Times New Roman" w:hAnsi="Times New Roman" w:cs="Times New Roman"/>
                <w:szCs w:val="22"/>
              </w:rPr>
            </w:pPr>
            <w:r w:rsidRPr="00C91560">
              <w:rPr>
                <w:rFonts w:ascii="Times New Roman" w:hAnsi="Times New Roman" w:cs="Times New Roman"/>
                <w:szCs w:val="22"/>
                <w:cs/>
              </w:rPr>
              <w:t>-</w:t>
            </w:r>
          </w:p>
        </w:tc>
        <w:tc>
          <w:tcPr>
            <w:tcW w:w="1418" w:type="dxa"/>
            <w:shd w:val="clear" w:color="auto" w:fill="auto"/>
            <w:vAlign w:val="bottom"/>
          </w:tcPr>
          <w:p w14:paraId="2A3ABA5D" w14:textId="4C65C8AF" w:rsidR="00AC14D4" w:rsidRPr="00C91560" w:rsidRDefault="00AC14D4" w:rsidP="00AB72F1">
            <w:pPr>
              <w:spacing w:after="0" w:line="240" w:lineRule="auto"/>
              <w:ind w:left="110" w:right="34" w:hanging="44"/>
              <w:jc w:val="center"/>
              <w:rPr>
                <w:rFonts w:ascii="Times New Roman" w:eastAsia="Times New Roman" w:hAnsi="Times New Roman" w:cs="Times New Roman"/>
                <w:szCs w:val="22"/>
              </w:rPr>
            </w:pPr>
            <w:r w:rsidRPr="00C91560">
              <w:rPr>
                <w:rFonts w:ascii="Times New Roman" w:eastAsia="Times New Roman" w:hAnsi="Times New Roman" w:cs="Times New Roman"/>
                <w:szCs w:val="22"/>
              </w:rPr>
              <w:t>-</w:t>
            </w:r>
          </w:p>
        </w:tc>
        <w:tc>
          <w:tcPr>
            <w:tcW w:w="1525" w:type="dxa"/>
            <w:shd w:val="clear" w:color="auto" w:fill="auto"/>
            <w:vAlign w:val="bottom"/>
          </w:tcPr>
          <w:p w14:paraId="2A0C5063" w14:textId="663613A6" w:rsidR="00AC14D4" w:rsidRPr="00C91560" w:rsidRDefault="001E6526" w:rsidP="001E6526">
            <w:pPr>
              <w:spacing w:after="0" w:line="240" w:lineRule="auto"/>
              <w:ind w:left="111" w:right="34"/>
              <w:jc w:val="center"/>
              <w:rPr>
                <w:rFonts w:ascii="Times New Roman" w:eastAsia="Times New Roman" w:hAnsi="Times New Roman" w:cs="Times New Roman"/>
                <w:szCs w:val="22"/>
              </w:rPr>
            </w:pPr>
            <w:r w:rsidRPr="00C91560">
              <w:rPr>
                <w:rFonts w:ascii="Times New Roman" w:hAnsi="Times New Roman" w:cs="Times New Roman"/>
                <w:szCs w:val="22"/>
              </w:rPr>
              <w:t>-</w:t>
            </w:r>
          </w:p>
        </w:tc>
        <w:tc>
          <w:tcPr>
            <w:tcW w:w="1418" w:type="dxa"/>
            <w:shd w:val="clear" w:color="auto" w:fill="auto"/>
            <w:vAlign w:val="bottom"/>
          </w:tcPr>
          <w:p w14:paraId="3574AE32" w14:textId="27DFF2DE" w:rsidR="00AC14D4" w:rsidRPr="00494343" w:rsidRDefault="00AC14D4" w:rsidP="003C23A5">
            <w:pPr>
              <w:spacing w:after="0" w:line="240" w:lineRule="auto"/>
              <w:ind w:left="112" w:right="8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10,097</w:t>
            </w:r>
          </w:p>
        </w:tc>
      </w:tr>
      <w:tr w:rsidR="005B3067" w:rsidRPr="004F069F" w14:paraId="4150BE60" w14:textId="77777777" w:rsidTr="001D38E5">
        <w:tblPrEx>
          <w:tblCellMar>
            <w:left w:w="30" w:type="dxa"/>
            <w:right w:w="30" w:type="dxa"/>
          </w:tblCellMar>
        </w:tblPrEx>
        <w:trPr>
          <w:trHeight w:val="340"/>
        </w:trPr>
        <w:tc>
          <w:tcPr>
            <w:tcW w:w="3719" w:type="dxa"/>
            <w:vAlign w:val="center"/>
          </w:tcPr>
          <w:p w14:paraId="6629074F" w14:textId="77777777" w:rsidR="005B3067" w:rsidRPr="00C91560" w:rsidRDefault="005B3067" w:rsidP="005B3067">
            <w:pPr>
              <w:tabs>
                <w:tab w:val="left" w:pos="570"/>
                <w:tab w:val="left" w:pos="705"/>
              </w:tabs>
              <w:spacing w:after="0" w:line="240" w:lineRule="auto"/>
              <w:ind w:left="420" w:right="-30"/>
              <w:rPr>
                <w:rFonts w:ascii="Times New Roman" w:eastAsia="Times New Roman" w:hAnsi="Times New Roman" w:cs="Times New Roman"/>
                <w:szCs w:val="22"/>
              </w:rPr>
            </w:pPr>
            <w:r w:rsidRPr="00C91560">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4A47D842" w:rsidR="005B3067" w:rsidRPr="00C91560" w:rsidRDefault="005B3067" w:rsidP="005B3067">
            <w:pPr>
              <w:pBdr>
                <w:bottom w:val="single" w:sz="4" w:space="1" w:color="auto"/>
              </w:pBdr>
              <w:spacing w:after="0" w:line="240" w:lineRule="auto"/>
              <w:ind w:left="112" w:right="34"/>
              <w:jc w:val="right"/>
              <w:rPr>
                <w:rFonts w:ascii="Times New Roman" w:eastAsia="Times New Roman" w:hAnsi="Times New Roman" w:cs="Times New Roman"/>
                <w:szCs w:val="22"/>
              </w:rPr>
            </w:pPr>
            <w:r w:rsidRPr="00C91560">
              <w:rPr>
                <w:rFonts w:ascii="Times New Roman" w:hAnsi="Times New Roman" w:cs="Times New Roman"/>
                <w:szCs w:val="22"/>
              </w:rPr>
              <w:t>1,270,392</w:t>
            </w:r>
          </w:p>
        </w:tc>
        <w:tc>
          <w:tcPr>
            <w:tcW w:w="1418" w:type="dxa"/>
            <w:shd w:val="clear" w:color="auto" w:fill="auto"/>
            <w:vAlign w:val="bottom"/>
          </w:tcPr>
          <w:p w14:paraId="58EB142A" w14:textId="268DD53C" w:rsidR="005B3067" w:rsidRPr="00C91560" w:rsidRDefault="005B3067" w:rsidP="00AB72F1">
            <w:pPr>
              <w:pBdr>
                <w:bottom w:val="single" w:sz="4" w:space="1" w:color="auto"/>
              </w:pBdr>
              <w:spacing w:after="0" w:line="240" w:lineRule="auto"/>
              <w:ind w:left="110" w:right="34" w:hanging="44"/>
              <w:jc w:val="right"/>
              <w:rPr>
                <w:rFonts w:ascii="Times New Roman" w:eastAsia="Times New Roman" w:hAnsi="Times New Roman" w:cs="Times New Roman"/>
                <w:szCs w:val="22"/>
              </w:rPr>
            </w:pPr>
            <w:r w:rsidRPr="00C91560">
              <w:rPr>
                <w:rFonts w:ascii="Times New Roman" w:eastAsia="Times New Roman" w:hAnsi="Times New Roman" w:cs="Times New Roman"/>
                <w:szCs w:val="22"/>
              </w:rPr>
              <w:t>113,274</w:t>
            </w:r>
          </w:p>
        </w:tc>
        <w:tc>
          <w:tcPr>
            <w:tcW w:w="1525" w:type="dxa"/>
            <w:shd w:val="clear" w:color="auto" w:fill="auto"/>
            <w:vAlign w:val="bottom"/>
          </w:tcPr>
          <w:p w14:paraId="4D7163B4" w14:textId="56CEBDB3" w:rsidR="005B3067" w:rsidRPr="00C91560" w:rsidRDefault="005B3067" w:rsidP="005B3067">
            <w:pPr>
              <w:pBdr>
                <w:bottom w:val="single" w:sz="4" w:space="1" w:color="auto"/>
              </w:pBdr>
              <w:spacing w:after="0" w:line="240" w:lineRule="auto"/>
              <w:ind w:left="111" w:right="34"/>
              <w:jc w:val="center"/>
              <w:rPr>
                <w:rFonts w:ascii="Times New Roman" w:eastAsia="Times New Roman" w:hAnsi="Times New Roman" w:cs="Times New Roman"/>
                <w:szCs w:val="22"/>
              </w:rPr>
            </w:pPr>
            <w:r w:rsidRPr="00C91560">
              <w:rPr>
                <w:rFonts w:ascii="Times New Roman" w:hAnsi="Times New Roman" w:cs="Times New Roman"/>
                <w:szCs w:val="22"/>
              </w:rPr>
              <w:t>-</w:t>
            </w:r>
          </w:p>
        </w:tc>
        <w:tc>
          <w:tcPr>
            <w:tcW w:w="1418" w:type="dxa"/>
            <w:shd w:val="clear" w:color="auto" w:fill="auto"/>
            <w:vAlign w:val="bottom"/>
          </w:tcPr>
          <w:p w14:paraId="120ABF12" w14:textId="4CBED591" w:rsidR="005B3067" w:rsidRPr="00494343" w:rsidRDefault="005B3067" w:rsidP="003C23A5">
            <w:pPr>
              <w:pBdr>
                <w:bottom w:val="single" w:sz="4" w:space="1" w:color="auto"/>
              </w:pBdr>
              <w:spacing w:after="0" w:line="240" w:lineRule="auto"/>
              <w:ind w:left="112" w:right="8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113,274</w:t>
            </w:r>
          </w:p>
        </w:tc>
      </w:tr>
      <w:tr w:rsidR="005B3067" w:rsidRPr="004F069F" w14:paraId="099B53B5" w14:textId="77777777" w:rsidTr="001D38E5">
        <w:tblPrEx>
          <w:tblCellMar>
            <w:left w:w="30" w:type="dxa"/>
            <w:right w:w="30" w:type="dxa"/>
          </w:tblCellMar>
        </w:tblPrEx>
        <w:trPr>
          <w:trHeight w:val="340"/>
        </w:trPr>
        <w:tc>
          <w:tcPr>
            <w:tcW w:w="3719" w:type="dxa"/>
            <w:vAlign w:val="center"/>
          </w:tcPr>
          <w:p w14:paraId="51A4427D" w14:textId="77777777" w:rsidR="005B3067" w:rsidRPr="00F6033B" w:rsidRDefault="005B3067" w:rsidP="005B3067">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F6033B">
              <w:rPr>
                <w:rFonts w:ascii="Times New Roman" w:eastAsia="Times New Roman" w:hAnsi="Times New Roman" w:cs="Times New Roman"/>
                <w:szCs w:val="22"/>
              </w:rPr>
              <w:t xml:space="preserve"> Total</w:t>
            </w:r>
          </w:p>
        </w:tc>
        <w:tc>
          <w:tcPr>
            <w:tcW w:w="1417" w:type="dxa"/>
            <w:shd w:val="clear" w:color="auto" w:fill="auto"/>
            <w:vAlign w:val="bottom"/>
          </w:tcPr>
          <w:p w14:paraId="2597988B" w14:textId="49D214E5" w:rsidR="005B3067" w:rsidRPr="00C91560" w:rsidRDefault="005B3067" w:rsidP="005B3067">
            <w:pPr>
              <w:pBdr>
                <w:bottom w:val="double" w:sz="4" w:space="1" w:color="auto"/>
              </w:pBdr>
              <w:spacing w:after="0" w:line="240" w:lineRule="auto"/>
              <w:ind w:left="112" w:right="34"/>
              <w:jc w:val="right"/>
              <w:rPr>
                <w:rFonts w:ascii="Times New Roman" w:eastAsia="Times New Roman" w:hAnsi="Times New Roman" w:cs="Times New Roman"/>
                <w:szCs w:val="22"/>
              </w:rPr>
            </w:pPr>
            <w:r w:rsidRPr="00C91560">
              <w:rPr>
                <w:rFonts w:ascii="Times New Roman" w:hAnsi="Times New Roman" w:cs="Times New Roman"/>
                <w:szCs w:val="22"/>
              </w:rPr>
              <w:t>1,270,392</w:t>
            </w:r>
          </w:p>
        </w:tc>
        <w:tc>
          <w:tcPr>
            <w:tcW w:w="1418" w:type="dxa"/>
            <w:shd w:val="clear" w:color="auto" w:fill="auto"/>
            <w:vAlign w:val="bottom"/>
          </w:tcPr>
          <w:p w14:paraId="43C3CBE3" w14:textId="31BFE99D" w:rsidR="005B3067" w:rsidRPr="00C91560" w:rsidRDefault="005B3067" w:rsidP="00AB72F1">
            <w:pPr>
              <w:pBdr>
                <w:bottom w:val="double" w:sz="4" w:space="1" w:color="auto"/>
              </w:pBdr>
              <w:spacing w:after="0" w:line="240" w:lineRule="auto"/>
              <w:ind w:left="110" w:right="34" w:hanging="44"/>
              <w:jc w:val="right"/>
              <w:rPr>
                <w:rFonts w:ascii="Times New Roman" w:eastAsia="Times New Roman" w:hAnsi="Times New Roman" w:cs="Times New Roman"/>
                <w:szCs w:val="22"/>
              </w:rPr>
            </w:pPr>
            <w:r w:rsidRPr="00C91560">
              <w:rPr>
                <w:rFonts w:ascii="Times New Roman" w:eastAsia="Times New Roman" w:hAnsi="Times New Roman" w:cs="Times New Roman"/>
                <w:szCs w:val="22"/>
              </w:rPr>
              <w:t>113,274</w:t>
            </w:r>
          </w:p>
        </w:tc>
        <w:tc>
          <w:tcPr>
            <w:tcW w:w="1525" w:type="dxa"/>
            <w:shd w:val="clear" w:color="auto" w:fill="auto"/>
            <w:vAlign w:val="bottom"/>
          </w:tcPr>
          <w:p w14:paraId="49719091" w14:textId="0BF16395" w:rsidR="005B3067" w:rsidRPr="00C91560" w:rsidRDefault="005B3067" w:rsidP="005B3067">
            <w:pPr>
              <w:pBdr>
                <w:bottom w:val="double" w:sz="4" w:space="1" w:color="auto"/>
              </w:pBdr>
              <w:spacing w:after="0" w:line="240" w:lineRule="auto"/>
              <w:ind w:left="111" w:right="34"/>
              <w:jc w:val="center"/>
              <w:rPr>
                <w:rFonts w:ascii="Times New Roman" w:eastAsia="Times New Roman" w:hAnsi="Times New Roman" w:cs="Times New Roman"/>
                <w:szCs w:val="22"/>
              </w:rPr>
            </w:pPr>
            <w:r w:rsidRPr="00C91560">
              <w:rPr>
                <w:rFonts w:ascii="Times New Roman" w:hAnsi="Times New Roman" w:cs="Times New Roman"/>
                <w:szCs w:val="22"/>
              </w:rPr>
              <w:t>-</w:t>
            </w:r>
          </w:p>
        </w:tc>
        <w:tc>
          <w:tcPr>
            <w:tcW w:w="1418" w:type="dxa"/>
            <w:shd w:val="clear" w:color="auto" w:fill="auto"/>
            <w:vAlign w:val="bottom"/>
          </w:tcPr>
          <w:p w14:paraId="24C3E0FF" w14:textId="7F132862" w:rsidR="005B3067" w:rsidRPr="00494343" w:rsidRDefault="005B3067" w:rsidP="003C23A5">
            <w:pPr>
              <w:pBdr>
                <w:bottom w:val="double" w:sz="4" w:space="1" w:color="auto"/>
              </w:pBdr>
              <w:spacing w:after="0" w:line="240" w:lineRule="auto"/>
              <w:ind w:left="112" w:right="82"/>
              <w:jc w:val="right"/>
              <w:rPr>
                <w:rFonts w:ascii="Times New Roman" w:eastAsia="Times New Roman" w:hAnsi="Times New Roman" w:cs="Times New Roman"/>
                <w:szCs w:val="22"/>
              </w:rPr>
            </w:pPr>
            <w:r w:rsidRPr="00494343">
              <w:rPr>
                <w:rFonts w:ascii="Times New Roman" w:eastAsia="Times New Roman" w:hAnsi="Times New Roman" w:cs="Times New Roman"/>
                <w:szCs w:val="22"/>
              </w:rPr>
              <w:t>123,371</w:t>
            </w:r>
          </w:p>
        </w:tc>
      </w:tr>
      <w:tr w:rsidR="005E23E1" w:rsidRPr="005E23E1" w14:paraId="7965D963" w14:textId="77777777" w:rsidTr="001D38E5">
        <w:tblPrEx>
          <w:tblCellMar>
            <w:left w:w="30" w:type="dxa"/>
            <w:right w:w="30" w:type="dxa"/>
          </w:tblCellMar>
        </w:tblPrEx>
        <w:trPr>
          <w:trHeight w:val="340"/>
        </w:trPr>
        <w:tc>
          <w:tcPr>
            <w:tcW w:w="3719" w:type="dxa"/>
            <w:vAlign w:val="center"/>
          </w:tcPr>
          <w:p w14:paraId="6D804AB2" w14:textId="34C5068B" w:rsidR="005E23E1" w:rsidRPr="00F6033B" w:rsidRDefault="005E23E1" w:rsidP="005E23E1">
            <w:pPr>
              <w:spacing w:after="0" w:line="240" w:lineRule="auto"/>
              <w:ind w:left="240" w:right="-30" w:hanging="95"/>
              <w:rPr>
                <w:rFonts w:ascii="Times New Roman" w:eastAsia="Times New Roman" w:hAnsi="Times New Roman" w:cs="Times New Roman"/>
                <w:b/>
                <w:bCs/>
                <w:szCs w:val="22"/>
              </w:rPr>
            </w:pPr>
            <w:r w:rsidRPr="00F6033B">
              <w:rPr>
                <w:rFonts w:ascii="Times New Roman" w:eastAsia="Times New Roman" w:hAnsi="Times New Roman" w:cs="Times New Roman"/>
                <w:b/>
                <w:bCs/>
                <w:szCs w:val="22"/>
              </w:rPr>
              <w:t>Other current payable (Note 14)</w:t>
            </w:r>
          </w:p>
        </w:tc>
        <w:tc>
          <w:tcPr>
            <w:tcW w:w="1417" w:type="dxa"/>
            <w:shd w:val="clear" w:color="auto" w:fill="auto"/>
            <w:vAlign w:val="bottom"/>
          </w:tcPr>
          <w:p w14:paraId="6DBE8D84"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4247EEB9"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525" w:type="dxa"/>
            <w:shd w:val="clear" w:color="auto" w:fill="auto"/>
            <w:vAlign w:val="bottom"/>
          </w:tcPr>
          <w:p w14:paraId="5C9E0D17" w14:textId="77777777" w:rsidR="005E23E1" w:rsidRPr="005E23E1"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5E23E1" w:rsidRPr="005E23E1" w:rsidRDefault="005E23E1" w:rsidP="003C23A5">
            <w:pPr>
              <w:spacing w:after="0" w:line="240" w:lineRule="auto"/>
              <w:ind w:left="112" w:right="82"/>
              <w:jc w:val="center"/>
              <w:rPr>
                <w:rFonts w:ascii="Times New Roman" w:hAnsi="Times New Roman" w:cs="Times New Roman"/>
                <w:szCs w:val="22"/>
              </w:rPr>
            </w:pPr>
          </w:p>
        </w:tc>
      </w:tr>
      <w:tr w:rsidR="00557E73" w:rsidRPr="004F069F" w14:paraId="24E889E0" w14:textId="77777777" w:rsidTr="001D38E5">
        <w:tblPrEx>
          <w:tblCellMar>
            <w:left w:w="30" w:type="dxa"/>
            <w:right w:w="30" w:type="dxa"/>
          </w:tblCellMar>
        </w:tblPrEx>
        <w:trPr>
          <w:trHeight w:val="340"/>
        </w:trPr>
        <w:tc>
          <w:tcPr>
            <w:tcW w:w="3719" w:type="dxa"/>
            <w:vAlign w:val="center"/>
          </w:tcPr>
          <w:p w14:paraId="2CB93D57" w14:textId="6E0A73E6" w:rsidR="00557E73" w:rsidRPr="00AC14D4" w:rsidRDefault="00557E73" w:rsidP="00557E73">
            <w:pPr>
              <w:tabs>
                <w:tab w:val="left" w:pos="570"/>
                <w:tab w:val="left" w:pos="705"/>
              </w:tabs>
              <w:spacing w:after="0" w:line="240" w:lineRule="auto"/>
              <w:ind w:left="420"/>
              <w:rPr>
                <w:rFonts w:ascii="Times New Roman" w:eastAsia="Times New Roman" w:hAnsi="Times New Roman" w:cs="Times New Roman"/>
                <w:szCs w:val="22"/>
              </w:rPr>
            </w:pPr>
            <w:r w:rsidRPr="00C91560">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405DF875" w:rsidR="00557E73" w:rsidRPr="00494343" w:rsidRDefault="00557E73" w:rsidP="00557E73">
            <w:pPr>
              <w:pBdr>
                <w:bottom w:val="double" w:sz="4" w:space="1" w:color="auto"/>
              </w:pBdr>
              <w:spacing w:after="0" w:line="240" w:lineRule="auto"/>
              <w:ind w:left="112" w:right="34"/>
              <w:jc w:val="right"/>
              <w:rPr>
                <w:rFonts w:ascii="Times New Roman" w:hAnsi="Times New Roman" w:cs="Times New Roman"/>
                <w:szCs w:val="22"/>
              </w:rPr>
            </w:pPr>
            <w:r w:rsidRPr="00650561">
              <w:rPr>
                <w:rFonts w:ascii="Times New Roman" w:hAnsi="Times New Roman" w:cs="Times New Roman"/>
                <w:szCs w:val="22"/>
              </w:rPr>
              <w:t>6,099</w:t>
            </w:r>
          </w:p>
        </w:tc>
        <w:tc>
          <w:tcPr>
            <w:tcW w:w="1418" w:type="dxa"/>
            <w:shd w:val="clear" w:color="auto" w:fill="auto"/>
            <w:vAlign w:val="bottom"/>
          </w:tcPr>
          <w:p w14:paraId="2BA05AE2" w14:textId="41AAEA25" w:rsidR="00557E73" w:rsidRPr="00494343" w:rsidRDefault="00557E73" w:rsidP="00557E73">
            <w:pPr>
              <w:pBdr>
                <w:bottom w:val="double" w:sz="4" w:space="1" w:color="auto"/>
              </w:pBdr>
              <w:spacing w:after="0" w:line="240" w:lineRule="auto"/>
              <w:ind w:left="112" w:right="34"/>
              <w:jc w:val="center"/>
              <w:rPr>
                <w:rFonts w:ascii="Times New Roman" w:hAnsi="Times New Roman" w:cs="Times New Roman"/>
                <w:szCs w:val="22"/>
              </w:rPr>
            </w:pPr>
            <w:r>
              <w:rPr>
                <w:rFonts w:ascii="Times New Roman" w:hAnsi="Times New Roman" w:cs="Times New Roman"/>
                <w:szCs w:val="22"/>
              </w:rPr>
              <w:t>-</w:t>
            </w:r>
          </w:p>
        </w:tc>
        <w:tc>
          <w:tcPr>
            <w:tcW w:w="1525" w:type="dxa"/>
            <w:shd w:val="clear" w:color="auto" w:fill="auto"/>
            <w:vAlign w:val="bottom"/>
          </w:tcPr>
          <w:p w14:paraId="41CB6080" w14:textId="5DAA6192" w:rsidR="00557E73" w:rsidRPr="00494343" w:rsidRDefault="00557E73" w:rsidP="00557E73">
            <w:pPr>
              <w:pBdr>
                <w:bottom w:val="double" w:sz="4" w:space="1" w:color="auto"/>
              </w:pBdr>
              <w:spacing w:after="0" w:line="240" w:lineRule="auto"/>
              <w:ind w:left="112" w:right="34"/>
              <w:jc w:val="right"/>
              <w:rPr>
                <w:rFonts w:ascii="Times New Roman" w:hAnsi="Times New Roman" w:cs="Times New Roman"/>
                <w:szCs w:val="22"/>
              </w:rPr>
            </w:pPr>
            <w:r w:rsidRPr="00650561">
              <w:rPr>
                <w:rFonts w:ascii="Times New Roman" w:hAnsi="Times New Roman" w:cs="Times New Roman"/>
                <w:szCs w:val="22"/>
              </w:rPr>
              <w:t>6,099</w:t>
            </w:r>
          </w:p>
        </w:tc>
        <w:tc>
          <w:tcPr>
            <w:tcW w:w="1418" w:type="dxa"/>
            <w:shd w:val="clear" w:color="auto" w:fill="auto"/>
            <w:vAlign w:val="bottom"/>
          </w:tcPr>
          <w:p w14:paraId="3241E485" w14:textId="7DFA7ADF" w:rsidR="00557E73" w:rsidRPr="00494343" w:rsidRDefault="00557E73" w:rsidP="003C23A5">
            <w:pPr>
              <w:pBdr>
                <w:bottom w:val="double" w:sz="4" w:space="1" w:color="auto"/>
              </w:pBdr>
              <w:spacing w:after="0" w:line="240" w:lineRule="auto"/>
              <w:ind w:left="112" w:right="82"/>
              <w:jc w:val="center"/>
              <w:rPr>
                <w:rFonts w:ascii="Times New Roman" w:hAnsi="Times New Roman" w:cs="Times New Roman"/>
                <w:szCs w:val="22"/>
              </w:rPr>
            </w:pPr>
            <w:r>
              <w:rPr>
                <w:rFonts w:ascii="Times New Roman" w:hAnsi="Times New Roman" w:cs="Times New Roman"/>
                <w:szCs w:val="22"/>
              </w:rPr>
              <w:t>-</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3E146B31" w14:textId="05D0CE18" w:rsidR="00FC60BA" w:rsidRPr="00FC60BA" w:rsidRDefault="00FC60BA" w:rsidP="005B5EDA">
      <w:pPr>
        <w:spacing w:before="240" w:after="60" w:line="240" w:lineRule="auto"/>
        <w:ind w:left="709"/>
        <w:jc w:val="thaiDistribute"/>
        <w:rPr>
          <w:rFonts w:ascii="Times New Roman" w:eastAsia="Times New Roman" w:hAnsi="Times New Roman" w:cs="Times New Roman"/>
          <w:color w:val="000000"/>
          <w:szCs w:val="22"/>
        </w:rPr>
      </w:pPr>
      <w:r w:rsidRPr="00FC60BA">
        <w:rPr>
          <w:rFonts w:ascii="Times New Roman" w:eastAsia="Times New Roman" w:hAnsi="Times New Roman" w:cs="Times New Roman"/>
          <w:szCs w:val="22"/>
        </w:rPr>
        <w:t xml:space="preserve">Transactions with related parties for </w:t>
      </w:r>
      <w:r w:rsidR="006554C3" w:rsidRPr="006554C3">
        <w:rPr>
          <w:rFonts w:ascii="Times New Roman" w:eastAsia="Times New Roman" w:hAnsi="Times New Roman" w:cs="Times New Roman"/>
          <w:szCs w:val="22"/>
        </w:rPr>
        <w:t xml:space="preserve">the years ended 31 December </w:t>
      </w:r>
      <w:r w:rsidRPr="00FC60BA">
        <w:rPr>
          <w:rFonts w:ascii="Times New Roman" w:eastAsia="Times New Roman" w:hAnsi="Times New Roman" w:cs="Times New Roman"/>
          <w:szCs w:val="22"/>
        </w:rPr>
        <w:t xml:space="preserve">2021 and 2020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913C6E">
        <w:trPr>
          <w:trHeight w:val="340"/>
          <w:tblHeader/>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913C6E">
        <w:trPr>
          <w:trHeight w:val="340"/>
          <w:tblHeader/>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FC60BA" w:rsidRPr="0066491B" w14:paraId="2FCC2E36" w14:textId="77777777" w:rsidTr="00913C6E">
        <w:trPr>
          <w:trHeight w:val="340"/>
          <w:tblHeader/>
        </w:trPr>
        <w:tc>
          <w:tcPr>
            <w:tcW w:w="3827" w:type="dxa"/>
            <w:vAlign w:val="bottom"/>
          </w:tcPr>
          <w:p w14:paraId="34470BDA"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7" w:type="dxa"/>
            <w:vAlign w:val="bottom"/>
          </w:tcPr>
          <w:p w14:paraId="6E4AD550" w14:textId="77777777" w:rsidR="00FC60BA" w:rsidRPr="0066491B" w:rsidRDefault="00FC60BA" w:rsidP="00913C6E">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c>
          <w:tcPr>
            <w:tcW w:w="1559" w:type="dxa"/>
            <w:vAlign w:val="bottom"/>
          </w:tcPr>
          <w:p w14:paraId="47E64DDB" w14:textId="77777777" w:rsidR="00FC60BA" w:rsidRPr="0066491B" w:rsidRDefault="00FC60BA" w:rsidP="00913C6E">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2021</w:t>
            </w:r>
          </w:p>
        </w:tc>
        <w:tc>
          <w:tcPr>
            <w:tcW w:w="1418" w:type="dxa"/>
            <w:vAlign w:val="bottom"/>
          </w:tcPr>
          <w:p w14:paraId="6945A4B2" w14:textId="77777777" w:rsidR="00FC60BA" w:rsidRPr="0066491B" w:rsidRDefault="00FC60BA" w:rsidP="00913C6E">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2020</w:t>
            </w:r>
          </w:p>
        </w:tc>
      </w:tr>
      <w:tr w:rsidR="00FC60BA" w:rsidRPr="00122D2A" w14:paraId="2FA0E2EE" w14:textId="77777777" w:rsidTr="00913C6E">
        <w:trPr>
          <w:trHeight w:val="340"/>
        </w:trPr>
        <w:tc>
          <w:tcPr>
            <w:tcW w:w="3827" w:type="dxa"/>
            <w:vAlign w:val="bottom"/>
          </w:tcPr>
          <w:p w14:paraId="47159686" w14:textId="77777777" w:rsidR="00FC60BA" w:rsidRPr="00122D2A" w:rsidRDefault="00FC60BA" w:rsidP="00913C6E">
            <w:pPr>
              <w:spacing w:after="0" w:line="240" w:lineRule="auto"/>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223C6268"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122D2A"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122D2A"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2525BD" w:rsidRPr="00122D2A" w14:paraId="0193A58E" w14:textId="77777777" w:rsidTr="003F091B">
        <w:trPr>
          <w:trHeight w:val="340"/>
        </w:trPr>
        <w:tc>
          <w:tcPr>
            <w:tcW w:w="3827" w:type="dxa"/>
            <w:vAlign w:val="bottom"/>
          </w:tcPr>
          <w:p w14:paraId="2BBF9405" w14:textId="7B2DDBA5" w:rsidR="002525BD" w:rsidRPr="00122D2A" w:rsidRDefault="002525BD" w:rsidP="002525BD">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6F9E4BF8" w14:textId="7FFD1A55" w:rsidR="002525BD" w:rsidRPr="0026068A" w:rsidRDefault="003F091B" w:rsidP="003F091B">
            <w:pPr>
              <w:spacing w:after="0" w:line="240" w:lineRule="auto"/>
              <w:ind w:left="34" w:right="-28"/>
              <w:jc w:val="right"/>
              <w:rPr>
                <w:rFonts w:ascii="Times New Roman" w:eastAsia="Cordia New" w:hAnsi="Times New Roman" w:cs="Times New Roman"/>
                <w:szCs w:val="22"/>
              </w:rPr>
            </w:pPr>
            <w:r w:rsidRPr="0026068A">
              <w:rPr>
                <w:rFonts w:ascii="Times New Roman" w:eastAsia="Cordia New" w:hAnsi="Times New Roman" w:cs="Times New Roman"/>
                <w:szCs w:val="22"/>
              </w:rPr>
              <w:t>4,929</w:t>
            </w:r>
          </w:p>
        </w:tc>
        <w:tc>
          <w:tcPr>
            <w:tcW w:w="1417" w:type="dxa"/>
            <w:shd w:val="clear" w:color="auto" w:fill="auto"/>
            <w:vAlign w:val="bottom"/>
          </w:tcPr>
          <w:p w14:paraId="26D5663A" w14:textId="33D6CC6F" w:rsidR="002525BD" w:rsidRPr="0026068A" w:rsidRDefault="002525BD" w:rsidP="002525BD">
            <w:pPr>
              <w:spacing w:after="0" w:line="240" w:lineRule="auto"/>
              <w:ind w:left="34" w:right="-28"/>
              <w:jc w:val="right"/>
              <w:rPr>
                <w:rFonts w:ascii="Times New Roman" w:eastAsia="Cordia New" w:hAnsi="Times New Roman"/>
                <w:szCs w:val="22"/>
                <w:cs/>
              </w:rPr>
            </w:pPr>
            <w:r w:rsidRPr="0026068A">
              <w:rPr>
                <w:rFonts w:ascii="Times New Roman" w:eastAsia="Cordia New" w:hAnsi="Times New Roman" w:cs="Times New Roman"/>
                <w:szCs w:val="22"/>
              </w:rPr>
              <w:t>40,243</w:t>
            </w:r>
          </w:p>
        </w:tc>
        <w:tc>
          <w:tcPr>
            <w:tcW w:w="1559" w:type="dxa"/>
            <w:shd w:val="clear" w:color="auto" w:fill="auto"/>
            <w:vAlign w:val="bottom"/>
          </w:tcPr>
          <w:p w14:paraId="63BF7FBB" w14:textId="69321953" w:rsidR="002525BD" w:rsidRPr="0026068A" w:rsidRDefault="002525BD" w:rsidP="002525BD">
            <w:pPr>
              <w:spacing w:after="0" w:line="240" w:lineRule="auto"/>
              <w:ind w:left="175" w:right="-28"/>
              <w:jc w:val="center"/>
              <w:rPr>
                <w:rFonts w:ascii="Times New Roman" w:eastAsia="Cordia New" w:hAnsi="Times New Roman" w:cs="Times New Roman"/>
                <w:szCs w:val="22"/>
              </w:rPr>
            </w:pPr>
            <w:r w:rsidRPr="0026068A">
              <w:rPr>
                <w:rFonts w:ascii="Times New Roman" w:eastAsia="Cordia New" w:hAnsi="Times New Roman" w:cs="Times New Roman"/>
                <w:szCs w:val="22"/>
              </w:rPr>
              <w:t>-</w:t>
            </w:r>
          </w:p>
        </w:tc>
        <w:tc>
          <w:tcPr>
            <w:tcW w:w="1418" w:type="dxa"/>
            <w:shd w:val="clear" w:color="auto" w:fill="auto"/>
            <w:vAlign w:val="bottom"/>
          </w:tcPr>
          <w:p w14:paraId="44941FC5" w14:textId="4AE6F8FB" w:rsidR="002525BD" w:rsidRPr="0026068A" w:rsidRDefault="002525BD" w:rsidP="006A637F">
            <w:pPr>
              <w:spacing w:after="0" w:line="240" w:lineRule="auto"/>
              <w:ind w:left="34" w:right="1" w:firstLine="33"/>
              <w:jc w:val="center"/>
              <w:rPr>
                <w:rFonts w:ascii="Times New Roman" w:eastAsia="Cordia New" w:hAnsi="Times New Roman" w:cs="Times New Roman"/>
                <w:szCs w:val="22"/>
              </w:rPr>
            </w:pPr>
            <w:r w:rsidRPr="0026068A">
              <w:rPr>
                <w:rFonts w:ascii="Times New Roman" w:eastAsia="Cordia New" w:hAnsi="Times New Roman" w:cs="Times New Roman"/>
                <w:szCs w:val="22"/>
              </w:rPr>
              <w:t>-</w:t>
            </w:r>
          </w:p>
        </w:tc>
      </w:tr>
      <w:tr w:rsidR="00FC60BA" w:rsidRPr="00122D2A" w14:paraId="0445C7FA" w14:textId="77777777" w:rsidTr="003F091B">
        <w:trPr>
          <w:trHeight w:val="340"/>
        </w:trPr>
        <w:tc>
          <w:tcPr>
            <w:tcW w:w="3827" w:type="dxa"/>
            <w:vAlign w:val="bottom"/>
          </w:tcPr>
          <w:p w14:paraId="4A2E9BFA" w14:textId="77777777" w:rsidR="00FC60BA" w:rsidRPr="00122D2A" w:rsidRDefault="00FC60BA" w:rsidP="00913C6E">
            <w:pPr>
              <w:tabs>
                <w:tab w:val="left" w:pos="570"/>
                <w:tab w:val="left" w:pos="705"/>
              </w:tabs>
              <w:spacing w:after="0" w:line="240" w:lineRule="auto"/>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922A5A7" w14:textId="77777777" w:rsidR="00FC60BA" w:rsidRPr="0026068A" w:rsidRDefault="00FC60BA" w:rsidP="003F091B">
            <w:pPr>
              <w:pBdr>
                <w:bottom w:val="single" w:sz="4" w:space="1" w:color="auto"/>
              </w:pBdr>
              <w:spacing w:after="0" w:line="240" w:lineRule="auto"/>
              <w:ind w:left="34" w:right="-28"/>
              <w:jc w:val="center"/>
              <w:rPr>
                <w:rFonts w:ascii="Times New Roman" w:eastAsia="Cordia New" w:hAnsi="Times New Roman" w:cs="Times New Roman"/>
                <w:szCs w:val="22"/>
              </w:rPr>
            </w:pPr>
            <w:r w:rsidRPr="0026068A">
              <w:rPr>
                <w:rFonts w:ascii="Times New Roman" w:eastAsia="Cordia New" w:hAnsi="Times New Roman" w:cs="Times New Roman"/>
                <w:szCs w:val="22"/>
              </w:rPr>
              <w:t>-</w:t>
            </w:r>
          </w:p>
        </w:tc>
        <w:tc>
          <w:tcPr>
            <w:tcW w:w="1417" w:type="dxa"/>
            <w:shd w:val="clear" w:color="auto" w:fill="auto"/>
            <w:vAlign w:val="bottom"/>
          </w:tcPr>
          <w:p w14:paraId="4139DDB8" w14:textId="77777777" w:rsidR="00FC60BA" w:rsidRPr="0026068A" w:rsidRDefault="00FC60BA" w:rsidP="002525BD">
            <w:pPr>
              <w:pBdr>
                <w:bottom w:val="single" w:sz="4" w:space="1" w:color="auto"/>
              </w:pBdr>
              <w:spacing w:after="0" w:line="240" w:lineRule="auto"/>
              <w:ind w:left="34" w:right="-28"/>
              <w:jc w:val="center"/>
              <w:rPr>
                <w:rFonts w:ascii="Times New Roman" w:eastAsia="Cordia New" w:hAnsi="Times New Roman" w:cs="Times New Roman"/>
                <w:szCs w:val="22"/>
              </w:rPr>
            </w:pPr>
            <w:r w:rsidRPr="0026068A">
              <w:rPr>
                <w:rFonts w:ascii="Times New Roman" w:eastAsia="Cordia New" w:hAnsi="Times New Roman" w:cs="Times New Roman"/>
                <w:szCs w:val="22"/>
              </w:rPr>
              <w:t>-</w:t>
            </w:r>
          </w:p>
        </w:tc>
        <w:tc>
          <w:tcPr>
            <w:tcW w:w="1559" w:type="dxa"/>
            <w:shd w:val="clear" w:color="auto" w:fill="auto"/>
            <w:vAlign w:val="bottom"/>
          </w:tcPr>
          <w:p w14:paraId="63FBC4F7" w14:textId="09EF0F6B" w:rsidR="00FC60BA" w:rsidRPr="0026068A" w:rsidRDefault="003F091B" w:rsidP="002525BD">
            <w:pPr>
              <w:pBdr>
                <w:bottom w:val="single" w:sz="4" w:space="1" w:color="auto"/>
              </w:pBdr>
              <w:spacing w:after="0" w:line="240" w:lineRule="auto"/>
              <w:ind w:left="34" w:right="-28"/>
              <w:jc w:val="right"/>
              <w:rPr>
                <w:rFonts w:ascii="Times New Roman" w:eastAsia="Cordia New" w:hAnsi="Times New Roman" w:cs="Times New Roman"/>
                <w:szCs w:val="22"/>
              </w:rPr>
            </w:pPr>
            <w:r w:rsidRPr="0026068A">
              <w:rPr>
                <w:rFonts w:ascii="Times New Roman" w:eastAsia="Cordia New" w:hAnsi="Times New Roman" w:cs="Times New Roman"/>
                <w:szCs w:val="22"/>
              </w:rPr>
              <w:t>5,043,938</w:t>
            </w:r>
          </w:p>
        </w:tc>
        <w:tc>
          <w:tcPr>
            <w:tcW w:w="1418" w:type="dxa"/>
            <w:shd w:val="clear" w:color="auto" w:fill="auto"/>
            <w:vAlign w:val="bottom"/>
          </w:tcPr>
          <w:p w14:paraId="4CC031DD" w14:textId="5E6E3C60" w:rsidR="00FC60BA" w:rsidRPr="0026068A" w:rsidRDefault="006554C3" w:rsidP="006A637F">
            <w:pPr>
              <w:pBdr>
                <w:bottom w:val="single" w:sz="4" w:space="1" w:color="auto"/>
              </w:pBdr>
              <w:spacing w:after="0" w:line="240" w:lineRule="auto"/>
              <w:ind w:left="34" w:right="1"/>
              <w:jc w:val="right"/>
              <w:rPr>
                <w:rFonts w:ascii="Times New Roman" w:eastAsia="Cordia New" w:hAnsi="Times New Roman" w:cs="Times New Roman"/>
                <w:szCs w:val="22"/>
              </w:rPr>
            </w:pPr>
            <w:r w:rsidRPr="0026068A">
              <w:rPr>
                <w:rFonts w:ascii="Times New Roman" w:eastAsia="Cordia New" w:hAnsi="Times New Roman" w:cs="Times New Roman"/>
                <w:szCs w:val="22"/>
              </w:rPr>
              <w:t>4,092,255</w:t>
            </w:r>
          </w:p>
        </w:tc>
      </w:tr>
      <w:tr w:rsidR="002525BD" w:rsidRPr="00122D2A" w14:paraId="1EB53120" w14:textId="77777777" w:rsidTr="003F091B">
        <w:trPr>
          <w:trHeight w:val="340"/>
        </w:trPr>
        <w:tc>
          <w:tcPr>
            <w:tcW w:w="3827" w:type="dxa"/>
            <w:vAlign w:val="bottom"/>
          </w:tcPr>
          <w:p w14:paraId="6D56BE27" w14:textId="39180C9B" w:rsidR="002525BD" w:rsidRPr="00122D2A" w:rsidRDefault="002525BD" w:rsidP="002525BD">
            <w:pPr>
              <w:spacing w:after="0" w:line="240" w:lineRule="auto"/>
              <w:ind w:left="317" w:right="-28" w:firstLine="28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3C9C040" w14:textId="2B72D357" w:rsidR="002525BD" w:rsidRPr="0026068A" w:rsidRDefault="003F091B" w:rsidP="003F091B">
            <w:pPr>
              <w:pBdr>
                <w:bottom w:val="double" w:sz="4" w:space="1" w:color="auto"/>
              </w:pBdr>
              <w:spacing w:after="0" w:line="240" w:lineRule="auto"/>
              <w:ind w:left="34" w:right="-28"/>
              <w:jc w:val="right"/>
              <w:rPr>
                <w:rFonts w:ascii="Times New Roman" w:eastAsia="Cordia New" w:hAnsi="Times New Roman" w:cs="Times New Roman"/>
                <w:szCs w:val="22"/>
              </w:rPr>
            </w:pPr>
            <w:r w:rsidRPr="0026068A">
              <w:rPr>
                <w:rFonts w:ascii="Times New Roman" w:eastAsia="Cordia New" w:hAnsi="Times New Roman" w:cs="Times New Roman"/>
                <w:szCs w:val="22"/>
              </w:rPr>
              <w:t>4,929</w:t>
            </w:r>
          </w:p>
        </w:tc>
        <w:tc>
          <w:tcPr>
            <w:tcW w:w="1417" w:type="dxa"/>
            <w:shd w:val="clear" w:color="auto" w:fill="auto"/>
            <w:vAlign w:val="bottom"/>
          </w:tcPr>
          <w:p w14:paraId="5DE1283F" w14:textId="6815F143" w:rsidR="002525BD" w:rsidRPr="0026068A" w:rsidRDefault="002525BD" w:rsidP="002525BD">
            <w:pPr>
              <w:pBdr>
                <w:bottom w:val="double" w:sz="4" w:space="1" w:color="auto"/>
              </w:pBdr>
              <w:spacing w:after="0" w:line="240" w:lineRule="auto"/>
              <w:ind w:left="34" w:right="-28"/>
              <w:jc w:val="right"/>
              <w:rPr>
                <w:rFonts w:ascii="Times New Roman" w:eastAsia="Cordia New" w:hAnsi="Times New Roman" w:cs="Times New Roman"/>
                <w:szCs w:val="22"/>
              </w:rPr>
            </w:pPr>
            <w:r w:rsidRPr="0026068A">
              <w:rPr>
                <w:rFonts w:ascii="Times New Roman" w:eastAsia="Cordia New" w:hAnsi="Times New Roman" w:cs="Times New Roman"/>
                <w:szCs w:val="22"/>
              </w:rPr>
              <w:t>40,243</w:t>
            </w:r>
          </w:p>
        </w:tc>
        <w:tc>
          <w:tcPr>
            <w:tcW w:w="1559" w:type="dxa"/>
            <w:shd w:val="clear" w:color="auto" w:fill="auto"/>
            <w:vAlign w:val="bottom"/>
          </w:tcPr>
          <w:p w14:paraId="21D1E04A" w14:textId="712ADD7F" w:rsidR="002525BD" w:rsidRPr="0026068A" w:rsidRDefault="003F091B" w:rsidP="002525BD">
            <w:pPr>
              <w:pBdr>
                <w:bottom w:val="double" w:sz="4" w:space="1" w:color="auto"/>
              </w:pBdr>
              <w:spacing w:after="0" w:line="240" w:lineRule="auto"/>
              <w:ind w:left="34" w:right="-28"/>
              <w:jc w:val="right"/>
              <w:rPr>
                <w:rFonts w:ascii="Times New Roman" w:eastAsia="Cordia New" w:hAnsi="Times New Roman" w:cs="Times New Roman"/>
                <w:szCs w:val="22"/>
              </w:rPr>
            </w:pPr>
            <w:r w:rsidRPr="0026068A">
              <w:rPr>
                <w:rFonts w:ascii="Times New Roman" w:eastAsia="Cordia New" w:hAnsi="Times New Roman" w:cs="Times New Roman"/>
                <w:szCs w:val="22"/>
              </w:rPr>
              <w:t>5,043,938</w:t>
            </w:r>
          </w:p>
        </w:tc>
        <w:tc>
          <w:tcPr>
            <w:tcW w:w="1418" w:type="dxa"/>
            <w:shd w:val="clear" w:color="auto" w:fill="auto"/>
            <w:vAlign w:val="bottom"/>
          </w:tcPr>
          <w:p w14:paraId="0B9643D6" w14:textId="53096317" w:rsidR="002525BD" w:rsidRPr="0026068A" w:rsidRDefault="006554C3" w:rsidP="006A637F">
            <w:pPr>
              <w:pBdr>
                <w:bottom w:val="double" w:sz="4" w:space="1" w:color="auto"/>
              </w:pBdr>
              <w:spacing w:after="0" w:line="240" w:lineRule="auto"/>
              <w:ind w:left="34" w:right="1"/>
              <w:jc w:val="right"/>
              <w:rPr>
                <w:rFonts w:ascii="Times New Roman" w:eastAsia="Cordia New" w:hAnsi="Times New Roman" w:cs="Times New Roman"/>
                <w:szCs w:val="22"/>
              </w:rPr>
            </w:pPr>
            <w:r w:rsidRPr="0026068A">
              <w:rPr>
                <w:rFonts w:ascii="Times New Roman" w:eastAsia="Cordia New" w:hAnsi="Times New Roman" w:cs="Times New Roman"/>
                <w:szCs w:val="22"/>
              </w:rPr>
              <w:t>4,092,255</w:t>
            </w:r>
          </w:p>
        </w:tc>
      </w:tr>
      <w:tr w:rsidR="00FC60BA" w:rsidRPr="00122D2A" w14:paraId="7581CE3D" w14:textId="77777777" w:rsidTr="00913C6E">
        <w:trPr>
          <w:trHeight w:val="340"/>
        </w:trPr>
        <w:tc>
          <w:tcPr>
            <w:tcW w:w="3827" w:type="dxa"/>
            <w:vAlign w:val="bottom"/>
          </w:tcPr>
          <w:p w14:paraId="04156963" w14:textId="77777777" w:rsidR="00FC60BA" w:rsidRPr="00122D2A"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4478AAD8" w14:textId="77777777" w:rsidR="00FC60BA" w:rsidRPr="0026068A" w:rsidRDefault="00FC60BA" w:rsidP="00913C6E">
            <w:pPr>
              <w:spacing w:after="0" w:line="240" w:lineRule="auto"/>
              <w:ind w:left="34" w:right="-28"/>
              <w:jc w:val="center"/>
              <w:rPr>
                <w:rFonts w:ascii="Times New Roman" w:eastAsia="Cordia New" w:hAnsi="Times New Roman" w:cs="Times New Roman"/>
                <w:szCs w:val="22"/>
              </w:rPr>
            </w:pPr>
          </w:p>
        </w:tc>
        <w:tc>
          <w:tcPr>
            <w:tcW w:w="1417" w:type="dxa"/>
            <w:vAlign w:val="bottom"/>
          </w:tcPr>
          <w:p w14:paraId="643EFCEE" w14:textId="77777777" w:rsidR="00FC60BA" w:rsidRPr="0026068A"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26068A"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26068A" w:rsidRDefault="00FC60BA" w:rsidP="006A637F">
            <w:pPr>
              <w:spacing w:after="0" w:line="240" w:lineRule="auto"/>
              <w:ind w:left="34" w:right="1"/>
              <w:jc w:val="right"/>
              <w:rPr>
                <w:rFonts w:ascii="Times New Roman" w:eastAsia="Cordia New" w:hAnsi="Times New Roman" w:cs="Times New Roman"/>
                <w:szCs w:val="22"/>
              </w:rPr>
            </w:pPr>
          </w:p>
        </w:tc>
      </w:tr>
      <w:tr w:rsidR="006A4D42" w:rsidRPr="00122D2A" w14:paraId="10E39101" w14:textId="77777777" w:rsidTr="006A4D42">
        <w:trPr>
          <w:trHeight w:val="340"/>
        </w:trPr>
        <w:tc>
          <w:tcPr>
            <w:tcW w:w="3827" w:type="dxa"/>
            <w:vAlign w:val="bottom"/>
          </w:tcPr>
          <w:p w14:paraId="0FD1E41D" w14:textId="77777777" w:rsidR="006A4D42" w:rsidRPr="00122D2A" w:rsidRDefault="006A4D42" w:rsidP="006A4D42">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Subsidiary</w:t>
            </w:r>
          </w:p>
        </w:tc>
        <w:tc>
          <w:tcPr>
            <w:tcW w:w="1418" w:type="dxa"/>
            <w:vAlign w:val="bottom"/>
          </w:tcPr>
          <w:p w14:paraId="0228DA05" w14:textId="51A518E3" w:rsidR="006A4D42" w:rsidRPr="00C14279" w:rsidRDefault="006A4D42" w:rsidP="006A4D42">
            <w:pPr>
              <w:spacing w:after="0" w:line="240" w:lineRule="auto"/>
              <w:ind w:left="34" w:right="-28"/>
              <w:jc w:val="center"/>
              <w:rPr>
                <w:rFonts w:ascii="Times New Roman" w:eastAsia="Cordia New" w:hAnsi="Times New Roman" w:cs="Times New Roman"/>
                <w:szCs w:val="22"/>
              </w:rPr>
            </w:pPr>
            <w:r w:rsidRPr="00C14279">
              <w:rPr>
                <w:rFonts w:ascii="Times New Roman" w:eastAsia="Cordia New" w:hAnsi="Times New Roman" w:cs="Times New Roman"/>
                <w:szCs w:val="22"/>
              </w:rPr>
              <w:t>-</w:t>
            </w:r>
          </w:p>
        </w:tc>
        <w:tc>
          <w:tcPr>
            <w:tcW w:w="1417" w:type="dxa"/>
            <w:vAlign w:val="bottom"/>
          </w:tcPr>
          <w:p w14:paraId="7440AF1B" w14:textId="595BF29D" w:rsidR="006A4D42" w:rsidRPr="00C14279" w:rsidRDefault="006A4D42" w:rsidP="006A4D42">
            <w:pPr>
              <w:spacing w:after="0" w:line="240" w:lineRule="auto"/>
              <w:ind w:left="34" w:right="-28"/>
              <w:jc w:val="center"/>
              <w:rPr>
                <w:rFonts w:ascii="Times New Roman" w:eastAsia="Cordia New" w:hAnsi="Times New Roman" w:cs="Times New Roman"/>
                <w:szCs w:val="22"/>
                <w:cs/>
              </w:rPr>
            </w:pPr>
            <w:r w:rsidRPr="00C14279">
              <w:rPr>
                <w:rFonts w:ascii="Times New Roman" w:eastAsia="Cordia New" w:hAnsi="Times New Roman" w:cs="Times New Roman"/>
                <w:szCs w:val="22"/>
              </w:rPr>
              <w:t>-</w:t>
            </w:r>
          </w:p>
        </w:tc>
        <w:tc>
          <w:tcPr>
            <w:tcW w:w="1559" w:type="dxa"/>
            <w:vAlign w:val="bottom"/>
          </w:tcPr>
          <w:p w14:paraId="708A8EFA" w14:textId="7821124B" w:rsidR="006A4D42" w:rsidRPr="00C14279" w:rsidRDefault="006A4D42" w:rsidP="006A4D42">
            <w:pP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 xml:space="preserve">            7,300</w:t>
            </w:r>
          </w:p>
        </w:tc>
        <w:tc>
          <w:tcPr>
            <w:tcW w:w="1418" w:type="dxa"/>
            <w:vAlign w:val="bottom"/>
          </w:tcPr>
          <w:p w14:paraId="0E9BFA72" w14:textId="32DA1F87" w:rsidR="006A4D42" w:rsidRPr="00C14279" w:rsidRDefault="006A4D42" w:rsidP="006A4D42">
            <w:pP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49,495</w:t>
            </w:r>
          </w:p>
        </w:tc>
      </w:tr>
      <w:tr w:rsidR="006A4D42" w:rsidRPr="00122D2A" w14:paraId="48051286" w14:textId="77777777" w:rsidTr="006A4D42">
        <w:trPr>
          <w:trHeight w:val="340"/>
        </w:trPr>
        <w:tc>
          <w:tcPr>
            <w:tcW w:w="3827" w:type="dxa"/>
            <w:vAlign w:val="bottom"/>
          </w:tcPr>
          <w:p w14:paraId="44F3F410" w14:textId="02E8549A" w:rsidR="006A4D42" w:rsidRPr="00122D2A" w:rsidRDefault="006A4D42" w:rsidP="006A4D42">
            <w:pPr>
              <w:spacing w:after="0" w:line="240" w:lineRule="auto"/>
              <w:ind w:left="317" w:right="-28" w:firstLine="142"/>
              <w:rPr>
                <w:rFonts w:ascii="Times New Roman" w:eastAsia="Cordia New" w:hAnsi="Times New Roman" w:cs="Times New Roman"/>
                <w:szCs w:val="22"/>
              </w:rPr>
            </w:pPr>
            <w:r w:rsidRPr="00C91560">
              <w:rPr>
                <w:rFonts w:ascii="Times New Roman" w:eastAsia="Times New Roman" w:hAnsi="Times New Roman" w:cs="Times New Roman"/>
                <w:spacing w:val="-2"/>
                <w:szCs w:val="22"/>
              </w:rPr>
              <w:t>Related parties</w:t>
            </w:r>
          </w:p>
        </w:tc>
        <w:tc>
          <w:tcPr>
            <w:tcW w:w="1418" w:type="dxa"/>
            <w:vAlign w:val="bottom"/>
          </w:tcPr>
          <w:p w14:paraId="5DE6E872" w14:textId="74F84BD1" w:rsidR="006A4D42" w:rsidRPr="00C14279" w:rsidRDefault="006A4D42" w:rsidP="006A4D42">
            <w:pPr>
              <w:pBdr>
                <w:bottom w:val="single" w:sz="4" w:space="1" w:color="auto"/>
              </w:pBd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628,442</w:t>
            </w:r>
          </w:p>
        </w:tc>
        <w:tc>
          <w:tcPr>
            <w:tcW w:w="1417" w:type="dxa"/>
            <w:vAlign w:val="bottom"/>
          </w:tcPr>
          <w:p w14:paraId="7E70470F" w14:textId="74817F98" w:rsidR="006A4D42" w:rsidRPr="00C14279" w:rsidRDefault="006A4D42" w:rsidP="006A4D42">
            <w:pPr>
              <w:pBdr>
                <w:bottom w:val="single" w:sz="4" w:space="1" w:color="auto"/>
              </w:pBdr>
              <w:spacing w:after="0" w:line="240" w:lineRule="auto"/>
              <w:ind w:left="34" w:right="-28"/>
              <w:jc w:val="center"/>
              <w:rPr>
                <w:rFonts w:ascii="Times New Roman" w:eastAsia="Cordia New" w:hAnsi="Times New Roman" w:cs="Times New Roman"/>
                <w:szCs w:val="22"/>
              </w:rPr>
            </w:pPr>
            <w:r w:rsidRPr="00C14279">
              <w:rPr>
                <w:rFonts w:ascii="Times New Roman" w:eastAsia="Cordia New" w:hAnsi="Times New Roman" w:cs="Times New Roman"/>
                <w:szCs w:val="22"/>
              </w:rPr>
              <w:t>-</w:t>
            </w:r>
          </w:p>
        </w:tc>
        <w:tc>
          <w:tcPr>
            <w:tcW w:w="1559" w:type="dxa"/>
            <w:vAlign w:val="bottom"/>
          </w:tcPr>
          <w:p w14:paraId="34630F00" w14:textId="2708CF00" w:rsidR="006A4D42" w:rsidRPr="00C14279" w:rsidRDefault="006A4D42" w:rsidP="006A4D42">
            <w:pPr>
              <w:pBdr>
                <w:bottom w:val="single" w:sz="4" w:space="1" w:color="auto"/>
              </w:pBd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628,442</w:t>
            </w:r>
          </w:p>
        </w:tc>
        <w:tc>
          <w:tcPr>
            <w:tcW w:w="1418" w:type="dxa"/>
            <w:vAlign w:val="bottom"/>
          </w:tcPr>
          <w:p w14:paraId="574332EA" w14:textId="17F9F251" w:rsidR="006A4D42" w:rsidRPr="00C14279" w:rsidRDefault="006A4D42" w:rsidP="006A4D42">
            <w:pPr>
              <w:pBdr>
                <w:bottom w:val="single" w:sz="4" w:space="1" w:color="auto"/>
              </w:pBdr>
              <w:spacing w:after="0" w:line="240" w:lineRule="auto"/>
              <w:ind w:left="34" w:right="-28"/>
              <w:jc w:val="center"/>
              <w:rPr>
                <w:rFonts w:ascii="Times New Roman" w:eastAsia="Cordia New" w:hAnsi="Times New Roman" w:cs="Times New Roman"/>
                <w:szCs w:val="22"/>
              </w:rPr>
            </w:pPr>
            <w:r w:rsidRPr="00C14279">
              <w:rPr>
                <w:rFonts w:ascii="Times New Roman" w:eastAsia="Cordia New" w:hAnsi="Times New Roman" w:cs="Times New Roman"/>
                <w:szCs w:val="22"/>
              </w:rPr>
              <w:t>-</w:t>
            </w:r>
          </w:p>
        </w:tc>
      </w:tr>
      <w:tr w:rsidR="006A4D42" w:rsidRPr="00122D2A" w14:paraId="4CE89D5B" w14:textId="77777777" w:rsidTr="006A4D42">
        <w:trPr>
          <w:trHeight w:val="340"/>
        </w:trPr>
        <w:tc>
          <w:tcPr>
            <w:tcW w:w="3827" w:type="dxa"/>
            <w:vAlign w:val="bottom"/>
          </w:tcPr>
          <w:p w14:paraId="3E7937F9" w14:textId="4BCCB7E2" w:rsidR="006A4D42" w:rsidRPr="00C91560" w:rsidRDefault="006A4D42" w:rsidP="006A4D42">
            <w:pPr>
              <w:spacing w:after="0" w:line="240" w:lineRule="auto"/>
              <w:ind w:left="317" w:right="-28" w:firstLine="142"/>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Total</w:t>
            </w:r>
          </w:p>
        </w:tc>
        <w:tc>
          <w:tcPr>
            <w:tcW w:w="1418" w:type="dxa"/>
            <w:vAlign w:val="bottom"/>
          </w:tcPr>
          <w:p w14:paraId="4B652260" w14:textId="6AD1D38E" w:rsidR="006A4D42" w:rsidRPr="00C14279" w:rsidRDefault="006A4D42" w:rsidP="006A4D42">
            <w:pPr>
              <w:pBdr>
                <w:bottom w:val="double" w:sz="4" w:space="1" w:color="auto"/>
              </w:pBd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628,442</w:t>
            </w:r>
          </w:p>
        </w:tc>
        <w:tc>
          <w:tcPr>
            <w:tcW w:w="1417" w:type="dxa"/>
            <w:vAlign w:val="bottom"/>
          </w:tcPr>
          <w:p w14:paraId="01E48B54" w14:textId="0EADEF64" w:rsidR="006A4D42" w:rsidRPr="00C14279" w:rsidRDefault="006A4D42" w:rsidP="006A4D42">
            <w:pPr>
              <w:pBdr>
                <w:bottom w:val="double" w:sz="4" w:space="1" w:color="auto"/>
              </w:pBdr>
              <w:spacing w:after="0" w:line="240" w:lineRule="auto"/>
              <w:ind w:left="34" w:right="-28"/>
              <w:jc w:val="center"/>
              <w:rPr>
                <w:rFonts w:ascii="Times New Roman" w:eastAsia="Cordia New" w:hAnsi="Times New Roman" w:cs="Times New Roman"/>
                <w:szCs w:val="22"/>
              </w:rPr>
            </w:pPr>
            <w:r w:rsidRPr="00C14279">
              <w:rPr>
                <w:rFonts w:ascii="Times New Roman" w:eastAsia="Cordia New" w:hAnsi="Times New Roman" w:cs="Times New Roman"/>
                <w:szCs w:val="22"/>
              </w:rPr>
              <w:t>-</w:t>
            </w:r>
          </w:p>
        </w:tc>
        <w:tc>
          <w:tcPr>
            <w:tcW w:w="1559" w:type="dxa"/>
            <w:vAlign w:val="bottom"/>
          </w:tcPr>
          <w:p w14:paraId="37C1CFD0" w14:textId="41C58C18" w:rsidR="006A4D42" w:rsidRPr="00C14279" w:rsidRDefault="006A4D42" w:rsidP="006A4D42">
            <w:pPr>
              <w:pBdr>
                <w:bottom w:val="double" w:sz="4" w:space="1" w:color="auto"/>
              </w:pBd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635,742</w:t>
            </w:r>
          </w:p>
        </w:tc>
        <w:tc>
          <w:tcPr>
            <w:tcW w:w="1418" w:type="dxa"/>
            <w:vAlign w:val="bottom"/>
          </w:tcPr>
          <w:p w14:paraId="214E1E2E" w14:textId="529C5A78" w:rsidR="006A4D42" w:rsidRPr="00C14279" w:rsidRDefault="006A4D42" w:rsidP="006A4D42">
            <w:pPr>
              <w:pBdr>
                <w:bottom w:val="double" w:sz="4" w:space="1" w:color="auto"/>
              </w:pBdr>
              <w:spacing w:after="0" w:line="240" w:lineRule="auto"/>
              <w:ind w:left="34" w:right="-28"/>
              <w:jc w:val="right"/>
              <w:rPr>
                <w:rFonts w:ascii="Times New Roman" w:eastAsia="Cordia New" w:hAnsi="Times New Roman" w:cs="Times New Roman"/>
                <w:szCs w:val="22"/>
              </w:rPr>
            </w:pPr>
            <w:r w:rsidRPr="00C14279">
              <w:rPr>
                <w:rFonts w:ascii="Times New Roman" w:eastAsia="Cordia New" w:hAnsi="Times New Roman" w:cs="Times New Roman"/>
                <w:szCs w:val="22"/>
              </w:rPr>
              <w:t>49,495</w:t>
            </w:r>
          </w:p>
        </w:tc>
      </w:tr>
      <w:tr w:rsidR="00FC60BA" w:rsidRPr="00122D2A" w14:paraId="7C0F4A6E" w14:textId="77777777" w:rsidTr="00913C6E">
        <w:trPr>
          <w:trHeight w:val="340"/>
        </w:trPr>
        <w:tc>
          <w:tcPr>
            <w:tcW w:w="5245" w:type="dxa"/>
            <w:gridSpan w:val="2"/>
            <w:vAlign w:val="bottom"/>
          </w:tcPr>
          <w:p w14:paraId="053E7F93" w14:textId="77777777" w:rsidR="00FC60BA" w:rsidRPr="0026068A" w:rsidRDefault="00FC60BA" w:rsidP="00913C6E">
            <w:pPr>
              <w:tabs>
                <w:tab w:val="left" w:pos="34"/>
              </w:tabs>
              <w:spacing w:after="0" w:line="240" w:lineRule="auto"/>
              <w:ind w:right="-28" w:firstLine="205"/>
              <w:rPr>
                <w:rFonts w:ascii="Times New Roman" w:eastAsia="Times New Roman" w:hAnsi="Times New Roman" w:cs="Times New Roman"/>
                <w:szCs w:val="22"/>
              </w:rPr>
            </w:pPr>
            <w:r w:rsidRPr="0026068A">
              <w:rPr>
                <w:rFonts w:ascii="Times New Roman" w:eastAsia="Times New Roman" w:hAnsi="Times New Roman" w:cs="Times New Roman"/>
                <w:b/>
                <w:bCs/>
                <w:szCs w:val="22"/>
              </w:rPr>
              <w:t>Purchase of materials</w:t>
            </w:r>
            <w:r w:rsidRPr="0026068A">
              <w:rPr>
                <w:rFonts w:ascii="Times New Roman" w:eastAsia="Times New Roman" w:hAnsi="Times New Roman" w:cs="Times New Roman"/>
                <w:b/>
                <w:bCs/>
                <w:szCs w:val="22"/>
                <w:cs/>
              </w:rPr>
              <w:t xml:space="preserve"> </w:t>
            </w:r>
            <w:r w:rsidRPr="0026068A">
              <w:rPr>
                <w:rFonts w:ascii="Times New Roman" w:eastAsia="Times New Roman" w:hAnsi="Times New Roman" w:cs="Times New Roman"/>
                <w:b/>
                <w:bCs/>
                <w:szCs w:val="22"/>
              </w:rPr>
              <w:t>and inventories</w:t>
            </w:r>
          </w:p>
        </w:tc>
        <w:tc>
          <w:tcPr>
            <w:tcW w:w="1417" w:type="dxa"/>
            <w:vAlign w:val="bottom"/>
          </w:tcPr>
          <w:p w14:paraId="49B0E452" w14:textId="77777777" w:rsidR="00FC60BA" w:rsidRPr="0026068A" w:rsidRDefault="00FC60BA" w:rsidP="006A4D42">
            <w:pPr>
              <w:spacing w:after="0" w:line="240" w:lineRule="auto"/>
              <w:ind w:left="34" w:right="-28"/>
              <w:jc w:val="center"/>
              <w:rPr>
                <w:rFonts w:ascii="Times New Roman" w:eastAsia="Times New Roman" w:hAnsi="Times New Roman" w:cs="Times New Roman"/>
                <w:szCs w:val="22"/>
              </w:rPr>
            </w:pPr>
          </w:p>
        </w:tc>
        <w:tc>
          <w:tcPr>
            <w:tcW w:w="1559" w:type="dxa"/>
            <w:vAlign w:val="bottom"/>
          </w:tcPr>
          <w:p w14:paraId="2234074A" w14:textId="77777777" w:rsidR="00FC60BA" w:rsidRPr="0026068A"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41087222" w14:textId="77777777" w:rsidR="00FC60BA" w:rsidRPr="0026068A" w:rsidRDefault="00FC60BA" w:rsidP="006A637F">
            <w:pPr>
              <w:spacing w:after="0" w:line="240" w:lineRule="auto"/>
              <w:ind w:left="34" w:right="1"/>
              <w:jc w:val="right"/>
              <w:rPr>
                <w:rFonts w:ascii="Times New Roman" w:eastAsia="Times New Roman" w:hAnsi="Times New Roman" w:cs="Times New Roman"/>
                <w:szCs w:val="22"/>
              </w:rPr>
            </w:pPr>
          </w:p>
        </w:tc>
      </w:tr>
      <w:tr w:rsidR="005B2A85" w:rsidRPr="00122D2A" w14:paraId="4D671BFF" w14:textId="77777777" w:rsidTr="005B2A85">
        <w:trPr>
          <w:trHeight w:val="340"/>
        </w:trPr>
        <w:tc>
          <w:tcPr>
            <w:tcW w:w="3827" w:type="dxa"/>
            <w:vAlign w:val="bottom"/>
          </w:tcPr>
          <w:p w14:paraId="71A7541F" w14:textId="77777777" w:rsidR="005B2A85" w:rsidRPr="00122D2A" w:rsidRDefault="005B2A85" w:rsidP="005B2A85">
            <w:pPr>
              <w:spacing w:after="0" w:line="240" w:lineRule="auto"/>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B531456" w14:textId="048724E0" w:rsidR="005B2A85" w:rsidRPr="0026068A" w:rsidRDefault="005B2A85" w:rsidP="005B2A85">
            <w:pPr>
              <w:spacing w:after="0" w:line="240" w:lineRule="auto"/>
              <w:ind w:left="34" w:right="-28"/>
              <w:jc w:val="center"/>
              <w:rPr>
                <w:rFonts w:ascii="Times New Roman" w:eastAsia="Times New Roman" w:hAnsi="Times New Roman" w:cs="Times New Roman"/>
                <w:szCs w:val="22"/>
              </w:rPr>
            </w:pPr>
            <w:r w:rsidRPr="0026068A">
              <w:rPr>
                <w:rFonts w:ascii="Times New Roman" w:hAnsi="Times New Roman" w:cs="Times New Roman"/>
              </w:rPr>
              <w:t>-</w:t>
            </w:r>
          </w:p>
        </w:tc>
        <w:tc>
          <w:tcPr>
            <w:tcW w:w="1417" w:type="dxa"/>
            <w:shd w:val="clear" w:color="auto" w:fill="auto"/>
            <w:vAlign w:val="bottom"/>
          </w:tcPr>
          <w:p w14:paraId="7D3FF072" w14:textId="3F518B93" w:rsidR="005B2A85" w:rsidRPr="0026068A" w:rsidRDefault="005B2A85" w:rsidP="005B2A85">
            <w:pPr>
              <w:spacing w:after="0" w:line="240" w:lineRule="auto"/>
              <w:ind w:left="34" w:right="-28"/>
              <w:jc w:val="center"/>
              <w:rPr>
                <w:rFonts w:ascii="Times New Roman" w:eastAsia="Times New Roman" w:hAnsi="Times New Roman" w:cs="Times New Roman"/>
                <w:szCs w:val="22"/>
              </w:rPr>
            </w:pPr>
            <w:r w:rsidRPr="0026068A">
              <w:rPr>
                <w:rFonts w:ascii="Times New Roman" w:hAnsi="Times New Roman" w:cs="Times New Roman"/>
                <w:szCs w:val="22"/>
              </w:rPr>
              <w:t>-</w:t>
            </w:r>
          </w:p>
        </w:tc>
        <w:tc>
          <w:tcPr>
            <w:tcW w:w="1559" w:type="dxa"/>
            <w:vAlign w:val="bottom"/>
          </w:tcPr>
          <w:p w14:paraId="18F83104" w14:textId="2F8A225A" w:rsidR="005B2A85" w:rsidRPr="005B2A85" w:rsidRDefault="005B2A85" w:rsidP="005B2A85">
            <w:pPr>
              <w:spacing w:after="0" w:line="240" w:lineRule="auto"/>
              <w:ind w:left="34" w:right="1"/>
              <w:jc w:val="right"/>
              <w:rPr>
                <w:rFonts w:ascii="Times New Roman" w:hAnsi="Times New Roman" w:cs="Times New Roman"/>
                <w:szCs w:val="22"/>
              </w:rPr>
            </w:pPr>
            <w:r w:rsidRPr="005B2A85">
              <w:rPr>
                <w:rFonts w:ascii="Times New Roman" w:hAnsi="Times New Roman" w:cs="Times New Roman"/>
                <w:szCs w:val="22"/>
              </w:rPr>
              <w:t>7,010</w:t>
            </w:r>
          </w:p>
        </w:tc>
        <w:tc>
          <w:tcPr>
            <w:tcW w:w="1418" w:type="dxa"/>
            <w:vAlign w:val="center"/>
          </w:tcPr>
          <w:p w14:paraId="047D13A4" w14:textId="3ED87F65" w:rsidR="005B2A85" w:rsidRPr="0026068A" w:rsidRDefault="005B2A85" w:rsidP="005B2A85">
            <w:pP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cs/>
              </w:rPr>
              <w:t>35</w:t>
            </w:r>
            <w:r w:rsidRPr="0026068A">
              <w:rPr>
                <w:rFonts w:ascii="Times New Roman" w:hAnsi="Times New Roman" w:cs="Times New Roman"/>
                <w:szCs w:val="22"/>
              </w:rPr>
              <w:t>,</w:t>
            </w:r>
            <w:r w:rsidRPr="0026068A">
              <w:rPr>
                <w:rFonts w:ascii="Times New Roman" w:hAnsi="Times New Roman" w:cs="Times New Roman"/>
                <w:szCs w:val="22"/>
                <w:cs/>
              </w:rPr>
              <w:t>650</w:t>
            </w:r>
          </w:p>
        </w:tc>
      </w:tr>
      <w:tr w:rsidR="005B2A85" w:rsidRPr="00122D2A" w14:paraId="4714C221" w14:textId="77777777" w:rsidTr="005B2A85">
        <w:trPr>
          <w:trHeight w:val="340"/>
        </w:trPr>
        <w:tc>
          <w:tcPr>
            <w:tcW w:w="3827" w:type="dxa"/>
            <w:vAlign w:val="bottom"/>
          </w:tcPr>
          <w:p w14:paraId="07A9DFEE" w14:textId="77777777" w:rsidR="005B2A85" w:rsidRPr="00122D2A" w:rsidRDefault="005B2A85" w:rsidP="005B2A85">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B005C38" w14:textId="74923C17" w:rsidR="005B2A85" w:rsidRPr="0026068A" w:rsidRDefault="005B2A85" w:rsidP="005B2A85">
            <w:pPr>
              <w:pBdr>
                <w:bottom w:val="single" w:sz="4" w:space="1" w:color="auto"/>
              </w:pBdr>
              <w:spacing w:after="0" w:line="240" w:lineRule="auto"/>
              <w:ind w:left="34" w:right="-28"/>
              <w:jc w:val="right"/>
              <w:rPr>
                <w:rFonts w:ascii="Times New Roman" w:eastAsia="Times New Roman" w:hAnsi="Times New Roman" w:cs="Times New Roman"/>
                <w:szCs w:val="22"/>
                <w:cs/>
              </w:rPr>
            </w:pPr>
            <w:r w:rsidRPr="0026068A">
              <w:rPr>
                <w:rFonts w:ascii="Times New Roman" w:hAnsi="Times New Roman" w:cs="Times New Roman"/>
              </w:rPr>
              <w:t>11,397,202</w:t>
            </w:r>
          </w:p>
        </w:tc>
        <w:tc>
          <w:tcPr>
            <w:tcW w:w="1417" w:type="dxa"/>
            <w:vAlign w:val="bottom"/>
          </w:tcPr>
          <w:p w14:paraId="77DE9101" w14:textId="45B88615" w:rsidR="005B2A85" w:rsidRPr="0026068A" w:rsidRDefault="005B2A85" w:rsidP="005B2A85">
            <w:pPr>
              <w:pBdr>
                <w:bottom w:val="sing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szCs w:val="22"/>
              </w:rPr>
              <w:t>3,655,484</w:t>
            </w:r>
          </w:p>
        </w:tc>
        <w:tc>
          <w:tcPr>
            <w:tcW w:w="1559" w:type="dxa"/>
            <w:vAlign w:val="bottom"/>
          </w:tcPr>
          <w:p w14:paraId="306DCA33" w14:textId="0941A6BB" w:rsidR="005B2A85" w:rsidRPr="005B2A85" w:rsidRDefault="005B2A85" w:rsidP="005B2A85">
            <w:pPr>
              <w:pBdr>
                <w:bottom w:val="single" w:sz="4" w:space="1" w:color="auto"/>
              </w:pBdr>
              <w:spacing w:after="0" w:line="240" w:lineRule="auto"/>
              <w:ind w:left="34" w:right="1"/>
              <w:jc w:val="right"/>
              <w:rPr>
                <w:rFonts w:ascii="Times New Roman" w:hAnsi="Times New Roman" w:cs="Times New Roman"/>
                <w:szCs w:val="22"/>
                <w:cs/>
              </w:rPr>
            </w:pPr>
            <w:r w:rsidRPr="005B2A85">
              <w:rPr>
                <w:rFonts w:ascii="Times New Roman" w:hAnsi="Times New Roman" w:cs="Times New Roman"/>
                <w:szCs w:val="22"/>
              </w:rPr>
              <w:t>2,956,334</w:t>
            </w:r>
          </w:p>
        </w:tc>
        <w:tc>
          <w:tcPr>
            <w:tcW w:w="1418" w:type="dxa"/>
            <w:vAlign w:val="bottom"/>
          </w:tcPr>
          <w:p w14:paraId="7EF2E3A9" w14:textId="08EE678A" w:rsidR="005B2A85" w:rsidRPr="0026068A" w:rsidRDefault="005B2A85" w:rsidP="005B2A85">
            <w:pPr>
              <w:pBdr>
                <w:bottom w:val="single" w:sz="4" w:space="1" w:color="auto"/>
              </w:pBd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rPr>
              <w:t>3,655,484</w:t>
            </w:r>
          </w:p>
        </w:tc>
      </w:tr>
      <w:tr w:rsidR="006554C3" w:rsidRPr="00122D2A" w14:paraId="2A08D1FB" w14:textId="77777777" w:rsidTr="00913C6E">
        <w:trPr>
          <w:trHeight w:val="340"/>
        </w:trPr>
        <w:tc>
          <w:tcPr>
            <w:tcW w:w="3827" w:type="dxa"/>
            <w:vAlign w:val="bottom"/>
          </w:tcPr>
          <w:p w14:paraId="02685006" w14:textId="77777777" w:rsidR="006554C3" w:rsidRPr="00122D2A" w:rsidRDefault="006554C3" w:rsidP="006554C3">
            <w:pPr>
              <w:spacing w:after="0" w:line="240" w:lineRule="auto"/>
              <w:ind w:left="317" w:right="-28" w:firstLine="28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76D29619" w14:textId="4401E2E1" w:rsidR="006554C3" w:rsidRPr="0026068A" w:rsidRDefault="00614ED8"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11,397,202</w:t>
            </w:r>
          </w:p>
        </w:tc>
        <w:tc>
          <w:tcPr>
            <w:tcW w:w="1417" w:type="dxa"/>
            <w:vAlign w:val="bottom"/>
          </w:tcPr>
          <w:p w14:paraId="07D52577" w14:textId="40671F7C" w:rsidR="006554C3" w:rsidRPr="0026068A" w:rsidRDefault="006554C3"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szCs w:val="22"/>
              </w:rPr>
              <w:t>3,655,484</w:t>
            </w:r>
          </w:p>
        </w:tc>
        <w:tc>
          <w:tcPr>
            <w:tcW w:w="1559" w:type="dxa"/>
            <w:vAlign w:val="bottom"/>
          </w:tcPr>
          <w:p w14:paraId="170AEB53" w14:textId="3D9C3A39" w:rsidR="006554C3" w:rsidRPr="0026068A" w:rsidRDefault="00614ED8"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2,963,344</w:t>
            </w:r>
          </w:p>
        </w:tc>
        <w:tc>
          <w:tcPr>
            <w:tcW w:w="1418" w:type="dxa"/>
            <w:vAlign w:val="bottom"/>
          </w:tcPr>
          <w:p w14:paraId="18F27F42" w14:textId="4BB5CDE2" w:rsidR="006554C3" w:rsidRPr="0026068A" w:rsidRDefault="006554C3" w:rsidP="006554C3">
            <w:pPr>
              <w:pBdr>
                <w:bottom w:val="double" w:sz="4" w:space="1" w:color="auto"/>
              </w:pBd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rPr>
              <w:t>3,691,134</w:t>
            </w:r>
          </w:p>
        </w:tc>
      </w:tr>
      <w:tr w:rsidR="00FC60BA" w:rsidRPr="00122D2A" w14:paraId="2CA992C3" w14:textId="77777777" w:rsidTr="00913C6E">
        <w:trPr>
          <w:trHeight w:val="340"/>
        </w:trPr>
        <w:tc>
          <w:tcPr>
            <w:tcW w:w="5245" w:type="dxa"/>
            <w:gridSpan w:val="2"/>
            <w:vAlign w:val="bottom"/>
          </w:tcPr>
          <w:p w14:paraId="2F6C5D35" w14:textId="77777777" w:rsidR="00FC60BA" w:rsidRPr="0026068A" w:rsidRDefault="00FC60BA" w:rsidP="00913C6E">
            <w:pPr>
              <w:spacing w:after="0" w:line="240" w:lineRule="auto"/>
              <w:ind w:left="34" w:right="-28" w:firstLine="171"/>
              <w:rPr>
                <w:rFonts w:ascii="Times New Roman" w:eastAsia="Times New Roman" w:hAnsi="Times New Roman" w:cs="Times New Roman"/>
                <w:szCs w:val="22"/>
                <w:cs/>
              </w:rPr>
            </w:pPr>
            <w:r w:rsidRPr="0026068A">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FC60BA" w:rsidRPr="0026068A"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FC60BA" w:rsidRPr="0026068A"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7E415D69" w14:textId="77777777" w:rsidR="00FC60BA" w:rsidRPr="0026068A" w:rsidRDefault="00FC60BA" w:rsidP="006A637F">
            <w:pPr>
              <w:spacing w:after="0" w:line="240" w:lineRule="auto"/>
              <w:ind w:left="34" w:right="1"/>
              <w:jc w:val="right"/>
              <w:rPr>
                <w:rFonts w:ascii="Times New Roman" w:eastAsia="Times New Roman" w:hAnsi="Times New Roman" w:cs="Times New Roman"/>
                <w:szCs w:val="22"/>
              </w:rPr>
            </w:pPr>
          </w:p>
        </w:tc>
      </w:tr>
      <w:tr w:rsidR="006554C3" w:rsidRPr="00122D2A" w14:paraId="005A88AC" w14:textId="77777777" w:rsidTr="00583F88">
        <w:trPr>
          <w:trHeight w:val="340"/>
        </w:trPr>
        <w:tc>
          <w:tcPr>
            <w:tcW w:w="3827" w:type="dxa"/>
            <w:vAlign w:val="bottom"/>
          </w:tcPr>
          <w:p w14:paraId="00700202" w14:textId="77777777" w:rsidR="006554C3" w:rsidRPr="00122D2A" w:rsidRDefault="006554C3" w:rsidP="006554C3">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6409BEEC" w14:textId="51E6BC0B" w:rsidR="006554C3" w:rsidRPr="0026068A" w:rsidRDefault="0026068A" w:rsidP="006554C3">
            <w:pP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4,073,270</w:t>
            </w:r>
          </w:p>
        </w:tc>
        <w:tc>
          <w:tcPr>
            <w:tcW w:w="1417" w:type="dxa"/>
            <w:vAlign w:val="bottom"/>
          </w:tcPr>
          <w:p w14:paraId="64EE466A" w14:textId="35EF4157" w:rsidR="006554C3" w:rsidRPr="0026068A" w:rsidRDefault="006554C3" w:rsidP="006554C3">
            <w:pP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szCs w:val="22"/>
              </w:rPr>
              <w:t>4,425,739</w:t>
            </w:r>
          </w:p>
        </w:tc>
        <w:tc>
          <w:tcPr>
            <w:tcW w:w="1559" w:type="dxa"/>
            <w:vAlign w:val="bottom"/>
          </w:tcPr>
          <w:p w14:paraId="24103E48" w14:textId="046934FD" w:rsidR="006554C3" w:rsidRPr="0026068A" w:rsidRDefault="0026068A" w:rsidP="006554C3">
            <w:pP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3,573,270</w:t>
            </w:r>
          </w:p>
        </w:tc>
        <w:tc>
          <w:tcPr>
            <w:tcW w:w="1418" w:type="dxa"/>
            <w:vAlign w:val="bottom"/>
          </w:tcPr>
          <w:p w14:paraId="1E32079B" w14:textId="65D1D7CC" w:rsidR="006554C3" w:rsidRPr="0026068A" w:rsidRDefault="006554C3" w:rsidP="006554C3">
            <w:pP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rPr>
              <w:t>3,825,739</w:t>
            </w:r>
          </w:p>
        </w:tc>
      </w:tr>
      <w:tr w:rsidR="006554C3" w:rsidRPr="00122D2A" w14:paraId="09A46B8E" w14:textId="77777777" w:rsidTr="00583F88">
        <w:trPr>
          <w:trHeight w:val="340"/>
        </w:trPr>
        <w:tc>
          <w:tcPr>
            <w:tcW w:w="3827" w:type="dxa"/>
            <w:vAlign w:val="bottom"/>
          </w:tcPr>
          <w:p w14:paraId="2C39ED47" w14:textId="77777777" w:rsidR="006554C3" w:rsidRPr="00122D2A" w:rsidRDefault="006554C3" w:rsidP="006554C3">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45507883" w14:textId="37295780" w:rsidR="006554C3" w:rsidRPr="0026068A" w:rsidRDefault="0026068A" w:rsidP="006554C3">
            <w:pPr>
              <w:pBdr>
                <w:bottom w:val="sing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235,738</w:t>
            </w:r>
          </w:p>
        </w:tc>
        <w:tc>
          <w:tcPr>
            <w:tcW w:w="1417" w:type="dxa"/>
            <w:vAlign w:val="bottom"/>
          </w:tcPr>
          <w:p w14:paraId="3B2C18E6" w14:textId="476A3770" w:rsidR="006554C3" w:rsidRPr="0026068A" w:rsidRDefault="006554C3" w:rsidP="006554C3">
            <w:pPr>
              <w:pBdr>
                <w:bottom w:val="sing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szCs w:val="22"/>
              </w:rPr>
              <w:t>216,761</w:t>
            </w:r>
          </w:p>
        </w:tc>
        <w:tc>
          <w:tcPr>
            <w:tcW w:w="1559" w:type="dxa"/>
            <w:vAlign w:val="bottom"/>
          </w:tcPr>
          <w:p w14:paraId="25C40B32" w14:textId="25BCDECF" w:rsidR="006554C3" w:rsidRPr="0026068A" w:rsidRDefault="0026068A" w:rsidP="006554C3">
            <w:pPr>
              <w:pBdr>
                <w:bottom w:val="sing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224,179</w:t>
            </w:r>
          </w:p>
        </w:tc>
        <w:tc>
          <w:tcPr>
            <w:tcW w:w="1418" w:type="dxa"/>
            <w:vAlign w:val="bottom"/>
          </w:tcPr>
          <w:p w14:paraId="6CEE3642" w14:textId="3272A8A8" w:rsidR="006554C3" w:rsidRPr="0026068A" w:rsidRDefault="006554C3" w:rsidP="006554C3">
            <w:pPr>
              <w:pBdr>
                <w:bottom w:val="single" w:sz="4" w:space="1" w:color="auto"/>
              </w:pBd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rPr>
              <w:t>207,943</w:t>
            </w:r>
          </w:p>
        </w:tc>
      </w:tr>
      <w:tr w:rsidR="006554C3" w:rsidRPr="00122D2A" w14:paraId="267AB300" w14:textId="77777777" w:rsidTr="002525BD">
        <w:trPr>
          <w:trHeight w:val="340"/>
        </w:trPr>
        <w:tc>
          <w:tcPr>
            <w:tcW w:w="3827" w:type="dxa"/>
            <w:vAlign w:val="bottom"/>
          </w:tcPr>
          <w:p w14:paraId="03BED785" w14:textId="77777777" w:rsidR="006554C3" w:rsidRPr="00122D2A" w:rsidRDefault="006554C3" w:rsidP="00BE3379">
            <w:pPr>
              <w:spacing w:after="120" w:line="240" w:lineRule="auto"/>
              <w:ind w:left="601"/>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4B5EADE2" w14:textId="440FEC85" w:rsidR="006554C3" w:rsidRPr="0026068A" w:rsidRDefault="0026068A"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4,309,008</w:t>
            </w:r>
          </w:p>
        </w:tc>
        <w:tc>
          <w:tcPr>
            <w:tcW w:w="1417" w:type="dxa"/>
            <w:vAlign w:val="bottom"/>
          </w:tcPr>
          <w:p w14:paraId="0A418328" w14:textId="60E2B65C" w:rsidR="006554C3" w:rsidRPr="0026068A" w:rsidRDefault="006554C3"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szCs w:val="22"/>
              </w:rPr>
              <w:t>4,642,500</w:t>
            </w:r>
          </w:p>
        </w:tc>
        <w:tc>
          <w:tcPr>
            <w:tcW w:w="1559" w:type="dxa"/>
            <w:vAlign w:val="bottom"/>
          </w:tcPr>
          <w:p w14:paraId="0E515706" w14:textId="603A004B" w:rsidR="006554C3" w:rsidRPr="0026068A" w:rsidRDefault="0026068A" w:rsidP="006554C3">
            <w:pPr>
              <w:pBdr>
                <w:bottom w:val="double" w:sz="4" w:space="1" w:color="auto"/>
              </w:pBdr>
              <w:spacing w:after="0" w:line="240" w:lineRule="auto"/>
              <w:ind w:left="34" w:right="-28"/>
              <w:jc w:val="right"/>
              <w:rPr>
                <w:rFonts w:ascii="Times New Roman" w:eastAsia="Times New Roman" w:hAnsi="Times New Roman" w:cs="Times New Roman"/>
                <w:szCs w:val="22"/>
              </w:rPr>
            </w:pPr>
            <w:r w:rsidRPr="0026068A">
              <w:rPr>
                <w:rFonts w:ascii="Times New Roman" w:hAnsi="Times New Roman" w:cs="Times New Roman"/>
              </w:rPr>
              <w:t>3,797,449</w:t>
            </w:r>
          </w:p>
        </w:tc>
        <w:tc>
          <w:tcPr>
            <w:tcW w:w="1418" w:type="dxa"/>
            <w:vAlign w:val="bottom"/>
          </w:tcPr>
          <w:p w14:paraId="61842B36" w14:textId="3671D860" w:rsidR="006554C3" w:rsidRPr="0026068A" w:rsidRDefault="006554C3" w:rsidP="006554C3">
            <w:pPr>
              <w:pBdr>
                <w:bottom w:val="double" w:sz="4" w:space="1" w:color="auto"/>
              </w:pBdr>
              <w:spacing w:after="0" w:line="240" w:lineRule="auto"/>
              <w:ind w:left="34" w:right="1"/>
              <w:jc w:val="right"/>
              <w:rPr>
                <w:rFonts w:ascii="Times New Roman" w:eastAsia="Times New Roman" w:hAnsi="Times New Roman" w:cs="Times New Roman"/>
                <w:szCs w:val="22"/>
              </w:rPr>
            </w:pPr>
            <w:r w:rsidRPr="0026068A">
              <w:rPr>
                <w:rFonts w:ascii="Times New Roman" w:hAnsi="Times New Roman" w:cs="Times New Roman"/>
                <w:szCs w:val="22"/>
              </w:rPr>
              <w:t>4,033,682</w:t>
            </w:r>
          </w:p>
        </w:tc>
      </w:tr>
    </w:tbl>
    <w:p w14:paraId="7206E581" w14:textId="0680D040" w:rsidR="00BE3379" w:rsidRDefault="00BE3379"/>
    <w:p w14:paraId="71BFDFC2" w14:textId="186D1336" w:rsidR="00BE3379" w:rsidRDefault="00BE3379"/>
    <w:p w14:paraId="2B86CBDF" w14:textId="77777777" w:rsidR="009B2D72" w:rsidRDefault="009B2D72"/>
    <w:p w14:paraId="57113350" w14:textId="01B73C19" w:rsidR="00BE3379" w:rsidRPr="00BE3379" w:rsidRDefault="00BE3379" w:rsidP="0065687E">
      <w:pPr>
        <w:keepNext/>
        <w:numPr>
          <w:ilvl w:val="0"/>
          <w:numId w:val="1"/>
        </w:numPr>
        <w:tabs>
          <w:tab w:val="left" w:pos="426"/>
        </w:tabs>
        <w:spacing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216" w:tblpY="96"/>
        <w:tblW w:w="9781" w:type="dxa"/>
        <w:tblLook w:val="04A0" w:firstRow="1" w:lastRow="0" w:firstColumn="1" w:lastColumn="0" w:noHBand="0" w:noVBand="1"/>
      </w:tblPr>
      <w:tblGrid>
        <w:gridCol w:w="3969"/>
        <w:gridCol w:w="1418"/>
        <w:gridCol w:w="1417"/>
        <w:gridCol w:w="1560"/>
        <w:gridCol w:w="1417"/>
      </w:tblGrid>
      <w:tr w:rsidR="0011466C" w:rsidRPr="00122D2A" w14:paraId="02331426" w14:textId="77777777" w:rsidTr="00F03AC1">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812"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F03AC1">
            <w:pPr>
              <w:pBdr>
                <w:bottom w:val="single" w:sz="4" w:space="1" w:color="auto"/>
              </w:pBdr>
              <w:tabs>
                <w:tab w:val="left" w:pos="4995"/>
              </w:tabs>
              <w:spacing w:after="0" w:line="240" w:lineRule="auto"/>
              <w:ind w:hanging="7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F03AC1">
        <w:trPr>
          <w:trHeight w:val="340"/>
        </w:trPr>
        <w:tc>
          <w:tcPr>
            <w:tcW w:w="3969"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122D2A" w:rsidRDefault="0011466C" w:rsidP="00F03AC1">
            <w:pPr>
              <w:pBdr>
                <w:bottom w:val="single" w:sz="4" w:space="1" w:color="auto"/>
              </w:pBdr>
              <w:spacing w:after="0" w:line="240" w:lineRule="auto"/>
              <w:ind w:hanging="77"/>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F03AC1">
            <w:pPr>
              <w:pBdr>
                <w:bottom w:val="single" w:sz="4" w:space="1" w:color="auto"/>
              </w:pBdr>
              <w:spacing w:after="0" w:line="240" w:lineRule="auto"/>
              <w:ind w:left="33" w:hanging="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11466C" w:rsidRPr="00122D2A" w14:paraId="3126343A" w14:textId="77777777" w:rsidTr="00F03AC1">
        <w:trPr>
          <w:trHeight w:val="340"/>
        </w:trPr>
        <w:tc>
          <w:tcPr>
            <w:tcW w:w="3969" w:type="dxa"/>
            <w:tcBorders>
              <w:top w:val="nil"/>
              <w:left w:val="nil"/>
              <w:bottom w:val="nil"/>
              <w:right w:val="nil"/>
            </w:tcBorders>
            <w:shd w:val="clear" w:color="auto" w:fill="auto"/>
            <w:noWrap/>
            <w:vAlign w:val="bottom"/>
          </w:tcPr>
          <w:p w14:paraId="19295DA5"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09682D85" w:rsidR="0011466C" w:rsidRPr="00122D2A" w:rsidRDefault="0011466C" w:rsidP="00F03AC1">
            <w:pPr>
              <w:pBdr>
                <w:bottom w:val="single" w:sz="4" w:space="1" w:color="auto"/>
              </w:pBdr>
              <w:spacing w:after="0" w:line="240" w:lineRule="auto"/>
              <w:ind w:left="33" w:hanging="14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7" w:type="dxa"/>
            <w:tcBorders>
              <w:top w:val="nil"/>
              <w:left w:val="nil"/>
              <w:bottom w:val="nil"/>
              <w:right w:val="nil"/>
            </w:tcBorders>
            <w:vAlign w:val="bottom"/>
          </w:tcPr>
          <w:p w14:paraId="3861C65E" w14:textId="7CA70966" w:rsidR="0011466C" w:rsidRPr="00122D2A" w:rsidRDefault="0011466C" w:rsidP="00F03AC1">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2020</w:t>
            </w:r>
          </w:p>
        </w:tc>
        <w:tc>
          <w:tcPr>
            <w:tcW w:w="1560" w:type="dxa"/>
            <w:tcBorders>
              <w:top w:val="nil"/>
              <w:left w:val="nil"/>
              <w:bottom w:val="nil"/>
              <w:right w:val="nil"/>
            </w:tcBorders>
            <w:shd w:val="clear" w:color="auto" w:fill="auto"/>
            <w:vAlign w:val="bottom"/>
          </w:tcPr>
          <w:p w14:paraId="1A03C377" w14:textId="2F209633" w:rsidR="0011466C" w:rsidRPr="00122D2A" w:rsidRDefault="0011466C" w:rsidP="00F03AC1">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122D2A">
              <w:rPr>
                <w:rFonts w:ascii="Times New Roman" w:eastAsia="Cordia New" w:hAnsi="Times New Roman" w:cs="Times New Roman"/>
                <w:color w:val="000000"/>
                <w:szCs w:val="22"/>
                <w:lang w:val="x-none" w:eastAsia="x-none"/>
              </w:rPr>
              <w:t>2021</w:t>
            </w:r>
          </w:p>
        </w:tc>
        <w:tc>
          <w:tcPr>
            <w:tcW w:w="1417" w:type="dxa"/>
            <w:tcBorders>
              <w:top w:val="nil"/>
              <w:left w:val="nil"/>
              <w:bottom w:val="nil"/>
              <w:right w:val="nil"/>
            </w:tcBorders>
            <w:vAlign w:val="bottom"/>
          </w:tcPr>
          <w:p w14:paraId="1D6E725E" w14:textId="102EFE05" w:rsidR="0011466C" w:rsidRPr="00122D2A" w:rsidRDefault="0011466C" w:rsidP="00C6399C">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2020</w:t>
            </w:r>
          </w:p>
        </w:tc>
      </w:tr>
      <w:tr w:rsidR="0011466C" w:rsidRPr="00122D2A" w14:paraId="2D46141C" w14:textId="77777777" w:rsidTr="00F03AC1">
        <w:trPr>
          <w:trHeight w:val="340"/>
        </w:trPr>
        <w:tc>
          <w:tcPr>
            <w:tcW w:w="3969" w:type="dxa"/>
            <w:tcBorders>
              <w:top w:val="nil"/>
              <w:left w:val="nil"/>
              <w:bottom w:val="nil"/>
              <w:right w:val="nil"/>
            </w:tcBorders>
            <w:shd w:val="clear" w:color="auto" w:fill="auto"/>
            <w:noWrap/>
            <w:vAlign w:val="bottom"/>
            <w:hideMark/>
          </w:tcPr>
          <w:p w14:paraId="21AE51C4" w14:textId="77777777" w:rsidR="0011466C" w:rsidRPr="00122D2A" w:rsidRDefault="0011466C" w:rsidP="00F03AC1">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2474432A" w:rsidR="0011466C" w:rsidRPr="006554C3" w:rsidRDefault="00665FF8" w:rsidP="00F03AC1">
            <w:pPr>
              <w:spacing w:after="0" w:line="240" w:lineRule="auto"/>
              <w:ind w:right="-5"/>
              <w:jc w:val="right"/>
              <w:rPr>
                <w:rFonts w:ascii="Times New Roman" w:eastAsia="Times New Roman" w:hAnsi="Times New Roman" w:cs="Times New Roman"/>
                <w:szCs w:val="22"/>
                <w:highlight w:val="yellow"/>
              </w:rPr>
            </w:pPr>
            <w:r w:rsidRPr="00665FF8">
              <w:rPr>
                <w:rFonts w:ascii="Times New Roman" w:eastAsia="Times New Roman" w:hAnsi="Times New Roman" w:cs="Times New Roman"/>
              </w:rPr>
              <w:t>86,319</w:t>
            </w:r>
          </w:p>
        </w:tc>
        <w:tc>
          <w:tcPr>
            <w:tcW w:w="1417" w:type="dxa"/>
            <w:tcBorders>
              <w:left w:val="nil"/>
              <w:bottom w:val="nil"/>
              <w:right w:val="nil"/>
            </w:tcBorders>
            <w:shd w:val="clear" w:color="auto" w:fill="auto"/>
            <w:vAlign w:val="bottom"/>
          </w:tcPr>
          <w:p w14:paraId="4B83BF59"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76,968</w:t>
            </w:r>
          </w:p>
        </w:tc>
        <w:tc>
          <w:tcPr>
            <w:tcW w:w="1560" w:type="dxa"/>
            <w:tcBorders>
              <w:left w:val="nil"/>
              <w:bottom w:val="nil"/>
              <w:right w:val="nil"/>
            </w:tcBorders>
            <w:shd w:val="clear" w:color="auto" w:fill="auto"/>
            <w:vAlign w:val="bottom"/>
          </w:tcPr>
          <w:p w14:paraId="18508F47" w14:textId="6EDFF6CC" w:rsidR="0011466C" w:rsidRPr="006554C3" w:rsidRDefault="00665FF8" w:rsidP="00F03AC1">
            <w:pPr>
              <w:spacing w:after="0" w:line="240" w:lineRule="auto"/>
              <w:ind w:right="-5"/>
              <w:jc w:val="right"/>
              <w:rPr>
                <w:rFonts w:ascii="Times New Roman" w:eastAsia="Times New Roman" w:hAnsi="Times New Roman" w:cs="Times New Roman"/>
                <w:szCs w:val="22"/>
                <w:highlight w:val="yellow"/>
              </w:rPr>
            </w:pPr>
            <w:r w:rsidRPr="00665FF8">
              <w:rPr>
                <w:rFonts w:ascii="Times New Roman" w:eastAsia="Times New Roman" w:hAnsi="Times New Roman" w:cs="Times New Roman"/>
              </w:rPr>
              <w:t>32,000</w:t>
            </w:r>
          </w:p>
        </w:tc>
        <w:tc>
          <w:tcPr>
            <w:tcW w:w="1417" w:type="dxa"/>
            <w:tcBorders>
              <w:top w:val="nil"/>
              <w:left w:val="nil"/>
              <w:bottom w:val="nil"/>
              <w:right w:val="nil"/>
            </w:tcBorders>
            <w:shd w:val="clear" w:color="auto" w:fill="auto"/>
            <w:vAlign w:val="bottom"/>
          </w:tcPr>
          <w:p w14:paraId="65955761" w14:textId="77777777" w:rsidR="0011466C" w:rsidRPr="00122D2A" w:rsidRDefault="0011466C" w:rsidP="00B64EC3">
            <w:pPr>
              <w:spacing w:after="0" w:line="240" w:lineRule="auto"/>
              <w:ind w:right="31"/>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32,000</w:t>
            </w:r>
          </w:p>
        </w:tc>
      </w:tr>
      <w:tr w:rsidR="0011466C" w:rsidRPr="00122D2A" w14:paraId="439E15D0" w14:textId="77777777" w:rsidTr="00F03AC1">
        <w:trPr>
          <w:trHeight w:val="340"/>
        </w:trPr>
        <w:tc>
          <w:tcPr>
            <w:tcW w:w="3969" w:type="dxa"/>
            <w:tcBorders>
              <w:top w:val="nil"/>
              <w:left w:val="nil"/>
              <w:bottom w:val="nil"/>
              <w:right w:val="nil"/>
            </w:tcBorders>
            <w:shd w:val="clear" w:color="auto" w:fill="auto"/>
            <w:noWrap/>
            <w:vAlign w:val="bottom"/>
            <w:hideMark/>
          </w:tcPr>
          <w:p w14:paraId="747E30EA" w14:textId="77777777" w:rsidR="0011466C" w:rsidRPr="00122D2A" w:rsidRDefault="0011466C" w:rsidP="00F03AC1">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5ABC021D" w:rsidR="0011466C" w:rsidRPr="006554C3" w:rsidRDefault="00665FF8" w:rsidP="00F03AC1">
            <w:pPr>
              <w:spacing w:after="0" w:line="240" w:lineRule="auto"/>
              <w:ind w:right="-5"/>
              <w:jc w:val="right"/>
              <w:rPr>
                <w:rFonts w:ascii="Times New Roman" w:eastAsia="Times New Roman" w:hAnsi="Times New Roman" w:cs="Times New Roman"/>
                <w:szCs w:val="22"/>
                <w:highlight w:val="yellow"/>
              </w:rPr>
            </w:pPr>
            <w:r w:rsidRPr="00665FF8">
              <w:rPr>
                <w:rFonts w:ascii="Times New Roman" w:eastAsia="Times New Roman" w:hAnsi="Times New Roman" w:cs="Times New Roman"/>
              </w:rPr>
              <w:t>30,874</w:t>
            </w:r>
          </w:p>
        </w:tc>
        <w:tc>
          <w:tcPr>
            <w:tcW w:w="1417" w:type="dxa"/>
            <w:tcBorders>
              <w:top w:val="nil"/>
              <w:left w:val="nil"/>
              <w:right w:val="nil"/>
            </w:tcBorders>
            <w:shd w:val="clear" w:color="auto" w:fill="auto"/>
            <w:vAlign w:val="bottom"/>
          </w:tcPr>
          <w:p w14:paraId="0B2AEDAF" w14:textId="77777777" w:rsidR="0011466C" w:rsidRPr="00122D2A" w:rsidRDefault="0011466C" w:rsidP="00F03AC1">
            <w:pP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239,453</w:t>
            </w:r>
          </w:p>
        </w:tc>
        <w:tc>
          <w:tcPr>
            <w:tcW w:w="1560" w:type="dxa"/>
            <w:tcBorders>
              <w:top w:val="nil"/>
              <w:left w:val="nil"/>
              <w:right w:val="nil"/>
            </w:tcBorders>
            <w:shd w:val="clear" w:color="auto" w:fill="auto"/>
            <w:vAlign w:val="bottom"/>
          </w:tcPr>
          <w:p w14:paraId="08ECFF63" w14:textId="778182E4" w:rsidR="0011466C" w:rsidRPr="006554C3" w:rsidRDefault="00665FF8" w:rsidP="00F03AC1">
            <w:pPr>
              <w:spacing w:after="0" w:line="240" w:lineRule="auto"/>
              <w:ind w:right="-5"/>
              <w:jc w:val="right"/>
              <w:rPr>
                <w:rFonts w:ascii="Times New Roman" w:eastAsia="Times New Roman" w:hAnsi="Times New Roman" w:cs="Times New Roman"/>
                <w:szCs w:val="22"/>
                <w:highlight w:val="yellow"/>
                <w:cs/>
              </w:rPr>
            </w:pPr>
            <w:r w:rsidRPr="00665FF8">
              <w:rPr>
                <w:rFonts w:ascii="Times New Roman" w:eastAsia="Times New Roman" w:hAnsi="Times New Roman" w:cs="Times New Roman"/>
              </w:rPr>
              <w:t>30,874</w:t>
            </w:r>
          </w:p>
        </w:tc>
        <w:tc>
          <w:tcPr>
            <w:tcW w:w="1417" w:type="dxa"/>
            <w:tcBorders>
              <w:top w:val="nil"/>
              <w:left w:val="nil"/>
              <w:right w:val="nil"/>
            </w:tcBorders>
            <w:shd w:val="clear" w:color="auto" w:fill="auto"/>
            <w:vAlign w:val="bottom"/>
          </w:tcPr>
          <w:p w14:paraId="070E1DE9" w14:textId="77777777" w:rsidR="0011466C" w:rsidRPr="00122D2A" w:rsidRDefault="0011466C" w:rsidP="00B64EC3">
            <w:pPr>
              <w:spacing w:after="0" w:line="240" w:lineRule="auto"/>
              <w:ind w:right="31"/>
              <w:jc w:val="right"/>
              <w:rPr>
                <w:rFonts w:ascii="Times New Roman" w:eastAsia="Times New Roman" w:hAnsi="Times New Roman" w:cs="Times New Roman"/>
                <w:szCs w:val="22"/>
              </w:rPr>
            </w:pPr>
            <w:r w:rsidRPr="00122D2A">
              <w:rPr>
                <w:rFonts w:ascii="Times New Roman" w:eastAsia="Times New Roman" w:hAnsi="Times New Roman" w:cs="Times New Roman"/>
                <w:szCs w:val="22"/>
                <w:cs/>
              </w:rPr>
              <w:t>234</w:t>
            </w:r>
            <w:r w:rsidRPr="00122D2A">
              <w:rPr>
                <w:rFonts w:ascii="Times New Roman" w:eastAsia="Times New Roman" w:hAnsi="Times New Roman" w:cs="Times New Roman"/>
                <w:szCs w:val="22"/>
              </w:rPr>
              <w:t>,</w:t>
            </w:r>
            <w:r w:rsidRPr="00122D2A">
              <w:rPr>
                <w:rFonts w:ascii="Times New Roman" w:eastAsia="Times New Roman" w:hAnsi="Times New Roman" w:cs="Times New Roman"/>
                <w:szCs w:val="22"/>
                <w:cs/>
              </w:rPr>
              <w:t>45</w:t>
            </w:r>
            <w:r w:rsidRPr="00122D2A">
              <w:rPr>
                <w:rFonts w:ascii="Times New Roman" w:eastAsia="Times New Roman" w:hAnsi="Times New Roman" w:cs="Times New Roman"/>
                <w:szCs w:val="22"/>
              </w:rPr>
              <w:t>3</w:t>
            </w:r>
          </w:p>
        </w:tc>
      </w:tr>
      <w:tr w:rsidR="0011466C" w:rsidRPr="00122D2A" w14:paraId="2BB8F05B" w14:textId="77777777" w:rsidTr="00F03AC1">
        <w:trPr>
          <w:trHeight w:val="340"/>
        </w:trPr>
        <w:tc>
          <w:tcPr>
            <w:tcW w:w="3969" w:type="dxa"/>
            <w:tcBorders>
              <w:top w:val="nil"/>
              <w:left w:val="nil"/>
              <w:bottom w:val="nil"/>
              <w:right w:val="nil"/>
            </w:tcBorders>
            <w:shd w:val="clear" w:color="auto" w:fill="auto"/>
            <w:noWrap/>
            <w:vAlign w:val="bottom"/>
            <w:hideMark/>
          </w:tcPr>
          <w:p w14:paraId="22B79FCF" w14:textId="77777777" w:rsidR="0011466C" w:rsidRPr="00122D2A" w:rsidRDefault="0011466C" w:rsidP="00F03AC1">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2BF1ACB1" w:rsidR="0011466C" w:rsidRPr="006554C3" w:rsidRDefault="00665FF8" w:rsidP="00F03AC1">
            <w:pPr>
              <w:pBdr>
                <w:bottom w:val="single" w:sz="4" w:space="1" w:color="auto"/>
              </w:pBdr>
              <w:spacing w:after="0" w:line="240" w:lineRule="auto"/>
              <w:ind w:right="-5" w:hanging="77"/>
              <w:jc w:val="right"/>
              <w:rPr>
                <w:rFonts w:ascii="Times New Roman" w:eastAsia="Times New Roman" w:hAnsi="Times New Roman" w:cs="Times New Roman"/>
                <w:szCs w:val="22"/>
                <w:highlight w:val="yellow"/>
              </w:rPr>
            </w:pPr>
            <w:r w:rsidRPr="00665FF8">
              <w:rPr>
                <w:rFonts w:ascii="Times New Roman" w:eastAsia="Times New Roman" w:hAnsi="Times New Roman" w:cs="Times New Roman"/>
              </w:rPr>
              <w:t>92,799,130</w:t>
            </w:r>
          </w:p>
        </w:tc>
        <w:tc>
          <w:tcPr>
            <w:tcW w:w="1417" w:type="dxa"/>
            <w:tcBorders>
              <w:top w:val="nil"/>
              <w:left w:val="nil"/>
              <w:bottom w:val="nil"/>
              <w:right w:val="nil"/>
            </w:tcBorders>
            <w:shd w:val="clear" w:color="auto" w:fill="auto"/>
            <w:vAlign w:val="bottom"/>
          </w:tcPr>
          <w:p w14:paraId="6F84D85D" w14:textId="77777777" w:rsidR="0011466C" w:rsidRPr="00122D2A" w:rsidRDefault="0011466C" w:rsidP="00F03AC1">
            <w:pPr>
              <w:pBdr>
                <w:bottom w:val="sing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19,511,573</w:t>
            </w:r>
          </w:p>
        </w:tc>
        <w:tc>
          <w:tcPr>
            <w:tcW w:w="1560" w:type="dxa"/>
            <w:tcBorders>
              <w:top w:val="nil"/>
              <w:left w:val="nil"/>
              <w:bottom w:val="nil"/>
              <w:right w:val="nil"/>
            </w:tcBorders>
            <w:shd w:val="clear" w:color="auto" w:fill="auto"/>
            <w:vAlign w:val="bottom"/>
          </w:tcPr>
          <w:p w14:paraId="566D61D8" w14:textId="1950065D" w:rsidR="0011466C" w:rsidRPr="006554C3" w:rsidRDefault="00665FF8" w:rsidP="00F03AC1">
            <w:pPr>
              <w:pBdr>
                <w:bottom w:val="single" w:sz="4" w:space="1" w:color="auto"/>
              </w:pBdr>
              <w:spacing w:after="0" w:line="240" w:lineRule="auto"/>
              <w:ind w:right="-5"/>
              <w:jc w:val="right"/>
              <w:rPr>
                <w:rFonts w:ascii="Times New Roman" w:eastAsia="Times New Roman" w:hAnsi="Times New Roman" w:cs="Times New Roman"/>
                <w:szCs w:val="22"/>
                <w:highlight w:val="yellow"/>
              </w:rPr>
            </w:pPr>
            <w:r w:rsidRPr="00665FF8">
              <w:rPr>
                <w:rFonts w:ascii="Times New Roman" w:eastAsia="Times New Roman" w:hAnsi="Times New Roman" w:cs="Times New Roman"/>
              </w:rPr>
              <w:t>76,779,557</w:t>
            </w:r>
          </w:p>
        </w:tc>
        <w:tc>
          <w:tcPr>
            <w:tcW w:w="1417" w:type="dxa"/>
            <w:tcBorders>
              <w:top w:val="nil"/>
              <w:left w:val="nil"/>
              <w:bottom w:val="nil"/>
              <w:right w:val="nil"/>
            </w:tcBorders>
            <w:shd w:val="clear" w:color="auto" w:fill="auto"/>
            <w:vAlign w:val="bottom"/>
          </w:tcPr>
          <w:p w14:paraId="3D4F7143" w14:textId="77777777" w:rsidR="0011466C" w:rsidRPr="00122D2A" w:rsidRDefault="0011466C" w:rsidP="00B64EC3">
            <w:pPr>
              <w:pBdr>
                <w:bottom w:val="single" w:sz="4" w:space="1" w:color="auto"/>
              </w:pBdr>
              <w:spacing w:after="0" w:line="240" w:lineRule="auto"/>
              <w:ind w:right="31"/>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8,863,651</w:t>
            </w:r>
          </w:p>
        </w:tc>
      </w:tr>
      <w:tr w:rsidR="0011466C" w:rsidRPr="00665FF8" w14:paraId="66781442" w14:textId="77777777" w:rsidTr="00F03AC1">
        <w:trPr>
          <w:trHeight w:val="340"/>
        </w:trPr>
        <w:tc>
          <w:tcPr>
            <w:tcW w:w="3969" w:type="dxa"/>
            <w:tcBorders>
              <w:top w:val="nil"/>
              <w:left w:val="nil"/>
              <w:bottom w:val="nil"/>
              <w:right w:val="nil"/>
            </w:tcBorders>
            <w:shd w:val="clear" w:color="auto" w:fill="auto"/>
            <w:noWrap/>
            <w:vAlign w:val="bottom"/>
            <w:hideMark/>
          </w:tcPr>
          <w:p w14:paraId="70E9A4CD" w14:textId="77777777" w:rsidR="0011466C" w:rsidRPr="00665FF8" w:rsidRDefault="0011466C" w:rsidP="00F03AC1">
            <w:pPr>
              <w:spacing w:after="0" w:line="240" w:lineRule="auto"/>
              <w:ind w:left="283" w:right="-28" w:firstLine="602"/>
              <w:rPr>
                <w:rFonts w:ascii="Times New Roman" w:eastAsia="Times New Roman" w:hAnsi="Times New Roman" w:cs="Times New Roman"/>
                <w:szCs w:val="22"/>
              </w:rPr>
            </w:pPr>
            <w:r w:rsidRPr="00665FF8">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7C30A318" w:rsidR="0011466C" w:rsidRPr="00665FF8" w:rsidRDefault="00665FF8" w:rsidP="00F03AC1">
            <w:pPr>
              <w:pBdr>
                <w:bottom w:val="double" w:sz="6" w:space="1" w:color="auto"/>
              </w:pBdr>
              <w:spacing w:after="0" w:line="240" w:lineRule="auto"/>
              <w:ind w:right="-5" w:hanging="219"/>
              <w:jc w:val="right"/>
              <w:rPr>
                <w:rFonts w:ascii="Times New Roman" w:eastAsia="Times New Roman" w:hAnsi="Times New Roman" w:cs="Times New Roman"/>
                <w:szCs w:val="22"/>
              </w:rPr>
            </w:pPr>
            <w:r w:rsidRPr="00665FF8">
              <w:rPr>
                <w:rFonts w:ascii="Times New Roman" w:eastAsia="Times New Roman" w:hAnsi="Times New Roman" w:cs="Times New Roman"/>
              </w:rPr>
              <w:t>92,916,323</w:t>
            </w:r>
          </w:p>
        </w:tc>
        <w:tc>
          <w:tcPr>
            <w:tcW w:w="1417" w:type="dxa"/>
            <w:tcBorders>
              <w:left w:val="nil"/>
              <w:right w:val="nil"/>
            </w:tcBorders>
            <w:shd w:val="clear" w:color="auto" w:fill="auto"/>
            <w:vAlign w:val="bottom"/>
          </w:tcPr>
          <w:p w14:paraId="79D86F6A" w14:textId="77777777" w:rsidR="0011466C" w:rsidRPr="00665FF8" w:rsidRDefault="0011466C" w:rsidP="00F03AC1">
            <w:pPr>
              <w:pBdr>
                <w:bottom w:val="double" w:sz="6" w:space="1" w:color="auto"/>
              </w:pBdr>
              <w:spacing w:after="0" w:line="240" w:lineRule="auto"/>
              <w:ind w:right="-5"/>
              <w:jc w:val="right"/>
              <w:rPr>
                <w:rFonts w:ascii="Times New Roman" w:eastAsia="Times New Roman" w:hAnsi="Times New Roman" w:cs="Times New Roman"/>
                <w:szCs w:val="22"/>
              </w:rPr>
            </w:pPr>
            <w:r w:rsidRPr="00665FF8">
              <w:rPr>
                <w:rFonts w:ascii="Times New Roman" w:eastAsia="Times New Roman" w:hAnsi="Times New Roman" w:cs="Times New Roman"/>
                <w:szCs w:val="22"/>
              </w:rPr>
              <w:t>19,827,994</w:t>
            </w:r>
          </w:p>
        </w:tc>
        <w:tc>
          <w:tcPr>
            <w:tcW w:w="1560" w:type="dxa"/>
            <w:tcBorders>
              <w:left w:val="nil"/>
              <w:right w:val="nil"/>
            </w:tcBorders>
            <w:shd w:val="clear" w:color="auto" w:fill="auto"/>
            <w:vAlign w:val="bottom"/>
          </w:tcPr>
          <w:p w14:paraId="7F3735EE" w14:textId="5145912E" w:rsidR="0011466C" w:rsidRPr="00665FF8" w:rsidRDefault="00665FF8" w:rsidP="00F03AC1">
            <w:pPr>
              <w:pBdr>
                <w:bottom w:val="double" w:sz="6" w:space="1" w:color="auto"/>
              </w:pBdr>
              <w:spacing w:after="0" w:line="240" w:lineRule="auto"/>
              <w:ind w:right="-5"/>
              <w:jc w:val="right"/>
              <w:rPr>
                <w:rFonts w:ascii="Times New Roman" w:eastAsia="Times New Roman" w:hAnsi="Times New Roman" w:cs="Times New Roman"/>
                <w:szCs w:val="22"/>
              </w:rPr>
            </w:pPr>
            <w:r w:rsidRPr="00665FF8">
              <w:rPr>
                <w:rFonts w:ascii="Times New Roman" w:eastAsia="Times New Roman" w:hAnsi="Times New Roman" w:cs="Times New Roman"/>
              </w:rPr>
              <w:t>76,842,431</w:t>
            </w:r>
          </w:p>
        </w:tc>
        <w:tc>
          <w:tcPr>
            <w:tcW w:w="1417" w:type="dxa"/>
            <w:tcBorders>
              <w:left w:val="nil"/>
              <w:right w:val="nil"/>
            </w:tcBorders>
            <w:shd w:val="clear" w:color="auto" w:fill="auto"/>
            <w:vAlign w:val="bottom"/>
          </w:tcPr>
          <w:p w14:paraId="041CF88E" w14:textId="77777777" w:rsidR="0011466C" w:rsidRPr="00665FF8" w:rsidRDefault="0011466C" w:rsidP="00B64EC3">
            <w:pPr>
              <w:pBdr>
                <w:bottom w:val="double" w:sz="6" w:space="1" w:color="auto"/>
              </w:pBdr>
              <w:spacing w:after="0" w:line="240" w:lineRule="auto"/>
              <w:ind w:right="31"/>
              <w:jc w:val="right"/>
              <w:rPr>
                <w:rFonts w:ascii="Times New Roman" w:eastAsia="Times New Roman" w:hAnsi="Times New Roman" w:cs="Times New Roman"/>
                <w:szCs w:val="22"/>
              </w:rPr>
            </w:pPr>
            <w:r w:rsidRPr="00665FF8">
              <w:rPr>
                <w:rFonts w:ascii="Times New Roman" w:eastAsia="Times New Roman" w:hAnsi="Times New Roman" w:cs="Times New Roman"/>
                <w:szCs w:val="22"/>
              </w:rPr>
              <w:t>9,130,104</w:t>
            </w:r>
          </w:p>
        </w:tc>
      </w:tr>
    </w:tbl>
    <w:p w14:paraId="14C1756F" w14:textId="75D3B0F9" w:rsidR="006A637F" w:rsidRPr="00122D2A" w:rsidRDefault="006A637F" w:rsidP="006554C3">
      <w:pPr>
        <w:spacing w:before="120" w:after="0"/>
        <w:ind w:left="284"/>
        <w:jc w:val="thaiDistribute"/>
        <w:rPr>
          <w:rFonts w:ascii="Times New Roman" w:hAnsi="Times New Roman" w:cs="Times New Roman"/>
          <w:lang w:val="x-none"/>
        </w:rPr>
      </w:pPr>
      <w:r w:rsidRPr="00665FF8">
        <w:rPr>
          <w:rFonts w:ascii="Times New Roman" w:hAnsi="Times New Roman" w:cs="Times New Roman"/>
          <w:lang w:val="x-none"/>
        </w:rPr>
        <w:t>The interest rates of deposits at financial institutions were 0.</w:t>
      </w:r>
      <w:r w:rsidRPr="00665FF8">
        <w:rPr>
          <w:rFonts w:ascii="Times New Roman" w:hAnsi="Times New Roman" w:cs="Times New Roman"/>
        </w:rPr>
        <w:t>0</w:t>
      </w:r>
      <w:r w:rsidRPr="00665FF8">
        <w:rPr>
          <w:rFonts w:ascii="Times New Roman" w:hAnsi="Times New Roman" w:cs="Times New Roman"/>
          <w:lang w:val="x-none"/>
        </w:rPr>
        <w:t>5%</w:t>
      </w:r>
      <w:r w:rsidRPr="00665FF8">
        <w:rPr>
          <w:rFonts w:ascii="Times New Roman" w:hAnsi="Times New Roman" w:cs="Times New Roman"/>
          <w:cs/>
        </w:rPr>
        <w:t xml:space="preserve"> </w:t>
      </w:r>
      <w:r w:rsidRPr="00665FF8">
        <w:rPr>
          <w:rFonts w:ascii="Times New Roman" w:hAnsi="Times New Roman" w:cs="Times New Roman"/>
          <w:lang w:val="x-none"/>
        </w:rPr>
        <w:t>to 0.</w:t>
      </w:r>
      <w:r w:rsidRPr="00665FF8">
        <w:rPr>
          <w:rFonts w:ascii="Times New Roman" w:hAnsi="Times New Roman" w:cs="Times New Roman"/>
        </w:rPr>
        <w:t>25</w:t>
      </w:r>
      <w:r w:rsidRPr="00665FF8">
        <w:rPr>
          <w:rFonts w:ascii="Times New Roman" w:hAnsi="Times New Roman" w:cs="Times New Roman"/>
          <w:lang w:val="x-none"/>
        </w:rPr>
        <w:t>% per annum (31 December 20</w:t>
      </w:r>
      <w:r w:rsidRPr="00665FF8">
        <w:rPr>
          <w:rFonts w:ascii="Times New Roman" w:hAnsi="Times New Roman" w:cs="Times New Roman"/>
        </w:rPr>
        <w:t>20</w:t>
      </w:r>
      <w:r w:rsidRPr="00665FF8">
        <w:rPr>
          <w:rFonts w:ascii="Times New Roman" w:hAnsi="Times New Roman" w:cs="Times New Roman"/>
          <w:lang w:val="x-none"/>
        </w:rPr>
        <w:t>:</w:t>
      </w:r>
      <w:r w:rsidRPr="00665FF8">
        <w:rPr>
          <w:rFonts w:ascii="Times New Roman" w:hAnsi="Times New Roman" w:cs="Times New Roman"/>
        </w:rPr>
        <w:t xml:space="preserve"> 0.05%</w:t>
      </w:r>
      <w:r w:rsidRPr="00665FF8">
        <w:rPr>
          <w:rFonts w:ascii="Times New Roman" w:hAnsi="Times New Roman" w:cs="Times New Roman"/>
          <w:cs/>
        </w:rPr>
        <w:t xml:space="preserve"> </w:t>
      </w:r>
      <w:r w:rsidRPr="00665FF8">
        <w:rPr>
          <w:rFonts w:ascii="Times New Roman" w:hAnsi="Times New Roman" w:cs="Times New Roman"/>
        </w:rPr>
        <w:t>to 0.25</w:t>
      </w:r>
      <w:r w:rsidRPr="00665FF8">
        <w:rPr>
          <w:rFonts w:ascii="Times New Roman" w:hAnsi="Times New Roman" w:cs="Times New Roman"/>
          <w:lang w:val="x-none"/>
        </w:rPr>
        <w:t>%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417"/>
        <w:gridCol w:w="1418"/>
        <w:gridCol w:w="1417"/>
        <w:gridCol w:w="1418"/>
      </w:tblGrid>
      <w:tr w:rsidR="008F0C7D" w:rsidRPr="00122D2A" w14:paraId="3C080F54"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8F0C7D">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122D2A" w:rsidRDefault="008F0C7D" w:rsidP="008F0C7D">
            <w:pPr>
              <w:pBdr>
                <w:bottom w:val="single" w:sz="4" w:space="1" w:color="auto"/>
              </w:pBdr>
              <w:spacing w:after="0" w:line="240" w:lineRule="auto"/>
              <w:ind w:left="-113" w:right="34" w:firstLine="147"/>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8F0C7D" w:rsidRPr="00122D2A" w14:paraId="5DA9D477"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8F0C7D" w:rsidRPr="00122D2A" w:rsidRDefault="008F0C7D" w:rsidP="008F0C7D">
            <w:pPr>
              <w:spacing w:after="0" w:line="240" w:lineRule="auto"/>
              <w:ind w:left="283" w:right="-28"/>
              <w:rPr>
                <w:rFonts w:ascii="Times New Roman" w:eastAsia="Times New Roman" w:hAnsi="Times New Roman" w:cs="Times New Roman"/>
                <w:szCs w:val="22"/>
              </w:rPr>
            </w:pPr>
          </w:p>
        </w:tc>
        <w:tc>
          <w:tcPr>
            <w:tcW w:w="2835" w:type="dxa"/>
            <w:gridSpan w:val="2"/>
            <w:tcBorders>
              <w:top w:val="nil"/>
              <w:left w:val="nil"/>
              <w:bottom w:val="nil"/>
              <w:right w:val="nil"/>
            </w:tcBorders>
            <w:vAlign w:val="bottom"/>
          </w:tcPr>
          <w:p w14:paraId="7DAD0AC4"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282F890" w14:textId="77777777" w:rsidR="008F0C7D" w:rsidRPr="00122D2A" w:rsidRDefault="008F0C7D" w:rsidP="008F0C7D">
            <w:pPr>
              <w:pBdr>
                <w:bottom w:val="single" w:sz="4" w:space="1" w:color="auto"/>
              </w:pBdr>
              <w:spacing w:after="0" w:line="240" w:lineRule="auto"/>
              <w:ind w:left="-113"/>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258693CA"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36E08061" w14:textId="77777777" w:rsidR="008F0C7D" w:rsidRPr="00122D2A" w:rsidRDefault="008F0C7D" w:rsidP="005818E3">
            <w:pPr>
              <w:pBdr>
                <w:bottom w:val="single" w:sz="4" w:space="1" w:color="auto"/>
              </w:pBdr>
              <w:spacing w:after="0" w:line="240" w:lineRule="auto"/>
              <w:ind w:left="33" w:right="34"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0702420C" w14:textId="77777777" w:rsidTr="004C2D65">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8F0C7D" w:rsidRPr="00122D2A" w:rsidRDefault="008F0C7D" w:rsidP="008F0C7D">
            <w:pPr>
              <w:spacing w:after="0" w:line="240" w:lineRule="auto"/>
              <w:ind w:left="283" w:right="-28"/>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A413373" w14:textId="2C9920D4" w:rsidR="008F0C7D" w:rsidRPr="00122D2A" w:rsidRDefault="008F0C7D" w:rsidP="000029EC">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noWrap/>
            <w:vAlign w:val="bottom"/>
            <w:hideMark/>
          </w:tcPr>
          <w:p w14:paraId="325FB113" w14:textId="54976C12" w:rsidR="008F0C7D" w:rsidRPr="00122D2A" w:rsidRDefault="008F0C7D" w:rsidP="005818E3">
            <w:pPr>
              <w:pBdr>
                <w:bottom w:val="single" w:sz="4" w:space="1" w:color="auto"/>
              </w:pBdr>
              <w:spacing w:after="0" w:line="240" w:lineRule="auto"/>
              <w:ind w:left="-114"/>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2020</w:t>
            </w:r>
          </w:p>
        </w:tc>
        <w:tc>
          <w:tcPr>
            <w:tcW w:w="1417" w:type="dxa"/>
            <w:tcBorders>
              <w:top w:val="nil"/>
              <w:left w:val="nil"/>
              <w:bottom w:val="nil"/>
              <w:right w:val="nil"/>
            </w:tcBorders>
            <w:vAlign w:val="bottom"/>
          </w:tcPr>
          <w:p w14:paraId="1C18E7C4" w14:textId="22854EE9" w:rsidR="008F0C7D" w:rsidRPr="00122D2A" w:rsidRDefault="008F0C7D" w:rsidP="000029EC">
            <w:pPr>
              <w:pBdr>
                <w:bottom w:val="single" w:sz="4" w:space="1" w:color="auto"/>
              </w:pBdr>
              <w:spacing w:after="0" w:line="240" w:lineRule="auto"/>
              <w:ind w:left="-112"/>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02801715" w14:textId="5019C694"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2020</w:t>
            </w:r>
          </w:p>
        </w:tc>
      </w:tr>
      <w:tr w:rsidR="008F0C7D" w:rsidRPr="00122D2A" w14:paraId="3E2B4331" w14:textId="77777777" w:rsidTr="00D83E1E">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E03800" w:rsidRDefault="008F0C7D" w:rsidP="008F0C7D">
            <w:pPr>
              <w:spacing w:after="0" w:line="240" w:lineRule="auto"/>
              <w:ind w:left="176"/>
              <w:rPr>
                <w:rFonts w:ascii="Times New Roman" w:eastAsia="Times New Roman" w:hAnsi="Times New Roman" w:cs="Times New Roman"/>
                <w:szCs w:val="22"/>
              </w:rPr>
            </w:pPr>
            <w:r w:rsidRPr="00E03800">
              <w:rPr>
                <w:rFonts w:ascii="Times New Roman" w:eastAsia="Times New Roman" w:hAnsi="Times New Roman" w:cs="Times New Roman"/>
                <w:szCs w:val="22"/>
              </w:rPr>
              <w:t>Trade receivable</w:t>
            </w:r>
            <w:r w:rsidR="00952BC2" w:rsidRPr="00E03800">
              <w:rPr>
                <w:rFonts w:ascii="Times New Roman" w:eastAsia="Times New Roman" w:hAnsi="Times New Roman" w:cs="Times New Roman"/>
                <w:szCs w:val="22"/>
              </w:rPr>
              <w:t>s</w:t>
            </w:r>
          </w:p>
        </w:tc>
        <w:tc>
          <w:tcPr>
            <w:tcW w:w="1417" w:type="dxa"/>
            <w:tcBorders>
              <w:top w:val="nil"/>
              <w:left w:val="nil"/>
              <w:right w:val="nil"/>
            </w:tcBorders>
          </w:tcPr>
          <w:p w14:paraId="7D556BBA" w14:textId="77777777" w:rsidR="008F0C7D" w:rsidRPr="00122D2A" w:rsidRDefault="008F0C7D" w:rsidP="008F0C7D">
            <w:pPr>
              <w:spacing w:after="0" w:line="240" w:lineRule="auto"/>
              <w:ind w:left="33" w:right="34" w:firstLine="1"/>
              <w:jc w:val="right"/>
              <w:rPr>
                <w:rFonts w:ascii="Times New Roman" w:eastAsia="Times New Roman" w:hAnsi="Times New Roman" w:cs="Times New Roman"/>
                <w:szCs w:val="22"/>
              </w:rPr>
            </w:pPr>
          </w:p>
        </w:tc>
        <w:tc>
          <w:tcPr>
            <w:tcW w:w="1418" w:type="dxa"/>
            <w:tcBorders>
              <w:top w:val="nil"/>
              <w:left w:val="nil"/>
              <w:right w:val="nil"/>
            </w:tcBorders>
            <w:shd w:val="clear" w:color="auto" w:fill="auto"/>
            <w:noWrap/>
            <w:hideMark/>
          </w:tcPr>
          <w:p w14:paraId="5112BA47"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417" w:type="dxa"/>
            <w:tcBorders>
              <w:top w:val="nil"/>
              <w:left w:val="nil"/>
              <w:right w:val="nil"/>
            </w:tcBorders>
          </w:tcPr>
          <w:p w14:paraId="56810B6F"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418" w:type="dxa"/>
            <w:tcBorders>
              <w:top w:val="nil"/>
              <w:left w:val="nil"/>
              <w:right w:val="nil"/>
            </w:tcBorders>
          </w:tcPr>
          <w:p w14:paraId="2FA092C4" w14:textId="77777777" w:rsidR="008F0C7D" w:rsidRPr="00122D2A" w:rsidRDefault="008F0C7D" w:rsidP="005818E3">
            <w:pPr>
              <w:spacing w:after="0" w:line="240" w:lineRule="auto"/>
              <w:ind w:firstLine="108"/>
              <w:jc w:val="right"/>
              <w:rPr>
                <w:rFonts w:ascii="Times New Roman" w:eastAsia="Times New Roman" w:hAnsi="Times New Roman" w:cs="Times New Roman"/>
                <w:szCs w:val="22"/>
              </w:rPr>
            </w:pPr>
          </w:p>
        </w:tc>
      </w:tr>
      <w:tr w:rsidR="00CD2A67" w:rsidRPr="00122D2A" w14:paraId="736604A0" w14:textId="77777777" w:rsidTr="00D83E1E">
        <w:trPr>
          <w:cantSplit/>
          <w:trHeight w:val="340"/>
        </w:trPr>
        <w:tc>
          <w:tcPr>
            <w:tcW w:w="4253" w:type="dxa"/>
            <w:tcBorders>
              <w:top w:val="nil"/>
              <w:left w:val="nil"/>
              <w:bottom w:val="nil"/>
              <w:right w:val="nil"/>
            </w:tcBorders>
            <w:shd w:val="clear" w:color="auto" w:fill="auto"/>
            <w:noWrap/>
            <w:vAlign w:val="center"/>
          </w:tcPr>
          <w:p w14:paraId="72B0F480" w14:textId="77777777" w:rsidR="00C51264" w:rsidRPr="00E03800" w:rsidRDefault="00CD2A67" w:rsidP="00C51264">
            <w:pPr>
              <w:spacing w:after="0" w:line="240" w:lineRule="auto"/>
              <w:ind w:left="459"/>
              <w:rPr>
                <w:rFonts w:ascii="Times New Roman" w:eastAsia="Times New Roman" w:hAnsi="Times New Roman"/>
                <w:szCs w:val="22"/>
              </w:rPr>
            </w:pPr>
            <w:r w:rsidRPr="00E03800">
              <w:rPr>
                <w:rFonts w:ascii="Times New Roman" w:eastAsia="Times New Roman" w:hAnsi="Times New Roman" w:cs="Times New Roman"/>
                <w:szCs w:val="22"/>
              </w:rPr>
              <w:t>Trade receivable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related person</w:t>
            </w:r>
            <w:r w:rsidRPr="00E03800">
              <w:rPr>
                <w:rFonts w:ascii="Times New Roman" w:eastAsia="Times New Roman" w:hAnsi="Times New Roman" w:cs="Times New Roman"/>
                <w:szCs w:val="22"/>
                <w:cs/>
              </w:rPr>
              <w:t xml:space="preserve"> </w:t>
            </w:r>
          </w:p>
          <w:p w14:paraId="1CBD8E69" w14:textId="4B4A0BBB" w:rsidR="00CD2A67" w:rsidRPr="00E03800" w:rsidRDefault="00CD2A67" w:rsidP="00C51264">
            <w:pPr>
              <w:spacing w:after="0" w:line="240" w:lineRule="auto"/>
              <w:ind w:left="459" w:firstLine="426"/>
              <w:rPr>
                <w:rFonts w:ascii="Times New Roman" w:eastAsia="Times New Roman" w:hAnsi="Times New Roman" w:cs="Times New Roman"/>
                <w:szCs w:val="22"/>
              </w:rPr>
            </w:pPr>
            <w:r w:rsidRPr="00E03800">
              <w:rPr>
                <w:rFonts w:ascii="Times New Roman" w:eastAsia="Times New Roman" w:hAnsi="Times New Roman" w:cs="Times New Roman"/>
                <w:szCs w:val="22"/>
                <w:cs/>
              </w:rPr>
              <w:t>(</w:t>
            </w:r>
            <w:r w:rsidRPr="00E03800">
              <w:rPr>
                <w:rFonts w:ascii="Times New Roman" w:eastAsia="Times New Roman" w:hAnsi="Times New Roman" w:cs="Times New Roman"/>
                <w:szCs w:val="22"/>
              </w:rPr>
              <w:t>Note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5</w:t>
            </w:r>
            <w:r w:rsidRPr="00E03800">
              <w:rPr>
                <w:rFonts w:ascii="Times New Roman" w:eastAsia="Times New Roman" w:hAnsi="Times New Roman" w:cs="Times New Roman"/>
                <w:szCs w:val="22"/>
                <w:cs/>
              </w:rPr>
              <w:t>.</w:t>
            </w:r>
            <w:r w:rsidRPr="00E03800">
              <w:rPr>
                <w:rFonts w:ascii="Times New Roman" w:eastAsia="Times New Roman" w:hAnsi="Times New Roman" w:cs="Times New Roman"/>
                <w:szCs w:val="22"/>
              </w:rPr>
              <w:t>2</w:t>
            </w:r>
            <w:r w:rsidRPr="00E03800">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2F0D234B" w14:textId="073B522F" w:rsidR="00CD2A67" w:rsidRPr="00E03800" w:rsidRDefault="00E03800" w:rsidP="00E03800">
            <w:pP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5,274</w:t>
            </w:r>
          </w:p>
        </w:tc>
        <w:tc>
          <w:tcPr>
            <w:tcW w:w="1418" w:type="dxa"/>
            <w:tcBorders>
              <w:top w:val="nil"/>
              <w:left w:val="nil"/>
              <w:right w:val="nil"/>
            </w:tcBorders>
            <w:noWrap/>
            <w:vAlign w:val="bottom"/>
          </w:tcPr>
          <w:p w14:paraId="260FC339" w14:textId="77777777" w:rsidR="00CD2A67" w:rsidRPr="00E03800" w:rsidRDefault="00CD2A67" w:rsidP="00D83E1E">
            <w:pP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cs/>
              </w:rPr>
              <w:t>43</w:t>
            </w:r>
            <w:r w:rsidRPr="00E03800">
              <w:rPr>
                <w:rFonts w:ascii="Times New Roman" w:eastAsia="Times New Roman" w:hAnsi="Times New Roman" w:cs="Times New Roman"/>
                <w:szCs w:val="22"/>
              </w:rPr>
              <w:t>,</w:t>
            </w:r>
            <w:r w:rsidRPr="00E03800">
              <w:rPr>
                <w:rFonts w:ascii="Times New Roman" w:eastAsia="Times New Roman" w:hAnsi="Times New Roman" w:cs="Times New Roman"/>
                <w:szCs w:val="22"/>
                <w:cs/>
              </w:rPr>
              <w:t>060</w:t>
            </w:r>
          </w:p>
        </w:tc>
        <w:tc>
          <w:tcPr>
            <w:tcW w:w="1417" w:type="dxa"/>
            <w:tcBorders>
              <w:top w:val="nil"/>
              <w:left w:val="nil"/>
              <w:right w:val="nil"/>
            </w:tcBorders>
            <w:vAlign w:val="bottom"/>
          </w:tcPr>
          <w:p w14:paraId="45C1266B" w14:textId="3DD69DCC" w:rsidR="00CD2A67" w:rsidRPr="00E03800" w:rsidRDefault="00CD2A67" w:rsidP="00D83E1E">
            <w:pPr>
              <w:spacing w:after="0" w:line="240" w:lineRule="auto"/>
              <w:ind w:firstLine="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c>
          <w:tcPr>
            <w:tcW w:w="1418" w:type="dxa"/>
            <w:tcBorders>
              <w:top w:val="nil"/>
              <w:left w:val="nil"/>
              <w:right w:val="nil"/>
            </w:tcBorders>
            <w:vAlign w:val="bottom"/>
          </w:tcPr>
          <w:p w14:paraId="1DEBA001" w14:textId="77777777" w:rsidR="00CD2A67" w:rsidRPr="00E03800" w:rsidRDefault="00CD2A67" w:rsidP="00D83E1E">
            <w:pPr>
              <w:spacing w:after="0" w:line="240" w:lineRule="auto"/>
              <w:ind w:firstLine="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r>
      <w:tr w:rsidR="00CD2A67" w:rsidRPr="00122D2A" w14:paraId="3567E339" w14:textId="77777777" w:rsidTr="00D83E1E">
        <w:trPr>
          <w:cantSplit/>
          <w:trHeight w:val="340"/>
        </w:trPr>
        <w:tc>
          <w:tcPr>
            <w:tcW w:w="4253" w:type="dxa"/>
            <w:tcBorders>
              <w:top w:val="nil"/>
              <w:left w:val="nil"/>
              <w:bottom w:val="nil"/>
              <w:right w:val="nil"/>
            </w:tcBorders>
            <w:shd w:val="clear" w:color="auto" w:fill="auto"/>
            <w:noWrap/>
            <w:vAlign w:val="center"/>
          </w:tcPr>
          <w:p w14:paraId="2BCC6C28" w14:textId="5953AEBB" w:rsidR="00CD2A67" w:rsidRPr="00E03800" w:rsidRDefault="00CD2A67" w:rsidP="00C51264">
            <w:pPr>
              <w:spacing w:after="0" w:line="240" w:lineRule="auto"/>
              <w:ind w:left="459"/>
              <w:rPr>
                <w:rFonts w:ascii="Times New Roman" w:eastAsia="Times New Roman" w:hAnsi="Times New Roman" w:cs="Times New Roman"/>
                <w:szCs w:val="22"/>
              </w:rPr>
            </w:pPr>
            <w:r w:rsidRPr="00E03800">
              <w:rPr>
                <w:rFonts w:ascii="Times New Roman" w:eastAsia="Times New Roman" w:hAnsi="Times New Roman" w:cs="Times New Roman"/>
                <w:szCs w:val="22"/>
              </w:rPr>
              <w:t>Trade receivable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subsidiary</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Note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5</w:t>
            </w:r>
            <w:r w:rsidRPr="00E03800">
              <w:rPr>
                <w:rFonts w:ascii="Times New Roman" w:eastAsia="Times New Roman" w:hAnsi="Times New Roman" w:cs="Times New Roman"/>
                <w:szCs w:val="22"/>
                <w:cs/>
              </w:rPr>
              <w:t>.</w:t>
            </w:r>
            <w:r w:rsidRPr="00E03800">
              <w:rPr>
                <w:rFonts w:ascii="Times New Roman" w:eastAsia="Times New Roman" w:hAnsi="Times New Roman" w:cs="Times New Roman"/>
                <w:szCs w:val="22"/>
              </w:rPr>
              <w:t>2</w:t>
            </w:r>
            <w:r w:rsidRPr="00E03800">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5C5E0216" w14:textId="0023BFA5" w:rsidR="00CD2A67" w:rsidRPr="00E03800" w:rsidRDefault="00CD2A67" w:rsidP="00D83E1E">
            <w:pPr>
              <w:spacing w:after="0" w:line="240" w:lineRule="auto"/>
              <w:ind w:left="-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tcPr>
          <w:p w14:paraId="1D82F1BE" w14:textId="77777777" w:rsidR="00CD2A67" w:rsidRPr="00E03800" w:rsidRDefault="00CD2A67" w:rsidP="00D83E1E">
            <w:pPr>
              <w:spacing w:after="0" w:line="240" w:lineRule="auto"/>
              <w:ind w:left="-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c>
          <w:tcPr>
            <w:tcW w:w="1417" w:type="dxa"/>
            <w:tcBorders>
              <w:top w:val="nil"/>
              <w:left w:val="nil"/>
              <w:right w:val="nil"/>
            </w:tcBorders>
            <w:vAlign w:val="bottom"/>
          </w:tcPr>
          <w:p w14:paraId="4380C124" w14:textId="0B222237" w:rsidR="00CD2A67" w:rsidRPr="00E03800" w:rsidRDefault="00E03800" w:rsidP="00D83E1E">
            <w:pP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4,288,284</w:t>
            </w:r>
          </w:p>
        </w:tc>
        <w:tc>
          <w:tcPr>
            <w:tcW w:w="1418" w:type="dxa"/>
            <w:tcBorders>
              <w:top w:val="nil"/>
              <w:left w:val="nil"/>
              <w:right w:val="nil"/>
            </w:tcBorders>
            <w:vAlign w:val="bottom"/>
          </w:tcPr>
          <w:p w14:paraId="3D7E67FB" w14:textId="77777777" w:rsidR="00CD2A67" w:rsidRPr="00E03800" w:rsidRDefault="00CD2A67" w:rsidP="00D83E1E">
            <w:pP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1,662,524</w:t>
            </w:r>
          </w:p>
        </w:tc>
      </w:tr>
      <w:tr w:rsidR="005F6484" w:rsidRPr="00122D2A" w14:paraId="384D0375" w14:textId="77777777" w:rsidTr="00D83E1E">
        <w:trPr>
          <w:cantSplit/>
          <w:trHeight w:val="636"/>
        </w:trPr>
        <w:tc>
          <w:tcPr>
            <w:tcW w:w="4253" w:type="dxa"/>
            <w:tcBorders>
              <w:top w:val="nil"/>
              <w:left w:val="nil"/>
              <w:bottom w:val="nil"/>
              <w:right w:val="nil"/>
            </w:tcBorders>
            <w:shd w:val="clear" w:color="auto" w:fill="auto"/>
            <w:noWrap/>
            <w:vAlign w:val="center"/>
          </w:tcPr>
          <w:p w14:paraId="5791AA2B" w14:textId="77777777" w:rsidR="005F6484" w:rsidRPr="00E03800" w:rsidRDefault="005F6484" w:rsidP="00C51264">
            <w:pPr>
              <w:spacing w:after="0" w:line="240" w:lineRule="auto"/>
              <w:ind w:left="459"/>
              <w:rPr>
                <w:rFonts w:ascii="Times New Roman" w:eastAsia="Times New Roman" w:hAnsi="Times New Roman" w:cs="Times New Roman"/>
                <w:szCs w:val="22"/>
              </w:rPr>
            </w:pPr>
            <w:r w:rsidRPr="00E03800">
              <w:rPr>
                <w:rFonts w:ascii="Times New Roman" w:eastAsia="Times New Roman" w:hAnsi="Times New Roman" w:cs="Times New Roman"/>
                <w:szCs w:val="22"/>
              </w:rPr>
              <w:t>Trade receivable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 xml:space="preserve">- related parties </w:t>
            </w:r>
          </w:p>
          <w:p w14:paraId="33B01E4D" w14:textId="20A43BAA" w:rsidR="005F6484" w:rsidRPr="00E03800" w:rsidRDefault="005F6484" w:rsidP="00091692">
            <w:pPr>
              <w:spacing w:after="0" w:line="240" w:lineRule="auto"/>
              <w:ind w:left="880"/>
              <w:rPr>
                <w:rFonts w:ascii="Times New Roman" w:eastAsia="Times New Roman" w:hAnsi="Times New Roman" w:cs="Times New Roman"/>
                <w:szCs w:val="22"/>
              </w:rPr>
            </w:pPr>
            <w:r w:rsidRPr="00E03800">
              <w:rPr>
                <w:rFonts w:ascii="Times New Roman" w:eastAsia="Times New Roman" w:hAnsi="Times New Roman" w:cs="Times New Roman"/>
                <w:szCs w:val="22"/>
                <w:cs/>
              </w:rPr>
              <w:t>(</w:t>
            </w:r>
            <w:r w:rsidRPr="00E03800">
              <w:rPr>
                <w:rFonts w:ascii="Times New Roman" w:eastAsia="Times New Roman" w:hAnsi="Times New Roman" w:cs="Times New Roman"/>
                <w:szCs w:val="22"/>
              </w:rPr>
              <w:t>Note</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5</w:t>
            </w:r>
            <w:r w:rsidRPr="00E03800">
              <w:rPr>
                <w:rFonts w:ascii="Times New Roman" w:eastAsia="Times New Roman" w:hAnsi="Times New Roman" w:cs="Times New Roman"/>
                <w:szCs w:val="22"/>
                <w:cs/>
              </w:rPr>
              <w:t>.</w:t>
            </w:r>
            <w:r w:rsidRPr="00E03800">
              <w:rPr>
                <w:rFonts w:ascii="Times New Roman" w:eastAsia="Times New Roman" w:hAnsi="Times New Roman" w:cs="Times New Roman"/>
                <w:szCs w:val="22"/>
              </w:rPr>
              <w:t>2</w:t>
            </w:r>
            <w:r w:rsidRPr="00E03800">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68734B0" w14:textId="1C8C0268" w:rsidR="005F6484" w:rsidRPr="00E03800" w:rsidRDefault="00E03800" w:rsidP="00D83E1E">
            <w:pP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366,656</w:t>
            </w:r>
          </w:p>
        </w:tc>
        <w:tc>
          <w:tcPr>
            <w:tcW w:w="1418" w:type="dxa"/>
            <w:tcBorders>
              <w:top w:val="nil"/>
              <w:left w:val="nil"/>
              <w:right w:val="nil"/>
            </w:tcBorders>
            <w:shd w:val="clear" w:color="auto" w:fill="auto"/>
            <w:noWrap/>
            <w:vAlign w:val="bottom"/>
          </w:tcPr>
          <w:p w14:paraId="0BFCE6B5" w14:textId="114ECF12" w:rsidR="005F6484" w:rsidRPr="00E03800" w:rsidRDefault="00F10CD6" w:rsidP="00D83E1E">
            <w:pPr>
              <w:spacing w:after="0" w:line="240" w:lineRule="auto"/>
              <w:ind w:left="-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c>
          <w:tcPr>
            <w:tcW w:w="1417" w:type="dxa"/>
            <w:tcBorders>
              <w:top w:val="nil"/>
              <w:left w:val="nil"/>
              <w:right w:val="nil"/>
            </w:tcBorders>
            <w:vAlign w:val="bottom"/>
          </w:tcPr>
          <w:p w14:paraId="002B6C06" w14:textId="6A00645D" w:rsidR="005F6484" w:rsidRPr="00E03800" w:rsidRDefault="00E03800" w:rsidP="00D83E1E">
            <w:pP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366,656</w:t>
            </w:r>
          </w:p>
        </w:tc>
        <w:tc>
          <w:tcPr>
            <w:tcW w:w="1418" w:type="dxa"/>
            <w:tcBorders>
              <w:top w:val="nil"/>
              <w:left w:val="nil"/>
              <w:right w:val="nil"/>
            </w:tcBorders>
            <w:vAlign w:val="bottom"/>
          </w:tcPr>
          <w:p w14:paraId="1CDBD37C" w14:textId="4730F214" w:rsidR="005F6484" w:rsidRPr="00E03800" w:rsidRDefault="00E32AA6" w:rsidP="00D83E1E">
            <w:pPr>
              <w:spacing w:after="0" w:line="240" w:lineRule="auto"/>
              <w:ind w:firstLine="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r>
      <w:tr w:rsidR="00AC14D4" w:rsidRPr="00122D2A" w14:paraId="0192E041" w14:textId="77777777" w:rsidTr="00D83E1E">
        <w:trPr>
          <w:cantSplit/>
          <w:trHeight w:val="340"/>
        </w:trPr>
        <w:tc>
          <w:tcPr>
            <w:tcW w:w="4253" w:type="dxa"/>
            <w:tcBorders>
              <w:top w:val="nil"/>
              <w:left w:val="nil"/>
              <w:bottom w:val="nil"/>
              <w:right w:val="nil"/>
            </w:tcBorders>
            <w:shd w:val="clear" w:color="auto" w:fill="auto"/>
            <w:noWrap/>
            <w:vAlign w:val="center"/>
          </w:tcPr>
          <w:p w14:paraId="7AD13809" w14:textId="1649B143" w:rsidR="00AC14D4" w:rsidRPr="00E03800" w:rsidRDefault="00AC14D4" w:rsidP="00C51264">
            <w:pPr>
              <w:spacing w:after="0" w:line="240" w:lineRule="auto"/>
              <w:ind w:left="885" w:hanging="426"/>
              <w:rPr>
                <w:rFonts w:ascii="Times New Roman" w:eastAsia="Times New Roman" w:hAnsi="Times New Roman"/>
                <w:szCs w:val="22"/>
              </w:rPr>
            </w:pPr>
            <w:r w:rsidRPr="00E03800">
              <w:rPr>
                <w:rFonts w:ascii="Times New Roman" w:eastAsia="Times New Roman" w:hAnsi="Times New Roman" w:cs="Times New Roman"/>
                <w:szCs w:val="22"/>
              </w:rPr>
              <w:t>Trade receivable</w:t>
            </w:r>
            <w:r w:rsidR="00952BC2" w:rsidRPr="00E03800">
              <w:rPr>
                <w:rFonts w:ascii="Times New Roman" w:eastAsia="Times New Roman" w:hAnsi="Times New Roman" w:cs="Times New Roman"/>
                <w:szCs w:val="22"/>
              </w:rPr>
              <w:t>s</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w:t>
            </w:r>
            <w:r w:rsidRPr="00E03800">
              <w:rPr>
                <w:rFonts w:ascii="Times New Roman" w:eastAsia="Times New Roman" w:hAnsi="Times New Roman" w:cs="Times New Roman"/>
                <w:szCs w:val="22"/>
                <w:cs/>
              </w:rPr>
              <w:t xml:space="preserve"> </w:t>
            </w:r>
            <w:r w:rsidRPr="00E03800">
              <w:rPr>
                <w:rFonts w:ascii="Times New Roman" w:eastAsia="Times New Roman" w:hAnsi="Times New Roman" w:cs="Times New Roman"/>
                <w:szCs w:val="22"/>
              </w:rPr>
              <w:t>other companies</w:t>
            </w:r>
            <w:r w:rsidRPr="00E03800">
              <w:rPr>
                <w:rFonts w:ascii="Times New Roman" w:eastAsia="Times New Roman" w:hAnsi="Times New Roman" w:cs="Times New Roman"/>
                <w:szCs w:val="22"/>
                <w:cs/>
              </w:rPr>
              <w:t xml:space="preserve"> </w:t>
            </w:r>
          </w:p>
        </w:tc>
        <w:tc>
          <w:tcPr>
            <w:tcW w:w="1417" w:type="dxa"/>
            <w:tcBorders>
              <w:top w:val="nil"/>
              <w:left w:val="nil"/>
              <w:bottom w:val="nil"/>
              <w:right w:val="nil"/>
            </w:tcBorders>
            <w:shd w:val="clear" w:color="auto" w:fill="auto"/>
            <w:vAlign w:val="bottom"/>
          </w:tcPr>
          <w:p w14:paraId="475F99DF" w14:textId="4599B3C5" w:rsidR="00AC14D4" w:rsidRPr="00E03800" w:rsidRDefault="00E03800"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rPr>
              <w:t>32,286,983</w:t>
            </w:r>
          </w:p>
        </w:tc>
        <w:tc>
          <w:tcPr>
            <w:tcW w:w="1418" w:type="dxa"/>
            <w:tcBorders>
              <w:top w:val="nil"/>
              <w:left w:val="nil"/>
              <w:bottom w:val="nil"/>
              <w:right w:val="nil"/>
            </w:tcBorders>
            <w:shd w:val="clear" w:color="auto" w:fill="auto"/>
            <w:noWrap/>
            <w:vAlign w:val="bottom"/>
          </w:tcPr>
          <w:p w14:paraId="399EC95E" w14:textId="77777777" w:rsidR="00AC14D4" w:rsidRPr="00E03800" w:rsidRDefault="00AC14D4"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9,583,145</w:t>
            </w:r>
          </w:p>
        </w:tc>
        <w:tc>
          <w:tcPr>
            <w:tcW w:w="1417" w:type="dxa"/>
            <w:tcBorders>
              <w:top w:val="nil"/>
              <w:left w:val="nil"/>
              <w:bottom w:val="nil"/>
              <w:right w:val="nil"/>
            </w:tcBorders>
            <w:vAlign w:val="bottom"/>
          </w:tcPr>
          <w:p w14:paraId="1B9FEE52" w14:textId="42D73C51" w:rsidR="00AC14D4" w:rsidRPr="00E03800" w:rsidRDefault="00E03800"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E03800">
              <w:rPr>
                <w:rFonts w:ascii="Times New Roman" w:hAnsi="Times New Roman" w:cs="Times New Roman"/>
                <w:color w:val="000000"/>
              </w:rPr>
              <w:t>24,538,65</w:t>
            </w:r>
            <w:r w:rsidR="00A12317">
              <w:rPr>
                <w:rFonts w:ascii="Times New Roman" w:hAnsi="Times New Roman" w:cs="Times New Roman"/>
                <w:color w:val="000000"/>
              </w:rPr>
              <w:t>4</w:t>
            </w:r>
          </w:p>
        </w:tc>
        <w:tc>
          <w:tcPr>
            <w:tcW w:w="1418" w:type="dxa"/>
            <w:tcBorders>
              <w:top w:val="nil"/>
              <w:left w:val="nil"/>
              <w:bottom w:val="nil"/>
              <w:right w:val="nil"/>
            </w:tcBorders>
            <w:vAlign w:val="bottom"/>
          </w:tcPr>
          <w:p w14:paraId="61868B17" w14:textId="77777777" w:rsidR="00AC14D4" w:rsidRPr="00E03800" w:rsidRDefault="00AC14D4"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6,721,496</w:t>
            </w:r>
          </w:p>
        </w:tc>
      </w:tr>
      <w:tr w:rsidR="00AC14D4" w:rsidRPr="00122D2A" w14:paraId="16F06A93" w14:textId="77777777" w:rsidTr="00D83E1E">
        <w:trPr>
          <w:cantSplit/>
          <w:trHeight w:val="340"/>
        </w:trPr>
        <w:tc>
          <w:tcPr>
            <w:tcW w:w="4253" w:type="dxa"/>
            <w:tcBorders>
              <w:top w:val="nil"/>
              <w:left w:val="nil"/>
              <w:bottom w:val="nil"/>
              <w:right w:val="nil"/>
            </w:tcBorders>
            <w:shd w:val="clear" w:color="auto" w:fill="auto"/>
            <w:noWrap/>
            <w:vAlign w:val="center"/>
          </w:tcPr>
          <w:p w14:paraId="7AB1CA7E" w14:textId="49C09D31" w:rsidR="00AC14D4" w:rsidRPr="00E03800" w:rsidRDefault="00AC14D4" w:rsidP="00AC14D4">
            <w:pPr>
              <w:spacing w:after="0" w:line="240" w:lineRule="auto"/>
              <w:ind w:left="176" w:right="-28" w:firstLine="709"/>
              <w:rPr>
                <w:rFonts w:ascii="Times New Roman" w:eastAsia="Times New Roman" w:hAnsi="Times New Roman"/>
                <w:spacing w:val="-4"/>
                <w:szCs w:val="22"/>
              </w:rPr>
            </w:pPr>
            <w:r w:rsidRPr="00E03800">
              <w:rPr>
                <w:rFonts w:ascii="Times New Roman" w:eastAsia="Times New Roman" w:hAnsi="Times New Roman" w:cs="Times New Roman"/>
                <w:szCs w:val="22"/>
              </w:rPr>
              <w:t>Total Trade receivable</w:t>
            </w:r>
            <w:r w:rsidR="00952BC2" w:rsidRPr="00E03800">
              <w:rPr>
                <w:rFonts w:ascii="Times New Roman" w:eastAsia="Times New Roman" w:hAnsi="Times New Roman"/>
                <w:spacing w:val="-4"/>
                <w:szCs w:val="22"/>
              </w:rPr>
              <w:t>s</w:t>
            </w:r>
            <w:r w:rsidR="00E903F1" w:rsidRPr="00E03800">
              <w:rPr>
                <w:rFonts w:ascii="Times New Roman" w:eastAsia="Times New Roman" w:hAnsi="Times New Roman"/>
                <w:spacing w:val="-4"/>
                <w:szCs w:val="22"/>
              </w:rPr>
              <w:t xml:space="preserve"> </w:t>
            </w:r>
            <w:r w:rsidR="00E903F1" w:rsidRPr="00E03800">
              <w:rPr>
                <w:rFonts w:ascii="Times New Roman" w:eastAsia="Times New Roman" w:hAnsi="Times New Roman" w:cs="Times New Roman"/>
                <w:szCs w:val="22"/>
              </w:rPr>
              <w:t>- net</w:t>
            </w:r>
          </w:p>
        </w:tc>
        <w:tc>
          <w:tcPr>
            <w:tcW w:w="1417" w:type="dxa"/>
            <w:tcBorders>
              <w:top w:val="nil"/>
              <w:left w:val="nil"/>
              <w:bottom w:val="nil"/>
              <w:right w:val="nil"/>
            </w:tcBorders>
            <w:shd w:val="clear" w:color="auto" w:fill="auto"/>
            <w:vAlign w:val="bottom"/>
          </w:tcPr>
          <w:p w14:paraId="11B23C6A" w14:textId="7CC4FF6D" w:rsidR="00AC14D4" w:rsidRPr="006554C3" w:rsidRDefault="00E03800" w:rsidP="00D83E1E">
            <w:pPr>
              <w:pBdr>
                <w:bottom w:val="single" w:sz="4" w:space="1" w:color="auto"/>
              </w:pBdr>
              <w:spacing w:after="0" w:line="240" w:lineRule="auto"/>
              <w:ind w:left="-108"/>
              <w:jc w:val="right"/>
              <w:rPr>
                <w:rFonts w:ascii="Times New Roman" w:eastAsia="Times New Roman" w:hAnsi="Times New Roman" w:cs="Times New Roman"/>
                <w:szCs w:val="22"/>
                <w:highlight w:val="yellow"/>
              </w:rPr>
            </w:pPr>
            <w:r w:rsidRPr="00E03800">
              <w:rPr>
                <w:rFonts w:ascii="Times New Roman" w:eastAsia="Times New Roman" w:hAnsi="Times New Roman" w:cs="Times New Roman"/>
              </w:rPr>
              <w:t>32,658,913</w:t>
            </w:r>
          </w:p>
        </w:tc>
        <w:tc>
          <w:tcPr>
            <w:tcW w:w="1418" w:type="dxa"/>
            <w:tcBorders>
              <w:top w:val="nil"/>
              <w:left w:val="nil"/>
              <w:bottom w:val="nil"/>
              <w:right w:val="nil"/>
            </w:tcBorders>
            <w:shd w:val="clear" w:color="auto" w:fill="auto"/>
            <w:noWrap/>
            <w:vAlign w:val="bottom"/>
          </w:tcPr>
          <w:p w14:paraId="7DC45817" w14:textId="77777777" w:rsidR="00AC14D4" w:rsidRPr="00122D2A" w:rsidRDefault="00AC14D4" w:rsidP="00D83E1E">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9,626,205</w:t>
            </w:r>
          </w:p>
        </w:tc>
        <w:tc>
          <w:tcPr>
            <w:tcW w:w="1417" w:type="dxa"/>
            <w:tcBorders>
              <w:top w:val="nil"/>
              <w:left w:val="nil"/>
              <w:bottom w:val="nil"/>
              <w:right w:val="nil"/>
            </w:tcBorders>
            <w:vAlign w:val="bottom"/>
          </w:tcPr>
          <w:p w14:paraId="7074634A" w14:textId="7390C51B" w:rsidR="00AC14D4" w:rsidRPr="006554C3" w:rsidRDefault="00E03800" w:rsidP="00D83E1E">
            <w:pPr>
              <w:pBdr>
                <w:bottom w:val="single" w:sz="4" w:space="1" w:color="auto"/>
              </w:pBdr>
              <w:spacing w:after="0" w:line="240" w:lineRule="auto"/>
              <w:jc w:val="right"/>
              <w:rPr>
                <w:rFonts w:ascii="Times New Roman" w:eastAsia="Times New Roman" w:hAnsi="Times New Roman" w:cs="Times New Roman"/>
                <w:szCs w:val="22"/>
                <w:highlight w:val="yellow"/>
              </w:rPr>
            </w:pPr>
            <w:r w:rsidRPr="00E03800">
              <w:rPr>
                <w:rFonts w:ascii="Times New Roman" w:eastAsia="Times New Roman" w:hAnsi="Times New Roman" w:cs="Times New Roman"/>
              </w:rPr>
              <w:t>29,193,594</w:t>
            </w:r>
          </w:p>
        </w:tc>
        <w:tc>
          <w:tcPr>
            <w:tcW w:w="1418" w:type="dxa"/>
            <w:tcBorders>
              <w:top w:val="nil"/>
              <w:left w:val="nil"/>
              <w:bottom w:val="nil"/>
              <w:right w:val="nil"/>
            </w:tcBorders>
            <w:vAlign w:val="bottom"/>
          </w:tcPr>
          <w:p w14:paraId="3C11EE51" w14:textId="77777777" w:rsidR="00AC14D4" w:rsidRPr="00122D2A" w:rsidRDefault="00AC14D4" w:rsidP="00D83E1E">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8,384,020</w:t>
            </w:r>
          </w:p>
        </w:tc>
      </w:tr>
      <w:tr w:rsidR="008F0C7D" w:rsidRPr="00122D2A" w14:paraId="13E277F9" w14:textId="77777777" w:rsidTr="00D83E1E">
        <w:trPr>
          <w:cantSplit/>
          <w:trHeight w:val="340"/>
        </w:trPr>
        <w:tc>
          <w:tcPr>
            <w:tcW w:w="4253" w:type="dxa"/>
            <w:tcBorders>
              <w:top w:val="nil"/>
              <w:left w:val="nil"/>
              <w:bottom w:val="nil"/>
              <w:right w:val="nil"/>
            </w:tcBorders>
            <w:shd w:val="clear" w:color="auto" w:fill="auto"/>
            <w:noWrap/>
            <w:vAlign w:val="center"/>
          </w:tcPr>
          <w:p w14:paraId="20355861" w14:textId="162E2014" w:rsidR="008F0C7D" w:rsidRPr="00E03800" w:rsidRDefault="008F0C7D" w:rsidP="008F0C7D">
            <w:pPr>
              <w:spacing w:after="0" w:line="240" w:lineRule="auto"/>
              <w:ind w:left="176" w:right="-28"/>
              <w:rPr>
                <w:rFonts w:ascii="Times New Roman" w:eastAsia="Times New Roman" w:hAnsi="Times New Roman" w:cs="Times New Roman"/>
                <w:szCs w:val="22"/>
              </w:rPr>
            </w:pPr>
            <w:r w:rsidRPr="00E03800">
              <w:rPr>
                <w:rFonts w:ascii="Times New Roman" w:eastAsia="Times New Roman" w:hAnsi="Times New Roman" w:cs="Times New Roman"/>
                <w:spacing w:val="-4"/>
                <w:szCs w:val="22"/>
              </w:rPr>
              <w:t xml:space="preserve">Other </w:t>
            </w:r>
            <w:r w:rsidR="00C51264" w:rsidRPr="00E03800">
              <w:rPr>
                <w:rFonts w:ascii="Times New Roman" w:eastAsia="Times New Roman" w:hAnsi="Times New Roman" w:cs="Times New Roman"/>
                <w:spacing w:val="-4"/>
                <w:szCs w:val="22"/>
              </w:rPr>
              <w:t xml:space="preserve">current </w:t>
            </w:r>
            <w:r w:rsidRPr="00E03800">
              <w:rPr>
                <w:rFonts w:ascii="Times New Roman" w:eastAsia="Times New Roman" w:hAnsi="Times New Roman" w:cs="Times New Roman"/>
                <w:spacing w:val="-4"/>
                <w:szCs w:val="22"/>
              </w:rPr>
              <w:t>receivable</w:t>
            </w:r>
            <w:r w:rsidR="00C51264" w:rsidRPr="00E03800">
              <w:rPr>
                <w:rFonts w:ascii="Times New Roman" w:eastAsia="Times New Roman" w:hAnsi="Times New Roman" w:cs="Times New Roman"/>
                <w:szCs w:val="22"/>
              </w:rPr>
              <w:t>s</w:t>
            </w:r>
          </w:p>
        </w:tc>
        <w:tc>
          <w:tcPr>
            <w:tcW w:w="1417" w:type="dxa"/>
            <w:tcBorders>
              <w:top w:val="nil"/>
              <w:left w:val="nil"/>
              <w:bottom w:val="nil"/>
              <w:right w:val="nil"/>
            </w:tcBorders>
            <w:vAlign w:val="bottom"/>
          </w:tcPr>
          <w:p w14:paraId="398C45F3" w14:textId="77777777" w:rsidR="008F0C7D" w:rsidRPr="006554C3" w:rsidRDefault="008F0C7D" w:rsidP="00D83E1E">
            <w:pPr>
              <w:spacing w:after="0" w:line="240" w:lineRule="auto"/>
              <w:ind w:right="34" w:firstLine="3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noWrap/>
            <w:vAlign w:val="bottom"/>
          </w:tcPr>
          <w:p w14:paraId="55644468" w14:textId="77777777" w:rsidR="008F0C7D" w:rsidRPr="00122D2A" w:rsidRDefault="008F0C7D" w:rsidP="00D83E1E">
            <w:pPr>
              <w:spacing w:after="0" w:line="240" w:lineRule="auto"/>
              <w:ind w:left="-108"/>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02A12E6A" w14:textId="77777777" w:rsidR="008F0C7D" w:rsidRPr="006554C3" w:rsidRDefault="008F0C7D" w:rsidP="00D83E1E">
            <w:pPr>
              <w:spacing w:after="0" w:line="240" w:lineRule="auto"/>
              <w:ind w:left="-108" w:hanging="4"/>
              <w:jc w:val="right"/>
              <w:rPr>
                <w:rFonts w:ascii="Times New Roman" w:eastAsia="Times New Roman" w:hAnsi="Times New Roman" w:cs="Times New Roman"/>
                <w:szCs w:val="22"/>
                <w:highlight w:val="yellow"/>
              </w:rPr>
            </w:pPr>
          </w:p>
        </w:tc>
        <w:tc>
          <w:tcPr>
            <w:tcW w:w="1418" w:type="dxa"/>
            <w:tcBorders>
              <w:top w:val="nil"/>
              <w:left w:val="nil"/>
              <w:bottom w:val="nil"/>
              <w:right w:val="nil"/>
            </w:tcBorders>
            <w:vAlign w:val="bottom"/>
          </w:tcPr>
          <w:p w14:paraId="7C7E49CF" w14:textId="77777777" w:rsidR="008F0C7D" w:rsidRPr="00122D2A" w:rsidRDefault="008F0C7D" w:rsidP="00D83E1E">
            <w:pPr>
              <w:spacing w:after="0" w:line="240" w:lineRule="auto"/>
              <w:ind w:firstLine="108"/>
              <w:jc w:val="right"/>
              <w:rPr>
                <w:rFonts w:ascii="Times New Roman" w:eastAsia="Times New Roman" w:hAnsi="Times New Roman" w:cs="Times New Roman"/>
                <w:szCs w:val="22"/>
              </w:rPr>
            </w:pPr>
          </w:p>
        </w:tc>
      </w:tr>
      <w:tr w:rsidR="00FC28DA" w:rsidRPr="00122D2A" w14:paraId="3C3372FE" w14:textId="77777777" w:rsidTr="00FC28DA">
        <w:trPr>
          <w:cantSplit/>
          <w:trHeight w:val="340"/>
        </w:trPr>
        <w:tc>
          <w:tcPr>
            <w:tcW w:w="4253" w:type="dxa"/>
            <w:tcBorders>
              <w:top w:val="nil"/>
              <w:left w:val="nil"/>
              <w:bottom w:val="nil"/>
              <w:right w:val="nil"/>
            </w:tcBorders>
            <w:shd w:val="clear" w:color="auto" w:fill="auto"/>
            <w:noWrap/>
            <w:vAlign w:val="center"/>
            <w:hideMark/>
          </w:tcPr>
          <w:p w14:paraId="722159E7" w14:textId="77777777" w:rsidR="00FC28DA" w:rsidRPr="00E03800" w:rsidRDefault="00FC28DA" w:rsidP="00FC28DA">
            <w:pPr>
              <w:spacing w:after="0" w:line="240" w:lineRule="auto"/>
              <w:ind w:left="601" w:right="-28" w:hanging="142"/>
              <w:rPr>
                <w:rFonts w:ascii="Times New Roman" w:eastAsia="Times New Roman" w:hAnsi="Times New Roman" w:cs="Times New Roman"/>
                <w:szCs w:val="22"/>
              </w:rPr>
            </w:pPr>
            <w:r w:rsidRPr="00E03800">
              <w:rPr>
                <w:rFonts w:ascii="Times New Roman" w:eastAsia="Times New Roman" w:hAnsi="Times New Roman" w:cs="Times New Roman"/>
                <w:szCs w:val="22"/>
              </w:rPr>
              <w:t xml:space="preserve">Receivable - Revenue Department </w:t>
            </w:r>
          </w:p>
        </w:tc>
        <w:tc>
          <w:tcPr>
            <w:tcW w:w="1417" w:type="dxa"/>
            <w:tcBorders>
              <w:top w:val="nil"/>
              <w:left w:val="nil"/>
              <w:bottom w:val="nil"/>
              <w:right w:val="nil"/>
            </w:tcBorders>
            <w:shd w:val="clear" w:color="auto" w:fill="auto"/>
            <w:vAlign w:val="bottom"/>
          </w:tcPr>
          <w:p w14:paraId="0482F9F1" w14:textId="195A8368" w:rsidR="00FC28DA" w:rsidRPr="00A225D7" w:rsidRDefault="00FC28DA" w:rsidP="00FC28DA">
            <w:pP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1,389,700</w:t>
            </w:r>
          </w:p>
        </w:tc>
        <w:tc>
          <w:tcPr>
            <w:tcW w:w="1418" w:type="dxa"/>
            <w:tcBorders>
              <w:top w:val="nil"/>
              <w:left w:val="nil"/>
              <w:bottom w:val="nil"/>
              <w:right w:val="nil"/>
            </w:tcBorders>
            <w:shd w:val="clear" w:color="auto" w:fill="auto"/>
            <w:noWrap/>
            <w:vAlign w:val="bottom"/>
            <w:hideMark/>
          </w:tcPr>
          <w:p w14:paraId="2FBB5251" w14:textId="77777777" w:rsidR="00FC28DA" w:rsidRPr="00122D2A" w:rsidRDefault="00FC28DA" w:rsidP="00FC28DA">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481,944</w:t>
            </w:r>
          </w:p>
        </w:tc>
        <w:tc>
          <w:tcPr>
            <w:tcW w:w="1417" w:type="dxa"/>
            <w:tcBorders>
              <w:top w:val="nil"/>
              <w:left w:val="nil"/>
              <w:bottom w:val="nil"/>
              <w:right w:val="nil"/>
            </w:tcBorders>
            <w:shd w:val="clear" w:color="auto" w:fill="auto"/>
            <w:vAlign w:val="bottom"/>
          </w:tcPr>
          <w:p w14:paraId="4051B701" w14:textId="0E1D0B19" w:rsidR="00FC28DA" w:rsidRPr="00FC28DA" w:rsidRDefault="00FC28DA" w:rsidP="00FC28DA">
            <w:pP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1,182,820</w:t>
            </w:r>
          </w:p>
        </w:tc>
        <w:tc>
          <w:tcPr>
            <w:tcW w:w="1418" w:type="dxa"/>
            <w:tcBorders>
              <w:top w:val="nil"/>
              <w:left w:val="nil"/>
              <w:bottom w:val="nil"/>
              <w:right w:val="nil"/>
            </w:tcBorders>
            <w:vAlign w:val="bottom"/>
          </w:tcPr>
          <w:p w14:paraId="19E68971"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425,163</w:t>
            </w:r>
          </w:p>
        </w:tc>
      </w:tr>
      <w:tr w:rsidR="00FC28DA" w:rsidRPr="00122D2A" w14:paraId="3D7FAC10" w14:textId="77777777" w:rsidTr="00FC28DA">
        <w:trPr>
          <w:cantSplit/>
          <w:trHeight w:val="340"/>
        </w:trPr>
        <w:tc>
          <w:tcPr>
            <w:tcW w:w="4253" w:type="dxa"/>
            <w:tcBorders>
              <w:top w:val="nil"/>
              <w:left w:val="nil"/>
              <w:bottom w:val="nil"/>
              <w:right w:val="nil"/>
            </w:tcBorders>
            <w:shd w:val="clear" w:color="auto" w:fill="auto"/>
            <w:noWrap/>
            <w:vAlign w:val="center"/>
            <w:hideMark/>
          </w:tcPr>
          <w:p w14:paraId="1CCF43EE" w14:textId="77777777" w:rsidR="00FC28DA" w:rsidRPr="00E03800" w:rsidRDefault="00FC28DA" w:rsidP="00FC28DA">
            <w:pPr>
              <w:spacing w:after="0" w:line="240" w:lineRule="auto"/>
              <w:ind w:left="601" w:right="-28" w:hanging="142"/>
              <w:rPr>
                <w:rFonts w:ascii="Times New Roman" w:eastAsia="Times New Roman" w:hAnsi="Times New Roman" w:cs="Times New Roman"/>
                <w:szCs w:val="22"/>
              </w:rPr>
            </w:pPr>
            <w:r w:rsidRPr="00E03800">
              <w:rPr>
                <w:rFonts w:ascii="Times New Roman" w:eastAsia="Times New Roman" w:hAnsi="Times New Roman" w:cs="Times New Roman"/>
                <w:szCs w:val="22"/>
              </w:rPr>
              <w:t>Prepaid expenses</w:t>
            </w:r>
          </w:p>
        </w:tc>
        <w:tc>
          <w:tcPr>
            <w:tcW w:w="1417" w:type="dxa"/>
            <w:tcBorders>
              <w:top w:val="nil"/>
              <w:left w:val="nil"/>
              <w:bottom w:val="nil"/>
              <w:right w:val="nil"/>
            </w:tcBorders>
            <w:shd w:val="clear" w:color="auto" w:fill="auto"/>
            <w:vAlign w:val="bottom"/>
          </w:tcPr>
          <w:p w14:paraId="566DCA24" w14:textId="1F4B9208" w:rsidR="00FC28DA" w:rsidRPr="00A225D7" w:rsidRDefault="00FC28DA" w:rsidP="00FC28DA">
            <w:pP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2,186,871</w:t>
            </w:r>
          </w:p>
        </w:tc>
        <w:tc>
          <w:tcPr>
            <w:tcW w:w="1418" w:type="dxa"/>
            <w:tcBorders>
              <w:top w:val="nil"/>
              <w:left w:val="nil"/>
              <w:bottom w:val="nil"/>
              <w:right w:val="nil"/>
            </w:tcBorders>
            <w:shd w:val="clear" w:color="auto" w:fill="auto"/>
            <w:noWrap/>
            <w:vAlign w:val="bottom"/>
            <w:hideMark/>
          </w:tcPr>
          <w:p w14:paraId="4CF0A842" w14:textId="77777777" w:rsidR="00FC28DA" w:rsidRPr="00122D2A" w:rsidRDefault="00FC28DA" w:rsidP="00FC28DA">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1,884,417</w:t>
            </w:r>
          </w:p>
        </w:tc>
        <w:tc>
          <w:tcPr>
            <w:tcW w:w="1417" w:type="dxa"/>
            <w:tcBorders>
              <w:top w:val="nil"/>
              <w:left w:val="nil"/>
              <w:bottom w:val="nil"/>
              <w:right w:val="nil"/>
            </w:tcBorders>
            <w:shd w:val="clear" w:color="auto" w:fill="auto"/>
            <w:vAlign w:val="bottom"/>
          </w:tcPr>
          <w:p w14:paraId="4773DC5E" w14:textId="1E2D7304" w:rsidR="00FC28DA" w:rsidRPr="00FC28DA" w:rsidRDefault="00FC28DA" w:rsidP="00FC28DA">
            <w:pP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2,162,751</w:t>
            </w:r>
          </w:p>
        </w:tc>
        <w:tc>
          <w:tcPr>
            <w:tcW w:w="1418" w:type="dxa"/>
            <w:tcBorders>
              <w:top w:val="nil"/>
              <w:left w:val="nil"/>
              <w:bottom w:val="nil"/>
              <w:right w:val="nil"/>
            </w:tcBorders>
            <w:vAlign w:val="bottom"/>
          </w:tcPr>
          <w:p w14:paraId="42D9EDAC"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1,432,830</w:t>
            </w:r>
          </w:p>
        </w:tc>
      </w:tr>
      <w:tr w:rsidR="00FC28DA" w:rsidRPr="00122D2A" w14:paraId="46A5B603" w14:textId="77777777" w:rsidTr="00FC28DA">
        <w:trPr>
          <w:cantSplit/>
          <w:trHeight w:val="340"/>
        </w:trPr>
        <w:tc>
          <w:tcPr>
            <w:tcW w:w="4253" w:type="dxa"/>
            <w:tcBorders>
              <w:top w:val="nil"/>
              <w:left w:val="nil"/>
              <w:bottom w:val="nil"/>
              <w:right w:val="nil"/>
            </w:tcBorders>
            <w:shd w:val="clear" w:color="auto" w:fill="auto"/>
            <w:noWrap/>
            <w:vAlign w:val="center"/>
            <w:hideMark/>
          </w:tcPr>
          <w:p w14:paraId="65F8ADB6" w14:textId="77777777" w:rsidR="00FC28DA" w:rsidRPr="00E03800"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E03800">
              <w:rPr>
                <w:rFonts w:ascii="Times New Roman" w:eastAsia="Times New Roman" w:hAnsi="Times New Roman" w:cs="Times New Roman"/>
                <w:szCs w:val="22"/>
              </w:rPr>
              <w:t>Advances payment</w:t>
            </w:r>
          </w:p>
        </w:tc>
        <w:tc>
          <w:tcPr>
            <w:tcW w:w="1417" w:type="dxa"/>
            <w:tcBorders>
              <w:top w:val="nil"/>
              <w:left w:val="nil"/>
              <w:bottom w:val="nil"/>
              <w:right w:val="nil"/>
            </w:tcBorders>
            <w:shd w:val="clear" w:color="auto" w:fill="auto"/>
            <w:vAlign w:val="bottom"/>
          </w:tcPr>
          <w:p w14:paraId="102D1F66" w14:textId="4A4EF291" w:rsidR="00FC28DA" w:rsidRPr="00A225D7" w:rsidRDefault="00FC28DA" w:rsidP="00FC28DA">
            <w:pP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3,800,552</w:t>
            </w:r>
          </w:p>
        </w:tc>
        <w:tc>
          <w:tcPr>
            <w:tcW w:w="1418" w:type="dxa"/>
            <w:tcBorders>
              <w:top w:val="nil"/>
              <w:left w:val="nil"/>
              <w:bottom w:val="nil"/>
              <w:right w:val="nil"/>
            </w:tcBorders>
            <w:shd w:val="clear" w:color="auto" w:fill="auto"/>
            <w:noWrap/>
            <w:vAlign w:val="bottom"/>
            <w:hideMark/>
          </w:tcPr>
          <w:p w14:paraId="2E1A3E55" w14:textId="77777777" w:rsidR="00FC28DA" w:rsidRPr="00122D2A" w:rsidRDefault="00FC28DA" w:rsidP="00FC28DA">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10,000</w:t>
            </w:r>
          </w:p>
        </w:tc>
        <w:tc>
          <w:tcPr>
            <w:tcW w:w="1417" w:type="dxa"/>
            <w:tcBorders>
              <w:top w:val="nil"/>
              <w:left w:val="nil"/>
              <w:bottom w:val="nil"/>
              <w:right w:val="nil"/>
            </w:tcBorders>
            <w:shd w:val="clear" w:color="auto" w:fill="auto"/>
            <w:vAlign w:val="bottom"/>
          </w:tcPr>
          <w:p w14:paraId="3FD61826" w14:textId="7905338A" w:rsidR="00FC28DA" w:rsidRPr="00FC28DA" w:rsidRDefault="00FC28DA" w:rsidP="00FC28DA">
            <w:pPr>
              <w:spacing w:after="0" w:line="240" w:lineRule="auto"/>
              <w:ind w:left="-108"/>
              <w:jc w:val="right"/>
              <w:rPr>
                <w:rFonts w:ascii="Times New Roman" w:eastAsia="Times New Roman" w:hAnsi="Times New Roman" w:cs="Times New Roman"/>
                <w:szCs w:val="22"/>
                <w:cs/>
              </w:rPr>
            </w:pPr>
            <w:r w:rsidRPr="00FC28DA">
              <w:rPr>
                <w:rFonts w:ascii="Times New Roman" w:eastAsia="Times New Roman" w:hAnsi="Times New Roman" w:cs="Times New Roman"/>
                <w:szCs w:val="22"/>
              </w:rPr>
              <w:t>710,900</w:t>
            </w:r>
          </w:p>
        </w:tc>
        <w:tc>
          <w:tcPr>
            <w:tcW w:w="1418" w:type="dxa"/>
            <w:tcBorders>
              <w:top w:val="nil"/>
              <w:left w:val="nil"/>
              <w:bottom w:val="nil"/>
              <w:right w:val="nil"/>
            </w:tcBorders>
            <w:vAlign w:val="bottom"/>
          </w:tcPr>
          <w:p w14:paraId="13693868"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10,000</w:t>
            </w:r>
          </w:p>
        </w:tc>
      </w:tr>
      <w:tr w:rsidR="00FC28DA" w:rsidRPr="00122D2A" w14:paraId="3535CAC6" w14:textId="77777777" w:rsidTr="00FC28DA">
        <w:trPr>
          <w:cantSplit/>
          <w:trHeight w:val="340"/>
        </w:trPr>
        <w:tc>
          <w:tcPr>
            <w:tcW w:w="4253" w:type="dxa"/>
            <w:tcBorders>
              <w:top w:val="nil"/>
              <w:left w:val="nil"/>
              <w:bottom w:val="nil"/>
              <w:right w:val="nil"/>
            </w:tcBorders>
            <w:shd w:val="clear" w:color="auto" w:fill="auto"/>
            <w:noWrap/>
            <w:vAlign w:val="center"/>
            <w:hideMark/>
          </w:tcPr>
          <w:p w14:paraId="5E446ED3" w14:textId="23D308E8" w:rsidR="00FC28DA" w:rsidRPr="00FC28DA"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firstLine="459"/>
              <w:rPr>
                <w:rFonts w:ascii="Times New Roman" w:eastAsia="Times New Roman" w:hAnsi="Times New Roman" w:cs="Times New Roman"/>
                <w:szCs w:val="22"/>
              </w:rPr>
            </w:pPr>
            <w:proofErr w:type="gramStart"/>
            <w:r w:rsidRPr="00FC28DA">
              <w:rPr>
                <w:rFonts w:ascii="Times New Roman" w:eastAsia="Times New Roman" w:hAnsi="Times New Roman" w:cs="Times New Roman"/>
                <w:szCs w:val="22"/>
              </w:rPr>
              <w:t>Other</w:t>
            </w:r>
            <w:proofErr w:type="gramEnd"/>
            <w:r w:rsidRPr="00FC28DA">
              <w:rPr>
                <w:rFonts w:ascii="Times New Roman" w:eastAsia="Times New Roman" w:hAnsi="Times New Roman" w:cs="Times New Roman"/>
                <w:szCs w:val="22"/>
              </w:rPr>
              <w:t xml:space="preserve"> receivable -</w:t>
            </w:r>
            <w:r w:rsidRPr="00FC28DA">
              <w:rPr>
                <w:rFonts w:ascii="Times New Roman" w:eastAsia="Times New Roman" w:hAnsi="Times New Roman" w:cs="Times New Roman"/>
                <w:szCs w:val="22"/>
                <w:cs/>
              </w:rPr>
              <w:t xml:space="preserve"> </w:t>
            </w:r>
            <w:r w:rsidRPr="00FC28DA">
              <w:rPr>
                <w:rFonts w:ascii="Times New Roman" w:eastAsia="Times New Roman" w:hAnsi="Times New Roman" w:cs="Times New Roman"/>
                <w:szCs w:val="22"/>
              </w:rPr>
              <w:t>subsidiary</w:t>
            </w:r>
            <w:r w:rsidRPr="00FC28DA">
              <w:rPr>
                <w:rFonts w:ascii="Times New Roman" w:eastAsia="Times New Roman" w:hAnsi="Times New Roman" w:cs="Times New Roman"/>
                <w:szCs w:val="22"/>
                <w:cs/>
              </w:rPr>
              <w:t xml:space="preserve"> (</w:t>
            </w:r>
            <w:r w:rsidRPr="00FC28DA">
              <w:rPr>
                <w:rFonts w:ascii="Times New Roman" w:eastAsia="Times New Roman" w:hAnsi="Times New Roman" w:cs="Times New Roman"/>
                <w:szCs w:val="22"/>
              </w:rPr>
              <w:t>Note</w:t>
            </w:r>
            <w:r w:rsidRPr="00FC28DA">
              <w:rPr>
                <w:rFonts w:ascii="Times New Roman" w:eastAsia="Times New Roman" w:hAnsi="Times New Roman" w:cs="Times New Roman"/>
                <w:szCs w:val="22"/>
                <w:cs/>
              </w:rPr>
              <w:t xml:space="preserve"> </w:t>
            </w:r>
            <w:r w:rsidRPr="00FC28DA">
              <w:rPr>
                <w:rFonts w:ascii="Times New Roman" w:eastAsia="Times New Roman" w:hAnsi="Times New Roman" w:cs="Times New Roman"/>
                <w:szCs w:val="22"/>
              </w:rPr>
              <w:t>5</w:t>
            </w:r>
            <w:r w:rsidRPr="00FC28DA">
              <w:rPr>
                <w:rFonts w:ascii="Times New Roman" w:eastAsia="Times New Roman" w:hAnsi="Times New Roman" w:cs="Times New Roman"/>
                <w:szCs w:val="22"/>
                <w:cs/>
              </w:rPr>
              <w:t>.</w:t>
            </w:r>
            <w:r w:rsidRPr="00FC28DA">
              <w:rPr>
                <w:rFonts w:ascii="Times New Roman" w:eastAsia="Times New Roman" w:hAnsi="Times New Roman" w:cs="Times New Roman"/>
                <w:szCs w:val="22"/>
              </w:rPr>
              <w:t>2</w:t>
            </w:r>
            <w:r w:rsidRPr="00FC28DA">
              <w:rPr>
                <w:rFonts w:ascii="Times New Roman" w:eastAsia="Times New Roman" w:hAnsi="Times New Roman" w:cs="Times New Roman"/>
                <w:szCs w:val="22"/>
                <w:cs/>
              </w:rPr>
              <w:t>)</w:t>
            </w:r>
          </w:p>
        </w:tc>
        <w:tc>
          <w:tcPr>
            <w:tcW w:w="1417" w:type="dxa"/>
            <w:tcBorders>
              <w:top w:val="nil"/>
              <w:left w:val="nil"/>
              <w:right w:val="nil"/>
            </w:tcBorders>
            <w:shd w:val="clear" w:color="auto" w:fill="auto"/>
            <w:vAlign w:val="bottom"/>
          </w:tcPr>
          <w:p w14:paraId="025C7769" w14:textId="47AA5B7D" w:rsidR="00FC28DA" w:rsidRPr="00A225D7" w:rsidRDefault="00FC28DA" w:rsidP="00FC28DA">
            <w:pPr>
              <w:spacing w:after="0" w:line="240" w:lineRule="auto"/>
              <w:ind w:left="-108"/>
              <w:jc w:val="center"/>
              <w:rPr>
                <w:rFonts w:ascii="Times New Roman" w:eastAsia="Times New Roman" w:hAnsi="Times New Roman" w:cs="Times New Roman"/>
                <w:szCs w:val="22"/>
              </w:rPr>
            </w:pPr>
            <w:r w:rsidRPr="00A225D7">
              <w:rPr>
                <w:rFonts w:ascii="Times New Roman" w:eastAsia="Times New Roman" w:hAnsi="Times New Roman" w:cs="Times New Roman"/>
                <w:szCs w:val="22"/>
              </w:rPr>
              <w:t>-</w:t>
            </w:r>
          </w:p>
        </w:tc>
        <w:tc>
          <w:tcPr>
            <w:tcW w:w="1418" w:type="dxa"/>
            <w:tcBorders>
              <w:top w:val="nil"/>
              <w:left w:val="nil"/>
              <w:right w:val="nil"/>
            </w:tcBorders>
            <w:shd w:val="clear" w:color="auto" w:fill="auto"/>
            <w:noWrap/>
            <w:vAlign w:val="bottom"/>
            <w:hideMark/>
          </w:tcPr>
          <w:p w14:paraId="305DBA0F" w14:textId="77777777" w:rsidR="00FC28DA" w:rsidRPr="00122D2A" w:rsidRDefault="00FC28DA" w:rsidP="00FC28DA">
            <w:pPr>
              <w:spacing w:after="0" w:line="240" w:lineRule="auto"/>
              <w:ind w:left="-10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6B78CCC" w14:textId="5BC6D9F1" w:rsidR="00FC28DA" w:rsidRPr="00FC28DA" w:rsidRDefault="00FC28DA" w:rsidP="00FC28DA">
            <w:pP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2,014,551</w:t>
            </w:r>
          </w:p>
        </w:tc>
        <w:tc>
          <w:tcPr>
            <w:tcW w:w="1418" w:type="dxa"/>
            <w:tcBorders>
              <w:top w:val="nil"/>
              <w:left w:val="nil"/>
              <w:right w:val="nil"/>
            </w:tcBorders>
            <w:vAlign w:val="bottom"/>
          </w:tcPr>
          <w:p w14:paraId="1AA13332"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446,669</w:t>
            </w:r>
          </w:p>
        </w:tc>
      </w:tr>
      <w:tr w:rsidR="00FC28DA" w:rsidRPr="00122D2A" w14:paraId="6C7BAFBB" w14:textId="77777777" w:rsidTr="00FC28DA">
        <w:trPr>
          <w:cantSplit/>
          <w:trHeight w:val="594"/>
        </w:trPr>
        <w:tc>
          <w:tcPr>
            <w:tcW w:w="4253" w:type="dxa"/>
            <w:tcBorders>
              <w:top w:val="nil"/>
              <w:left w:val="nil"/>
              <w:bottom w:val="nil"/>
              <w:right w:val="nil"/>
            </w:tcBorders>
            <w:shd w:val="clear" w:color="auto" w:fill="auto"/>
            <w:noWrap/>
            <w:vAlign w:val="center"/>
            <w:hideMark/>
          </w:tcPr>
          <w:p w14:paraId="4CE69824" w14:textId="67268F21" w:rsidR="00FC28DA" w:rsidRPr="00FC28DA"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olor w:val="000000"/>
                <w:szCs w:val="22"/>
              </w:rPr>
            </w:pPr>
            <w:r w:rsidRPr="00FC28DA">
              <w:rPr>
                <w:rFonts w:ascii="Times New Roman" w:eastAsia="Times New Roman" w:hAnsi="Times New Roman" w:cs="Times New Roman"/>
                <w:szCs w:val="22"/>
              </w:rPr>
              <w:t xml:space="preserve">Other receivable </w:t>
            </w:r>
            <w:r w:rsidRPr="00FC28DA">
              <w:rPr>
                <w:rFonts w:ascii="Times New Roman" w:eastAsia="Times New Roman" w:hAnsi="Times New Roman" w:cs="Times New Roman"/>
                <w:color w:val="000000"/>
                <w:szCs w:val="22"/>
              </w:rPr>
              <w:t>-</w:t>
            </w:r>
            <w:r w:rsidRPr="00FC28DA">
              <w:rPr>
                <w:rFonts w:ascii="Times New Roman" w:eastAsia="Times New Roman" w:hAnsi="Times New Roman" w:cs="Times New Roman"/>
                <w:color w:val="000000"/>
                <w:szCs w:val="22"/>
                <w:cs/>
              </w:rPr>
              <w:t xml:space="preserve"> </w:t>
            </w:r>
            <w:r w:rsidRPr="00FC28DA">
              <w:rPr>
                <w:rFonts w:ascii="Times New Roman" w:eastAsia="Times New Roman" w:hAnsi="Times New Roman" w:cs="Times New Roman"/>
                <w:color w:val="000000"/>
                <w:szCs w:val="22"/>
              </w:rPr>
              <w:t>r</w:t>
            </w:r>
            <w:r w:rsidRPr="00FC28DA">
              <w:rPr>
                <w:rFonts w:ascii="Times New Roman" w:eastAsia="Times New Roman" w:hAnsi="Times New Roman" w:cs="Times New Roman"/>
                <w:szCs w:val="22"/>
              </w:rPr>
              <w:t>elated parties</w:t>
            </w:r>
            <w:r w:rsidRPr="00FC28DA">
              <w:rPr>
                <w:rFonts w:ascii="Times New Roman" w:eastAsia="Times New Roman" w:hAnsi="Times New Roman" w:cs="Times New Roman"/>
                <w:color w:val="000000"/>
                <w:szCs w:val="22"/>
                <w:cs/>
              </w:rPr>
              <w:t xml:space="preserve"> </w:t>
            </w:r>
          </w:p>
          <w:p w14:paraId="6BB0DDF3" w14:textId="590FC432" w:rsidR="00FC28DA" w:rsidRPr="00FC28DA"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firstLine="284"/>
              <w:rPr>
                <w:rFonts w:ascii="Times New Roman" w:eastAsia="Times New Roman" w:hAnsi="Times New Roman" w:cs="Times New Roman"/>
                <w:szCs w:val="22"/>
              </w:rPr>
            </w:pPr>
            <w:r w:rsidRPr="00FC28DA">
              <w:rPr>
                <w:rFonts w:ascii="Times New Roman" w:eastAsia="Times New Roman" w:hAnsi="Times New Roman" w:cs="Times New Roman"/>
                <w:color w:val="000000"/>
                <w:szCs w:val="22"/>
                <w:cs/>
              </w:rPr>
              <w:t>(</w:t>
            </w:r>
            <w:r w:rsidRPr="00FC28DA">
              <w:rPr>
                <w:rFonts w:ascii="Times New Roman" w:eastAsia="Times New Roman" w:hAnsi="Times New Roman" w:cs="Times New Roman"/>
                <w:color w:val="000000"/>
                <w:szCs w:val="22"/>
              </w:rPr>
              <w:t>Note</w:t>
            </w:r>
            <w:r w:rsidRPr="00FC28DA">
              <w:rPr>
                <w:rFonts w:ascii="Times New Roman" w:eastAsia="Times New Roman" w:hAnsi="Times New Roman" w:cs="Times New Roman"/>
                <w:color w:val="000000"/>
                <w:szCs w:val="22"/>
                <w:cs/>
              </w:rPr>
              <w:t xml:space="preserve"> </w:t>
            </w:r>
            <w:r w:rsidRPr="00FC28DA">
              <w:rPr>
                <w:rFonts w:ascii="Times New Roman" w:eastAsia="Times New Roman" w:hAnsi="Times New Roman" w:cs="Times New Roman"/>
                <w:color w:val="000000"/>
                <w:szCs w:val="22"/>
              </w:rPr>
              <w:t>5</w:t>
            </w:r>
            <w:r w:rsidRPr="00FC28DA">
              <w:rPr>
                <w:rFonts w:ascii="Times New Roman" w:eastAsia="Times New Roman" w:hAnsi="Times New Roman" w:cs="Times New Roman"/>
                <w:color w:val="000000"/>
                <w:szCs w:val="22"/>
                <w:cs/>
              </w:rPr>
              <w:t>.</w:t>
            </w:r>
            <w:r w:rsidRPr="00FC28DA">
              <w:rPr>
                <w:rFonts w:ascii="Times New Roman" w:eastAsia="Times New Roman" w:hAnsi="Times New Roman" w:cs="Times New Roman"/>
                <w:color w:val="000000"/>
                <w:szCs w:val="22"/>
              </w:rPr>
              <w:t>2)</w:t>
            </w:r>
          </w:p>
        </w:tc>
        <w:tc>
          <w:tcPr>
            <w:tcW w:w="1417" w:type="dxa"/>
            <w:tcBorders>
              <w:top w:val="nil"/>
              <w:left w:val="nil"/>
              <w:right w:val="nil"/>
            </w:tcBorders>
            <w:shd w:val="clear" w:color="auto" w:fill="auto"/>
            <w:vAlign w:val="bottom"/>
          </w:tcPr>
          <w:p w14:paraId="7B3FB32D" w14:textId="1208DAAB" w:rsidR="00FC28DA" w:rsidRPr="00A225D7" w:rsidRDefault="00FC28DA" w:rsidP="00FC28DA">
            <w:pP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7,166,381</w:t>
            </w:r>
          </w:p>
        </w:tc>
        <w:tc>
          <w:tcPr>
            <w:tcW w:w="1418" w:type="dxa"/>
            <w:tcBorders>
              <w:top w:val="nil"/>
              <w:left w:val="nil"/>
              <w:right w:val="nil"/>
            </w:tcBorders>
            <w:shd w:val="clear" w:color="auto" w:fill="auto"/>
            <w:noWrap/>
            <w:vAlign w:val="bottom"/>
            <w:hideMark/>
          </w:tcPr>
          <w:p w14:paraId="55C9C7F2" w14:textId="77777777" w:rsidR="00FC28DA" w:rsidRPr="00122D2A" w:rsidRDefault="00FC28DA" w:rsidP="00FC28DA">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3,561,186</w:t>
            </w:r>
          </w:p>
        </w:tc>
        <w:tc>
          <w:tcPr>
            <w:tcW w:w="1417" w:type="dxa"/>
            <w:tcBorders>
              <w:top w:val="nil"/>
              <w:left w:val="nil"/>
              <w:right w:val="nil"/>
            </w:tcBorders>
            <w:shd w:val="clear" w:color="auto" w:fill="auto"/>
            <w:vAlign w:val="bottom"/>
          </w:tcPr>
          <w:p w14:paraId="39087FD5" w14:textId="0515C7CE" w:rsidR="00FC28DA" w:rsidRPr="00FC28DA" w:rsidRDefault="00FC28DA" w:rsidP="00FC28DA">
            <w:pPr>
              <w:spacing w:after="0" w:line="240" w:lineRule="auto"/>
              <w:ind w:left="-108"/>
              <w:jc w:val="right"/>
              <w:rPr>
                <w:rFonts w:ascii="Times New Roman" w:eastAsia="Times New Roman" w:hAnsi="Times New Roman" w:cs="Times New Roman"/>
                <w:szCs w:val="22"/>
                <w:cs/>
              </w:rPr>
            </w:pPr>
            <w:r w:rsidRPr="00FC28DA">
              <w:rPr>
                <w:rFonts w:ascii="Times New Roman" w:eastAsia="Times New Roman" w:hAnsi="Times New Roman" w:cs="Times New Roman"/>
                <w:szCs w:val="22"/>
              </w:rPr>
              <w:t>7,166,381</w:t>
            </w:r>
          </w:p>
        </w:tc>
        <w:tc>
          <w:tcPr>
            <w:tcW w:w="1418" w:type="dxa"/>
            <w:tcBorders>
              <w:top w:val="nil"/>
              <w:left w:val="nil"/>
              <w:right w:val="nil"/>
            </w:tcBorders>
            <w:vAlign w:val="bottom"/>
          </w:tcPr>
          <w:p w14:paraId="161CDDF5"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3,561,186</w:t>
            </w:r>
          </w:p>
        </w:tc>
      </w:tr>
      <w:tr w:rsidR="00FC28DA" w:rsidRPr="00122D2A" w14:paraId="7E94F788" w14:textId="77777777" w:rsidTr="00FC28DA">
        <w:trPr>
          <w:cantSplit/>
          <w:trHeight w:val="340"/>
        </w:trPr>
        <w:tc>
          <w:tcPr>
            <w:tcW w:w="4253" w:type="dxa"/>
            <w:tcBorders>
              <w:top w:val="nil"/>
              <w:left w:val="nil"/>
              <w:bottom w:val="nil"/>
              <w:right w:val="nil"/>
            </w:tcBorders>
            <w:shd w:val="clear" w:color="auto" w:fill="auto"/>
            <w:noWrap/>
            <w:vAlign w:val="center"/>
            <w:hideMark/>
          </w:tcPr>
          <w:p w14:paraId="60118DD2" w14:textId="2823051F" w:rsidR="00FC28DA" w:rsidRPr="00122D2A"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Other receivables</w:t>
            </w:r>
          </w:p>
        </w:tc>
        <w:tc>
          <w:tcPr>
            <w:tcW w:w="1417" w:type="dxa"/>
            <w:tcBorders>
              <w:top w:val="nil"/>
              <w:left w:val="nil"/>
              <w:right w:val="nil"/>
            </w:tcBorders>
            <w:shd w:val="clear" w:color="auto" w:fill="auto"/>
            <w:vAlign w:val="bottom"/>
          </w:tcPr>
          <w:p w14:paraId="1C7A98EB" w14:textId="04466238" w:rsidR="00FC28DA" w:rsidRPr="00A225D7" w:rsidRDefault="00FC28DA" w:rsidP="00FC28DA">
            <w:pP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464,075</w:t>
            </w:r>
          </w:p>
        </w:tc>
        <w:tc>
          <w:tcPr>
            <w:tcW w:w="1418" w:type="dxa"/>
            <w:tcBorders>
              <w:top w:val="nil"/>
              <w:left w:val="nil"/>
              <w:right w:val="nil"/>
            </w:tcBorders>
            <w:shd w:val="clear" w:color="auto" w:fill="auto"/>
            <w:noWrap/>
            <w:vAlign w:val="bottom"/>
            <w:hideMark/>
          </w:tcPr>
          <w:p w14:paraId="26492ADE" w14:textId="77777777" w:rsidR="00FC28DA" w:rsidRPr="00122D2A" w:rsidRDefault="00FC28DA" w:rsidP="00FC28DA">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700,637</w:t>
            </w:r>
          </w:p>
        </w:tc>
        <w:tc>
          <w:tcPr>
            <w:tcW w:w="1417" w:type="dxa"/>
            <w:tcBorders>
              <w:top w:val="nil"/>
              <w:left w:val="nil"/>
              <w:right w:val="nil"/>
            </w:tcBorders>
            <w:shd w:val="clear" w:color="auto" w:fill="auto"/>
            <w:vAlign w:val="bottom"/>
          </w:tcPr>
          <w:p w14:paraId="5FFE42AA" w14:textId="7D8E8CDE" w:rsidR="00FC28DA" w:rsidRPr="00FC28DA" w:rsidRDefault="00FC28DA" w:rsidP="00FC28DA">
            <w:pP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226,322</w:t>
            </w:r>
          </w:p>
        </w:tc>
        <w:tc>
          <w:tcPr>
            <w:tcW w:w="1418" w:type="dxa"/>
            <w:tcBorders>
              <w:top w:val="nil"/>
              <w:left w:val="nil"/>
              <w:right w:val="nil"/>
            </w:tcBorders>
            <w:vAlign w:val="bottom"/>
          </w:tcPr>
          <w:p w14:paraId="3850608E" w14:textId="77777777" w:rsidR="00FC28DA" w:rsidRPr="00122D2A" w:rsidRDefault="00FC28DA" w:rsidP="00FC28DA">
            <w:pP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573,289</w:t>
            </w:r>
          </w:p>
        </w:tc>
      </w:tr>
      <w:tr w:rsidR="00FC28DA" w:rsidRPr="00122D2A" w14:paraId="63AFF9A0" w14:textId="77777777" w:rsidTr="00FC28DA">
        <w:trPr>
          <w:cantSplit/>
          <w:trHeight w:val="340"/>
        </w:trPr>
        <w:tc>
          <w:tcPr>
            <w:tcW w:w="4253" w:type="dxa"/>
            <w:tcBorders>
              <w:top w:val="nil"/>
              <w:left w:val="nil"/>
              <w:bottom w:val="nil"/>
              <w:right w:val="nil"/>
            </w:tcBorders>
            <w:shd w:val="clear" w:color="auto" w:fill="auto"/>
            <w:noWrap/>
            <w:vAlign w:val="center"/>
          </w:tcPr>
          <w:p w14:paraId="725AE996" w14:textId="32CF6833" w:rsidR="00FC28DA" w:rsidRPr="00122D2A" w:rsidRDefault="00FC28DA" w:rsidP="00FC28DA">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Derivatives assets</w:t>
            </w:r>
          </w:p>
        </w:tc>
        <w:tc>
          <w:tcPr>
            <w:tcW w:w="1417" w:type="dxa"/>
            <w:tcBorders>
              <w:top w:val="nil"/>
              <w:left w:val="nil"/>
              <w:right w:val="nil"/>
            </w:tcBorders>
            <w:shd w:val="clear" w:color="auto" w:fill="auto"/>
            <w:vAlign w:val="bottom"/>
          </w:tcPr>
          <w:p w14:paraId="24C023E4" w14:textId="016CA785" w:rsidR="00FC28DA" w:rsidRPr="00A225D7" w:rsidRDefault="00FC28DA" w:rsidP="00FC28DA">
            <w:pPr>
              <w:pBdr>
                <w:bottom w:val="single" w:sz="4" w:space="1" w:color="auto"/>
              </w:pBd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26,400</w:t>
            </w:r>
          </w:p>
        </w:tc>
        <w:tc>
          <w:tcPr>
            <w:tcW w:w="1418" w:type="dxa"/>
            <w:tcBorders>
              <w:top w:val="nil"/>
              <w:left w:val="nil"/>
              <w:right w:val="nil"/>
            </w:tcBorders>
            <w:shd w:val="clear" w:color="auto" w:fill="auto"/>
            <w:noWrap/>
            <w:vAlign w:val="bottom"/>
          </w:tcPr>
          <w:p w14:paraId="7A2DBA2A" w14:textId="421563B0" w:rsidR="00FC28DA" w:rsidRPr="00122D2A" w:rsidRDefault="00FC28DA" w:rsidP="00FC28DA">
            <w:pPr>
              <w:pBdr>
                <w:bottom w:val="single" w:sz="4" w:space="1" w:color="auto"/>
              </w:pBd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474BE361" w14:textId="1F285F46" w:rsidR="00FC28DA" w:rsidRPr="00FC28DA" w:rsidRDefault="00FC28DA" w:rsidP="00FC28DA">
            <w:pPr>
              <w:pBdr>
                <w:bottom w:val="single" w:sz="4" w:space="1" w:color="auto"/>
              </w:pBd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26,400</w:t>
            </w:r>
          </w:p>
        </w:tc>
        <w:tc>
          <w:tcPr>
            <w:tcW w:w="1418" w:type="dxa"/>
            <w:tcBorders>
              <w:top w:val="nil"/>
              <w:left w:val="nil"/>
              <w:right w:val="nil"/>
            </w:tcBorders>
            <w:vAlign w:val="bottom"/>
          </w:tcPr>
          <w:p w14:paraId="455EDF79" w14:textId="1CE95C51" w:rsidR="00FC28DA" w:rsidRPr="00122D2A" w:rsidRDefault="00FC28DA" w:rsidP="00FC28DA">
            <w:pPr>
              <w:pBdr>
                <w:bottom w:val="single" w:sz="4" w:space="1" w:color="auto"/>
              </w:pBdr>
              <w:spacing w:after="0" w:line="240" w:lineRule="auto"/>
              <w:ind w:firstLine="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FC28DA" w:rsidRPr="00122D2A" w14:paraId="49B8563D" w14:textId="77777777" w:rsidTr="00FC28DA">
        <w:trPr>
          <w:cantSplit/>
          <w:trHeight w:val="340"/>
        </w:trPr>
        <w:tc>
          <w:tcPr>
            <w:tcW w:w="4253" w:type="dxa"/>
            <w:tcBorders>
              <w:top w:val="nil"/>
              <w:left w:val="nil"/>
              <w:bottom w:val="nil"/>
              <w:right w:val="nil"/>
            </w:tcBorders>
            <w:shd w:val="clear" w:color="auto" w:fill="auto"/>
            <w:noWrap/>
            <w:vAlign w:val="center"/>
            <w:hideMark/>
          </w:tcPr>
          <w:p w14:paraId="33E91557" w14:textId="02914CAD" w:rsidR="00FC28DA" w:rsidRPr="00122D2A" w:rsidRDefault="00FC28DA" w:rsidP="00FC28DA">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olor w:val="000000"/>
                <w:szCs w:val="22"/>
              </w:rPr>
            </w:pPr>
            <w:r w:rsidRPr="00122D2A">
              <w:rPr>
                <w:rFonts w:ascii="Times New Roman" w:eastAsia="Times New Roman" w:hAnsi="Times New Roman" w:cs="Times New Roman"/>
                <w:szCs w:val="22"/>
              </w:rPr>
              <w:t>Total other current receivable</w:t>
            </w:r>
            <w:r w:rsidRPr="00122D2A">
              <w:rPr>
                <w:rFonts w:ascii="Times New Roman" w:eastAsia="Times New Roman" w:hAnsi="Times New Roman"/>
                <w:color w:val="000000"/>
                <w:szCs w:val="22"/>
              </w:rPr>
              <w:t>s</w:t>
            </w:r>
          </w:p>
        </w:tc>
        <w:tc>
          <w:tcPr>
            <w:tcW w:w="1417" w:type="dxa"/>
            <w:tcBorders>
              <w:left w:val="nil"/>
              <w:right w:val="nil"/>
            </w:tcBorders>
            <w:shd w:val="clear" w:color="auto" w:fill="auto"/>
            <w:vAlign w:val="bottom"/>
          </w:tcPr>
          <w:p w14:paraId="0FE48B0B" w14:textId="7DEB2C75" w:rsidR="00FC28DA" w:rsidRPr="00A225D7" w:rsidRDefault="00FC28DA" w:rsidP="00FC28DA">
            <w:pPr>
              <w:pBdr>
                <w:bottom w:val="single" w:sz="4" w:space="1" w:color="auto"/>
              </w:pBdr>
              <w:spacing w:after="0" w:line="240" w:lineRule="auto"/>
              <w:ind w:left="-108"/>
              <w:jc w:val="right"/>
              <w:rPr>
                <w:rFonts w:ascii="Times New Roman" w:eastAsia="Times New Roman" w:hAnsi="Times New Roman" w:cs="Times New Roman"/>
                <w:szCs w:val="22"/>
              </w:rPr>
            </w:pPr>
            <w:r w:rsidRPr="00A225D7">
              <w:rPr>
                <w:rFonts w:ascii="Times New Roman" w:eastAsia="Times New Roman" w:hAnsi="Times New Roman" w:cs="Times New Roman"/>
                <w:szCs w:val="22"/>
              </w:rPr>
              <w:t>15,033,979</w:t>
            </w:r>
          </w:p>
        </w:tc>
        <w:tc>
          <w:tcPr>
            <w:tcW w:w="1418" w:type="dxa"/>
            <w:tcBorders>
              <w:left w:val="nil"/>
              <w:right w:val="nil"/>
            </w:tcBorders>
            <w:shd w:val="clear" w:color="auto" w:fill="auto"/>
            <w:noWrap/>
            <w:vAlign w:val="bottom"/>
            <w:hideMark/>
          </w:tcPr>
          <w:p w14:paraId="4DB6CFB4" w14:textId="77777777" w:rsidR="00FC28DA" w:rsidRPr="00122D2A" w:rsidRDefault="00FC28DA" w:rsidP="00FC28DA">
            <w:pPr>
              <w:pBdr>
                <w:bottom w:val="sing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6,638,184</w:t>
            </w:r>
          </w:p>
        </w:tc>
        <w:tc>
          <w:tcPr>
            <w:tcW w:w="1417" w:type="dxa"/>
            <w:tcBorders>
              <w:left w:val="nil"/>
              <w:right w:val="nil"/>
            </w:tcBorders>
            <w:shd w:val="clear" w:color="auto" w:fill="auto"/>
            <w:vAlign w:val="bottom"/>
          </w:tcPr>
          <w:p w14:paraId="794B1AC2" w14:textId="0A29F61A" w:rsidR="00FC28DA" w:rsidRPr="00FC28DA" w:rsidRDefault="00FC28DA" w:rsidP="00FC28DA">
            <w:pPr>
              <w:pBdr>
                <w:bottom w:val="single" w:sz="4" w:space="1" w:color="auto"/>
              </w:pBd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13,490,125</w:t>
            </w:r>
          </w:p>
        </w:tc>
        <w:tc>
          <w:tcPr>
            <w:tcW w:w="1418" w:type="dxa"/>
            <w:tcBorders>
              <w:left w:val="nil"/>
              <w:right w:val="nil"/>
            </w:tcBorders>
            <w:shd w:val="clear" w:color="auto" w:fill="auto"/>
            <w:vAlign w:val="bottom"/>
          </w:tcPr>
          <w:p w14:paraId="514E73AB" w14:textId="77777777" w:rsidR="00FC28DA" w:rsidRPr="00122D2A" w:rsidRDefault="00FC28DA" w:rsidP="00FC28DA">
            <w:pPr>
              <w:pBdr>
                <w:bottom w:val="sing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6,449,137</w:t>
            </w:r>
          </w:p>
        </w:tc>
      </w:tr>
      <w:tr w:rsidR="00FC28DA" w:rsidRPr="00122D2A" w14:paraId="666F4C14" w14:textId="77777777" w:rsidTr="00FC28DA">
        <w:trPr>
          <w:cantSplit/>
          <w:trHeight w:val="532"/>
        </w:trPr>
        <w:tc>
          <w:tcPr>
            <w:tcW w:w="4253" w:type="dxa"/>
            <w:tcBorders>
              <w:top w:val="nil"/>
              <w:left w:val="nil"/>
              <w:bottom w:val="nil"/>
              <w:right w:val="nil"/>
            </w:tcBorders>
            <w:shd w:val="clear" w:color="auto" w:fill="auto"/>
            <w:noWrap/>
            <w:vAlign w:val="center"/>
            <w:hideMark/>
          </w:tcPr>
          <w:p w14:paraId="3FD14A50" w14:textId="1B373F2C" w:rsidR="00FC28DA" w:rsidRPr="00122D2A" w:rsidRDefault="00FC28DA" w:rsidP="00FC28DA">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and other current receivable</w:t>
            </w:r>
            <w:r w:rsidRPr="00122D2A">
              <w:rPr>
                <w:rFonts w:ascii="Times New Roman" w:eastAsia="Times New Roman" w:hAnsi="Times New Roman" w:cs="Times New Roman"/>
                <w:color w:val="000000"/>
                <w:szCs w:val="22"/>
              </w:rPr>
              <w:t>s</w:t>
            </w:r>
          </w:p>
        </w:tc>
        <w:tc>
          <w:tcPr>
            <w:tcW w:w="1417" w:type="dxa"/>
            <w:tcBorders>
              <w:top w:val="nil"/>
              <w:left w:val="nil"/>
              <w:bottom w:val="nil"/>
              <w:right w:val="nil"/>
            </w:tcBorders>
            <w:shd w:val="clear" w:color="auto" w:fill="auto"/>
            <w:vAlign w:val="bottom"/>
          </w:tcPr>
          <w:p w14:paraId="5B1CA4F8" w14:textId="1C3FEBBE" w:rsidR="00FC28DA" w:rsidRPr="006554C3" w:rsidRDefault="00FC28DA" w:rsidP="00FC28DA">
            <w:pPr>
              <w:pBdr>
                <w:bottom w:val="double" w:sz="4" w:space="1" w:color="auto"/>
              </w:pBdr>
              <w:spacing w:after="0" w:line="240" w:lineRule="auto"/>
              <w:ind w:left="-108"/>
              <w:jc w:val="right"/>
              <w:rPr>
                <w:rFonts w:ascii="Times New Roman" w:eastAsia="Times New Roman" w:hAnsi="Times New Roman" w:cs="Times New Roman"/>
                <w:szCs w:val="22"/>
                <w:highlight w:val="yellow"/>
              </w:rPr>
            </w:pPr>
            <w:r w:rsidRPr="00A225D7">
              <w:rPr>
                <w:rFonts w:ascii="Times New Roman" w:hAnsi="Times New Roman" w:cs="Times New Roman"/>
                <w:color w:val="000000"/>
              </w:rPr>
              <w:t>47,692,892</w:t>
            </w:r>
          </w:p>
        </w:tc>
        <w:tc>
          <w:tcPr>
            <w:tcW w:w="1418" w:type="dxa"/>
            <w:tcBorders>
              <w:top w:val="nil"/>
              <w:left w:val="nil"/>
              <w:bottom w:val="nil"/>
              <w:right w:val="nil"/>
            </w:tcBorders>
            <w:shd w:val="clear" w:color="auto" w:fill="auto"/>
            <w:noWrap/>
            <w:vAlign w:val="bottom"/>
            <w:hideMark/>
          </w:tcPr>
          <w:p w14:paraId="74F1A9FD" w14:textId="77777777" w:rsidR="00FC28DA" w:rsidRPr="00122D2A" w:rsidRDefault="00FC28DA" w:rsidP="00FC28DA">
            <w:pPr>
              <w:pBdr>
                <w:bottom w:val="double" w:sz="4" w:space="1" w:color="auto"/>
              </w:pBd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16,264,389</w:t>
            </w:r>
          </w:p>
        </w:tc>
        <w:tc>
          <w:tcPr>
            <w:tcW w:w="1417" w:type="dxa"/>
            <w:tcBorders>
              <w:top w:val="nil"/>
              <w:left w:val="nil"/>
              <w:bottom w:val="nil"/>
              <w:right w:val="nil"/>
            </w:tcBorders>
            <w:shd w:val="clear" w:color="auto" w:fill="auto"/>
            <w:vAlign w:val="bottom"/>
          </w:tcPr>
          <w:p w14:paraId="76133E53" w14:textId="680C79BF" w:rsidR="00FC28DA" w:rsidRPr="00FC28DA" w:rsidRDefault="00FC28DA" w:rsidP="00FC28DA">
            <w:pPr>
              <w:pBdr>
                <w:bottom w:val="double" w:sz="4" w:space="1" w:color="auto"/>
              </w:pBdr>
              <w:spacing w:after="0" w:line="240" w:lineRule="auto"/>
              <w:ind w:left="-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42,683,719</w:t>
            </w:r>
          </w:p>
        </w:tc>
        <w:tc>
          <w:tcPr>
            <w:tcW w:w="1418" w:type="dxa"/>
            <w:tcBorders>
              <w:top w:val="nil"/>
              <w:left w:val="nil"/>
              <w:bottom w:val="nil"/>
              <w:right w:val="nil"/>
            </w:tcBorders>
            <w:shd w:val="clear" w:color="auto" w:fill="auto"/>
            <w:vAlign w:val="bottom"/>
          </w:tcPr>
          <w:p w14:paraId="5B4AFA40" w14:textId="77777777" w:rsidR="00FC28DA" w:rsidRPr="00122D2A" w:rsidRDefault="00FC28DA" w:rsidP="00FC28DA">
            <w:pPr>
              <w:pBdr>
                <w:bottom w:val="double" w:sz="4" w:space="1" w:color="auto"/>
              </w:pBdr>
              <w:spacing w:after="0" w:line="240" w:lineRule="auto"/>
              <w:ind w:firstLine="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14,833,157</w:t>
            </w:r>
          </w:p>
        </w:tc>
      </w:tr>
    </w:tbl>
    <w:p w14:paraId="56C35CCA"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62A77563"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76C48A51"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7E8B6494"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10E9CD77"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52B9812D"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56C68B82" w14:textId="747BF6D7" w:rsidR="008F0C7D" w:rsidRPr="00122D2A" w:rsidRDefault="008F0C7D" w:rsidP="0066491B">
      <w:pPr>
        <w:spacing w:before="120" w:after="120" w:line="240" w:lineRule="auto"/>
        <w:ind w:left="284" w:right="-45"/>
        <w:jc w:val="thaiDistribute"/>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lastRenderedPageBreak/>
        <w:t>Aging of trade</w:t>
      </w:r>
      <w:r w:rsidR="002859B0"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receivable</w:t>
      </w:r>
      <w:r w:rsidR="002859B0" w:rsidRPr="00122D2A">
        <w:rPr>
          <w:rFonts w:ascii="Times New Roman" w:eastAsia="Times New Roman" w:hAnsi="Times New Roman" w:cs="Times New Roman"/>
          <w:spacing w:val="-2"/>
          <w:szCs w:val="22"/>
        </w:rPr>
        <w:t>s</w:t>
      </w:r>
      <w:r w:rsidRPr="00122D2A">
        <w:rPr>
          <w:rFonts w:ascii="Times New Roman" w:eastAsia="Times New Roman" w:hAnsi="Times New Roman" w:cs="Times New Roman"/>
          <w:spacing w:val="-2"/>
          <w:szCs w:val="22"/>
        </w:rPr>
        <w:t xml:space="preserve"> as </w:t>
      </w:r>
      <w:r w:rsidRPr="00122D2A">
        <w:rPr>
          <w:rFonts w:ascii="Times New Roman" w:eastAsia="Times New Roman" w:hAnsi="Times New Roman" w:cs="Times New Roman"/>
          <w:szCs w:val="22"/>
        </w:rPr>
        <w:t xml:space="preserve">at </w:t>
      </w:r>
      <w:r w:rsidR="00B84D9B" w:rsidRPr="00B84D9B">
        <w:rPr>
          <w:rFonts w:ascii="Times New Roman" w:eastAsia="Times New Roman" w:hAnsi="Times New Roman" w:cs="Times New Roman"/>
          <w:szCs w:val="22"/>
        </w:rPr>
        <w:t xml:space="preserve">31 December </w:t>
      </w:r>
      <w:r w:rsidRPr="00122D2A">
        <w:rPr>
          <w:rFonts w:ascii="Times New Roman" w:eastAsia="Times New Roman" w:hAnsi="Times New Roman" w:cs="Times New Roman"/>
          <w:szCs w:val="22"/>
        </w:rPr>
        <w:t xml:space="preserve">2021 and 2020 </w:t>
      </w:r>
      <w:r w:rsidRPr="00122D2A">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122D2A" w14:paraId="36ED49C1" w14:textId="77777777" w:rsidTr="005818E3">
        <w:trPr>
          <w:cantSplit/>
          <w:trHeight w:val="340"/>
          <w:tblHeader/>
        </w:trPr>
        <w:tc>
          <w:tcPr>
            <w:tcW w:w="4253" w:type="dxa"/>
          </w:tcPr>
          <w:p w14:paraId="19E2D7D1" w14:textId="77777777" w:rsidR="008F0C7D" w:rsidRPr="00122D2A" w:rsidRDefault="008F0C7D" w:rsidP="008F0C7D">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122D2A" w:rsidRDefault="008F0C7D" w:rsidP="00B34DDD">
            <w:pPr>
              <w:pBdr>
                <w:bottom w:val="single" w:sz="4" w:space="1" w:color="auto"/>
              </w:pBdr>
              <w:spacing w:after="0" w:line="240" w:lineRule="auto"/>
              <w:ind w:firstLine="155"/>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8F0C7D" w:rsidRPr="00122D2A" w14:paraId="23AE6879" w14:textId="77777777" w:rsidTr="005818E3">
        <w:trPr>
          <w:cantSplit/>
          <w:trHeight w:val="340"/>
          <w:tblHeader/>
        </w:trPr>
        <w:tc>
          <w:tcPr>
            <w:tcW w:w="4253" w:type="dxa"/>
          </w:tcPr>
          <w:p w14:paraId="48335212" w14:textId="77777777" w:rsidR="008F0C7D" w:rsidRPr="00122D2A"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009DD612" w14:textId="77777777" w:rsidR="008F0C7D" w:rsidRPr="00122D2A" w:rsidRDefault="008F0C7D" w:rsidP="00B34DDD">
            <w:pPr>
              <w:pBdr>
                <w:bottom w:val="single" w:sz="4" w:space="1" w:color="auto"/>
              </w:pBdr>
              <w:spacing w:after="0" w:line="240" w:lineRule="auto"/>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638C97F4" w14:textId="77777777" w:rsidR="008F0C7D" w:rsidRPr="00122D2A" w:rsidRDefault="008F0C7D" w:rsidP="005818E3">
            <w:pPr>
              <w:pBdr>
                <w:bottom w:val="single" w:sz="4" w:space="1" w:color="auto"/>
              </w:pBdr>
              <w:spacing w:after="0" w:line="240" w:lineRule="auto"/>
              <w:ind w:left="33"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70175887" w14:textId="77777777" w:rsidTr="005818E3">
        <w:trPr>
          <w:cantSplit/>
          <w:trHeight w:val="340"/>
          <w:tblHeader/>
        </w:trPr>
        <w:tc>
          <w:tcPr>
            <w:tcW w:w="4253" w:type="dxa"/>
          </w:tcPr>
          <w:p w14:paraId="74EAB4F5" w14:textId="77777777" w:rsidR="008F0C7D" w:rsidRPr="00122D2A"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77777777" w:rsidR="008F0C7D" w:rsidRPr="00122D2A" w:rsidRDefault="008F0C7D" w:rsidP="00B34DDD">
            <w:pPr>
              <w:pBdr>
                <w:bottom w:val="single" w:sz="4" w:space="1" w:color="auto"/>
              </w:pBdr>
              <w:spacing w:after="0" w:line="240" w:lineRule="auto"/>
              <w:ind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6BD86682" w14:textId="377A670C" w:rsidR="008F0C7D" w:rsidRPr="00122D2A" w:rsidRDefault="008F0C7D" w:rsidP="005818E3">
            <w:pPr>
              <w:pBdr>
                <w:bottom w:val="single" w:sz="4" w:space="1" w:color="auto"/>
              </w:pBdr>
              <w:spacing w:after="0" w:line="240" w:lineRule="auto"/>
              <w:ind w:left="-114" w:firstLine="114"/>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2020</w:t>
            </w:r>
          </w:p>
        </w:tc>
        <w:tc>
          <w:tcPr>
            <w:tcW w:w="1417" w:type="dxa"/>
            <w:tcBorders>
              <w:top w:val="nil"/>
              <w:left w:val="nil"/>
              <w:bottom w:val="nil"/>
              <w:right w:val="nil"/>
            </w:tcBorders>
            <w:vAlign w:val="bottom"/>
          </w:tcPr>
          <w:p w14:paraId="67E1890D" w14:textId="1C5D3AE3" w:rsidR="008F0C7D" w:rsidRPr="00122D2A" w:rsidRDefault="008F0C7D" w:rsidP="000029EC">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5253B36E" w14:textId="6DD0169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2020</w:t>
            </w:r>
          </w:p>
        </w:tc>
      </w:tr>
      <w:tr w:rsidR="008F0C7D" w:rsidRPr="00122D2A" w14:paraId="4B04B6D4" w14:textId="77777777" w:rsidTr="005818E3">
        <w:trPr>
          <w:cantSplit/>
          <w:trHeight w:val="340"/>
        </w:trPr>
        <w:tc>
          <w:tcPr>
            <w:tcW w:w="4253" w:type="dxa"/>
            <w:vAlign w:val="bottom"/>
          </w:tcPr>
          <w:p w14:paraId="4AAC1D84" w14:textId="77777777" w:rsidR="008F0C7D" w:rsidRPr="00B84D9B" w:rsidRDefault="008F0C7D" w:rsidP="008F0C7D">
            <w:pPr>
              <w:spacing w:after="0" w:line="240" w:lineRule="auto"/>
              <w:ind w:left="176"/>
              <w:jc w:val="both"/>
              <w:rPr>
                <w:rFonts w:ascii="Times New Roman" w:eastAsia="Cordia New" w:hAnsi="Times New Roman"/>
                <w:szCs w:val="22"/>
                <w:cs/>
              </w:rPr>
            </w:pPr>
            <w:r w:rsidRPr="00122D2A">
              <w:rPr>
                <w:rFonts w:ascii="Times New Roman" w:eastAsia="Cordia New" w:hAnsi="Times New Roman" w:cs="Times New Roman"/>
                <w:szCs w:val="22"/>
              </w:rPr>
              <w:t>Classified by aging</w:t>
            </w:r>
          </w:p>
        </w:tc>
        <w:tc>
          <w:tcPr>
            <w:tcW w:w="1417" w:type="dxa"/>
            <w:vAlign w:val="bottom"/>
          </w:tcPr>
          <w:p w14:paraId="47F52F23" w14:textId="77777777" w:rsidR="008F0C7D" w:rsidRPr="00122D2A" w:rsidRDefault="008F0C7D" w:rsidP="008F0C7D">
            <w:pPr>
              <w:spacing w:after="0" w:line="240" w:lineRule="auto"/>
              <w:ind w:left="33" w:right="34" w:firstLine="1"/>
              <w:jc w:val="right"/>
              <w:rPr>
                <w:rFonts w:ascii="Times New Roman" w:eastAsia="Cordia New" w:hAnsi="Times New Roman" w:cs="Times New Roman"/>
                <w:szCs w:val="22"/>
              </w:rPr>
            </w:pPr>
          </w:p>
        </w:tc>
        <w:tc>
          <w:tcPr>
            <w:tcW w:w="1418" w:type="dxa"/>
          </w:tcPr>
          <w:p w14:paraId="241E37EB" w14:textId="77777777" w:rsidR="008F0C7D" w:rsidRPr="00122D2A"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365402EC" w14:textId="77777777" w:rsidR="008F0C7D" w:rsidRPr="00122D2A" w:rsidRDefault="008F0C7D" w:rsidP="008F0C7D">
            <w:pPr>
              <w:spacing w:after="0" w:line="240" w:lineRule="auto"/>
              <w:jc w:val="right"/>
              <w:rPr>
                <w:rFonts w:ascii="Times New Roman" w:eastAsia="Cordia New" w:hAnsi="Times New Roman" w:cs="Times New Roman"/>
                <w:szCs w:val="22"/>
              </w:rPr>
            </w:pPr>
          </w:p>
        </w:tc>
        <w:tc>
          <w:tcPr>
            <w:tcW w:w="1418" w:type="dxa"/>
          </w:tcPr>
          <w:p w14:paraId="5000D553"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B84D9B" w:rsidRPr="00122D2A" w14:paraId="2402155F" w14:textId="77777777" w:rsidTr="00D90943">
        <w:trPr>
          <w:cantSplit/>
          <w:trHeight w:val="340"/>
        </w:trPr>
        <w:tc>
          <w:tcPr>
            <w:tcW w:w="5670" w:type="dxa"/>
            <w:gridSpan w:val="2"/>
            <w:vAlign w:val="bottom"/>
          </w:tcPr>
          <w:p w14:paraId="0EE6CF84" w14:textId="6EFB3DAF" w:rsidR="00B84D9B" w:rsidRPr="00C00375" w:rsidRDefault="00B84D9B" w:rsidP="008F0C7D">
            <w:pPr>
              <w:spacing w:after="0" w:line="240" w:lineRule="auto"/>
              <w:ind w:left="33" w:right="34" w:firstLine="143"/>
              <w:rPr>
                <w:rFonts w:ascii="Times New Roman" w:eastAsia="Cordia New" w:hAnsi="Times New Roman" w:cs="Times New Roman"/>
                <w:szCs w:val="22"/>
              </w:rPr>
            </w:pPr>
            <w:r w:rsidRPr="00C00375">
              <w:rPr>
                <w:rFonts w:ascii="Times New Roman" w:eastAsia="Cordia New" w:hAnsi="Times New Roman" w:cs="Times New Roman"/>
                <w:szCs w:val="22"/>
              </w:rPr>
              <w:t>Trade receivable</w:t>
            </w:r>
            <w:r w:rsidRPr="00C00375">
              <w:rPr>
                <w:rFonts w:ascii="Times New Roman" w:eastAsia="Cordia New" w:hAnsi="Times New Roman" w:cs="Times New Roman"/>
                <w:szCs w:val="22"/>
                <w:cs/>
              </w:rPr>
              <w:t xml:space="preserve"> </w:t>
            </w:r>
            <w:r w:rsidRPr="00C00375">
              <w:rPr>
                <w:rFonts w:ascii="Times New Roman" w:eastAsia="Cordia New" w:hAnsi="Times New Roman" w:cs="Times New Roman"/>
                <w:szCs w:val="22"/>
              </w:rPr>
              <w:t>-</w:t>
            </w:r>
            <w:r w:rsidRPr="00C00375">
              <w:rPr>
                <w:rFonts w:ascii="Times New Roman" w:eastAsia="Cordia New" w:hAnsi="Times New Roman" w:cs="Times New Roman"/>
                <w:szCs w:val="22"/>
                <w:cs/>
              </w:rPr>
              <w:t xml:space="preserve"> </w:t>
            </w:r>
            <w:r w:rsidRPr="00C00375">
              <w:rPr>
                <w:rFonts w:ascii="Times New Roman" w:eastAsia="Cordia New" w:hAnsi="Times New Roman" w:cs="Times New Roman"/>
                <w:szCs w:val="22"/>
              </w:rPr>
              <w:t xml:space="preserve">related person </w:t>
            </w:r>
            <w:r w:rsidRPr="00C00375">
              <w:rPr>
                <w:rFonts w:ascii="Times New Roman" w:eastAsia="Cordia New" w:hAnsi="Times New Roman" w:cs="Times New Roman"/>
                <w:szCs w:val="22"/>
                <w:lang w:eastAsia="x-none"/>
              </w:rPr>
              <w:t>(Note 5.2)</w:t>
            </w:r>
          </w:p>
        </w:tc>
        <w:tc>
          <w:tcPr>
            <w:tcW w:w="1418" w:type="dxa"/>
          </w:tcPr>
          <w:p w14:paraId="47B3AF07" w14:textId="77777777" w:rsidR="00B84D9B" w:rsidRPr="00C00375" w:rsidRDefault="00B84D9B" w:rsidP="005818E3">
            <w:pPr>
              <w:spacing w:after="0" w:line="240" w:lineRule="auto"/>
              <w:ind w:left="-114" w:firstLine="114"/>
              <w:jc w:val="right"/>
              <w:rPr>
                <w:rFonts w:ascii="Times New Roman" w:eastAsia="Cordia New" w:hAnsi="Times New Roman" w:cs="Times New Roman"/>
                <w:szCs w:val="22"/>
              </w:rPr>
            </w:pPr>
          </w:p>
        </w:tc>
        <w:tc>
          <w:tcPr>
            <w:tcW w:w="1417" w:type="dxa"/>
          </w:tcPr>
          <w:p w14:paraId="534E8299" w14:textId="77777777" w:rsidR="00B84D9B" w:rsidRPr="00C00375" w:rsidRDefault="00B84D9B" w:rsidP="008F0C7D">
            <w:pPr>
              <w:spacing w:after="0" w:line="240" w:lineRule="auto"/>
              <w:jc w:val="right"/>
              <w:rPr>
                <w:rFonts w:ascii="Times New Roman" w:eastAsia="Cordia New" w:hAnsi="Times New Roman" w:cs="Times New Roman"/>
                <w:szCs w:val="22"/>
              </w:rPr>
            </w:pPr>
          </w:p>
        </w:tc>
        <w:tc>
          <w:tcPr>
            <w:tcW w:w="1418" w:type="dxa"/>
          </w:tcPr>
          <w:p w14:paraId="05F5065F" w14:textId="77777777" w:rsidR="00B84D9B" w:rsidRPr="00122D2A" w:rsidRDefault="00B84D9B" w:rsidP="008F0C7D">
            <w:pPr>
              <w:spacing w:after="0" w:line="240" w:lineRule="auto"/>
              <w:jc w:val="right"/>
              <w:rPr>
                <w:rFonts w:ascii="Times New Roman" w:eastAsia="Cordia New" w:hAnsi="Times New Roman" w:cs="Times New Roman"/>
                <w:szCs w:val="22"/>
              </w:rPr>
            </w:pPr>
          </w:p>
        </w:tc>
      </w:tr>
      <w:tr w:rsidR="008F0C7D" w:rsidRPr="00122D2A" w14:paraId="43633E7D" w14:textId="77777777" w:rsidTr="005818E3">
        <w:trPr>
          <w:cantSplit/>
          <w:trHeight w:val="340"/>
        </w:trPr>
        <w:tc>
          <w:tcPr>
            <w:tcW w:w="4253" w:type="dxa"/>
            <w:vAlign w:val="bottom"/>
          </w:tcPr>
          <w:p w14:paraId="7EFAB373" w14:textId="77777777" w:rsidR="008F0C7D" w:rsidRPr="00C00375" w:rsidRDefault="008F0C7D" w:rsidP="00A33224">
            <w:pPr>
              <w:tabs>
                <w:tab w:val="left" w:pos="601"/>
              </w:tabs>
              <w:spacing w:after="0" w:line="240" w:lineRule="auto"/>
              <w:ind w:left="33" w:right="34" w:firstLine="426"/>
              <w:rPr>
                <w:rFonts w:ascii="Times New Roman" w:eastAsia="Cordia New" w:hAnsi="Times New Roman" w:cs="Times New Roman"/>
                <w:szCs w:val="22"/>
              </w:rPr>
            </w:pPr>
            <w:r w:rsidRPr="00C00375">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C00375" w:rsidRDefault="008F0C7D" w:rsidP="008F0C7D">
            <w:pPr>
              <w:spacing w:after="0" w:line="240" w:lineRule="auto"/>
              <w:ind w:left="33" w:right="34" w:firstLine="143"/>
              <w:rPr>
                <w:rFonts w:ascii="Times New Roman" w:eastAsia="Cordia New" w:hAnsi="Times New Roman" w:cs="Times New Roman"/>
                <w:szCs w:val="22"/>
              </w:rPr>
            </w:pPr>
          </w:p>
        </w:tc>
        <w:tc>
          <w:tcPr>
            <w:tcW w:w="1418" w:type="dxa"/>
          </w:tcPr>
          <w:p w14:paraId="49E4725F" w14:textId="77777777" w:rsidR="008F0C7D" w:rsidRPr="00C00375"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C0495A1" w14:textId="77777777" w:rsidR="008F0C7D" w:rsidRPr="00C00375" w:rsidRDefault="008F0C7D" w:rsidP="008F0C7D">
            <w:pPr>
              <w:spacing w:after="0" w:line="240" w:lineRule="auto"/>
              <w:jc w:val="right"/>
              <w:rPr>
                <w:rFonts w:ascii="Times New Roman" w:eastAsia="Cordia New" w:hAnsi="Times New Roman" w:cs="Times New Roman"/>
                <w:szCs w:val="22"/>
              </w:rPr>
            </w:pPr>
          </w:p>
        </w:tc>
        <w:tc>
          <w:tcPr>
            <w:tcW w:w="1418" w:type="dxa"/>
          </w:tcPr>
          <w:p w14:paraId="36ED29A4"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2E5372" w:rsidRPr="00122D2A" w14:paraId="25845B9C" w14:textId="77777777" w:rsidTr="003204CD">
        <w:trPr>
          <w:cantSplit/>
          <w:trHeight w:val="340"/>
        </w:trPr>
        <w:tc>
          <w:tcPr>
            <w:tcW w:w="4253" w:type="dxa"/>
            <w:vAlign w:val="bottom"/>
          </w:tcPr>
          <w:p w14:paraId="516106F1" w14:textId="548DF3DA" w:rsidR="002E5372" w:rsidRPr="00C00375" w:rsidRDefault="002E5372" w:rsidP="002E5372">
            <w:pPr>
              <w:spacing w:after="0" w:line="240" w:lineRule="auto"/>
              <w:ind w:left="33" w:right="34" w:firstLine="710"/>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Less than 3 months</w:t>
            </w:r>
          </w:p>
        </w:tc>
        <w:tc>
          <w:tcPr>
            <w:tcW w:w="1417" w:type="dxa"/>
            <w:vAlign w:val="bottom"/>
          </w:tcPr>
          <w:p w14:paraId="12543AF9" w14:textId="10A6774C" w:rsidR="002E5372" w:rsidRPr="00C00375" w:rsidRDefault="002E5372" w:rsidP="002E5372">
            <w:pPr>
              <w:spacing w:after="0" w:line="240" w:lineRule="auto"/>
              <w:ind w:left="33" w:hanging="33"/>
              <w:jc w:val="right"/>
              <w:rPr>
                <w:rFonts w:ascii="Times New Roman" w:eastAsia="Cordia New" w:hAnsi="Times New Roman" w:cs="Times New Roman"/>
                <w:szCs w:val="22"/>
              </w:rPr>
            </w:pPr>
            <w:r w:rsidRPr="00C00375">
              <w:rPr>
                <w:rFonts w:ascii="Times New Roman" w:eastAsia="Cordia New" w:hAnsi="Times New Roman" w:cs="Times New Roman"/>
                <w:szCs w:val="22"/>
              </w:rPr>
              <w:t>5,274</w:t>
            </w:r>
          </w:p>
        </w:tc>
        <w:tc>
          <w:tcPr>
            <w:tcW w:w="1418" w:type="dxa"/>
            <w:vAlign w:val="bottom"/>
          </w:tcPr>
          <w:p w14:paraId="446719C1" w14:textId="381770D0" w:rsidR="002E5372" w:rsidRPr="00C00375" w:rsidRDefault="002E5372" w:rsidP="002E5372">
            <w:pPr>
              <w:spacing w:after="0" w:line="240" w:lineRule="auto"/>
              <w:ind w:left="-108"/>
              <w:jc w:val="center"/>
              <w:rPr>
                <w:rFonts w:ascii="Times New Roman" w:eastAsia="Times New Roman" w:hAnsi="Times New Roman" w:cs="Times New Roman"/>
                <w:szCs w:val="22"/>
              </w:rPr>
            </w:pPr>
            <w:r w:rsidRPr="00C00375">
              <w:rPr>
                <w:rFonts w:ascii="Times New Roman" w:eastAsia="Cordia New" w:hAnsi="Times New Roman" w:cs="Times New Roman"/>
                <w:szCs w:val="22"/>
              </w:rPr>
              <w:t>-</w:t>
            </w:r>
          </w:p>
        </w:tc>
        <w:tc>
          <w:tcPr>
            <w:tcW w:w="1417" w:type="dxa"/>
            <w:vAlign w:val="bottom"/>
          </w:tcPr>
          <w:p w14:paraId="4253DCE7" w14:textId="77777777" w:rsidR="002E5372" w:rsidRPr="00C00375" w:rsidRDefault="002E5372" w:rsidP="002E5372">
            <w:pPr>
              <w:spacing w:after="0" w:line="240" w:lineRule="auto"/>
              <w:jc w:val="center"/>
              <w:rPr>
                <w:rFonts w:ascii="Times New Roman" w:eastAsia="Cordia New" w:hAnsi="Times New Roman" w:cs="Times New Roman"/>
                <w:szCs w:val="22"/>
              </w:rPr>
            </w:pPr>
            <w:r w:rsidRPr="00C00375">
              <w:rPr>
                <w:rFonts w:ascii="Times New Roman" w:eastAsia="Cordia New" w:hAnsi="Times New Roman" w:cs="Times New Roman"/>
                <w:szCs w:val="22"/>
              </w:rPr>
              <w:t>-</w:t>
            </w:r>
          </w:p>
        </w:tc>
        <w:tc>
          <w:tcPr>
            <w:tcW w:w="1418" w:type="dxa"/>
            <w:vAlign w:val="bottom"/>
          </w:tcPr>
          <w:p w14:paraId="264E50F4" w14:textId="77777777" w:rsidR="002E5372" w:rsidRPr="00122D2A" w:rsidRDefault="002E5372" w:rsidP="002E5372">
            <w:pPr>
              <w:spacing w:after="0" w:line="240" w:lineRule="auto"/>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r>
      <w:tr w:rsidR="002E5372" w:rsidRPr="00122D2A" w14:paraId="43222728" w14:textId="77777777" w:rsidTr="003204CD">
        <w:trPr>
          <w:cantSplit/>
          <w:trHeight w:val="340"/>
        </w:trPr>
        <w:tc>
          <w:tcPr>
            <w:tcW w:w="4253" w:type="dxa"/>
            <w:vAlign w:val="bottom"/>
          </w:tcPr>
          <w:p w14:paraId="65469179" w14:textId="7ECCA6AD" w:rsidR="002E5372" w:rsidRPr="00122D2A" w:rsidRDefault="002E5372" w:rsidP="002E5372">
            <w:pPr>
              <w:spacing w:after="0" w:line="240" w:lineRule="auto"/>
              <w:ind w:left="33" w:right="34" w:firstLine="710"/>
              <w:rPr>
                <w:rFonts w:ascii="Times New Roman" w:eastAsia="Cordia New" w:hAnsi="Times New Roman" w:cs="Times New Roman"/>
                <w:szCs w:val="22"/>
                <w:lang w:val="x-none" w:eastAsia="x-none"/>
              </w:rPr>
            </w:pPr>
            <w:r>
              <w:rPr>
                <w:rFonts w:ascii="Times New Roman" w:eastAsia="Cordia New" w:hAnsi="Times New Roman" w:cs="Times New Roman"/>
                <w:szCs w:val="22"/>
                <w:lang w:eastAsia="x-none"/>
              </w:rPr>
              <w:t xml:space="preserve">6-12 </w:t>
            </w:r>
            <w:r w:rsidRPr="00122D2A">
              <w:rPr>
                <w:rFonts w:ascii="Times New Roman" w:eastAsia="Cordia New" w:hAnsi="Times New Roman" w:cs="Times New Roman"/>
                <w:szCs w:val="22"/>
                <w:lang w:val="x-none" w:eastAsia="x-none"/>
              </w:rPr>
              <w:t>months</w:t>
            </w:r>
          </w:p>
        </w:tc>
        <w:tc>
          <w:tcPr>
            <w:tcW w:w="1417" w:type="dxa"/>
            <w:vAlign w:val="bottom"/>
          </w:tcPr>
          <w:p w14:paraId="5F47CE1C" w14:textId="4B3ECD5F" w:rsidR="002E5372" w:rsidRPr="00C00375" w:rsidRDefault="002E5372" w:rsidP="002E5372">
            <w:pPr>
              <w:spacing w:after="0" w:line="240" w:lineRule="auto"/>
              <w:ind w:left="33" w:hanging="33"/>
              <w:jc w:val="center"/>
              <w:rPr>
                <w:rFonts w:ascii="Times New Roman" w:eastAsia="Cordia New" w:hAnsi="Times New Roman" w:cs="Times New Roman"/>
                <w:szCs w:val="22"/>
              </w:rPr>
            </w:pPr>
            <w:r w:rsidRPr="00C00375">
              <w:rPr>
                <w:rFonts w:ascii="Times New Roman" w:eastAsia="Cordia New" w:hAnsi="Times New Roman" w:cs="Times New Roman"/>
                <w:szCs w:val="22"/>
              </w:rPr>
              <w:t>-</w:t>
            </w:r>
          </w:p>
        </w:tc>
        <w:tc>
          <w:tcPr>
            <w:tcW w:w="1418" w:type="dxa"/>
            <w:vAlign w:val="bottom"/>
          </w:tcPr>
          <w:p w14:paraId="60BAEB60" w14:textId="57F09611" w:rsidR="002E5372" w:rsidRPr="00C00375" w:rsidRDefault="002E5372" w:rsidP="002E5372">
            <w:pPr>
              <w:spacing w:after="0" w:line="240" w:lineRule="auto"/>
              <w:ind w:left="-108"/>
              <w:jc w:val="right"/>
              <w:rPr>
                <w:rFonts w:ascii="Times New Roman" w:eastAsia="Times New Roman" w:hAnsi="Times New Roman" w:cs="Times New Roman"/>
                <w:szCs w:val="22"/>
              </w:rPr>
            </w:pPr>
            <w:r w:rsidRPr="00C00375">
              <w:rPr>
                <w:rFonts w:ascii="Times New Roman" w:eastAsia="Times New Roman" w:hAnsi="Times New Roman" w:cs="Times New Roman"/>
                <w:szCs w:val="22"/>
              </w:rPr>
              <w:t>43,060</w:t>
            </w:r>
          </w:p>
        </w:tc>
        <w:tc>
          <w:tcPr>
            <w:tcW w:w="1417" w:type="dxa"/>
            <w:vAlign w:val="bottom"/>
          </w:tcPr>
          <w:p w14:paraId="7DE4AE98" w14:textId="296C0B56" w:rsidR="002E5372" w:rsidRPr="00C00375" w:rsidRDefault="002E5372" w:rsidP="002E5372">
            <w:pPr>
              <w:spacing w:after="0" w:line="240" w:lineRule="auto"/>
              <w:jc w:val="center"/>
              <w:rPr>
                <w:rFonts w:ascii="Times New Roman" w:eastAsia="Cordia New" w:hAnsi="Times New Roman" w:cs="Times New Roman"/>
                <w:szCs w:val="22"/>
              </w:rPr>
            </w:pPr>
            <w:r w:rsidRPr="00C00375">
              <w:rPr>
                <w:rFonts w:ascii="Times New Roman" w:eastAsia="Cordia New" w:hAnsi="Times New Roman" w:cs="Times New Roman"/>
                <w:szCs w:val="22"/>
              </w:rPr>
              <w:t>-</w:t>
            </w:r>
          </w:p>
        </w:tc>
        <w:tc>
          <w:tcPr>
            <w:tcW w:w="1418" w:type="dxa"/>
            <w:vAlign w:val="bottom"/>
          </w:tcPr>
          <w:p w14:paraId="490AEC90" w14:textId="434B8235" w:rsidR="002E5372" w:rsidRPr="00122D2A" w:rsidRDefault="002E5372" w:rsidP="002E5372">
            <w:pPr>
              <w:spacing w:after="0" w:line="240" w:lineRule="auto"/>
              <w:jc w:val="center"/>
              <w:rPr>
                <w:rFonts w:ascii="Times New Roman" w:eastAsia="Cordia New" w:hAnsi="Times New Roman" w:cs="Times New Roman"/>
                <w:szCs w:val="22"/>
              </w:rPr>
            </w:pPr>
            <w:r w:rsidRPr="00C00375">
              <w:rPr>
                <w:rFonts w:ascii="Times New Roman" w:eastAsia="Cordia New" w:hAnsi="Times New Roman" w:cs="Times New Roman"/>
                <w:szCs w:val="22"/>
              </w:rPr>
              <w:t>-</w:t>
            </w:r>
          </w:p>
        </w:tc>
      </w:tr>
      <w:tr w:rsidR="00B84D9B" w:rsidRPr="00122D2A" w14:paraId="58F9FF7F" w14:textId="77777777" w:rsidTr="00B84D9B">
        <w:trPr>
          <w:cantSplit/>
          <w:trHeight w:val="340"/>
        </w:trPr>
        <w:tc>
          <w:tcPr>
            <w:tcW w:w="4253" w:type="dxa"/>
            <w:vAlign w:val="bottom"/>
          </w:tcPr>
          <w:p w14:paraId="27516F46" w14:textId="77777777" w:rsidR="00B84D9B" w:rsidRPr="00C00375" w:rsidRDefault="00B84D9B" w:rsidP="008F0C7D">
            <w:pPr>
              <w:spacing w:after="0" w:line="240" w:lineRule="auto"/>
              <w:ind w:left="-108" w:right="34" w:firstLine="284"/>
              <w:rPr>
                <w:rFonts w:ascii="Times New Roman" w:eastAsia="Times New Roman" w:hAnsi="Times New Roman" w:cs="Times New Roman"/>
                <w:szCs w:val="22"/>
              </w:rPr>
            </w:pPr>
            <w:r w:rsidRPr="00C00375">
              <w:rPr>
                <w:rFonts w:ascii="Times New Roman" w:eastAsia="Times New Roman" w:hAnsi="Times New Roman" w:cs="Times New Roman"/>
                <w:color w:val="000000"/>
                <w:szCs w:val="22"/>
              </w:rPr>
              <w:t>Trade receivable</w:t>
            </w:r>
            <w:r w:rsidRPr="00C00375">
              <w:rPr>
                <w:rFonts w:ascii="Times New Roman" w:eastAsia="Times New Roman" w:hAnsi="Times New Roman" w:cs="Times New Roman"/>
                <w:color w:val="000000"/>
                <w:szCs w:val="22"/>
                <w:cs/>
              </w:rPr>
              <w:t xml:space="preserve"> </w:t>
            </w:r>
            <w:r w:rsidRPr="00C00375">
              <w:rPr>
                <w:rFonts w:ascii="Times New Roman" w:eastAsia="Times New Roman" w:hAnsi="Times New Roman" w:cs="Times New Roman"/>
                <w:color w:val="000000"/>
                <w:szCs w:val="22"/>
              </w:rPr>
              <w:t>-</w:t>
            </w:r>
            <w:r w:rsidRPr="00C00375">
              <w:rPr>
                <w:rFonts w:ascii="Times New Roman" w:eastAsia="Times New Roman" w:hAnsi="Times New Roman" w:cs="Times New Roman"/>
                <w:color w:val="000000"/>
                <w:szCs w:val="22"/>
                <w:cs/>
              </w:rPr>
              <w:t xml:space="preserve"> </w:t>
            </w:r>
            <w:r w:rsidRPr="00C00375">
              <w:rPr>
                <w:rFonts w:ascii="Times New Roman" w:eastAsia="Times New Roman" w:hAnsi="Times New Roman" w:cs="Times New Roman"/>
                <w:color w:val="000000"/>
                <w:szCs w:val="22"/>
              </w:rPr>
              <w:t>s</w:t>
            </w:r>
            <w:r w:rsidRPr="00C00375">
              <w:rPr>
                <w:rFonts w:ascii="Times New Roman" w:eastAsia="Times New Roman" w:hAnsi="Times New Roman" w:cs="Times New Roman"/>
                <w:szCs w:val="22"/>
              </w:rPr>
              <w:t>ubsidiary</w:t>
            </w:r>
            <w:r w:rsidRPr="00C00375">
              <w:rPr>
                <w:rFonts w:ascii="Times New Roman" w:eastAsia="Times New Roman" w:hAnsi="Times New Roman" w:cs="Times New Roman"/>
                <w:szCs w:val="22"/>
                <w:cs/>
              </w:rPr>
              <w:t xml:space="preserve"> </w:t>
            </w:r>
            <w:r w:rsidRPr="00C00375">
              <w:rPr>
                <w:rFonts w:ascii="Times New Roman" w:eastAsia="Times New Roman" w:hAnsi="Times New Roman" w:cs="Times New Roman"/>
                <w:szCs w:val="22"/>
              </w:rPr>
              <w:t>(Note 5.2)</w:t>
            </w:r>
          </w:p>
        </w:tc>
        <w:tc>
          <w:tcPr>
            <w:tcW w:w="1417" w:type="dxa"/>
            <w:vAlign w:val="bottom"/>
          </w:tcPr>
          <w:p w14:paraId="61BB47A3" w14:textId="02DB04BD" w:rsidR="00B84D9B" w:rsidRPr="00C00375" w:rsidRDefault="00B84D9B" w:rsidP="008F0C7D">
            <w:pPr>
              <w:spacing w:after="0" w:line="240" w:lineRule="auto"/>
              <w:ind w:left="-108" w:right="34" w:firstLine="284"/>
              <w:rPr>
                <w:rFonts w:ascii="Times New Roman" w:eastAsia="Times New Roman" w:hAnsi="Times New Roman" w:cs="Times New Roman"/>
                <w:szCs w:val="22"/>
              </w:rPr>
            </w:pPr>
          </w:p>
        </w:tc>
        <w:tc>
          <w:tcPr>
            <w:tcW w:w="1418" w:type="dxa"/>
            <w:vAlign w:val="bottom"/>
          </w:tcPr>
          <w:p w14:paraId="68B81B7E" w14:textId="77777777" w:rsidR="00B84D9B" w:rsidRPr="00C00375" w:rsidRDefault="00B84D9B"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7A03A476" w14:textId="77777777" w:rsidR="00B84D9B" w:rsidRPr="00C00375" w:rsidRDefault="00B84D9B" w:rsidP="008F0C7D">
            <w:pPr>
              <w:spacing w:after="0" w:line="240" w:lineRule="auto"/>
              <w:ind w:left="-108" w:right="34"/>
              <w:jc w:val="right"/>
              <w:rPr>
                <w:rFonts w:ascii="Times New Roman" w:eastAsia="Times New Roman" w:hAnsi="Times New Roman" w:cs="Times New Roman"/>
                <w:szCs w:val="22"/>
              </w:rPr>
            </w:pPr>
          </w:p>
        </w:tc>
        <w:tc>
          <w:tcPr>
            <w:tcW w:w="1418" w:type="dxa"/>
            <w:vAlign w:val="bottom"/>
          </w:tcPr>
          <w:p w14:paraId="78C92E16" w14:textId="77777777" w:rsidR="00B84D9B" w:rsidRPr="00122D2A" w:rsidRDefault="00B84D9B" w:rsidP="008F0C7D">
            <w:pPr>
              <w:spacing w:after="0" w:line="240" w:lineRule="auto"/>
              <w:ind w:left="-108" w:right="34"/>
              <w:jc w:val="right"/>
              <w:rPr>
                <w:rFonts w:ascii="Times New Roman" w:eastAsia="Times New Roman" w:hAnsi="Times New Roman" w:cs="Times New Roman"/>
                <w:szCs w:val="22"/>
              </w:rPr>
            </w:pPr>
          </w:p>
        </w:tc>
      </w:tr>
      <w:tr w:rsidR="008F0C7D" w:rsidRPr="00122D2A" w14:paraId="737B1C8C" w14:textId="77777777" w:rsidTr="005818E3">
        <w:trPr>
          <w:cantSplit/>
          <w:trHeight w:val="340"/>
        </w:trPr>
        <w:tc>
          <w:tcPr>
            <w:tcW w:w="4253" w:type="dxa"/>
            <w:vAlign w:val="bottom"/>
          </w:tcPr>
          <w:p w14:paraId="09CB8E92" w14:textId="77777777" w:rsidR="008F0C7D" w:rsidRPr="00C00375" w:rsidRDefault="008F0C7D" w:rsidP="008F0C7D">
            <w:pPr>
              <w:tabs>
                <w:tab w:val="left" w:pos="372"/>
                <w:tab w:val="left" w:pos="528"/>
              </w:tabs>
              <w:spacing w:after="0" w:line="240" w:lineRule="auto"/>
              <w:ind w:left="176"/>
              <w:rPr>
                <w:rFonts w:ascii="Times New Roman" w:eastAsia="Cordia New" w:hAnsi="Times New Roman" w:cs="Times New Roman"/>
                <w:szCs w:val="22"/>
                <w:cs/>
              </w:rPr>
            </w:pPr>
            <w:r w:rsidRPr="00C00375">
              <w:rPr>
                <w:rFonts w:ascii="Times New Roman" w:eastAsia="Cordia New" w:hAnsi="Times New Roman" w:cs="Times New Roman"/>
                <w:szCs w:val="22"/>
                <w:lang w:eastAsia="x-none"/>
              </w:rPr>
              <w:t xml:space="preserve">        </w:t>
            </w:r>
            <w:r w:rsidRPr="00C00375">
              <w:rPr>
                <w:rFonts w:ascii="Times New Roman" w:eastAsia="Cordia New" w:hAnsi="Times New Roman" w:cs="Times New Roman"/>
                <w:szCs w:val="22"/>
                <w:lang w:val="x-none" w:eastAsia="x-none"/>
              </w:rPr>
              <w:t>Within credit terms</w:t>
            </w:r>
          </w:p>
        </w:tc>
        <w:tc>
          <w:tcPr>
            <w:tcW w:w="1417" w:type="dxa"/>
            <w:vAlign w:val="bottom"/>
          </w:tcPr>
          <w:p w14:paraId="61292BF0" w14:textId="77777777" w:rsidR="008F0C7D" w:rsidRPr="00C00375" w:rsidRDefault="008F0C7D" w:rsidP="008F0C7D">
            <w:pPr>
              <w:spacing w:after="0" w:line="240" w:lineRule="auto"/>
              <w:ind w:left="34" w:right="34"/>
              <w:jc w:val="center"/>
              <w:rPr>
                <w:rFonts w:ascii="Times New Roman" w:eastAsia="Times New Roman" w:hAnsi="Times New Roman" w:cs="Times New Roman"/>
                <w:szCs w:val="22"/>
              </w:rPr>
            </w:pPr>
            <w:r w:rsidRPr="00C00375">
              <w:rPr>
                <w:rFonts w:ascii="Times New Roman" w:eastAsia="Times New Roman" w:hAnsi="Times New Roman" w:cs="Times New Roman"/>
                <w:szCs w:val="22"/>
              </w:rPr>
              <w:t>-</w:t>
            </w:r>
          </w:p>
        </w:tc>
        <w:tc>
          <w:tcPr>
            <w:tcW w:w="1418" w:type="dxa"/>
            <w:vAlign w:val="bottom"/>
          </w:tcPr>
          <w:p w14:paraId="0387792C" w14:textId="77777777" w:rsidR="008F0C7D" w:rsidRPr="00C00375" w:rsidRDefault="008F0C7D" w:rsidP="005818E3">
            <w:pPr>
              <w:spacing w:after="0" w:line="240" w:lineRule="auto"/>
              <w:ind w:left="-108"/>
              <w:jc w:val="center"/>
              <w:rPr>
                <w:rFonts w:ascii="Times New Roman" w:eastAsia="Times New Roman" w:hAnsi="Times New Roman" w:cs="Times New Roman"/>
                <w:szCs w:val="22"/>
              </w:rPr>
            </w:pPr>
            <w:r w:rsidRPr="00C00375">
              <w:rPr>
                <w:rFonts w:ascii="Times New Roman" w:eastAsia="Times New Roman" w:hAnsi="Times New Roman" w:cs="Times New Roman"/>
                <w:szCs w:val="22"/>
              </w:rPr>
              <w:t>-</w:t>
            </w:r>
          </w:p>
        </w:tc>
        <w:tc>
          <w:tcPr>
            <w:tcW w:w="1417" w:type="dxa"/>
            <w:vAlign w:val="bottom"/>
          </w:tcPr>
          <w:p w14:paraId="7F403E6F" w14:textId="0AF456DC" w:rsidR="008F0C7D" w:rsidRPr="00C00375" w:rsidRDefault="003138E1" w:rsidP="00525B6E">
            <w:pPr>
              <w:spacing w:after="0" w:line="240" w:lineRule="auto"/>
              <w:ind w:left="-108"/>
              <w:jc w:val="right"/>
              <w:rPr>
                <w:rFonts w:ascii="Times New Roman" w:eastAsia="Cordia New" w:hAnsi="Times New Roman" w:cs="Times New Roman"/>
                <w:szCs w:val="22"/>
              </w:rPr>
            </w:pPr>
            <w:r w:rsidRPr="00C00375">
              <w:rPr>
                <w:rFonts w:ascii="Times New Roman" w:eastAsia="Cordia New" w:hAnsi="Times New Roman" w:cs="Times New Roman"/>
                <w:szCs w:val="22"/>
              </w:rPr>
              <w:t>4,288,284</w:t>
            </w:r>
          </w:p>
        </w:tc>
        <w:tc>
          <w:tcPr>
            <w:tcW w:w="1418" w:type="dxa"/>
            <w:vAlign w:val="bottom"/>
          </w:tcPr>
          <w:p w14:paraId="5EA82407"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1,662,524</w:t>
            </w:r>
          </w:p>
        </w:tc>
      </w:tr>
      <w:tr w:rsidR="00525B6E" w:rsidRPr="00122D2A" w14:paraId="704E9CAB" w14:textId="77777777" w:rsidTr="005818E3">
        <w:trPr>
          <w:cantSplit/>
          <w:trHeight w:val="340"/>
        </w:trPr>
        <w:tc>
          <w:tcPr>
            <w:tcW w:w="4253" w:type="dxa"/>
            <w:vAlign w:val="bottom"/>
          </w:tcPr>
          <w:p w14:paraId="1C73A508" w14:textId="69D7CF5B" w:rsidR="00525B6E" w:rsidRPr="00C00375" w:rsidRDefault="00525B6E" w:rsidP="00525B6E">
            <w:pPr>
              <w:tabs>
                <w:tab w:val="left" w:pos="372"/>
                <w:tab w:val="left" w:pos="528"/>
              </w:tabs>
              <w:spacing w:after="0" w:line="240" w:lineRule="auto"/>
              <w:ind w:left="176"/>
              <w:rPr>
                <w:rFonts w:ascii="Times New Roman" w:eastAsia="Times New Roman" w:hAnsi="Times New Roman" w:cs="Times New Roman"/>
                <w:color w:val="000000"/>
                <w:szCs w:val="22"/>
              </w:rPr>
            </w:pPr>
            <w:r w:rsidRPr="00C00375">
              <w:rPr>
                <w:rFonts w:ascii="Times New Roman" w:eastAsia="Times New Roman" w:hAnsi="Times New Roman" w:cs="Times New Roman"/>
                <w:color w:val="000000"/>
                <w:szCs w:val="22"/>
              </w:rPr>
              <w:t>Trade receivable</w:t>
            </w:r>
            <w:r w:rsidRPr="00C00375">
              <w:rPr>
                <w:rFonts w:ascii="Times New Roman" w:eastAsia="Times New Roman" w:hAnsi="Times New Roman" w:cs="Times New Roman"/>
                <w:color w:val="000000"/>
                <w:szCs w:val="22"/>
                <w:cs/>
              </w:rPr>
              <w:t xml:space="preserve"> </w:t>
            </w:r>
            <w:r w:rsidRPr="00C00375">
              <w:rPr>
                <w:rFonts w:ascii="Times New Roman" w:eastAsia="Times New Roman" w:hAnsi="Times New Roman" w:cs="Times New Roman"/>
                <w:color w:val="000000"/>
                <w:szCs w:val="22"/>
              </w:rPr>
              <w:t>-</w:t>
            </w:r>
            <w:r w:rsidRPr="00C00375">
              <w:t xml:space="preserve"> </w:t>
            </w:r>
            <w:r w:rsidRPr="00C00375">
              <w:rPr>
                <w:rFonts w:ascii="Times New Roman" w:eastAsia="Times New Roman" w:hAnsi="Times New Roman" w:cs="Times New Roman"/>
                <w:color w:val="000000"/>
                <w:szCs w:val="22"/>
              </w:rPr>
              <w:t>related parties (Note 5.2)</w:t>
            </w:r>
          </w:p>
        </w:tc>
        <w:tc>
          <w:tcPr>
            <w:tcW w:w="1417" w:type="dxa"/>
            <w:vAlign w:val="bottom"/>
          </w:tcPr>
          <w:p w14:paraId="1B8EE76B" w14:textId="77777777" w:rsidR="00525B6E" w:rsidRPr="00C00375" w:rsidRDefault="00525B6E" w:rsidP="008F0C7D">
            <w:pPr>
              <w:spacing w:after="0" w:line="240" w:lineRule="auto"/>
              <w:ind w:left="34" w:right="34"/>
              <w:jc w:val="center"/>
              <w:rPr>
                <w:rFonts w:ascii="Times New Roman" w:eastAsia="Times New Roman" w:hAnsi="Times New Roman" w:cs="Times New Roman"/>
                <w:szCs w:val="22"/>
              </w:rPr>
            </w:pPr>
          </w:p>
        </w:tc>
        <w:tc>
          <w:tcPr>
            <w:tcW w:w="1418" w:type="dxa"/>
            <w:vAlign w:val="bottom"/>
          </w:tcPr>
          <w:p w14:paraId="5450C099" w14:textId="77777777" w:rsidR="00525B6E" w:rsidRPr="00C00375" w:rsidRDefault="00525B6E" w:rsidP="005818E3">
            <w:pPr>
              <w:spacing w:after="0" w:line="240" w:lineRule="auto"/>
              <w:ind w:left="-108"/>
              <w:jc w:val="center"/>
              <w:rPr>
                <w:rFonts w:ascii="Times New Roman" w:eastAsia="Times New Roman" w:hAnsi="Times New Roman" w:cs="Times New Roman"/>
                <w:szCs w:val="22"/>
              </w:rPr>
            </w:pPr>
          </w:p>
        </w:tc>
        <w:tc>
          <w:tcPr>
            <w:tcW w:w="1417" w:type="dxa"/>
            <w:vAlign w:val="bottom"/>
          </w:tcPr>
          <w:p w14:paraId="38F9876C" w14:textId="77777777" w:rsidR="00525B6E" w:rsidRPr="00C00375" w:rsidRDefault="00525B6E" w:rsidP="00525B6E">
            <w:pPr>
              <w:spacing w:after="0" w:line="240" w:lineRule="auto"/>
              <w:ind w:left="-108"/>
              <w:jc w:val="right"/>
              <w:rPr>
                <w:rFonts w:ascii="Times New Roman" w:eastAsia="Cordia New" w:hAnsi="Times New Roman" w:cs="Times New Roman"/>
                <w:szCs w:val="22"/>
              </w:rPr>
            </w:pPr>
          </w:p>
        </w:tc>
        <w:tc>
          <w:tcPr>
            <w:tcW w:w="1418" w:type="dxa"/>
            <w:vAlign w:val="bottom"/>
          </w:tcPr>
          <w:p w14:paraId="57CD0BE8" w14:textId="77777777" w:rsidR="00525B6E" w:rsidRPr="00122D2A" w:rsidRDefault="00525B6E" w:rsidP="008F0C7D">
            <w:pPr>
              <w:spacing w:after="0" w:line="240" w:lineRule="auto"/>
              <w:ind w:left="-108"/>
              <w:jc w:val="right"/>
              <w:rPr>
                <w:rFonts w:ascii="Times New Roman" w:eastAsia="Times New Roman" w:hAnsi="Times New Roman" w:cs="Times New Roman"/>
                <w:szCs w:val="22"/>
              </w:rPr>
            </w:pPr>
          </w:p>
        </w:tc>
      </w:tr>
      <w:tr w:rsidR="00525B6E" w:rsidRPr="00122D2A" w14:paraId="3B8041C7" w14:textId="77777777" w:rsidTr="005818E3">
        <w:trPr>
          <w:cantSplit/>
          <w:trHeight w:val="340"/>
        </w:trPr>
        <w:tc>
          <w:tcPr>
            <w:tcW w:w="4253" w:type="dxa"/>
            <w:vAlign w:val="bottom"/>
          </w:tcPr>
          <w:p w14:paraId="7FBE9C6F" w14:textId="4D0851DF" w:rsidR="00525B6E" w:rsidRPr="00C00375" w:rsidRDefault="00525B6E" w:rsidP="008F0C7D">
            <w:pPr>
              <w:tabs>
                <w:tab w:val="left" w:pos="372"/>
                <w:tab w:val="left" w:pos="528"/>
              </w:tabs>
              <w:spacing w:after="0" w:line="240" w:lineRule="auto"/>
              <w:ind w:left="176"/>
              <w:rPr>
                <w:rFonts w:ascii="Times New Roman" w:eastAsia="Cordia New" w:hAnsi="Times New Roman" w:cs="Times New Roman"/>
                <w:szCs w:val="22"/>
                <w:lang w:eastAsia="x-none"/>
              </w:rPr>
            </w:pPr>
            <w:r w:rsidRPr="00C00375">
              <w:rPr>
                <w:rFonts w:ascii="Times New Roman" w:eastAsia="Cordia New" w:hAnsi="Times New Roman" w:cs="Times New Roman"/>
                <w:szCs w:val="22"/>
                <w:lang w:eastAsia="x-none"/>
              </w:rPr>
              <w:t xml:space="preserve">        </w:t>
            </w:r>
            <w:r w:rsidRPr="00C00375">
              <w:rPr>
                <w:rFonts w:ascii="Times New Roman" w:eastAsia="Cordia New" w:hAnsi="Times New Roman" w:cs="Times New Roman"/>
                <w:szCs w:val="22"/>
                <w:lang w:val="x-none" w:eastAsia="x-none"/>
              </w:rPr>
              <w:t>Within credit terms</w:t>
            </w:r>
          </w:p>
        </w:tc>
        <w:tc>
          <w:tcPr>
            <w:tcW w:w="1417" w:type="dxa"/>
            <w:vAlign w:val="bottom"/>
          </w:tcPr>
          <w:p w14:paraId="4E845D10" w14:textId="7AB92FD9" w:rsidR="00525B6E" w:rsidRPr="00C00375" w:rsidRDefault="003138E1" w:rsidP="007F31B3">
            <w:pPr>
              <w:spacing w:after="0" w:line="240" w:lineRule="auto"/>
              <w:ind w:left="34" w:right="34"/>
              <w:jc w:val="right"/>
              <w:rPr>
                <w:rFonts w:ascii="Times New Roman" w:eastAsia="Times New Roman" w:hAnsi="Times New Roman" w:cs="Times New Roman"/>
                <w:szCs w:val="22"/>
              </w:rPr>
            </w:pPr>
            <w:r w:rsidRPr="00C00375">
              <w:rPr>
                <w:rFonts w:ascii="Times New Roman" w:eastAsia="Times New Roman" w:hAnsi="Times New Roman" w:cs="Times New Roman"/>
                <w:szCs w:val="22"/>
              </w:rPr>
              <w:t>253,804</w:t>
            </w:r>
          </w:p>
        </w:tc>
        <w:tc>
          <w:tcPr>
            <w:tcW w:w="1418" w:type="dxa"/>
            <w:vAlign w:val="bottom"/>
          </w:tcPr>
          <w:p w14:paraId="46F309B3" w14:textId="5AD48957" w:rsidR="00525B6E" w:rsidRPr="00C00375" w:rsidRDefault="00525B6E" w:rsidP="005818E3">
            <w:pPr>
              <w:spacing w:after="0" w:line="240" w:lineRule="auto"/>
              <w:ind w:left="-108"/>
              <w:jc w:val="center"/>
              <w:rPr>
                <w:rFonts w:ascii="Times New Roman" w:eastAsia="Times New Roman" w:hAnsi="Times New Roman" w:cs="Times New Roman"/>
                <w:szCs w:val="22"/>
              </w:rPr>
            </w:pPr>
            <w:r w:rsidRPr="00C00375">
              <w:rPr>
                <w:rFonts w:ascii="Times New Roman" w:eastAsia="Times New Roman" w:hAnsi="Times New Roman" w:cs="Times New Roman"/>
                <w:szCs w:val="22"/>
              </w:rPr>
              <w:t>-</w:t>
            </w:r>
          </w:p>
        </w:tc>
        <w:tc>
          <w:tcPr>
            <w:tcW w:w="1417" w:type="dxa"/>
            <w:vAlign w:val="bottom"/>
          </w:tcPr>
          <w:p w14:paraId="74C7FE87" w14:textId="1871BA0A" w:rsidR="00525B6E" w:rsidRPr="00C00375" w:rsidRDefault="003138E1" w:rsidP="00525B6E">
            <w:pPr>
              <w:spacing w:after="0" w:line="240" w:lineRule="auto"/>
              <w:ind w:left="-108"/>
              <w:jc w:val="right"/>
              <w:rPr>
                <w:rFonts w:ascii="Times New Roman" w:eastAsia="Cordia New" w:hAnsi="Times New Roman" w:cs="Times New Roman"/>
                <w:szCs w:val="22"/>
              </w:rPr>
            </w:pPr>
            <w:r w:rsidRPr="00C00375">
              <w:rPr>
                <w:rFonts w:ascii="Times New Roman" w:eastAsia="Cordia New" w:hAnsi="Times New Roman" w:cs="Times New Roman"/>
                <w:szCs w:val="22"/>
              </w:rPr>
              <w:t>253,804</w:t>
            </w:r>
          </w:p>
        </w:tc>
        <w:tc>
          <w:tcPr>
            <w:tcW w:w="1418" w:type="dxa"/>
            <w:vAlign w:val="bottom"/>
          </w:tcPr>
          <w:p w14:paraId="377C6D77" w14:textId="26A5B9C1" w:rsidR="00525B6E" w:rsidRPr="00122D2A" w:rsidRDefault="00525B6E" w:rsidP="00525B6E">
            <w:pP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E278FA" w:rsidRPr="00122D2A" w14:paraId="7F87DB36" w14:textId="77777777" w:rsidTr="005818E3">
        <w:trPr>
          <w:cantSplit/>
          <w:trHeight w:val="340"/>
        </w:trPr>
        <w:tc>
          <w:tcPr>
            <w:tcW w:w="4253" w:type="dxa"/>
            <w:vAlign w:val="bottom"/>
          </w:tcPr>
          <w:p w14:paraId="1BE59F02" w14:textId="65016A66" w:rsidR="00E278FA" w:rsidRPr="00C00375" w:rsidRDefault="00E278FA" w:rsidP="008F0C7D">
            <w:pPr>
              <w:tabs>
                <w:tab w:val="left" w:pos="372"/>
                <w:tab w:val="left" w:pos="528"/>
              </w:tabs>
              <w:spacing w:after="0" w:line="240" w:lineRule="auto"/>
              <w:ind w:left="176"/>
              <w:rPr>
                <w:rFonts w:ascii="Times New Roman" w:eastAsia="Cordia New" w:hAnsi="Times New Roman" w:cs="Times New Roman"/>
                <w:szCs w:val="22"/>
                <w:lang w:eastAsia="x-none"/>
              </w:rPr>
            </w:pPr>
            <w:r w:rsidRPr="00C00375">
              <w:rPr>
                <w:rFonts w:ascii="Times New Roman" w:eastAsia="Cordia New" w:hAnsi="Times New Roman" w:cs="Times New Roman"/>
                <w:szCs w:val="22"/>
                <w:lang w:eastAsia="x-none"/>
              </w:rPr>
              <w:t xml:space="preserve">        </w:t>
            </w:r>
            <w:r w:rsidRPr="00C00375">
              <w:rPr>
                <w:rFonts w:ascii="Times New Roman" w:eastAsia="Cordia New" w:hAnsi="Times New Roman" w:cs="Times New Roman"/>
                <w:szCs w:val="22"/>
                <w:lang w:val="x-none" w:eastAsia="x-none"/>
              </w:rPr>
              <w:t>Overdue</w:t>
            </w:r>
          </w:p>
        </w:tc>
        <w:tc>
          <w:tcPr>
            <w:tcW w:w="1417" w:type="dxa"/>
            <w:vAlign w:val="bottom"/>
          </w:tcPr>
          <w:p w14:paraId="5311E31F" w14:textId="77777777" w:rsidR="00E278FA" w:rsidRPr="00C00375" w:rsidRDefault="00E278FA" w:rsidP="007F31B3">
            <w:pPr>
              <w:spacing w:after="0" w:line="240" w:lineRule="auto"/>
              <w:ind w:left="34" w:right="34"/>
              <w:jc w:val="right"/>
              <w:rPr>
                <w:rFonts w:ascii="Times New Roman" w:eastAsia="Times New Roman" w:hAnsi="Times New Roman" w:cs="Times New Roman"/>
                <w:szCs w:val="22"/>
              </w:rPr>
            </w:pPr>
          </w:p>
        </w:tc>
        <w:tc>
          <w:tcPr>
            <w:tcW w:w="1418" w:type="dxa"/>
            <w:vAlign w:val="bottom"/>
          </w:tcPr>
          <w:p w14:paraId="7042FC78" w14:textId="77777777" w:rsidR="00E278FA" w:rsidRPr="00C00375" w:rsidRDefault="00E278FA" w:rsidP="005818E3">
            <w:pPr>
              <w:spacing w:after="0" w:line="240" w:lineRule="auto"/>
              <w:ind w:left="-108"/>
              <w:jc w:val="center"/>
              <w:rPr>
                <w:rFonts w:ascii="Times New Roman" w:eastAsia="Times New Roman" w:hAnsi="Times New Roman" w:cs="Times New Roman"/>
                <w:szCs w:val="22"/>
              </w:rPr>
            </w:pPr>
          </w:p>
        </w:tc>
        <w:tc>
          <w:tcPr>
            <w:tcW w:w="1417" w:type="dxa"/>
            <w:vAlign w:val="bottom"/>
          </w:tcPr>
          <w:p w14:paraId="54DC6A20" w14:textId="77777777" w:rsidR="00E278FA" w:rsidRPr="00C00375" w:rsidRDefault="00E278FA" w:rsidP="00525B6E">
            <w:pPr>
              <w:spacing w:after="0" w:line="240" w:lineRule="auto"/>
              <w:ind w:left="-108"/>
              <w:jc w:val="right"/>
              <w:rPr>
                <w:rFonts w:ascii="Times New Roman" w:eastAsia="Cordia New" w:hAnsi="Times New Roman" w:cs="Times New Roman"/>
                <w:szCs w:val="22"/>
              </w:rPr>
            </w:pPr>
          </w:p>
        </w:tc>
        <w:tc>
          <w:tcPr>
            <w:tcW w:w="1418" w:type="dxa"/>
            <w:vAlign w:val="bottom"/>
          </w:tcPr>
          <w:p w14:paraId="26E02212" w14:textId="77777777" w:rsidR="00E278FA" w:rsidRPr="00122D2A" w:rsidRDefault="00E278FA" w:rsidP="00525B6E">
            <w:pPr>
              <w:spacing w:after="0" w:line="240" w:lineRule="auto"/>
              <w:ind w:left="-108"/>
              <w:jc w:val="center"/>
              <w:rPr>
                <w:rFonts w:ascii="Times New Roman" w:eastAsia="Times New Roman" w:hAnsi="Times New Roman" w:cs="Times New Roman"/>
                <w:szCs w:val="22"/>
              </w:rPr>
            </w:pPr>
          </w:p>
        </w:tc>
      </w:tr>
      <w:tr w:rsidR="00E278FA" w:rsidRPr="00122D2A" w14:paraId="69ED76C9" w14:textId="77777777" w:rsidTr="00E278FA">
        <w:trPr>
          <w:cantSplit/>
          <w:trHeight w:val="340"/>
        </w:trPr>
        <w:tc>
          <w:tcPr>
            <w:tcW w:w="4253" w:type="dxa"/>
            <w:vAlign w:val="bottom"/>
          </w:tcPr>
          <w:p w14:paraId="01585828" w14:textId="36402AFE" w:rsidR="00E278FA" w:rsidRPr="00122D2A" w:rsidRDefault="00E278FA" w:rsidP="00E278FA">
            <w:pPr>
              <w:tabs>
                <w:tab w:val="left" w:pos="372"/>
                <w:tab w:val="left" w:pos="740"/>
              </w:tabs>
              <w:spacing w:after="0" w:line="240" w:lineRule="auto"/>
              <w:ind w:left="598" w:firstLine="142"/>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Less than 3 months</w:t>
            </w:r>
          </w:p>
        </w:tc>
        <w:tc>
          <w:tcPr>
            <w:tcW w:w="1417" w:type="dxa"/>
            <w:vAlign w:val="bottom"/>
          </w:tcPr>
          <w:p w14:paraId="353AA909" w14:textId="7DF4FAB5" w:rsidR="00E278FA" w:rsidRPr="003138E1" w:rsidRDefault="00E278FA" w:rsidP="00E278FA">
            <w:pPr>
              <w:pBdr>
                <w:bottom w:val="single" w:sz="4" w:space="1" w:color="auto"/>
              </w:pBdr>
              <w:spacing w:after="0" w:line="240" w:lineRule="auto"/>
              <w:ind w:left="34" w:right="34"/>
              <w:jc w:val="right"/>
              <w:rPr>
                <w:rFonts w:ascii="Times New Roman" w:eastAsia="Times New Roman" w:hAnsi="Times New Roman" w:cs="Times New Roman"/>
                <w:szCs w:val="22"/>
              </w:rPr>
            </w:pPr>
            <w:r w:rsidRPr="00E278FA">
              <w:rPr>
                <w:rFonts w:ascii="Times New Roman" w:eastAsia="Times New Roman" w:hAnsi="Times New Roman" w:cs="Times New Roman"/>
                <w:szCs w:val="22"/>
              </w:rPr>
              <w:t>112,852</w:t>
            </w:r>
          </w:p>
        </w:tc>
        <w:tc>
          <w:tcPr>
            <w:tcW w:w="1418" w:type="dxa"/>
            <w:vAlign w:val="bottom"/>
          </w:tcPr>
          <w:p w14:paraId="26738215" w14:textId="3A46A3D1" w:rsidR="00E278FA" w:rsidRPr="00122D2A" w:rsidRDefault="00E278FA" w:rsidP="00E278FA">
            <w:pPr>
              <w:pBdr>
                <w:bottom w:val="single" w:sz="4" w:space="1" w:color="auto"/>
              </w:pBd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c>
          <w:tcPr>
            <w:tcW w:w="1417" w:type="dxa"/>
            <w:vAlign w:val="bottom"/>
          </w:tcPr>
          <w:p w14:paraId="38522D5E" w14:textId="107174C1" w:rsidR="00E278FA" w:rsidRPr="003138E1" w:rsidRDefault="00E278FA" w:rsidP="00E278FA">
            <w:pPr>
              <w:pBdr>
                <w:bottom w:val="single" w:sz="4" w:space="1" w:color="auto"/>
              </w:pBdr>
              <w:spacing w:after="0" w:line="240" w:lineRule="auto"/>
              <w:ind w:left="-108"/>
              <w:jc w:val="right"/>
              <w:rPr>
                <w:rFonts w:ascii="Times New Roman" w:eastAsia="Cordia New" w:hAnsi="Times New Roman" w:cs="Times New Roman"/>
                <w:szCs w:val="22"/>
              </w:rPr>
            </w:pPr>
            <w:r w:rsidRPr="00E278FA">
              <w:rPr>
                <w:rFonts w:ascii="Times New Roman" w:eastAsia="Cordia New" w:hAnsi="Times New Roman" w:cs="Times New Roman"/>
                <w:szCs w:val="22"/>
              </w:rPr>
              <w:t>112,852</w:t>
            </w:r>
          </w:p>
        </w:tc>
        <w:tc>
          <w:tcPr>
            <w:tcW w:w="1418" w:type="dxa"/>
            <w:vAlign w:val="bottom"/>
          </w:tcPr>
          <w:p w14:paraId="43A34727" w14:textId="0C28991B" w:rsidR="00E278FA" w:rsidRPr="00122D2A" w:rsidRDefault="00E278FA" w:rsidP="00A04C18">
            <w:pPr>
              <w:pBdr>
                <w:bottom w:val="single" w:sz="4" w:space="1" w:color="auto"/>
              </w:pBdr>
              <w:spacing w:after="0" w:line="240" w:lineRule="auto"/>
              <w:ind w:lef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E278FA" w:rsidRPr="00122D2A" w14:paraId="247DDE36" w14:textId="77777777" w:rsidTr="00D401F3">
        <w:trPr>
          <w:cantSplit/>
          <w:trHeight w:val="340"/>
        </w:trPr>
        <w:tc>
          <w:tcPr>
            <w:tcW w:w="4253" w:type="dxa"/>
            <w:vAlign w:val="bottom"/>
          </w:tcPr>
          <w:p w14:paraId="182249F1" w14:textId="434653AE" w:rsidR="00E278FA" w:rsidRPr="00122D2A" w:rsidRDefault="00E278FA" w:rsidP="00E278FA">
            <w:pPr>
              <w:tabs>
                <w:tab w:val="left" w:pos="372"/>
                <w:tab w:val="left" w:pos="740"/>
              </w:tabs>
              <w:spacing w:after="0" w:line="240" w:lineRule="auto"/>
              <w:ind w:left="598" w:firstLine="284"/>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Total</w:t>
            </w:r>
            <w:r w:rsidRPr="00122D2A">
              <w:rPr>
                <w:rFonts w:ascii="Times New Roman" w:eastAsia="Cordia New" w:hAnsi="Times New Roman" w:cs="Times New Roman"/>
                <w:szCs w:val="22"/>
                <w:lang w:eastAsia="x-none"/>
              </w:rPr>
              <w:t xml:space="preserve"> </w:t>
            </w: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companies</w:t>
            </w:r>
          </w:p>
        </w:tc>
        <w:tc>
          <w:tcPr>
            <w:tcW w:w="1417" w:type="dxa"/>
            <w:vAlign w:val="bottom"/>
          </w:tcPr>
          <w:p w14:paraId="767B543A" w14:textId="0FBFDEEC" w:rsidR="00E278FA" w:rsidRPr="00D401F3" w:rsidRDefault="00E278FA" w:rsidP="00F2775E">
            <w:pPr>
              <w:pBdr>
                <w:bottom w:val="single" w:sz="4" w:space="1" w:color="auto"/>
              </w:pBdr>
              <w:spacing w:after="0" w:line="240" w:lineRule="auto"/>
              <w:ind w:left="34" w:right="30"/>
              <w:jc w:val="right"/>
              <w:rPr>
                <w:rFonts w:ascii="Times New Roman" w:eastAsia="Times New Roman" w:hAnsi="Times New Roman" w:cs="Times New Roman"/>
                <w:szCs w:val="22"/>
              </w:rPr>
            </w:pPr>
            <w:r w:rsidRPr="00D401F3">
              <w:rPr>
                <w:rFonts w:ascii="Times New Roman" w:eastAsia="Times New Roman" w:hAnsi="Times New Roman" w:cs="Times New Roman"/>
                <w:szCs w:val="22"/>
              </w:rPr>
              <w:t>366,656</w:t>
            </w:r>
          </w:p>
        </w:tc>
        <w:tc>
          <w:tcPr>
            <w:tcW w:w="1418" w:type="dxa"/>
            <w:vAlign w:val="bottom"/>
          </w:tcPr>
          <w:p w14:paraId="745B1F51" w14:textId="43075A86" w:rsidR="00E278FA" w:rsidRPr="00D401F3" w:rsidRDefault="00E278FA" w:rsidP="00F2775E">
            <w:pPr>
              <w:pBdr>
                <w:bottom w:val="single" w:sz="4" w:space="1" w:color="auto"/>
              </w:pBdr>
              <w:spacing w:after="0" w:line="240" w:lineRule="auto"/>
              <w:ind w:left="-102" w:right="28"/>
              <w:jc w:val="center"/>
              <w:rPr>
                <w:rFonts w:ascii="Times New Roman" w:eastAsia="Times New Roman" w:hAnsi="Times New Roman" w:cs="Times New Roman"/>
                <w:szCs w:val="22"/>
              </w:rPr>
            </w:pPr>
            <w:r w:rsidRPr="00D401F3">
              <w:rPr>
                <w:rFonts w:ascii="Times New Roman" w:eastAsia="Times New Roman" w:hAnsi="Times New Roman" w:cs="Times New Roman"/>
                <w:szCs w:val="22"/>
              </w:rPr>
              <w:t>-</w:t>
            </w:r>
          </w:p>
        </w:tc>
        <w:tc>
          <w:tcPr>
            <w:tcW w:w="1417" w:type="dxa"/>
            <w:vAlign w:val="bottom"/>
          </w:tcPr>
          <w:p w14:paraId="66CD5624" w14:textId="1C0CE1B2" w:rsidR="00E278FA" w:rsidRPr="00D401F3" w:rsidRDefault="00E278FA" w:rsidP="00F2775E">
            <w:pPr>
              <w:pBdr>
                <w:bottom w:val="single" w:sz="4" w:space="1" w:color="auto"/>
              </w:pBdr>
              <w:spacing w:after="0" w:line="240" w:lineRule="auto"/>
              <w:ind w:left="-112"/>
              <w:jc w:val="right"/>
              <w:rPr>
                <w:rFonts w:ascii="Times New Roman" w:eastAsia="Times New Roman" w:hAnsi="Times New Roman" w:cs="Times New Roman"/>
                <w:szCs w:val="22"/>
              </w:rPr>
            </w:pPr>
            <w:r w:rsidRPr="00D401F3">
              <w:rPr>
                <w:rFonts w:ascii="Times New Roman" w:eastAsia="Times New Roman" w:hAnsi="Times New Roman" w:cs="Times New Roman"/>
                <w:szCs w:val="22"/>
              </w:rPr>
              <w:t>366,656</w:t>
            </w:r>
          </w:p>
        </w:tc>
        <w:tc>
          <w:tcPr>
            <w:tcW w:w="1418" w:type="dxa"/>
            <w:vAlign w:val="bottom"/>
          </w:tcPr>
          <w:p w14:paraId="6E6E9CAF" w14:textId="0C864CCC" w:rsidR="00E278FA" w:rsidRPr="00D401F3" w:rsidRDefault="00E278FA" w:rsidP="00F2775E">
            <w:pPr>
              <w:pBdr>
                <w:bottom w:val="single" w:sz="4" w:space="1" w:color="auto"/>
              </w:pBdr>
              <w:spacing w:after="0" w:line="240" w:lineRule="auto"/>
              <w:ind w:left="-110"/>
              <w:jc w:val="center"/>
              <w:rPr>
                <w:rFonts w:ascii="Times New Roman" w:eastAsia="Times New Roman" w:hAnsi="Times New Roman" w:cs="Times New Roman"/>
                <w:szCs w:val="22"/>
              </w:rPr>
            </w:pPr>
            <w:r w:rsidRPr="00D401F3">
              <w:rPr>
                <w:rFonts w:ascii="Times New Roman" w:eastAsia="Times New Roman" w:hAnsi="Times New Roman" w:cs="Times New Roman"/>
                <w:szCs w:val="22"/>
              </w:rPr>
              <w:t>-</w:t>
            </w:r>
          </w:p>
        </w:tc>
      </w:tr>
      <w:tr w:rsidR="008F0C7D" w:rsidRPr="00122D2A" w14:paraId="68806441" w14:textId="77777777" w:rsidTr="005818E3">
        <w:trPr>
          <w:cantSplit/>
          <w:trHeight w:val="340"/>
        </w:trPr>
        <w:tc>
          <w:tcPr>
            <w:tcW w:w="4253" w:type="dxa"/>
            <w:vAlign w:val="bottom"/>
          </w:tcPr>
          <w:p w14:paraId="04A52257" w14:textId="4B1630D7" w:rsidR="008F0C7D" w:rsidRPr="00122D2A" w:rsidRDefault="008F0C7D" w:rsidP="008F0C7D">
            <w:pPr>
              <w:spacing w:after="0" w:line="240" w:lineRule="auto"/>
              <w:ind w:left="318" w:right="-108" w:hanging="142"/>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w:t>
            </w:r>
            <w:r w:rsidR="004A021F" w:rsidRPr="00122D2A">
              <w:rPr>
                <w:rFonts w:ascii="Times New Roman" w:eastAsia="Times New Roman" w:hAnsi="Times New Roman" w:cs="Times New Roman"/>
                <w:color w:val="000000"/>
                <w:szCs w:val="22"/>
              </w:rPr>
              <w:t>ies</w:t>
            </w:r>
          </w:p>
        </w:tc>
        <w:tc>
          <w:tcPr>
            <w:tcW w:w="1417" w:type="dxa"/>
            <w:vAlign w:val="bottom"/>
          </w:tcPr>
          <w:p w14:paraId="4E23088B" w14:textId="77777777" w:rsidR="008F0C7D" w:rsidRPr="00B84D9B" w:rsidRDefault="008F0C7D" w:rsidP="008F0C7D">
            <w:pPr>
              <w:spacing w:after="0" w:line="240" w:lineRule="auto"/>
              <w:ind w:left="35" w:hanging="35"/>
              <w:jc w:val="right"/>
              <w:rPr>
                <w:rFonts w:ascii="Times New Roman" w:eastAsia="Cordia New" w:hAnsi="Times New Roman" w:cs="Times New Roman"/>
                <w:szCs w:val="22"/>
                <w:highlight w:val="yellow"/>
              </w:rPr>
            </w:pPr>
          </w:p>
        </w:tc>
        <w:tc>
          <w:tcPr>
            <w:tcW w:w="1418" w:type="dxa"/>
            <w:vAlign w:val="bottom"/>
          </w:tcPr>
          <w:p w14:paraId="310BAB64" w14:textId="77777777" w:rsidR="008F0C7D" w:rsidRPr="00122D2A" w:rsidRDefault="008F0C7D" w:rsidP="005818E3">
            <w:pPr>
              <w:spacing w:after="0" w:line="240" w:lineRule="auto"/>
              <w:ind w:left="-108"/>
              <w:jc w:val="right"/>
              <w:rPr>
                <w:rFonts w:ascii="Times New Roman" w:eastAsia="Times New Roman" w:hAnsi="Times New Roman" w:cs="Times New Roman"/>
                <w:szCs w:val="22"/>
              </w:rPr>
            </w:pPr>
          </w:p>
        </w:tc>
        <w:tc>
          <w:tcPr>
            <w:tcW w:w="1417" w:type="dxa"/>
            <w:vAlign w:val="bottom"/>
          </w:tcPr>
          <w:p w14:paraId="27BAEE93" w14:textId="77777777" w:rsidR="008F0C7D" w:rsidRPr="00B84D9B" w:rsidRDefault="008F0C7D" w:rsidP="008F0C7D">
            <w:pPr>
              <w:spacing w:after="0" w:line="240" w:lineRule="auto"/>
              <w:ind w:left="34" w:right="34"/>
              <w:jc w:val="right"/>
              <w:rPr>
                <w:rFonts w:ascii="Times New Roman" w:eastAsia="Cordia New" w:hAnsi="Times New Roman" w:cs="Times New Roman"/>
                <w:szCs w:val="22"/>
                <w:highlight w:val="yellow"/>
              </w:rPr>
            </w:pPr>
          </w:p>
        </w:tc>
        <w:tc>
          <w:tcPr>
            <w:tcW w:w="1418" w:type="dxa"/>
            <w:vAlign w:val="bottom"/>
          </w:tcPr>
          <w:p w14:paraId="495F4FAC" w14:textId="77777777" w:rsidR="008F0C7D" w:rsidRPr="00122D2A" w:rsidRDefault="008F0C7D" w:rsidP="008F0C7D">
            <w:pPr>
              <w:spacing w:after="0" w:line="240" w:lineRule="auto"/>
              <w:ind w:left="34" w:right="34"/>
              <w:jc w:val="right"/>
              <w:rPr>
                <w:rFonts w:ascii="Times New Roman" w:eastAsia="Cordia New" w:hAnsi="Times New Roman" w:cs="Times New Roman"/>
                <w:szCs w:val="22"/>
              </w:rPr>
            </w:pPr>
          </w:p>
        </w:tc>
      </w:tr>
      <w:tr w:rsidR="00A04C18" w:rsidRPr="00122D2A" w14:paraId="3A7F3E42" w14:textId="77777777" w:rsidTr="00A04C18">
        <w:trPr>
          <w:cantSplit/>
          <w:trHeight w:val="340"/>
        </w:trPr>
        <w:tc>
          <w:tcPr>
            <w:tcW w:w="4253" w:type="dxa"/>
            <w:vAlign w:val="bottom"/>
          </w:tcPr>
          <w:p w14:paraId="20930B99" w14:textId="77777777" w:rsidR="00A04C18" w:rsidRPr="00122D2A" w:rsidRDefault="00A04C18" w:rsidP="00A04C18">
            <w:pPr>
              <w:spacing w:after="0" w:line="240" w:lineRule="auto"/>
              <w:ind w:firstLine="601"/>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7053D80C" w:rsidR="00A04C18" w:rsidRPr="00A04C18" w:rsidRDefault="00A04C18" w:rsidP="00B34DDD">
            <w:pPr>
              <w:spacing w:after="0" w:line="240" w:lineRule="auto"/>
              <w:jc w:val="right"/>
              <w:rPr>
                <w:rFonts w:ascii="Times New Roman" w:eastAsia="Times New Roman" w:hAnsi="Times New Roman" w:cs="Times New Roman"/>
                <w:szCs w:val="22"/>
                <w:cs/>
              </w:rPr>
            </w:pPr>
            <w:r w:rsidRPr="00A04C18">
              <w:rPr>
                <w:rFonts w:ascii="Times New Roman" w:eastAsia="Times New Roman" w:hAnsi="Times New Roman" w:cs="Times New Roman"/>
                <w:szCs w:val="22"/>
              </w:rPr>
              <w:t>26,024,002</w:t>
            </w:r>
          </w:p>
        </w:tc>
        <w:tc>
          <w:tcPr>
            <w:tcW w:w="1418" w:type="dxa"/>
            <w:vAlign w:val="bottom"/>
          </w:tcPr>
          <w:p w14:paraId="1C8F820D" w14:textId="77777777" w:rsidR="00A04C18" w:rsidRPr="00122D2A" w:rsidRDefault="00A04C18" w:rsidP="00A04C18">
            <w:pPr>
              <w:spacing w:after="0" w:line="240" w:lineRule="auto"/>
              <w:ind w:left="-108"/>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6,012,601</w:t>
            </w:r>
          </w:p>
        </w:tc>
        <w:tc>
          <w:tcPr>
            <w:tcW w:w="1417" w:type="dxa"/>
            <w:vAlign w:val="bottom"/>
          </w:tcPr>
          <w:p w14:paraId="487CDBDA" w14:textId="71B059D8" w:rsidR="00A04C18" w:rsidRPr="00A04C18" w:rsidRDefault="00A04C18" w:rsidP="00A04C18">
            <w:pPr>
              <w:spacing w:after="0" w:line="240" w:lineRule="auto"/>
              <w:ind w:left="-108"/>
              <w:jc w:val="right"/>
              <w:rPr>
                <w:rFonts w:ascii="Times New Roman" w:eastAsia="Times New Roman" w:hAnsi="Times New Roman" w:cs="Times New Roman"/>
                <w:szCs w:val="22"/>
                <w:cs/>
              </w:rPr>
            </w:pPr>
            <w:r w:rsidRPr="00A04C18">
              <w:rPr>
                <w:rFonts w:ascii="Times New Roman" w:eastAsia="Times New Roman" w:hAnsi="Times New Roman" w:cs="Times New Roman"/>
                <w:szCs w:val="22"/>
              </w:rPr>
              <w:t>22,953,193</w:t>
            </w:r>
          </w:p>
        </w:tc>
        <w:tc>
          <w:tcPr>
            <w:tcW w:w="1418" w:type="dxa"/>
            <w:vAlign w:val="bottom"/>
          </w:tcPr>
          <w:p w14:paraId="790B1DB2" w14:textId="77777777" w:rsidR="00A04C18" w:rsidRPr="00122D2A" w:rsidRDefault="00A04C18" w:rsidP="00A04C18">
            <w:pPr>
              <w:spacing w:after="0" w:line="240" w:lineRule="auto"/>
              <w:ind w:left="-108"/>
              <w:jc w:val="right"/>
              <w:rPr>
                <w:rFonts w:ascii="Times New Roman" w:eastAsia="Cordia New" w:hAnsi="Times New Roman" w:cs="Times New Roman"/>
                <w:szCs w:val="22"/>
                <w:cs/>
              </w:rPr>
            </w:pPr>
            <w:r w:rsidRPr="00122D2A">
              <w:rPr>
                <w:rFonts w:ascii="Times New Roman" w:eastAsia="Cordia New" w:hAnsi="Times New Roman" w:cs="Times New Roman"/>
                <w:szCs w:val="22"/>
              </w:rPr>
              <w:t>4,637,728</w:t>
            </w:r>
          </w:p>
        </w:tc>
      </w:tr>
      <w:tr w:rsidR="00A04C18" w:rsidRPr="00122D2A" w14:paraId="321A6906" w14:textId="77777777" w:rsidTr="00A04C18">
        <w:trPr>
          <w:cantSplit/>
          <w:trHeight w:val="340"/>
        </w:trPr>
        <w:tc>
          <w:tcPr>
            <w:tcW w:w="4253" w:type="dxa"/>
            <w:vAlign w:val="bottom"/>
          </w:tcPr>
          <w:p w14:paraId="3E8448E9" w14:textId="77777777" w:rsidR="00A04C18" w:rsidRPr="00122D2A" w:rsidRDefault="00A04C18" w:rsidP="00A04C18">
            <w:pPr>
              <w:spacing w:after="0" w:line="240" w:lineRule="auto"/>
              <w:ind w:left="176"/>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A04C18" w:rsidRPr="00A04C18" w:rsidRDefault="00A04C18" w:rsidP="00B34DDD">
            <w:pPr>
              <w:spacing w:after="0" w:line="240" w:lineRule="auto"/>
              <w:jc w:val="right"/>
              <w:rPr>
                <w:rFonts w:ascii="Times New Roman" w:eastAsia="Times New Roman" w:hAnsi="Times New Roman" w:cs="Times New Roman"/>
                <w:szCs w:val="22"/>
                <w:cs/>
              </w:rPr>
            </w:pPr>
          </w:p>
        </w:tc>
        <w:tc>
          <w:tcPr>
            <w:tcW w:w="1418" w:type="dxa"/>
            <w:vAlign w:val="bottom"/>
          </w:tcPr>
          <w:p w14:paraId="0A62398A" w14:textId="77777777" w:rsidR="00A04C18" w:rsidRPr="00122D2A" w:rsidRDefault="00A04C18" w:rsidP="00A04C18">
            <w:pPr>
              <w:spacing w:after="0" w:line="240" w:lineRule="auto"/>
              <w:ind w:left="-108"/>
              <w:jc w:val="right"/>
              <w:rPr>
                <w:rFonts w:ascii="Times New Roman" w:eastAsia="Times New Roman" w:hAnsi="Times New Roman" w:cs="Times New Roman"/>
                <w:szCs w:val="22"/>
                <w:cs/>
              </w:rPr>
            </w:pPr>
          </w:p>
        </w:tc>
        <w:tc>
          <w:tcPr>
            <w:tcW w:w="1417" w:type="dxa"/>
            <w:vAlign w:val="bottom"/>
          </w:tcPr>
          <w:p w14:paraId="7546248B" w14:textId="77777777" w:rsidR="00A04C18" w:rsidRPr="00A04C18" w:rsidRDefault="00A04C18" w:rsidP="00A04C18">
            <w:pPr>
              <w:spacing w:after="0" w:line="240" w:lineRule="auto"/>
              <w:ind w:left="-108"/>
              <w:jc w:val="right"/>
              <w:rPr>
                <w:rFonts w:ascii="Times New Roman" w:eastAsia="Times New Roman" w:hAnsi="Times New Roman" w:cs="Times New Roman"/>
                <w:szCs w:val="22"/>
                <w:cs/>
              </w:rPr>
            </w:pPr>
          </w:p>
        </w:tc>
        <w:tc>
          <w:tcPr>
            <w:tcW w:w="1418" w:type="dxa"/>
            <w:vAlign w:val="bottom"/>
          </w:tcPr>
          <w:p w14:paraId="1EF4D84B" w14:textId="77777777" w:rsidR="00A04C18" w:rsidRPr="00122D2A" w:rsidRDefault="00A04C18" w:rsidP="00A04C18">
            <w:pPr>
              <w:spacing w:after="0" w:line="240" w:lineRule="auto"/>
              <w:ind w:left="34" w:right="34"/>
              <w:jc w:val="right"/>
              <w:rPr>
                <w:rFonts w:ascii="Times New Roman" w:eastAsia="Cordia New" w:hAnsi="Times New Roman" w:cs="Times New Roman"/>
                <w:szCs w:val="22"/>
                <w:cs/>
              </w:rPr>
            </w:pPr>
          </w:p>
        </w:tc>
      </w:tr>
      <w:tr w:rsidR="00A04C18" w:rsidRPr="00122D2A" w14:paraId="45F072CD" w14:textId="77777777" w:rsidTr="00A04C18">
        <w:trPr>
          <w:cantSplit/>
          <w:trHeight w:val="340"/>
        </w:trPr>
        <w:tc>
          <w:tcPr>
            <w:tcW w:w="4253" w:type="dxa"/>
            <w:vAlign w:val="bottom"/>
          </w:tcPr>
          <w:p w14:paraId="3A3BD25D" w14:textId="77777777" w:rsidR="00A04C18" w:rsidRPr="00122D2A" w:rsidRDefault="00A04C18" w:rsidP="00A04C18">
            <w:pPr>
              <w:spacing w:after="0" w:line="240" w:lineRule="auto"/>
              <w:ind w:left="743"/>
              <w:rPr>
                <w:rFonts w:ascii="Times New Roman" w:eastAsia="Cordia New" w:hAnsi="Times New Roman" w:cs="Times New Roman"/>
                <w:spacing w:val="-4"/>
                <w:szCs w:val="22"/>
              </w:rPr>
            </w:pPr>
            <w:r w:rsidRPr="00122D2A">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5FCCB471" w:rsidR="00A04C18" w:rsidRPr="00A04C18" w:rsidRDefault="00A04C18" w:rsidP="00B34DDD">
            <w:pPr>
              <w:spacing w:after="0" w:line="240" w:lineRule="auto"/>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6,077,832</w:t>
            </w:r>
          </w:p>
        </w:tc>
        <w:tc>
          <w:tcPr>
            <w:tcW w:w="1418" w:type="dxa"/>
            <w:shd w:val="clear" w:color="auto" w:fill="auto"/>
            <w:vAlign w:val="bottom"/>
          </w:tcPr>
          <w:p w14:paraId="7C2E1005" w14:textId="77777777" w:rsidR="00A04C18" w:rsidRPr="00122D2A" w:rsidRDefault="00A04C18" w:rsidP="00A04C18">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3,050,443</w:t>
            </w:r>
          </w:p>
        </w:tc>
        <w:tc>
          <w:tcPr>
            <w:tcW w:w="1417" w:type="dxa"/>
            <w:shd w:val="clear" w:color="auto" w:fill="auto"/>
            <w:vAlign w:val="bottom"/>
          </w:tcPr>
          <w:p w14:paraId="0E299A36" w14:textId="104B1B7B" w:rsidR="00A04C18" w:rsidRPr="00A04C18" w:rsidRDefault="00A04C18" w:rsidP="00A04C18">
            <w:pPr>
              <w:spacing w:after="0" w:line="240" w:lineRule="auto"/>
              <w:ind w:left="-108"/>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1,573,755</w:t>
            </w:r>
          </w:p>
        </w:tc>
        <w:tc>
          <w:tcPr>
            <w:tcW w:w="1418" w:type="dxa"/>
            <w:shd w:val="clear" w:color="auto" w:fill="auto"/>
            <w:vAlign w:val="bottom"/>
          </w:tcPr>
          <w:p w14:paraId="6D0DCFF9" w14:textId="77777777" w:rsidR="00A04C18" w:rsidRPr="00122D2A" w:rsidRDefault="00A04C18" w:rsidP="00A04C18">
            <w:pP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2,083,768</w:t>
            </w:r>
          </w:p>
        </w:tc>
      </w:tr>
      <w:tr w:rsidR="00A04C18" w:rsidRPr="00122D2A" w14:paraId="4FEC4C2A" w14:textId="77777777" w:rsidTr="00A04C18">
        <w:trPr>
          <w:cantSplit/>
          <w:trHeight w:val="340"/>
        </w:trPr>
        <w:tc>
          <w:tcPr>
            <w:tcW w:w="4253" w:type="dxa"/>
            <w:vAlign w:val="bottom"/>
          </w:tcPr>
          <w:p w14:paraId="3470F951" w14:textId="77777777" w:rsidR="00A04C18" w:rsidRPr="00122D2A" w:rsidRDefault="00A04C18" w:rsidP="00A04C18">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05C992F1" w:rsidR="00A04C18" w:rsidRPr="00A04C18" w:rsidRDefault="00A04C18" w:rsidP="00B34DDD">
            <w:pPr>
              <w:spacing w:after="0" w:line="240" w:lineRule="auto"/>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67,721</w:t>
            </w:r>
          </w:p>
        </w:tc>
        <w:tc>
          <w:tcPr>
            <w:tcW w:w="1418" w:type="dxa"/>
            <w:shd w:val="clear" w:color="auto" w:fill="auto"/>
            <w:vAlign w:val="bottom"/>
          </w:tcPr>
          <w:p w14:paraId="01812C10" w14:textId="1A6C6915" w:rsidR="00A04C18" w:rsidRPr="00122D2A" w:rsidRDefault="00A04C18" w:rsidP="00A04C18">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82,855</w:t>
            </w:r>
          </w:p>
        </w:tc>
        <w:tc>
          <w:tcPr>
            <w:tcW w:w="1417" w:type="dxa"/>
            <w:shd w:val="clear" w:color="auto" w:fill="auto"/>
            <w:vAlign w:val="bottom"/>
          </w:tcPr>
          <w:p w14:paraId="53842120" w14:textId="7A49818D" w:rsidR="00A04C18" w:rsidRPr="00A04C18" w:rsidRDefault="00A04C18" w:rsidP="00A04C18">
            <w:pPr>
              <w:spacing w:after="0" w:line="240" w:lineRule="auto"/>
              <w:ind w:left="-108"/>
              <w:jc w:val="center"/>
              <w:rPr>
                <w:rFonts w:ascii="Times New Roman" w:eastAsia="Times New Roman" w:hAnsi="Times New Roman" w:cs="Times New Roman"/>
                <w:szCs w:val="22"/>
              </w:rPr>
            </w:pPr>
            <w:r w:rsidRPr="00A04C18">
              <w:rPr>
                <w:rFonts w:ascii="Times New Roman" w:eastAsia="Times New Roman" w:hAnsi="Times New Roman" w:cs="Times New Roman"/>
                <w:szCs w:val="22"/>
              </w:rPr>
              <w:t>-</w:t>
            </w:r>
          </w:p>
        </w:tc>
        <w:tc>
          <w:tcPr>
            <w:tcW w:w="1418" w:type="dxa"/>
            <w:shd w:val="clear" w:color="auto" w:fill="auto"/>
            <w:vAlign w:val="bottom"/>
          </w:tcPr>
          <w:p w14:paraId="0EF7B520" w14:textId="262C087D" w:rsidR="00A04C18" w:rsidRPr="00122D2A" w:rsidRDefault="00A04C18" w:rsidP="00A04C18">
            <w:pP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A04C18" w:rsidRPr="00122D2A" w14:paraId="5B8943A7" w14:textId="77777777" w:rsidTr="00A04C18">
        <w:trPr>
          <w:cantSplit/>
          <w:trHeight w:val="340"/>
        </w:trPr>
        <w:tc>
          <w:tcPr>
            <w:tcW w:w="4253" w:type="dxa"/>
            <w:vAlign w:val="bottom"/>
          </w:tcPr>
          <w:p w14:paraId="3732C24C" w14:textId="77777777" w:rsidR="00A04C18" w:rsidRPr="00122D2A" w:rsidRDefault="00A04C18" w:rsidP="00A04C18">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06FCB4C7" w:rsidR="00A04C18" w:rsidRPr="00A04C18" w:rsidRDefault="00A04C18" w:rsidP="00B34DDD">
            <w:pPr>
              <w:spacing w:after="0" w:line="240" w:lineRule="auto"/>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27,034</w:t>
            </w:r>
          </w:p>
        </w:tc>
        <w:tc>
          <w:tcPr>
            <w:tcW w:w="1418" w:type="dxa"/>
            <w:shd w:val="clear" w:color="auto" w:fill="auto"/>
            <w:vAlign w:val="bottom"/>
          </w:tcPr>
          <w:p w14:paraId="184B3CC2" w14:textId="6C2EAD50" w:rsidR="00A04C18" w:rsidRPr="00122D2A" w:rsidRDefault="00A04C18" w:rsidP="00A04C18">
            <w:pP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455,063</w:t>
            </w:r>
          </w:p>
        </w:tc>
        <w:tc>
          <w:tcPr>
            <w:tcW w:w="1417" w:type="dxa"/>
            <w:shd w:val="clear" w:color="auto" w:fill="auto"/>
            <w:vAlign w:val="bottom"/>
          </w:tcPr>
          <w:p w14:paraId="19668C56" w14:textId="0CD85EBB" w:rsidR="00A04C18" w:rsidRPr="00A04C18" w:rsidRDefault="00A04C18" w:rsidP="00A04C18">
            <w:pPr>
              <w:spacing w:after="0" w:line="240" w:lineRule="auto"/>
              <w:ind w:left="-108"/>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11,705</w:t>
            </w:r>
          </w:p>
        </w:tc>
        <w:tc>
          <w:tcPr>
            <w:tcW w:w="1418" w:type="dxa"/>
            <w:shd w:val="clear" w:color="auto" w:fill="auto"/>
            <w:vAlign w:val="bottom"/>
          </w:tcPr>
          <w:p w14:paraId="0E227904" w14:textId="573F2BD2" w:rsidR="00A04C18" w:rsidRPr="00122D2A" w:rsidRDefault="00A04C18" w:rsidP="00A04C18">
            <w:pP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A04C18" w:rsidRPr="00122D2A" w14:paraId="194F1C0B" w14:textId="77777777" w:rsidTr="00A04C18">
        <w:trPr>
          <w:cantSplit/>
          <w:trHeight w:val="340"/>
        </w:trPr>
        <w:tc>
          <w:tcPr>
            <w:tcW w:w="4253" w:type="dxa"/>
            <w:vAlign w:val="bottom"/>
          </w:tcPr>
          <w:p w14:paraId="3BF53629" w14:textId="77777777" w:rsidR="00A04C18" w:rsidRPr="00122D2A" w:rsidRDefault="00A04C18" w:rsidP="00A04C18">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20D93110" w:rsidR="00A04C18" w:rsidRPr="00A04C18" w:rsidRDefault="00A04C18" w:rsidP="00B34DDD">
            <w:pPr>
              <w:pBdr>
                <w:bottom w:val="single" w:sz="4" w:space="1" w:color="auto"/>
              </w:pBdr>
              <w:spacing w:after="0" w:line="240" w:lineRule="auto"/>
              <w:jc w:val="right"/>
              <w:rPr>
                <w:rFonts w:ascii="Times New Roman" w:eastAsia="Times New Roman" w:hAnsi="Times New Roman" w:cs="Times New Roman"/>
                <w:szCs w:val="22"/>
                <w:cs/>
              </w:rPr>
            </w:pPr>
            <w:r w:rsidRPr="00A04C18">
              <w:rPr>
                <w:rFonts w:ascii="Times New Roman" w:eastAsia="Times New Roman" w:hAnsi="Times New Roman" w:cs="Times New Roman"/>
                <w:szCs w:val="22"/>
              </w:rPr>
              <w:t>313,791</w:t>
            </w:r>
          </w:p>
        </w:tc>
        <w:tc>
          <w:tcPr>
            <w:tcW w:w="1418" w:type="dxa"/>
            <w:shd w:val="clear" w:color="auto" w:fill="auto"/>
            <w:vAlign w:val="bottom"/>
          </w:tcPr>
          <w:p w14:paraId="2662A9EA" w14:textId="77777777" w:rsidR="00A04C18" w:rsidRPr="00122D2A" w:rsidRDefault="00A04C18" w:rsidP="00A04C18">
            <w:pPr>
              <w:pBdr>
                <w:bottom w:val="single" w:sz="4" w:space="1" w:color="auto"/>
              </w:pBdr>
              <w:spacing w:after="0" w:line="240" w:lineRule="auto"/>
              <w:ind w:left="-108"/>
              <w:jc w:val="right"/>
              <w:rPr>
                <w:rFonts w:ascii="Times New Roman" w:eastAsia="Cordia New" w:hAnsi="Times New Roman" w:cs="Times New Roman"/>
                <w:szCs w:val="22"/>
                <w:cs/>
              </w:rPr>
            </w:pPr>
            <w:r w:rsidRPr="00122D2A">
              <w:rPr>
                <w:rFonts w:ascii="Times New Roman" w:eastAsia="Cordia New" w:hAnsi="Times New Roman" w:cs="Times New Roman"/>
                <w:szCs w:val="22"/>
              </w:rPr>
              <w:t>174,428</w:t>
            </w:r>
          </w:p>
        </w:tc>
        <w:tc>
          <w:tcPr>
            <w:tcW w:w="1417" w:type="dxa"/>
            <w:shd w:val="clear" w:color="auto" w:fill="auto"/>
            <w:vAlign w:val="bottom"/>
          </w:tcPr>
          <w:p w14:paraId="321D3D7E" w14:textId="7C79F039" w:rsidR="00A04C18" w:rsidRPr="00A04C18" w:rsidRDefault="00A04C18" w:rsidP="00A04C18">
            <w:pPr>
              <w:pBdr>
                <w:bottom w:val="single" w:sz="4" w:space="1" w:color="auto"/>
              </w:pBdr>
              <w:spacing w:after="0" w:line="240" w:lineRule="auto"/>
              <w:ind w:left="-108"/>
              <w:jc w:val="center"/>
              <w:rPr>
                <w:rFonts w:ascii="Times New Roman" w:eastAsia="Times New Roman" w:hAnsi="Times New Roman" w:cs="Times New Roman"/>
                <w:szCs w:val="22"/>
              </w:rPr>
            </w:pPr>
            <w:r w:rsidRPr="00A04C18">
              <w:rPr>
                <w:rFonts w:ascii="Times New Roman" w:eastAsia="Times New Roman" w:hAnsi="Times New Roman" w:cs="Times New Roman"/>
                <w:szCs w:val="22"/>
              </w:rPr>
              <w:t>-</w:t>
            </w:r>
          </w:p>
        </w:tc>
        <w:tc>
          <w:tcPr>
            <w:tcW w:w="1418" w:type="dxa"/>
            <w:shd w:val="clear" w:color="auto" w:fill="auto"/>
            <w:vAlign w:val="bottom"/>
          </w:tcPr>
          <w:p w14:paraId="26CCC931" w14:textId="77777777" w:rsidR="00A04C18" w:rsidRPr="00122D2A" w:rsidRDefault="00A04C18" w:rsidP="00A04C18">
            <w:pPr>
              <w:pBdr>
                <w:bottom w:val="single" w:sz="4" w:space="1" w:color="auto"/>
              </w:pBdr>
              <w:spacing w:after="0" w:line="240" w:lineRule="auto"/>
              <w:ind w:left="-108"/>
              <w:jc w:val="center"/>
              <w:rPr>
                <w:rFonts w:ascii="Times New Roman" w:eastAsia="Cordia New" w:hAnsi="Times New Roman" w:cs="Times New Roman"/>
                <w:szCs w:val="22"/>
              </w:rPr>
            </w:pPr>
            <w:r w:rsidRPr="00122D2A">
              <w:rPr>
                <w:rFonts w:ascii="Times New Roman" w:eastAsia="Cordia New" w:hAnsi="Times New Roman" w:cs="Times New Roman"/>
                <w:szCs w:val="22"/>
              </w:rPr>
              <w:t>-</w:t>
            </w:r>
          </w:p>
        </w:tc>
      </w:tr>
      <w:tr w:rsidR="0015499C" w:rsidRPr="00122D2A" w14:paraId="66622780" w14:textId="77777777" w:rsidTr="0015499C">
        <w:trPr>
          <w:cantSplit/>
          <w:trHeight w:val="340"/>
        </w:trPr>
        <w:tc>
          <w:tcPr>
            <w:tcW w:w="4253" w:type="dxa"/>
            <w:vAlign w:val="bottom"/>
          </w:tcPr>
          <w:p w14:paraId="0AF3912A" w14:textId="0AABE641" w:rsidR="0015499C" w:rsidRPr="00122D2A" w:rsidRDefault="0015499C" w:rsidP="0015499C">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Cordia New" w:hAnsi="Times New Roman" w:cs="Times New Roman"/>
                <w:szCs w:val="22"/>
                <w:lang w:eastAsia="x-none"/>
              </w:rPr>
              <w:t xml:space="preserve"> </w:t>
            </w: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1621C1B7" w:rsidR="0015499C" w:rsidRPr="0015499C" w:rsidRDefault="0015499C" w:rsidP="00B34DDD">
            <w:pPr>
              <w:spacing w:after="0" w:line="240" w:lineRule="auto"/>
              <w:jc w:val="right"/>
              <w:rPr>
                <w:rFonts w:ascii="Times New Roman" w:hAnsi="Times New Roman" w:cs="Times New Roman"/>
                <w:szCs w:val="22"/>
                <w:cs/>
              </w:rPr>
            </w:pPr>
            <w:r w:rsidRPr="0015499C">
              <w:rPr>
                <w:rFonts w:ascii="Times New Roman" w:hAnsi="Times New Roman" w:cs="Times New Roman"/>
                <w:szCs w:val="22"/>
              </w:rPr>
              <w:t>32,510,380</w:t>
            </w:r>
          </w:p>
        </w:tc>
        <w:tc>
          <w:tcPr>
            <w:tcW w:w="1418" w:type="dxa"/>
            <w:shd w:val="clear" w:color="auto" w:fill="auto"/>
            <w:vAlign w:val="bottom"/>
          </w:tcPr>
          <w:p w14:paraId="5DC234D2" w14:textId="77777777" w:rsidR="0015499C" w:rsidRPr="00133F74" w:rsidRDefault="0015499C" w:rsidP="0015499C">
            <w:pPr>
              <w:spacing w:after="0" w:line="240" w:lineRule="auto"/>
              <w:ind w:left="-108"/>
              <w:jc w:val="right"/>
              <w:rPr>
                <w:rFonts w:ascii="Times New Roman" w:hAnsi="Times New Roman" w:cs="Times New Roman"/>
                <w:szCs w:val="22"/>
              </w:rPr>
            </w:pPr>
            <w:r w:rsidRPr="00133F74">
              <w:rPr>
                <w:rFonts w:ascii="Times New Roman" w:hAnsi="Times New Roman" w:cs="Times New Roman"/>
                <w:szCs w:val="22"/>
              </w:rPr>
              <w:t>9,775,390</w:t>
            </w:r>
          </w:p>
        </w:tc>
        <w:tc>
          <w:tcPr>
            <w:tcW w:w="1417" w:type="dxa"/>
            <w:vAlign w:val="bottom"/>
          </w:tcPr>
          <w:p w14:paraId="7E713E97" w14:textId="45348710" w:rsidR="0015499C" w:rsidRPr="0015499C" w:rsidRDefault="0015499C" w:rsidP="0015499C">
            <w:pPr>
              <w:spacing w:after="0" w:line="240" w:lineRule="auto"/>
              <w:ind w:left="-108"/>
              <w:jc w:val="right"/>
              <w:rPr>
                <w:rFonts w:ascii="Times New Roman" w:hAnsi="Times New Roman" w:cs="Times New Roman"/>
                <w:szCs w:val="22"/>
                <w:cs/>
              </w:rPr>
            </w:pPr>
            <w:r w:rsidRPr="0015499C">
              <w:rPr>
                <w:rFonts w:ascii="Times New Roman" w:hAnsi="Times New Roman" w:cs="Times New Roman"/>
                <w:szCs w:val="22"/>
              </w:rPr>
              <w:t>24,538,65</w:t>
            </w:r>
            <w:r w:rsidR="00A10BBB">
              <w:rPr>
                <w:rFonts w:ascii="Times New Roman" w:hAnsi="Times New Roman" w:cs="Times New Roman"/>
                <w:szCs w:val="22"/>
              </w:rPr>
              <w:t>4</w:t>
            </w:r>
          </w:p>
        </w:tc>
        <w:tc>
          <w:tcPr>
            <w:tcW w:w="1418" w:type="dxa"/>
            <w:vAlign w:val="bottom"/>
          </w:tcPr>
          <w:p w14:paraId="597B330C" w14:textId="77777777" w:rsidR="0015499C" w:rsidRPr="00133F74" w:rsidRDefault="0015499C" w:rsidP="0015499C">
            <w:pPr>
              <w:spacing w:after="0" w:line="240" w:lineRule="auto"/>
              <w:ind w:left="-108"/>
              <w:jc w:val="right"/>
              <w:rPr>
                <w:rFonts w:ascii="Times New Roman" w:hAnsi="Times New Roman" w:cs="Times New Roman"/>
                <w:szCs w:val="22"/>
                <w:cs/>
              </w:rPr>
            </w:pPr>
            <w:r w:rsidRPr="00133F74">
              <w:rPr>
                <w:rFonts w:ascii="Times New Roman" w:hAnsi="Times New Roman" w:cs="Times New Roman"/>
                <w:szCs w:val="22"/>
              </w:rPr>
              <w:t>6,721,496</w:t>
            </w:r>
          </w:p>
        </w:tc>
      </w:tr>
      <w:tr w:rsidR="0015499C" w:rsidRPr="00122D2A" w14:paraId="0578D67E" w14:textId="77777777" w:rsidTr="0015499C">
        <w:trPr>
          <w:cantSplit/>
          <w:trHeight w:val="340"/>
        </w:trPr>
        <w:tc>
          <w:tcPr>
            <w:tcW w:w="4253" w:type="dxa"/>
            <w:vAlign w:val="bottom"/>
          </w:tcPr>
          <w:p w14:paraId="5E925907" w14:textId="77777777" w:rsidR="0015499C" w:rsidRPr="00122D2A" w:rsidRDefault="0015499C" w:rsidP="0015499C">
            <w:pPr>
              <w:spacing w:after="0" w:line="240" w:lineRule="auto"/>
              <w:ind w:left="741" w:hanging="565"/>
              <w:rPr>
                <w:rFonts w:ascii="Times New Roman" w:eastAsia="Cordia New" w:hAnsi="Times New Roman" w:cs="Times New Roman"/>
                <w:szCs w:val="22"/>
              </w:rPr>
            </w:pPr>
            <w:r w:rsidRPr="00122D2A">
              <w:rPr>
                <w:rFonts w:ascii="Times New Roman" w:eastAsia="Cordia New" w:hAnsi="Times New Roman" w:cs="Times New Roman"/>
                <w:szCs w:val="22"/>
                <w:u w:val="single"/>
                <w:lang w:val="x-none" w:eastAsia="x-none"/>
              </w:rPr>
              <w:t>Less</w:t>
            </w:r>
            <w:r w:rsidRPr="00122D2A">
              <w:rPr>
                <w:rFonts w:ascii="Times New Roman" w:eastAsia="Cordia New" w:hAnsi="Times New Roman" w:cs="Times New Roman"/>
                <w:szCs w:val="22"/>
                <w:lang w:val="x-none" w:eastAsia="x-none"/>
              </w:rPr>
              <w:t xml:space="preserve"> </w:t>
            </w:r>
            <w:r w:rsidRPr="00122D2A">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29172B67" w:rsidR="0015499C" w:rsidRPr="0015499C" w:rsidRDefault="0015499C" w:rsidP="00B34DDD">
            <w:pPr>
              <w:pBdr>
                <w:bottom w:val="single" w:sz="4" w:space="1" w:color="auto"/>
              </w:pBdr>
              <w:spacing w:after="0" w:line="240" w:lineRule="auto"/>
              <w:jc w:val="right"/>
              <w:rPr>
                <w:rFonts w:ascii="Times New Roman" w:hAnsi="Times New Roman" w:cs="Times New Roman"/>
                <w:szCs w:val="22"/>
              </w:rPr>
            </w:pPr>
            <w:r w:rsidRPr="0015499C">
              <w:rPr>
                <w:rFonts w:ascii="Times New Roman" w:hAnsi="Times New Roman" w:cs="Times New Roman"/>
                <w:szCs w:val="22"/>
              </w:rPr>
              <w:t>(223,39</w:t>
            </w:r>
            <w:r w:rsidR="00A10BBB">
              <w:rPr>
                <w:rFonts w:ascii="Times New Roman" w:hAnsi="Times New Roman" w:cs="Times New Roman"/>
                <w:szCs w:val="22"/>
              </w:rPr>
              <w:t>7</w:t>
            </w:r>
            <w:r w:rsidRPr="0015499C">
              <w:rPr>
                <w:rFonts w:ascii="Times New Roman" w:hAnsi="Times New Roman" w:cs="Times New Roman"/>
                <w:szCs w:val="22"/>
              </w:rPr>
              <w:t>)</w:t>
            </w:r>
          </w:p>
        </w:tc>
        <w:tc>
          <w:tcPr>
            <w:tcW w:w="1418" w:type="dxa"/>
            <w:shd w:val="clear" w:color="auto" w:fill="auto"/>
            <w:vAlign w:val="bottom"/>
          </w:tcPr>
          <w:p w14:paraId="33C92630" w14:textId="77777777" w:rsidR="0015499C" w:rsidRPr="00122D2A" w:rsidRDefault="0015499C" w:rsidP="0015499C">
            <w:pPr>
              <w:pBdr>
                <w:bottom w:val="single" w:sz="4" w:space="1" w:color="auto"/>
              </w:pBdr>
              <w:spacing w:after="0" w:line="240" w:lineRule="auto"/>
              <w:ind w:left="-108"/>
              <w:jc w:val="right"/>
              <w:rPr>
                <w:rFonts w:ascii="Times New Roman" w:hAnsi="Times New Roman" w:cs="Times New Roman"/>
                <w:szCs w:val="22"/>
              </w:rPr>
            </w:pPr>
            <w:r w:rsidRPr="00122D2A">
              <w:rPr>
                <w:rFonts w:ascii="Times New Roman" w:hAnsi="Times New Roman" w:cs="Times New Roman"/>
                <w:szCs w:val="22"/>
              </w:rPr>
              <w:t>(192,245)</w:t>
            </w:r>
          </w:p>
        </w:tc>
        <w:tc>
          <w:tcPr>
            <w:tcW w:w="1417" w:type="dxa"/>
            <w:vAlign w:val="bottom"/>
          </w:tcPr>
          <w:p w14:paraId="46CACA4A" w14:textId="6716EABA" w:rsidR="0015499C" w:rsidRPr="0015499C" w:rsidRDefault="0015499C" w:rsidP="0015499C">
            <w:pPr>
              <w:pBdr>
                <w:bottom w:val="single" w:sz="4" w:space="1" w:color="auto"/>
              </w:pBdr>
              <w:spacing w:after="0" w:line="240" w:lineRule="auto"/>
              <w:ind w:left="-108"/>
              <w:jc w:val="center"/>
              <w:rPr>
                <w:rFonts w:ascii="Times New Roman" w:hAnsi="Times New Roman" w:cs="Times New Roman"/>
                <w:szCs w:val="22"/>
              </w:rPr>
            </w:pPr>
            <w:r w:rsidRPr="0015499C">
              <w:rPr>
                <w:rFonts w:ascii="Times New Roman" w:hAnsi="Times New Roman" w:cs="Times New Roman"/>
                <w:szCs w:val="22"/>
              </w:rPr>
              <w:t>-</w:t>
            </w:r>
          </w:p>
        </w:tc>
        <w:tc>
          <w:tcPr>
            <w:tcW w:w="1418" w:type="dxa"/>
            <w:vAlign w:val="bottom"/>
          </w:tcPr>
          <w:p w14:paraId="6CBF6454" w14:textId="77777777" w:rsidR="0015499C" w:rsidRPr="00122D2A" w:rsidRDefault="0015499C" w:rsidP="0015499C">
            <w:pPr>
              <w:pBdr>
                <w:bottom w:val="single" w:sz="4" w:space="1" w:color="auto"/>
              </w:pBdr>
              <w:spacing w:after="0" w:line="240" w:lineRule="auto"/>
              <w:ind w:left="-108"/>
              <w:jc w:val="center"/>
              <w:rPr>
                <w:rFonts w:ascii="Times New Roman" w:hAnsi="Times New Roman" w:cs="Times New Roman"/>
                <w:szCs w:val="22"/>
              </w:rPr>
            </w:pPr>
            <w:r w:rsidRPr="00122D2A">
              <w:rPr>
                <w:rFonts w:ascii="Times New Roman" w:hAnsi="Times New Roman" w:cs="Times New Roman"/>
                <w:szCs w:val="22"/>
              </w:rPr>
              <w:t>-</w:t>
            </w:r>
          </w:p>
        </w:tc>
      </w:tr>
      <w:tr w:rsidR="0015499C" w:rsidRPr="00122D2A" w14:paraId="7D78CD28" w14:textId="77777777" w:rsidTr="0015499C">
        <w:trPr>
          <w:cantSplit/>
          <w:trHeight w:val="340"/>
        </w:trPr>
        <w:tc>
          <w:tcPr>
            <w:tcW w:w="4253" w:type="dxa"/>
            <w:vAlign w:val="bottom"/>
          </w:tcPr>
          <w:p w14:paraId="07C94983" w14:textId="7FE0872D" w:rsidR="0015499C" w:rsidRPr="00122D2A" w:rsidRDefault="0015499C" w:rsidP="0015499C">
            <w:pPr>
              <w:spacing w:after="0" w:line="240" w:lineRule="auto"/>
              <w:ind w:left="1168" w:hanging="283"/>
              <w:rPr>
                <w:rFonts w:ascii="Times New Roman" w:eastAsia="Cordia New" w:hAnsi="Times New Roman"/>
                <w:szCs w:val="22"/>
                <w:lang w:eastAsia="x-none"/>
              </w:rPr>
            </w:pPr>
            <w:r w:rsidRPr="00122D2A">
              <w:rPr>
                <w:rFonts w:ascii="Times New Roman" w:eastAsia="Cordia New" w:hAnsi="Times New Roman" w:cs="Times New Roman"/>
                <w:szCs w:val="22"/>
                <w:lang w:eastAsia="x-none"/>
              </w:rPr>
              <w:t>Total trade receivables</w:t>
            </w:r>
          </w:p>
        </w:tc>
        <w:tc>
          <w:tcPr>
            <w:tcW w:w="1417" w:type="dxa"/>
            <w:shd w:val="clear" w:color="auto" w:fill="auto"/>
            <w:vAlign w:val="bottom"/>
          </w:tcPr>
          <w:p w14:paraId="5015E0BC" w14:textId="02CAF73F" w:rsidR="0015499C" w:rsidRPr="0015499C" w:rsidRDefault="0015499C" w:rsidP="00B34DDD">
            <w:pPr>
              <w:pBdr>
                <w:bottom w:val="single" w:sz="4" w:space="1" w:color="auto"/>
              </w:pBdr>
              <w:spacing w:after="0" w:line="240" w:lineRule="auto"/>
              <w:jc w:val="right"/>
              <w:rPr>
                <w:rFonts w:ascii="Times New Roman" w:hAnsi="Times New Roman" w:cs="Times New Roman"/>
                <w:szCs w:val="22"/>
              </w:rPr>
            </w:pPr>
            <w:r w:rsidRPr="0015499C">
              <w:rPr>
                <w:rFonts w:ascii="Times New Roman" w:hAnsi="Times New Roman" w:cs="Times New Roman"/>
                <w:szCs w:val="22"/>
              </w:rPr>
              <w:t>32,286,983</w:t>
            </w:r>
          </w:p>
        </w:tc>
        <w:tc>
          <w:tcPr>
            <w:tcW w:w="1418" w:type="dxa"/>
            <w:shd w:val="clear" w:color="auto" w:fill="auto"/>
            <w:vAlign w:val="bottom"/>
          </w:tcPr>
          <w:p w14:paraId="725B6456" w14:textId="77777777" w:rsidR="0015499C" w:rsidRPr="00122D2A" w:rsidRDefault="0015499C" w:rsidP="0015499C">
            <w:pPr>
              <w:pBdr>
                <w:bottom w:val="sing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cs/>
              </w:rPr>
              <w:t>9</w:t>
            </w:r>
            <w:r w:rsidRPr="00122D2A">
              <w:rPr>
                <w:rFonts w:ascii="Times New Roman" w:eastAsia="Cordia New" w:hAnsi="Times New Roman" w:cs="Times New Roman"/>
                <w:szCs w:val="22"/>
              </w:rPr>
              <w:t>,</w:t>
            </w:r>
            <w:r w:rsidRPr="00122D2A">
              <w:rPr>
                <w:rFonts w:ascii="Times New Roman" w:eastAsia="Cordia New" w:hAnsi="Times New Roman" w:cs="Times New Roman"/>
                <w:szCs w:val="22"/>
                <w:cs/>
              </w:rPr>
              <w:t>583</w:t>
            </w:r>
            <w:r w:rsidRPr="00122D2A">
              <w:rPr>
                <w:rFonts w:ascii="Times New Roman" w:eastAsia="Cordia New" w:hAnsi="Times New Roman" w:cs="Times New Roman"/>
                <w:szCs w:val="22"/>
              </w:rPr>
              <w:t>,</w:t>
            </w:r>
            <w:r w:rsidRPr="00122D2A">
              <w:rPr>
                <w:rFonts w:ascii="Times New Roman" w:eastAsia="Cordia New" w:hAnsi="Times New Roman" w:cs="Times New Roman"/>
                <w:szCs w:val="22"/>
                <w:cs/>
              </w:rPr>
              <w:t>145</w:t>
            </w:r>
          </w:p>
        </w:tc>
        <w:tc>
          <w:tcPr>
            <w:tcW w:w="1417" w:type="dxa"/>
            <w:shd w:val="clear" w:color="auto" w:fill="auto"/>
            <w:vAlign w:val="bottom"/>
          </w:tcPr>
          <w:p w14:paraId="3725217E" w14:textId="44AD565C" w:rsidR="0015499C" w:rsidRPr="0015499C" w:rsidRDefault="0015499C" w:rsidP="0015499C">
            <w:pPr>
              <w:pBdr>
                <w:bottom w:val="single" w:sz="4" w:space="1" w:color="auto"/>
              </w:pBdr>
              <w:spacing w:after="0" w:line="240" w:lineRule="auto"/>
              <w:ind w:left="-108"/>
              <w:jc w:val="right"/>
              <w:rPr>
                <w:rFonts w:ascii="Times New Roman" w:hAnsi="Times New Roman" w:cs="Times New Roman"/>
                <w:szCs w:val="22"/>
              </w:rPr>
            </w:pPr>
            <w:r w:rsidRPr="0015499C">
              <w:rPr>
                <w:rFonts w:ascii="Times New Roman" w:hAnsi="Times New Roman" w:cs="Times New Roman"/>
                <w:szCs w:val="22"/>
              </w:rPr>
              <w:t>24,538,65</w:t>
            </w:r>
            <w:r w:rsidR="00A10BBB">
              <w:rPr>
                <w:rFonts w:ascii="Times New Roman" w:hAnsi="Times New Roman" w:cs="Times New Roman"/>
                <w:szCs w:val="22"/>
              </w:rPr>
              <w:t>4</w:t>
            </w:r>
          </w:p>
        </w:tc>
        <w:tc>
          <w:tcPr>
            <w:tcW w:w="1418" w:type="dxa"/>
            <w:vAlign w:val="bottom"/>
          </w:tcPr>
          <w:p w14:paraId="2682A821" w14:textId="77777777" w:rsidR="0015499C" w:rsidRPr="00122D2A" w:rsidRDefault="0015499C" w:rsidP="0015499C">
            <w:pPr>
              <w:pBdr>
                <w:bottom w:val="sing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6,721,496</w:t>
            </w:r>
          </w:p>
        </w:tc>
      </w:tr>
      <w:tr w:rsidR="0015499C" w:rsidRPr="00122D2A" w14:paraId="524A0192" w14:textId="77777777" w:rsidTr="0015499C">
        <w:trPr>
          <w:cantSplit/>
          <w:trHeight w:val="340"/>
        </w:trPr>
        <w:tc>
          <w:tcPr>
            <w:tcW w:w="4253" w:type="dxa"/>
            <w:vAlign w:val="bottom"/>
          </w:tcPr>
          <w:p w14:paraId="1E636933" w14:textId="63AED59D" w:rsidR="0015499C" w:rsidRPr="00122D2A" w:rsidRDefault="0015499C" w:rsidP="0015499C">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receivables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net</w:t>
            </w:r>
          </w:p>
        </w:tc>
        <w:tc>
          <w:tcPr>
            <w:tcW w:w="1417" w:type="dxa"/>
            <w:shd w:val="clear" w:color="auto" w:fill="auto"/>
            <w:vAlign w:val="bottom"/>
          </w:tcPr>
          <w:p w14:paraId="66C79221" w14:textId="17995AE1" w:rsidR="0015499C" w:rsidRPr="0015499C" w:rsidRDefault="0015499C" w:rsidP="00B34DDD">
            <w:pPr>
              <w:pBdr>
                <w:bottom w:val="double" w:sz="4" w:space="1" w:color="auto"/>
              </w:pBdr>
              <w:spacing w:after="0" w:line="240" w:lineRule="auto"/>
              <w:jc w:val="right"/>
              <w:rPr>
                <w:rFonts w:ascii="Times New Roman" w:hAnsi="Times New Roman" w:cs="Times New Roman"/>
                <w:szCs w:val="22"/>
              </w:rPr>
            </w:pPr>
            <w:r w:rsidRPr="0015499C">
              <w:rPr>
                <w:rFonts w:ascii="Times New Roman" w:hAnsi="Times New Roman" w:cs="Times New Roman"/>
                <w:szCs w:val="22"/>
              </w:rPr>
              <w:t>32,658,91</w:t>
            </w:r>
            <w:r w:rsidR="00A10BBB">
              <w:rPr>
                <w:rFonts w:ascii="Times New Roman" w:hAnsi="Times New Roman" w:cs="Times New Roman"/>
                <w:szCs w:val="22"/>
              </w:rPr>
              <w:t>3</w:t>
            </w:r>
          </w:p>
        </w:tc>
        <w:tc>
          <w:tcPr>
            <w:tcW w:w="1418" w:type="dxa"/>
            <w:shd w:val="clear" w:color="auto" w:fill="auto"/>
            <w:vAlign w:val="bottom"/>
          </w:tcPr>
          <w:p w14:paraId="113DFC92" w14:textId="77777777" w:rsidR="0015499C" w:rsidRPr="00122D2A" w:rsidRDefault="0015499C" w:rsidP="0015499C">
            <w:pPr>
              <w:pBdr>
                <w:bottom w:val="doub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9,626,205</w:t>
            </w:r>
          </w:p>
        </w:tc>
        <w:tc>
          <w:tcPr>
            <w:tcW w:w="1417" w:type="dxa"/>
            <w:shd w:val="clear" w:color="auto" w:fill="auto"/>
            <w:vAlign w:val="bottom"/>
          </w:tcPr>
          <w:p w14:paraId="120F14D4" w14:textId="1617BCB1" w:rsidR="0015499C" w:rsidRPr="0015499C" w:rsidRDefault="0015499C" w:rsidP="0015499C">
            <w:pPr>
              <w:pBdr>
                <w:bottom w:val="double" w:sz="4" w:space="1" w:color="auto"/>
              </w:pBdr>
              <w:spacing w:after="0" w:line="240" w:lineRule="auto"/>
              <w:ind w:left="-108"/>
              <w:jc w:val="right"/>
              <w:rPr>
                <w:rFonts w:ascii="Times New Roman" w:hAnsi="Times New Roman" w:cs="Times New Roman"/>
                <w:szCs w:val="22"/>
                <w:cs/>
              </w:rPr>
            </w:pPr>
            <w:r w:rsidRPr="0015499C">
              <w:rPr>
                <w:rFonts w:ascii="Times New Roman" w:hAnsi="Times New Roman" w:cs="Times New Roman"/>
                <w:szCs w:val="22"/>
              </w:rPr>
              <w:t>29,193,594</w:t>
            </w:r>
          </w:p>
        </w:tc>
        <w:tc>
          <w:tcPr>
            <w:tcW w:w="1418" w:type="dxa"/>
            <w:vAlign w:val="bottom"/>
          </w:tcPr>
          <w:p w14:paraId="679ECDCC" w14:textId="77777777" w:rsidR="0015499C" w:rsidRPr="00122D2A" w:rsidRDefault="0015499C" w:rsidP="0015499C">
            <w:pPr>
              <w:pBdr>
                <w:bottom w:val="double" w:sz="4" w:space="1" w:color="auto"/>
              </w:pBdr>
              <w:spacing w:after="0" w:line="240" w:lineRule="auto"/>
              <w:ind w:left="-108"/>
              <w:jc w:val="right"/>
              <w:rPr>
                <w:rFonts w:ascii="Times New Roman" w:eastAsia="Cordia New" w:hAnsi="Times New Roman" w:cs="Times New Roman"/>
                <w:szCs w:val="22"/>
              </w:rPr>
            </w:pPr>
            <w:r w:rsidRPr="00122D2A">
              <w:rPr>
                <w:rFonts w:ascii="Times New Roman" w:eastAsia="Cordia New" w:hAnsi="Times New Roman" w:cs="Times New Roman"/>
                <w:szCs w:val="22"/>
              </w:rPr>
              <w:t>8,384,020</w:t>
            </w:r>
          </w:p>
        </w:tc>
      </w:tr>
    </w:tbl>
    <w:p w14:paraId="1475388C" w14:textId="53359AA9"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122D2A">
        <w:rPr>
          <w:rFonts w:ascii="Times New Roman" w:eastAsia="Arial" w:hAnsi="Times New Roman"/>
          <w:color w:val="000000"/>
          <w:szCs w:val="22"/>
        </w:rPr>
        <w:t>As</w:t>
      </w:r>
      <w:r w:rsidR="006B6B88" w:rsidRPr="00122D2A">
        <w:rPr>
          <w:rFonts w:ascii="Times New Roman" w:eastAsia="Arial" w:hAnsi="Times New Roman"/>
          <w:color w:val="000000"/>
          <w:szCs w:val="22"/>
        </w:rPr>
        <w:t xml:space="preserve"> </w:t>
      </w:r>
      <w:r w:rsidRPr="00122D2A">
        <w:rPr>
          <w:rFonts w:ascii="Times New Roman" w:eastAsia="Arial" w:hAnsi="Times New Roman"/>
          <w:color w:val="000000"/>
          <w:szCs w:val="22"/>
        </w:rPr>
        <w:t>a</w:t>
      </w:r>
      <w:r w:rsidR="006B6B88" w:rsidRPr="00122D2A">
        <w:rPr>
          <w:rFonts w:ascii="Times New Roman" w:eastAsia="Arial" w:hAnsi="Times New Roman"/>
          <w:color w:val="000000"/>
          <w:szCs w:val="22"/>
        </w:rPr>
        <w:t xml:space="preserve">t </w:t>
      </w:r>
      <w:r w:rsidR="00B84D9B" w:rsidRPr="00B84D9B">
        <w:rPr>
          <w:rFonts w:ascii="Times New Roman" w:eastAsia="Arial" w:hAnsi="Times New Roman"/>
          <w:color w:val="000000"/>
          <w:szCs w:val="22"/>
        </w:rPr>
        <w:t xml:space="preserve">31 December </w:t>
      </w:r>
      <w:r w:rsidRPr="00122D2A">
        <w:rPr>
          <w:rFonts w:ascii="Times New Roman" w:eastAsia="Arial" w:hAnsi="Times New Roman" w:cs="Cordia New"/>
          <w:color w:val="000000"/>
          <w:szCs w:val="22"/>
        </w:rPr>
        <w:t>2021</w:t>
      </w:r>
      <w:r w:rsidRPr="00122D2A">
        <w:rPr>
          <w:rFonts w:ascii="Times New Roman" w:eastAsia="Arial" w:hAnsi="Times New Roman"/>
          <w:color w:val="000000"/>
          <w:szCs w:val="22"/>
        </w:rPr>
        <w:t>, the Group recognized allowance for credit loss based on each individual debtor on indication that these receivables will not be able to pay the debt. The expected credit loss will be considered over the life of the said debtor.</w:t>
      </w:r>
    </w:p>
    <w:p w14:paraId="1D3FB8E7" w14:textId="5BE28C84" w:rsidR="008F0C7D" w:rsidRPr="00122D2A" w:rsidRDefault="008F0C7D" w:rsidP="0011466C">
      <w:pPr>
        <w:tabs>
          <w:tab w:val="left" w:pos="567"/>
        </w:tabs>
        <w:spacing w:before="120" w:after="120" w:line="240" w:lineRule="auto"/>
        <w:ind w:left="545" w:hanging="261"/>
        <w:rPr>
          <w:rFonts w:ascii="Times New Roman" w:eastAsia="Arial" w:hAnsi="Times New Roman" w:cs="Times New Roman"/>
          <w:color w:val="000000"/>
          <w:szCs w:val="22"/>
        </w:rPr>
      </w:pPr>
      <w:r w:rsidRPr="00122D2A">
        <w:rPr>
          <w:rFonts w:ascii="Times New Roman" w:eastAsia="Arial" w:hAnsi="Times New Roman" w:cs="Times New Roman"/>
          <w:color w:val="000000"/>
          <w:szCs w:val="22"/>
        </w:rPr>
        <w:t xml:space="preserve">The movement in the allowance for expected credit losses of trade receivables </w:t>
      </w:r>
      <w:r w:rsidRPr="00122D2A">
        <w:rPr>
          <w:rFonts w:ascii="Times New Roman" w:eastAsia="Times New Roman" w:hAnsi="Times New Roman" w:cs="Times New Roman"/>
          <w:szCs w:val="22"/>
        </w:rPr>
        <w:t>as follow:</w:t>
      </w:r>
    </w:p>
    <w:tbl>
      <w:tblPr>
        <w:tblW w:w="9639" w:type="dxa"/>
        <w:tblInd w:w="108" w:type="dxa"/>
        <w:tblLayout w:type="fixed"/>
        <w:tblLook w:val="04A0" w:firstRow="1" w:lastRow="0" w:firstColumn="1" w:lastColumn="0" w:noHBand="0" w:noVBand="1"/>
      </w:tblPr>
      <w:tblGrid>
        <w:gridCol w:w="7405"/>
        <w:gridCol w:w="2234"/>
      </w:tblGrid>
      <w:tr w:rsidR="008F0C7D" w:rsidRPr="00122D2A" w14:paraId="16EF9E20" w14:textId="77777777" w:rsidTr="00F01869">
        <w:trPr>
          <w:trHeight w:val="340"/>
          <w:tblHeader/>
        </w:trPr>
        <w:tc>
          <w:tcPr>
            <w:tcW w:w="7405" w:type="dxa"/>
            <w:vAlign w:val="bottom"/>
          </w:tcPr>
          <w:p w14:paraId="30A539E1" w14:textId="77777777" w:rsidR="008F0C7D" w:rsidRPr="00122D2A" w:rsidRDefault="008F0C7D" w:rsidP="008F0C7D">
            <w:pPr>
              <w:spacing w:after="0" w:line="240" w:lineRule="auto"/>
              <w:jc w:val="center"/>
              <w:rPr>
                <w:rFonts w:ascii="Times New Roman" w:eastAsia="Times New Roman" w:hAnsi="Times New Roman" w:cs="Times New Roman"/>
                <w:szCs w:val="22"/>
                <w:u w:val="single"/>
              </w:rPr>
            </w:pPr>
          </w:p>
        </w:tc>
        <w:tc>
          <w:tcPr>
            <w:tcW w:w="2234" w:type="dxa"/>
            <w:vAlign w:val="bottom"/>
            <w:hideMark/>
          </w:tcPr>
          <w:p w14:paraId="4DAA3CE9" w14:textId="77777777" w:rsidR="008F0C7D" w:rsidRPr="00122D2A" w:rsidRDefault="008F0C7D" w:rsidP="008F0C7D">
            <w:pPr>
              <w:pBdr>
                <w:bottom w:val="single" w:sz="4" w:space="1" w:color="auto"/>
              </w:pBdr>
              <w:spacing w:after="0" w:line="240" w:lineRule="auto"/>
              <w:ind w:right="30" w:firstLine="7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60E4508D" w14:textId="77777777" w:rsidTr="00F01869">
        <w:trPr>
          <w:trHeight w:val="340"/>
          <w:tblHeader/>
        </w:trPr>
        <w:tc>
          <w:tcPr>
            <w:tcW w:w="7405" w:type="dxa"/>
          </w:tcPr>
          <w:p w14:paraId="0191DF2F" w14:textId="77777777" w:rsidR="008F0C7D" w:rsidRPr="00122D2A" w:rsidRDefault="008F0C7D" w:rsidP="008F0C7D">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2234" w:type="dxa"/>
            <w:vAlign w:val="bottom"/>
            <w:hideMark/>
          </w:tcPr>
          <w:p w14:paraId="542BD25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lang w:val="x-none"/>
              </w:rPr>
              <w:t>Consolidated</w:t>
            </w:r>
            <w:r w:rsidRPr="00122D2A">
              <w:rPr>
                <w:rFonts w:ascii="Times New Roman" w:eastAsia="Times New Roman" w:hAnsi="Times New Roman" w:cs="Times New Roman"/>
                <w:szCs w:val="22"/>
              </w:rPr>
              <w:t xml:space="preserve"> </w:t>
            </w:r>
          </w:p>
          <w:p w14:paraId="3030F2EE"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financial statements</w:t>
            </w:r>
          </w:p>
        </w:tc>
      </w:tr>
      <w:tr w:rsidR="008F0C7D" w:rsidRPr="00122D2A" w14:paraId="18EE2A9C" w14:textId="77777777" w:rsidTr="00F01869">
        <w:trPr>
          <w:trHeight w:val="340"/>
        </w:trPr>
        <w:tc>
          <w:tcPr>
            <w:tcW w:w="7405" w:type="dxa"/>
            <w:vAlign w:val="center"/>
            <w:hideMark/>
          </w:tcPr>
          <w:p w14:paraId="31F324FD" w14:textId="77777777" w:rsidR="008F0C7D" w:rsidRPr="00122D2A" w:rsidRDefault="008F0C7D" w:rsidP="005818E3">
            <w:pPr>
              <w:spacing w:after="0" w:line="240" w:lineRule="auto"/>
              <w:ind w:left="68"/>
              <w:rPr>
                <w:rFonts w:ascii="Times New Roman" w:eastAsia="Times New Roman" w:hAnsi="Times New Roman" w:cs="Times New Roman"/>
                <w:szCs w:val="22"/>
              </w:rPr>
            </w:pPr>
            <w:r w:rsidRPr="00122D2A">
              <w:rPr>
                <w:rFonts w:ascii="Times New Roman" w:eastAsia="Times New Roman" w:hAnsi="Times New Roman" w:cs="Times New Roman"/>
                <w:szCs w:val="22"/>
              </w:rPr>
              <w:t>As at 1 January 2021</w:t>
            </w:r>
          </w:p>
        </w:tc>
        <w:tc>
          <w:tcPr>
            <w:tcW w:w="2234" w:type="dxa"/>
            <w:vAlign w:val="bottom"/>
          </w:tcPr>
          <w:p w14:paraId="57DEC9BD" w14:textId="77777777" w:rsidR="008F0C7D" w:rsidRPr="00122D2A" w:rsidRDefault="008F0C7D" w:rsidP="008F0C7D">
            <w:pPr>
              <w:spacing w:after="0" w:line="240" w:lineRule="auto"/>
              <w:jc w:val="right"/>
              <w:rPr>
                <w:rFonts w:ascii="Times New Roman" w:eastAsia="Times New Roman" w:hAnsi="Times New Roman" w:cs="Times New Roman"/>
                <w:szCs w:val="22"/>
                <w:cs/>
              </w:rPr>
            </w:pPr>
            <w:r w:rsidRPr="00122D2A">
              <w:rPr>
                <w:rFonts w:ascii="Times New Roman" w:eastAsia="Times New Roman" w:hAnsi="Times New Roman" w:cs="Times New Roman"/>
                <w:szCs w:val="22"/>
              </w:rPr>
              <w:t>192,245</w:t>
            </w:r>
          </w:p>
        </w:tc>
      </w:tr>
      <w:tr w:rsidR="00C3476A" w:rsidRPr="00122D2A" w14:paraId="59B873E1" w14:textId="77777777" w:rsidTr="00C3476A">
        <w:trPr>
          <w:trHeight w:val="340"/>
        </w:trPr>
        <w:tc>
          <w:tcPr>
            <w:tcW w:w="7405" w:type="dxa"/>
            <w:vAlign w:val="center"/>
          </w:tcPr>
          <w:p w14:paraId="2F70C6A9" w14:textId="21DB1115" w:rsidR="00C3476A" w:rsidRPr="00122D2A" w:rsidRDefault="00C3476A" w:rsidP="00C3476A">
            <w:pPr>
              <w:spacing w:after="0" w:line="240" w:lineRule="auto"/>
              <w:ind w:left="68"/>
              <w:rPr>
                <w:rFonts w:ascii="Times New Roman" w:eastAsia="Times New Roman" w:hAnsi="Times New Roman" w:cs="Times New Roman"/>
                <w:szCs w:val="22"/>
              </w:rPr>
            </w:pPr>
            <w:r w:rsidRPr="00122D2A">
              <w:rPr>
                <w:rFonts w:ascii="Times New Roman" w:eastAsia="Times New Roman" w:hAnsi="Times New Roman" w:cs="Times New Roman"/>
                <w:szCs w:val="22"/>
              </w:rPr>
              <w:t>Provision for expected credit losses</w:t>
            </w:r>
          </w:p>
        </w:tc>
        <w:tc>
          <w:tcPr>
            <w:tcW w:w="2234" w:type="dxa"/>
            <w:vAlign w:val="bottom"/>
          </w:tcPr>
          <w:p w14:paraId="1481FC4B" w14:textId="0CD2D657" w:rsidR="00C3476A" w:rsidRPr="00C3476A" w:rsidRDefault="00C3476A" w:rsidP="00C3476A">
            <w:pPr>
              <w:spacing w:after="0" w:line="240" w:lineRule="auto"/>
              <w:jc w:val="right"/>
              <w:rPr>
                <w:rFonts w:ascii="Times New Roman" w:eastAsia="Times New Roman" w:hAnsi="Times New Roman" w:cs="Times New Roman"/>
                <w:szCs w:val="22"/>
              </w:rPr>
            </w:pPr>
            <w:r w:rsidRPr="00C3476A">
              <w:rPr>
                <w:rFonts w:ascii="Times New Roman" w:eastAsia="Times New Roman" w:hAnsi="Times New Roman" w:cs="Times New Roman"/>
                <w:szCs w:val="22"/>
              </w:rPr>
              <w:t>151,93</w:t>
            </w:r>
            <w:r w:rsidR="00137200">
              <w:rPr>
                <w:rFonts w:ascii="Times New Roman" w:eastAsia="Times New Roman" w:hAnsi="Times New Roman" w:cs="Times New Roman"/>
                <w:szCs w:val="22"/>
              </w:rPr>
              <w:t>2</w:t>
            </w:r>
          </w:p>
        </w:tc>
      </w:tr>
      <w:tr w:rsidR="00C3476A" w:rsidRPr="00122D2A" w14:paraId="06936073" w14:textId="77777777" w:rsidTr="00C3476A">
        <w:trPr>
          <w:trHeight w:val="340"/>
        </w:trPr>
        <w:tc>
          <w:tcPr>
            <w:tcW w:w="7405" w:type="dxa"/>
            <w:vAlign w:val="center"/>
          </w:tcPr>
          <w:p w14:paraId="03E55913" w14:textId="6F495322" w:rsidR="00C3476A" w:rsidRPr="00122D2A" w:rsidRDefault="00C3476A" w:rsidP="00C3476A">
            <w:pPr>
              <w:spacing w:after="0" w:line="240" w:lineRule="auto"/>
              <w:rPr>
                <w:rFonts w:ascii="Times New Roman" w:eastAsia="Times New Roman" w:hAnsi="Times New Roman" w:cs="Angsana New"/>
              </w:rPr>
            </w:pPr>
            <w:r w:rsidRPr="00122D2A">
              <w:rPr>
                <w:rFonts w:ascii="Times New Roman" w:eastAsia="Times New Roman" w:hAnsi="Times New Roman" w:cs="Times New Roman"/>
                <w:szCs w:val="22"/>
              </w:rPr>
              <w:t xml:space="preserve"> </w:t>
            </w:r>
            <w:r w:rsidR="003615C6">
              <w:rPr>
                <w:rFonts w:ascii="Times New Roman" w:eastAsia="Times New Roman" w:hAnsi="Times New Roman" w:cs="Angsana New"/>
              </w:rPr>
              <w:t>Amount r</w:t>
            </w:r>
            <w:r w:rsidRPr="00122D2A">
              <w:rPr>
                <w:rFonts w:ascii="Times New Roman" w:eastAsia="Times New Roman" w:hAnsi="Times New Roman" w:cs="Times New Roman"/>
                <w:szCs w:val="22"/>
              </w:rPr>
              <w:t>e</w:t>
            </w:r>
            <w:r w:rsidR="003171ED">
              <w:rPr>
                <w:rFonts w:ascii="Times New Roman" w:eastAsia="Times New Roman" w:hAnsi="Times New Roman" w:cs="Times New Roman"/>
                <w:szCs w:val="22"/>
              </w:rPr>
              <w:t>cover</w:t>
            </w:r>
            <w:r w:rsidR="007B3195">
              <w:rPr>
                <w:rFonts w:ascii="Times New Roman" w:eastAsia="Times New Roman" w:hAnsi="Times New Roman" w:cs="Times New Roman"/>
                <w:szCs w:val="22"/>
              </w:rPr>
              <w:t>ed</w:t>
            </w:r>
          </w:p>
        </w:tc>
        <w:tc>
          <w:tcPr>
            <w:tcW w:w="2234" w:type="dxa"/>
            <w:shd w:val="clear" w:color="auto" w:fill="auto"/>
            <w:vAlign w:val="bottom"/>
          </w:tcPr>
          <w:p w14:paraId="1096DC70" w14:textId="56DE2D0A" w:rsidR="00C3476A" w:rsidRPr="00C3476A" w:rsidRDefault="00C3476A" w:rsidP="00C3476A">
            <w:pPr>
              <w:pBdr>
                <w:bottom w:val="single" w:sz="4" w:space="1" w:color="auto"/>
              </w:pBdr>
              <w:spacing w:after="0" w:line="240" w:lineRule="auto"/>
              <w:jc w:val="right"/>
              <w:rPr>
                <w:rFonts w:ascii="Times New Roman" w:eastAsia="Times New Roman" w:hAnsi="Times New Roman" w:cs="Times New Roman"/>
                <w:szCs w:val="22"/>
              </w:rPr>
            </w:pPr>
            <w:r w:rsidRPr="00C3476A">
              <w:rPr>
                <w:rFonts w:ascii="Times New Roman" w:eastAsia="Times New Roman" w:hAnsi="Times New Roman" w:cs="Times New Roman"/>
                <w:szCs w:val="22"/>
              </w:rPr>
              <w:t>(120,780)</w:t>
            </w:r>
          </w:p>
        </w:tc>
      </w:tr>
      <w:tr w:rsidR="00C3476A" w:rsidRPr="00122D2A" w14:paraId="1F58CF8A" w14:textId="77777777" w:rsidTr="00C3476A">
        <w:trPr>
          <w:trHeight w:val="340"/>
        </w:trPr>
        <w:tc>
          <w:tcPr>
            <w:tcW w:w="7405" w:type="dxa"/>
            <w:vAlign w:val="center"/>
            <w:hideMark/>
          </w:tcPr>
          <w:p w14:paraId="5EE7D240" w14:textId="33AC971D" w:rsidR="00C3476A" w:rsidRPr="00122D2A" w:rsidRDefault="00C3476A" w:rsidP="00C3476A">
            <w:pPr>
              <w:spacing w:after="0" w:line="240" w:lineRule="auto"/>
              <w:ind w:left="6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As at </w:t>
            </w:r>
            <w:r w:rsidRPr="00B84D9B">
              <w:rPr>
                <w:rFonts w:ascii="Times New Roman" w:eastAsia="Times New Roman" w:hAnsi="Times New Roman" w:cs="Times New Roman"/>
                <w:szCs w:val="22"/>
              </w:rPr>
              <w:t xml:space="preserve">31 December </w:t>
            </w:r>
            <w:r w:rsidRPr="00122D2A">
              <w:rPr>
                <w:rFonts w:ascii="Times New Roman" w:eastAsia="Times New Roman" w:hAnsi="Times New Roman" w:cs="Times New Roman"/>
                <w:szCs w:val="22"/>
              </w:rPr>
              <w:t>2021</w:t>
            </w:r>
          </w:p>
        </w:tc>
        <w:tc>
          <w:tcPr>
            <w:tcW w:w="2234" w:type="dxa"/>
            <w:shd w:val="clear" w:color="auto" w:fill="auto"/>
            <w:vAlign w:val="bottom"/>
            <w:hideMark/>
          </w:tcPr>
          <w:p w14:paraId="7E79BD1C" w14:textId="2B302D15" w:rsidR="00C3476A" w:rsidRPr="00C3476A" w:rsidRDefault="00C3476A" w:rsidP="00C3476A">
            <w:pPr>
              <w:pBdr>
                <w:bottom w:val="double" w:sz="4" w:space="1" w:color="auto"/>
              </w:pBdr>
              <w:spacing w:after="0" w:line="240" w:lineRule="auto"/>
              <w:jc w:val="right"/>
              <w:rPr>
                <w:rFonts w:ascii="Times New Roman" w:eastAsia="Times New Roman" w:hAnsi="Times New Roman" w:cs="Times New Roman"/>
                <w:szCs w:val="22"/>
                <w:cs/>
              </w:rPr>
            </w:pPr>
            <w:r w:rsidRPr="00C3476A">
              <w:rPr>
                <w:rFonts w:ascii="Times New Roman" w:eastAsia="Times New Roman" w:hAnsi="Times New Roman" w:cs="Times New Roman"/>
                <w:szCs w:val="22"/>
              </w:rPr>
              <w:t>223,39</w:t>
            </w:r>
            <w:r w:rsidR="00137200">
              <w:rPr>
                <w:rFonts w:ascii="Times New Roman" w:eastAsia="Times New Roman" w:hAnsi="Times New Roman" w:cs="Times New Roman"/>
                <w:szCs w:val="22"/>
              </w:rPr>
              <w:t>7</w:t>
            </w:r>
          </w:p>
        </w:tc>
      </w:tr>
    </w:tbl>
    <w:p w14:paraId="2D1E980F" w14:textId="0836BF21" w:rsidR="008F0C7D" w:rsidRPr="00122D2A" w:rsidRDefault="008F0C7D" w:rsidP="000029EC">
      <w:pPr>
        <w:keepNext/>
        <w:numPr>
          <w:ilvl w:val="0"/>
          <w:numId w:val="1"/>
        </w:numPr>
        <w:tabs>
          <w:tab w:val="left" w:pos="284"/>
        </w:tabs>
        <w:spacing w:before="240" w:after="12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957" w:type="dxa"/>
        <w:tblInd w:w="108" w:type="dxa"/>
        <w:tblLayout w:type="fixed"/>
        <w:tblLook w:val="0000" w:firstRow="0" w:lastRow="0" w:firstColumn="0" w:lastColumn="0" w:noHBand="0" w:noVBand="0"/>
      </w:tblPr>
      <w:tblGrid>
        <w:gridCol w:w="34"/>
        <w:gridCol w:w="1843"/>
        <w:gridCol w:w="1417"/>
        <w:gridCol w:w="1418"/>
        <w:gridCol w:w="1417"/>
        <w:gridCol w:w="1276"/>
        <w:gridCol w:w="1241"/>
        <w:gridCol w:w="34"/>
        <w:gridCol w:w="1243"/>
        <w:gridCol w:w="34"/>
      </w:tblGrid>
      <w:tr w:rsidR="008F0C7D" w:rsidRPr="00122D2A" w14:paraId="002A6BFA" w14:textId="77777777" w:rsidTr="00832DC0">
        <w:trPr>
          <w:gridAfter w:val="1"/>
          <w:wAfter w:w="34" w:type="dxa"/>
          <w:trHeight w:val="340"/>
          <w:tblHeader/>
        </w:trPr>
        <w:tc>
          <w:tcPr>
            <w:tcW w:w="1877" w:type="dxa"/>
            <w:gridSpan w:val="2"/>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46" w:type="dxa"/>
            <w:gridSpan w:val="7"/>
            <w:vAlign w:val="bottom"/>
          </w:tcPr>
          <w:p w14:paraId="13996E55" w14:textId="77777777" w:rsidR="008F0C7D" w:rsidRPr="00122D2A" w:rsidRDefault="008F0C7D" w:rsidP="000F7D57">
            <w:pPr>
              <w:pBdr>
                <w:bottom w:val="single" w:sz="4" w:space="1" w:color="auto"/>
              </w:pBdr>
              <w:spacing w:after="0" w:line="240" w:lineRule="auto"/>
              <w:ind w:left="34" w:right="-3"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832DC0">
        <w:trPr>
          <w:gridAfter w:val="1"/>
          <w:wAfter w:w="34" w:type="dxa"/>
          <w:trHeight w:val="340"/>
          <w:tblHeader/>
        </w:trPr>
        <w:tc>
          <w:tcPr>
            <w:tcW w:w="1877" w:type="dxa"/>
            <w:gridSpan w:val="2"/>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46" w:type="dxa"/>
            <w:gridSpan w:val="7"/>
            <w:vAlign w:val="bottom"/>
          </w:tcPr>
          <w:p w14:paraId="38361F20"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832DC0">
        <w:trPr>
          <w:gridAfter w:val="1"/>
          <w:wAfter w:w="34" w:type="dxa"/>
          <w:trHeight w:val="340"/>
          <w:tblHeader/>
        </w:trPr>
        <w:tc>
          <w:tcPr>
            <w:tcW w:w="1877" w:type="dxa"/>
            <w:gridSpan w:val="2"/>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122D2A"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112A96A5" w14:textId="77777777" w:rsidR="005818E3"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Allowance for diminution </w:t>
            </w:r>
          </w:p>
          <w:p w14:paraId="5CB869A5" w14:textId="7E9E1222" w:rsidR="008F0C7D"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of inventories</w:t>
            </w:r>
          </w:p>
        </w:tc>
        <w:tc>
          <w:tcPr>
            <w:tcW w:w="2518" w:type="dxa"/>
            <w:gridSpan w:val="3"/>
            <w:vAlign w:val="bottom"/>
          </w:tcPr>
          <w:p w14:paraId="29B9D7F4" w14:textId="77777777" w:rsidR="008F0C7D" w:rsidRPr="00122D2A" w:rsidRDefault="008F0C7D" w:rsidP="000F7D57">
            <w:pPr>
              <w:pBdr>
                <w:bottom w:val="single" w:sz="4" w:space="1" w:color="auto"/>
              </w:pBdr>
              <w:spacing w:after="0" w:line="240" w:lineRule="auto"/>
              <w:ind w:left="34" w:right="-3"/>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Inventories - net</w:t>
            </w:r>
          </w:p>
        </w:tc>
      </w:tr>
      <w:tr w:rsidR="008F0C7D" w:rsidRPr="00122D2A" w14:paraId="2DE13496" w14:textId="77777777" w:rsidTr="00832DC0">
        <w:trPr>
          <w:gridAfter w:val="1"/>
          <w:wAfter w:w="34" w:type="dxa"/>
          <w:trHeight w:val="340"/>
          <w:tblHeader/>
        </w:trPr>
        <w:tc>
          <w:tcPr>
            <w:tcW w:w="1877" w:type="dxa"/>
            <w:gridSpan w:val="2"/>
            <w:vAlign w:val="bottom"/>
          </w:tcPr>
          <w:p w14:paraId="2DB65C6C"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48046BDB" w14:textId="50D9B904" w:rsidR="008F0C7D" w:rsidRPr="00B84D9B" w:rsidRDefault="008F0C7D" w:rsidP="000F7D57">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B84D9B">
              <w:rPr>
                <w:rFonts w:ascii="Times New Roman" w:eastAsia="Times New Roman" w:hAnsi="Times New Roman" w:cs="Times New Roman"/>
                <w:color w:val="000000"/>
                <w:szCs w:val="22"/>
              </w:rPr>
              <w:t>2021</w:t>
            </w:r>
          </w:p>
        </w:tc>
        <w:tc>
          <w:tcPr>
            <w:tcW w:w="1418" w:type="dxa"/>
            <w:tcBorders>
              <w:top w:val="nil"/>
              <w:left w:val="nil"/>
              <w:bottom w:val="nil"/>
              <w:right w:val="nil"/>
            </w:tcBorders>
            <w:shd w:val="clear" w:color="auto" w:fill="auto"/>
            <w:vAlign w:val="bottom"/>
          </w:tcPr>
          <w:p w14:paraId="6CAA9B7B" w14:textId="4B9BBEB2" w:rsidR="008F0C7D" w:rsidRPr="00B84D9B" w:rsidRDefault="008F0C7D" w:rsidP="00F01869">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B84D9B">
              <w:rPr>
                <w:rFonts w:ascii="Times New Roman" w:eastAsia="CordiaUPC" w:hAnsi="Times New Roman" w:cs="Times New Roman"/>
                <w:snapToGrid w:val="0"/>
                <w:color w:val="000000"/>
                <w:szCs w:val="22"/>
                <w:lang w:eastAsia="x-none"/>
              </w:rPr>
              <w:t>2020</w:t>
            </w:r>
          </w:p>
        </w:tc>
        <w:tc>
          <w:tcPr>
            <w:tcW w:w="1417" w:type="dxa"/>
            <w:tcBorders>
              <w:top w:val="nil"/>
              <w:left w:val="nil"/>
              <w:bottom w:val="nil"/>
              <w:right w:val="nil"/>
            </w:tcBorders>
            <w:vAlign w:val="bottom"/>
          </w:tcPr>
          <w:p w14:paraId="681B9F3D" w14:textId="30EF9040" w:rsidR="008F0C7D" w:rsidRPr="00B84D9B"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B84D9B">
              <w:rPr>
                <w:rFonts w:ascii="Times New Roman" w:eastAsia="Times New Roman" w:hAnsi="Times New Roman" w:cs="Times New Roman"/>
                <w:color w:val="000000"/>
                <w:szCs w:val="22"/>
              </w:rPr>
              <w:t>2021</w:t>
            </w:r>
          </w:p>
        </w:tc>
        <w:tc>
          <w:tcPr>
            <w:tcW w:w="1276" w:type="dxa"/>
            <w:tcBorders>
              <w:top w:val="nil"/>
              <w:left w:val="nil"/>
              <w:bottom w:val="nil"/>
              <w:right w:val="nil"/>
            </w:tcBorders>
            <w:shd w:val="clear" w:color="auto" w:fill="auto"/>
            <w:vAlign w:val="bottom"/>
          </w:tcPr>
          <w:p w14:paraId="06B8D42F" w14:textId="717DBC11" w:rsidR="008F0C7D" w:rsidRPr="00B84D9B" w:rsidRDefault="008F0C7D" w:rsidP="008F0C7D">
            <w:pPr>
              <w:pBdr>
                <w:bottom w:val="single" w:sz="4" w:space="1" w:color="auto"/>
              </w:pBdr>
              <w:spacing w:after="0" w:line="240" w:lineRule="auto"/>
              <w:ind w:right="-108" w:hanging="108"/>
              <w:jc w:val="center"/>
              <w:rPr>
                <w:rFonts w:ascii="Times New Roman" w:eastAsia="CordiaUPC" w:hAnsi="Times New Roman" w:cs="Times New Roman"/>
                <w:snapToGrid w:val="0"/>
                <w:color w:val="000000"/>
                <w:szCs w:val="22"/>
                <w:cs/>
              </w:rPr>
            </w:pPr>
            <w:r w:rsidRPr="00B84D9B">
              <w:rPr>
                <w:rFonts w:ascii="Times New Roman" w:eastAsia="CordiaUPC" w:hAnsi="Times New Roman" w:cs="Times New Roman"/>
                <w:snapToGrid w:val="0"/>
                <w:color w:val="000000"/>
                <w:szCs w:val="22"/>
                <w:lang w:eastAsia="x-none"/>
              </w:rPr>
              <w:t>2020</w:t>
            </w:r>
          </w:p>
        </w:tc>
        <w:tc>
          <w:tcPr>
            <w:tcW w:w="1241" w:type="dxa"/>
            <w:tcBorders>
              <w:top w:val="nil"/>
              <w:left w:val="nil"/>
              <w:bottom w:val="nil"/>
              <w:right w:val="nil"/>
            </w:tcBorders>
            <w:vAlign w:val="bottom"/>
          </w:tcPr>
          <w:p w14:paraId="7BB0CD90" w14:textId="7FA4C9B0" w:rsidR="008F0C7D" w:rsidRPr="00B84D9B"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B84D9B">
              <w:rPr>
                <w:rFonts w:ascii="Times New Roman" w:eastAsia="Times New Roman" w:hAnsi="Times New Roman" w:cs="Times New Roman"/>
                <w:color w:val="000000"/>
                <w:szCs w:val="22"/>
              </w:rPr>
              <w:t>2021</w:t>
            </w:r>
          </w:p>
        </w:tc>
        <w:tc>
          <w:tcPr>
            <w:tcW w:w="1277" w:type="dxa"/>
            <w:gridSpan w:val="2"/>
            <w:tcBorders>
              <w:top w:val="nil"/>
              <w:left w:val="nil"/>
              <w:bottom w:val="nil"/>
              <w:right w:val="nil"/>
            </w:tcBorders>
            <w:shd w:val="clear" w:color="auto" w:fill="auto"/>
            <w:vAlign w:val="bottom"/>
          </w:tcPr>
          <w:p w14:paraId="48CAF9E2" w14:textId="6FDA6C55" w:rsidR="008F0C7D" w:rsidRPr="00B84D9B" w:rsidRDefault="008F0C7D" w:rsidP="000F7D57">
            <w:pPr>
              <w:pBdr>
                <w:bottom w:val="single" w:sz="4" w:space="1" w:color="auto"/>
              </w:pBdr>
              <w:spacing w:after="0" w:line="240" w:lineRule="auto"/>
              <w:ind w:left="-113" w:right="-3"/>
              <w:jc w:val="center"/>
              <w:rPr>
                <w:rFonts w:ascii="Times New Roman" w:eastAsia="CordiaUPC" w:hAnsi="Times New Roman"/>
                <w:snapToGrid w:val="0"/>
                <w:color w:val="000000"/>
                <w:szCs w:val="22"/>
                <w:cs/>
              </w:rPr>
            </w:pPr>
            <w:r w:rsidRPr="00B84D9B">
              <w:rPr>
                <w:rFonts w:ascii="Times New Roman" w:eastAsia="CordiaUPC" w:hAnsi="Times New Roman" w:cs="Times New Roman"/>
                <w:snapToGrid w:val="0"/>
                <w:color w:val="000000"/>
                <w:szCs w:val="22"/>
                <w:lang w:eastAsia="x-none"/>
              </w:rPr>
              <w:t>2020</w:t>
            </w:r>
          </w:p>
        </w:tc>
      </w:tr>
      <w:tr w:rsidR="00137200" w:rsidRPr="00122D2A" w14:paraId="4C17BB95" w14:textId="77777777" w:rsidTr="00832DC0">
        <w:trPr>
          <w:gridAfter w:val="1"/>
          <w:wAfter w:w="34" w:type="dxa"/>
          <w:trHeight w:val="340"/>
        </w:trPr>
        <w:tc>
          <w:tcPr>
            <w:tcW w:w="1877" w:type="dxa"/>
            <w:gridSpan w:val="2"/>
            <w:vAlign w:val="bottom"/>
          </w:tcPr>
          <w:p w14:paraId="33AB1E08" w14:textId="77777777" w:rsidR="00137200" w:rsidRPr="00122D2A" w:rsidRDefault="00137200" w:rsidP="00137200">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41258890"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38,798,359 </w:t>
            </w:r>
          </w:p>
        </w:tc>
        <w:tc>
          <w:tcPr>
            <w:tcW w:w="1418" w:type="dxa"/>
            <w:tcBorders>
              <w:top w:val="nil"/>
              <w:left w:val="nil"/>
              <w:bottom w:val="nil"/>
              <w:right w:val="nil"/>
            </w:tcBorders>
            <w:shd w:val="clear" w:color="auto" w:fill="auto"/>
            <w:vAlign w:val="bottom"/>
          </w:tcPr>
          <w:p w14:paraId="4DBA58FD" w14:textId="67F91A21"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46,964,224</w:t>
            </w:r>
          </w:p>
        </w:tc>
        <w:tc>
          <w:tcPr>
            <w:tcW w:w="1417" w:type="dxa"/>
            <w:tcBorders>
              <w:top w:val="nil"/>
              <w:left w:val="nil"/>
              <w:bottom w:val="nil"/>
              <w:right w:val="nil"/>
            </w:tcBorders>
            <w:shd w:val="clear" w:color="auto" w:fill="auto"/>
            <w:vAlign w:val="bottom"/>
          </w:tcPr>
          <w:p w14:paraId="00F4C618" w14:textId="090217DC" w:rsidR="00137200" w:rsidRPr="00137200"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(1,083,699)</w:t>
            </w:r>
          </w:p>
        </w:tc>
        <w:tc>
          <w:tcPr>
            <w:tcW w:w="1276" w:type="dxa"/>
            <w:tcBorders>
              <w:top w:val="nil"/>
              <w:left w:val="nil"/>
              <w:bottom w:val="nil"/>
              <w:right w:val="nil"/>
            </w:tcBorders>
            <w:shd w:val="clear" w:color="auto" w:fill="auto"/>
            <w:vAlign w:val="bottom"/>
          </w:tcPr>
          <w:p w14:paraId="49603493" w14:textId="08248F32" w:rsidR="00137200" w:rsidRPr="00122D2A"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(871,272)</w:t>
            </w:r>
          </w:p>
        </w:tc>
        <w:tc>
          <w:tcPr>
            <w:tcW w:w="1241" w:type="dxa"/>
            <w:tcBorders>
              <w:top w:val="nil"/>
              <w:left w:val="nil"/>
              <w:bottom w:val="nil"/>
              <w:right w:val="nil"/>
            </w:tcBorders>
            <w:shd w:val="clear" w:color="auto" w:fill="auto"/>
            <w:vAlign w:val="bottom"/>
          </w:tcPr>
          <w:p w14:paraId="0ACDCB8A" w14:textId="06196175"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37,714,660 </w:t>
            </w:r>
          </w:p>
        </w:tc>
        <w:tc>
          <w:tcPr>
            <w:tcW w:w="1277" w:type="dxa"/>
            <w:gridSpan w:val="2"/>
            <w:tcBorders>
              <w:top w:val="nil"/>
              <w:left w:val="nil"/>
              <w:bottom w:val="nil"/>
              <w:right w:val="nil"/>
            </w:tcBorders>
            <w:shd w:val="clear" w:color="auto" w:fill="auto"/>
            <w:vAlign w:val="bottom"/>
          </w:tcPr>
          <w:p w14:paraId="14062DCD" w14:textId="3EA5D80F"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46,092,952</w:t>
            </w:r>
          </w:p>
        </w:tc>
      </w:tr>
      <w:tr w:rsidR="00137200" w:rsidRPr="00122D2A" w14:paraId="3448DEEC" w14:textId="77777777" w:rsidTr="00832DC0">
        <w:trPr>
          <w:gridAfter w:val="1"/>
          <w:wAfter w:w="34" w:type="dxa"/>
          <w:trHeight w:val="340"/>
        </w:trPr>
        <w:tc>
          <w:tcPr>
            <w:tcW w:w="1877" w:type="dxa"/>
            <w:gridSpan w:val="2"/>
            <w:vAlign w:val="bottom"/>
          </w:tcPr>
          <w:p w14:paraId="4584201D" w14:textId="77777777" w:rsidR="00137200" w:rsidRPr="00122D2A" w:rsidRDefault="00137200" w:rsidP="00137200">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58C777DA"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10,764,241 </w:t>
            </w:r>
          </w:p>
        </w:tc>
        <w:tc>
          <w:tcPr>
            <w:tcW w:w="1418" w:type="dxa"/>
            <w:tcBorders>
              <w:top w:val="nil"/>
              <w:left w:val="nil"/>
              <w:bottom w:val="nil"/>
              <w:right w:val="nil"/>
            </w:tcBorders>
            <w:shd w:val="clear" w:color="auto" w:fill="auto"/>
            <w:vAlign w:val="bottom"/>
          </w:tcPr>
          <w:p w14:paraId="0087C301" w14:textId="7FD50805"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10,872,368</w:t>
            </w:r>
          </w:p>
        </w:tc>
        <w:tc>
          <w:tcPr>
            <w:tcW w:w="1417" w:type="dxa"/>
            <w:tcBorders>
              <w:top w:val="nil"/>
              <w:left w:val="nil"/>
              <w:bottom w:val="nil"/>
              <w:right w:val="nil"/>
            </w:tcBorders>
            <w:shd w:val="clear" w:color="auto" w:fill="auto"/>
            <w:vAlign w:val="bottom"/>
          </w:tcPr>
          <w:p w14:paraId="7350B508" w14:textId="16A09A9A" w:rsidR="00137200" w:rsidRPr="00137200"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(456,390)</w:t>
            </w:r>
          </w:p>
        </w:tc>
        <w:tc>
          <w:tcPr>
            <w:tcW w:w="1276" w:type="dxa"/>
            <w:tcBorders>
              <w:top w:val="nil"/>
              <w:left w:val="nil"/>
              <w:bottom w:val="nil"/>
              <w:right w:val="nil"/>
            </w:tcBorders>
            <w:shd w:val="clear" w:color="auto" w:fill="auto"/>
            <w:vAlign w:val="bottom"/>
          </w:tcPr>
          <w:p w14:paraId="7A3DF288" w14:textId="029C53F8" w:rsidR="00137200" w:rsidRPr="00122D2A"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(392,879)</w:t>
            </w:r>
          </w:p>
        </w:tc>
        <w:tc>
          <w:tcPr>
            <w:tcW w:w="1241" w:type="dxa"/>
            <w:tcBorders>
              <w:top w:val="nil"/>
              <w:left w:val="nil"/>
              <w:bottom w:val="nil"/>
              <w:right w:val="nil"/>
            </w:tcBorders>
            <w:shd w:val="clear" w:color="auto" w:fill="auto"/>
            <w:vAlign w:val="bottom"/>
          </w:tcPr>
          <w:p w14:paraId="358E5619" w14:textId="483CEDC1"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10,307,851 </w:t>
            </w:r>
          </w:p>
        </w:tc>
        <w:tc>
          <w:tcPr>
            <w:tcW w:w="1277" w:type="dxa"/>
            <w:gridSpan w:val="2"/>
            <w:tcBorders>
              <w:top w:val="nil"/>
              <w:left w:val="nil"/>
              <w:bottom w:val="nil"/>
              <w:right w:val="nil"/>
            </w:tcBorders>
            <w:shd w:val="clear" w:color="auto" w:fill="auto"/>
            <w:vAlign w:val="bottom"/>
          </w:tcPr>
          <w:p w14:paraId="3089DF50" w14:textId="03E0E45D"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10,479,489</w:t>
            </w:r>
          </w:p>
        </w:tc>
      </w:tr>
      <w:tr w:rsidR="00137200" w:rsidRPr="00122D2A" w14:paraId="6255DB3B" w14:textId="77777777" w:rsidTr="00832DC0">
        <w:trPr>
          <w:gridAfter w:val="1"/>
          <w:wAfter w:w="34" w:type="dxa"/>
          <w:trHeight w:val="340"/>
        </w:trPr>
        <w:tc>
          <w:tcPr>
            <w:tcW w:w="1877" w:type="dxa"/>
            <w:gridSpan w:val="2"/>
            <w:vAlign w:val="bottom"/>
          </w:tcPr>
          <w:p w14:paraId="6A9CDBEC" w14:textId="77777777" w:rsidR="00137200" w:rsidRPr="00122D2A" w:rsidRDefault="00137200" w:rsidP="00137200">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319651E2"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9,777,743 </w:t>
            </w:r>
          </w:p>
        </w:tc>
        <w:tc>
          <w:tcPr>
            <w:tcW w:w="1418" w:type="dxa"/>
            <w:tcBorders>
              <w:top w:val="nil"/>
              <w:left w:val="nil"/>
              <w:bottom w:val="nil"/>
              <w:right w:val="nil"/>
            </w:tcBorders>
            <w:shd w:val="clear" w:color="auto" w:fill="auto"/>
            <w:vAlign w:val="bottom"/>
          </w:tcPr>
          <w:p w14:paraId="1033F2B3" w14:textId="41CA075C"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8,637,601</w:t>
            </w:r>
          </w:p>
        </w:tc>
        <w:tc>
          <w:tcPr>
            <w:tcW w:w="1417" w:type="dxa"/>
            <w:tcBorders>
              <w:top w:val="nil"/>
              <w:left w:val="nil"/>
              <w:bottom w:val="nil"/>
              <w:right w:val="nil"/>
            </w:tcBorders>
            <w:shd w:val="clear" w:color="auto" w:fill="auto"/>
            <w:vAlign w:val="bottom"/>
          </w:tcPr>
          <w:p w14:paraId="33F28303" w14:textId="7238F58F" w:rsidR="00137200" w:rsidRPr="00137200"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(104,980)</w:t>
            </w:r>
          </w:p>
        </w:tc>
        <w:tc>
          <w:tcPr>
            <w:tcW w:w="1276" w:type="dxa"/>
            <w:tcBorders>
              <w:top w:val="nil"/>
              <w:left w:val="nil"/>
              <w:bottom w:val="nil"/>
              <w:right w:val="nil"/>
            </w:tcBorders>
            <w:shd w:val="clear" w:color="auto" w:fill="auto"/>
            <w:vAlign w:val="bottom"/>
          </w:tcPr>
          <w:p w14:paraId="7998D697" w14:textId="15D32756" w:rsidR="00137200" w:rsidRPr="00122D2A" w:rsidRDefault="00137200" w:rsidP="00137200">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(94,496)</w:t>
            </w:r>
          </w:p>
        </w:tc>
        <w:tc>
          <w:tcPr>
            <w:tcW w:w="1241" w:type="dxa"/>
            <w:tcBorders>
              <w:top w:val="nil"/>
              <w:left w:val="nil"/>
              <w:bottom w:val="nil"/>
              <w:right w:val="nil"/>
            </w:tcBorders>
            <w:shd w:val="clear" w:color="auto" w:fill="auto"/>
            <w:vAlign w:val="bottom"/>
          </w:tcPr>
          <w:p w14:paraId="776D4A26" w14:textId="619F86BE" w:rsidR="00137200" w:rsidRPr="00137200" w:rsidRDefault="00137200" w:rsidP="00137200">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9,672,763 </w:t>
            </w:r>
          </w:p>
        </w:tc>
        <w:tc>
          <w:tcPr>
            <w:tcW w:w="1277" w:type="dxa"/>
            <w:gridSpan w:val="2"/>
            <w:tcBorders>
              <w:top w:val="nil"/>
              <w:left w:val="nil"/>
              <w:bottom w:val="nil"/>
              <w:right w:val="nil"/>
            </w:tcBorders>
            <w:shd w:val="clear" w:color="auto" w:fill="auto"/>
            <w:vAlign w:val="bottom"/>
          </w:tcPr>
          <w:p w14:paraId="36C29834" w14:textId="5F78B97C" w:rsidR="00137200" w:rsidRPr="00122D2A" w:rsidRDefault="00137200" w:rsidP="00137200">
            <w:pP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8,543,105</w:t>
            </w:r>
          </w:p>
        </w:tc>
      </w:tr>
      <w:tr w:rsidR="00137200" w:rsidRPr="00122D2A" w14:paraId="0F963DDC" w14:textId="77777777" w:rsidTr="00832DC0">
        <w:trPr>
          <w:gridAfter w:val="1"/>
          <w:wAfter w:w="34" w:type="dxa"/>
          <w:trHeight w:val="340"/>
        </w:trPr>
        <w:tc>
          <w:tcPr>
            <w:tcW w:w="1877" w:type="dxa"/>
            <w:gridSpan w:val="2"/>
            <w:vAlign w:val="bottom"/>
          </w:tcPr>
          <w:p w14:paraId="12C84632" w14:textId="77777777" w:rsidR="00137200" w:rsidRPr="00122D2A" w:rsidRDefault="00137200" w:rsidP="00137200">
            <w:pPr>
              <w:spacing w:after="0" w:line="240" w:lineRule="auto"/>
              <w:ind w:left="459" w:right="-108" w:hanging="38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05DD9E2C" w:rsidR="00137200" w:rsidRPr="00137200" w:rsidRDefault="00137200" w:rsidP="00137200">
            <w:pPr>
              <w:pBdr>
                <w:bottom w:val="sing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12,944,830 </w:t>
            </w:r>
          </w:p>
        </w:tc>
        <w:tc>
          <w:tcPr>
            <w:tcW w:w="1418" w:type="dxa"/>
            <w:tcBorders>
              <w:top w:val="nil"/>
              <w:left w:val="nil"/>
              <w:bottom w:val="nil"/>
              <w:right w:val="nil"/>
            </w:tcBorders>
            <w:shd w:val="clear" w:color="auto" w:fill="auto"/>
            <w:vAlign w:val="bottom"/>
          </w:tcPr>
          <w:p w14:paraId="46775F32" w14:textId="66CA85FB" w:rsidR="00137200" w:rsidRPr="00122D2A" w:rsidRDefault="00137200" w:rsidP="00137200">
            <w:pPr>
              <w:pBdr>
                <w:bottom w:val="single" w:sz="4" w:space="1" w:color="auto"/>
              </w:pBdr>
              <w:spacing w:after="0" w:line="240" w:lineRule="auto"/>
              <w:ind w:firstLine="75"/>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13,915,528</w:t>
            </w:r>
          </w:p>
        </w:tc>
        <w:tc>
          <w:tcPr>
            <w:tcW w:w="1417" w:type="dxa"/>
            <w:tcBorders>
              <w:top w:val="nil"/>
              <w:left w:val="nil"/>
              <w:bottom w:val="nil"/>
              <w:right w:val="nil"/>
            </w:tcBorders>
            <w:shd w:val="clear" w:color="auto" w:fill="auto"/>
            <w:vAlign w:val="bottom"/>
          </w:tcPr>
          <w:p w14:paraId="6C8BECFC" w14:textId="6FECAC94" w:rsidR="00137200" w:rsidRPr="00137200" w:rsidRDefault="00137200" w:rsidP="00137200">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(55,166)</w:t>
            </w:r>
          </w:p>
        </w:tc>
        <w:tc>
          <w:tcPr>
            <w:tcW w:w="1276" w:type="dxa"/>
            <w:tcBorders>
              <w:top w:val="nil"/>
              <w:left w:val="nil"/>
              <w:bottom w:val="nil"/>
              <w:right w:val="nil"/>
            </w:tcBorders>
            <w:shd w:val="clear" w:color="auto" w:fill="auto"/>
            <w:vAlign w:val="bottom"/>
          </w:tcPr>
          <w:p w14:paraId="4F0F67FF" w14:textId="1F5C9902" w:rsidR="00137200" w:rsidRPr="00122D2A" w:rsidRDefault="00137200" w:rsidP="00137200">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(34,939)</w:t>
            </w:r>
          </w:p>
        </w:tc>
        <w:tc>
          <w:tcPr>
            <w:tcW w:w="1241" w:type="dxa"/>
            <w:tcBorders>
              <w:top w:val="nil"/>
              <w:left w:val="nil"/>
              <w:bottom w:val="nil"/>
              <w:right w:val="nil"/>
            </w:tcBorders>
            <w:shd w:val="clear" w:color="auto" w:fill="auto"/>
            <w:vAlign w:val="bottom"/>
          </w:tcPr>
          <w:p w14:paraId="1D158392" w14:textId="05A3E1F2" w:rsidR="00137200" w:rsidRPr="00137200" w:rsidRDefault="00137200" w:rsidP="00137200">
            <w:pPr>
              <w:pBdr>
                <w:bottom w:val="sing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12,889,664 </w:t>
            </w:r>
          </w:p>
        </w:tc>
        <w:tc>
          <w:tcPr>
            <w:tcW w:w="1277" w:type="dxa"/>
            <w:gridSpan w:val="2"/>
            <w:tcBorders>
              <w:top w:val="nil"/>
              <w:left w:val="nil"/>
              <w:bottom w:val="nil"/>
              <w:right w:val="nil"/>
            </w:tcBorders>
            <w:shd w:val="clear" w:color="auto" w:fill="auto"/>
            <w:vAlign w:val="bottom"/>
          </w:tcPr>
          <w:p w14:paraId="5D653B06" w14:textId="0513B6A2" w:rsidR="00137200" w:rsidRPr="00122D2A" w:rsidRDefault="00137200" w:rsidP="00137200">
            <w:pPr>
              <w:pBdr>
                <w:bottom w:val="single" w:sz="4" w:space="1" w:color="auto"/>
              </w:pBdr>
              <w:spacing w:after="0" w:line="240" w:lineRule="auto"/>
              <w:ind w:right="-3"/>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13,880,589</w:t>
            </w:r>
          </w:p>
        </w:tc>
      </w:tr>
      <w:tr w:rsidR="00137200" w:rsidRPr="00122D2A" w14:paraId="0A73F5B7" w14:textId="77777777" w:rsidTr="00832DC0">
        <w:trPr>
          <w:gridAfter w:val="1"/>
          <w:wAfter w:w="34" w:type="dxa"/>
          <w:trHeight w:val="365"/>
        </w:trPr>
        <w:tc>
          <w:tcPr>
            <w:tcW w:w="1877" w:type="dxa"/>
            <w:gridSpan w:val="2"/>
            <w:vAlign w:val="bottom"/>
          </w:tcPr>
          <w:p w14:paraId="11CFCAE3" w14:textId="77777777" w:rsidR="00137200" w:rsidRPr="00122D2A" w:rsidRDefault="00137200" w:rsidP="00137200">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6BA70F26" w14:textId="0D073318" w:rsidR="00137200" w:rsidRPr="00137200" w:rsidRDefault="00137200" w:rsidP="00137200">
            <w:pPr>
              <w:pBdr>
                <w:bottom w:val="doub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72,285,173</w:t>
            </w:r>
          </w:p>
        </w:tc>
        <w:tc>
          <w:tcPr>
            <w:tcW w:w="1418" w:type="dxa"/>
            <w:vAlign w:val="bottom"/>
          </w:tcPr>
          <w:p w14:paraId="02FD16DA" w14:textId="7567A1E2" w:rsidR="00137200" w:rsidRPr="00122D2A" w:rsidRDefault="00137200" w:rsidP="00137200">
            <w:pPr>
              <w:pBdr>
                <w:bottom w:val="doub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80,389,721</w:t>
            </w:r>
          </w:p>
        </w:tc>
        <w:tc>
          <w:tcPr>
            <w:tcW w:w="1417" w:type="dxa"/>
            <w:vAlign w:val="bottom"/>
          </w:tcPr>
          <w:p w14:paraId="426247FE" w14:textId="3CEC2C80" w:rsidR="00137200" w:rsidRPr="00137200" w:rsidRDefault="00137200" w:rsidP="00137200">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(1,700,235)</w:t>
            </w:r>
          </w:p>
        </w:tc>
        <w:tc>
          <w:tcPr>
            <w:tcW w:w="1276" w:type="dxa"/>
            <w:vAlign w:val="bottom"/>
          </w:tcPr>
          <w:p w14:paraId="4F70A7DA" w14:textId="3C83F307" w:rsidR="00137200" w:rsidRPr="00122D2A" w:rsidRDefault="00137200" w:rsidP="00137200">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(1,393,586)</w:t>
            </w:r>
          </w:p>
        </w:tc>
        <w:tc>
          <w:tcPr>
            <w:tcW w:w="1241" w:type="dxa"/>
            <w:vAlign w:val="bottom"/>
          </w:tcPr>
          <w:p w14:paraId="2FE4391A" w14:textId="3AE5336B" w:rsidR="00137200" w:rsidRPr="00137200" w:rsidRDefault="00137200" w:rsidP="00137200">
            <w:pPr>
              <w:pBdr>
                <w:bottom w:val="doub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70,584,938</w:t>
            </w:r>
          </w:p>
        </w:tc>
        <w:tc>
          <w:tcPr>
            <w:tcW w:w="1277" w:type="dxa"/>
            <w:gridSpan w:val="2"/>
            <w:vAlign w:val="bottom"/>
          </w:tcPr>
          <w:p w14:paraId="616F6B4B" w14:textId="3716E8B7" w:rsidR="00137200" w:rsidRPr="00122D2A" w:rsidRDefault="00137200" w:rsidP="00137200">
            <w:pPr>
              <w:pBdr>
                <w:bottom w:val="double" w:sz="4" w:space="1" w:color="auto"/>
              </w:pBdr>
              <w:spacing w:after="0" w:line="240" w:lineRule="auto"/>
              <w:jc w:val="right"/>
              <w:rPr>
                <w:rFonts w:ascii="Times New Roman" w:hAnsi="Times New Roman" w:cs="Times New Roman"/>
                <w:snapToGrid w:val="0"/>
                <w:szCs w:val="22"/>
                <w:lang w:eastAsia="th-TH"/>
              </w:rPr>
            </w:pPr>
            <w:r w:rsidRPr="00122D2A">
              <w:rPr>
                <w:rFonts w:ascii="Times New Roman" w:hAnsi="Times New Roman" w:cs="Times New Roman"/>
                <w:snapToGrid w:val="0"/>
                <w:szCs w:val="22"/>
                <w:lang w:eastAsia="th-TH"/>
              </w:rPr>
              <w:t>78,996,135</w:t>
            </w:r>
          </w:p>
        </w:tc>
      </w:tr>
      <w:tr w:rsidR="008F0C7D" w:rsidRPr="00122D2A" w14:paraId="74A29A60" w14:textId="77777777" w:rsidTr="00832DC0">
        <w:trPr>
          <w:gridBefore w:val="1"/>
          <w:wBefore w:w="34" w:type="dxa"/>
          <w:trHeight w:val="340"/>
          <w:tblHeader/>
        </w:trPr>
        <w:tc>
          <w:tcPr>
            <w:tcW w:w="1843"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8"/>
            <w:vAlign w:val="bottom"/>
          </w:tcPr>
          <w:p w14:paraId="6323EF5C"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5CA5E4A4" w14:textId="77777777" w:rsidTr="00832DC0">
        <w:trPr>
          <w:gridBefore w:val="1"/>
          <w:wBefore w:w="34" w:type="dxa"/>
          <w:trHeight w:val="340"/>
          <w:tblHeader/>
        </w:trPr>
        <w:tc>
          <w:tcPr>
            <w:tcW w:w="1843"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8"/>
            <w:vAlign w:val="bottom"/>
          </w:tcPr>
          <w:p w14:paraId="06433DC8"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994D51">
        <w:trPr>
          <w:gridBefore w:val="1"/>
          <w:wBefore w:w="34" w:type="dxa"/>
          <w:trHeight w:val="327"/>
          <w:tblHeader/>
        </w:trPr>
        <w:tc>
          <w:tcPr>
            <w:tcW w:w="1843"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5BB09DEF" w14:textId="77777777"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1A7CF3D" w14:textId="77777777" w:rsidR="008F0C7D" w:rsidRPr="00122D2A"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Allowance for diminution of inventories</w:t>
            </w:r>
          </w:p>
        </w:tc>
        <w:tc>
          <w:tcPr>
            <w:tcW w:w="2552" w:type="dxa"/>
            <w:gridSpan w:val="4"/>
            <w:vAlign w:val="bottom"/>
          </w:tcPr>
          <w:p w14:paraId="3DC622D7" w14:textId="77777777" w:rsidR="008F0C7D" w:rsidRPr="00122D2A" w:rsidRDefault="008F0C7D" w:rsidP="000F7D57">
            <w:pPr>
              <w:pBdr>
                <w:bottom w:val="single" w:sz="4" w:space="1" w:color="auto"/>
              </w:pBdr>
              <w:spacing w:after="0" w:line="240" w:lineRule="auto"/>
              <w:ind w:left="33"/>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Inventories - net</w:t>
            </w:r>
          </w:p>
        </w:tc>
      </w:tr>
      <w:tr w:rsidR="008F0C7D" w:rsidRPr="00122D2A" w14:paraId="66B64BD2" w14:textId="77777777" w:rsidTr="00832DC0">
        <w:trPr>
          <w:gridBefore w:val="1"/>
          <w:wBefore w:w="34" w:type="dxa"/>
          <w:trHeight w:val="340"/>
          <w:tblHeader/>
        </w:trPr>
        <w:tc>
          <w:tcPr>
            <w:tcW w:w="1843" w:type="dxa"/>
            <w:vAlign w:val="bottom"/>
          </w:tcPr>
          <w:p w14:paraId="4DA1D88A"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54FCFA47" w14:textId="73A40534" w:rsidR="008F0C7D" w:rsidRPr="00B84D9B"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B84D9B">
              <w:rPr>
                <w:rFonts w:ascii="Times New Roman" w:eastAsia="Times New Roman" w:hAnsi="Times New Roman" w:cs="Times New Roman"/>
                <w:snapToGrid w:val="0"/>
                <w:szCs w:val="22"/>
                <w:lang w:eastAsia="th-TH"/>
              </w:rPr>
              <w:t>2021</w:t>
            </w:r>
          </w:p>
        </w:tc>
        <w:tc>
          <w:tcPr>
            <w:tcW w:w="1418" w:type="dxa"/>
            <w:tcBorders>
              <w:top w:val="nil"/>
              <w:left w:val="nil"/>
              <w:bottom w:val="nil"/>
              <w:right w:val="nil"/>
            </w:tcBorders>
            <w:shd w:val="clear" w:color="auto" w:fill="auto"/>
            <w:vAlign w:val="bottom"/>
          </w:tcPr>
          <w:p w14:paraId="081A4EF6" w14:textId="771640EE" w:rsidR="008F0C7D" w:rsidRPr="00B84D9B" w:rsidRDefault="008F0C7D" w:rsidP="00F01869">
            <w:pPr>
              <w:pBdr>
                <w:bottom w:val="single" w:sz="4" w:space="1" w:color="auto"/>
              </w:pBdr>
              <w:spacing w:after="0" w:line="240" w:lineRule="auto"/>
              <w:ind w:left="-75" w:right="-28"/>
              <w:jc w:val="center"/>
              <w:rPr>
                <w:rFonts w:ascii="Times New Roman" w:eastAsia="Times New Roman" w:hAnsi="Times New Roman"/>
                <w:snapToGrid w:val="0"/>
                <w:szCs w:val="22"/>
                <w:cs/>
                <w:lang w:eastAsia="th-TH"/>
              </w:rPr>
            </w:pPr>
            <w:r w:rsidRPr="00B84D9B">
              <w:rPr>
                <w:rFonts w:ascii="Times New Roman" w:eastAsia="Times New Roman" w:hAnsi="Times New Roman" w:cs="Times New Roman"/>
                <w:snapToGrid w:val="0"/>
                <w:szCs w:val="22"/>
                <w:lang w:eastAsia="th-TH"/>
              </w:rPr>
              <w:t>2020</w:t>
            </w:r>
          </w:p>
        </w:tc>
        <w:tc>
          <w:tcPr>
            <w:tcW w:w="1417" w:type="dxa"/>
            <w:tcBorders>
              <w:top w:val="nil"/>
              <w:left w:val="nil"/>
              <w:bottom w:val="nil"/>
              <w:right w:val="nil"/>
            </w:tcBorders>
            <w:vAlign w:val="bottom"/>
          </w:tcPr>
          <w:p w14:paraId="7453ECAF" w14:textId="2BC5D6E2" w:rsidR="008F0C7D" w:rsidRPr="00B84D9B" w:rsidRDefault="008F0C7D" w:rsidP="000F7D57">
            <w:pPr>
              <w:pBdr>
                <w:bottom w:val="single" w:sz="4" w:space="1" w:color="auto"/>
              </w:pBdr>
              <w:spacing w:after="0" w:line="240" w:lineRule="auto"/>
              <w:ind w:right="6"/>
              <w:jc w:val="center"/>
              <w:rPr>
                <w:rFonts w:ascii="Times New Roman" w:eastAsia="Times New Roman" w:hAnsi="Times New Roman" w:cs="Times New Roman"/>
                <w:snapToGrid w:val="0"/>
                <w:szCs w:val="22"/>
                <w:lang w:eastAsia="th-TH"/>
              </w:rPr>
            </w:pPr>
            <w:r w:rsidRPr="00B84D9B">
              <w:rPr>
                <w:rFonts w:ascii="Times New Roman" w:eastAsia="Times New Roman" w:hAnsi="Times New Roman" w:cs="Times New Roman"/>
                <w:snapToGrid w:val="0"/>
                <w:szCs w:val="22"/>
                <w:lang w:eastAsia="th-TH"/>
              </w:rPr>
              <w:t>2021</w:t>
            </w:r>
          </w:p>
        </w:tc>
        <w:tc>
          <w:tcPr>
            <w:tcW w:w="1276" w:type="dxa"/>
            <w:tcBorders>
              <w:top w:val="nil"/>
              <w:left w:val="nil"/>
              <w:bottom w:val="nil"/>
              <w:right w:val="nil"/>
            </w:tcBorders>
            <w:shd w:val="clear" w:color="auto" w:fill="auto"/>
            <w:vAlign w:val="bottom"/>
          </w:tcPr>
          <w:p w14:paraId="52ABF40D" w14:textId="5FD16FA5" w:rsidR="008F0C7D" w:rsidRPr="00B84D9B"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B84D9B">
              <w:rPr>
                <w:rFonts w:ascii="Times New Roman" w:eastAsia="Times New Roman" w:hAnsi="Times New Roman" w:cs="Times New Roman"/>
                <w:snapToGrid w:val="0"/>
                <w:szCs w:val="22"/>
                <w:lang w:eastAsia="th-TH"/>
              </w:rPr>
              <w:t>2020</w:t>
            </w:r>
          </w:p>
        </w:tc>
        <w:tc>
          <w:tcPr>
            <w:tcW w:w="1275" w:type="dxa"/>
            <w:gridSpan w:val="2"/>
            <w:tcBorders>
              <w:top w:val="nil"/>
              <w:left w:val="nil"/>
              <w:bottom w:val="nil"/>
              <w:right w:val="nil"/>
            </w:tcBorders>
            <w:vAlign w:val="bottom"/>
          </w:tcPr>
          <w:p w14:paraId="29BE87F1" w14:textId="00B4FB17" w:rsidR="008F0C7D" w:rsidRPr="00B84D9B" w:rsidRDefault="008F0C7D" w:rsidP="000F7D57">
            <w:pPr>
              <w:pBdr>
                <w:bottom w:val="single" w:sz="4" w:space="1" w:color="auto"/>
              </w:pBdr>
              <w:spacing w:after="0" w:line="240" w:lineRule="auto"/>
              <w:ind w:left="33" w:right="33"/>
              <w:jc w:val="center"/>
              <w:rPr>
                <w:rFonts w:ascii="Times New Roman" w:eastAsia="Times New Roman" w:hAnsi="Times New Roman" w:cs="Times New Roman"/>
                <w:snapToGrid w:val="0"/>
                <w:szCs w:val="22"/>
                <w:lang w:eastAsia="th-TH"/>
              </w:rPr>
            </w:pPr>
            <w:r w:rsidRPr="00B84D9B">
              <w:rPr>
                <w:rFonts w:ascii="Times New Roman" w:eastAsia="Times New Roman" w:hAnsi="Times New Roman" w:cs="Times New Roman"/>
                <w:snapToGrid w:val="0"/>
                <w:szCs w:val="22"/>
                <w:lang w:eastAsia="th-TH"/>
              </w:rPr>
              <w:t>2021</w:t>
            </w:r>
          </w:p>
        </w:tc>
        <w:tc>
          <w:tcPr>
            <w:tcW w:w="1277" w:type="dxa"/>
            <w:gridSpan w:val="2"/>
            <w:tcBorders>
              <w:top w:val="nil"/>
              <w:left w:val="nil"/>
              <w:bottom w:val="nil"/>
              <w:right w:val="nil"/>
            </w:tcBorders>
            <w:shd w:val="clear" w:color="auto" w:fill="auto"/>
            <w:vAlign w:val="bottom"/>
          </w:tcPr>
          <w:p w14:paraId="0D71EDA3" w14:textId="3A115548" w:rsidR="008F0C7D" w:rsidRPr="00B84D9B" w:rsidRDefault="008F0C7D" w:rsidP="000F7D57">
            <w:pPr>
              <w:pBdr>
                <w:bottom w:val="single" w:sz="4" w:space="1" w:color="auto"/>
              </w:pBdr>
              <w:spacing w:after="0" w:line="240" w:lineRule="auto"/>
              <w:ind w:left="-113"/>
              <w:jc w:val="center"/>
              <w:rPr>
                <w:rFonts w:ascii="Times New Roman" w:eastAsia="Times New Roman" w:hAnsi="Times New Roman"/>
                <w:snapToGrid w:val="0"/>
                <w:szCs w:val="22"/>
                <w:cs/>
                <w:lang w:eastAsia="th-TH"/>
              </w:rPr>
            </w:pPr>
            <w:r w:rsidRPr="00B84D9B">
              <w:rPr>
                <w:rFonts w:ascii="Times New Roman" w:eastAsia="Times New Roman" w:hAnsi="Times New Roman" w:cs="Times New Roman"/>
                <w:snapToGrid w:val="0"/>
                <w:szCs w:val="22"/>
                <w:lang w:eastAsia="th-TH"/>
              </w:rPr>
              <w:t>2020</w:t>
            </w:r>
          </w:p>
        </w:tc>
      </w:tr>
      <w:tr w:rsidR="00137200" w:rsidRPr="00122D2A" w14:paraId="1512E2BA" w14:textId="77777777" w:rsidTr="00832DC0">
        <w:trPr>
          <w:gridBefore w:val="1"/>
          <w:wBefore w:w="34" w:type="dxa"/>
          <w:trHeight w:val="340"/>
        </w:trPr>
        <w:tc>
          <w:tcPr>
            <w:tcW w:w="1843" w:type="dxa"/>
            <w:vAlign w:val="bottom"/>
          </w:tcPr>
          <w:p w14:paraId="7A87ADAC" w14:textId="77777777" w:rsidR="00137200" w:rsidRPr="00122D2A" w:rsidRDefault="00137200" w:rsidP="00832DC0">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1A36DF30"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20,681,126</w:t>
            </w:r>
          </w:p>
        </w:tc>
        <w:tc>
          <w:tcPr>
            <w:tcW w:w="1418" w:type="dxa"/>
            <w:tcBorders>
              <w:top w:val="nil"/>
              <w:left w:val="nil"/>
              <w:bottom w:val="nil"/>
              <w:right w:val="nil"/>
            </w:tcBorders>
            <w:shd w:val="clear" w:color="auto" w:fill="auto"/>
            <w:vAlign w:val="bottom"/>
          </w:tcPr>
          <w:p w14:paraId="2BD57534" w14:textId="61CB21B5" w:rsidR="00137200" w:rsidRPr="00122D2A" w:rsidRDefault="00137200" w:rsidP="00832DC0">
            <w:pPr>
              <w:spacing w:after="0" w:line="240" w:lineRule="auto"/>
              <w:ind w:left="-108" w:right="34"/>
              <w:jc w:val="right"/>
              <w:rPr>
                <w:rFonts w:ascii="Times New Roman" w:hAnsi="Times New Roman" w:cs="Times New Roman"/>
              </w:rPr>
            </w:pPr>
            <w:r w:rsidRPr="00137200">
              <w:rPr>
                <w:rFonts w:ascii="Times New Roman" w:hAnsi="Times New Roman" w:cs="Times New Roman"/>
              </w:rPr>
              <w:t>26,777,028</w:t>
            </w:r>
          </w:p>
        </w:tc>
        <w:tc>
          <w:tcPr>
            <w:tcW w:w="1417" w:type="dxa"/>
            <w:tcBorders>
              <w:top w:val="nil"/>
              <w:left w:val="nil"/>
              <w:bottom w:val="nil"/>
              <w:right w:val="nil"/>
            </w:tcBorders>
            <w:shd w:val="clear" w:color="auto" w:fill="auto"/>
            <w:vAlign w:val="bottom"/>
          </w:tcPr>
          <w:p w14:paraId="36FE165F" w14:textId="4925181C" w:rsidR="00137200" w:rsidRPr="00137200"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(872,316)</w:t>
            </w:r>
          </w:p>
        </w:tc>
        <w:tc>
          <w:tcPr>
            <w:tcW w:w="1276" w:type="dxa"/>
            <w:tcBorders>
              <w:top w:val="nil"/>
              <w:left w:val="nil"/>
              <w:bottom w:val="nil"/>
              <w:right w:val="nil"/>
            </w:tcBorders>
            <w:shd w:val="clear" w:color="auto" w:fill="auto"/>
            <w:vAlign w:val="bottom"/>
          </w:tcPr>
          <w:p w14:paraId="4CAD031E" w14:textId="334B5CD4" w:rsidR="00137200" w:rsidRPr="00122D2A"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(759,585)</w:t>
            </w:r>
          </w:p>
        </w:tc>
        <w:tc>
          <w:tcPr>
            <w:tcW w:w="1275" w:type="dxa"/>
            <w:gridSpan w:val="2"/>
            <w:tcBorders>
              <w:top w:val="nil"/>
              <w:left w:val="nil"/>
              <w:bottom w:val="nil"/>
              <w:right w:val="nil"/>
            </w:tcBorders>
            <w:shd w:val="clear" w:color="auto" w:fill="auto"/>
            <w:vAlign w:val="bottom"/>
          </w:tcPr>
          <w:p w14:paraId="245D701D" w14:textId="25B21375"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 xml:space="preserve"> 19,808,810 </w:t>
            </w:r>
          </w:p>
        </w:tc>
        <w:tc>
          <w:tcPr>
            <w:tcW w:w="1277" w:type="dxa"/>
            <w:gridSpan w:val="2"/>
            <w:tcBorders>
              <w:top w:val="nil"/>
              <w:left w:val="nil"/>
              <w:bottom w:val="nil"/>
              <w:right w:val="nil"/>
            </w:tcBorders>
            <w:shd w:val="clear" w:color="auto" w:fill="auto"/>
            <w:vAlign w:val="bottom"/>
          </w:tcPr>
          <w:p w14:paraId="2FA2D6B0" w14:textId="0FF876EF" w:rsidR="00137200" w:rsidRPr="00122D2A" w:rsidRDefault="00137200" w:rsidP="00137200">
            <w:pPr>
              <w:spacing w:after="0" w:line="240" w:lineRule="auto"/>
              <w:ind w:left="-108"/>
              <w:jc w:val="right"/>
              <w:rPr>
                <w:rFonts w:ascii="Times New Roman" w:hAnsi="Times New Roman" w:cs="Times New Roman"/>
              </w:rPr>
            </w:pPr>
            <w:r w:rsidRPr="00122D2A">
              <w:rPr>
                <w:rFonts w:ascii="Times New Roman" w:hAnsi="Times New Roman" w:cs="Times New Roman"/>
              </w:rPr>
              <w:t xml:space="preserve">   26,017,443</w:t>
            </w:r>
          </w:p>
        </w:tc>
      </w:tr>
      <w:tr w:rsidR="00137200" w:rsidRPr="00122D2A" w14:paraId="35D7E3CB" w14:textId="77777777" w:rsidTr="00832DC0">
        <w:trPr>
          <w:gridBefore w:val="1"/>
          <w:wBefore w:w="34" w:type="dxa"/>
          <w:trHeight w:val="340"/>
        </w:trPr>
        <w:tc>
          <w:tcPr>
            <w:tcW w:w="1843" w:type="dxa"/>
            <w:vAlign w:val="bottom"/>
          </w:tcPr>
          <w:p w14:paraId="1090A34F" w14:textId="77777777" w:rsidR="00137200" w:rsidRPr="00122D2A" w:rsidRDefault="00137200" w:rsidP="00832DC0">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34681393"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10,764,241</w:t>
            </w:r>
          </w:p>
        </w:tc>
        <w:tc>
          <w:tcPr>
            <w:tcW w:w="1418" w:type="dxa"/>
            <w:tcBorders>
              <w:top w:val="nil"/>
              <w:left w:val="nil"/>
              <w:bottom w:val="nil"/>
              <w:right w:val="nil"/>
            </w:tcBorders>
            <w:shd w:val="clear" w:color="auto" w:fill="auto"/>
            <w:vAlign w:val="bottom"/>
          </w:tcPr>
          <w:p w14:paraId="7F608182" w14:textId="4B59160B" w:rsidR="00137200" w:rsidRPr="00122D2A"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10,872,368</w:t>
            </w:r>
          </w:p>
        </w:tc>
        <w:tc>
          <w:tcPr>
            <w:tcW w:w="1417" w:type="dxa"/>
            <w:tcBorders>
              <w:top w:val="nil"/>
              <w:left w:val="nil"/>
              <w:bottom w:val="nil"/>
              <w:right w:val="nil"/>
            </w:tcBorders>
            <w:shd w:val="clear" w:color="auto" w:fill="auto"/>
            <w:vAlign w:val="bottom"/>
          </w:tcPr>
          <w:p w14:paraId="3455427A" w14:textId="6D6758D4" w:rsidR="00137200" w:rsidRPr="00137200"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(456,390)</w:t>
            </w:r>
          </w:p>
        </w:tc>
        <w:tc>
          <w:tcPr>
            <w:tcW w:w="1276" w:type="dxa"/>
            <w:tcBorders>
              <w:top w:val="nil"/>
              <w:left w:val="nil"/>
              <w:bottom w:val="nil"/>
              <w:right w:val="nil"/>
            </w:tcBorders>
            <w:shd w:val="clear" w:color="auto" w:fill="auto"/>
            <w:vAlign w:val="bottom"/>
          </w:tcPr>
          <w:p w14:paraId="45E40BAD" w14:textId="75ADCD63" w:rsidR="00137200" w:rsidRPr="00122D2A"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(392,879)</w:t>
            </w:r>
          </w:p>
        </w:tc>
        <w:tc>
          <w:tcPr>
            <w:tcW w:w="1275" w:type="dxa"/>
            <w:gridSpan w:val="2"/>
            <w:tcBorders>
              <w:top w:val="nil"/>
              <w:left w:val="nil"/>
              <w:bottom w:val="nil"/>
              <w:right w:val="nil"/>
            </w:tcBorders>
            <w:shd w:val="clear" w:color="auto" w:fill="auto"/>
            <w:vAlign w:val="bottom"/>
          </w:tcPr>
          <w:p w14:paraId="58A0BF04" w14:textId="3C9DEEFF"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 xml:space="preserve"> 10,307,851 </w:t>
            </w:r>
          </w:p>
        </w:tc>
        <w:tc>
          <w:tcPr>
            <w:tcW w:w="1277" w:type="dxa"/>
            <w:gridSpan w:val="2"/>
            <w:tcBorders>
              <w:top w:val="nil"/>
              <w:left w:val="nil"/>
              <w:bottom w:val="nil"/>
              <w:right w:val="nil"/>
            </w:tcBorders>
            <w:shd w:val="clear" w:color="auto" w:fill="auto"/>
            <w:vAlign w:val="bottom"/>
          </w:tcPr>
          <w:p w14:paraId="29CCEE1F" w14:textId="688EDBA2" w:rsidR="00137200" w:rsidRPr="00122D2A" w:rsidRDefault="00137200" w:rsidP="00137200">
            <w:pPr>
              <w:spacing w:after="0" w:line="240" w:lineRule="auto"/>
              <w:ind w:left="-108"/>
              <w:jc w:val="right"/>
              <w:rPr>
                <w:rFonts w:ascii="Times New Roman" w:hAnsi="Times New Roman" w:cs="Times New Roman"/>
              </w:rPr>
            </w:pPr>
            <w:r w:rsidRPr="00122D2A">
              <w:rPr>
                <w:rFonts w:ascii="Times New Roman" w:hAnsi="Times New Roman" w:cs="Times New Roman"/>
              </w:rPr>
              <w:t xml:space="preserve">   10,479,489</w:t>
            </w:r>
          </w:p>
        </w:tc>
      </w:tr>
      <w:tr w:rsidR="00137200" w:rsidRPr="00122D2A" w14:paraId="688155D8" w14:textId="77777777" w:rsidTr="00832DC0">
        <w:trPr>
          <w:gridBefore w:val="1"/>
          <w:wBefore w:w="34" w:type="dxa"/>
          <w:trHeight w:val="340"/>
        </w:trPr>
        <w:tc>
          <w:tcPr>
            <w:tcW w:w="1843" w:type="dxa"/>
            <w:vAlign w:val="bottom"/>
          </w:tcPr>
          <w:p w14:paraId="364AB5FE" w14:textId="77777777" w:rsidR="00137200" w:rsidRPr="00122D2A" w:rsidRDefault="00137200" w:rsidP="00832DC0">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50EA88B6"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9,777,743</w:t>
            </w:r>
          </w:p>
        </w:tc>
        <w:tc>
          <w:tcPr>
            <w:tcW w:w="1418" w:type="dxa"/>
            <w:tcBorders>
              <w:top w:val="nil"/>
              <w:left w:val="nil"/>
              <w:bottom w:val="nil"/>
              <w:right w:val="nil"/>
            </w:tcBorders>
            <w:shd w:val="clear" w:color="auto" w:fill="auto"/>
            <w:vAlign w:val="bottom"/>
          </w:tcPr>
          <w:p w14:paraId="5D72F644" w14:textId="14DFE8B0" w:rsidR="00137200" w:rsidRPr="00122D2A"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8,637,601</w:t>
            </w:r>
          </w:p>
        </w:tc>
        <w:tc>
          <w:tcPr>
            <w:tcW w:w="1417" w:type="dxa"/>
            <w:tcBorders>
              <w:top w:val="nil"/>
              <w:left w:val="nil"/>
              <w:bottom w:val="nil"/>
              <w:right w:val="nil"/>
            </w:tcBorders>
            <w:shd w:val="clear" w:color="auto" w:fill="auto"/>
            <w:vAlign w:val="bottom"/>
          </w:tcPr>
          <w:p w14:paraId="1E5E88C4" w14:textId="0E63ECA0" w:rsidR="00137200" w:rsidRPr="00137200"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(104,980)</w:t>
            </w:r>
          </w:p>
        </w:tc>
        <w:tc>
          <w:tcPr>
            <w:tcW w:w="1276" w:type="dxa"/>
            <w:tcBorders>
              <w:top w:val="nil"/>
              <w:left w:val="nil"/>
              <w:bottom w:val="nil"/>
              <w:right w:val="nil"/>
            </w:tcBorders>
            <w:shd w:val="clear" w:color="auto" w:fill="auto"/>
            <w:vAlign w:val="bottom"/>
          </w:tcPr>
          <w:p w14:paraId="2BB1768F" w14:textId="0DDDD5BE" w:rsidR="00137200" w:rsidRPr="00122D2A" w:rsidRDefault="00137200" w:rsidP="00137200">
            <w:pP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(94,496)</w:t>
            </w:r>
          </w:p>
        </w:tc>
        <w:tc>
          <w:tcPr>
            <w:tcW w:w="1275" w:type="dxa"/>
            <w:gridSpan w:val="2"/>
            <w:tcBorders>
              <w:top w:val="nil"/>
              <w:left w:val="nil"/>
              <w:bottom w:val="nil"/>
              <w:right w:val="nil"/>
            </w:tcBorders>
            <w:shd w:val="clear" w:color="auto" w:fill="auto"/>
            <w:vAlign w:val="bottom"/>
          </w:tcPr>
          <w:p w14:paraId="521E1DFF" w14:textId="2B57AA2C" w:rsidR="00137200" w:rsidRPr="00137200" w:rsidRDefault="00137200" w:rsidP="00137200">
            <w:pPr>
              <w:spacing w:after="0" w:line="240" w:lineRule="auto"/>
              <w:ind w:left="-108"/>
              <w:jc w:val="right"/>
              <w:rPr>
                <w:rFonts w:ascii="Times New Roman" w:hAnsi="Times New Roman" w:cs="Times New Roman"/>
              </w:rPr>
            </w:pPr>
            <w:r w:rsidRPr="00137200">
              <w:rPr>
                <w:rFonts w:ascii="Times New Roman" w:hAnsi="Times New Roman" w:cs="Times New Roman"/>
              </w:rPr>
              <w:t xml:space="preserve"> 9,672,763 </w:t>
            </w:r>
          </w:p>
        </w:tc>
        <w:tc>
          <w:tcPr>
            <w:tcW w:w="1277" w:type="dxa"/>
            <w:gridSpan w:val="2"/>
            <w:tcBorders>
              <w:top w:val="nil"/>
              <w:left w:val="nil"/>
              <w:bottom w:val="nil"/>
              <w:right w:val="nil"/>
            </w:tcBorders>
            <w:shd w:val="clear" w:color="auto" w:fill="auto"/>
            <w:vAlign w:val="bottom"/>
          </w:tcPr>
          <w:p w14:paraId="68719581" w14:textId="0C6A1317" w:rsidR="00137200" w:rsidRPr="00122D2A" w:rsidRDefault="00137200" w:rsidP="00137200">
            <w:pPr>
              <w:spacing w:after="0" w:line="240" w:lineRule="auto"/>
              <w:ind w:left="-108"/>
              <w:jc w:val="right"/>
              <w:rPr>
                <w:rFonts w:ascii="Times New Roman" w:hAnsi="Times New Roman" w:cs="Times New Roman"/>
              </w:rPr>
            </w:pPr>
            <w:r w:rsidRPr="00122D2A">
              <w:rPr>
                <w:rFonts w:ascii="Times New Roman" w:hAnsi="Times New Roman" w:cs="Times New Roman"/>
              </w:rPr>
              <w:t>8,543,105</w:t>
            </w:r>
          </w:p>
        </w:tc>
      </w:tr>
      <w:tr w:rsidR="00137200" w:rsidRPr="00122D2A" w14:paraId="11F3600D" w14:textId="77777777" w:rsidTr="00832DC0">
        <w:trPr>
          <w:gridBefore w:val="1"/>
          <w:wBefore w:w="34" w:type="dxa"/>
          <w:trHeight w:val="340"/>
        </w:trPr>
        <w:tc>
          <w:tcPr>
            <w:tcW w:w="1843" w:type="dxa"/>
            <w:vAlign w:val="bottom"/>
          </w:tcPr>
          <w:p w14:paraId="44C73375" w14:textId="77777777" w:rsidR="00137200" w:rsidRPr="00122D2A" w:rsidRDefault="00137200" w:rsidP="00832DC0">
            <w:pPr>
              <w:spacing w:after="0" w:line="240" w:lineRule="auto"/>
              <w:ind w:left="459"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67A1569E" w:rsidR="00137200" w:rsidRPr="00137200" w:rsidRDefault="00137200" w:rsidP="00137200">
            <w:pPr>
              <w:pBdr>
                <w:bottom w:val="single" w:sz="4" w:space="1" w:color="auto"/>
              </w:pBdr>
              <w:spacing w:after="0" w:line="240" w:lineRule="auto"/>
              <w:ind w:left="-108"/>
              <w:jc w:val="right"/>
              <w:rPr>
                <w:rFonts w:ascii="Times New Roman" w:hAnsi="Times New Roman" w:cs="Times New Roman"/>
              </w:rPr>
            </w:pPr>
            <w:r w:rsidRPr="00137200">
              <w:rPr>
                <w:rFonts w:ascii="Times New Roman" w:hAnsi="Times New Roman" w:cs="Times New Roman"/>
              </w:rPr>
              <w:t>12,676,595</w:t>
            </w:r>
          </w:p>
        </w:tc>
        <w:tc>
          <w:tcPr>
            <w:tcW w:w="1418" w:type="dxa"/>
            <w:tcBorders>
              <w:top w:val="nil"/>
              <w:left w:val="nil"/>
              <w:bottom w:val="nil"/>
              <w:right w:val="nil"/>
            </w:tcBorders>
            <w:shd w:val="clear" w:color="auto" w:fill="auto"/>
            <w:vAlign w:val="bottom"/>
          </w:tcPr>
          <w:p w14:paraId="16C61ABF" w14:textId="0D3845A8" w:rsidR="00137200" w:rsidRPr="00122D2A" w:rsidRDefault="00137200" w:rsidP="00137200">
            <w:pPr>
              <w:pBdr>
                <w:bottom w:val="single" w:sz="4" w:space="1" w:color="auto"/>
              </w:pBdr>
              <w:spacing w:after="0" w:line="240" w:lineRule="auto"/>
              <w:ind w:left="-75"/>
              <w:jc w:val="right"/>
              <w:rPr>
                <w:rFonts w:ascii="Times New Roman" w:hAnsi="Times New Roman" w:cs="Times New Roman"/>
              </w:rPr>
            </w:pPr>
            <w:r w:rsidRPr="00137200">
              <w:rPr>
                <w:rFonts w:ascii="Times New Roman" w:hAnsi="Times New Roman" w:cs="Times New Roman"/>
              </w:rPr>
              <w:t>13,620,047</w:t>
            </w:r>
          </w:p>
        </w:tc>
        <w:tc>
          <w:tcPr>
            <w:tcW w:w="1417" w:type="dxa"/>
            <w:tcBorders>
              <w:top w:val="nil"/>
              <w:left w:val="nil"/>
              <w:bottom w:val="nil"/>
              <w:right w:val="nil"/>
            </w:tcBorders>
            <w:shd w:val="clear" w:color="auto" w:fill="auto"/>
            <w:vAlign w:val="bottom"/>
          </w:tcPr>
          <w:p w14:paraId="48FCC8E9" w14:textId="7D61A3FB" w:rsidR="00137200" w:rsidRPr="00137200" w:rsidRDefault="00137200" w:rsidP="00137200">
            <w:pPr>
              <w:pBdr>
                <w:bottom w:val="single" w:sz="4" w:space="1" w:color="auto"/>
              </w:pBd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(55,166)</w:t>
            </w:r>
          </w:p>
        </w:tc>
        <w:tc>
          <w:tcPr>
            <w:tcW w:w="1276" w:type="dxa"/>
            <w:tcBorders>
              <w:top w:val="nil"/>
              <w:left w:val="nil"/>
              <w:bottom w:val="nil"/>
              <w:right w:val="nil"/>
            </w:tcBorders>
            <w:shd w:val="clear" w:color="auto" w:fill="auto"/>
            <w:vAlign w:val="bottom"/>
          </w:tcPr>
          <w:p w14:paraId="24B45CFA" w14:textId="25E91366" w:rsidR="00137200" w:rsidRPr="00122D2A" w:rsidRDefault="00137200" w:rsidP="00137200">
            <w:pPr>
              <w:pBdr>
                <w:bottom w:val="single" w:sz="4" w:space="1" w:color="auto"/>
              </w:pBd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(34,939)</w:t>
            </w:r>
          </w:p>
        </w:tc>
        <w:tc>
          <w:tcPr>
            <w:tcW w:w="1275" w:type="dxa"/>
            <w:gridSpan w:val="2"/>
            <w:tcBorders>
              <w:top w:val="nil"/>
              <w:left w:val="nil"/>
              <w:bottom w:val="nil"/>
              <w:right w:val="nil"/>
            </w:tcBorders>
            <w:shd w:val="clear" w:color="auto" w:fill="auto"/>
            <w:vAlign w:val="bottom"/>
          </w:tcPr>
          <w:p w14:paraId="365F9D7D" w14:textId="2555098C" w:rsidR="00137200" w:rsidRPr="00137200" w:rsidRDefault="00137200" w:rsidP="00137200">
            <w:pPr>
              <w:pBdr>
                <w:bottom w:val="single" w:sz="4" w:space="1" w:color="auto"/>
              </w:pBdr>
              <w:spacing w:after="0" w:line="240" w:lineRule="auto"/>
              <w:ind w:left="-108"/>
              <w:jc w:val="right"/>
              <w:rPr>
                <w:rFonts w:ascii="Times New Roman" w:hAnsi="Times New Roman" w:cs="Times New Roman"/>
              </w:rPr>
            </w:pPr>
            <w:r w:rsidRPr="00137200">
              <w:rPr>
                <w:rFonts w:ascii="Times New Roman" w:hAnsi="Times New Roman" w:cs="Times New Roman"/>
              </w:rPr>
              <w:t xml:space="preserve"> 12,621,429 </w:t>
            </w:r>
          </w:p>
        </w:tc>
        <w:tc>
          <w:tcPr>
            <w:tcW w:w="1277" w:type="dxa"/>
            <w:gridSpan w:val="2"/>
            <w:tcBorders>
              <w:top w:val="nil"/>
              <w:left w:val="nil"/>
              <w:bottom w:val="nil"/>
              <w:right w:val="nil"/>
            </w:tcBorders>
            <w:shd w:val="clear" w:color="auto" w:fill="auto"/>
            <w:vAlign w:val="bottom"/>
          </w:tcPr>
          <w:p w14:paraId="0D29A6DF" w14:textId="5656F5B2" w:rsidR="00137200" w:rsidRPr="00122D2A" w:rsidRDefault="00137200" w:rsidP="00137200">
            <w:pPr>
              <w:pBdr>
                <w:bottom w:val="single" w:sz="4" w:space="1" w:color="auto"/>
              </w:pBdr>
              <w:spacing w:after="0" w:line="240" w:lineRule="auto"/>
              <w:jc w:val="right"/>
              <w:rPr>
                <w:rFonts w:ascii="Times New Roman" w:hAnsi="Times New Roman" w:cs="Times New Roman"/>
              </w:rPr>
            </w:pPr>
            <w:r w:rsidRPr="00122D2A">
              <w:rPr>
                <w:rFonts w:ascii="Times New Roman" w:hAnsi="Times New Roman" w:cs="Times New Roman"/>
              </w:rPr>
              <w:t>13,585,108</w:t>
            </w:r>
          </w:p>
        </w:tc>
      </w:tr>
      <w:tr w:rsidR="00137200" w:rsidRPr="00122D2A" w14:paraId="5EB2DF9B" w14:textId="77777777" w:rsidTr="00832DC0">
        <w:trPr>
          <w:gridBefore w:val="1"/>
          <w:wBefore w:w="34" w:type="dxa"/>
          <w:trHeight w:val="340"/>
        </w:trPr>
        <w:tc>
          <w:tcPr>
            <w:tcW w:w="1843" w:type="dxa"/>
            <w:vAlign w:val="bottom"/>
          </w:tcPr>
          <w:p w14:paraId="40B89E8D" w14:textId="77777777" w:rsidR="00137200" w:rsidRPr="00122D2A" w:rsidRDefault="00137200" w:rsidP="00832DC0">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05A75A2C" w14:textId="46CC224F" w:rsidR="00137200" w:rsidRPr="00137200" w:rsidRDefault="00137200" w:rsidP="00137200">
            <w:pPr>
              <w:pBdr>
                <w:bottom w:val="double" w:sz="4" w:space="1" w:color="auto"/>
              </w:pBdr>
              <w:spacing w:after="0" w:line="240" w:lineRule="auto"/>
              <w:ind w:left="-108"/>
              <w:jc w:val="right"/>
              <w:rPr>
                <w:rFonts w:ascii="Times New Roman" w:hAnsi="Times New Roman" w:cs="Times New Roman"/>
                <w:cs/>
              </w:rPr>
            </w:pPr>
            <w:r w:rsidRPr="00137200">
              <w:rPr>
                <w:rFonts w:ascii="Times New Roman" w:hAnsi="Times New Roman" w:cs="Times New Roman"/>
              </w:rPr>
              <w:t>53,899,705</w:t>
            </w:r>
          </w:p>
        </w:tc>
        <w:tc>
          <w:tcPr>
            <w:tcW w:w="1418" w:type="dxa"/>
            <w:vAlign w:val="bottom"/>
          </w:tcPr>
          <w:p w14:paraId="003B0063" w14:textId="44FC346D" w:rsidR="00137200" w:rsidRPr="00122D2A" w:rsidRDefault="00137200" w:rsidP="00137200">
            <w:pPr>
              <w:pBdr>
                <w:bottom w:val="double" w:sz="4" w:space="1" w:color="auto"/>
              </w:pBdr>
              <w:spacing w:after="0" w:line="240" w:lineRule="auto"/>
              <w:ind w:left="-75"/>
              <w:jc w:val="right"/>
              <w:rPr>
                <w:rFonts w:ascii="Times New Roman" w:hAnsi="Times New Roman" w:cs="Times New Roman"/>
              </w:rPr>
            </w:pPr>
            <w:r w:rsidRPr="00137200">
              <w:rPr>
                <w:rFonts w:ascii="Times New Roman" w:hAnsi="Times New Roman" w:cs="Times New Roman"/>
              </w:rPr>
              <w:t>59,907,044</w:t>
            </w:r>
          </w:p>
        </w:tc>
        <w:tc>
          <w:tcPr>
            <w:tcW w:w="1417" w:type="dxa"/>
            <w:vAlign w:val="bottom"/>
          </w:tcPr>
          <w:p w14:paraId="728A847E" w14:textId="74BB2318" w:rsidR="00137200" w:rsidRPr="00137200" w:rsidRDefault="00137200" w:rsidP="00137200">
            <w:pPr>
              <w:pBdr>
                <w:bottom w:val="double" w:sz="4" w:space="1" w:color="auto"/>
              </w:pBd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(1,488,852)</w:t>
            </w:r>
          </w:p>
        </w:tc>
        <w:tc>
          <w:tcPr>
            <w:tcW w:w="1276" w:type="dxa"/>
            <w:vAlign w:val="bottom"/>
          </w:tcPr>
          <w:p w14:paraId="4709CE42" w14:textId="52B26C4F" w:rsidR="00137200" w:rsidRPr="00122D2A" w:rsidRDefault="00137200" w:rsidP="00137200">
            <w:pPr>
              <w:pBdr>
                <w:bottom w:val="double" w:sz="4" w:space="1" w:color="auto"/>
              </w:pBdr>
              <w:tabs>
                <w:tab w:val="left" w:pos="1167"/>
              </w:tabs>
              <w:spacing w:after="0" w:line="240" w:lineRule="auto"/>
              <w:ind w:left="-108"/>
              <w:jc w:val="right"/>
              <w:rPr>
                <w:rFonts w:ascii="Times New Roman" w:hAnsi="Times New Roman" w:cs="Times New Roman"/>
              </w:rPr>
            </w:pPr>
            <w:r w:rsidRPr="00137200">
              <w:rPr>
                <w:rFonts w:ascii="Times New Roman" w:hAnsi="Times New Roman" w:cs="Times New Roman"/>
              </w:rPr>
              <w:t>(1,281,899)</w:t>
            </w:r>
          </w:p>
        </w:tc>
        <w:tc>
          <w:tcPr>
            <w:tcW w:w="1275" w:type="dxa"/>
            <w:gridSpan w:val="2"/>
            <w:vAlign w:val="bottom"/>
          </w:tcPr>
          <w:p w14:paraId="5E3AA533" w14:textId="5AF7C5B0" w:rsidR="00137200" w:rsidRPr="00137200" w:rsidRDefault="00137200" w:rsidP="00137200">
            <w:pPr>
              <w:pBdr>
                <w:bottom w:val="double" w:sz="4" w:space="1" w:color="auto"/>
              </w:pBdr>
              <w:spacing w:after="0" w:line="240" w:lineRule="auto"/>
              <w:ind w:left="-108"/>
              <w:jc w:val="right"/>
              <w:rPr>
                <w:rFonts w:ascii="Times New Roman" w:hAnsi="Times New Roman" w:cs="Times New Roman"/>
              </w:rPr>
            </w:pPr>
            <w:r w:rsidRPr="00137200">
              <w:rPr>
                <w:rFonts w:ascii="Times New Roman" w:hAnsi="Times New Roman" w:cs="Times New Roman"/>
              </w:rPr>
              <w:t>52,410,853</w:t>
            </w:r>
          </w:p>
        </w:tc>
        <w:tc>
          <w:tcPr>
            <w:tcW w:w="1277" w:type="dxa"/>
            <w:gridSpan w:val="2"/>
            <w:vAlign w:val="bottom"/>
          </w:tcPr>
          <w:p w14:paraId="0AE06C99" w14:textId="77777777" w:rsidR="00137200" w:rsidRPr="0044501C" w:rsidRDefault="00137200" w:rsidP="00137200">
            <w:pPr>
              <w:pBdr>
                <w:bottom w:val="double" w:sz="4" w:space="1" w:color="auto"/>
              </w:pBdr>
              <w:spacing w:after="0" w:line="240" w:lineRule="auto"/>
              <w:ind w:left="-108"/>
              <w:jc w:val="right"/>
              <w:rPr>
                <w:rFonts w:ascii="Times New Roman" w:hAnsi="Times New Roman" w:cs="Times New Roman"/>
              </w:rPr>
            </w:pPr>
            <w:r w:rsidRPr="0044501C">
              <w:rPr>
                <w:rFonts w:ascii="Times New Roman" w:hAnsi="Times New Roman" w:cs="Times New Roman"/>
              </w:rPr>
              <w:t>58,625,145</w:t>
            </w:r>
          </w:p>
        </w:tc>
      </w:tr>
    </w:tbl>
    <w:p w14:paraId="0F3915BA" w14:textId="22D60873" w:rsidR="008F0C7D" w:rsidRDefault="00D20D29" w:rsidP="00994D51">
      <w:pPr>
        <w:pStyle w:val="Preformatted"/>
        <w:spacing w:before="120" w:after="120"/>
        <w:ind w:left="284"/>
        <w:jc w:val="thaiDistribute"/>
        <w:rPr>
          <w:rFonts w:cs="Times New Roman"/>
          <w:color w:val="000000"/>
          <w:spacing w:val="-4"/>
          <w:sz w:val="22"/>
          <w:szCs w:val="22"/>
        </w:rPr>
      </w:pPr>
      <w:r w:rsidRPr="00316509">
        <w:rPr>
          <w:rFonts w:cs="Times New Roman"/>
          <w:color w:val="000000"/>
          <w:spacing w:val="-4"/>
          <w:sz w:val="22"/>
          <w:szCs w:val="22"/>
        </w:rPr>
        <w:t>For the year</w:t>
      </w:r>
      <w:r>
        <w:rPr>
          <w:rFonts w:cs="Times New Roman"/>
          <w:color w:val="000000"/>
          <w:spacing w:val="-4"/>
          <w:sz w:val="22"/>
          <w:szCs w:val="22"/>
        </w:rPr>
        <w:t>s</w:t>
      </w:r>
      <w:r w:rsidRPr="00316509">
        <w:rPr>
          <w:rFonts w:cs="Times New Roman"/>
          <w:color w:val="000000"/>
          <w:spacing w:val="-4"/>
          <w:sz w:val="22"/>
          <w:szCs w:val="22"/>
        </w:rPr>
        <w:t xml:space="preserve"> ended 31 December 2021 and 2020, the Group and the Company had the cost of inventories recognised as expenses</w:t>
      </w:r>
      <w:r>
        <w:rPr>
          <w:spacing w:val="-4"/>
        </w:rPr>
        <w:t xml:space="preserve"> </w:t>
      </w:r>
      <w:r w:rsidRPr="00316509">
        <w:rPr>
          <w:color w:val="000000"/>
          <w:spacing w:val="-4"/>
          <w:sz w:val="22"/>
          <w:szCs w:val="22"/>
        </w:rPr>
        <w:t>excluding item increase (decrease) of reduce the value of inventory</w:t>
      </w:r>
      <w:r w:rsidRPr="00316509">
        <w:rPr>
          <w:rFonts w:hint="cs"/>
          <w:color w:val="000000"/>
          <w:spacing w:val="-4"/>
          <w:sz w:val="22"/>
          <w:szCs w:val="22"/>
          <w:cs/>
        </w:rPr>
        <w:t xml:space="preserve"> </w:t>
      </w:r>
      <w:r w:rsidRPr="00316509">
        <w:rPr>
          <w:rFonts w:cs="Times New Roman"/>
          <w:color w:val="000000"/>
          <w:spacing w:val="-4"/>
          <w:sz w:val="22"/>
          <w:szCs w:val="22"/>
        </w:rPr>
        <w:t>and included in cost of sales.</w:t>
      </w:r>
    </w:p>
    <w:tbl>
      <w:tblPr>
        <w:tblW w:w="10099" w:type="dxa"/>
        <w:tblInd w:w="-34" w:type="dxa"/>
        <w:tblLayout w:type="fixed"/>
        <w:tblLook w:val="0000" w:firstRow="0" w:lastRow="0" w:firstColumn="0" w:lastColumn="0" w:noHBand="0" w:noVBand="0"/>
      </w:tblPr>
      <w:tblGrid>
        <w:gridCol w:w="4854"/>
        <w:gridCol w:w="1417"/>
        <w:gridCol w:w="1276"/>
        <w:gridCol w:w="1276"/>
        <w:gridCol w:w="1276"/>
      </w:tblGrid>
      <w:tr w:rsidR="001A5B28" w:rsidRPr="00D24CDC" w14:paraId="3823BF3B" w14:textId="7EC78FF1" w:rsidTr="007F5DA6">
        <w:trPr>
          <w:trHeight w:val="227"/>
        </w:trPr>
        <w:tc>
          <w:tcPr>
            <w:tcW w:w="4854" w:type="dxa"/>
          </w:tcPr>
          <w:p w14:paraId="09993309" w14:textId="77777777" w:rsidR="001A5B28" w:rsidRPr="00D24CDC" w:rsidRDefault="001A5B28" w:rsidP="00D24CDC">
            <w:pPr>
              <w:spacing w:after="0" w:line="240" w:lineRule="auto"/>
              <w:ind w:left="460" w:right="-108" w:hanging="284"/>
              <w:rPr>
                <w:rFonts w:ascii="Times New Roman" w:eastAsia="Times New Roman" w:hAnsi="Times New Roman" w:cs="Times New Roman"/>
                <w:snapToGrid w:val="0"/>
                <w:color w:val="000000"/>
                <w:szCs w:val="22"/>
                <w:highlight w:val="cyan"/>
                <w:lang w:eastAsia="th-TH"/>
              </w:rPr>
            </w:pPr>
          </w:p>
        </w:tc>
        <w:tc>
          <w:tcPr>
            <w:tcW w:w="5245" w:type="dxa"/>
            <w:gridSpan w:val="4"/>
            <w:vAlign w:val="bottom"/>
          </w:tcPr>
          <w:p w14:paraId="48EA0D75" w14:textId="762999D9" w:rsidR="001A5B28" w:rsidRPr="00C7772B" w:rsidRDefault="001A5B28" w:rsidP="00D24CDC">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C7772B">
              <w:rPr>
                <w:rFonts w:ascii="Times New Roman" w:eastAsia="Times New Roman" w:hAnsi="Times New Roman" w:cs="Times New Roman"/>
                <w:szCs w:val="22"/>
              </w:rPr>
              <w:t>In Baht</w:t>
            </w:r>
          </w:p>
        </w:tc>
      </w:tr>
      <w:tr w:rsidR="001A5B28" w:rsidRPr="00D24CDC" w14:paraId="44374D7B" w14:textId="5613138D" w:rsidTr="00AF67C5">
        <w:trPr>
          <w:trHeight w:val="227"/>
        </w:trPr>
        <w:tc>
          <w:tcPr>
            <w:tcW w:w="4854" w:type="dxa"/>
          </w:tcPr>
          <w:p w14:paraId="4E6BFBD8" w14:textId="77777777" w:rsidR="001A5B28" w:rsidRPr="00D24CDC" w:rsidRDefault="001A5B28" w:rsidP="00D24CDC">
            <w:pPr>
              <w:spacing w:after="0" w:line="240" w:lineRule="auto"/>
              <w:ind w:left="460" w:right="-108" w:hanging="284"/>
              <w:rPr>
                <w:rFonts w:ascii="Times New Roman" w:eastAsia="Times New Roman" w:hAnsi="Times New Roman" w:cs="Times New Roman"/>
                <w:snapToGrid w:val="0"/>
                <w:color w:val="000000"/>
                <w:szCs w:val="22"/>
                <w:highlight w:val="cyan"/>
                <w:lang w:eastAsia="th-TH"/>
              </w:rPr>
            </w:pPr>
          </w:p>
        </w:tc>
        <w:tc>
          <w:tcPr>
            <w:tcW w:w="2693" w:type="dxa"/>
            <w:gridSpan w:val="2"/>
            <w:vAlign w:val="bottom"/>
          </w:tcPr>
          <w:p w14:paraId="1FA97D44" w14:textId="49961FD1" w:rsidR="001A5B28" w:rsidRPr="00C7772B" w:rsidRDefault="001A5B28" w:rsidP="00D24CDC">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C7772B">
              <w:rPr>
                <w:rFonts w:ascii="Times New Roman" w:eastAsia="Times New Roman" w:hAnsi="Times New Roman" w:cs="Times New Roman"/>
                <w:szCs w:val="22"/>
              </w:rPr>
              <w:t>Consolidated financial statements</w:t>
            </w:r>
          </w:p>
        </w:tc>
        <w:tc>
          <w:tcPr>
            <w:tcW w:w="2552" w:type="dxa"/>
            <w:gridSpan w:val="2"/>
          </w:tcPr>
          <w:p w14:paraId="34E1DE17" w14:textId="3077F72A" w:rsidR="001A5B28" w:rsidRPr="00C7772B" w:rsidRDefault="001A5B28" w:rsidP="00D24CDC">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C7772B">
              <w:rPr>
                <w:rFonts w:ascii="Times New Roman" w:eastAsia="Times New Roman" w:hAnsi="Times New Roman" w:cs="Times New Roman"/>
                <w:szCs w:val="22"/>
              </w:rPr>
              <w:t xml:space="preserve"> Separate                    financial statements</w:t>
            </w:r>
          </w:p>
        </w:tc>
      </w:tr>
      <w:tr w:rsidR="001A5B28" w:rsidRPr="00D24CDC" w14:paraId="38CB30BB" w14:textId="5811F856" w:rsidTr="004916AF">
        <w:trPr>
          <w:trHeight w:val="227"/>
        </w:trPr>
        <w:tc>
          <w:tcPr>
            <w:tcW w:w="4854" w:type="dxa"/>
          </w:tcPr>
          <w:p w14:paraId="18A42EDE" w14:textId="77777777" w:rsidR="001A5B28" w:rsidRPr="00D24CDC" w:rsidRDefault="001A5B28" w:rsidP="001A5B28">
            <w:pPr>
              <w:spacing w:after="0" w:line="240" w:lineRule="auto"/>
              <w:ind w:left="460" w:right="-108" w:hanging="284"/>
              <w:rPr>
                <w:rFonts w:ascii="Times New Roman" w:eastAsia="Times New Roman" w:hAnsi="Times New Roman" w:cs="Times New Roman"/>
                <w:snapToGrid w:val="0"/>
                <w:color w:val="000000"/>
                <w:szCs w:val="22"/>
                <w:highlight w:val="cyan"/>
                <w:lang w:eastAsia="th-TH"/>
              </w:rPr>
            </w:pPr>
          </w:p>
        </w:tc>
        <w:tc>
          <w:tcPr>
            <w:tcW w:w="1417" w:type="dxa"/>
            <w:vAlign w:val="bottom"/>
          </w:tcPr>
          <w:p w14:paraId="6DA6C38D" w14:textId="77777777" w:rsidR="001A5B28" w:rsidRPr="00C7772B" w:rsidRDefault="001A5B28" w:rsidP="001A5B28">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C7772B">
              <w:rPr>
                <w:rFonts w:ascii="Times New Roman" w:eastAsia="Times New Roman" w:hAnsi="Times New Roman" w:cs="Times New Roman" w:hint="cs"/>
                <w:szCs w:val="22"/>
                <w:cs/>
              </w:rPr>
              <w:t>2021</w:t>
            </w:r>
          </w:p>
        </w:tc>
        <w:tc>
          <w:tcPr>
            <w:tcW w:w="1276" w:type="dxa"/>
            <w:vAlign w:val="bottom"/>
          </w:tcPr>
          <w:p w14:paraId="31A8EE50" w14:textId="77777777" w:rsidR="001A5B28" w:rsidRPr="00C7772B" w:rsidRDefault="001A5B28" w:rsidP="001A5B28">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C7772B">
              <w:rPr>
                <w:rFonts w:ascii="Times New Roman" w:eastAsia="Times New Roman" w:hAnsi="Times New Roman" w:cs="Times New Roman" w:hint="cs"/>
                <w:szCs w:val="22"/>
                <w:cs/>
              </w:rPr>
              <w:t>2020</w:t>
            </w:r>
          </w:p>
        </w:tc>
        <w:tc>
          <w:tcPr>
            <w:tcW w:w="1276" w:type="dxa"/>
            <w:vAlign w:val="bottom"/>
          </w:tcPr>
          <w:p w14:paraId="2F0BB1DF" w14:textId="6AA00794" w:rsidR="001A5B28" w:rsidRPr="00C7772B" w:rsidRDefault="001A5B28" w:rsidP="001A5B28">
            <w:pPr>
              <w:pBdr>
                <w:bottom w:val="single" w:sz="4" w:space="1" w:color="auto"/>
              </w:pBdr>
              <w:spacing w:after="0" w:line="240" w:lineRule="auto"/>
              <w:ind w:left="34" w:right="37" w:hanging="147"/>
              <w:jc w:val="center"/>
              <w:rPr>
                <w:rFonts w:ascii="Times New Roman" w:eastAsia="Times New Roman" w:hAnsi="Times New Roman" w:cs="Times New Roman"/>
                <w:szCs w:val="22"/>
                <w:cs/>
              </w:rPr>
            </w:pPr>
            <w:r w:rsidRPr="00C7772B">
              <w:rPr>
                <w:rFonts w:ascii="Times New Roman" w:eastAsia="Times New Roman" w:hAnsi="Times New Roman" w:cs="Times New Roman" w:hint="cs"/>
                <w:szCs w:val="22"/>
                <w:cs/>
              </w:rPr>
              <w:t>2021</w:t>
            </w:r>
          </w:p>
        </w:tc>
        <w:tc>
          <w:tcPr>
            <w:tcW w:w="1276" w:type="dxa"/>
            <w:vAlign w:val="bottom"/>
          </w:tcPr>
          <w:p w14:paraId="4470EF3B" w14:textId="184FABEF" w:rsidR="001A5B28" w:rsidRPr="00C7772B" w:rsidRDefault="001A5B28" w:rsidP="001A5B28">
            <w:pPr>
              <w:pBdr>
                <w:bottom w:val="single" w:sz="4" w:space="1" w:color="auto"/>
              </w:pBdr>
              <w:spacing w:after="0" w:line="240" w:lineRule="auto"/>
              <w:ind w:left="34" w:right="37" w:hanging="147"/>
              <w:jc w:val="center"/>
              <w:rPr>
                <w:rFonts w:ascii="Times New Roman" w:eastAsia="Times New Roman" w:hAnsi="Times New Roman" w:cs="Times New Roman"/>
                <w:szCs w:val="22"/>
                <w:cs/>
              </w:rPr>
            </w:pPr>
            <w:r w:rsidRPr="00C7772B">
              <w:rPr>
                <w:rFonts w:ascii="Times New Roman" w:eastAsia="Times New Roman" w:hAnsi="Times New Roman" w:cs="Times New Roman" w:hint="cs"/>
                <w:szCs w:val="22"/>
                <w:cs/>
              </w:rPr>
              <w:t>2020</w:t>
            </w:r>
          </w:p>
        </w:tc>
      </w:tr>
      <w:tr w:rsidR="001A5B28" w:rsidRPr="00D24CDC" w14:paraId="4662B58C" w14:textId="3B968B2B" w:rsidTr="001A5B28">
        <w:trPr>
          <w:trHeight w:val="227"/>
        </w:trPr>
        <w:tc>
          <w:tcPr>
            <w:tcW w:w="4854" w:type="dxa"/>
            <w:vAlign w:val="bottom"/>
          </w:tcPr>
          <w:p w14:paraId="66193C37" w14:textId="0124507C" w:rsidR="001A5B28" w:rsidRPr="00146FAF" w:rsidRDefault="001A5B28" w:rsidP="001A5B28">
            <w:pPr>
              <w:spacing w:after="0" w:line="240" w:lineRule="auto"/>
              <w:ind w:left="459" w:right="-108" w:hanging="284"/>
              <w:rPr>
                <w:rFonts w:ascii="Times New Roman" w:eastAsia="Times New Roman" w:hAnsi="Times New Roman" w:cs="Times New Roman"/>
                <w:snapToGrid w:val="0"/>
                <w:color w:val="000000"/>
                <w:szCs w:val="22"/>
                <w:cs/>
                <w:lang w:eastAsia="th-TH"/>
              </w:rPr>
            </w:pPr>
            <w:r w:rsidRPr="00146FAF">
              <w:rPr>
                <w:rFonts w:ascii="Times New Roman" w:eastAsia="Times New Roman" w:hAnsi="Times New Roman" w:cs="Times New Roman"/>
                <w:snapToGrid w:val="0"/>
                <w:color w:val="000000"/>
                <w:szCs w:val="22"/>
                <w:lang w:eastAsia="th-TH"/>
              </w:rPr>
              <w:t>Cost of goods</w:t>
            </w:r>
          </w:p>
        </w:tc>
        <w:tc>
          <w:tcPr>
            <w:tcW w:w="1417" w:type="dxa"/>
            <w:vAlign w:val="bottom"/>
          </w:tcPr>
          <w:p w14:paraId="7127F25A" w14:textId="4525C5EA" w:rsidR="001A5B28" w:rsidRPr="00146FAF" w:rsidRDefault="001A5B28" w:rsidP="001A5B28">
            <w:pPr>
              <w:spacing w:after="0" w:line="240" w:lineRule="auto"/>
              <w:ind w:left="-108"/>
              <w:jc w:val="right"/>
              <w:rPr>
                <w:rFonts w:ascii="Times New Roman" w:hAnsi="Times New Roman" w:cs="Times New Roman"/>
              </w:rPr>
            </w:pPr>
            <w:r w:rsidRPr="001A5B28">
              <w:rPr>
                <w:rFonts w:ascii="Times New Roman" w:hAnsi="Times New Roman" w:cs="Times New Roman"/>
              </w:rPr>
              <w:t xml:space="preserve"> 156,140,748 </w:t>
            </w:r>
          </w:p>
        </w:tc>
        <w:tc>
          <w:tcPr>
            <w:tcW w:w="1276" w:type="dxa"/>
            <w:vAlign w:val="bottom"/>
          </w:tcPr>
          <w:p w14:paraId="248967E0" w14:textId="6824670B" w:rsidR="001A5B28" w:rsidRPr="00146FAF" w:rsidRDefault="00286ACB" w:rsidP="001A5B28">
            <w:pPr>
              <w:spacing w:after="0" w:line="240" w:lineRule="auto"/>
              <w:ind w:left="-108"/>
              <w:jc w:val="right"/>
              <w:rPr>
                <w:rFonts w:ascii="Times New Roman" w:hAnsi="Times New Roman" w:cs="Times New Roman"/>
              </w:rPr>
            </w:pPr>
            <w:r w:rsidRPr="00286ACB">
              <w:rPr>
                <w:rFonts w:ascii="Times New Roman" w:hAnsi="Times New Roman" w:cs="Times New Roman"/>
              </w:rPr>
              <w:t>78,072,953</w:t>
            </w:r>
          </w:p>
        </w:tc>
        <w:tc>
          <w:tcPr>
            <w:tcW w:w="1276" w:type="dxa"/>
            <w:vAlign w:val="bottom"/>
          </w:tcPr>
          <w:p w14:paraId="7A11A850" w14:textId="1E7E60F3" w:rsidR="001A5B28" w:rsidRPr="00146FAF" w:rsidRDefault="001A5B28" w:rsidP="001A5B28">
            <w:pPr>
              <w:spacing w:after="0" w:line="240" w:lineRule="auto"/>
              <w:ind w:left="-108"/>
              <w:jc w:val="right"/>
              <w:rPr>
                <w:rFonts w:ascii="Times New Roman" w:hAnsi="Times New Roman" w:cs="Times New Roman"/>
              </w:rPr>
            </w:pPr>
            <w:r w:rsidRPr="001A5B28">
              <w:rPr>
                <w:rFonts w:ascii="Times New Roman" w:hAnsi="Times New Roman" w:cs="Times New Roman"/>
              </w:rPr>
              <w:t xml:space="preserve"> 117,560,972 </w:t>
            </w:r>
          </w:p>
        </w:tc>
        <w:tc>
          <w:tcPr>
            <w:tcW w:w="1276" w:type="dxa"/>
            <w:vAlign w:val="bottom"/>
          </w:tcPr>
          <w:p w14:paraId="1965B735" w14:textId="715A1833" w:rsidR="001A5B28" w:rsidRPr="00146FAF" w:rsidRDefault="001A5B28" w:rsidP="001A5B28">
            <w:pPr>
              <w:spacing w:after="0" w:line="240" w:lineRule="auto"/>
              <w:ind w:left="-108"/>
              <w:jc w:val="right"/>
              <w:rPr>
                <w:rFonts w:ascii="Times New Roman" w:hAnsi="Times New Roman" w:cs="Times New Roman"/>
              </w:rPr>
            </w:pPr>
            <w:r w:rsidRPr="001A5B28">
              <w:rPr>
                <w:rFonts w:ascii="Times New Roman" w:hAnsi="Times New Roman" w:cs="Times New Roman"/>
              </w:rPr>
              <w:t xml:space="preserve"> 71,509,477 </w:t>
            </w:r>
          </w:p>
        </w:tc>
      </w:tr>
      <w:tr w:rsidR="001A5B28" w:rsidRPr="00D24CDC" w14:paraId="1BA685B8" w14:textId="6E3223C6" w:rsidTr="001A5B28">
        <w:trPr>
          <w:trHeight w:val="227"/>
        </w:trPr>
        <w:tc>
          <w:tcPr>
            <w:tcW w:w="4854" w:type="dxa"/>
            <w:vAlign w:val="bottom"/>
          </w:tcPr>
          <w:p w14:paraId="53DB860A" w14:textId="7B8223B9" w:rsidR="001A5B28" w:rsidRPr="00146FAF" w:rsidRDefault="001A5B28" w:rsidP="001A5B28">
            <w:pPr>
              <w:spacing w:after="0" w:line="240" w:lineRule="auto"/>
              <w:ind w:left="459" w:right="-108" w:hanging="284"/>
              <w:rPr>
                <w:rFonts w:ascii="Times New Roman" w:eastAsia="Times New Roman" w:hAnsi="Times New Roman" w:cs="Times New Roman"/>
                <w:snapToGrid w:val="0"/>
                <w:color w:val="000000"/>
                <w:szCs w:val="22"/>
                <w:cs/>
                <w:lang w:eastAsia="th-TH"/>
              </w:rPr>
            </w:pPr>
            <w:r w:rsidRPr="00146FAF">
              <w:rPr>
                <w:rFonts w:ascii="Times New Roman" w:eastAsia="Times New Roman" w:hAnsi="Times New Roman" w:cs="Times New Roman"/>
                <w:snapToGrid w:val="0"/>
                <w:color w:val="000000"/>
                <w:szCs w:val="22"/>
                <w:lang w:eastAsia="th-TH"/>
              </w:rPr>
              <w:t xml:space="preserve">Recognized allowance for diminution in value of inventories </w:t>
            </w:r>
            <w:proofErr w:type="gramStart"/>
            <w:r w:rsidRPr="00146FAF">
              <w:rPr>
                <w:rFonts w:ascii="Times New Roman" w:eastAsia="Times New Roman" w:hAnsi="Times New Roman" w:cs="Times New Roman"/>
                <w:snapToGrid w:val="0"/>
                <w:color w:val="000000"/>
                <w:szCs w:val="22"/>
                <w:lang w:eastAsia="th-TH"/>
              </w:rPr>
              <w:t>increased  in</w:t>
            </w:r>
            <w:proofErr w:type="gramEnd"/>
            <w:r w:rsidRPr="00146FAF">
              <w:rPr>
                <w:rFonts w:ascii="Times New Roman" w:eastAsia="Times New Roman" w:hAnsi="Times New Roman" w:cs="Times New Roman"/>
                <w:snapToGrid w:val="0"/>
                <w:color w:val="000000"/>
                <w:szCs w:val="22"/>
                <w:lang w:eastAsia="th-TH"/>
              </w:rPr>
              <w:t xml:space="preserve"> profit or loss</w:t>
            </w:r>
          </w:p>
        </w:tc>
        <w:tc>
          <w:tcPr>
            <w:tcW w:w="1417" w:type="dxa"/>
            <w:vAlign w:val="bottom"/>
          </w:tcPr>
          <w:p w14:paraId="27B200BB" w14:textId="6CEB49E3" w:rsidR="001A5B28" w:rsidRPr="00146FAF" w:rsidRDefault="001A5B28" w:rsidP="001A5B28">
            <w:pPr>
              <w:pBdr>
                <w:bottom w:val="sing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(306,649)</w:t>
            </w:r>
          </w:p>
        </w:tc>
        <w:tc>
          <w:tcPr>
            <w:tcW w:w="1276" w:type="dxa"/>
            <w:vAlign w:val="bottom"/>
          </w:tcPr>
          <w:p w14:paraId="72D2CA44" w14:textId="4C78369D" w:rsidR="001A5B28" w:rsidRPr="00146FAF" w:rsidRDefault="001A5B28" w:rsidP="001A5B28">
            <w:pPr>
              <w:pBdr>
                <w:bottom w:val="sing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(3</w:t>
            </w:r>
            <w:r w:rsidR="00BC5169">
              <w:rPr>
                <w:rFonts w:ascii="Times New Roman" w:hAnsi="Times New Roman" w:cs="Times New Roman"/>
              </w:rPr>
              <w:t>93</w:t>
            </w:r>
            <w:r w:rsidRPr="001A5B28">
              <w:rPr>
                <w:rFonts w:ascii="Times New Roman" w:hAnsi="Times New Roman" w:cs="Times New Roman"/>
              </w:rPr>
              <w:t>,</w:t>
            </w:r>
            <w:r w:rsidR="00BC5169">
              <w:rPr>
                <w:rFonts w:ascii="Times New Roman" w:hAnsi="Times New Roman" w:cs="Times New Roman"/>
              </w:rPr>
              <w:t>394</w:t>
            </w:r>
            <w:r w:rsidRPr="001A5B28">
              <w:rPr>
                <w:rFonts w:ascii="Times New Roman" w:hAnsi="Times New Roman" w:cs="Times New Roman"/>
              </w:rPr>
              <w:t>)</w:t>
            </w:r>
          </w:p>
        </w:tc>
        <w:tc>
          <w:tcPr>
            <w:tcW w:w="1276" w:type="dxa"/>
            <w:vAlign w:val="bottom"/>
          </w:tcPr>
          <w:p w14:paraId="5FE8E71B" w14:textId="3687EE99" w:rsidR="001A5B28" w:rsidRPr="00146FAF" w:rsidRDefault="001A5B28" w:rsidP="001A5B28">
            <w:pPr>
              <w:pBdr>
                <w:bottom w:val="sing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(206,953)</w:t>
            </w:r>
          </w:p>
        </w:tc>
        <w:tc>
          <w:tcPr>
            <w:tcW w:w="1276" w:type="dxa"/>
            <w:vAlign w:val="bottom"/>
          </w:tcPr>
          <w:p w14:paraId="149353A0" w14:textId="17D941C5" w:rsidR="001A5B28" w:rsidRPr="00146FAF" w:rsidRDefault="001A5B28" w:rsidP="001A5B28">
            <w:pPr>
              <w:pBdr>
                <w:bottom w:val="sing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(381,744)</w:t>
            </w:r>
          </w:p>
        </w:tc>
      </w:tr>
      <w:tr w:rsidR="001A5B28" w:rsidRPr="00D24CDC" w14:paraId="3E25D55D" w14:textId="72FBDBCB" w:rsidTr="001A5B28">
        <w:trPr>
          <w:trHeight w:val="227"/>
        </w:trPr>
        <w:tc>
          <w:tcPr>
            <w:tcW w:w="4854" w:type="dxa"/>
            <w:vAlign w:val="bottom"/>
          </w:tcPr>
          <w:p w14:paraId="5E64B6CA" w14:textId="304AE7E8" w:rsidR="001A5B28" w:rsidRPr="00146FAF" w:rsidRDefault="001A5B28" w:rsidP="001A5B28">
            <w:pPr>
              <w:spacing w:after="0" w:line="240" w:lineRule="auto"/>
              <w:ind w:left="459" w:right="-108" w:hanging="284"/>
              <w:rPr>
                <w:rFonts w:ascii="Times New Roman" w:eastAsia="Times New Roman" w:hAnsi="Times New Roman" w:cs="Times New Roman"/>
                <w:snapToGrid w:val="0"/>
                <w:color w:val="000000"/>
                <w:szCs w:val="22"/>
                <w:cs/>
                <w:lang w:eastAsia="th-TH"/>
              </w:rPr>
            </w:pPr>
            <w:r w:rsidRPr="00146FAF">
              <w:rPr>
                <w:rFonts w:ascii="Times New Roman" w:eastAsia="Times New Roman" w:hAnsi="Times New Roman" w:cs="Times New Roman"/>
                <w:snapToGrid w:val="0"/>
                <w:color w:val="000000"/>
                <w:szCs w:val="22"/>
                <w:lang w:eastAsia="th-TH"/>
              </w:rPr>
              <w:t>Cost of Goods Sold</w:t>
            </w:r>
          </w:p>
        </w:tc>
        <w:tc>
          <w:tcPr>
            <w:tcW w:w="1417" w:type="dxa"/>
            <w:vAlign w:val="bottom"/>
          </w:tcPr>
          <w:p w14:paraId="58C54025" w14:textId="5D468054" w:rsidR="001A5B28" w:rsidRPr="00146FAF" w:rsidRDefault="001A5B28" w:rsidP="001A5B28">
            <w:pPr>
              <w:pBdr>
                <w:bottom w:val="doub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155,834,099 </w:t>
            </w:r>
          </w:p>
        </w:tc>
        <w:tc>
          <w:tcPr>
            <w:tcW w:w="1276" w:type="dxa"/>
            <w:vAlign w:val="bottom"/>
          </w:tcPr>
          <w:p w14:paraId="223AA056" w14:textId="0456B347" w:rsidR="001A5B28" w:rsidRPr="00146FAF" w:rsidRDefault="001A5B28" w:rsidP="001A5B28">
            <w:pPr>
              <w:pBdr>
                <w:bottom w:val="doub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77,679,559 </w:t>
            </w:r>
          </w:p>
        </w:tc>
        <w:tc>
          <w:tcPr>
            <w:tcW w:w="1276" w:type="dxa"/>
            <w:vAlign w:val="bottom"/>
          </w:tcPr>
          <w:p w14:paraId="0E8C4100" w14:textId="0D284AA4" w:rsidR="001A5B28" w:rsidRPr="00146FAF" w:rsidRDefault="001A5B28" w:rsidP="001A5B28">
            <w:pPr>
              <w:pBdr>
                <w:bottom w:val="doub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117,354,019 </w:t>
            </w:r>
          </w:p>
        </w:tc>
        <w:tc>
          <w:tcPr>
            <w:tcW w:w="1276" w:type="dxa"/>
            <w:vAlign w:val="bottom"/>
          </w:tcPr>
          <w:p w14:paraId="432BDD34" w14:textId="5DC4309F" w:rsidR="001A5B28" w:rsidRPr="00146FAF" w:rsidRDefault="001A5B28" w:rsidP="001A5B28">
            <w:pPr>
              <w:pBdr>
                <w:bottom w:val="double" w:sz="4" w:space="1" w:color="auto"/>
              </w:pBdr>
              <w:spacing w:after="0" w:line="240" w:lineRule="auto"/>
              <w:ind w:left="-108"/>
              <w:jc w:val="right"/>
              <w:rPr>
                <w:rFonts w:ascii="Times New Roman" w:hAnsi="Times New Roman" w:cs="Times New Roman"/>
              </w:rPr>
            </w:pPr>
            <w:r w:rsidRPr="001A5B28">
              <w:rPr>
                <w:rFonts w:ascii="Times New Roman" w:hAnsi="Times New Roman" w:cs="Times New Roman"/>
              </w:rPr>
              <w:t xml:space="preserve"> 71,127,733 </w:t>
            </w:r>
          </w:p>
        </w:tc>
      </w:tr>
    </w:tbl>
    <w:p w14:paraId="6AFF889B" w14:textId="68288955"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762978CA" w14:textId="300BC157"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4E04E612" w14:textId="2CFB149C"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375276DE" w14:textId="71A70673"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2FAF67E2" w14:textId="7731178C"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31615CE2" w14:textId="77777777" w:rsidR="00994D51" w:rsidRDefault="00994D51" w:rsidP="00994D51">
      <w:pPr>
        <w:spacing w:before="240" w:after="0" w:line="240" w:lineRule="auto"/>
        <w:ind w:left="284"/>
        <w:rPr>
          <w:rFonts w:ascii="Times New Roman" w:eastAsia="Cordia New" w:hAnsi="Times New Roman" w:cs="Times New Roman"/>
          <w:b/>
          <w:bCs/>
          <w:caps/>
          <w:spacing w:val="-12"/>
          <w:szCs w:val="22"/>
          <w:lang w:eastAsia="x-none"/>
        </w:rPr>
      </w:pPr>
    </w:p>
    <w:p w14:paraId="1C0340F0" w14:textId="5015AFA1" w:rsidR="008F0C7D" w:rsidRPr="001723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lastRenderedPageBreak/>
        <w:t>Restricted bank deposits</w:t>
      </w:r>
    </w:p>
    <w:p w14:paraId="43DEEBCA" w14:textId="1603032E" w:rsidR="008F0C7D" w:rsidRDefault="008F0C7D" w:rsidP="000029EC">
      <w:pPr>
        <w:spacing w:before="120" w:after="0" w:line="240" w:lineRule="auto"/>
        <w:ind w:left="284"/>
        <w:jc w:val="thaiDistribute"/>
        <w:rPr>
          <w:rFonts w:ascii="Times New Roman" w:eastAsia="Times New Roman" w:hAnsi="Times New Roman" w:cs="Times New Roman"/>
          <w:color w:val="000000"/>
          <w:szCs w:val="22"/>
          <w:lang w:val="en"/>
        </w:rPr>
      </w:pPr>
      <w:r w:rsidRPr="001723D7">
        <w:rPr>
          <w:rFonts w:ascii="Times New Roman" w:eastAsia="Times New Roman" w:hAnsi="Times New Roman" w:cs="Times New Roman"/>
          <w:spacing w:val="-2"/>
          <w:szCs w:val="22"/>
        </w:rPr>
        <w:t xml:space="preserve">As at </w:t>
      </w:r>
      <w:r w:rsidR="00B84D9B" w:rsidRPr="001723D7">
        <w:rPr>
          <w:rFonts w:ascii="Times New Roman" w:eastAsia="Times New Roman" w:hAnsi="Times New Roman" w:cs="Times New Roman"/>
          <w:spacing w:val="-2"/>
          <w:szCs w:val="22"/>
        </w:rPr>
        <w:t>31 December</w:t>
      </w:r>
      <w:r w:rsidR="000029EC" w:rsidRPr="001723D7">
        <w:rPr>
          <w:rFonts w:ascii="Times New Roman" w:eastAsia="Times New Roman" w:hAnsi="Times New Roman" w:cs="Times New Roman"/>
          <w:spacing w:val="-2"/>
          <w:szCs w:val="22"/>
        </w:rPr>
        <w:t xml:space="preserve"> </w:t>
      </w:r>
      <w:r w:rsidRPr="001723D7">
        <w:rPr>
          <w:rFonts w:ascii="Times New Roman" w:eastAsia="Times New Roman" w:hAnsi="Times New Roman" w:cs="Times New Roman"/>
          <w:spacing w:val="-2"/>
          <w:szCs w:val="22"/>
        </w:rPr>
        <w:t>2021</w:t>
      </w:r>
      <w:r w:rsidR="009427D9" w:rsidRPr="001723D7">
        <w:rPr>
          <w:rFonts w:ascii="Times New Roman" w:eastAsia="Times New Roman" w:hAnsi="Times New Roman" w:cs="Times New Roman"/>
          <w:spacing w:val="-2"/>
          <w:szCs w:val="22"/>
        </w:rPr>
        <w:t xml:space="preserve"> and 2020, </w:t>
      </w:r>
      <w:r w:rsidRPr="001723D7">
        <w:rPr>
          <w:rFonts w:ascii="Times New Roman" w:eastAsia="Times New Roman" w:hAnsi="Times New Roman" w:cs="Times New Roman"/>
          <w:color w:val="000000"/>
          <w:spacing w:val="-2"/>
          <w:szCs w:val="22"/>
        </w:rPr>
        <w:t>the Company has f</w:t>
      </w:r>
      <w:r w:rsidRPr="001723D7">
        <w:rPr>
          <w:rFonts w:ascii="Times New Roman" w:eastAsia="Times New Roman" w:hAnsi="Times New Roman" w:cs="Times New Roman"/>
          <w:color w:val="000000"/>
          <w:spacing w:val="-2"/>
          <w:szCs w:val="22"/>
          <w:lang w:val="en"/>
        </w:rPr>
        <w:t>ixed deposit with maturities within 12-month</w:t>
      </w:r>
      <w:r w:rsidRPr="001723D7">
        <w:rPr>
          <w:rFonts w:ascii="Times New Roman" w:eastAsia="Times New Roman" w:hAnsi="Times New Roman" w:cs="Times New Roman"/>
          <w:color w:val="000000"/>
          <w:szCs w:val="22"/>
          <w:lang w:val="en"/>
        </w:rPr>
        <w:t xml:space="preserve"> totaling Baht 0.</w:t>
      </w:r>
      <w:r w:rsidRPr="001723D7">
        <w:rPr>
          <w:rFonts w:ascii="Times New Roman" w:eastAsia="Times New Roman" w:hAnsi="Times New Roman" w:cs="Times New Roman"/>
          <w:color w:val="000000"/>
          <w:szCs w:val="22"/>
        </w:rPr>
        <w:t>1</w:t>
      </w:r>
      <w:r w:rsidRPr="001723D7">
        <w:rPr>
          <w:rFonts w:ascii="Times New Roman" w:eastAsia="Times New Roman" w:hAnsi="Times New Roman" w:cs="Times New Roman"/>
          <w:color w:val="000000"/>
          <w:szCs w:val="22"/>
          <w:lang w:val="en"/>
        </w:rPr>
        <w:t xml:space="preserve">0 million was used as collateral against </w:t>
      </w:r>
      <w:r w:rsidRPr="001723D7">
        <w:rPr>
          <w:rFonts w:ascii="Times New Roman" w:eastAsia="Times New Roman" w:hAnsi="Times New Roman" w:cs="Times New Roman"/>
          <w:color w:val="000000"/>
          <w:szCs w:val="22"/>
        </w:rPr>
        <w:t>letters of guarantee for electricity</w:t>
      </w:r>
      <w:r w:rsidRPr="001723D7">
        <w:rPr>
          <w:rFonts w:ascii="Times New Roman" w:eastAsia="Times New Roman" w:hAnsi="Times New Roman" w:cs="Times New Roman"/>
          <w:color w:val="000000"/>
          <w:szCs w:val="22"/>
          <w:cs/>
        </w:rPr>
        <w:t xml:space="preserve"> </w:t>
      </w:r>
      <w:r w:rsidRPr="001723D7">
        <w:rPr>
          <w:rFonts w:ascii="Times New Roman" w:eastAsia="Times New Roman" w:hAnsi="Times New Roman" w:cs="Times New Roman"/>
          <w:color w:val="000000"/>
          <w:szCs w:val="22"/>
        </w:rPr>
        <w:t xml:space="preserve">usage </w:t>
      </w:r>
      <w:r w:rsidRPr="001723D7">
        <w:rPr>
          <w:rFonts w:ascii="Times New Roman" w:eastAsia="Times New Roman" w:hAnsi="Times New Roman" w:cs="Times New Roman"/>
          <w:color w:val="000000"/>
          <w:szCs w:val="22"/>
          <w:lang w:val="en"/>
        </w:rPr>
        <w:t>(Note 2</w:t>
      </w:r>
      <w:r w:rsidR="001723D7" w:rsidRPr="001723D7">
        <w:rPr>
          <w:rFonts w:ascii="Times New Roman" w:eastAsia="Times New Roman" w:hAnsi="Times New Roman" w:cs="Times New Roman"/>
          <w:color w:val="000000"/>
          <w:szCs w:val="22"/>
          <w:lang w:val="en"/>
        </w:rPr>
        <w:t>8</w:t>
      </w:r>
      <w:r w:rsidRPr="001723D7">
        <w:rPr>
          <w:rFonts w:ascii="Times New Roman" w:eastAsia="Times New Roman" w:hAnsi="Times New Roman" w:cs="Times New Roman"/>
          <w:color w:val="000000"/>
          <w:szCs w:val="22"/>
        </w:rPr>
        <w:t>.1</w:t>
      </w:r>
      <w:r w:rsidRPr="001723D7">
        <w:rPr>
          <w:rFonts w:ascii="Times New Roman" w:eastAsia="Times New Roman" w:hAnsi="Times New Roman" w:cs="Times New Roman"/>
          <w:color w:val="000000"/>
          <w:szCs w:val="22"/>
          <w:lang w:val="en"/>
        </w:rPr>
        <w:t>).</w:t>
      </w:r>
    </w:p>
    <w:p w14:paraId="5A086B7D" w14:textId="77777777"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INVESTMENT IN SUBSIDIARY</w:t>
      </w:r>
    </w:p>
    <w:p w14:paraId="101082B7" w14:textId="77777777" w:rsidR="008F0C7D" w:rsidRPr="00122D2A" w:rsidRDefault="008F0C7D" w:rsidP="000F7D57">
      <w:pPr>
        <w:tabs>
          <w:tab w:val="left" w:pos="426"/>
        </w:tabs>
        <w:spacing w:before="120" w:after="120" w:line="240" w:lineRule="auto"/>
        <w:ind w:left="284" w:right="51"/>
        <w:rPr>
          <w:rFonts w:ascii="Times New Roman" w:eastAsia="Times New Roman" w:hAnsi="Times New Roman" w:cs="Times New Roman"/>
          <w:b/>
          <w:bCs/>
          <w:szCs w:val="22"/>
          <w:u w:val="single"/>
        </w:rPr>
      </w:pPr>
      <w:r w:rsidRPr="00122D2A">
        <w:rPr>
          <w:rFonts w:ascii="Times New Roman" w:eastAsia="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701"/>
        <w:gridCol w:w="1134"/>
        <w:gridCol w:w="1276"/>
        <w:gridCol w:w="1276"/>
      </w:tblGrid>
      <w:tr w:rsidR="008F0C7D" w:rsidRPr="00122D2A" w14:paraId="4BC7404E" w14:textId="77777777" w:rsidTr="000C3693">
        <w:trPr>
          <w:trHeight w:val="282"/>
        </w:trPr>
        <w:tc>
          <w:tcPr>
            <w:tcW w:w="3153" w:type="dxa"/>
            <w:vMerge w:val="restart"/>
          </w:tcPr>
          <w:p w14:paraId="647353F6" w14:textId="77777777" w:rsidR="008F0C7D" w:rsidRPr="00122D2A" w:rsidRDefault="008F0C7D" w:rsidP="008F0C7D">
            <w:pPr>
              <w:spacing w:after="0" w:line="240" w:lineRule="auto"/>
              <w:rPr>
                <w:rFonts w:ascii="Times New Roman" w:eastAsia="Times New Roman" w:hAnsi="Times New Roman" w:cs="Times New Roman"/>
                <w:szCs w:val="22"/>
                <w:cs/>
              </w:rPr>
            </w:pPr>
          </w:p>
        </w:tc>
        <w:tc>
          <w:tcPr>
            <w:tcW w:w="1417" w:type="dxa"/>
            <w:vMerge w:val="restart"/>
            <w:vAlign w:val="bottom"/>
          </w:tcPr>
          <w:p w14:paraId="3768E806" w14:textId="77777777" w:rsidR="008F0C7D" w:rsidRPr="00122D2A"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Country of incorporation</w:t>
            </w:r>
          </w:p>
        </w:tc>
        <w:tc>
          <w:tcPr>
            <w:tcW w:w="1701" w:type="dxa"/>
            <w:vMerge w:val="restart"/>
            <w:vAlign w:val="bottom"/>
          </w:tcPr>
          <w:p w14:paraId="4E99F7FC" w14:textId="77777777"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Paid - up</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capital</w:t>
            </w:r>
            <w:r w:rsidRPr="00122D2A">
              <w:rPr>
                <w:rFonts w:ascii="Times New Roman" w:eastAsia="Times New Roman" w:hAnsi="Times New Roman" w:cs="Times New Roman"/>
                <w:szCs w:val="22"/>
                <w:cs/>
              </w:rPr>
              <w:t xml:space="preserve">          </w:t>
            </w:r>
            <w:proofErr w:type="gramStart"/>
            <w:r w:rsidRPr="00122D2A">
              <w:rPr>
                <w:rFonts w:ascii="Times New Roman" w:eastAsia="Times New Roman" w:hAnsi="Times New Roman" w:cs="Times New Roman"/>
                <w:szCs w:val="22"/>
                <w:cs/>
              </w:rPr>
              <w:t xml:space="preserve">   (</w:t>
            </w:r>
            <w:proofErr w:type="gramEnd"/>
            <w:r w:rsidRPr="00122D2A">
              <w:rPr>
                <w:rFonts w:ascii="Times New Roman" w:eastAsia="Times New Roman" w:hAnsi="Times New Roman" w:cs="Times New Roman"/>
                <w:szCs w:val="22"/>
              </w:rPr>
              <w:t>In Baht</w:t>
            </w:r>
            <w:r w:rsidRPr="00122D2A">
              <w:rPr>
                <w:rFonts w:ascii="Times New Roman" w:eastAsia="Times New Roman" w:hAnsi="Times New Roman" w:cs="Times New Roman"/>
                <w:szCs w:val="22"/>
                <w:cs/>
              </w:rPr>
              <w:t>)</w:t>
            </w:r>
          </w:p>
        </w:tc>
        <w:tc>
          <w:tcPr>
            <w:tcW w:w="1134" w:type="dxa"/>
            <w:vMerge w:val="restart"/>
            <w:vAlign w:val="bottom"/>
          </w:tcPr>
          <w:p w14:paraId="03CB552B"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szCs w:val="22"/>
                <w:cs/>
                <w:lang w:val="x-none" w:eastAsia="x-none"/>
              </w:rPr>
            </w:pPr>
            <w:r w:rsidRPr="00122D2A">
              <w:rPr>
                <w:rFonts w:ascii="Times New Roman" w:eastAsia="Times New Roman" w:hAnsi="Times New Roman" w:cs="Times New Roman"/>
                <w:szCs w:val="22"/>
              </w:rPr>
              <w:t xml:space="preserve">Holdings    </w:t>
            </w:r>
            <w:proofErr w:type="gramStart"/>
            <w:r w:rsidRPr="00122D2A">
              <w:rPr>
                <w:rFonts w:ascii="Times New Roman" w:eastAsia="Times New Roman" w:hAnsi="Times New Roman" w:cs="Times New Roman"/>
                <w:szCs w:val="22"/>
              </w:rPr>
              <w:t xml:space="preserve">   (</w:t>
            </w:r>
            <w:proofErr w:type="gramEnd"/>
            <w:r w:rsidRPr="00122D2A">
              <w:rPr>
                <w:rFonts w:ascii="Times New Roman" w:eastAsia="Times New Roman" w:hAnsi="Times New Roman" w:cs="Times New Roman"/>
                <w:szCs w:val="22"/>
              </w:rPr>
              <w:t>%)</w:t>
            </w:r>
          </w:p>
        </w:tc>
        <w:tc>
          <w:tcPr>
            <w:tcW w:w="2552" w:type="dxa"/>
            <w:gridSpan w:val="2"/>
            <w:vAlign w:val="bottom"/>
          </w:tcPr>
          <w:p w14:paraId="2A8F0533" w14:textId="29E1E7D2" w:rsidR="008F0C7D" w:rsidRPr="00122D2A" w:rsidRDefault="008F0C7D" w:rsidP="000F7D57">
            <w:pPr>
              <w:pBdr>
                <w:bottom w:val="single" w:sz="4" w:space="1" w:color="auto"/>
              </w:pBdr>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At cost (In Baht)</w:t>
            </w:r>
          </w:p>
        </w:tc>
      </w:tr>
      <w:tr w:rsidR="008F0C7D" w:rsidRPr="00122D2A" w14:paraId="63C53CC6" w14:textId="77777777" w:rsidTr="000C3693">
        <w:trPr>
          <w:trHeight w:val="356"/>
        </w:trPr>
        <w:tc>
          <w:tcPr>
            <w:tcW w:w="3153" w:type="dxa"/>
            <w:vMerge/>
          </w:tcPr>
          <w:p w14:paraId="35FAD4D1" w14:textId="77777777" w:rsidR="008F0C7D" w:rsidRPr="00122D2A" w:rsidRDefault="008F0C7D" w:rsidP="008F0C7D">
            <w:pPr>
              <w:spacing w:after="0" w:line="240" w:lineRule="auto"/>
              <w:rPr>
                <w:rFonts w:ascii="Times New Roman" w:eastAsia="Times New Roman" w:hAnsi="Times New Roman" w:cs="Times New Roman"/>
                <w:szCs w:val="22"/>
                <w:cs/>
              </w:rPr>
            </w:pPr>
          </w:p>
        </w:tc>
        <w:tc>
          <w:tcPr>
            <w:tcW w:w="1417" w:type="dxa"/>
            <w:vMerge/>
            <w:vAlign w:val="bottom"/>
          </w:tcPr>
          <w:p w14:paraId="72C31FA7" w14:textId="77777777" w:rsidR="008F0C7D" w:rsidRPr="00122D2A"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rPr>
            </w:pPr>
          </w:p>
        </w:tc>
        <w:tc>
          <w:tcPr>
            <w:tcW w:w="1701" w:type="dxa"/>
            <w:vMerge/>
            <w:vAlign w:val="bottom"/>
          </w:tcPr>
          <w:p w14:paraId="42A23FAE" w14:textId="77777777"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6571D358"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Cs w:val="22"/>
              </w:rPr>
            </w:pPr>
          </w:p>
        </w:tc>
        <w:tc>
          <w:tcPr>
            <w:tcW w:w="1276" w:type="dxa"/>
            <w:vAlign w:val="bottom"/>
          </w:tcPr>
          <w:p w14:paraId="5AC5CEB4" w14:textId="10519DD9" w:rsidR="008F0C7D" w:rsidRPr="00122D2A" w:rsidRDefault="000029EC" w:rsidP="000F7D57">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2021</w:t>
            </w:r>
          </w:p>
        </w:tc>
        <w:tc>
          <w:tcPr>
            <w:tcW w:w="1276" w:type="dxa"/>
            <w:vAlign w:val="bottom"/>
          </w:tcPr>
          <w:p w14:paraId="7197B344" w14:textId="52F807D7" w:rsidR="008F0C7D" w:rsidRPr="00122D2A" w:rsidRDefault="000029EC" w:rsidP="00854CB3">
            <w:pPr>
              <w:pBdr>
                <w:bottom w:val="single" w:sz="4" w:space="1" w:color="auto"/>
              </w:pBdr>
              <w:spacing w:after="0" w:line="240" w:lineRule="auto"/>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2020</w:t>
            </w:r>
          </w:p>
        </w:tc>
      </w:tr>
      <w:tr w:rsidR="008F0C7D" w:rsidRPr="00122D2A" w14:paraId="10594371" w14:textId="77777777" w:rsidTr="0049319A">
        <w:tc>
          <w:tcPr>
            <w:tcW w:w="3153" w:type="dxa"/>
            <w:vAlign w:val="bottom"/>
          </w:tcPr>
          <w:p w14:paraId="20B9688D" w14:textId="77777777" w:rsidR="008F0C7D" w:rsidRPr="00122D2A" w:rsidRDefault="008F0C7D" w:rsidP="005818E3">
            <w:pPr>
              <w:tabs>
                <w:tab w:val="left" w:pos="264"/>
              </w:tabs>
              <w:spacing w:before="120" w:after="0" w:line="260" w:lineRule="exact"/>
              <w:ind w:left="34" w:firstLine="34"/>
              <w:rPr>
                <w:rFonts w:ascii="Times New Roman" w:eastAsia="Times New Roman" w:hAnsi="Times New Roman" w:cs="Times New Roman"/>
                <w:szCs w:val="22"/>
                <w:u w:val="single"/>
                <w:cs/>
              </w:rPr>
            </w:pPr>
            <w:r w:rsidRPr="00122D2A">
              <w:rPr>
                <w:rFonts w:ascii="Times New Roman" w:eastAsia="Times New Roman" w:hAnsi="Times New Roman" w:cs="Times New Roman"/>
                <w:spacing w:val="-4"/>
                <w:szCs w:val="22"/>
              </w:rPr>
              <w:t xml:space="preserve">Central Hospitality </w:t>
            </w:r>
            <w:r w:rsidRPr="00122D2A">
              <w:rPr>
                <w:rFonts w:ascii="Times New Roman" w:eastAsia="Times New Roman" w:hAnsi="Times New Roman" w:cs="Times New Roman"/>
                <w:spacing w:val="-2"/>
                <w:szCs w:val="22"/>
              </w:rPr>
              <w:t>Co., Ltd.</w:t>
            </w:r>
          </w:p>
        </w:tc>
        <w:tc>
          <w:tcPr>
            <w:tcW w:w="1417" w:type="dxa"/>
            <w:vAlign w:val="bottom"/>
          </w:tcPr>
          <w:p w14:paraId="03EC9CED" w14:textId="77777777" w:rsidR="008F0C7D" w:rsidRPr="00122D2A" w:rsidRDefault="008F0C7D" w:rsidP="008F0C7D">
            <w:pPr>
              <w:spacing w:before="120" w:after="0" w:line="260" w:lineRule="exact"/>
              <w:ind w:hanging="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Thailand</w:t>
            </w:r>
          </w:p>
        </w:tc>
        <w:tc>
          <w:tcPr>
            <w:tcW w:w="1701" w:type="dxa"/>
            <w:shd w:val="clear" w:color="auto" w:fill="auto"/>
            <w:vAlign w:val="bottom"/>
          </w:tcPr>
          <w:p w14:paraId="274CF050" w14:textId="77777777" w:rsidR="008F0C7D" w:rsidRPr="0044483D" w:rsidRDefault="008F0C7D" w:rsidP="008F0C7D">
            <w:pPr>
              <w:spacing w:after="0" w:line="240" w:lineRule="auto"/>
              <w:jc w:val="right"/>
              <w:rPr>
                <w:rFonts w:ascii="Times New Roman" w:eastAsia="Times New Roman" w:hAnsi="Times New Roman" w:cs="Times New Roman"/>
                <w:szCs w:val="22"/>
              </w:rPr>
            </w:pPr>
            <w:r w:rsidRPr="0044483D">
              <w:rPr>
                <w:rFonts w:ascii="Times New Roman" w:eastAsia="Times New Roman" w:hAnsi="Times New Roman" w:cs="Times New Roman"/>
                <w:szCs w:val="22"/>
              </w:rPr>
              <w:t>40,000,000</w:t>
            </w:r>
          </w:p>
        </w:tc>
        <w:tc>
          <w:tcPr>
            <w:tcW w:w="1134" w:type="dxa"/>
            <w:shd w:val="clear" w:color="auto" w:fill="auto"/>
            <w:vAlign w:val="bottom"/>
          </w:tcPr>
          <w:p w14:paraId="4DABFA17" w14:textId="77777777" w:rsidR="008F0C7D" w:rsidRPr="0044483D" w:rsidRDefault="008F0C7D" w:rsidP="008F0C7D">
            <w:pPr>
              <w:spacing w:after="0" w:line="240" w:lineRule="auto"/>
              <w:jc w:val="center"/>
              <w:rPr>
                <w:rFonts w:ascii="Times New Roman" w:eastAsia="Times New Roman" w:hAnsi="Times New Roman" w:cs="Times New Roman"/>
                <w:szCs w:val="22"/>
              </w:rPr>
            </w:pPr>
            <w:r w:rsidRPr="0044483D">
              <w:rPr>
                <w:rFonts w:ascii="Times New Roman" w:eastAsia="Times New Roman" w:hAnsi="Times New Roman" w:cs="Times New Roman"/>
                <w:szCs w:val="22"/>
              </w:rPr>
              <w:t>98</w:t>
            </w:r>
          </w:p>
        </w:tc>
        <w:tc>
          <w:tcPr>
            <w:tcW w:w="1276" w:type="dxa"/>
            <w:vAlign w:val="bottom"/>
          </w:tcPr>
          <w:p w14:paraId="59A613B4" w14:textId="77777777" w:rsidR="008F0C7D" w:rsidRPr="0049319A" w:rsidRDefault="008F0C7D" w:rsidP="0049319A">
            <w:pPr>
              <w:pBdr>
                <w:bottom w:val="double" w:sz="4" w:space="1" w:color="auto"/>
              </w:pBdr>
              <w:spacing w:after="0" w:line="240" w:lineRule="auto"/>
              <w:jc w:val="right"/>
              <w:rPr>
                <w:rFonts w:ascii="Times New Roman" w:eastAsia="Times New Roman" w:hAnsi="Times New Roman" w:cs="Times New Roman"/>
                <w:szCs w:val="22"/>
                <w:cs/>
              </w:rPr>
            </w:pPr>
            <w:r w:rsidRPr="0049319A">
              <w:rPr>
                <w:rFonts w:ascii="Times New Roman" w:eastAsia="Times New Roman" w:hAnsi="Times New Roman" w:cs="Times New Roman"/>
                <w:szCs w:val="22"/>
              </w:rPr>
              <w:t>37,037,080</w:t>
            </w:r>
          </w:p>
        </w:tc>
        <w:tc>
          <w:tcPr>
            <w:tcW w:w="1276" w:type="dxa"/>
            <w:vAlign w:val="bottom"/>
          </w:tcPr>
          <w:p w14:paraId="534EC7F1" w14:textId="77777777" w:rsidR="008F0C7D" w:rsidRPr="0049319A" w:rsidRDefault="008F0C7D" w:rsidP="0049319A">
            <w:pPr>
              <w:pBdr>
                <w:bottom w:val="double" w:sz="4" w:space="1" w:color="auto"/>
              </w:pBdr>
              <w:spacing w:after="0" w:line="240" w:lineRule="auto"/>
              <w:jc w:val="right"/>
              <w:rPr>
                <w:rFonts w:ascii="Times New Roman" w:eastAsia="Times New Roman" w:hAnsi="Times New Roman" w:cs="Times New Roman"/>
                <w:szCs w:val="22"/>
              </w:rPr>
            </w:pPr>
            <w:r w:rsidRPr="0049319A">
              <w:rPr>
                <w:rFonts w:ascii="Times New Roman" w:eastAsia="Times New Roman" w:hAnsi="Times New Roman" w:cs="Times New Roman"/>
                <w:szCs w:val="22"/>
              </w:rPr>
              <w:t>37,037,080</w:t>
            </w:r>
          </w:p>
        </w:tc>
      </w:tr>
      <w:tr w:rsidR="008F0C7D" w:rsidRPr="00122D2A" w14:paraId="064F845A" w14:textId="77777777" w:rsidTr="000C3693">
        <w:tc>
          <w:tcPr>
            <w:tcW w:w="6271" w:type="dxa"/>
            <w:gridSpan w:val="3"/>
            <w:vAlign w:val="bottom"/>
          </w:tcPr>
          <w:p w14:paraId="4B7D0630" w14:textId="77777777" w:rsidR="008F0C7D" w:rsidRPr="00122D2A" w:rsidRDefault="008F0C7D" w:rsidP="00B84D9B">
            <w:pPr>
              <w:tabs>
                <w:tab w:val="left" w:pos="351"/>
              </w:tabs>
              <w:spacing w:before="120" w:after="0" w:line="240" w:lineRule="auto"/>
              <w:ind w:left="459" w:hanging="391"/>
              <w:rPr>
                <w:rFonts w:ascii="Times New Roman" w:eastAsia="Times New Roman" w:hAnsi="Times New Roman" w:cs="Times New Roman"/>
                <w:szCs w:val="22"/>
              </w:rPr>
            </w:pPr>
            <w:r w:rsidRPr="00122D2A">
              <w:rPr>
                <w:rFonts w:ascii="Times New Roman" w:eastAsia="Times New Roman" w:hAnsi="Times New Roman" w:cs="Times New Roman"/>
                <w:i/>
                <w:iCs/>
                <w:szCs w:val="22"/>
              </w:rPr>
              <w:t>Products and accessories for hotels and restaurants business</w:t>
            </w:r>
          </w:p>
        </w:tc>
        <w:tc>
          <w:tcPr>
            <w:tcW w:w="1134" w:type="dxa"/>
            <w:shd w:val="clear" w:color="auto" w:fill="auto"/>
          </w:tcPr>
          <w:p w14:paraId="16634BDD" w14:textId="77777777" w:rsidR="008F0C7D" w:rsidRPr="00122D2A" w:rsidRDefault="008F0C7D" w:rsidP="008F0C7D">
            <w:pPr>
              <w:spacing w:after="0" w:line="240" w:lineRule="auto"/>
              <w:jc w:val="center"/>
              <w:rPr>
                <w:rFonts w:ascii="Times New Roman" w:eastAsia="Times New Roman" w:hAnsi="Times New Roman" w:cs="Times New Roman"/>
                <w:szCs w:val="22"/>
              </w:rPr>
            </w:pPr>
          </w:p>
        </w:tc>
        <w:tc>
          <w:tcPr>
            <w:tcW w:w="1276" w:type="dxa"/>
          </w:tcPr>
          <w:p w14:paraId="7A620A64" w14:textId="77777777" w:rsidR="008F0C7D" w:rsidRPr="00122D2A" w:rsidRDefault="008F0C7D" w:rsidP="008F0C7D">
            <w:pPr>
              <w:spacing w:after="0" w:line="240" w:lineRule="auto"/>
              <w:jc w:val="right"/>
              <w:rPr>
                <w:rFonts w:ascii="Times New Roman" w:eastAsia="Times New Roman" w:hAnsi="Times New Roman" w:cs="Times New Roman"/>
                <w:szCs w:val="22"/>
              </w:rPr>
            </w:pPr>
          </w:p>
        </w:tc>
        <w:tc>
          <w:tcPr>
            <w:tcW w:w="1276" w:type="dxa"/>
          </w:tcPr>
          <w:p w14:paraId="1E358582" w14:textId="77777777" w:rsidR="008F0C7D" w:rsidRPr="00122D2A" w:rsidRDefault="008F0C7D" w:rsidP="008F0C7D">
            <w:pPr>
              <w:spacing w:after="0" w:line="240" w:lineRule="auto"/>
              <w:jc w:val="right"/>
              <w:rPr>
                <w:rFonts w:ascii="Times New Roman" w:eastAsia="Times New Roman" w:hAnsi="Times New Roman" w:cs="Times New Roman"/>
                <w:szCs w:val="22"/>
              </w:rPr>
            </w:pPr>
          </w:p>
        </w:tc>
      </w:tr>
    </w:tbl>
    <w:p w14:paraId="42AABAEF" w14:textId="77777777"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sectPr w:rsidR="000C3693" w:rsidSect="00892DA7">
          <w:headerReference w:type="default" r:id="rId8"/>
          <w:footerReference w:type="default" r:id="rId9"/>
          <w:headerReference w:type="first" r:id="rId10"/>
          <w:footerReference w:type="first" r:id="rId11"/>
          <w:pgSz w:w="11906" w:h="16838"/>
          <w:pgMar w:top="1675" w:right="924" w:bottom="992" w:left="1276" w:header="684" w:footer="567" w:gutter="0"/>
          <w:pgNumType w:start="13" w:chapStyle="1"/>
          <w:cols w:space="708"/>
          <w:titlePg/>
          <w:docGrid w:linePitch="360"/>
        </w:sectPr>
      </w:pPr>
    </w:p>
    <w:p w14:paraId="7920573F" w14:textId="7CC02F18" w:rsidR="000C3693" w:rsidRPr="008C644F" w:rsidRDefault="000C3693" w:rsidP="00425C0A">
      <w:pPr>
        <w:pStyle w:val="ListParagraph"/>
        <w:numPr>
          <w:ilvl w:val="0"/>
          <w:numId w:val="1"/>
        </w:numPr>
        <w:tabs>
          <w:tab w:val="left" w:pos="709"/>
        </w:tabs>
        <w:spacing w:before="240"/>
        <w:ind w:left="426" w:firstLine="0"/>
        <w:rPr>
          <w:rFonts w:eastAsia="Cordia New" w:cs="Times New Roman"/>
          <w:b/>
          <w:bCs/>
          <w:caps/>
          <w:spacing w:val="-12"/>
          <w:sz w:val="22"/>
          <w:szCs w:val="22"/>
          <w:lang w:eastAsia="x-none"/>
        </w:rPr>
      </w:pPr>
      <w:r w:rsidRPr="008C644F">
        <w:rPr>
          <w:rFonts w:eastAsia="Cordia New" w:cs="Times New Roman"/>
          <w:b/>
          <w:bCs/>
          <w:caps/>
          <w:spacing w:val="-12"/>
          <w:sz w:val="22"/>
          <w:szCs w:val="22"/>
          <w:lang w:eastAsia="x-none"/>
        </w:rPr>
        <w:lastRenderedPageBreak/>
        <w:t>PROPERTY, PLANT AND EQUIPMENT</w:t>
      </w:r>
    </w:p>
    <w:p w14:paraId="73DBA0AE" w14:textId="1A3A2460" w:rsidR="00425C0A" w:rsidRPr="008C644F" w:rsidRDefault="00425C0A" w:rsidP="00425C0A">
      <w:pPr>
        <w:pStyle w:val="ListParagraph"/>
        <w:spacing w:before="120" w:after="120"/>
        <w:ind w:left="709"/>
        <w:rPr>
          <w:rFonts w:eastAsia="Cordia New" w:cs="Times New Roman"/>
          <w:b/>
          <w:bCs/>
          <w:sz w:val="22"/>
          <w:szCs w:val="22"/>
          <w:u w:val="single"/>
          <w:lang w:eastAsia="x-none"/>
        </w:rPr>
      </w:pPr>
      <w:r w:rsidRPr="008C644F">
        <w:rPr>
          <w:rFonts w:eastAsia="Cordia New" w:cs="Times New Roman"/>
          <w:b/>
          <w:bCs/>
          <w:sz w:val="22"/>
          <w:szCs w:val="22"/>
          <w:u w:val="single"/>
          <w:lang w:eastAsia="x-none"/>
        </w:rPr>
        <w:t>Consolidated financial statements</w:t>
      </w: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425C0A" w14:paraId="3BBEB472" w14:textId="77777777" w:rsidTr="00BF7049">
        <w:trPr>
          <w:cantSplit/>
          <w:trHeight w:val="284"/>
        </w:trPr>
        <w:tc>
          <w:tcPr>
            <w:tcW w:w="3260" w:type="dxa"/>
          </w:tcPr>
          <w:p w14:paraId="1D17A5B2" w14:textId="77777777" w:rsidR="00425C0A" w:rsidRPr="008C644F" w:rsidRDefault="00425C0A" w:rsidP="00425C0A">
            <w:pPr>
              <w:spacing w:before="120"/>
              <w:ind w:left="284" w:right="-28"/>
              <w:jc w:val="right"/>
              <w:rPr>
                <w:rFonts w:eastAsia="Cordia New" w:cs="Times New Roman"/>
                <w:sz w:val="22"/>
                <w:szCs w:val="22"/>
              </w:rPr>
            </w:pPr>
          </w:p>
        </w:tc>
        <w:tc>
          <w:tcPr>
            <w:tcW w:w="11116" w:type="dxa"/>
            <w:gridSpan w:val="7"/>
          </w:tcPr>
          <w:p w14:paraId="28E030D9" w14:textId="486AF1D7" w:rsidR="00425C0A" w:rsidRPr="008C644F" w:rsidRDefault="00425C0A" w:rsidP="001F2280">
            <w:pPr>
              <w:pStyle w:val="ListParagraph"/>
              <w:pBdr>
                <w:bottom w:val="single" w:sz="4" w:space="1" w:color="auto"/>
              </w:pBdr>
              <w:spacing w:before="120"/>
              <w:ind w:left="-106" w:right="-54"/>
              <w:jc w:val="center"/>
              <w:rPr>
                <w:rFonts w:eastAsia="Cordia New" w:cs="Times New Roman"/>
                <w:sz w:val="22"/>
                <w:szCs w:val="22"/>
              </w:rPr>
            </w:pPr>
            <w:r w:rsidRPr="008C644F">
              <w:rPr>
                <w:rFonts w:eastAsia="Cordia New" w:cs="Times New Roman"/>
                <w:sz w:val="22"/>
                <w:szCs w:val="22"/>
              </w:rPr>
              <w:t>In Baht</w:t>
            </w:r>
          </w:p>
        </w:tc>
      </w:tr>
      <w:tr w:rsidR="00425C0A" w14:paraId="5382A7A2" w14:textId="77777777" w:rsidTr="00BF7049">
        <w:trPr>
          <w:cantSplit/>
          <w:trHeight w:val="349"/>
        </w:trPr>
        <w:tc>
          <w:tcPr>
            <w:tcW w:w="3260" w:type="dxa"/>
            <w:vAlign w:val="bottom"/>
          </w:tcPr>
          <w:p w14:paraId="6F80E57E" w14:textId="77777777" w:rsidR="00425C0A" w:rsidRPr="008C644F" w:rsidRDefault="00425C0A" w:rsidP="00AA5489">
            <w:pPr>
              <w:pStyle w:val="ListParagraph"/>
              <w:spacing w:before="240"/>
              <w:ind w:left="0"/>
              <w:jc w:val="center"/>
              <w:rPr>
                <w:rFonts w:eastAsia="Cordia New" w:cs="Times New Roman"/>
                <w:b/>
                <w:bCs/>
                <w:caps/>
                <w:spacing w:val="-12"/>
                <w:sz w:val="22"/>
                <w:szCs w:val="22"/>
                <w:lang w:eastAsia="x-none"/>
              </w:rPr>
            </w:pPr>
          </w:p>
        </w:tc>
        <w:tc>
          <w:tcPr>
            <w:tcW w:w="1588" w:type="dxa"/>
            <w:vAlign w:val="bottom"/>
          </w:tcPr>
          <w:p w14:paraId="3EF1105B" w14:textId="2EBBBDFC"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Land</w:t>
            </w:r>
          </w:p>
        </w:tc>
        <w:tc>
          <w:tcPr>
            <w:tcW w:w="1588" w:type="dxa"/>
            <w:vAlign w:val="bottom"/>
          </w:tcPr>
          <w:p w14:paraId="77CBFDFD" w14:textId="7374390C"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Building and Structure</w:t>
            </w:r>
          </w:p>
        </w:tc>
        <w:tc>
          <w:tcPr>
            <w:tcW w:w="1588" w:type="dxa"/>
            <w:vAlign w:val="bottom"/>
          </w:tcPr>
          <w:p w14:paraId="67DBC9F8" w14:textId="4CBD6CA8"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Machinery and equipment</w:t>
            </w:r>
          </w:p>
        </w:tc>
        <w:tc>
          <w:tcPr>
            <w:tcW w:w="1588" w:type="dxa"/>
            <w:vAlign w:val="bottom"/>
          </w:tcPr>
          <w:p w14:paraId="75E0210F" w14:textId="19FE4712"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Fixtures and office equipment</w:t>
            </w:r>
          </w:p>
        </w:tc>
        <w:tc>
          <w:tcPr>
            <w:tcW w:w="1588" w:type="dxa"/>
            <w:tcBorders>
              <w:left w:val="nil"/>
            </w:tcBorders>
            <w:vAlign w:val="bottom"/>
          </w:tcPr>
          <w:p w14:paraId="326120DB" w14:textId="4AF92F71"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Vehicles</w:t>
            </w:r>
          </w:p>
        </w:tc>
        <w:tc>
          <w:tcPr>
            <w:tcW w:w="1588" w:type="dxa"/>
            <w:vAlign w:val="bottom"/>
          </w:tcPr>
          <w:p w14:paraId="53363452" w14:textId="549DDAD7" w:rsidR="00425C0A" w:rsidRPr="008C644F" w:rsidRDefault="00425C0A" w:rsidP="00BF7049">
            <w:pPr>
              <w:pBdr>
                <w:bottom w:val="single" w:sz="4" w:space="1" w:color="auto"/>
              </w:pBdr>
              <w:ind w:left="-108"/>
              <w:jc w:val="center"/>
              <w:rPr>
                <w:rFonts w:cs="Times New Roman"/>
                <w:sz w:val="22"/>
                <w:szCs w:val="22"/>
              </w:rPr>
            </w:pPr>
            <w:r w:rsidRPr="008C644F">
              <w:rPr>
                <w:rFonts w:cs="Times New Roman"/>
                <w:sz w:val="22"/>
                <w:szCs w:val="22"/>
              </w:rPr>
              <w:t>Building and Machinery in progress</w:t>
            </w:r>
          </w:p>
        </w:tc>
        <w:tc>
          <w:tcPr>
            <w:tcW w:w="1588" w:type="dxa"/>
            <w:vAlign w:val="bottom"/>
          </w:tcPr>
          <w:p w14:paraId="6182018F" w14:textId="46E14D4F" w:rsidR="00425C0A" w:rsidRPr="008C644F" w:rsidRDefault="00425C0A" w:rsidP="001F2280">
            <w:pPr>
              <w:pBdr>
                <w:bottom w:val="single" w:sz="4" w:space="1" w:color="auto"/>
              </w:pBdr>
              <w:ind w:left="-137" w:right="-54"/>
              <w:jc w:val="center"/>
              <w:rPr>
                <w:rFonts w:cs="Times New Roman"/>
                <w:sz w:val="22"/>
                <w:szCs w:val="22"/>
              </w:rPr>
            </w:pPr>
            <w:r w:rsidRPr="008C644F">
              <w:rPr>
                <w:rFonts w:cs="Times New Roman"/>
                <w:sz w:val="22"/>
                <w:szCs w:val="22"/>
              </w:rPr>
              <w:t>Total</w:t>
            </w:r>
          </w:p>
        </w:tc>
      </w:tr>
      <w:tr w:rsidR="00BF7049" w14:paraId="7F8F155F" w14:textId="77777777" w:rsidTr="00BF7049">
        <w:trPr>
          <w:cantSplit/>
          <w:trHeight w:val="340"/>
        </w:trPr>
        <w:tc>
          <w:tcPr>
            <w:tcW w:w="3260" w:type="dxa"/>
            <w:vAlign w:val="bottom"/>
          </w:tcPr>
          <w:p w14:paraId="5665E624" w14:textId="1CF6120F" w:rsidR="00BF7049" w:rsidRPr="008C644F" w:rsidRDefault="00BF7049" w:rsidP="00BF7049">
            <w:pPr>
              <w:ind w:left="460" w:right="-108" w:hanging="284"/>
              <w:rPr>
                <w:rFonts w:cs="Times New Roman"/>
                <w:snapToGrid w:val="0"/>
                <w:color w:val="000000"/>
                <w:sz w:val="22"/>
                <w:szCs w:val="22"/>
                <w:lang w:eastAsia="th-TH"/>
              </w:rPr>
            </w:pPr>
            <w:r w:rsidRPr="008C644F">
              <w:rPr>
                <w:rFonts w:cs="Times New Roman"/>
                <w:sz w:val="22"/>
                <w:szCs w:val="22"/>
              </w:rPr>
              <w:t>As at 1 January 2020</w:t>
            </w:r>
          </w:p>
        </w:tc>
        <w:tc>
          <w:tcPr>
            <w:tcW w:w="1588" w:type="dxa"/>
            <w:vAlign w:val="bottom"/>
          </w:tcPr>
          <w:p w14:paraId="1E3AC953"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504A2B40"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486A15A2"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28CCCA75"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537FC5D7"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67D5B30D" w14:textId="77777777" w:rsidR="00BF7049" w:rsidRPr="008C644F" w:rsidRDefault="00BF7049" w:rsidP="00BF7049">
            <w:pPr>
              <w:ind w:left="460" w:right="-108" w:hanging="284"/>
              <w:rPr>
                <w:rFonts w:cs="Times New Roman"/>
                <w:snapToGrid w:val="0"/>
                <w:color w:val="000000"/>
                <w:sz w:val="22"/>
                <w:szCs w:val="22"/>
                <w:lang w:eastAsia="th-TH"/>
              </w:rPr>
            </w:pPr>
          </w:p>
        </w:tc>
        <w:tc>
          <w:tcPr>
            <w:tcW w:w="1588" w:type="dxa"/>
            <w:vAlign w:val="bottom"/>
          </w:tcPr>
          <w:p w14:paraId="0C42F3C9" w14:textId="77777777" w:rsidR="00BF7049" w:rsidRPr="008C644F" w:rsidRDefault="00BF7049" w:rsidP="00BF7049">
            <w:pPr>
              <w:ind w:left="460" w:right="-108" w:hanging="284"/>
              <w:rPr>
                <w:rFonts w:cs="Times New Roman"/>
                <w:snapToGrid w:val="0"/>
                <w:color w:val="000000"/>
                <w:sz w:val="22"/>
                <w:szCs w:val="22"/>
                <w:lang w:eastAsia="th-TH"/>
              </w:rPr>
            </w:pPr>
          </w:p>
        </w:tc>
      </w:tr>
      <w:tr w:rsidR="0044483D" w14:paraId="14797447" w14:textId="77777777" w:rsidTr="0044483D">
        <w:trPr>
          <w:cantSplit/>
          <w:trHeight w:val="340"/>
        </w:trPr>
        <w:tc>
          <w:tcPr>
            <w:tcW w:w="3260" w:type="dxa"/>
            <w:vAlign w:val="bottom"/>
          </w:tcPr>
          <w:p w14:paraId="2F33D5EC" w14:textId="0415A4C3"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sz w:val="22"/>
                <w:szCs w:val="22"/>
                <w:lang w:eastAsia="th-TH"/>
              </w:rPr>
              <w:t>Cost</w:t>
            </w:r>
          </w:p>
        </w:tc>
        <w:tc>
          <w:tcPr>
            <w:tcW w:w="1588" w:type="dxa"/>
            <w:vAlign w:val="bottom"/>
          </w:tcPr>
          <w:p w14:paraId="72A294AD" w14:textId="1075F235" w:rsidR="0044483D" w:rsidRPr="0044483D" w:rsidRDefault="0044483D" w:rsidP="0044483D">
            <w:pPr>
              <w:ind w:left="-137" w:right="-54"/>
              <w:jc w:val="right"/>
              <w:rPr>
                <w:rFonts w:cs="Times New Roman"/>
                <w:sz w:val="22"/>
                <w:szCs w:val="22"/>
              </w:rPr>
            </w:pPr>
            <w:r w:rsidRPr="0044483D">
              <w:rPr>
                <w:rFonts w:cs="Times New Roman"/>
                <w:sz w:val="22"/>
                <w:szCs w:val="22"/>
              </w:rPr>
              <w:t>6,823,828</w:t>
            </w:r>
          </w:p>
        </w:tc>
        <w:tc>
          <w:tcPr>
            <w:tcW w:w="1588" w:type="dxa"/>
            <w:vAlign w:val="bottom"/>
          </w:tcPr>
          <w:p w14:paraId="622E97CC" w14:textId="106237D1" w:rsidR="0044483D" w:rsidRPr="0044483D" w:rsidRDefault="0044483D" w:rsidP="0044483D">
            <w:pPr>
              <w:ind w:left="-137" w:right="-54"/>
              <w:jc w:val="right"/>
              <w:rPr>
                <w:rFonts w:cs="Times New Roman"/>
                <w:sz w:val="22"/>
                <w:szCs w:val="22"/>
              </w:rPr>
            </w:pPr>
            <w:r w:rsidRPr="0044483D">
              <w:rPr>
                <w:rFonts w:cs="Times New Roman"/>
                <w:sz w:val="22"/>
                <w:szCs w:val="22"/>
              </w:rPr>
              <w:t>46,893,855</w:t>
            </w:r>
          </w:p>
        </w:tc>
        <w:tc>
          <w:tcPr>
            <w:tcW w:w="1588" w:type="dxa"/>
            <w:shd w:val="clear" w:color="auto" w:fill="auto"/>
            <w:vAlign w:val="bottom"/>
          </w:tcPr>
          <w:p w14:paraId="30825D21" w14:textId="6D43BD7F" w:rsidR="0044483D" w:rsidRPr="0044483D" w:rsidRDefault="0044483D" w:rsidP="0044483D">
            <w:pPr>
              <w:ind w:left="-137" w:right="-54"/>
              <w:jc w:val="right"/>
              <w:rPr>
                <w:rFonts w:cs="Times New Roman"/>
                <w:sz w:val="22"/>
                <w:szCs w:val="22"/>
              </w:rPr>
            </w:pPr>
            <w:r w:rsidRPr="0044483D">
              <w:rPr>
                <w:rFonts w:cs="Times New Roman"/>
                <w:sz w:val="22"/>
                <w:szCs w:val="22"/>
              </w:rPr>
              <w:t>250,516,723</w:t>
            </w:r>
          </w:p>
        </w:tc>
        <w:tc>
          <w:tcPr>
            <w:tcW w:w="1588" w:type="dxa"/>
            <w:shd w:val="clear" w:color="auto" w:fill="auto"/>
            <w:vAlign w:val="bottom"/>
          </w:tcPr>
          <w:p w14:paraId="143B83AC" w14:textId="02202C73" w:rsidR="0044483D" w:rsidRPr="0044483D" w:rsidRDefault="0044483D" w:rsidP="0044483D">
            <w:pPr>
              <w:ind w:left="-137" w:right="-54"/>
              <w:jc w:val="right"/>
              <w:rPr>
                <w:rFonts w:cs="Times New Roman"/>
                <w:sz w:val="22"/>
                <w:szCs w:val="22"/>
              </w:rPr>
            </w:pPr>
            <w:r w:rsidRPr="0044483D">
              <w:rPr>
                <w:rFonts w:cs="Times New Roman"/>
                <w:sz w:val="22"/>
                <w:szCs w:val="22"/>
              </w:rPr>
              <w:t>4,903,879</w:t>
            </w:r>
          </w:p>
        </w:tc>
        <w:tc>
          <w:tcPr>
            <w:tcW w:w="1588" w:type="dxa"/>
            <w:tcBorders>
              <w:left w:val="nil"/>
            </w:tcBorders>
            <w:shd w:val="clear" w:color="auto" w:fill="auto"/>
            <w:vAlign w:val="bottom"/>
          </w:tcPr>
          <w:p w14:paraId="4A37184E" w14:textId="234C2F87" w:rsidR="0044483D" w:rsidRPr="0044483D" w:rsidRDefault="0044483D" w:rsidP="0044483D">
            <w:pPr>
              <w:ind w:left="-137" w:right="-54"/>
              <w:jc w:val="right"/>
              <w:rPr>
                <w:rFonts w:cs="Times New Roman"/>
                <w:sz w:val="22"/>
                <w:szCs w:val="22"/>
              </w:rPr>
            </w:pPr>
            <w:r w:rsidRPr="0044483D">
              <w:rPr>
                <w:rFonts w:cs="Times New Roman"/>
                <w:sz w:val="22"/>
                <w:szCs w:val="22"/>
              </w:rPr>
              <w:t>12,815,944</w:t>
            </w:r>
          </w:p>
        </w:tc>
        <w:tc>
          <w:tcPr>
            <w:tcW w:w="1588" w:type="dxa"/>
            <w:shd w:val="clear" w:color="auto" w:fill="auto"/>
            <w:vAlign w:val="bottom"/>
          </w:tcPr>
          <w:p w14:paraId="3EAC325E" w14:textId="610E900E" w:rsidR="0044483D" w:rsidRPr="0044483D" w:rsidRDefault="0044483D" w:rsidP="0044483D">
            <w:pPr>
              <w:ind w:left="-137" w:right="-54"/>
              <w:jc w:val="right"/>
              <w:rPr>
                <w:rFonts w:cs="Times New Roman"/>
                <w:sz w:val="22"/>
                <w:szCs w:val="22"/>
              </w:rPr>
            </w:pPr>
            <w:r w:rsidRPr="0044483D">
              <w:rPr>
                <w:rFonts w:cs="Times New Roman"/>
                <w:sz w:val="22"/>
                <w:szCs w:val="22"/>
              </w:rPr>
              <w:t>5,125,372</w:t>
            </w:r>
          </w:p>
        </w:tc>
        <w:tc>
          <w:tcPr>
            <w:tcW w:w="1588" w:type="dxa"/>
            <w:vAlign w:val="bottom"/>
          </w:tcPr>
          <w:p w14:paraId="6F15054E" w14:textId="05748A47" w:rsidR="0044483D" w:rsidRPr="008C644F" w:rsidRDefault="0044483D" w:rsidP="0044483D">
            <w:pPr>
              <w:ind w:left="-137" w:right="-54"/>
              <w:jc w:val="right"/>
              <w:rPr>
                <w:rFonts w:cs="Times New Roman"/>
                <w:snapToGrid w:val="0"/>
                <w:color w:val="000000"/>
                <w:sz w:val="22"/>
                <w:szCs w:val="22"/>
                <w:lang w:eastAsia="th-TH"/>
              </w:rPr>
            </w:pPr>
            <w:r w:rsidRPr="008C644F">
              <w:rPr>
                <w:rFonts w:cs="Times New Roman"/>
                <w:sz w:val="22"/>
                <w:szCs w:val="22"/>
              </w:rPr>
              <w:t>327,079,601</w:t>
            </w:r>
          </w:p>
        </w:tc>
      </w:tr>
      <w:tr w:rsidR="0044483D" w14:paraId="2A8BF082" w14:textId="77777777" w:rsidTr="0044483D">
        <w:trPr>
          <w:cantSplit/>
          <w:trHeight w:val="340"/>
        </w:trPr>
        <w:tc>
          <w:tcPr>
            <w:tcW w:w="3260" w:type="dxa"/>
            <w:vAlign w:val="bottom"/>
          </w:tcPr>
          <w:p w14:paraId="126E93D9" w14:textId="4D5E9213" w:rsidR="0044483D" w:rsidRPr="008C644F" w:rsidRDefault="0044483D" w:rsidP="0044483D">
            <w:pPr>
              <w:ind w:left="460" w:right="-108" w:hanging="284"/>
              <w:rPr>
                <w:rFonts w:cs="Times New Roman"/>
                <w:snapToGrid w:val="0"/>
                <w:color w:val="000000"/>
                <w:sz w:val="22"/>
                <w:szCs w:val="22"/>
                <w:lang w:eastAsia="th-TH"/>
              </w:rPr>
            </w:pPr>
            <w:proofErr w:type="gramStart"/>
            <w:r w:rsidRPr="008C644F">
              <w:rPr>
                <w:rFonts w:cs="Times New Roman"/>
                <w:sz w:val="22"/>
                <w:szCs w:val="22"/>
                <w:u w:val="single"/>
                <w:lang w:eastAsia="th-TH"/>
              </w:rPr>
              <w:t>Less</w:t>
            </w:r>
            <w:r w:rsidRPr="008C644F">
              <w:rPr>
                <w:rFonts w:cs="Times New Roman"/>
                <w:sz w:val="22"/>
                <w:szCs w:val="22"/>
                <w:lang w:eastAsia="th-TH"/>
              </w:rPr>
              <w:t xml:space="preserve"> </w:t>
            </w:r>
            <w:r w:rsidRPr="008C644F">
              <w:rPr>
                <w:rFonts w:cs="Times New Roman"/>
                <w:sz w:val="22"/>
                <w:szCs w:val="22"/>
                <w:cs/>
                <w:lang w:eastAsia="th-TH"/>
              </w:rPr>
              <w:t xml:space="preserve"> </w:t>
            </w:r>
            <w:r w:rsidRPr="008C644F">
              <w:rPr>
                <w:rFonts w:cs="Times New Roman"/>
                <w:sz w:val="22"/>
                <w:szCs w:val="22"/>
                <w:lang w:eastAsia="th-TH"/>
              </w:rPr>
              <w:t>Accumulated</w:t>
            </w:r>
            <w:proofErr w:type="gramEnd"/>
            <w:r w:rsidRPr="008C644F">
              <w:rPr>
                <w:rFonts w:cs="Times New Roman"/>
                <w:sz w:val="22"/>
                <w:szCs w:val="22"/>
                <w:lang w:eastAsia="th-TH"/>
              </w:rPr>
              <w:t xml:space="preserve"> depreciation</w:t>
            </w:r>
          </w:p>
        </w:tc>
        <w:tc>
          <w:tcPr>
            <w:tcW w:w="1588" w:type="dxa"/>
            <w:vAlign w:val="bottom"/>
          </w:tcPr>
          <w:p w14:paraId="372AAD52" w14:textId="0DB37F7A"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7B47F32F" w14:textId="18FB2BC8"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(25,143,283)</w:t>
            </w:r>
          </w:p>
        </w:tc>
        <w:tc>
          <w:tcPr>
            <w:tcW w:w="1588" w:type="dxa"/>
            <w:shd w:val="clear" w:color="auto" w:fill="auto"/>
            <w:vAlign w:val="bottom"/>
          </w:tcPr>
          <w:p w14:paraId="12494E75" w14:textId="706FE4A0"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(125,634,922)</w:t>
            </w:r>
          </w:p>
        </w:tc>
        <w:tc>
          <w:tcPr>
            <w:tcW w:w="1588" w:type="dxa"/>
            <w:shd w:val="clear" w:color="auto" w:fill="auto"/>
            <w:vAlign w:val="bottom"/>
          </w:tcPr>
          <w:p w14:paraId="2153A610" w14:textId="7000EA3B"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(3,014,704)</w:t>
            </w:r>
          </w:p>
        </w:tc>
        <w:tc>
          <w:tcPr>
            <w:tcW w:w="1588" w:type="dxa"/>
            <w:tcBorders>
              <w:left w:val="nil"/>
            </w:tcBorders>
            <w:shd w:val="clear" w:color="auto" w:fill="auto"/>
            <w:vAlign w:val="bottom"/>
          </w:tcPr>
          <w:p w14:paraId="21167933" w14:textId="61B4C857"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(4,514,945)</w:t>
            </w:r>
          </w:p>
        </w:tc>
        <w:tc>
          <w:tcPr>
            <w:tcW w:w="1588" w:type="dxa"/>
            <w:shd w:val="clear" w:color="auto" w:fill="auto"/>
            <w:vAlign w:val="bottom"/>
          </w:tcPr>
          <w:p w14:paraId="763454A5" w14:textId="3312579A"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50A023D8" w14:textId="219FF313" w:rsidR="0044483D" w:rsidRPr="008C644F" w:rsidRDefault="0044483D" w:rsidP="0044483D">
            <w:pPr>
              <w:pBdr>
                <w:bottom w:val="single" w:sz="4" w:space="1" w:color="auto"/>
              </w:pBdr>
              <w:ind w:left="-137" w:right="-54"/>
              <w:jc w:val="right"/>
              <w:rPr>
                <w:rFonts w:cs="Times New Roman"/>
                <w:snapToGrid w:val="0"/>
                <w:color w:val="000000"/>
                <w:sz w:val="22"/>
                <w:szCs w:val="22"/>
                <w:lang w:eastAsia="th-TH"/>
              </w:rPr>
            </w:pPr>
            <w:r w:rsidRPr="008C644F">
              <w:rPr>
                <w:rFonts w:cs="Times New Roman"/>
                <w:sz w:val="22"/>
                <w:szCs w:val="22"/>
              </w:rPr>
              <w:t>(158,307,854)</w:t>
            </w:r>
          </w:p>
        </w:tc>
      </w:tr>
      <w:tr w:rsidR="0044483D" w14:paraId="22EADDDC" w14:textId="77777777" w:rsidTr="0044483D">
        <w:trPr>
          <w:cantSplit/>
          <w:trHeight w:val="340"/>
        </w:trPr>
        <w:tc>
          <w:tcPr>
            <w:tcW w:w="3260" w:type="dxa"/>
            <w:vAlign w:val="bottom"/>
          </w:tcPr>
          <w:p w14:paraId="5596794D" w14:textId="4016B673"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sz w:val="22"/>
                <w:szCs w:val="22"/>
                <w:lang w:eastAsia="th-TH"/>
              </w:rPr>
              <w:t xml:space="preserve">Net book value </w:t>
            </w:r>
            <w:r w:rsidRPr="008C644F">
              <w:rPr>
                <w:rFonts w:cs="Times New Roman"/>
                <w:sz w:val="22"/>
                <w:szCs w:val="22"/>
                <w:cs/>
                <w:lang w:eastAsia="th-TH"/>
              </w:rPr>
              <w:t xml:space="preserve"> </w:t>
            </w:r>
          </w:p>
        </w:tc>
        <w:tc>
          <w:tcPr>
            <w:tcW w:w="1588" w:type="dxa"/>
            <w:vAlign w:val="bottom"/>
          </w:tcPr>
          <w:p w14:paraId="08B86328" w14:textId="58CDDB47"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6,823,828</w:t>
            </w:r>
          </w:p>
        </w:tc>
        <w:tc>
          <w:tcPr>
            <w:tcW w:w="1588" w:type="dxa"/>
            <w:vAlign w:val="bottom"/>
          </w:tcPr>
          <w:p w14:paraId="24C0A364" w14:textId="0954AB79"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21,750,572</w:t>
            </w:r>
          </w:p>
        </w:tc>
        <w:tc>
          <w:tcPr>
            <w:tcW w:w="1588" w:type="dxa"/>
            <w:shd w:val="clear" w:color="auto" w:fill="auto"/>
            <w:vAlign w:val="bottom"/>
          </w:tcPr>
          <w:p w14:paraId="0D48ED1A" w14:textId="7659F8F4"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124,881,801</w:t>
            </w:r>
          </w:p>
        </w:tc>
        <w:tc>
          <w:tcPr>
            <w:tcW w:w="1588" w:type="dxa"/>
            <w:shd w:val="clear" w:color="auto" w:fill="auto"/>
            <w:vAlign w:val="bottom"/>
          </w:tcPr>
          <w:p w14:paraId="41BCB3A5" w14:textId="397AEA82"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1,889,175</w:t>
            </w:r>
          </w:p>
        </w:tc>
        <w:tc>
          <w:tcPr>
            <w:tcW w:w="1588" w:type="dxa"/>
            <w:tcBorders>
              <w:left w:val="nil"/>
            </w:tcBorders>
            <w:shd w:val="clear" w:color="auto" w:fill="auto"/>
            <w:vAlign w:val="bottom"/>
          </w:tcPr>
          <w:p w14:paraId="7F44996E" w14:textId="3773C713"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8,300,999</w:t>
            </w:r>
          </w:p>
        </w:tc>
        <w:tc>
          <w:tcPr>
            <w:tcW w:w="1588" w:type="dxa"/>
            <w:shd w:val="clear" w:color="auto" w:fill="auto"/>
            <w:vAlign w:val="bottom"/>
          </w:tcPr>
          <w:p w14:paraId="05BEFEA9" w14:textId="3FFBC0A1"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5,125,372</w:t>
            </w:r>
          </w:p>
        </w:tc>
        <w:tc>
          <w:tcPr>
            <w:tcW w:w="1588" w:type="dxa"/>
            <w:vAlign w:val="bottom"/>
          </w:tcPr>
          <w:p w14:paraId="0B3C49E0" w14:textId="114912A7" w:rsidR="0044483D" w:rsidRPr="008C644F" w:rsidRDefault="0044483D" w:rsidP="0044483D">
            <w:pPr>
              <w:pBdr>
                <w:bottom w:val="double" w:sz="4" w:space="1" w:color="auto"/>
              </w:pBdr>
              <w:ind w:left="-137" w:right="-54"/>
              <w:jc w:val="right"/>
              <w:rPr>
                <w:rFonts w:cs="Times New Roman"/>
                <w:snapToGrid w:val="0"/>
                <w:color w:val="000000"/>
                <w:sz w:val="22"/>
                <w:szCs w:val="22"/>
                <w:lang w:eastAsia="th-TH"/>
              </w:rPr>
            </w:pPr>
            <w:r w:rsidRPr="008C644F">
              <w:rPr>
                <w:rFonts w:cs="Times New Roman"/>
                <w:sz w:val="22"/>
                <w:szCs w:val="22"/>
              </w:rPr>
              <w:t>168,771,747</w:t>
            </w:r>
          </w:p>
        </w:tc>
      </w:tr>
      <w:tr w:rsidR="0044483D" w14:paraId="71BFB154" w14:textId="77777777" w:rsidTr="0044483D">
        <w:trPr>
          <w:cantSplit/>
          <w:trHeight w:val="340"/>
        </w:trPr>
        <w:tc>
          <w:tcPr>
            <w:tcW w:w="3260" w:type="dxa"/>
            <w:vAlign w:val="bottom"/>
          </w:tcPr>
          <w:p w14:paraId="6EADC3A5" w14:textId="77777777" w:rsidR="0044483D" w:rsidRPr="008C644F" w:rsidRDefault="0044483D" w:rsidP="0044483D">
            <w:pPr>
              <w:ind w:left="169" w:right="-28"/>
              <w:rPr>
                <w:rFonts w:cs="Times New Roman"/>
                <w:sz w:val="22"/>
                <w:szCs w:val="22"/>
              </w:rPr>
            </w:pPr>
            <w:r w:rsidRPr="008C644F">
              <w:rPr>
                <w:rFonts w:cs="Times New Roman"/>
                <w:sz w:val="22"/>
                <w:szCs w:val="22"/>
              </w:rPr>
              <w:t xml:space="preserve">Transaction during the year </w:t>
            </w:r>
          </w:p>
          <w:p w14:paraId="274DFF57" w14:textId="1B3772E0" w:rsidR="0044483D" w:rsidRPr="008C644F" w:rsidRDefault="0044483D" w:rsidP="0044483D">
            <w:pPr>
              <w:ind w:left="736" w:right="-108" w:hanging="283"/>
              <w:rPr>
                <w:rFonts w:cs="Times New Roman"/>
                <w:snapToGrid w:val="0"/>
                <w:color w:val="000000"/>
                <w:sz w:val="22"/>
                <w:szCs w:val="22"/>
                <w:lang w:eastAsia="th-TH"/>
              </w:rPr>
            </w:pPr>
            <w:r w:rsidRPr="008C644F">
              <w:rPr>
                <w:rFonts w:cs="Times New Roman"/>
                <w:sz w:val="22"/>
                <w:szCs w:val="22"/>
              </w:rPr>
              <w:t>ended 31 December 2020</w:t>
            </w:r>
          </w:p>
        </w:tc>
        <w:tc>
          <w:tcPr>
            <w:tcW w:w="1588" w:type="dxa"/>
            <w:vAlign w:val="bottom"/>
          </w:tcPr>
          <w:p w14:paraId="76496BD8" w14:textId="77777777" w:rsidR="0044483D" w:rsidRPr="0044483D" w:rsidRDefault="0044483D" w:rsidP="0044483D">
            <w:pPr>
              <w:ind w:left="-137" w:right="-54"/>
              <w:jc w:val="right"/>
              <w:rPr>
                <w:rFonts w:cs="Times New Roman"/>
                <w:sz w:val="22"/>
                <w:szCs w:val="22"/>
              </w:rPr>
            </w:pPr>
          </w:p>
        </w:tc>
        <w:tc>
          <w:tcPr>
            <w:tcW w:w="1588" w:type="dxa"/>
            <w:vAlign w:val="bottom"/>
          </w:tcPr>
          <w:p w14:paraId="79BB22FE" w14:textId="77777777" w:rsidR="0044483D" w:rsidRPr="0044483D" w:rsidRDefault="0044483D" w:rsidP="0044483D">
            <w:pPr>
              <w:ind w:left="-137" w:right="-54"/>
              <w:jc w:val="right"/>
              <w:rPr>
                <w:rFonts w:cs="Times New Roman"/>
                <w:sz w:val="22"/>
                <w:szCs w:val="22"/>
              </w:rPr>
            </w:pPr>
          </w:p>
        </w:tc>
        <w:tc>
          <w:tcPr>
            <w:tcW w:w="1588" w:type="dxa"/>
            <w:vAlign w:val="bottom"/>
          </w:tcPr>
          <w:p w14:paraId="1B3A6F46" w14:textId="77777777" w:rsidR="0044483D" w:rsidRPr="0044483D" w:rsidRDefault="0044483D" w:rsidP="0044483D">
            <w:pPr>
              <w:ind w:left="-137" w:right="-54"/>
              <w:jc w:val="right"/>
              <w:rPr>
                <w:rFonts w:cs="Times New Roman"/>
                <w:sz w:val="22"/>
                <w:szCs w:val="22"/>
              </w:rPr>
            </w:pPr>
          </w:p>
        </w:tc>
        <w:tc>
          <w:tcPr>
            <w:tcW w:w="1588" w:type="dxa"/>
            <w:vAlign w:val="bottom"/>
          </w:tcPr>
          <w:p w14:paraId="2BCB93CB" w14:textId="77777777" w:rsidR="0044483D" w:rsidRPr="0044483D" w:rsidRDefault="0044483D" w:rsidP="0044483D">
            <w:pPr>
              <w:ind w:left="-137" w:right="-54"/>
              <w:jc w:val="right"/>
              <w:rPr>
                <w:rFonts w:cs="Times New Roman"/>
                <w:sz w:val="22"/>
                <w:szCs w:val="22"/>
              </w:rPr>
            </w:pPr>
          </w:p>
        </w:tc>
        <w:tc>
          <w:tcPr>
            <w:tcW w:w="1588" w:type="dxa"/>
            <w:vAlign w:val="bottom"/>
          </w:tcPr>
          <w:p w14:paraId="3BF19189" w14:textId="77777777" w:rsidR="0044483D" w:rsidRPr="0044483D" w:rsidRDefault="0044483D" w:rsidP="0044483D">
            <w:pPr>
              <w:ind w:left="-137" w:right="-54"/>
              <w:jc w:val="right"/>
              <w:rPr>
                <w:rFonts w:cs="Times New Roman"/>
                <w:sz w:val="22"/>
                <w:szCs w:val="22"/>
              </w:rPr>
            </w:pPr>
          </w:p>
        </w:tc>
        <w:tc>
          <w:tcPr>
            <w:tcW w:w="1588" w:type="dxa"/>
            <w:vAlign w:val="bottom"/>
          </w:tcPr>
          <w:p w14:paraId="3D6916DA" w14:textId="77777777" w:rsidR="0044483D" w:rsidRPr="0044483D" w:rsidRDefault="0044483D" w:rsidP="0044483D">
            <w:pPr>
              <w:ind w:left="-137" w:right="-54"/>
              <w:jc w:val="right"/>
              <w:rPr>
                <w:rFonts w:cs="Times New Roman"/>
                <w:sz w:val="22"/>
                <w:szCs w:val="22"/>
              </w:rPr>
            </w:pPr>
          </w:p>
        </w:tc>
        <w:tc>
          <w:tcPr>
            <w:tcW w:w="1588" w:type="dxa"/>
            <w:vAlign w:val="bottom"/>
          </w:tcPr>
          <w:p w14:paraId="039E7A1F" w14:textId="77777777" w:rsidR="0044483D" w:rsidRPr="008C644F" w:rsidRDefault="0044483D" w:rsidP="0044483D">
            <w:pPr>
              <w:ind w:left="-137" w:right="-54"/>
              <w:jc w:val="right"/>
              <w:rPr>
                <w:rFonts w:cs="Times New Roman"/>
                <w:snapToGrid w:val="0"/>
                <w:color w:val="000000"/>
                <w:sz w:val="22"/>
                <w:szCs w:val="22"/>
                <w:lang w:eastAsia="th-TH"/>
              </w:rPr>
            </w:pPr>
          </w:p>
        </w:tc>
      </w:tr>
      <w:tr w:rsidR="0044483D" w14:paraId="68A18EA4" w14:textId="77777777" w:rsidTr="0044483D">
        <w:trPr>
          <w:cantSplit/>
          <w:trHeight w:val="340"/>
        </w:trPr>
        <w:tc>
          <w:tcPr>
            <w:tcW w:w="3260" w:type="dxa"/>
            <w:vAlign w:val="bottom"/>
          </w:tcPr>
          <w:p w14:paraId="6202DAF3" w14:textId="393EBE70"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sz w:val="22"/>
                <w:szCs w:val="22"/>
              </w:rPr>
              <w:t>Opening net book value</w:t>
            </w:r>
          </w:p>
        </w:tc>
        <w:tc>
          <w:tcPr>
            <w:tcW w:w="1588" w:type="dxa"/>
            <w:vAlign w:val="bottom"/>
          </w:tcPr>
          <w:p w14:paraId="22968ACC" w14:textId="4C870BC6" w:rsidR="0044483D" w:rsidRPr="0044483D" w:rsidRDefault="0044483D" w:rsidP="0044483D">
            <w:pPr>
              <w:ind w:left="-137" w:right="-54"/>
              <w:jc w:val="right"/>
              <w:rPr>
                <w:rFonts w:cs="Times New Roman"/>
                <w:sz w:val="22"/>
                <w:szCs w:val="22"/>
              </w:rPr>
            </w:pPr>
            <w:r w:rsidRPr="0044483D">
              <w:rPr>
                <w:rFonts w:cs="Times New Roman"/>
                <w:sz w:val="22"/>
                <w:szCs w:val="22"/>
              </w:rPr>
              <w:t>6,823,828</w:t>
            </w:r>
          </w:p>
        </w:tc>
        <w:tc>
          <w:tcPr>
            <w:tcW w:w="1588" w:type="dxa"/>
            <w:vAlign w:val="bottom"/>
          </w:tcPr>
          <w:p w14:paraId="04578AE1" w14:textId="4AF0E3AA" w:rsidR="0044483D" w:rsidRPr="0044483D" w:rsidRDefault="0044483D" w:rsidP="0044483D">
            <w:pPr>
              <w:ind w:left="-137" w:right="-54"/>
              <w:jc w:val="right"/>
              <w:rPr>
                <w:rFonts w:cs="Times New Roman"/>
                <w:sz w:val="22"/>
                <w:szCs w:val="22"/>
              </w:rPr>
            </w:pPr>
            <w:r w:rsidRPr="0044483D">
              <w:rPr>
                <w:rFonts w:cs="Times New Roman"/>
                <w:sz w:val="22"/>
                <w:szCs w:val="22"/>
              </w:rPr>
              <w:t>21,750,572</w:t>
            </w:r>
          </w:p>
        </w:tc>
        <w:tc>
          <w:tcPr>
            <w:tcW w:w="1588" w:type="dxa"/>
            <w:shd w:val="clear" w:color="auto" w:fill="auto"/>
            <w:vAlign w:val="bottom"/>
          </w:tcPr>
          <w:p w14:paraId="2D779A41" w14:textId="34C7997F" w:rsidR="0044483D" w:rsidRPr="0044483D" w:rsidRDefault="0044483D" w:rsidP="0044483D">
            <w:pPr>
              <w:ind w:left="-137" w:right="-54"/>
              <w:jc w:val="right"/>
              <w:rPr>
                <w:rFonts w:cs="Times New Roman"/>
                <w:sz w:val="22"/>
                <w:szCs w:val="22"/>
              </w:rPr>
            </w:pPr>
            <w:r w:rsidRPr="0044483D">
              <w:rPr>
                <w:rFonts w:cs="Times New Roman"/>
                <w:sz w:val="22"/>
                <w:szCs w:val="22"/>
              </w:rPr>
              <w:t>124,881,801</w:t>
            </w:r>
          </w:p>
        </w:tc>
        <w:tc>
          <w:tcPr>
            <w:tcW w:w="1588" w:type="dxa"/>
            <w:shd w:val="clear" w:color="auto" w:fill="auto"/>
            <w:vAlign w:val="bottom"/>
          </w:tcPr>
          <w:p w14:paraId="60657226" w14:textId="223884C2" w:rsidR="0044483D" w:rsidRPr="0044483D" w:rsidRDefault="0044483D" w:rsidP="0044483D">
            <w:pPr>
              <w:ind w:left="-137" w:right="-54"/>
              <w:jc w:val="right"/>
              <w:rPr>
                <w:rFonts w:cs="Times New Roman"/>
                <w:sz w:val="22"/>
                <w:szCs w:val="22"/>
              </w:rPr>
            </w:pPr>
            <w:r w:rsidRPr="0044483D">
              <w:rPr>
                <w:rFonts w:cs="Times New Roman"/>
                <w:sz w:val="22"/>
                <w:szCs w:val="22"/>
              </w:rPr>
              <w:t>1,889,175</w:t>
            </w:r>
          </w:p>
        </w:tc>
        <w:tc>
          <w:tcPr>
            <w:tcW w:w="1588" w:type="dxa"/>
            <w:tcBorders>
              <w:left w:val="nil"/>
            </w:tcBorders>
            <w:shd w:val="clear" w:color="auto" w:fill="auto"/>
            <w:vAlign w:val="bottom"/>
          </w:tcPr>
          <w:p w14:paraId="2ED90109" w14:textId="41278F09" w:rsidR="0044483D" w:rsidRPr="0044483D" w:rsidRDefault="0044483D" w:rsidP="0044483D">
            <w:pPr>
              <w:ind w:left="-137" w:right="-54"/>
              <w:jc w:val="right"/>
              <w:rPr>
                <w:rFonts w:cs="Times New Roman"/>
                <w:sz w:val="22"/>
                <w:szCs w:val="22"/>
              </w:rPr>
            </w:pPr>
            <w:r w:rsidRPr="0044483D">
              <w:rPr>
                <w:rFonts w:cs="Times New Roman"/>
                <w:sz w:val="22"/>
                <w:szCs w:val="22"/>
              </w:rPr>
              <w:t>8,300,999</w:t>
            </w:r>
          </w:p>
        </w:tc>
        <w:tc>
          <w:tcPr>
            <w:tcW w:w="1588" w:type="dxa"/>
            <w:shd w:val="clear" w:color="auto" w:fill="auto"/>
            <w:vAlign w:val="bottom"/>
          </w:tcPr>
          <w:p w14:paraId="560978F4" w14:textId="191A4A16" w:rsidR="0044483D" w:rsidRPr="0044483D" w:rsidRDefault="0044483D" w:rsidP="0044483D">
            <w:pPr>
              <w:ind w:left="-137" w:right="-54"/>
              <w:jc w:val="right"/>
              <w:rPr>
                <w:rFonts w:cs="Times New Roman"/>
                <w:sz w:val="22"/>
                <w:szCs w:val="22"/>
              </w:rPr>
            </w:pPr>
            <w:r w:rsidRPr="0044483D">
              <w:rPr>
                <w:rFonts w:cs="Times New Roman"/>
                <w:sz w:val="22"/>
                <w:szCs w:val="22"/>
              </w:rPr>
              <w:t>5,125,372</w:t>
            </w:r>
          </w:p>
        </w:tc>
        <w:tc>
          <w:tcPr>
            <w:tcW w:w="1588" w:type="dxa"/>
            <w:vAlign w:val="bottom"/>
          </w:tcPr>
          <w:p w14:paraId="44721BCE" w14:textId="3E886BC7" w:rsidR="0044483D" w:rsidRPr="008C644F" w:rsidRDefault="0044483D" w:rsidP="0044483D">
            <w:pPr>
              <w:ind w:left="-137" w:right="-54"/>
              <w:jc w:val="right"/>
              <w:rPr>
                <w:rFonts w:cs="Times New Roman"/>
                <w:snapToGrid w:val="0"/>
                <w:color w:val="000000"/>
                <w:sz w:val="22"/>
                <w:szCs w:val="22"/>
                <w:lang w:eastAsia="th-TH"/>
              </w:rPr>
            </w:pPr>
            <w:r w:rsidRPr="008C644F">
              <w:rPr>
                <w:rFonts w:cs="Times New Roman"/>
                <w:sz w:val="22"/>
                <w:szCs w:val="22"/>
              </w:rPr>
              <w:t>168,771,747</w:t>
            </w:r>
          </w:p>
        </w:tc>
      </w:tr>
      <w:tr w:rsidR="0044483D" w14:paraId="73DE4331" w14:textId="77777777" w:rsidTr="0044483D">
        <w:trPr>
          <w:cantSplit/>
          <w:trHeight w:val="340"/>
        </w:trPr>
        <w:tc>
          <w:tcPr>
            <w:tcW w:w="3260" w:type="dxa"/>
            <w:vAlign w:val="bottom"/>
          </w:tcPr>
          <w:p w14:paraId="2DD43584" w14:textId="371C97F8"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4115DA40" w14:textId="272DA651"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vAlign w:val="bottom"/>
          </w:tcPr>
          <w:p w14:paraId="7E62A628" w14:textId="74167B4F"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shd w:val="clear" w:color="auto" w:fill="auto"/>
            <w:vAlign w:val="bottom"/>
          </w:tcPr>
          <w:p w14:paraId="298D55BA" w14:textId="2715792A" w:rsidR="0044483D" w:rsidRPr="0044483D" w:rsidRDefault="0044483D" w:rsidP="0044483D">
            <w:pPr>
              <w:ind w:left="-137" w:right="-54"/>
              <w:jc w:val="right"/>
              <w:rPr>
                <w:rFonts w:cs="Times New Roman"/>
                <w:sz w:val="22"/>
                <w:szCs w:val="22"/>
              </w:rPr>
            </w:pPr>
            <w:r w:rsidRPr="0044483D">
              <w:rPr>
                <w:rFonts w:cs="Times New Roman"/>
                <w:sz w:val="22"/>
                <w:szCs w:val="22"/>
              </w:rPr>
              <w:t>547,922</w:t>
            </w:r>
          </w:p>
        </w:tc>
        <w:tc>
          <w:tcPr>
            <w:tcW w:w="1588" w:type="dxa"/>
            <w:shd w:val="clear" w:color="auto" w:fill="auto"/>
            <w:vAlign w:val="bottom"/>
          </w:tcPr>
          <w:p w14:paraId="2E1E8A87" w14:textId="195AE6C4" w:rsidR="0044483D" w:rsidRPr="0044483D" w:rsidRDefault="0044483D" w:rsidP="0044483D">
            <w:pPr>
              <w:ind w:left="-137" w:right="-54"/>
              <w:jc w:val="right"/>
              <w:rPr>
                <w:rFonts w:cs="Times New Roman"/>
                <w:sz w:val="22"/>
                <w:szCs w:val="22"/>
              </w:rPr>
            </w:pPr>
            <w:r w:rsidRPr="0044483D">
              <w:rPr>
                <w:rFonts w:cs="Times New Roman"/>
                <w:sz w:val="22"/>
                <w:szCs w:val="22"/>
              </w:rPr>
              <w:t>25,650</w:t>
            </w:r>
          </w:p>
        </w:tc>
        <w:tc>
          <w:tcPr>
            <w:tcW w:w="1588" w:type="dxa"/>
            <w:tcBorders>
              <w:left w:val="nil"/>
            </w:tcBorders>
            <w:shd w:val="clear" w:color="auto" w:fill="auto"/>
            <w:vAlign w:val="bottom"/>
          </w:tcPr>
          <w:p w14:paraId="64B51B3B" w14:textId="581F6FAC"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shd w:val="clear" w:color="auto" w:fill="auto"/>
            <w:vAlign w:val="bottom"/>
          </w:tcPr>
          <w:p w14:paraId="12E29D7F" w14:textId="6CA4B040" w:rsidR="0044483D" w:rsidRPr="0044483D" w:rsidRDefault="0044483D" w:rsidP="0044483D">
            <w:pPr>
              <w:ind w:left="-137" w:right="-54"/>
              <w:jc w:val="right"/>
              <w:rPr>
                <w:rFonts w:cs="Times New Roman"/>
                <w:sz w:val="22"/>
                <w:szCs w:val="22"/>
              </w:rPr>
            </w:pPr>
            <w:r w:rsidRPr="0044483D">
              <w:rPr>
                <w:rFonts w:cs="Times New Roman"/>
                <w:sz w:val="22"/>
                <w:szCs w:val="22"/>
              </w:rPr>
              <w:t>1,113,721</w:t>
            </w:r>
          </w:p>
        </w:tc>
        <w:tc>
          <w:tcPr>
            <w:tcW w:w="1588" w:type="dxa"/>
            <w:vAlign w:val="bottom"/>
          </w:tcPr>
          <w:p w14:paraId="1AC0DCAB" w14:textId="7C82F8D5" w:rsidR="0044483D" w:rsidRPr="008C644F" w:rsidRDefault="0044483D" w:rsidP="0044483D">
            <w:pPr>
              <w:ind w:left="-137" w:right="-54"/>
              <w:jc w:val="right"/>
              <w:rPr>
                <w:rFonts w:cs="Times New Roman"/>
                <w:snapToGrid w:val="0"/>
                <w:color w:val="000000"/>
                <w:sz w:val="22"/>
                <w:szCs w:val="22"/>
                <w:lang w:eastAsia="th-TH"/>
              </w:rPr>
            </w:pPr>
            <w:r w:rsidRPr="008C644F">
              <w:rPr>
                <w:rFonts w:cs="Times New Roman"/>
                <w:sz w:val="22"/>
                <w:szCs w:val="22"/>
              </w:rPr>
              <w:t>1,687,293</w:t>
            </w:r>
          </w:p>
        </w:tc>
      </w:tr>
      <w:tr w:rsidR="0044483D" w14:paraId="0971513F" w14:textId="77777777" w:rsidTr="0044483D">
        <w:trPr>
          <w:cantSplit/>
          <w:trHeight w:val="340"/>
        </w:trPr>
        <w:tc>
          <w:tcPr>
            <w:tcW w:w="3260" w:type="dxa"/>
            <w:vAlign w:val="bottom"/>
          </w:tcPr>
          <w:p w14:paraId="30C49C0C" w14:textId="5EFED14B"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sz w:val="22"/>
                <w:szCs w:val="22"/>
              </w:rPr>
              <w:t>Disposal/Write off assets</w:t>
            </w:r>
          </w:p>
        </w:tc>
        <w:tc>
          <w:tcPr>
            <w:tcW w:w="1588" w:type="dxa"/>
            <w:vAlign w:val="bottom"/>
          </w:tcPr>
          <w:p w14:paraId="01A34BE9" w14:textId="7D8E5AD1"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vAlign w:val="bottom"/>
          </w:tcPr>
          <w:p w14:paraId="70A3CB0F" w14:textId="63B33F1B"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vAlign w:val="bottom"/>
          </w:tcPr>
          <w:p w14:paraId="56B1FF1A" w14:textId="1551C2C2"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vAlign w:val="bottom"/>
          </w:tcPr>
          <w:p w14:paraId="0594692E" w14:textId="04B97D4C" w:rsidR="0044483D" w:rsidRPr="0044483D" w:rsidRDefault="0044483D" w:rsidP="0044483D">
            <w:pPr>
              <w:ind w:left="-137" w:right="-54"/>
              <w:jc w:val="right"/>
              <w:rPr>
                <w:rFonts w:cs="Times New Roman"/>
                <w:sz w:val="22"/>
                <w:szCs w:val="22"/>
              </w:rPr>
            </w:pPr>
            <w:r w:rsidRPr="0044483D">
              <w:rPr>
                <w:rFonts w:cs="Times New Roman"/>
                <w:sz w:val="22"/>
                <w:szCs w:val="22"/>
              </w:rPr>
              <w:t>(7,688)</w:t>
            </w:r>
          </w:p>
        </w:tc>
        <w:tc>
          <w:tcPr>
            <w:tcW w:w="1588" w:type="dxa"/>
            <w:tcBorders>
              <w:left w:val="nil"/>
            </w:tcBorders>
            <w:vAlign w:val="bottom"/>
          </w:tcPr>
          <w:p w14:paraId="2993D04C" w14:textId="720987EF"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shd w:val="clear" w:color="auto" w:fill="auto"/>
            <w:vAlign w:val="bottom"/>
          </w:tcPr>
          <w:p w14:paraId="26AAAB22" w14:textId="059F8E2C" w:rsidR="0044483D" w:rsidRPr="0044483D" w:rsidRDefault="0044483D" w:rsidP="0044483D">
            <w:pPr>
              <w:ind w:left="-137" w:right="-54"/>
              <w:jc w:val="center"/>
              <w:rPr>
                <w:rFonts w:cs="Times New Roman"/>
                <w:sz w:val="22"/>
                <w:szCs w:val="22"/>
              </w:rPr>
            </w:pPr>
            <w:r w:rsidRPr="0044483D">
              <w:rPr>
                <w:rFonts w:cs="Times New Roman"/>
                <w:sz w:val="22"/>
                <w:szCs w:val="22"/>
              </w:rPr>
              <w:t>-</w:t>
            </w:r>
          </w:p>
        </w:tc>
        <w:tc>
          <w:tcPr>
            <w:tcW w:w="1588" w:type="dxa"/>
            <w:vAlign w:val="bottom"/>
          </w:tcPr>
          <w:p w14:paraId="7C7401AD" w14:textId="666FB060" w:rsidR="0044483D" w:rsidRPr="008C644F" w:rsidRDefault="0044483D" w:rsidP="0044483D">
            <w:pPr>
              <w:ind w:left="-137" w:right="-54"/>
              <w:jc w:val="right"/>
              <w:rPr>
                <w:rFonts w:cs="Times New Roman"/>
                <w:snapToGrid w:val="0"/>
                <w:color w:val="000000"/>
                <w:sz w:val="22"/>
                <w:szCs w:val="22"/>
                <w:lang w:eastAsia="th-TH"/>
              </w:rPr>
            </w:pPr>
            <w:r w:rsidRPr="008C644F">
              <w:rPr>
                <w:rFonts w:cs="Times New Roman"/>
                <w:sz w:val="22"/>
                <w:szCs w:val="22"/>
              </w:rPr>
              <w:t>(7,688)</w:t>
            </w:r>
          </w:p>
        </w:tc>
      </w:tr>
      <w:tr w:rsidR="0044483D" w14:paraId="4938BCCA" w14:textId="77777777" w:rsidTr="0044483D">
        <w:trPr>
          <w:cantSplit/>
          <w:trHeight w:val="340"/>
        </w:trPr>
        <w:tc>
          <w:tcPr>
            <w:tcW w:w="3260" w:type="dxa"/>
            <w:vAlign w:val="bottom"/>
          </w:tcPr>
          <w:p w14:paraId="367FC876" w14:textId="70B02008"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5F3A2E3B" w14:textId="78A3E369"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560C85B1" w14:textId="4E601BF0"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(2,764,475)</w:t>
            </w:r>
          </w:p>
        </w:tc>
        <w:tc>
          <w:tcPr>
            <w:tcW w:w="1588" w:type="dxa"/>
            <w:vAlign w:val="bottom"/>
          </w:tcPr>
          <w:p w14:paraId="3971C599" w14:textId="5EC38C3D"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(13,397,087)</w:t>
            </w:r>
          </w:p>
        </w:tc>
        <w:tc>
          <w:tcPr>
            <w:tcW w:w="1588" w:type="dxa"/>
            <w:vAlign w:val="bottom"/>
          </w:tcPr>
          <w:p w14:paraId="5CB64071" w14:textId="6FF65FEB"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(698,559)</w:t>
            </w:r>
          </w:p>
        </w:tc>
        <w:tc>
          <w:tcPr>
            <w:tcW w:w="1588" w:type="dxa"/>
            <w:tcBorders>
              <w:left w:val="nil"/>
            </w:tcBorders>
            <w:vAlign w:val="bottom"/>
          </w:tcPr>
          <w:p w14:paraId="56D3224A" w14:textId="50A993A1"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(986,504)</w:t>
            </w:r>
          </w:p>
        </w:tc>
        <w:tc>
          <w:tcPr>
            <w:tcW w:w="1588" w:type="dxa"/>
            <w:vAlign w:val="bottom"/>
          </w:tcPr>
          <w:p w14:paraId="7CD758A8" w14:textId="2A3B2F13"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6C7114D2" w14:textId="282352D1" w:rsidR="0044483D" w:rsidRPr="008C644F" w:rsidRDefault="0044483D" w:rsidP="0044483D">
            <w:pPr>
              <w:pBdr>
                <w:bottom w:val="single" w:sz="4" w:space="1" w:color="auto"/>
              </w:pBdr>
              <w:ind w:left="-137" w:right="-54"/>
              <w:jc w:val="right"/>
              <w:rPr>
                <w:rFonts w:cs="Times New Roman"/>
                <w:snapToGrid w:val="0"/>
                <w:color w:val="000000"/>
                <w:sz w:val="22"/>
                <w:szCs w:val="22"/>
                <w:lang w:eastAsia="th-TH"/>
              </w:rPr>
            </w:pPr>
            <w:r w:rsidRPr="008C644F">
              <w:rPr>
                <w:rFonts w:cs="Times New Roman"/>
                <w:sz w:val="22"/>
                <w:szCs w:val="22"/>
              </w:rPr>
              <w:t>(17,846,625)</w:t>
            </w:r>
          </w:p>
        </w:tc>
      </w:tr>
      <w:tr w:rsidR="0044483D" w14:paraId="4FC555EB" w14:textId="77777777" w:rsidTr="0044483D">
        <w:trPr>
          <w:cantSplit/>
          <w:trHeight w:val="340"/>
        </w:trPr>
        <w:tc>
          <w:tcPr>
            <w:tcW w:w="3260" w:type="dxa"/>
            <w:vAlign w:val="bottom"/>
          </w:tcPr>
          <w:p w14:paraId="20AF7F01" w14:textId="2FC9C16D"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sz w:val="22"/>
                <w:szCs w:val="22"/>
              </w:rPr>
              <w:t>Closing net book value</w:t>
            </w:r>
          </w:p>
        </w:tc>
        <w:tc>
          <w:tcPr>
            <w:tcW w:w="1588" w:type="dxa"/>
            <w:vAlign w:val="bottom"/>
          </w:tcPr>
          <w:p w14:paraId="07A8193E" w14:textId="2D4354EA"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6,823,828</w:t>
            </w:r>
          </w:p>
        </w:tc>
        <w:tc>
          <w:tcPr>
            <w:tcW w:w="1588" w:type="dxa"/>
            <w:vAlign w:val="bottom"/>
          </w:tcPr>
          <w:p w14:paraId="56DD04C3" w14:textId="02D370C7"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18,986,097</w:t>
            </w:r>
          </w:p>
        </w:tc>
        <w:tc>
          <w:tcPr>
            <w:tcW w:w="1588" w:type="dxa"/>
            <w:shd w:val="clear" w:color="auto" w:fill="auto"/>
            <w:vAlign w:val="bottom"/>
          </w:tcPr>
          <w:p w14:paraId="780C913E" w14:textId="285E9727"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112,032,636</w:t>
            </w:r>
          </w:p>
        </w:tc>
        <w:tc>
          <w:tcPr>
            <w:tcW w:w="1588" w:type="dxa"/>
            <w:shd w:val="clear" w:color="auto" w:fill="auto"/>
            <w:vAlign w:val="bottom"/>
          </w:tcPr>
          <w:p w14:paraId="152CE0A7" w14:textId="63C46C4F"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1,208,578</w:t>
            </w:r>
          </w:p>
        </w:tc>
        <w:tc>
          <w:tcPr>
            <w:tcW w:w="1588" w:type="dxa"/>
            <w:tcBorders>
              <w:left w:val="nil"/>
            </w:tcBorders>
            <w:shd w:val="clear" w:color="auto" w:fill="auto"/>
            <w:vAlign w:val="bottom"/>
          </w:tcPr>
          <w:p w14:paraId="75B31426" w14:textId="0AEED325"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7,314,495</w:t>
            </w:r>
          </w:p>
        </w:tc>
        <w:tc>
          <w:tcPr>
            <w:tcW w:w="1588" w:type="dxa"/>
            <w:shd w:val="clear" w:color="auto" w:fill="auto"/>
            <w:vAlign w:val="bottom"/>
          </w:tcPr>
          <w:p w14:paraId="7218D975" w14:textId="791BB361"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6,239,093</w:t>
            </w:r>
          </w:p>
        </w:tc>
        <w:tc>
          <w:tcPr>
            <w:tcW w:w="1588" w:type="dxa"/>
            <w:vAlign w:val="bottom"/>
          </w:tcPr>
          <w:p w14:paraId="3E5B4DD2" w14:textId="376B289D" w:rsidR="0044483D" w:rsidRPr="008C644F" w:rsidRDefault="0044483D" w:rsidP="0044483D">
            <w:pPr>
              <w:pBdr>
                <w:bottom w:val="double" w:sz="4" w:space="1" w:color="auto"/>
              </w:pBdr>
              <w:ind w:left="-137" w:right="-54"/>
              <w:jc w:val="right"/>
              <w:rPr>
                <w:rFonts w:cs="Times New Roman"/>
                <w:snapToGrid w:val="0"/>
                <w:color w:val="000000"/>
                <w:sz w:val="22"/>
                <w:szCs w:val="22"/>
                <w:lang w:eastAsia="th-TH"/>
              </w:rPr>
            </w:pPr>
            <w:r w:rsidRPr="008C644F">
              <w:rPr>
                <w:rFonts w:cs="Times New Roman"/>
                <w:sz w:val="22"/>
                <w:szCs w:val="22"/>
              </w:rPr>
              <w:t>152,604,727</w:t>
            </w:r>
          </w:p>
        </w:tc>
      </w:tr>
      <w:tr w:rsidR="0044483D" w14:paraId="5DDDA03F" w14:textId="77777777" w:rsidTr="0044483D">
        <w:trPr>
          <w:cantSplit/>
          <w:trHeight w:val="340"/>
        </w:trPr>
        <w:tc>
          <w:tcPr>
            <w:tcW w:w="3260" w:type="dxa"/>
            <w:vAlign w:val="bottom"/>
          </w:tcPr>
          <w:p w14:paraId="607DF009" w14:textId="6A0E4970"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color w:val="000000"/>
                <w:sz w:val="22"/>
                <w:szCs w:val="22"/>
              </w:rPr>
              <w:t>As at 31 December 2020</w:t>
            </w:r>
          </w:p>
        </w:tc>
        <w:tc>
          <w:tcPr>
            <w:tcW w:w="1588" w:type="dxa"/>
            <w:vAlign w:val="bottom"/>
          </w:tcPr>
          <w:p w14:paraId="5A6E770A" w14:textId="77777777" w:rsidR="0044483D" w:rsidRPr="0044483D" w:rsidRDefault="0044483D" w:rsidP="0044483D">
            <w:pPr>
              <w:ind w:left="-137" w:right="-54"/>
              <w:jc w:val="right"/>
              <w:rPr>
                <w:rFonts w:cs="Times New Roman"/>
                <w:sz w:val="22"/>
                <w:szCs w:val="22"/>
              </w:rPr>
            </w:pPr>
          </w:p>
        </w:tc>
        <w:tc>
          <w:tcPr>
            <w:tcW w:w="1588" w:type="dxa"/>
            <w:vAlign w:val="bottom"/>
          </w:tcPr>
          <w:p w14:paraId="5AD99871" w14:textId="77777777" w:rsidR="0044483D" w:rsidRPr="0044483D" w:rsidRDefault="0044483D" w:rsidP="0044483D">
            <w:pPr>
              <w:ind w:left="-137" w:right="-54"/>
              <w:jc w:val="right"/>
              <w:rPr>
                <w:rFonts w:cs="Times New Roman"/>
                <w:sz w:val="22"/>
                <w:szCs w:val="22"/>
              </w:rPr>
            </w:pPr>
          </w:p>
        </w:tc>
        <w:tc>
          <w:tcPr>
            <w:tcW w:w="1588" w:type="dxa"/>
            <w:vAlign w:val="bottom"/>
          </w:tcPr>
          <w:p w14:paraId="68BA10C6" w14:textId="77777777" w:rsidR="0044483D" w:rsidRPr="0044483D" w:rsidRDefault="0044483D" w:rsidP="0044483D">
            <w:pPr>
              <w:ind w:left="-137" w:right="-54"/>
              <w:jc w:val="right"/>
              <w:rPr>
                <w:rFonts w:cs="Times New Roman"/>
                <w:sz w:val="22"/>
                <w:szCs w:val="22"/>
              </w:rPr>
            </w:pPr>
          </w:p>
        </w:tc>
        <w:tc>
          <w:tcPr>
            <w:tcW w:w="1588" w:type="dxa"/>
            <w:vAlign w:val="bottom"/>
          </w:tcPr>
          <w:p w14:paraId="45226115" w14:textId="77777777" w:rsidR="0044483D" w:rsidRPr="0044483D" w:rsidRDefault="0044483D" w:rsidP="0044483D">
            <w:pPr>
              <w:ind w:left="-137" w:right="-54"/>
              <w:jc w:val="right"/>
              <w:rPr>
                <w:rFonts w:cs="Times New Roman"/>
                <w:sz w:val="22"/>
                <w:szCs w:val="22"/>
              </w:rPr>
            </w:pPr>
          </w:p>
        </w:tc>
        <w:tc>
          <w:tcPr>
            <w:tcW w:w="1588" w:type="dxa"/>
            <w:vAlign w:val="bottom"/>
          </w:tcPr>
          <w:p w14:paraId="52F344B6" w14:textId="77777777" w:rsidR="0044483D" w:rsidRPr="0044483D" w:rsidRDefault="0044483D" w:rsidP="0044483D">
            <w:pPr>
              <w:ind w:left="-137" w:right="-54"/>
              <w:jc w:val="right"/>
              <w:rPr>
                <w:rFonts w:cs="Times New Roman"/>
                <w:sz w:val="22"/>
                <w:szCs w:val="22"/>
              </w:rPr>
            </w:pPr>
          </w:p>
        </w:tc>
        <w:tc>
          <w:tcPr>
            <w:tcW w:w="1588" w:type="dxa"/>
            <w:vAlign w:val="bottom"/>
          </w:tcPr>
          <w:p w14:paraId="599FCB0A" w14:textId="77777777" w:rsidR="0044483D" w:rsidRPr="0044483D" w:rsidRDefault="0044483D" w:rsidP="0044483D">
            <w:pPr>
              <w:ind w:left="-137" w:right="-54"/>
              <w:jc w:val="right"/>
              <w:rPr>
                <w:rFonts w:cs="Times New Roman"/>
                <w:sz w:val="22"/>
                <w:szCs w:val="22"/>
              </w:rPr>
            </w:pPr>
          </w:p>
        </w:tc>
        <w:tc>
          <w:tcPr>
            <w:tcW w:w="1588" w:type="dxa"/>
            <w:vAlign w:val="bottom"/>
          </w:tcPr>
          <w:p w14:paraId="623D1F10" w14:textId="77777777" w:rsidR="0044483D" w:rsidRPr="008C644F" w:rsidRDefault="0044483D" w:rsidP="0044483D">
            <w:pPr>
              <w:ind w:left="-137" w:right="-54"/>
              <w:jc w:val="right"/>
              <w:rPr>
                <w:rFonts w:cs="Times New Roman"/>
                <w:snapToGrid w:val="0"/>
                <w:color w:val="000000"/>
                <w:sz w:val="22"/>
                <w:szCs w:val="22"/>
                <w:lang w:eastAsia="th-TH"/>
              </w:rPr>
            </w:pPr>
          </w:p>
        </w:tc>
      </w:tr>
      <w:tr w:rsidR="0044483D" w14:paraId="756AAB51" w14:textId="77777777" w:rsidTr="0044483D">
        <w:trPr>
          <w:cantSplit/>
          <w:trHeight w:val="340"/>
        </w:trPr>
        <w:tc>
          <w:tcPr>
            <w:tcW w:w="3260" w:type="dxa"/>
            <w:vAlign w:val="bottom"/>
          </w:tcPr>
          <w:p w14:paraId="1A597F42" w14:textId="41243B88"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7673CFCE" w14:textId="209349C0" w:rsidR="0044483D" w:rsidRPr="0044483D" w:rsidRDefault="0044483D" w:rsidP="0044483D">
            <w:pPr>
              <w:ind w:left="-137" w:right="-54"/>
              <w:jc w:val="right"/>
              <w:rPr>
                <w:rFonts w:cs="Times New Roman"/>
                <w:sz w:val="22"/>
                <w:szCs w:val="22"/>
              </w:rPr>
            </w:pPr>
            <w:r w:rsidRPr="0044483D">
              <w:rPr>
                <w:rFonts w:cs="Times New Roman"/>
                <w:sz w:val="22"/>
                <w:szCs w:val="22"/>
              </w:rPr>
              <w:t>6,823,828</w:t>
            </w:r>
          </w:p>
        </w:tc>
        <w:tc>
          <w:tcPr>
            <w:tcW w:w="1588" w:type="dxa"/>
            <w:vAlign w:val="bottom"/>
          </w:tcPr>
          <w:p w14:paraId="53F800F4" w14:textId="6BC7C4A8" w:rsidR="0044483D" w:rsidRPr="0044483D" w:rsidRDefault="0044483D" w:rsidP="0044483D">
            <w:pPr>
              <w:ind w:left="-137" w:right="-54"/>
              <w:jc w:val="right"/>
              <w:rPr>
                <w:rFonts w:cs="Times New Roman"/>
                <w:sz w:val="22"/>
                <w:szCs w:val="22"/>
              </w:rPr>
            </w:pPr>
            <w:r w:rsidRPr="0044483D">
              <w:rPr>
                <w:rFonts w:cs="Times New Roman"/>
                <w:sz w:val="22"/>
                <w:szCs w:val="22"/>
              </w:rPr>
              <w:t>46,893,855</w:t>
            </w:r>
          </w:p>
        </w:tc>
        <w:tc>
          <w:tcPr>
            <w:tcW w:w="1588" w:type="dxa"/>
            <w:shd w:val="clear" w:color="auto" w:fill="auto"/>
            <w:vAlign w:val="bottom"/>
          </w:tcPr>
          <w:p w14:paraId="6C4978DD" w14:textId="7A48EB4D" w:rsidR="0044483D" w:rsidRPr="0044483D" w:rsidRDefault="0044483D" w:rsidP="0044483D">
            <w:pPr>
              <w:ind w:left="-137" w:right="-54"/>
              <w:jc w:val="right"/>
              <w:rPr>
                <w:rFonts w:cs="Times New Roman"/>
                <w:sz w:val="22"/>
                <w:szCs w:val="22"/>
              </w:rPr>
            </w:pPr>
            <w:r w:rsidRPr="0044483D">
              <w:rPr>
                <w:rFonts w:cs="Times New Roman"/>
                <w:sz w:val="22"/>
                <w:szCs w:val="22"/>
              </w:rPr>
              <w:t>251,053,205</w:t>
            </w:r>
          </w:p>
        </w:tc>
        <w:tc>
          <w:tcPr>
            <w:tcW w:w="1588" w:type="dxa"/>
            <w:shd w:val="clear" w:color="auto" w:fill="auto"/>
            <w:vAlign w:val="bottom"/>
          </w:tcPr>
          <w:p w14:paraId="59AEA986" w14:textId="4558D3BF" w:rsidR="0044483D" w:rsidRPr="0044483D" w:rsidRDefault="0044483D" w:rsidP="0044483D">
            <w:pPr>
              <w:ind w:left="-137" w:right="-54"/>
              <w:jc w:val="right"/>
              <w:rPr>
                <w:rFonts w:cs="Times New Roman"/>
                <w:sz w:val="22"/>
                <w:szCs w:val="22"/>
              </w:rPr>
            </w:pPr>
            <w:r w:rsidRPr="0044483D">
              <w:rPr>
                <w:rFonts w:cs="Times New Roman"/>
                <w:sz w:val="22"/>
                <w:szCs w:val="22"/>
              </w:rPr>
              <w:t>4,917,325</w:t>
            </w:r>
          </w:p>
        </w:tc>
        <w:tc>
          <w:tcPr>
            <w:tcW w:w="1588" w:type="dxa"/>
            <w:tcBorders>
              <w:left w:val="nil"/>
            </w:tcBorders>
            <w:shd w:val="clear" w:color="auto" w:fill="auto"/>
            <w:vAlign w:val="bottom"/>
          </w:tcPr>
          <w:p w14:paraId="1CAA619C" w14:textId="159B377E" w:rsidR="0044483D" w:rsidRPr="0044483D" w:rsidRDefault="0044483D" w:rsidP="0044483D">
            <w:pPr>
              <w:ind w:left="-137" w:right="-54"/>
              <w:jc w:val="right"/>
              <w:rPr>
                <w:rFonts w:cs="Times New Roman"/>
                <w:sz w:val="22"/>
                <w:szCs w:val="22"/>
              </w:rPr>
            </w:pPr>
            <w:r w:rsidRPr="0044483D">
              <w:rPr>
                <w:rFonts w:cs="Times New Roman"/>
                <w:sz w:val="22"/>
                <w:szCs w:val="22"/>
              </w:rPr>
              <w:t>12,815,944</w:t>
            </w:r>
          </w:p>
        </w:tc>
        <w:tc>
          <w:tcPr>
            <w:tcW w:w="1588" w:type="dxa"/>
            <w:shd w:val="clear" w:color="auto" w:fill="auto"/>
            <w:vAlign w:val="bottom"/>
          </w:tcPr>
          <w:p w14:paraId="4F6F4EAD" w14:textId="40DB4E3F" w:rsidR="0044483D" w:rsidRPr="0044483D" w:rsidRDefault="0044483D" w:rsidP="0044483D">
            <w:pPr>
              <w:ind w:left="-137" w:right="-54"/>
              <w:jc w:val="right"/>
              <w:rPr>
                <w:rFonts w:cs="Times New Roman"/>
                <w:sz w:val="22"/>
                <w:szCs w:val="22"/>
              </w:rPr>
            </w:pPr>
            <w:r w:rsidRPr="0044483D">
              <w:rPr>
                <w:rFonts w:cs="Times New Roman"/>
                <w:sz w:val="22"/>
                <w:szCs w:val="22"/>
              </w:rPr>
              <w:t>6,239,093</w:t>
            </w:r>
          </w:p>
        </w:tc>
        <w:tc>
          <w:tcPr>
            <w:tcW w:w="1588" w:type="dxa"/>
            <w:vAlign w:val="bottom"/>
          </w:tcPr>
          <w:p w14:paraId="7C2A14BE" w14:textId="6BBE1298" w:rsidR="0044483D" w:rsidRPr="008C644F" w:rsidRDefault="0044483D" w:rsidP="0044483D">
            <w:pPr>
              <w:ind w:left="-137" w:right="-54"/>
              <w:jc w:val="right"/>
              <w:rPr>
                <w:rFonts w:cs="Times New Roman"/>
                <w:snapToGrid w:val="0"/>
                <w:color w:val="000000"/>
                <w:sz w:val="22"/>
                <w:szCs w:val="22"/>
                <w:lang w:eastAsia="th-TH"/>
              </w:rPr>
            </w:pPr>
            <w:r w:rsidRPr="008C644F">
              <w:rPr>
                <w:rFonts w:cs="Times New Roman"/>
                <w:sz w:val="22"/>
                <w:szCs w:val="22"/>
              </w:rPr>
              <w:t>328,743,250</w:t>
            </w:r>
          </w:p>
        </w:tc>
      </w:tr>
      <w:tr w:rsidR="0044483D" w14:paraId="6ED9CFE4" w14:textId="77777777" w:rsidTr="0044483D">
        <w:trPr>
          <w:cantSplit/>
          <w:trHeight w:val="340"/>
        </w:trPr>
        <w:tc>
          <w:tcPr>
            <w:tcW w:w="3260" w:type="dxa"/>
            <w:vAlign w:val="bottom"/>
          </w:tcPr>
          <w:p w14:paraId="2B71084B" w14:textId="260CB530" w:rsidR="0044483D" w:rsidRPr="008C644F" w:rsidRDefault="0044483D" w:rsidP="0044483D">
            <w:pPr>
              <w:ind w:left="460" w:right="-108" w:hanging="284"/>
              <w:rPr>
                <w:rFonts w:cs="Times New Roman"/>
                <w:snapToGrid w:val="0"/>
                <w:color w:val="000000"/>
                <w:sz w:val="22"/>
                <w:szCs w:val="22"/>
                <w:lang w:eastAsia="th-TH"/>
              </w:rPr>
            </w:pPr>
            <w:proofErr w:type="gramStart"/>
            <w:r w:rsidRPr="008C644F">
              <w:rPr>
                <w:rFonts w:cs="Times New Roman"/>
                <w:color w:val="000000"/>
                <w:sz w:val="22"/>
                <w:szCs w:val="22"/>
                <w:u w:val="single"/>
              </w:rPr>
              <w:t>Less</w:t>
            </w:r>
            <w:r w:rsidRPr="008C644F">
              <w:rPr>
                <w:rFonts w:cs="Times New Roman"/>
                <w:color w:val="000000"/>
                <w:sz w:val="22"/>
                <w:szCs w:val="22"/>
              </w:rPr>
              <w:t xml:space="preserve">  Accumulated</w:t>
            </w:r>
            <w:proofErr w:type="gramEnd"/>
            <w:r w:rsidRPr="008C644F">
              <w:rPr>
                <w:rFonts w:cs="Times New Roman"/>
                <w:color w:val="000000"/>
                <w:sz w:val="22"/>
                <w:szCs w:val="22"/>
              </w:rPr>
              <w:t xml:space="preserve"> depreciation        </w:t>
            </w:r>
          </w:p>
        </w:tc>
        <w:tc>
          <w:tcPr>
            <w:tcW w:w="1588" w:type="dxa"/>
            <w:vAlign w:val="bottom"/>
          </w:tcPr>
          <w:p w14:paraId="2A57DF3E" w14:textId="455D6FC3"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081C17A2" w14:textId="7C5EBF60"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(27,907,758)</w:t>
            </w:r>
          </w:p>
        </w:tc>
        <w:tc>
          <w:tcPr>
            <w:tcW w:w="1588" w:type="dxa"/>
            <w:shd w:val="clear" w:color="auto" w:fill="auto"/>
            <w:vAlign w:val="bottom"/>
          </w:tcPr>
          <w:p w14:paraId="38C3479E" w14:textId="20D0AB5B"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(139,020,569)</w:t>
            </w:r>
          </w:p>
        </w:tc>
        <w:tc>
          <w:tcPr>
            <w:tcW w:w="1588" w:type="dxa"/>
            <w:shd w:val="clear" w:color="auto" w:fill="auto"/>
            <w:vAlign w:val="bottom"/>
          </w:tcPr>
          <w:p w14:paraId="369F40DB" w14:textId="4862C2B4"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(3,708,747)</w:t>
            </w:r>
          </w:p>
        </w:tc>
        <w:tc>
          <w:tcPr>
            <w:tcW w:w="1588" w:type="dxa"/>
            <w:tcBorders>
              <w:left w:val="nil"/>
            </w:tcBorders>
            <w:shd w:val="clear" w:color="auto" w:fill="auto"/>
            <w:vAlign w:val="bottom"/>
          </w:tcPr>
          <w:p w14:paraId="1687DDD7" w14:textId="5CDAA50E" w:rsidR="0044483D" w:rsidRPr="0044483D" w:rsidRDefault="0044483D" w:rsidP="0044483D">
            <w:pPr>
              <w:pBdr>
                <w:bottom w:val="single" w:sz="4" w:space="1" w:color="auto"/>
              </w:pBdr>
              <w:ind w:left="-137" w:right="-54"/>
              <w:jc w:val="right"/>
              <w:rPr>
                <w:rFonts w:cs="Times New Roman"/>
                <w:sz w:val="22"/>
                <w:szCs w:val="22"/>
              </w:rPr>
            </w:pPr>
            <w:r w:rsidRPr="0044483D">
              <w:rPr>
                <w:rFonts w:cs="Times New Roman"/>
                <w:sz w:val="22"/>
                <w:szCs w:val="22"/>
              </w:rPr>
              <w:t>(5,501,449)</w:t>
            </w:r>
          </w:p>
        </w:tc>
        <w:tc>
          <w:tcPr>
            <w:tcW w:w="1588" w:type="dxa"/>
            <w:shd w:val="clear" w:color="auto" w:fill="auto"/>
            <w:vAlign w:val="bottom"/>
          </w:tcPr>
          <w:p w14:paraId="75563122" w14:textId="15B37086" w:rsidR="0044483D" w:rsidRPr="0044483D" w:rsidRDefault="0044483D" w:rsidP="0044483D">
            <w:pPr>
              <w:pBdr>
                <w:bottom w:val="single" w:sz="4" w:space="1" w:color="auto"/>
              </w:pBdr>
              <w:ind w:left="-137" w:right="-54"/>
              <w:jc w:val="center"/>
              <w:rPr>
                <w:rFonts w:cs="Times New Roman"/>
                <w:sz w:val="22"/>
                <w:szCs w:val="22"/>
              </w:rPr>
            </w:pPr>
            <w:r w:rsidRPr="0044483D">
              <w:rPr>
                <w:rFonts w:cs="Times New Roman"/>
                <w:sz w:val="22"/>
                <w:szCs w:val="22"/>
              </w:rPr>
              <w:t>-</w:t>
            </w:r>
          </w:p>
        </w:tc>
        <w:tc>
          <w:tcPr>
            <w:tcW w:w="1588" w:type="dxa"/>
            <w:vAlign w:val="bottom"/>
          </w:tcPr>
          <w:p w14:paraId="06A7CFC1" w14:textId="5113161F" w:rsidR="0044483D" w:rsidRPr="008C644F" w:rsidRDefault="0044483D" w:rsidP="0044483D">
            <w:pPr>
              <w:pBdr>
                <w:bottom w:val="single" w:sz="4" w:space="1" w:color="auto"/>
              </w:pBdr>
              <w:ind w:left="-137" w:right="-54"/>
              <w:jc w:val="right"/>
              <w:rPr>
                <w:rFonts w:cs="Times New Roman"/>
                <w:snapToGrid w:val="0"/>
                <w:color w:val="000000"/>
                <w:sz w:val="22"/>
                <w:szCs w:val="22"/>
                <w:lang w:eastAsia="th-TH"/>
              </w:rPr>
            </w:pPr>
            <w:r w:rsidRPr="008C644F">
              <w:rPr>
                <w:rFonts w:cs="Times New Roman"/>
                <w:sz w:val="22"/>
                <w:szCs w:val="22"/>
              </w:rPr>
              <w:t>(176,138,523)</w:t>
            </w:r>
          </w:p>
        </w:tc>
      </w:tr>
      <w:tr w:rsidR="0044483D" w14:paraId="4B7D28E1" w14:textId="77777777" w:rsidTr="0044483D">
        <w:trPr>
          <w:cantSplit/>
          <w:trHeight w:val="340"/>
        </w:trPr>
        <w:tc>
          <w:tcPr>
            <w:tcW w:w="3260" w:type="dxa"/>
            <w:vAlign w:val="bottom"/>
          </w:tcPr>
          <w:p w14:paraId="3509412F" w14:textId="508FB1AD" w:rsidR="0044483D" w:rsidRPr="008C644F" w:rsidRDefault="0044483D" w:rsidP="0044483D">
            <w:pPr>
              <w:ind w:left="460" w:right="-108" w:hanging="284"/>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3F167C85" w14:textId="67D6C159"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6,823,828</w:t>
            </w:r>
          </w:p>
        </w:tc>
        <w:tc>
          <w:tcPr>
            <w:tcW w:w="1588" w:type="dxa"/>
            <w:vAlign w:val="bottom"/>
          </w:tcPr>
          <w:p w14:paraId="5CB3C8FD" w14:textId="6B836F20"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18,986,097</w:t>
            </w:r>
          </w:p>
        </w:tc>
        <w:tc>
          <w:tcPr>
            <w:tcW w:w="1588" w:type="dxa"/>
            <w:shd w:val="clear" w:color="auto" w:fill="auto"/>
            <w:vAlign w:val="bottom"/>
          </w:tcPr>
          <w:p w14:paraId="78328778" w14:textId="57946C13"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112,032,636</w:t>
            </w:r>
          </w:p>
        </w:tc>
        <w:tc>
          <w:tcPr>
            <w:tcW w:w="1588" w:type="dxa"/>
            <w:shd w:val="clear" w:color="auto" w:fill="auto"/>
            <w:vAlign w:val="bottom"/>
          </w:tcPr>
          <w:p w14:paraId="45840692" w14:textId="33FD2D9D"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1,208,578</w:t>
            </w:r>
          </w:p>
        </w:tc>
        <w:tc>
          <w:tcPr>
            <w:tcW w:w="1588" w:type="dxa"/>
            <w:tcBorders>
              <w:left w:val="nil"/>
            </w:tcBorders>
            <w:shd w:val="clear" w:color="auto" w:fill="auto"/>
            <w:vAlign w:val="bottom"/>
          </w:tcPr>
          <w:p w14:paraId="74FCF22B" w14:textId="2A1CF547"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7,314,495</w:t>
            </w:r>
          </w:p>
        </w:tc>
        <w:tc>
          <w:tcPr>
            <w:tcW w:w="1588" w:type="dxa"/>
            <w:shd w:val="clear" w:color="auto" w:fill="auto"/>
            <w:vAlign w:val="bottom"/>
          </w:tcPr>
          <w:p w14:paraId="26E34160" w14:textId="27A00F27" w:rsidR="0044483D" w:rsidRPr="0044483D" w:rsidRDefault="0044483D" w:rsidP="0044483D">
            <w:pPr>
              <w:pBdr>
                <w:bottom w:val="double" w:sz="4" w:space="1" w:color="auto"/>
              </w:pBdr>
              <w:ind w:left="-137" w:right="-54"/>
              <w:jc w:val="right"/>
              <w:rPr>
                <w:rFonts w:cs="Times New Roman"/>
                <w:sz w:val="22"/>
                <w:szCs w:val="22"/>
              </w:rPr>
            </w:pPr>
            <w:r w:rsidRPr="0044483D">
              <w:rPr>
                <w:rFonts w:cs="Times New Roman"/>
                <w:sz w:val="22"/>
                <w:szCs w:val="22"/>
              </w:rPr>
              <w:t>6,239,093</w:t>
            </w:r>
          </w:p>
        </w:tc>
        <w:tc>
          <w:tcPr>
            <w:tcW w:w="1588" w:type="dxa"/>
            <w:vAlign w:val="bottom"/>
          </w:tcPr>
          <w:p w14:paraId="774FCD1F" w14:textId="4D96D2C4" w:rsidR="0044483D" w:rsidRPr="008C644F" w:rsidRDefault="0044483D" w:rsidP="0044483D">
            <w:pPr>
              <w:pBdr>
                <w:bottom w:val="double" w:sz="4" w:space="1" w:color="auto"/>
              </w:pBdr>
              <w:ind w:left="-137" w:right="-54"/>
              <w:jc w:val="right"/>
              <w:rPr>
                <w:rFonts w:cs="Times New Roman"/>
                <w:snapToGrid w:val="0"/>
                <w:color w:val="000000"/>
                <w:sz w:val="22"/>
                <w:szCs w:val="22"/>
                <w:lang w:eastAsia="th-TH"/>
              </w:rPr>
            </w:pPr>
            <w:r w:rsidRPr="008C644F">
              <w:rPr>
                <w:rFonts w:cs="Times New Roman"/>
                <w:sz w:val="22"/>
                <w:szCs w:val="22"/>
              </w:rPr>
              <w:t>152,604,727</w:t>
            </w:r>
          </w:p>
        </w:tc>
      </w:tr>
    </w:tbl>
    <w:p w14:paraId="4675968D" w14:textId="02BB786C" w:rsidR="000C3693" w:rsidRDefault="000C3693" w:rsidP="000C3693">
      <w:pPr>
        <w:pStyle w:val="ListParagraph"/>
        <w:spacing w:before="240"/>
        <w:ind w:left="426"/>
        <w:rPr>
          <w:rFonts w:eastAsia="Cordia New" w:cs="Times New Roman"/>
          <w:b/>
          <w:bCs/>
          <w:caps/>
          <w:spacing w:val="-12"/>
          <w:sz w:val="12"/>
          <w:szCs w:val="12"/>
          <w:lang w:eastAsia="x-none"/>
        </w:rPr>
      </w:pPr>
    </w:p>
    <w:p w14:paraId="6D077457" w14:textId="520714C9" w:rsidR="001F2280" w:rsidRDefault="001F2280" w:rsidP="000C3693">
      <w:pPr>
        <w:pStyle w:val="ListParagraph"/>
        <w:spacing w:before="240"/>
        <w:ind w:left="426"/>
        <w:rPr>
          <w:rFonts w:eastAsia="Cordia New" w:cs="Times New Roman"/>
          <w:b/>
          <w:bCs/>
          <w:caps/>
          <w:spacing w:val="-12"/>
          <w:sz w:val="12"/>
          <w:szCs w:val="12"/>
          <w:lang w:eastAsia="x-none"/>
        </w:rPr>
      </w:pPr>
    </w:p>
    <w:p w14:paraId="74B53211" w14:textId="664EA837" w:rsidR="001F2280" w:rsidRDefault="001F2280" w:rsidP="000C3693">
      <w:pPr>
        <w:pStyle w:val="ListParagraph"/>
        <w:spacing w:before="240"/>
        <w:ind w:left="426"/>
        <w:rPr>
          <w:rFonts w:eastAsia="Cordia New" w:cs="Times New Roman"/>
          <w:b/>
          <w:bCs/>
          <w:caps/>
          <w:spacing w:val="-12"/>
          <w:sz w:val="12"/>
          <w:szCs w:val="12"/>
          <w:lang w:eastAsia="x-none"/>
        </w:rPr>
      </w:pPr>
    </w:p>
    <w:p w14:paraId="72983180" w14:textId="53AFEE70" w:rsidR="001F2280" w:rsidRDefault="001F2280" w:rsidP="000C3693">
      <w:pPr>
        <w:pStyle w:val="ListParagraph"/>
        <w:spacing w:before="240"/>
        <w:ind w:left="426"/>
        <w:rPr>
          <w:rFonts w:eastAsia="Cordia New" w:cs="Times New Roman"/>
          <w:b/>
          <w:bCs/>
          <w:caps/>
          <w:spacing w:val="-12"/>
          <w:sz w:val="12"/>
          <w:szCs w:val="12"/>
          <w:lang w:eastAsia="x-none"/>
        </w:rPr>
      </w:pPr>
    </w:p>
    <w:p w14:paraId="1F5B311B" w14:textId="08779A4D" w:rsidR="001F2280" w:rsidRDefault="001F2280" w:rsidP="000C3693">
      <w:pPr>
        <w:pStyle w:val="ListParagraph"/>
        <w:spacing w:before="240"/>
        <w:ind w:left="426"/>
        <w:rPr>
          <w:rFonts w:eastAsia="Cordia New" w:cs="Times New Roman"/>
          <w:b/>
          <w:bCs/>
          <w:caps/>
          <w:spacing w:val="-12"/>
          <w:sz w:val="12"/>
          <w:szCs w:val="12"/>
          <w:lang w:eastAsia="x-none"/>
        </w:rPr>
      </w:pPr>
    </w:p>
    <w:p w14:paraId="6F672601" w14:textId="6329F0BE" w:rsidR="001F2280" w:rsidRDefault="001F2280" w:rsidP="000C3693">
      <w:pPr>
        <w:pStyle w:val="ListParagraph"/>
        <w:spacing w:before="240"/>
        <w:ind w:left="426"/>
        <w:rPr>
          <w:rFonts w:eastAsia="Cordia New" w:cs="Times New Roman"/>
          <w:b/>
          <w:bCs/>
          <w:caps/>
          <w:spacing w:val="-12"/>
          <w:sz w:val="12"/>
          <w:szCs w:val="12"/>
          <w:lang w:eastAsia="x-none"/>
        </w:rPr>
      </w:pPr>
    </w:p>
    <w:p w14:paraId="5B0596F1" w14:textId="77777777" w:rsidR="001F2280" w:rsidRPr="001F2280" w:rsidRDefault="001F2280" w:rsidP="000C3693">
      <w:pPr>
        <w:pStyle w:val="ListParagraph"/>
        <w:spacing w:before="240"/>
        <w:ind w:left="426"/>
        <w:rPr>
          <w:rFonts w:eastAsia="Cordia New" w:cs="Times New Roman"/>
          <w:b/>
          <w:bCs/>
          <w:caps/>
          <w:spacing w:val="-12"/>
          <w:sz w:val="22"/>
          <w:szCs w:val="22"/>
          <w:lang w:eastAsia="x-none"/>
        </w:rPr>
      </w:pP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1F2280" w14:paraId="09438FB6" w14:textId="77777777" w:rsidTr="00F27046">
        <w:trPr>
          <w:cantSplit/>
          <w:trHeight w:val="284"/>
        </w:trPr>
        <w:tc>
          <w:tcPr>
            <w:tcW w:w="3260" w:type="dxa"/>
          </w:tcPr>
          <w:p w14:paraId="24A72D83" w14:textId="77777777" w:rsidR="001F2280" w:rsidRPr="00425C0A" w:rsidRDefault="001F2280" w:rsidP="00F27046">
            <w:pPr>
              <w:spacing w:before="120"/>
              <w:ind w:left="284" w:right="-28"/>
              <w:jc w:val="right"/>
              <w:rPr>
                <w:rFonts w:eastAsia="Cordia New" w:cs="Times New Roman"/>
                <w:szCs w:val="22"/>
              </w:rPr>
            </w:pPr>
          </w:p>
        </w:tc>
        <w:tc>
          <w:tcPr>
            <w:tcW w:w="11116" w:type="dxa"/>
            <w:gridSpan w:val="7"/>
          </w:tcPr>
          <w:p w14:paraId="3C89B077" w14:textId="77777777" w:rsidR="001F2280" w:rsidRPr="00425C0A" w:rsidRDefault="001F2280" w:rsidP="00F27046">
            <w:pPr>
              <w:pStyle w:val="ListParagraph"/>
              <w:pBdr>
                <w:bottom w:val="single" w:sz="4" w:space="1" w:color="auto"/>
              </w:pBdr>
              <w:spacing w:before="120"/>
              <w:ind w:left="-106" w:right="-54"/>
              <w:jc w:val="center"/>
              <w:rPr>
                <w:rFonts w:eastAsia="Cordia New" w:cs="Times New Roman"/>
                <w:sz w:val="22"/>
                <w:szCs w:val="22"/>
              </w:rPr>
            </w:pPr>
            <w:r w:rsidRPr="00425C0A">
              <w:rPr>
                <w:rFonts w:eastAsia="Cordia New" w:cs="Times New Roman"/>
                <w:sz w:val="22"/>
                <w:szCs w:val="22"/>
              </w:rPr>
              <w:t>In Baht</w:t>
            </w:r>
          </w:p>
        </w:tc>
      </w:tr>
      <w:tr w:rsidR="001F2280" w14:paraId="48DBD2E0" w14:textId="77777777" w:rsidTr="00F27046">
        <w:trPr>
          <w:cantSplit/>
          <w:trHeight w:val="349"/>
        </w:trPr>
        <w:tc>
          <w:tcPr>
            <w:tcW w:w="3260" w:type="dxa"/>
            <w:vAlign w:val="bottom"/>
          </w:tcPr>
          <w:p w14:paraId="7FED01B8" w14:textId="77777777" w:rsidR="001F2280" w:rsidRDefault="001F2280" w:rsidP="00F27046">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4267F06C" w14:textId="77777777" w:rsidR="001F2280" w:rsidRPr="00BF7049" w:rsidRDefault="001F2280" w:rsidP="00F27046">
            <w:pPr>
              <w:pBdr>
                <w:bottom w:val="single" w:sz="4" w:space="1" w:color="auto"/>
              </w:pBdr>
              <w:ind w:left="-108"/>
              <w:jc w:val="center"/>
              <w:rPr>
                <w:rFonts w:cs="Times New Roman"/>
                <w:sz w:val="22"/>
                <w:szCs w:val="22"/>
              </w:rPr>
            </w:pPr>
            <w:r w:rsidRPr="00CA6847">
              <w:rPr>
                <w:rFonts w:cs="Times New Roman"/>
                <w:sz w:val="22"/>
                <w:szCs w:val="22"/>
              </w:rPr>
              <w:t>Land</w:t>
            </w:r>
          </w:p>
        </w:tc>
        <w:tc>
          <w:tcPr>
            <w:tcW w:w="1588" w:type="dxa"/>
            <w:vAlign w:val="bottom"/>
          </w:tcPr>
          <w:p w14:paraId="287F2D63" w14:textId="77777777" w:rsidR="001F2280" w:rsidRPr="00BF7049" w:rsidRDefault="001F2280" w:rsidP="00F27046">
            <w:pPr>
              <w:pBdr>
                <w:bottom w:val="single" w:sz="4" w:space="1" w:color="auto"/>
              </w:pBdr>
              <w:ind w:left="-108"/>
              <w:jc w:val="center"/>
              <w:rPr>
                <w:rFonts w:cs="Times New Roman"/>
                <w:sz w:val="22"/>
                <w:szCs w:val="22"/>
              </w:rPr>
            </w:pPr>
            <w:r w:rsidRPr="00BF7049">
              <w:t>Building and</w:t>
            </w:r>
            <w:r w:rsidRPr="00CA6847">
              <w:rPr>
                <w:rFonts w:cs="Times New Roman"/>
                <w:sz w:val="22"/>
                <w:szCs w:val="22"/>
              </w:rPr>
              <w:t xml:space="preserve"> Structure</w:t>
            </w:r>
          </w:p>
        </w:tc>
        <w:tc>
          <w:tcPr>
            <w:tcW w:w="1588" w:type="dxa"/>
            <w:vAlign w:val="bottom"/>
          </w:tcPr>
          <w:p w14:paraId="31FCF3C0" w14:textId="77777777" w:rsidR="001F2280" w:rsidRPr="00BF7049" w:rsidRDefault="001F2280" w:rsidP="00F27046">
            <w:pPr>
              <w:pBdr>
                <w:bottom w:val="single" w:sz="4" w:space="1" w:color="auto"/>
              </w:pBdr>
              <w:ind w:left="-108"/>
              <w:jc w:val="center"/>
              <w:rPr>
                <w:rFonts w:cs="Times New Roman"/>
                <w:sz w:val="22"/>
                <w:szCs w:val="22"/>
              </w:rPr>
            </w:pPr>
            <w:r w:rsidRPr="00CA6847">
              <w:rPr>
                <w:rFonts w:cs="Times New Roman"/>
                <w:sz w:val="22"/>
                <w:szCs w:val="22"/>
              </w:rPr>
              <w:t>Machinery and equipment</w:t>
            </w:r>
          </w:p>
        </w:tc>
        <w:tc>
          <w:tcPr>
            <w:tcW w:w="1588" w:type="dxa"/>
            <w:vAlign w:val="bottom"/>
          </w:tcPr>
          <w:p w14:paraId="501FDCD9" w14:textId="77777777" w:rsidR="001F2280" w:rsidRPr="00BF7049" w:rsidRDefault="001F2280" w:rsidP="00F27046">
            <w:pPr>
              <w:pBdr>
                <w:bottom w:val="single" w:sz="4" w:space="1" w:color="auto"/>
              </w:pBdr>
              <w:ind w:left="-108"/>
              <w:jc w:val="center"/>
              <w:rPr>
                <w:rFonts w:cs="Times New Roman"/>
                <w:sz w:val="22"/>
                <w:szCs w:val="22"/>
              </w:rPr>
            </w:pPr>
            <w:r w:rsidRPr="00CA6847">
              <w:rPr>
                <w:rFonts w:cs="Times New Roman"/>
                <w:sz w:val="22"/>
                <w:szCs w:val="22"/>
              </w:rPr>
              <w:t>Fixtures and office equipment</w:t>
            </w:r>
          </w:p>
        </w:tc>
        <w:tc>
          <w:tcPr>
            <w:tcW w:w="1588" w:type="dxa"/>
            <w:tcBorders>
              <w:left w:val="nil"/>
            </w:tcBorders>
            <w:vAlign w:val="bottom"/>
          </w:tcPr>
          <w:p w14:paraId="71685156" w14:textId="77777777" w:rsidR="001F2280" w:rsidRPr="00BF7049" w:rsidRDefault="001F2280" w:rsidP="00F27046">
            <w:pPr>
              <w:pBdr>
                <w:bottom w:val="single" w:sz="4" w:space="1" w:color="auto"/>
              </w:pBdr>
              <w:ind w:left="-108"/>
              <w:jc w:val="center"/>
              <w:rPr>
                <w:rFonts w:cs="Times New Roman"/>
                <w:sz w:val="22"/>
                <w:szCs w:val="22"/>
              </w:rPr>
            </w:pPr>
            <w:r w:rsidRPr="00CA6847">
              <w:rPr>
                <w:rFonts w:cs="Times New Roman"/>
                <w:sz w:val="22"/>
                <w:szCs w:val="22"/>
              </w:rPr>
              <w:t>Vehicles</w:t>
            </w:r>
          </w:p>
        </w:tc>
        <w:tc>
          <w:tcPr>
            <w:tcW w:w="1588" w:type="dxa"/>
            <w:vAlign w:val="bottom"/>
          </w:tcPr>
          <w:p w14:paraId="4A054EA5" w14:textId="77777777" w:rsidR="001F2280" w:rsidRPr="00BF7049" w:rsidRDefault="001F2280" w:rsidP="00F27046">
            <w:pPr>
              <w:pBdr>
                <w:bottom w:val="single" w:sz="4" w:space="1" w:color="auto"/>
              </w:pBdr>
              <w:ind w:left="-108"/>
              <w:jc w:val="center"/>
              <w:rPr>
                <w:rFonts w:cs="Times New Roman"/>
                <w:sz w:val="22"/>
                <w:szCs w:val="22"/>
              </w:rPr>
            </w:pPr>
            <w:r w:rsidRPr="00CA6847">
              <w:rPr>
                <w:rFonts w:cs="Times New Roman"/>
                <w:sz w:val="22"/>
                <w:szCs w:val="22"/>
              </w:rPr>
              <w:t xml:space="preserve">Building and </w:t>
            </w:r>
            <w:r w:rsidRPr="00BF7049">
              <w:t xml:space="preserve">Machinery </w:t>
            </w:r>
            <w:r w:rsidRPr="00CA6847">
              <w:rPr>
                <w:rFonts w:cs="Times New Roman"/>
                <w:sz w:val="22"/>
                <w:szCs w:val="22"/>
              </w:rPr>
              <w:t>in progress</w:t>
            </w:r>
          </w:p>
        </w:tc>
        <w:tc>
          <w:tcPr>
            <w:tcW w:w="1588" w:type="dxa"/>
            <w:vAlign w:val="bottom"/>
          </w:tcPr>
          <w:p w14:paraId="48A6FA44" w14:textId="77777777" w:rsidR="001F2280" w:rsidRPr="00BF7049" w:rsidRDefault="001F2280" w:rsidP="00F27046">
            <w:pPr>
              <w:pBdr>
                <w:bottom w:val="single" w:sz="4" w:space="1" w:color="auto"/>
              </w:pBdr>
              <w:ind w:left="-137" w:right="-54"/>
              <w:jc w:val="center"/>
              <w:rPr>
                <w:rFonts w:cs="Times New Roman"/>
                <w:sz w:val="22"/>
                <w:szCs w:val="22"/>
              </w:rPr>
            </w:pPr>
            <w:r w:rsidRPr="00CA6847">
              <w:rPr>
                <w:rFonts w:cs="Times New Roman"/>
                <w:sz w:val="22"/>
                <w:szCs w:val="22"/>
              </w:rPr>
              <w:t>Total</w:t>
            </w:r>
          </w:p>
        </w:tc>
      </w:tr>
      <w:tr w:rsidR="001F2280" w:rsidRPr="008C644F" w14:paraId="13DD641C" w14:textId="77777777" w:rsidTr="00F27046">
        <w:trPr>
          <w:cantSplit/>
          <w:trHeight w:val="340"/>
        </w:trPr>
        <w:tc>
          <w:tcPr>
            <w:tcW w:w="3260" w:type="dxa"/>
            <w:vAlign w:val="bottom"/>
          </w:tcPr>
          <w:p w14:paraId="712673DC" w14:textId="77777777" w:rsidR="001F2280" w:rsidRPr="008C644F" w:rsidRDefault="001F2280" w:rsidP="00440B56">
            <w:pPr>
              <w:ind w:left="453" w:right="-28" w:hanging="284"/>
              <w:rPr>
                <w:rFonts w:cs="Times New Roman"/>
                <w:sz w:val="22"/>
                <w:szCs w:val="22"/>
              </w:rPr>
            </w:pPr>
            <w:r w:rsidRPr="008C644F">
              <w:rPr>
                <w:rFonts w:cs="Times New Roman"/>
                <w:sz w:val="22"/>
                <w:szCs w:val="22"/>
              </w:rPr>
              <w:t xml:space="preserve">Transaction during the year </w:t>
            </w:r>
          </w:p>
          <w:p w14:paraId="6B37BC6D" w14:textId="0C22D2B1" w:rsidR="001F2280" w:rsidRPr="008C644F" w:rsidRDefault="001F2280" w:rsidP="00440B56">
            <w:pPr>
              <w:ind w:left="736" w:right="-108" w:hanging="284"/>
              <w:rPr>
                <w:rFonts w:cs="Times New Roman"/>
                <w:snapToGrid w:val="0"/>
                <w:color w:val="000000"/>
                <w:sz w:val="22"/>
                <w:szCs w:val="22"/>
                <w:lang w:eastAsia="th-TH"/>
              </w:rPr>
            </w:pPr>
            <w:r w:rsidRPr="008C644F">
              <w:rPr>
                <w:rFonts w:cs="Times New Roman"/>
                <w:sz w:val="22"/>
                <w:szCs w:val="22"/>
              </w:rPr>
              <w:t>ended 31 December 202</w:t>
            </w:r>
            <w:r w:rsidR="008C644F" w:rsidRPr="008C644F">
              <w:rPr>
                <w:rFonts w:cs="Times New Roman"/>
                <w:sz w:val="22"/>
                <w:szCs w:val="22"/>
              </w:rPr>
              <w:t>1</w:t>
            </w:r>
          </w:p>
        </w:tc>
        <w:tc>
          <w:tcPr>
            <w:tcW w:w="1588" w:type="dxa"/>
            <w:vAlign w:val="bottom"/>
          </w:tcPr>
          <w:p w14:paraId="54448507" w14:textId="77777777" w:rsidR="001F2280" w:rsidRPr="002E0054" w:rsidRDefault="001F2280" w:rsidP="002E0054">
            <w:pPr>
              <w:ind w:left="-137" w:right="-54"/>
              <w:jc w:val="right"/>
              <w:rPr>
                <w:rFonts w:cs="Times New Roman"/>
                <w:sz w:val="22"/>
                <w:szCs w:val="22"/>
              </w:rPr>
            </w:pPr>
          </w:p>
        </w:tc>
        <w:tc>
          <w:tcPr>
            <w:tcW w:w="1588" w:type="dxa"/>
            <w:vAlign w:val="bottom"/>
          </w:tcPr>
          <w:p w14:paraId="63B038E1" w14:textId="77777777" w:rsidR="001F2280" w:rsidRPr="002E0054" w:rsidRDefault="001F2280" w:rsidP="002E0054">
            <w:pPr>
              <w:ind w:left="-137" w:right="-54"/>
              <w:jc w:val="right"/>
              <w:rPr>
                <w:rFonts w:cs="Times New Roman"/>
                <w:sz w:val="22"/>
                <w:szCs w:val="22"/>
              </w:rPr>
            </w:pPr>
          </w:p>
        </w:tc>
        <w:tc>
          <w:tcPr>
            <w:tcW w:w="1588" w:type="dxa"/>
            <w:vAlign w:val="bottom"/>
          </w:tcPr>
          <w:p w14:paraId="7A82F9AF" w14:textId="77777777" w:rsidR="001F2280" w:rsidRPr="002E0054" w:rsidRDefault="001F2280" w:rsidP="002E0054">
            <w:pPr>
              <w:ind w:left="-137" w:right="-54"/>
              <w:jc w:val="right"/>
              <w:rPr>
                <w:rFonts w:cs="Times New Roman"/>
                <w:sz w:val="22"/>
                <w:szCs w:val="22"/>
              </w:rPr>
            </w:pPr>
          </w:p>
        </w:tc>
        <w:tc>
          <w:tcPr>
            <w:tcW w:w="1588" w:type="dxa"/>
            <w:vAlign w:val="bottom"/>
          </w:tcPr>
          <w:p w14:paraId="0DB1A8A3" w14:textId="77777777" w:rsidR="001F2280" w:rsidRPr="002E0054" w:rsidRDefault="001F2280" w:rsidP="002E0054">
            <w:pPr>
              <w:ind w:left="-137" w:right="-54"/>
              <w:jc w:val="right"/>
              <w:rPr>
                <w:rFonts w:cs="Times New Roman"/>
                <w:sz w:val="22"/>
                <w:szCs w:val="22"/>
              </w:rPr>
            </w:pPr>
          </w:p>
        </w:tc>
        <w:tc>
          <w:tcPr>
            <w:tcW w:w="1588" w:type="dxa"/>
            <w:vAlign w:val="bottom"/>
          </w:tcPr>
          <w:p w14:paraId="739F24A4" w14:textId="77777777" w:rsidR="001F2280" w:rsidRPr="002E0054" w:rsidRDefault="001F2280" w:rsidP="002E0054">
            <w:pPr>
              <w:ind w:left="-137" w:right="-54"/>
              <w:jc w:val="right"/>
              <w:rPr>
                <w:rFonts w:cs="Times New Roman"/>
                <w:sz w:val="22"/>
                <w:szCs w:val="22"/>
              </w:rPr>
            </w:pPr>
          </w:p>
        </w:tc>
        <w:tc>
          <w:tcPr>
            <w:tcW w:w="1588" w:type="dxa"/>
            <w:vAlign w:val="bottom"/>
          </w:tcPr>
          <w:p w14:paraId="3B4DA6F5" w14:textId="77777777" w:rsidR="001F2280" w:rsidRPr="002E0054" w:rsidRDefault="001F2280" w:rsidP="002E0054">
            <w:pPr>
              <w:ind w:left="-137" w:right="-54"/>
              <w:jc w:val="right"/>
              <w:rPr>
                <w:rFonts w:cs="Times New Roman"/>
                <w:sz w:val="22"/>
                <w:szCs w:val="22"/>
              </w:rPr>
            </w:pPr>
          </w:p>
        </w:tc>
        <w:tc>
          <w:tcPr>
            <w:tcW w:w="1588" w:type="dxa"/>
            <w:vAlign w:val="bottom"/>
          </w:tcPr>
          <w:p w14:paraId="2D0AD6C1" w14:textId="77777777" w:rsidR="001F2280" w:rsidRPr="008C644F" w:rsidRDefault="001F2280" w:rsidP="00F27046">
            <w:pPr>
              <w:ind w:left="-137" w:right="-54"/>
              <w:jc w:val="right"/>
              <w:rPr>
                <w:rFonts w:cs="Times New Roman"/>
                <w:snapToGrid w:val="0"/>
                <w:color w:val="000000"/>
                <w:sz w:val="22"/>
                <w:szCs w:val="22"/>
                <w:lang w:eastAsia="th-TH"/>
              </w:rPr>
            </w:pPr>
          </w:p>
        </w:tc>
      </w:tr>
      <w:tr w:rsidR="002E0054" w:rsidRPr="008C644F" w14:paraId="4ED21BCA" w14:textId="77777777" w:rsidTr="002E0054">
        <w:trPr>
          <w:cantSplit/>
          <w:trHeight w:val="340"/>
        </w:trPr>
        <w:tc>
          <w:tcPr>
            <w:tcW w:w="3260" w:type="dxa"/>
            <w:vAlign w:val="bottom"/>
          </w:tcPr>
          <w:p w14:paraId="2F565047"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sz w:val="22"/>
                <w:szCs w:val="22"/>
              </w:rPr>
              <w:t>Opening net book value</w:t>
            </w:r>
          </w:p>
        </w:tc>
        <w:tc>
          <w:tcPr>
            <w:tcW w:w="1588" w:type="dxa"/>
            <w:vAlign w:val="bottom"/>
          </w:tcPr>
          <w:p w14:paraId="1D527FEC" w14:textId="1A1947A1" w:rsidR="002E0054" w:rsidRPr="00FC5E76" w:rsidRDefault="002E0054" w:rsidP="002E0054">
            <w:pPr>
              <w:ind w:left="-137" w:right="-54"/>
              <w:jc w:val="right"/>
              <w:rPr>
                <w:rFonts w:cs="Times New Roman"/>
                <w:sz w:val="22"/>
                <w:szCs w:val="22"/>
              </w:rPr>
            </w:pPr>
            <w:r w:rsidRPr="002E0054">
              <w:rPr>
                <w:rFonts w:cs="Times New Roman"/>
                <w:sz w:val="22"/>
                <w:szCs w:val="22"/>
              </w:rPr>
              <w:t>6,823,828</w:t>
            </w:r>
          </w:p>
        </w:tc>
        <w:tc>
          <w:tcPr>
            <w:tcW w:w="1588" w:type="dxa"/>
            <w:vAlign w:val="bottom"/>
          </w:tcPr>
          <w:p w14:paraId="01024932" w14:textId="11F3FB34" w:rsidR="002E0054" w:rsidRPr="00FC5E76" w:rsidRDefault="002E0054" w:rsidP="002E0054">
            <w:pPr>
              <w:ind w:left="-137" w:right="-54"/>
              <w:jc w:val="right"/>
              <w:rPr>
                <w:rFonts w:cs="Times New Roman"/>
                <w:sz w:val="22"/>
                <w:szCs w:val="22"/>
              </w:rPr>
            </w:pPr>
            <w:r w:rsidRPr="002E0054">
              <w:rPr>
                <w:rFonts w:cs="Times New Roman"/>
                <w:sz w:val="22"/>
                <w:szCs w:val="22"/>
              </w:rPr>
              <w:t>18,986,097</w:t>
            </w:r>
          </w:p>
        </w:tc>
        <w:tc>
          <w:tcPr>
            <w:tcW w:w="1588" w:type="dxa"/>
            <w:shd w:val="clear" w:color="auto" w:fill="auto"/>
            <w:vAlign w:val="bottom"/>
          </w:tcPr>
          <w:p w14:paraId="4FBEA914" w14:textId="7B8150E9" w:rsidR="002E0054" w:rsidRPr="00FC5E76" w:rsidRDefault="002E0054" w:rsidP="002E0054">
            <w:pPr>
              <w:ind w:left="-137" w:right="-54"/>
              <w:jc w:val="right"/>
              <w:rPr>
                <w:rFonts w:cs="Times New Roman"/>
                <w:sz w:val="22"/>
                <w:szCs w:val="22"/>
              </w:rPr>
            </w:pPr>
            <w:r w:rsidRPr="002E0054">
              <w:rPr>
                <w:rFonts w:cs="Times New Roman"/>
                <w:sz w:val="22"/>
                <w:szCs w:val="22"/>
              </w:rPr>
              <w:t>112,032,636</w:t>
            </w:r>
          </w:p>
        </w:tc>
        <w:tc>
          <w:tcPr>
            <w:tcW w:w="1588" w:type="dxa"/>
            <w:shd w:val="clear" w:color="auto" w:fill="auto"/>
            <w:vAlign w:val="bottom"/>
          </w:tcPr>
          <w:p w14:paraId="60693AA8" w14:textId="379E9761" w:rsidR="002E0054" w:rsidRPr="00FC5E76" w:rsidRDefault="002E0054" w:rsidP="002E0054">
            <w:pPr>
              <w:ind w:left="-137" w:right="-54"/>
              <w:jc w:val="right"/>
              <w:rPr>
                <w:rFonts w:cs="Times New Roman"/>
                <w:sz w:val="22"/>
                <w:szCs w:val="22"/>
              </w:rPr>
            </w:pPr>
            <w:r w:rsidRPr="002E0054">
              <w:rPr>
                <w:rFonts w:cs="Times New Roman"/>
                <w:sz w:val="22"/>
                <w:szCs w:val="22"/>
              </w:rPr>
              <w:t xml:space="preserve"> 1,208,578 </w:t>
            </w:r>
          </w:p>
        </w:tc>
        <w:tc>
          <w:tcPr>
            <w:tcW w:w="1588" w:type="dxa"/>
            <w:tcBorders>
              <w:left w:val="nil"/>
            </w:tcBorders>
            <w:shd w:val="clear" w:color="auto" w:fill="auto"/>
            <w:vAlign w:val="bottom"/>
          </w:tcPr>
          <w:p w14:paraId="3FFC34E5" w14:textId="6AEBA285" w:rsidR="002E0054" w:rsidRPr="00FC5E76" w:rsidRDefault="002E0054" w:rsidP="002E0054">
            <w:pPr>
              <w:ind w:left="-137" w:right="-54"/>
              <w:jc w:val="right"/>
              <w:rPr>
                <w:rFonts w:cs="Times New Roman"/>
                <w:sz w:val="22"/>
                <w:szCs w:val="22"/>
              </w:rPr>
            </w:pPr>
            <w:r w:rsidRPr="002E0054">
              <w:rPr>
                <w:rFonts w:cs="Times New Roman"/>
                <w:sz w:val="22"/>
                <w:szCs w:val="22"/>
              </w:rPr>
              <w:t xml:space="preserve"> 7,314,495 </w:t>
            </w:r>
          </w:p>
        </w:tc>
        <w:tc>
          <w:tcPr>
            <w:tcW w:w="1588" w:type="dxa"/>
            <w:shd w:val="clear" w:color="auto" w:fill="auto"/>
            <w:vAlign w:val="bottom"/>
          </w:tcPr>
          <w:p w14:paraId="49860451" w14:textId="1C5E7DA9" w:rsidR="002E0054" w:rsidRPr="00FC5E76" w:rsidRDefault="002E0054" w:rsidP="002E0054">
            <w:pPr>
              <w:ind w:left="-137" w:right="-54"/>
              <w:jc w:val="right"/>
              <w:rPr>
                <w:rFonts w:cs="Times New Roman"/>
                <w:sz w:val="22"/>
                <w:szCs w:val="22"/>
              </w:rPr>
            </w:pPr>
            <w:r w:rsidRPr="002E0054">
              <w:rPr>
                <w:rFonts w:cs="Times New Roman"/>
                <w:sz w:val="22"/>
                <w:szCs w:val="22"/>
              </w:rPr>
              <w:t>6,239,093</w:t>
            </w:r>
          </w:p>
        </w:tc>
        <w:tc>
          <w:tcPr>
            <w:tcW w:w="1588" w:type="dxa"/>
            <w:vAlign w:val="bottom"/>
          </w:tcPr>
          <w:p w14:paraId="35606A13" w14:textId="6BA2E9EB" w:rsidR="002E0054" w:rsidRPr="00FC5E76" w:rsidRDefault="002E0054" w:rsidP="002E0054">
            <w:pPr>
              <w:ind w:left="-137" w:right="-54"/>
              <w:jc w:val="right"/>
              <w:rPr>
                <w:rFonts w:cs="Times New Roman"/>
                <w:sz w:val="22"/>
                <w:szCs w:val="22"/>
              </w:rPr>
            </w:pPr>
            <w:r w:rsidRPr="002E0054">
              <w:rPr>
                <w:rFonts w:cs="Times New Roman"/>
                <w:sz w:val="22"/>
                <w:szCs w:val="22"/>
              </w:rPr>
              <w:t>152,604,727</w:t>
            </w:r>
          </w:p>
        </w:tc>
      </w:tr>
      <w:tr w:rsidR="002E0054" w:rsidRPr="008C644F" w14:paraId="75D3EB22" w14:textId="77777777" w:rsidTr="002E0054">
        <w:trPr>
          <w:cantSplit/>
          <w:trHeight w:val="340"/>
        </w:trPr>
        <w:tc>
          <w:tcPr>
            <w:tcW w:w="3260" w:type="dxa"/>
            <w:vAlign w:val="bottom"/>
          </w:tcPr>
          <w:p w14:paraId="6D80F9C2"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07FA7E77" w14:textId="4196DDFB"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vAlign w:val="bottom"/>
          </w:tcPr>
          <w:p w14:paraId="2FD25FCB" w14:textId="3C7BA56E"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shd w:val="clear" w:color="auto" w:fill="auto"/>
            <w:vAlign w:val="bottom"/>
          </w:tcPr>
          <w:p w14:paraId="34B1A9F1" w14:textId="31E0C66E" w:rsidR="002E0054" w:rsidRPr="00FC5E76" w:rsidRDefault="002E0054" w:rsidP="002E0054">
            <w:pPr>
              <w:ind w:left="-137" w:right="-54"/>
              <w:jc w:val="right"/>
              <w:rPr>
                <w:rFonts w:cs="Times New Roman"/>
                <w:sz w:val="22"/>
                <w:szCs w:val="22"/>
              </w:rPr>
            </w:pPr>
            <w:r w:rsidRPr="002E0054">
              <w:rPr>
                <w:rFonts w:cs="Times New Roman"/>
                <w:sz w:val="22"/>
                <w:szCs w:val="22"/>
              </w:rPr>
              <w:t xml:space="preserve"> 1,715,067 </w:t>
            </w:r>
          </w:p>
        </w:tc>
        <w:tc>
          <w:tcPr>
            <w:tcW w:w="1588" w:type="dxa"/>
            <w:shd w:val="clear" w:color="auto" w:fill="auto"/>
            <w:vAlign w:val="bottom"/>
          </w:tcPr>
          <w:p w14:paraId="1ED14910" w14:textId="20ED9142" w:rsidR="002E0054" w:rsidRPr="00FC5E76" w:rsidRDefault="002E0054" w:rsidP="002E0054">
            <w:pPr>
              <w:ind w:left="-137" w:right="-54"/>
              <w:jc w:val="right"/>
              <w:rPr>
                <w:rFonts w:cs="Times New Roman"/>
                <w:sz w:val="22"/>
                <w:szCs w:val="22"/>
              </w:rPr>
            </w:pPr>
            <w:r w:rsidRPr="002E0054">
              <w:rPr>
                <w:rFonts w:cs="Times New Roman"/>
                <w:sz w:val="22"/>
                <w:szCs w:val="22"/>
              </w:rPr>
              <w:t xml:space="preserve"> 197,262 </w:t>
            </w:r>
          </w:p>
        </w:tc>
        <w:tc>
          <w:tcPr>
            <w:tcW w:w="1588" w:type="dxa"/>
            <w:tcBorders>
              <w:left w:val="nil"/>
            </w:tcBorders>
            <w:shd w:val="clear" w:color="auto" w:fill="auto"/>
            <w:vAlign w:val="bottom"/>
          </w:tcPr>
          <w:p w14:paraId="5DEC9B5D" w14:textId="3A062B2D"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shd w:val="clear" w:color="auto" w:fill="auto"/>
            <w:vAlign w:val="bottom"/>
          </w:tcPr>
          <w:p w14:paraId="59113399" w14:textId="0A170C99" w:rsidR="002E0054" w:rsidRPr="00FC5E76" w:rsidRDefault="002E0054" w:rsidP="002E0054">
            <w:pPr>
              <w:ind w:left="-137" w:right="-54"/>
              <w:jc w:val="right"/>
              <w:rPr>
                <w:rFonts w:cs="Times New Roman"/>
                <w:sz w:val="22"/>
                <w:szCs w:val="22"/>
              </w:rPr>
            </w:pPr>
            <w:r w:rsidRPr="002E0054">
              <w:rPr>
                <w:rFonts w:cs="Times New Roman"/>
                <w:sz w:val="22"/>
                <w:szCs w:val="22"/>
              </w:rPr>
              <w:t>2,727,732</w:t>
            </w:r>
          </w:p>
        </w:tc>
        <w:tc>
          <w:tcPr>
            <w:tcW w:w="1588" w:type="dxa"/>
            <w:vAlign w:val="bottom"/>
          </w:tcPr>
          <w:p w14:paraId="03F5553E" w14:textId="24F7B8D4" w:rsidR="002E0054" w:rsidRPr="00FC5E76" w:rsidRDefault="002E0054" w:rsidP="002E0054">
            <w:pPr>
              <w:ind w:left="-137" w:right="-54"/>
              <w:jc w:val="right"/>
              <w:rPr>
                <w:rFonts w:cs="Times New Roman"/>
                <w:sz w:val="22"/>
                <w:szCs w:val="22"/>
              </w:rPr>
            </w:pPr>
            <w:r w:rsidRPr="002E0054">
              <w:rPr>
                <w:rFonts w:cs="Times New Roman"/>
                <w:sz w:val="22"/>
                <w:szCs w:val="22"/>
              </w:rPr>
              <w:t>4,640,061</w:t>
            </w:r>
          </w:p>
        </w:tc>
      </w:tr>
      <w:tr w:rsidR="002E0054" w:rsidRPr="008C644F" w14:paraId="7E32158C" w14:textId="77777777" w:rsidTr="002E0054">
        <w:trPr>
          <w:cantSplit/>
          <w:trHeight w:val="340"/>
        </w:trPr>
        <w:tc>
          <w:tcPr>
            <w:tcW w:w="3260" w:type="dxa"/>
            <w:vAlign w:val="bottom"/>
          </w:tcPr>
          <w:p w14:paraId="0839C387" w14:textId="1292981C" w:rsidR="002E0054" w:rsidRPr="00FC5E76" w:rsidRDefault="002E0054" w:rsidP="002E0054">
            <w:pPr>
              <w:ind w:left="460" w:right="-108" w:hanging="284"/>
              <w:rPr>
                <w:rFonts w:cstheme="minorBidi"/>
                <w:color w:val="000000"/>
                <w:szCs w:val="22"/>
              </w:rPr>
            </w:pPr>
            <w:r w:rsidRPr="00436836">
              <w:rPr>
                <w:rFonts w:cs="Times New Roman"/>
                <w:sz w:val="22"/>
                <w:szCs w:val="22"/>
              </w:rPr>
              <w:t>Transfer</w:t>
            </w:r>
            <w:r>
              <w:rPr>
                <w:rFonts w:cstheme="minorBidi" w:hint="cs"/>
                <w:sz w:val="22"/>
                <w:szCs w:val="22"/>
                <w:cs/>
              </w:rPr>
              <w:t xml:space="preserve"> </w:t>
            </w:r>
            <w:r>
              <w:rPr>
                <w:rFonts w:cstheme="minorBidi"/>
                <w:sz w:val="22"/>
                <w:szCs w:val="22"/>
              </w:rPr>
              <w:t>In (Out)</w:t>
            </w:r>
          </w:p>
        </w:tc>
        <w:tc>
          <w:tcPr>
            <w:tcW w:w="1588" w:type="dxa"/>
            <w:vAlign w:val="bottom"/>
          </w:tcPr>
          <w:p w14:paraId="2B0ECB24" w14:textId="4AB006EC"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vAlign w:val="bottom"/>
          </w:tcPr>
          <w:p w14:paraId="7193E749" w14:textId="34CFDCF5"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shd w:val="clear" w:color="auto" w:fill="auto"/>
            <w:vAlign w:val="bottom"/>
          </w:tcPr>
          <w:p w14:paraId="521CD919" w14:textId="664B51DE" w:rsidR="002E0054" w:rsidRPr="00FC5E76" w:rsidRDefault="002E0054" w:rsidP="002E0054">
            <w:pPr>
              <w:ind w:left="-137" w:right="-54"/>
              <w:jc w:val="right"/>
              <w:rPr>
                <w:rFonts w:cs="Times New Roman"/>
                <w:sz w:val="22"/>
                <w:szCs w:val="22"/>
              </w:rPr>
            </w:pPr>
            <w:r w:rsidRPr="002E0054">
              <w:rPr>
                <w:rFonts w:cs="Times New Roman"/>
                <w:sz w:val="22"/>
                <w:szCs w:val="22"/>
              </w:rPr>
              <w:t xml:space="preserve"> 2,449,067 </w:t>
            </w:r>
          </w:p>
        </w:tc>
        <w:tc>
          <w:tcPr>
            <w:tcW w:w="1588" w:type="dxa"/>
            <w:shd w:val="clear" w:color="auto" w:fill="auto"/>
            <w:vAlign w:val="bottom"/>
          </w:tcPr>
          <w:p w14:paraId="37C17E68" w14:textId="2E77C9C1"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tcBorders>
              <w:left w:val="nil"/>
            </w:tcBorders>
            <w:shd w:val="clear" w:color="auto" w:fill="auto"/>
            <w:vAlign w:val="bottom"/>
          </w:tcPr>
          <w:p w14:paraId="151B2BF5" w14:textId="0F5E40B2"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shd w:val="clear" w:color="auto" w:fill="auto"/>
            <w:vAlign w:val="bottom"/>
          </w:tcPr>
          <w:p w14:paraId="4E72171E" w14:textId="36C3980B" w:rsidR="002E0054" w:rsidRPr="00FC5E76" w:rsidRDefault="002E0054" w:rsidP="002E0054">
            <w:pPr>
              <w:ind w:left="-137" w:right="-54"/>
              <w:jc w:val="right"/>
              <w:rPr>
                <w:rFonts w:cs="Times New Roman"/>
                <w:sz w:val="22"/>
                <w:szCs w:val="22"/>
              </w:rPr>
            </w:pPr>
            <w:r w:rsidRPr="002E0054">
              <w:rPr>
                <w:rFonts w:cs="Times New Roman"/>
                <w:sz w:val="22"/>
                <w:szCs w:val="22"/>
              </w:rPr>
              <w:t>(2,449,067)</w:t>
            </w:r>
          </w:p>
        </w:tc>
        <w:tc>
          <w:tcPr>
            <w:tcW w:w="1588" w:type="dxa"/>
            <w:vAlign w:val="bottom"/>
          </w:tcPr>
          <w:p w14:paraId="09EDADD2" w14:textId="65715A46" w:rsidR="002E0054" w:rsidRPr="00FC5E76" w:rsidRDefault="002E0054" w:rsidP="002E0054">
            <w:pPr>
              <w:ind w:left="-137" w:right="-54"/>
              <w:jc w:val="center"/>
              <w:rPr>
                <w:rFonts w:cs="Times New Roman"/>
                <w:sz w:val="22"/>
                <w:szCs w:val="22"/>
              </w:rPr>
            </w:pPr>
            <w:r w:rsidRPr="002E0054">
              <w:rPr>
                <w:rFonts w:cs="Times New Roman"/>
                <w:sz w:val="22"/>
                <w:szCs w:val="22"/>
              </w:rPr>
              <w:t>-</w:t>
            </w:r>
          </w:p>
        </w:tc>
      </w:tr>
      <w:tr w:rsidR="002E0054" w:rsidRPr="008C644F" w14:paraId="08276C58" w14:textId="77777777" w:rsidTr="002E0054">
        <w:trPr>
          <w:cantSplit/>
          <w:trHeight w:val="340"/>
        </w:trPr>
        <w:tc>
          <w:tcPr>
            <w:tcW w:w="3260" w:type="dxa"/>
            <w:vAlign w:val="bottom"/>
          </w:tcPr>
          <w:p w14:paraId="5DF07FB8"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sz w:val="22"/>
                <w:szCs w:val="22"/>
              </w:rPr>
              <w:t>Disposal/Write off assets</w:t>
            </w:r>
          </w:p>
        </w:tc>
        <w:tc>
          <w:tcPr>
            <w:tcW w:w="1588" w:type="dxa"/>
            <w:vAlign w:val="bottom"/>
          </w:tcPr>
          <w:p w14:paraId="6E60A629" w14:textId="68180944"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vAlign w:val="bottom"/>
          </w:tcPr>
          <w:p w14:paraId="0CD35774" w14:textId="127FAB22"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vAlign w:val="bottom"/>
          </w:tcPr>
          <w:p w14:paraId="22CEA7A1" w14:textId="6FD1A93D" w:rsidR="002E0054" w:rsidRPr="00FC5E76" w:rsidRDefault="002E0054" w:rsidP="002E0054">
            <w:pPr>
              <w:ind w:left="-137" w:right="-54"/>
              <w:jc w:val="right"/>
              <w:rPr>
                <w:rFonts w:cs="Times New Roman"/>
                <w:sz w:val="22"/>
                <w:szCs w:val="22"/>
              </w:rPr>
            </w:pPr>
            <w:r w:rsidRPr="002E0054">
              <w:rPr>
                <w:rFonts w:cs="Times New Roman"/>
                <w:sz w:val="22"/>
                <w:szCs w:val="22"/>
              </w:rPr>
              <w:t xml:space="preserve"> (3)</w:t>
            </w:r>
          </w:p>
        </w:tc>
        <w:tc>
          <w:tcPr>
            <w:tcW w:w="1588" w:type="dxa"/>
            <w:vAlign w:val="bottom"/>
          </w:tcPr>
          <w:p w14:paraId="6D017E96" w14:textId="665F57DC" w:rsidR="002E0054" w:rsidRPr="00FC5E76" w:rsidRDefault="002E0054" w:rsidP="002E0054">
            <w:pPr>
              <w:ind w:left="-137" w:right="-54"/>
              <w:jc w:val="right"/>
              <w:rPr>
                <w:rFonts w:cs="Times New Roman"/>
                <w:sz w:val="22"/>
                <w:szCs w:val="22"/>
              </w:rPr>
            </w:pPr>
            <w:r w:rsidRPr="002E0054">
              <w:rPr>
                <w:rFonts w:cs="Times New Roman"/>
                <w:sz w:val="22"/>
                <w:szCs w:val="22"/>
              </w:rPr>
              <w:t xml:space="preserve"> (17,681)</w:t>
            </w:r>
          </w:p>
        </w:tc>
        <w:tc>
          <w:tcPr>
            <w:tcW w:w="1588" w:type="dxa"/>
            <w:tcBorders>
              <w:left w:val="nil"/>
            </w:tcBorders>
            <w:vAlign w:val="bottom"/>
          </w:tcPr>
          <w:p w14:paraId="6D623C0C" w14:textId="782A0122"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shd w:val="clear" w:color="auto" w:fill="auto"/>
            <w:vAlign w:val="bottom"/>
          </w:tcPr>
          <w:p w14:paraId="6CA6866D" w14:textId="3AAC1DF4" w:rsidR="002E0054" w:rsidRPr="00FC5E76" w:rsidRDefault="002E0054" w:rsidP="002E0054">
            <w:pPr>
              <w:ind w:left="-137" w:right="-54"/>
              <w:jc w:val="center"/>
              <w:rPr>
                <w:rFonts w:cs="Times New Roman"/>
                <w:sz w:val="22"/>
                <w:szCs w:val="22"/>
              </w:rPr>
            </w:pPr>
            <w:r w:rsidRPr="002E0054">
              <w:rPr>
                <w:rFonts w:cs="Times New Roman"/>
                <w:sz w:val="22"/>
                <w:szCs w:val="22"/>
              </w:rPr>
              <w:t>-</w:t>
            </w:r>
          </w:p>
        </w:tc>
        <w:tc>
          <w:tcPr>
            <w:tcW w:w="1588" w:type="dxa"/>
            <w:vAlign w:val="bottom"/>
          </w:tcPr>
          <w:p w14:paraId="4B7FFD5B" w14:textId="1862FB76" w:rsidR="002E0054" w:rsidRPr="00FC5E76" w:rsidRDefault="002E0054" w:rsidP="002E0054">
            <w:pPr>
              <w:ind w:left="-137" w:right="-54"/>
              <w:jc w:val="right"/>
              <w:rPr>
                <w:rFonts w:cs="Times New Roman"/>
                <w:sz w:val="22"/>
                <w:szCs w:val="22"/>
              </w:rPr>
            </w:pPr>
            <w:r w:rsidRPr="002E0054">
              <w:rPr>
                <w:rFonts w:cs="Times New Roman"/>
                <w:sz w:val="22"/>
                <w:szCs w:val="22"/>
              </w:rPr>
              <w:t>(17,684)</w:t>
            </w:r>
          </w:p>
        </w:tc>
      </w:tr>
      <w:tr w:rsidR="002E0054" w:rsidRPr="008C644F" w14:paraId="18291706" w14:textId="77777777" w:rsidTr="002E0054">
        <w:trPr>
          <w:cantSplit/>
          <w:trHeight w:val="340"/>
        </w:trPr>
        <w:tc>
          <w:tcPr>
            <w:tcW w:w="3260" w:type="dxa"/>
            <w:vAlign w:val="bottom"/>
          </w:tcPr>
          <w:p w14:paraId="6B742F1A"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633FEF0E" w14:textId="7656A765" w:rsidR="002E0054" w:rsidRPr="00FC5E76" w:rsidRDefault="002E0054" w:rsidP="002E0054">
            <w:pPr>
              <w:pBdr>
                <w:bottom w:val="single" w:sz="4" w:space="1" w:color="auto"/>
              </w:pBdr>
              <w:ind w:left="-137" w:right="-54"/>
              <w:jc w:val="center"/>
              <w:rPr>
                <w:rFonts w:cs="Times New Roman"/>
                <w:sz w:val="22"/>
                <w:szCs w:val="22"/>
              </w:rPr>
            </w:pPr>
            <w:r w:rsidRPr="002E0054">
              <w:rPr>
                <w:rFonts w:cs="Times New Roman"/>
                <w:sz w:val="22"/>
                <w:szCs w:val="22"/>
              </w:rPr>
              <w:t>-</w:t>
            </w:r>
          </w:p>
        </w:tc>
        <w:tc>
          <w:tcPr>
            <w:tcW w:w="1588" w:type="dxa"/>
            <w:vAlign w:val="bottom"/>
          </w:tcPr>
          <w:p w14:paraId="26C2DA9B" w14:textId="1D9F5DC0" w:rsidR="002E0054" w:rsidRPr="00FC5E76"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(2,168,507)</w:t>
            </w:r>
          </w:p>
        </w:tc>
        <w:tc>
          <w:tcPr>
            <w:tcW w:w="1588" w:type="dxa"/>
            <w:vAlign w:val="bottom"/>
          </w:tcPr>
          <w:p w14:paraId="1C494314" w14:textId="71C80FFE" w:rsidR="002E0054" w:rsidRPr="00FC5E76"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(12,859,736)</w:t>
            </w:r>
          </w:p>
        </w:tc>
        <w:tc>
          <w:tcPr>
            <w:tcW w:w="1588" w:type="dxa"/>
            <w:vAlign w:val="bottom"/>
          </w:tcPr>
          <w:p w14:paraId="419F16C7" w14:textId="4A2A3CF7" w:rsidR="002E0054" w:rsidRPr="00FC5E76"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(568,051)</w:t>
            </w:r>
          </w:p>
        </w:tc>
        <w:tc>
          <w:tcPr>
            <w:tcW w:w="1588" w:type="dxa"/>
            <w:tcBorders>
              <w:left w:val="nil"/>
            </w:tcBorders>
            <w:vAlign w:val="bottom"/>
          </w:tcPr>
          <w:p w14:paraId="0F39B932" w14:textId="10D0B439" w:rsidR="002E0054" w:rsidRPr="00FC5E76"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(1,002,503)</w:t>
            </w:r>
          </w:p>
        </w:tc>
        <w:tc>
          <w:tcPr>
            <w:tcW w:w="1588" w:type="dxa"/>
            <w:vAlign w:val="bottom"/>
          </w:tcPr>
          <w:p w14:paraId="34827208" w14:textId="2E4210EE" w:rsidR="002E0054" w:rsidRPr="00FC5E76" w:rsidRDefault="002E0054" w:rsidP="002E0054">
            <w:pPr>
              <w:pBdr>
                <w:bottom w:val="single" w:sz="4" w:space="1" w:color="auto"/>
              </w:pBdr>
              <w:ind w:left="-137" w:right="-54"/>
              <w:jc w:val="center"/>
              <w:rPr>
                <w:rFonts w:cs="Times New Roman"/>
                <w:sz w:val="22"/>
                <w:szCs w:val="22"/>
              </w:rPr>
            </w:pPr>
            <w:r w:rsidRPr="002E0054">
              <w:rPr>
                <w:rFonts w:cs="Times New Roman"/>
                <w:sz w:val="22"/>
                <w:szCs w:val="22"/>
              </w:rPr>
              <w:t>-</w:t>
            </w:r>
          </w:p>
        </w:tc>
        <w:tc>
          <w:tcPr>
            <w:tcW w:w="1588" w:type="dxa"/>
            <w:vAlign w:val="bottom"/>
          </w:tcPr>
          <w:p w14:paraId="0B5D5F99" w14:textId="322237A5" w:rsidR="002E0054" w:rsidRPr="00FC5E76"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(16,598,797)</w:t>
            </w:r>
          </w:p>
        </w:tc>
      </w:tr>
      <w:tr w:rsidR="002E0054" w:rsidRPr="008C644F" w14:paraId="28E22A2D" w14:textId="77777777" w:rsidTr="002E0054">
        <w:trPr>
          <w:cantSplit/>
          <w:trHeight w:val="340"/>
        </w:trPr>
        <w:tc>
          <w:tcPr>
            <w:tcW w:w="3260" w:type="dxa"/>
            <w:vAlign w:val="bottom"/>
          </w:tcPr>
          <w:p w14:paraId="7B64FB9F"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sz w:val="22"/>
                <w:szCs w:val="22"/>
              </w:rPr>
              <w:t>Closing net book value</w:t>
            </w:r>
          </w:p>
        </w:tc>
        <w:tc>
          <w:tcPr>
            <w:tcW w:w="1588" w:type="dxa"/>
            <w:vAlign w:val="bottom"/>
          </w:tcPr>
          <w:p w14:paraId="6C15F6AC" w14:textId="313E614F"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6,823,828</w:t>
            </w:r>
          </w:p>
        </w:tc>
        <w:tc>
          <w:tcPr>
            <w:tcW w:w="1588" w:type="dxa"/>
            <w:vAlign w:val="bottom"/>
          </w:tcPr>
          <w:p w14:paraId="21A524B0" w14:textId="304161CD"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16,817,590</w:t>
            </w:r>
          </w:p>
        </w:tc>
        <w:tc>
          <w:tcPr>
            <w:tcW w:w="1588" w:type="dxa"/>
            <w:shd w:val="clear" w:color="auto" w:fill="auto"/>
            <w:vAlign w:val="bottom"/>
          </w:tcPr>
          <w:p w14:paraId="577D45AF" w14:textId="78C75F04"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103,337,031</w:t>
            </w:r>
          </w:p>
        </w:tc>
        <w:tc>
          <w:tcPr>
            <w:tcW w:w="1588" w:type="dxa"/>
            <w:shd w:val="clear" w:color="auto" w:fill="auto"/>
            <w:vAlign w:val="bottom"/>
          </w:tcPr>
          <w:p w14:paraId="7BE72AEE" w14:textId="58EF5C92"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820,108 </w:t>
            </w:r>
          </w:p>
        </w:tc>
        <w:tc>
          <w:tcPr>
            <w:tcW w:w="1588" w:type="dxa"/>
            <w:tcBorders>
              <w:left w:val="nil"/>
            </w:tcBorders>
            <w:shd w:val="clear" w:color="auto" w:fill="auto"/>
            <w:vAlign w:val="bottom"/>
          </w:tcPr>
          <w:p w14:paraId="6E66DCED" w14:textId="4DA7F2E2"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6,311,992 </w:t>
            </w:r>
          </w:p>
        </w:tc>
        <w:tc>
          <w:tcPr>
            <w:tcW w:w="1588" w:type="dxa"/>
            <w:shd w:val="clear" w:color="auto" w:fill="auto"/>
            <w:vAlign w:val="bottom"/>
          </w:tcPr>
          <w:p w14:paraId="7B3662A9" w14:textId="702D9CF6"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6,517,758</w:t>
            </w:r>
          </w:p>
        </w:tc>
        <w:tc>
          <w:tcPr>
            <w:tcW w:w="1588" w:type="dxa"/>
            <w:vAlign w:val="bottom"/>
          </w:tcPr>
          <w:p w14:paraId="7073E341" w14:textId="0315A550" w:rsidR="002E0054" w:rsidRPr="00FC5E76"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140,628,307</w:t>
            </w:r>
          </w:p>
        </w:tc>
      </w:tr>
      <w:tr w:rsidR="002E0054" w:rsidRPr="008C644F" w14:paraId="16670139" w14:textId="77777777" w:rsidTr="002E0054">
        <w:trPr>
          <w:cantSplit/>
          <w:trHeight w:val="340"/>
        </w:trPr>
        <w:tc>
          <w:tcPr>
            <w:tcW w:w="3260" w:type="dxa"/>
            <w:vAlign w:val="bottom"/>
          </w:tcPr>
          <w:p w14:paraId="0778DA0A" w14:textId="347DC3C3"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color w:val="000000"/>
                <w:sz w:val="22"/>
                <w:szCs w:val="22"/>
              </w:rPr>
              <w:t>As at 31 December 2021</w:t>
            </w:r>
          </w:p>
        </w:tc>
        <w:tc>
          <w:tcPr>
            <w:tcW w:w="1588" w:type="dxa"/>
            <w:vAlign w:val="bottom"/>
          </w:tcPr>
          <w:p w14:paraId="4251755E" w14:textId="77777777" w:rsidR="002E0054" w:rsidRPr="002E0054" w:rsidRDefault="002E0054" w:rsidP="002E0054">
            <w:pPr>
              <w:ind w:left="-137" w:right="-54"/>
              <w:jc w:val="right"/>
              <w:rPr>
                <w:rFonts w:cs="Times New Roman"/>
                <w:sz w:val="22"/>
                <w:szCs w:val="22"/>
              </w:rPr>
            </w:pPr>
          </w:p>
        </w:tc>
        <w:tc>
          <w:tcPr>
            <w:tcW w:w="1588" w:type="dxa"/>
            <w:vAlign w:val="bottom"/>
          </w:tcPr>
          <w:p w14:paraId="4A1078C8" w14:textId="77777777" w:rsidR="002E0054" w:rsidRPr="002E0054" w:rsidRDefault="002E0054" w:rsidP="002E0054">
            <w:pPr>
              <w:ind w:left="-137" w:right="-54"/>
              <w:jc w:val="right"/>
              <w:rPr>
                <w:rFonts w:cs="Times New Roman"/>
                <w:sz w:val="22"/>
                <w:szCs w:val="22"/>
              </w:rPr>
            </w:pPr>
          </w:p>
        </w:tc>
        <w:tc>
          <w:tcPr>
            <w:tcW w:w="1588" w:type="dxa"/>
            <w:vAlign w:val="bottom"/>
          </w:tcPr>
          <w:p w14:paraId="74F65E21" w14:textId="77777777" w:rsidR="002E0054" w:rsidRPr="002E0054" w:rsidRDefault="002E0054" w:rsidP="002E0054">
            <w:pPr>
              <w:ind w:left="-137" w:right="-54"/>
              <w:jc w:val="right"/>
              <w:rPr>
                <w:rFonts w:cs="Times New Roman"/>
                <w:sz w:val="22"/>
                <w:szCs w:val="22"/>
              </w:rPr>
            </w:pPr>
          </w:p>
        </w:tc>
        <w:tc>
          <w:tcPr>
            <w:tcW w:w="1588" w:type="dxa"/>
            <w:vAlign w:val="bottom"/>
          </w:tcPr>
          <w:p w14:paraId="2A861126" w14:textId="77777777" w:rsidR="002E0054" w:rsidRPr="002E0054" w:rsidRDefault="002E0054" w:rsidP="002E0054">
            <w:pPr>
              <w:ind w:left="-137" w:right="-54"/>
              <w:jc w:val="right"/>
              <w:rPr>
                <w:rFonts w:cs="Times New Roman"/>
                <w:sz w:val="22"/>
                <w:szCs w:val="22"/>
              </w:rPr>
            </w:pPr>
          </w:p>
        </w:tc>
        <w:tc>
          <w:tcPr>
            <w:tcW w:w="1588" w:type="dxa"/>
            <w:vAlign w:val="bottom"/>
          </w:tcPr>
          <w:p w14:paraId="744CADB4" w14:textId="77777777" w:rsidR="002E0054" w:rsidRPr="002E0054" w:rsidRDefault="002E0054" w:rsidP="002E0054">
            <w:pPr>
              <w:ind w:left="-137" w:right="-54"/>
              <w:jc w:val="right"/>
              <w:rPr>
                <w:rFonts w:cs="Times New Roman"/>
                <w:sz w:val="22"/>
                <w:szCs w:val="22"/>
              </w:rPr>
            </w:pPr>
          </w:p>
        </w:tc>
        <w:tc>
          <w:tcPr>
            <w:tcW w:w="1588" w:type="dxa"/>
            <w:vAlign w:val="bottom"/>
          </w:tcPr>
          <w:p w14:paraId="3CB0B67F" w14:textId="77777777" w:rsidR="002E0054" w:rsidRPr="002E0054" w:rsidRDefault="002E0054" w:rsidP="002E0054">
            <w:pPr>
              <w:ind w:left="-137" w:right="-54"/>
              <w:jc w:val="right"/>
              <w:rPr>
                <w:rFonts w:cs="Times New Roman"/>
                <w:sz w:val="22"/>
                <w:szCs w:val="22"/>
              </w:rPr>
            </w:pPr>
          </w:p>
        </w:tc>
        <w:tc>
          <w:tcPr>
            <w:tcW w:w="1588" w:type="dxa"/>
            <w:vAlign w:val="bottom"/>
          </w:tcPr>
          <w:p w14:paraId="6255F363" w14:textId="77777777" w:rsidR="002E0054" w:rsidRPr="002E0054" w:rsidRDefault="002E0054" w:rsidP="002E0054">
            <w:pPr>
              <w:ind w:left="-137" w:right="-54"/>
              <w:jc w:val="right"/>
              <w:rPr>
                <w:rFonts w:cs="Times New Roman"/>
                <w:sz w:val="22"/>
                <w:szCs w:val="22"/>
              </w:rPr>
            </w:pPr>
          </w:p>
        </w:tc>
      </w:tr>
      <w:tr w:rsidR="002E0054" w:rsidRPr="008C644F" w14:paraId="53786CAF" w14:textId="77777777" w:rsidTr="002E0054">
        <w:trPr>
          <w:cantSplit/>
          <w:trHeight w:val="340"/>
        </w:trPr>
        <w:tc>
          <w:tcPr>
            <w:tcW w:w="3260" w:type="dxa"/>
            <w:vAlign w:val="bottom"/>
          </w:tcPr>
          <w:p w14:paraId="08A69C89"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7ACFE96A" w14:textId="1EEF1DF9" w:rsidR="002E0054" w:rsidRPr="00945C29" w:rsidRDefault="002E0054" w:rsidP="002E0054">
            <w:pPr>
              <w:ind w:left="-137" w:right="-54"/>
              <w:jc w:val="right"/>
              <w:rPr>
                <w:rFonts w:cs="Times New Roman"/>
                <w:sz w:val="22"/>
                <w:szCs w:val="22"/>
              </w:rPr>
            </w:pPr>
            <w:r w:rsidRPr="002E0054">
              <w:rPr>
                <w:rFonts w:cs="Times New Roman"/>
                <w:sz w:val="22"/>
                <w:szCs w:val="22"/>
              </w:rPr>
              <w:t>6,823,828</w:t>
            </w:r>
          </w:p>
        </w:tc>
        <w:tc>
          <w:tcPr>
            <w:tcW w:w="1588" w:type="dxa"/>
            <w:vAlign w:val="bottom"/>
          </w:tcPr>
          <w:p w14:paraId="153A89D0" w14:textId="6124D9C4" w:rsidR="002E0054" w:rsidRPr="00945C29" w:rsidRDefault="002E0054" w:rsidP="002E0054">
            <w:pPr>
              <w:ind w:left="-137" w:right="-54"/>
              <w:jc w:val="right"/>
              <w:rPr>
                <w:rFonts w:cs="Times New Roman"/>
                <w:sz w:val="22"/>
                <w:szCs w:val="22"/>
              </w:rPr>
            </w:pPr>
            <w:r w:rsidRPr="002E0054">
              <w:rPr>
                <w:rFonts w:cs="Times New Roman"/>
                <w:sz w:val="22"/>
                <w:szCs w:val="22"/>
              </w:rPr>
              <w:t xml:space="preserve"> 46,893,855 </w:t>
            </w:r>
          </w:p>
        </w:tc>
        <w:tc>
          <w:tcPr>
            <w:tcW w:w="1588" w:type="dxa"/>
            <w:shd w:val="clear" w:color="auto" w:fill="auto"/>
            <w:vAlign w:val="bottom"/>
          </w:tcPr>
          <w:p w14:paraId="01C59F3F" w14:textId="21C1ADDB" w:rsidR="002E0054" w:rsidRPr="00945C29" w:rsidRDefault="002E0054" w:rsidP="002E0054">
            <w:pPr>
              <w:ind w:left="-137" w:right="-54"/>
              <w:jc w:val="right"/>
              <w:rPr>
                <w:rFonts w:cs="Times New Roman"/>
                <w:sz w:val="22"/>
                <w:szCs w:val="22"/>
              </w:rPr>
            </w:pPr>
            <w:r w:rsidRPr="002E0054">
              <w:rPr>
                <w:rFonts w:cs="Times New Roman"/>
                <w:sz w:val="22"/>
                <w:szCs w:val="22"/>
              </w:rPr>
              <w:t xml:space="preserve"> 255,138,115 </w:t>
            </w:r>
          </w:p>
        </w:tc>
        <w:tc>
          <w:tcPr>
            <w:tcW w:w="1588" w:type="dxa"/>
            <w:shd w:val="clear" w:color="auto" w:fill="auto"/>
            <w:vAlign w:val="bottom"/>
          </w:tcPr>
          <w:p w14:paraId="157AED96" w14:textId="505B2BB2" w:rsidR="002E0054" w:rsidRPr="00945C29" w:rsidRDefault="002E0054" w:rsidP="002E0054">
            <w:pPr>
              <w:ind w:left="-137" w:right="-54"/>
              <w:jc w:val="right"/>
              <w:rPr>
                <w:rFonts w:cs="Times New Roman"/>
                <w:sz w:val="22"/>
                <w:szCs w:val="22"/>
              </w:rPr>
            </w:pPr>
            <w:r w:rsidRPr="002E0054">
              <w:rPr>
                <w:rFonts w:cs="Times New Roman"/>
                <w:sz w:val="22"/>
                <w:szCs w:val="22"/>
              </w:rPr>
              <w:t xml:space="preserve"> 4,974,105 </w:t>
            </w:r>
          </w:p>
        </w:tc>
        <w:tc>
          <w:tcPr>
            <w:tcW w:w="1588" w:type="dxa"/>
            <w:tcBorders>
              <w:left w:val="nil"/>
            </w:tcBorders>
            <w:shd w:val="clear" w:color="auto" w:fill="auto"/>
            <w:vAlign w:val="bottom"/>
          </w:tcPr>
          <w:p w14:paraId="27F941BA" w14:textId="51FE542C" w:rsidR="002E0054" w:rsidRPr="00945C29" w:rsidRDefault="002E0054" w:rsidP="002E0054">
            <w:pPr>
              <w:ind w:left="-137" w:right="-54"/>
              <w:jc w:val="right"/>
              <w:rPr>
                <w:rFonts w:cs="Times New Roman"/>
                <w:sz w:val="22"/>
                <w:szCs w:val="22"/>
              </w:rPr>
            </w:pPr>
            <w:r w:rsidRPr="002E0054">
              <w:rPr>
                <w:rFonts w:cs="Times New Roman"/>
                <w:sz w:val="22"/>
                <w:szCs w:val="22"/>
              </w:rPr>
              <w:t xml:space="preserve"> 12,815,944 </w:t>
            </w:r>
          </w:p>
        </w:tc>
        <w:tc>
          <w:tcPr>
            <w:tcW w:w="1588" w:type="dxa"/>
            <w:shd w:val="clear" w:color="auto" w:fill="auto"/>
            <w:vAlign w:val="bottom"/>
          </w:tcPr>
          <w:p w14:paraId="205B49D3" w14:textId="25D5E465" w:rsidR="002E0054" w:rsidRPr="00945C29" w:rsidRDefault="002E0054" w:rsidP="002E0054">
            <w:pPr>
              <w:ind w:left="-137" w:right="-54"/>
              <w:jc w:val="right"/>
              <w:rPr>
                <w:rFonts w:cs="Times New Roman"/>
                <w:sz w:val="22"/>
                <w:szCs w:val="22"/>
              </w:rPr>
            </w:pPr>
            <w:r w:rsidRPr="002E0054">
              <w:rPr>
                <w:rFonts w:cs="Times New Roman"/>
                <w:sz w:val="22"/>
                <w:szCs w:val="22"/>
              </w:rPr>
              <w:t>6,517,758</w:t>
            </w:r>
          </w:p>
        </w:tc>
        <w:tc>
          <w:tcPr>
            <w:tcW w:w="1588" w:type="dxa"/>
            <w:vAlign w:val="bottom"/>
          </w:tcPr>
          <w:p w14:paraId="692BE18A" w14:textId="51A234FF" w:rsidR="002E0054" w:rsidRPr="00945C29" w:rsidRDefault="002E0054" w:rsidP="002E0054">
            <w:pPr>
              <w:ind w:left="-137" w:right="-54"/>
              <w:jc w:val="right"/>
              <w:rPr>
                <w:rFonts w:cs="Times New Roman"/>
                <w:sz w:val="22"/>
                <w:szCs w:val="22"/>
              </w:rPr>
            </w:pPr>
            <w:r w:rsidRPr="002E0054">
              <w:rPr>
                <w:rFonts w:cs="Times New Roman"/>
                <w:sz w:val="22"/>
                <w:szCs w:val="22"/>
              </w:rPr>
              <w:t>333,163,605</w:t>
            </w:r>
          </w:p>
        </w:tc>
      </w:tr>
      <w:tr w:rsidR="002E0054" w:rsidRPr="008C644F" w14:paraId="2692981E" w14:textId="77777777" w:rsidTr="002E0054">
        <w:trPr>
          <w:cantSplit/>
          <w:trHeight w:val="340"/>
        </w:trPr>
        <w:tc>
          <w:tcPr>
            <w:tcW w:w="3260" w:type="dxa"/>
            <w:vAlign w:val="bottom"/>
          </w:tcPr>
          <w:p w14:paraId="4DEE5196" w14:textId="77777777" w:rsidR="002E0054" w:rsidRPr="008C644F" w:rsidRDefault="002E0054" w:rsidP="002E0054">
            <w:pPr>
              <w:ind w:left="460" w:right="-108" w:hanging="284"/>
              <w:rPr>
                <w:rFonts w:cs="Times New Roman"/>
                <w:snapToGrid w:val="0"/>
                <w:color w:val="000000"/>
                <w:sz w:val="22"/>
                <w:szCs w:val="22"/>
                <w:lang w:eastAsia="th-TH"/>
              </w:rPr>
            </w:pPr>
            <w:proofErr w:type="gramStart"/>
            <w:r w:rsidRPr="008C644F">
              <w:rPr>
                <w:rFonts w:cs="Times New Roman"/>
                <w:color w:val="000000"/>
                <w:sz w:val="22"/>
                <w:szCs w:val="22"/>
                <w:u w:val="single"/>
              </w:rPr>
              <w:t>Less</w:t>
            </w:r>
            <w:r w:rsidRPr="008C644F">
              <w:rPr>
                <w:rFonts w:cs="Times New Roman"/>
                <w:color w:val="000000"/>
                <w:sz w:val="22"/>
                <w:szCs w:val="22"/>
              </w:rPr>
              <w:t xml:space="preserve">  Accumulated</w:t>
            </w:r>
            <w:proofErr w:type="gramEnd"/>
            <w:r w:rsidRPr="008C644F">
              <w:rPr>
                <w:rFonts w:cs="Times New Roman"/>
                <w:color w:val="000000"/>
                <w:sz w:val="22"/>
                <w:szCs w:val="22"/>
              </w:rPr>
              <w:t xml:space="preserve"> depreciation        </w:t>
            </w:r>
          </w:p>
        </w:tc>
        <w:tc>
          <w:tcPr>
            <w:tcW w:w="1588" w:type="dxa"/>
            <w:vAlign w:val="bottom"/>
          </w:tcPr>
          <w:p w14:paraId="4ABCC36E" w14:textId="38659FFD" w:rsidR="002E0054" w:rsidRPr="00945C29" w:rsidRDefault="002E0054" w:rsidP="002E0054">
            <w:pPr>
              <w:pBdr>
                <w:bottom w:val="single" w:sz="4" w:space="1" w:color="auto"/>
              </w:pBdr>
              <w:ind w:left="-137" w:right="-54"/>
              <w:jc w:val="center"/>
              <w:rPr>
                <w:rFonts w:cs="Times New Roman"/>
                <w:sz w:val="22"/>
                <w:szCs w:val="22"/>
              </w:rPr>
            </w:pPr>
            <w:r w:rsidRPr="002E0054">
              <w:rPr>
                <w:rFonts w:cs="Times New Roman"/>
                <w:sz w:val="22"/>
                <w:szCs w:val="22"/>
              </w:rPr>
              <w:t>-</w:t>
            </w:r>
          </w:p>
        </w:tc>
        <w:tc>
          <w:tcPr>
            <w:tcW w:w="1588" w:type="dxa"/>
            <w:vAlign w:val="bottom"/>
          </w:tcPr>
          <w:p w14:paraId="46A227EE" w14:textId="751B0106" w:rsidR="002E0054" w:rsidRPr="00945C29"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(30,076,265)</w:t>
            </w:r>
          </w:p>
        </w:tc>
        <w:tc>
          <w:tcPr>
            <w:tcW w:w="1588" w:type="dxa"/>
            <w:shd w:val="clear" w:color="auto" w:fill="auto"/>
            <w:vAlign w:val="bottom"/>
          </w:tcPr>
          <w:p w14:paraId="55E2AE8D" w14:textId="1C6B8452" w:rsidR="002E0054" w:rsidRPr="00945C29"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(151,801,084)</w:t>
            </w:r>
          </w:p>
        </w:tc>
        <w:tc>
          <w:tcPr>
            <w:tcW w:w="1588" w:type="dxa"/>
            <w:shd w:val="clear" w:color="auto" w:fill="auto"/>
            <w:vAlign w:val="bottom"/>
          </w:tcPr>
          <w:p w14:paraId="744F2FEF" w14:textId="59940177" w:rsidR="002E0054" w:rsidRPr="00945C29"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(4,153,997)</w:t>
            </w:r>
          </w:p>
        </w:tc>
        <w:tc>
          <w:tcPr>
            <w:tcW w:w="1588" w:type="dxa"/>
            <w:tcBorders>
              <w:left w:val="nil"/>
            </w:tcBorders>
            <w:shd w:val="clear" w:color="auto" w:fill="auto"/>
            <w:vAlign w:val="bottom"/>
          </w:tcPr>
          <w:p w14:paraId="1CEEE66D" w14:textId="5B4949E9" w:rsidR="002E0054" w:rsidRPr="00945C29"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 xml:space="preserve"> (6,503,952)</w:t>
            </w:r>
          </w:p>
        </w:tc>
        <w:tc>
          <w:tcPr>
            <w:tcW w:w="1588" w:type="dxa"/>
            <w:shd w:val="clear" w:color="auto" w:fill="auto"/>
            <w:vAlign w:val="bottom"/>
          </w:tcPr>
          <w:p w14:paraId="140AAE28" w14:textId="514308BE" w:rsidR="002E0054" w:rsidRPr="00945C29" w:rsidRDefault="002E0054" w:rsidP="002E0054">
            <w:pPr>
              <w:pBdr>
                <w:bottom w:val="single" w:sz="4" w:space="1" w:color="auto"/>
              </w:pBdr>
              <w:ind w:left="-137" w:right="-54"/>
              <w:jc w:val="center"/>
              <w:rPr>
                <w:rFonts w:cs="Times New Roman"/>
                <w:sz w:val="22"/>
                <w:szCs w:val="22"/>
              </w:rPr>
            </w:pPr>
            <w:r w:rsidRPr="002E0054">
              <w:rPr>
                <w:rFonts w:cs="Times New Roman"/>
                <w:sz w:val="22"/>
                <w:szCs w:val="22"/>
              </w:rPr>
              <w:t>-</w:t>
            </w:r>
          </w:p>
        </w:tc>
        <w:tc>
          <w:tcPr>
            <w:tcW w:w="1588" w:type="dxa"/>
            <w:vAlign w:val="bottom"/>
          </w:tcPr>
          <w:p w14:paraId="78C7DDBD" w14:textId="60DFBFAF" w:rsidR="002E0054" w:rsidRPr="00945C29" w:rsidRDefault="002E0054" w:rsidP="002E0054">
            <w:pPr>
              <w:pBdr>
                <w:bottom w:val="single" w:sz="4" w:space="1" w:color="auto"/>
              </w:pBdr>
              <w:ind w:left="-137" w:right="-54"/>
              <w:jc w:val="right"/>
              <w:rPr>
                <w:rFonts w:cs="Times New Roman"/>
                <w:sz w:val="22"/>
                <w:szCs w:val="22"/>
              </w:rPr>
            </w:pPr>
            <w:r w:rsidRPr="002E0054">
              <w:rPr>
                <w:rFonts w:cs="Times New Roman"/>
                <w:sz w:val="22"/>
                <w:szCs w:val="22"/>
              </w:rPr>
              <w:t>(192,535,298)</w:t>
            </w:r>
          </w:p>
        </w:tc>
      </w:tr>
      <w:tr w:rsidR="002E0054" w:rsidRPr="008C644F" w14:paraId="43EC8100" w14:textId="77777777" w:rsidTr="002E0054">
        <w:trPr>
          <w:cantSplit/>
          <w:trHeight w:val="340"/>
        </w:trPr>
        <w:tc>
          <w:tcPr>
            <w:tcW w:w="3260" w:type="dxa"/>
            <w:vAlign w:val="bottom"/>
          </w:tcPr>
          <w:p w14:paraId="60E2857F" w14:textId="77777777" w:rsidR="002E0054" w:rsidRPr="008C644F" w:rsidRDefault="002E0054" w:rsidP="002E0054">
            <w:pPr>
              <w:ind w:left="460" w:right="-108" w:hanging="284"/>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6D2847BA" w14:textId="08D00FA7"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6,823,828</w:t>
            </w:r>
          </w:p>
        </w:tc>
        <w:tc>
          <w:tcPr>
            <w:tcW w:w="1588" w:type="dxa"/>
            <w:vAlign w:val="bottom"/>
          </w:tcPr>
          <w:p w14:paraId="3D54AEAB" w14:textId="4A9518CD"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16,817,590 </w:t>
            </w:r>
          </w:p>
        </w:tc>
        <w:tc>
          <w:tcPr>
            <w:tcW w:w="1588" w:type="dxa"/>
            <w:shd w:val="clear" w:color="auto" w:fill="auto"/>
            <w:vAlign w:val="bottom"/>
          </w:tcPr>
          <w:p w14:paraId="74BDB8F3" w14:textId="7E30C04C"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103,337,031 </w:t>
            </w:r>
          </w:p>
        </w:tc>
        <w:tc>
          <w:tcPr>
            <w:tcW w:w="1588" w:type="dxa"/>
            <w:shd w:val="clear" w:color="auto" w:fill="auto"/>
            <w:vAlign w:val="bottom"/>
          </w:tcPr>
          <w:p w14:paraId="2D6D3285" w14:textId="63AF7515"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820,108 </w:t>
            </w:r>
          </w:p>
        </w:tc>
        <w:tc>
          <w:tcPr>
            <w:tcW w:w="1588" w:type="dxa"/>
            <w:tcBorders>
              <w:left w:val="nil"/>
            </w:tcBorders>
            <w:shd w:val="clear" w:color="auto" w:fill="auto"/>
            <w:vAlign w:val="bottom"/>
          </w:tcPr>
          <w:p w14:paraId="5137F60D" w14:textId="6D9AF756"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 xml:space="preserve"> 6,311,992 </w:t>
            </w:r>
          </w:p>
        </w:tc>
        <w:tc>
          <w:tcPr>
            <w:tcW w:w="1588" w:type="dxa"/>
            <w:shd w:val="clear" w:color="auto" w:fill="auto"/>
            <w:vAlign w:val="bottom"/>
          </w:tcPr>
          <w:p w14:paraId="6AE7337A" w14:textId="069B22A7"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6,517,758</w:t>
            </w:r>
          </w:p>
        </w:tc>
        <w:tc>
          <w:tcPr>
            <w:tcW w:w="1588" w:type="dxa"/>
            <w:vAlign w:val="bottom"/>
          </w:tcPr>
          <w:p w14:paraId="42AEB898" w14:textId="25ACB3BD" w:rsidR="002E0054" w:rsidRPr="00945C29" w:rsidRDefault="002E0054" w:rsidP="002E0054">
            <w:pPr>
              <w:pBdr>
                <w:bottom w:val="double" w:sz="4" w:space="1" w:color="auto"/>
              </w:pBdr>
              <w:ind w:left="-137" w:right="-54"/>
              <w:jc w:val="right"/>
              <w:rPr>
                <w:rFonts w:cs="Times New Roman"/>
                <w:sz w:val="22"/>
                <w:szCs w:val="22"/>
              </w:rPr>
            </w:pPr>
            <w:r w:rsidRPr="002E0054">
              <w:rPr>
                <w:rFonts w:cs="Times New Roman"/>
                <w:sz w:val="22"/>
                <w:szCs w:val="22"/>
              </w:rPr>
              <w:t>140,628,307</w:t>
            </w:r>
          </w:p>
        </w:tc>
      </w:tr>
    </w:tbl>
    <w:p w14:paraId="40BFF8B3" w14:textId="1F946A7E" w:rsidR="008C644F" w:rsidRPr="008C644F" w:rsidRDefault="008C644F" w:rsidP="008C644F">
      <w:pPr>
        <w:spacing w:before="120" w:after="0" w:line="240" w:lineRule="auto"/>
        <w:ind w:left="709" w:right="-573"/>
        <w:jc w:val="thaiDistribute"/>
        <w:rPr>
          <w:rFonts w:ascii="Times New Roman" w:eastAsia="Times New Roman" w:hAnsi="Times New Roman" w:cs="Times New Roman"/>
          <w:spacing w:val="-2"/>
          <w:szCs w:val="22"/>
        </w:rPr>
      </w:pPr>
      <w:r w:rsidRPr="008C644F">
        <w:rPr>
          <w:rFonts w:ascii="Times New Roman" w:eastAsia="Times New Roman" w:hAnsi="Times New Roman" w:cs="Times New Roman"/>
          <w:spacing w:val="2"/>
          <w:szCs w:val="22"/>
        </w:rPr>
        <w:t xml:space="preserve">As at 31 December 2021, net book value of land, property and machines amounting </w:t>
      </w:r>
      <w:r w:rsidRPr="003C1066">
        <w:rPr>
          <w:rFonts w:ascii="Times New Roman" w:eastAsia="Times New Roman" w:hAnsi="Times New Roman" w:cs="Times New Roman"/>
          <w:spacing w:val="2"/>
          <w:szCs w:val="22"/>
        </w:rPr>
        <w:t xml:space="preserve">to Baht </w:t>
      </w:r>
      <w:r w:rsidR="003C1066" w:rsidRPr="003C1066">
        <w:rPr>
          <w:rFonts w:ascii="Times New Roman" w:eastAsia="Times New Roman" w:hAnsi="Times New Roman" w:cs="Times New Roman"/>
          <w:spacing w:val="2"/>
          <w:szCs w:val="22"/>
        </w:rPr>
        <w:t>88</w:t>
      </w:r>
      <w:r w:rsidRPr="003C1066">
        <w:rPr>
          <w:rFonts w:ascii="Times New Roman" w:eastAsia="Times New Roman" w:hAnsi="Times New Roman" w:cs="Times New Roman"/>
          <w:spacing w:val="2"/>
          <w:szCs w:val="22"/>
        </w:rPr>
        <w:t>.</w:t>
      </w:r>
      <w:r w:rsidR="003C1066" w:rsidRPr="003C1066">
        <w:rPr>
          <w:rFonts w:ascii="Times New Roman" w:eastAsia="Times New Roman" w:hAnsi="Times New Roman" w:cs="Times New Roman"/>
          <w:spacing w:val="2"/>
          <w:szCs w:val="22"/>
        </w:rPr>
        <w:t>88</w:t>
      </w:r>
      <w:r w:rsidRPr="003C1066">
        <w:rPr>
          <w:rFonts w:ascii="Times New Roman" w:eastAsia="Times New Roman" w:hAnsi="Times New Roman" w:cs="Times New Roman"/>
          <w:spacing w:val="2"/>
          <w:szCs w:val="22"/>
        </w:rPr>
        <w:t xml:space="preserve"> million (31 December 2020: amounting to Baht 99.91 </w:t>
      </w:r>
      <w:r w:rsidRPr="003C1066">
        <w:rPr>
          <w:rFonts w:ascii="Times New Roman" w:eastAsia="Times New Roman" w:hAnsi="Times New Roman" w:cs="Times New Roman"/>
          <w:spacing w:val="-2"/>
          <w:szCs w:val="22"/>
        </w:rPr>
        <w:t>million) is mortgaged as collateral for bank overdraft and loans from financial institutions (Note 13).</w:t>
      </w:r>
    </w:p>
    <w:p w14:paraId="7CFD8368" w14:textId="77777777" w:rsidR="001F2280" w:rsidRPr="000C3693" w:rsidRDefault="001F2280" w:rsidP="000C3693">
      <w:pPr>
        <w:pStyle w:val="ListParagraph"/>
        <w:spacing w:before="240"/>
        <w:ind w:left="426"/>
        <w:rPr>
          <w:rFonts w:eastAsia="Cordia New" w:cs="Times New Roman"/>
          <w:b/>
          <w:bCs/>
          <w:caps/>
          <w:spacing w:val="-12"/>
          <w:szCs w:val="22"/>
          <w:lang w:eastAsia="x-none"/>
        </w:rPr>
      </w:pPr>
    </w:p>
    <w:p w14:paraId="5CE16946" w14:textId="4E909B70"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1CA7FEF1" w14:textId="73EC2290"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44F6E54C" w14:textId="4EC77F88"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567465F6" w14:textId="4A787B3D"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0B1CAA15" w14:textId="23A72B48"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5F341DFB" w14:textId="2D3C30CB" w:rsidR="008C644F" w:rsidRDefault="008C644F" w:rsidP="000C3693">
      <w:pPr>
        <w:spacing w:before="240" w:after="0" w:line="240" w:lineRule="auto"/>
        <w:ind w:left="284"/>
        <w:rPr>
          <w:rFonts w:ascii="Times New Roman" w:eastAsia="Cordia New" w:hAnsi="Times New Roman" w:cs="Times New Roman"/>
          <w:b/>
          <w:bCs/>
          <w:caps/>
          <w:spacing w:val="-12"/>
          <w:szCs w:val="22"/>
          <w:lang w:eastAsia="x-none"/>
        </w:rPr>
      </w:pPr>
    </w:p>
    <w:p w14:paraId="7928A493" w14:textId="77777777" w:rsidR="00785067" w:rsidRDefault="00785067" w:rsidP="000C3693">
      <w:pPr>
        <w:spacing w:before="240" w:after="0" w:line="240" w:lineRule="auto"/>
        <w:ind w:left="284"/>
        <w:rPr>
          <w:rFonts w:ascii="Times New Roman" w:eastAsia="Cordia New" w:hAnsi="Times New Roman" w:cs="Times New Roman"/>
          <w:b/>
          <w:bCs/>
          <w:caps/>
          <w:spacing w:val="-12"/>
          <w:szCs w:val="22"/>
          <w:lang w:eastAsia="x-none"/>
        </w:rPr>
      </w:pPr>
    </w:p>
    <w:p w14:paraId="77B9060E" w14:textId="77777777" w:rsidR="008C644F" w:rsidRPr="008C644F" w:rsidRDefault="008C644F" w:rsidP="008C644F">
      <w:pPr>
        <w:spacing w:after="0" w:line="240" w:lineRule="auto"/>
        <w:ind w:left="425"/>
        <w:rPr>
          <w:rFonts w:ascii="Times New Roman Bold" w:eastAsia="Cordia New" w:hAnsi="Times New Roman Bold" w:cs="Times New Roman"/>
          <w:b/>
          <w:bCs/>
          <w:spacing w:val="-12"/>
          <w:sz w:val="2"/>
          <w:szCs w:val="2"/>
          <w:u w:val="single"/>
          <w:lang w:eastAsia="x-none"/>
        </w:rPr>
      </w:pPr>
    </w:p>
    <w:p w14:paraId="30BFE369" w14:textId="27215897" w:rsidR="000C3693" w:rsidRDefault="008C644F" w:rsidP="00785067">
      <w:pPr>
        <w:spacing w:before="240" w:after="120" w:line="240" w:lineRule="auto"/>
        <w:ind w:left="709"/>
        <w:rPr>
          <w:rFonts w:ascii="Times New Roman" w:eastAsia="Cordia New" w:hAnsi="Times New Roman" w:cs="Times New Roman"/>
          <w:b/>
          <w:bCs/>
          <w:spacing w:val="-12"/>
          <w:szCs w:val="22"/>
          <w:lang w:eastAsia="x-none"/>
        </w:rPr>
      </w:pPr>
      <w:r w:rsidRPr="008C644F">
        <w:rPr>
          <w:rFonts w:ascii="Times New Roman" w:eastAsia="Cordia New" w:hAnsi="Times New Roman" w:cs="Times New Roman"/>
          <w:b/>
          <w:bCs/>
          <w:spacing w:val="-12"/>
          <w:szCs w:val="22"/>
          <w:u w:val="single"/>
          <w:lang w:eastAsia="x-none"/>
        </w:rPr>
        <w:t>Separate financial statements</w:t>
      </w: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8C644F" w14:paraId="46D66981" w14:textId="77777777" w:rsidTr="00F27046">
        <w:trPr>
          <w:cantSplit/>
          <w:trHeight w:val="284"/>
        </w:trPr>
        <w:tc>
          <w:tcPr>
            <w:tcW w:w="3260" w:type="dxa"/>
          </w:tcPr>
          <w:p w14:paraId="6EAEC39C" w14:textId="77777777" w:rsidR="008C644F" w:rsidRPr="008C644F" w:rsidRDefault="008C644F" w:rsidP="00F27046">
            <w:pPr>
              <w:spacing w:before="120"/>
              <w:ind w:left="284" w:right="-28"/>
              <w:jc w:val="right"/>
              <w:rPr>
                <w:rFonts w:eastAsia="Cordia New" w:cs="Times New Roman"/>
                <w:sz w:val="22"/>
                <w:szCs w:val="22"/>
              </w:rPr>
            </w:pPr>
          </w:p>
        </w:tc>
        <w:tc>
          <w:tcPr>
            <w:tcW w:w="11116" w:type="dxa"/>
            <w:gridSpan w:val="7"/>
          </w:tcPr>
          <w:p w14:paraId="41933148" w14:textId="77777777" w:rsidR="008C644F" w:rsidRPr="008C644F" w:rsidRDefault="008C644F" w:rsidP="00F27046">
            <w:pPr>
              <w:pStyle w:val="ListParagraph"/>
              <w:pBdr>
                <w:bottom w:val="single" w:sz="4" w:space="1" w:color="auto"/>
              </w:pBdr>
              <w:spacing w:before="120"/>
              <w:ind w:left="-106" w:right="-54"/>
              <w:jc w:val="center"/>
              <w:rPr>
                <w:rFonts w:eastAsia="Cordia New" w:cs="Times New Roman"/>
                <w:sz w:val="22"/>
                <w:szCs w:val="22"/>
              </w:rPr>
            </w:pPr>
            <w:r w:rsidRPr="008C644F">
              <w:rPr>
                <w:rFonts w:eastAsia="Cordia New" w:cs="Times New Roman"/>
                <w:sz w:val="22"/>
                <w:szCs w:val="22"/>
              </w:rPr>
              <w:t>In Baht</w:t>
            </w:r>
          </w:p>
        </w:tc>
      </w:tr>
      <w:tr w:rsidR="008C644F" w14:paraId="774409A5" w14:textId="77777777" w:rsidTr="00F27046">
        <w:trPr>
          <w:cantSplit/>
          <w:trHeight w:val="349"/>
        </w:trPr>
        <w:tc>
          <w:tcPr>
            <w:tcW w:w="3260" w:type="dxa"/>
            <w:vAlign w:val="bottom"/>
          </w:tcPr>
          <w:p w14:paraId="2A9A453E" w14:textId="77777777" w:rsidR="008C644F" w:rsidRPr="008C644F" w:rsidRDefault="008C644F" w:rsidP="00F27046">
            <w:pPr>
              <w:pStyle w:val="ListParagraph"/>
              <w:spacing w:before="240"/>
              <w:ind w:left="0"/>
              <w:jc w:val="center"/>
              <w:rPr>
                <w:rFonts w:eastAsia="Cordia New" w:cs="Times New Roman"/>
                <w:b/>
                <w:bCs/>
                <w:caps/>
                <w:spacing w:val="-12"/>
                <w:sz w:val="22"/>
                <w:szCs w:val="22"/>
                <w:lang w:eastAsia="x-none"/>
              </w:rPr>
            </w:pPr>
          </w:p>
        </w:tc>
        <w:tc>
          <w:tcPr>
            <w:tcW w:w="1588" w:type="dxa"/>
            <w:vAlign w:val="bottom"/>
          </w:tcPr>
          <w:p w14:paraId="7B5F2B05"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Land</w:t>
            </w:r>
          </w:p>
        </w:tc>
        <w:tc>
          <w:tcPr>
            <w:tcW w:w="1588" w:type="dxa"/>
            <w:vAlign w:val="bottom"/>
          </w:tcPr>
          <w:p w14:paraId="0D02544F"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Building and Structure</w:t>
            </w:r>
          </w:p>
        </w:tc>
        <w:tc>
          <w:tcPr>
            <w:tcW w:w="1588" w:type="dxa"/>
            <w:vAlign w:val="bottom"/>
          </w:tcPr>
          <w:p w14:paraId="2D6906FC"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Machinery and equipment</w:t>
            </w:r>
          </w:p>
        </w:tc>
        <w:tc>
          <w:tcPr>
            <w:tcW w:w="1588" w:type="dxa"/>
            <w:vAlign w:val="bottom"/>
          </w:tcPr>
          <w:p w14:paraId="313DB270"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Fixtures and office equipment</w:t>
            </w:r>
          </w:p>
        </w:tc>
        <w:tc>
          <w:tcPr>
            <w:tcW w:w="1588" w:type="dxa"/>
            <w:tcBorders>
              <w:left w:val="nil"/>
            </w:tcBorders>
            <w:vAlign w:val="bottom"/>
          </w:tcPr>
          <w:p w14:paraId="26F331B4"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Vehicles</w:t>
            </w:r>
          </w:p>
        </w:tc>
        <w:tc>
          <w:tcPr>
            <w:tcW w:w="1588" w:type="dxa"/>
            <w:vAlign w:val="bottom"/>
          </w:tcPr>
          <w:p w14:paraId="5AC69703" w14:textId="77777777" w:rsidR="008C644F" w:rsidRPr="008C644F" w:rsidRDefault="008C644F" w:rsidP="00F27046">
            <w:pPr>
              <w:pBdr>
                <w:bottom w:val="single" w:sz="4" w:space="1" w:color="auto"/>
              </w:pBdr>
              <w:ind w:left="-108"/>
              <w:jc w:val="center"/>
              <w:rPr>
                <w:rFonts w:cs="Times New Roman"/>
                <w:sz w:val="22"/>
                <w:szCs w:val="22"/>
              </w:rPr>
            </w:pPr>
            <w:r w:rsidRPr="008C644F">
              <w:rPr>
                <w:rFonts w:cs="Times New Roman"/>
                <w:sz w:val="22"/>
                <w:szCs w:val="22"/>
              </w:rPr>
              <w:t>Building and Machinery in progress</w:t>
            </w:r>
          </w:p>
        </w:tc>
        <w:tc>
          <w:tcPr>
            <w:tcW w:w="1588" w:type="dxa"/>
            <w:vAlign w:val="bottom"/>
          </w:tcPr>
          <w:p w14:paraId="0F9C3904" w14:textId="77777777" w:rsidR="008C644F" w:rsidRPr="008C644F" w:rsidRDefault="008C644F" w:rsidP="00F27046">
            <w:pPr>
              <w:pBdr>
                <w:bottom w:val="single" w:sz="4" w:space="1" w:color="auto"/>
              </w:pBdr>
              <w:ind w:left="-137" w:right="-54"/>
              <w:jc w:val="center"/>
              <w:rPr>
                <w:rFonts w:cs="Times New Roman"/>
                <w:sz w:val="22"/>
                <w:szCs w:val="22"/>
              </w:rPr>
            </w:pPr>
            <w:r w:rsidRPr="008C644F">
              <w:rPr>
                <w:rFonts w:cs="Times New Roman"/>
                <w:sz w:val="22"/>
                <w:szCs w:val="22"/>
              </w:rPr>
              <w:t>Total</w:t>
            </w:r>
          </w:p>
        </w:tc>
      </w:tr>
      <w:tr w:rsidR="008C644F" w14:paraId="104A2830" w14:textId="77777777" w:rsidTr="00F27046">
        <w:trPr>
          <w:cantSplit/>
          <w:trHeight w:val="340"/>
        </w:trPr>
        <w:tc>
          <w:tcPr>
            <w:tcW w:w="3260" w:type="dxa"/>
            <w:vAlign w:val="bottom"/>
          </w:tcPr>
          <w:p w14:paraId="0832EBD1" w14:textId="77777777" w:rsidR="008C644F" w:rsidRPr="008C644F" w:rsidRDefault="008C644F" w:rsidP="00F27046">
            <w:pPr>
              <w:ind w:left="460" w:right="-108" w:hanging="284"/>
              <w:rPr>
                <w:rFonts w:cs="Times New Roman"/>
                <w:snapToGrid w:val="0"/>
                <w:color w:val="000000"/>
                <w:sz w:val="22"/>
                <w:szCs w:val="22"/>
                <w:lang w:eastAsia="th-TH"/>
              </w:rPr>
            </w:pPr>
            <w:r w:rsidRPr="008C644F">
              <w:rPr>
                <w:rFonts w:cs="Times New Roman"/>
                <w:sz w:val="22"/>
                <w:szCs w:val="22"/>
              </w:rPr>
              <w:t>As at 1 January 2020</w:t>
            </w:r>
          </w:p>
        </w:tc>
        <w:tc>
          <w:tcPr>
            <w:tcW w:w="1588" w:type="dxa"/>
            <w:vAlign w:val="bottom"/>
          </w:tcPr>
          <w:p w14:paraId="248D618E"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5EE45A01"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795DB4E6"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1AF1C1E9"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47A8BFEA"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2FD75DA8" w14:textId="77777777" w:rsidR="008C644F" w:rsidRPr="008C644F" w:rsidRDefault="008C644F" w:rsidP="00F27046">
            <w:pPr>
              <w:ind w:left="460" w:right="-108" w:hanging="284"/>
              <w:rPr>
                <w:rFonts w:cs="Times New Roman"/>
                <w:snapToGrid w:val="0"/>
                <w:color w:val="000000"/>
                <w:sz w:val="22"/>
                <w:szCs w:val="22"/>
                <w:lang w:eastAsia="th-TH"/>
              </w:rPr>
            </w:pPr>
          </w:p>
        </w:tc>
        <w:tc>
          <w:tcPr>
            <w:tcW w:w="1588" w:type="dxa"/>
            <w:vAlign w:val="bottom"/>
          </w:tcPr>
          <w:p w14:paraId="7430D437" w14:textId="77777777" w:rsidR="008C644F" w:rsidRPr="008C644F" w:rsidRDefault="008C644F" w:rsidP="00F27046">
            <w:pPr>
              <w:ind w:left="460" w:right="-108" w:hanging="284"/>
              <w:rPr>
                <w:rFonts w:cs="Times New Roman"/>
                <w:snapToGrid w:val="0"/>
                <w:color w:val="000000"/>
                <w:sz w:val="22"/>
                <w:szCs w:val="22"/>
                <w:lang w:eastAsia="th-TH"/>
              </w:rPr>
            </w:pPr>
          </w:p>
        </w:tc>
      </w:tr>
      <w:tr w:rsidR="008C644F" w14:paraId="110364A9" w14:textId="77777777" w:rsidTr="00F27046">
        <w:trPr>
          <w:cantSplit/>
          <w:trHeight w:val="340"/>
        </w:trPr>
        <w:tc>
          <w:tcPr>
            <w:tcW w:w="3260" w:type="dxa"/>
            <w:vAlign w:val="bottom"/>
          </w:tcPr>
          <w:p w14:paraId="07F463A0"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sz w:val="22"/>
                <w:szCs w:val="22"/>
                <w:lang w:eastAsia="th-TH"/>
              </w:rPr>
              <w:t>Cost</w:t>
            </w:r>
          </w:p>
        </w:tc>
        <w:tc>
          <w:tcPr>
            <w:tcW w:w="1588" w:type="dxa"/>
            <w:vAlign w:val="bottom"/>
          </w:tcPr>
          <w:p w14:paraId="459EAEB7" w14:textId="0D8A30E7" w:rsidR="008C644F" w:rsidRPr="008C644F" w:rsidRDefault="008C644F" w:rsidP="008C644F">
            <w:pPr>
              <w:ind w:left="-106"/>
              <w:jc w:val="right"/>
              <w:rPr>
                <w:rFonts w:cs="Times New Roman"/>
                <w:snapToGrid w:val="0"/>
                <w:color w:val="000000"/>
                <w:sz w:val="22"/>
                <w:szCs w:val="22"/>
                <w:lang w:eastAsia="th-TH"/>
              </w:rPr>
            </w:pPr>
            <w:r w:rsidRPr="0023620F">
              <w:rPr>
                <w:rFonts w:cs="Times New Roman"/>
                <w:sz w:val="22"/>
                <w:szCs w:val="22"/>
              </w:rPr>
              <w:t>6,823,828</w:t>
            </w:r>
          </w:p>
        </w:tc>
        <w:tc>
          <w:tcPr>
            <w:tcW w:w="1588" w:type="dxa"/>
            <w:vAlign w:val="bottom"/>
          </w:tcPr>
          <w:p w14:paraId="73A18828" w14:textId="7622C9CE" w:rsidR="008C644F" w:rsidRPr="008C644F" w:rsidRDefault="008C644F" w:rsidP="008C644F">
            <w:pPr>
              <w:ind w:left="-143"/>
              <w:jc w:val="right"/>
              <w:rPr>
                <w:rFonts w:cs="Times New Roman"/>
                <w:snapToGrid w:val="0"/>
                <w:color w:val="000000"/>
                <w:sz w:val="22"/>
                <w:szCs w:val="22"/>
                <w:lang w:eastAsia="th-TH"/>
              </w:rPr>
            </w:pPr>
            <w:r w:rsidRPr="0023620F">
              <w:rPr>
                <w:rFonts w:cs="Times New Roman"/>
                <w:sz w:val="22"/>
                <w:szCs w:val="22"/>
              </w:rPr>
              <w:t>43,332,258</w:t>
            </w:r>
          </w:p>
        </w:tc>
        <w:tc>
          <w:tcPr>
            <w:tcW w:w="1588" w:type="dxa"/>
            <w:shd w:val="clear" w:color="auto" w:fill="auto"/>
            <w:vAlign w:val="bottom"/>
          </w:tcPr>
          <w:p w14:paraId="16F15308" w14:textId="5FB9B440" w:rsidR="008C644F" w:rsidRPr="008C644F" w:rsidRDefault="008C644F" w:rsidP="008C644F">
            <w:pPr>
              <w:ind w:left="-168" w:right="-24"/>
              <w:jc w:val="right"/>
              <w:rPr>
                <w:rFonts w:cs="Times New Roman"/>
                <w:snapToGrid w:val="0"/>
                <w:color w:val="000000"/>
                <w:sz w:val="22"/>
                <w:szCs w:val="22"/>
                <w:lang w:eastAsia="th-TH"/>
              </w:rPr>
            </w:pPr>
            <w:r w:rsidRPr="0023620F">
              <w:rPr>
                <w:rFonts w:cs="Times New Roman"/>
                <w:sz w:val="22"/>
                <w:szCs w:val="22"/>
              </w:rPr>
              <w:t>250,080,012</w:t>
            </w:r>
          </w:p>
        </w:tc>
        <w:tc>
          <w:tcPr>
            <w:tcW w:w="1588" w:type="dxa"/>
            <w:shd w:val="clear" w:color="auto" w:fill="auto"/>
            <w:vAlign w:val="bottom"/>
          </w:tcPr>
          <w:p w14:paraId="430B0DFB" w14:textId="5595C631" w:rsidR="008C644F" w:rsidRPr="008C644F" w:rsidRDefault="008C644F" w:rsidP="008C644F">
            <w:pPr>
              <w:ind w:left="-51"/>
              <w:jc w:val="right"/>
              <w:rPr>
                <w:rFonts w:cs="Times New Roman"/>
                <w:snapToGrid w:val="0"/>
                <w:color w:val="000000"/>
                <w:sz w:val="22"/>
                <w:szCs w:val="22"/>
                <w:lang w:eastAsia="th-TH"/>
              </w:rPr>
            </w:pPr>
            <w:r w:rsidRPr="00054B4A">
              <w:rPr>
                <w:rFonts w:cs="Times New Roman"/>
                <w:sz w:val="22"/>
                <w:szCs w:val="22"/>
              </w:rPr>
              <w:t>2,589,336</w:t>
            </w:r>
          </w:p>
        </w:tc>
        <w:tc>
          <w:tcPr>
            <w:tcW w:w="1588" w:type="dxa"/>
            <w:tcBorders>
              <w:left w:val="nil"/>
            </w:tcBorders>
            <w:shd w:val="clear" w:color="auto" w:fill="auto"/>
            <w:vAlign w:val="bottom"/>
          </w:tcPr>
          <w:p w14:paraId="1A24393E" w14:textId="70486B18" w:rsidR="008C644F" w:rsidRPr="008C644F" w:rsidRDefault="008C644F" w:rsidP="008C644F">
            <w:pPr>
              <w:ind w:left="-87"/>
              <w:jc w:val="right"/>
              <w:rPr>
                <w:rFonts w:cs="Times New Roman"/>
                <w:snapToGrid w:val="0"/>
                <w:color w:val="000000"/>
                <w:sz w:val="22"/>
                <w:szCs w:val="22"/>
                <w:lang w:eastAsia="th-TH"/>
              </w:rPr>
            </w:pPr>
            <w:r w:rsidRPr="00054B4A">
              <w:rPr>
                <w:sz w:val="22"/>
                <w:szCs w:val="22"/>
              </w:rPr>
              <w:t>9,273,888</w:t>
            </w:r>
          </w:p>
        </w:tc>
        <w:tc>
          <w:tcPr>
            <w:tcW w:w="1588" w:type="dxa"/>
            <w:shd w:val="clear" w:color="auto" w:fill="auto"/>
            <w:vAlign w:val="bottom"/>
          </w:tcPr>
          <w:p w14:paraId="7AB4B7F1" w14:textId="57E8156B" w:rsidR="008C644F" w:rsidRPr="008C644F" w:rsidRDefault="008C644F" w:rsidP="008C644F">
            <w:pPr>
              <w:ind w:left="-112"/>
              <w:jc w:val="right"/>
              <w:rPr>
                <w:rFonts w:cs="Times New Roman"/>
                <w:snapToGrid w:val="0"/>
                <w:color w:val="000000"/>
                <w:sz w:val="22"/>
                <w:szCs w:val="22"/>
                <w:lang w:eastAsia="th-TH"/>
              </w:rPr>
            </w:pPr>
            <w:r w:rsidRPr="00054B4A">
              <w:rPr>
                <w:sz w:val="22"/>
                <w:szCs w:val="22"/>
              </w:rPr>
              <w:t>5,125,372</w:t>
            </w:r>
          </w:p>
        </w:tc>
        <w:tc>
          <w:tcPr>
            <w:tcW w:w="1588" w:type="dxa"/>
            <w:vAlign w:val="bottom"/>
          </w:tcPr>
          <w:p w14:paraId="02019024" w14:textId="44F759C8" w:rsidR="008C644F" w:rsidRPr="008C644F" w:rsidRDefault="008C644F" w:rsidP="008C644F">
            <w:pPr>
              <w:ind w:left="-137" w:right="-54"/>
              <w:jc w:val="right"/>
              <w:rPr>
                <w:rFonts w:cs="Times New Roman"/>
                <w:snapToGrid w:val="0"/>
                <w:color w:val="000000"/>
                <w:sz w:val="22"/>
                <w:szCs w:val="22"/>
                <w:lang w:eastAsia="th-TH"/>
              </w:rPr>
            </w:pPr>
            <w:r w:rsidRPr="00054B4A">
              <w:rPr>
                <w:sz w:val="22"/>
                <w:szCs w:val="22"/>
              </w:rPr>
              <w:t>317,224,694</w:t>
            </w:r>
          </w:p>
        </w:tc>
      </w:tr>
      <w:tr w:rsidR="008C644F" w14:paraId="276820D3" w14:textId="77777777" w:rsidTr="00F27046">
        <w:trPr>
          <w:cantSplit/>
          <w:trHeight w:val="340"/>
        </w:trPr>
        <w:tc>
          <w:tcPr>
            <w:tcW w:w="3260" w:type="dxa"/>
            <w:vAlign w:val="bottom"/>
          </w:tcPr>
          <w:p w14:paraId="4A3967FC" w14:textId="77777777" w:rsidR="008C644F" w:rsidRPr="008C644F" w:rsidRDefault="008C644F" w:rsidP="008C644F">
            <w:pPr>
              <w:ind w:left="460" w:right="-108" w:hanging="284"/>
              <w:rPr>
                <w:rFonts w:cs="Times New Roman"/>
                <w:snapToGrid w:val="0"/>
                <w:color w:val="000000"/>
                <w:sz w:val="22"/>
                <w:szCs w:val="22"/>
                <w:lang w:eastAsia="th-TH"/>
              </w:rPr>
            </w:pPr>
            <w:proofErr w:type="gramStart"/>
            <w:r w:rsidRPr="008C644F">
              <w:rPr>
                <w:rFonts w:cs="Times New Roman"/>
                <w:sz w:val="22"/>
                <w:szCs w:val="22"/>
                <w:u w:val="single"/>
                <w:lang w:eastAsia="th-TH"/>
              </w:rPr>
              <w:t>Less</w:t>
            </w:r>
            <w:r w:rsidRPr="008C644F">
              <w:rPr>
                <w:rFonts w:cs="Times New Roman"/>
                <w:sz w:val="22"/>
                <w:szCs w:val="22"/>
                <w:lang w:eastAsia="th-TH"/>
              </w:rPr>
              <w:t xml:space="preserve"> </w:t>
            </w:r>
            <w:r w:rsidRPr="008C644F">
              <w:rPr>
                <w:rFonts w:cs="Times New Roman"/>
                <w:sz w:val="22"/>
                <w:szCs w:val="22"/>
                <w:cs/>
                <w:lang w:eastAsia="th-TH"/>
              </w:rPr>
              <w:t xml:space="preserve"> </w:t>
            </w:r>
            <w:r w:rsidRPr="008C644F">
              <w:rPr>
                <w:rFonts w:cs="Times New Roman"/>
                <w:sz w:val="22"/>
                <w:szCs w:val="22"/>
                <w:lang w:eastAsia="th-TH"/>
              </w:rPr>
              <w:t>Accumulated</w:t>
            </w:r>
            <w:proofErr w:type="gramEnd"/>
            <w:r w:rsidRPr="008C644F">
              <w:rPr>
                <w:rFonts w:cs="Times New Roman"/>
                <w:sz w:val="22"/>
                <w:szCs w:val="22"/>
                <w:lang w:eastAsia="th-TH"/>
              </w:rPr>
              <w:t xml:space="preserve"> depreciation</w:t>
            </w:r>
          </w:p>
        </w:tc>
        <w:tc>
          <w:tcPr>
            <w:tcW w:w="1588" w:type="dxa"/>
            <w:vAlign w:val="bottom"/>
          </w:tcPr>
          <w:p w14:paraId="17570F0F" w14:textId="7F763CC9" w:rsidR="008C644F" w:rsidRPr="008C644F" w:rsidRDefault="008C644F" w:rsidP="008C644F">
            <w:pPr>
              <w:pBdr>
                <w:bottom w:val="single" w:sz="4" w:space="1" w:color="auto"/>
              </w:pBdr>
              <w:ind w:left="-106"/>
              <w:jc w:val="center"/>
              <w:rPr>
                <w:rFonts w:cs="Times New Roman"/>
                <w:snapToGrid w:val="0"/>
                <w:color w:val="000000"/>
                <w:sz w:val="22"/>
                <w:szCs w:val="22"/>
                <w:lang w:eastAsia="th-TH"/>
              </w:rPr>
            </w:pPr>
            <w:r w:rsidRPr="0023620F">
              <w:rPr>
                <w:rFonts w:cs="Times New Roman"/>
                <w:sz w:val="22"/>
                <w:szCs w:val="22"/>
              </w:rPr>
              <w:t>-</w:t>
            </w:r>
          </w:p>
        </w:tc>
        <w:tc>
          <w:tcPr>
            <w:tcW w:w="1588" w:type="dxa"/>
            <w:vAlign w:val="bottom"/>
          </w:tcPr>
          <w:p w14:paraId="01E96421" w14:textId="045DA5BB" w:rsidR="008C644F" w:rsidRPr="008C644F" w:rsidRDefault="008C644F" w:rsidP="008C644F">
            <w:pPr>
              <w:pBdr>
                <w:bottom w:val="single" w:sz="4" w:space="1" w:color="auto"/>
              </w:pBdr>
              <w:ind w:left="-143"/>
              <w:jc w:val="right"/>
              <w:rPr>
                <w:rFonts w:cs="Times New Roman"/>
                <w:snapToGrid w:val="0"/>
                <w:color w:val="000000"/>
                <w:sz w:val="22"/>
                <w:szCs w:val="22"/>
                <w:lang w:eastAsia="th-TH"/>
              </w:rPr>
            </w:pPr>
            <w:r w:rsidRPr="0023620F">
              <w:rPr>
                <w:rFonts w:cs="Times New Roman"/>
                <w:sz w:val="22"/>
                <w:szCs w:val="22"/>
              </w:rPr>
              <w:t>(22,181,450)</w:t>
            </w:r>
          </w:p>
        </w:tc>
        <w:tc>
          <w:tcPr>
            <w:tcW w:w="1588" w:type="dxa"/>
            <w:shd w:val="clear" w:color="auto" w:fill="auto"/>
            <w:vAlign w:val="bottom"/>
          </w:tcPr>
          <w:p w14:paraId="71B309DF" w14:textId="306D478A" w:rsidR="008C644F" w:rsidRPr="008C644F" w:rsidRDefault="008C644F" w:rsidP="008C644F">
            <w:pPr>
              <w:pBdr>
                <w:bottom w:val="single" w:sz="4" w:space="1" w:color="auto"/>
              </w:pBdr>
              <w:ind w:left="-168" w:right="-24"/>
              <w:jc w:val="right"/>
              <w:rPr>
                <w:rFonts w:cs="Times New Roman"/>
                <w:snapToGrid w:val="0"/>
                <w:color w:val="000000"/>
                <w:sz w:val="22"/>
                <w:szCs w:val="22"/>
                <w:lang w:eastAsia="th-TH"/>
              </w:rPr>
            </w:pPr>
            <w:r w:rsidRPr="0023620F">
              <w:rPr>
                <w:rFonts w:cs="Times New Roman"/>
                <w:sz w:val="22"/>
                <w:szCs w:val="22"/>
              </w:rPr>
              <w:t>(125,360,874)</w:t>
            </w:r>
          </w:p>
        </w:tc>
        <w:tc>
          <w:tcPr>
            <w:tcW w:w="1588" w:type="dxa"/>
            <w:shd w:val="clear" w:color="auto" w:fill="auto"/>
            <w:vAlign w:val="bottom"/>
          </w:tcPr>
          <w:p w14:paraId="7C8E9F94" w14:textId="1D48A4A1" w:rsidR="008C644F" w:rsidRPr="008C644F" w:rsidRDefault="008C644F" w:rsidP="008C644F">
            <w:pPr>
              <w:pBdr>
                <w:bottom w:val="single" w:sz="4" w:space="1" w:color="auto"/>
              </w:pBdr>
              <w:ind w:left="-51"/>
              <w:jc w:val="right"/>
              <w:rPr>
                <w:rFonts w:cs="Times New Roman"/>
                <w:snapToGrid w:val="0"/>
                <w:color w:val="000000"/>
                <w:sz w:val="22"/>
                <w:szCs w:val="22"/>
                <w:lang w:eastAsia="th-TH"/>
              </w:rPr>
            </w:pPr>
            <w:r w:rsidRPr="00054B4A">
              <w:rPr>
                <w:rFonts w:cs="Times New Roman"/>
                <w:sz w:val="22"/>
                <w:szCs w:val="22"/>
              </w:rPr>
              <w:t>(1,730,477)</w:t>
            </w:r>
          </w:p>
        </w:tc>
        <w:tc>
          <w:tcPr>
            <w:tcW w:w="1588" w:type="dxa"/>
            <w:tcBorders>
              <w:left w:val="nil"/>
            </w:tcBorders>
            <w:shd w:val="clear" w:color="auto" w:fill="auto"/>
            <w:vAlign w:val="bottom"/>
          </w:tcPr>
          <w:p w14:paraId="068CF35F" w14:textId="6E5C8E39" w:rsidR="008C644F" w:rsidRPr="008C644F" w:rsidRDefault="008C644F" w:rsidP="008C644F">
            <w:pPr>
              <w:pBdr>
                <w:bottom w:val="single" w:sz="4" w:space="1" w:color="auto"/>
              </w:pBdr>
              <w:ind w:left="-87"/>
              <w:jc w:val="right"/>
              <w:rPr>
                <w:rFonts w:cs="Times New Roman"/>
                <w:snapToGrid w:val="0"/>
                <w:color w:val="000000"/>
                <w:sz w:val="22"/>
                <w:szCs w:val="22"/>
                <w:lang w:eastAsia="th-TH"/>
              </w:rPr>
            </w:pPr>
            <w:r w:rsidRPr="00054B4A">
              <w:rPr>
                <w:sz w:val="22"/>
                <w:szCs w:val="22"/>
              </w:rPr>
              <w:t>(4,294,333)</w:t>
            </w:r>
          </w:p>
        </w:tc>
        <w:tc>
          <w:tcPr>
            <w:tcW w:w="1588" w:type="dxa"/>
            <w:shd w:val="clear" w:color="auto" w:fill="auto"/>
            <w:vAlign w:val="bottom"/>
          </w:tcPr>
          <w:p w14:paraId="686127B3" w14:textId="0E06CA2D" w:rsidR="008C644F" w:rsidRPr="008C644F" w:rsidRDefault="008C644F" w:rsidP="008C644F">
            <w:pPr>
              <w:pBdr>
                <w:bottom w:val="single" w:sz="4" w:space="1" w:color="auto"/>
              </w:pBdr>
              <w:ind w:left="-112"/>
              <w:jc w:val="center"/>
              <w:rPr>
                <w:rFonts w:cs="Times New Roman"/>
                <w:snapToGrid w:val="0"/>
                <w:color w:val="000000"/>
                <w:sz w:val="22"/>
                <w:szCs w:val="22"/>
                <w:lang w:eastAsia="th-TH"/>
              </w:rPr>
            </w:pPr>
            <w:r w:rsidRPr="00054B4A">
              <w:rPr>
                <w:sz w:val="22"/>
                <w:szCs w:val="22"/>
              </w:rPr>
              <w:t>-</w:t>
            </w:r>
          </w:p>
        </w:tc>
        <w:tc>
          <w:tcPr>
            <w:tcW w:w="1588" w:type="dxa"/>
            <w:vAlign w:val="bottom"/>
          </w:tcPr>
          <w:p w14:paraId="723CF3F6" w14:textId="119E4A23" w:rsidR="008C644F" w:rsidRPr="008C644F" w:rsidRDefault="008C644F" w:rsidP="008C644F">
            <w:pPr>
              <w:pBdr>
                <w:bottom w:val="single" w:sz="4" w:space="1" w:color="auto"/>
              </w:pBdr>
              <w:ind w:left="-137" w:right="-54"/>
              <w:jc w:val="right"/>
              <w:rPr>
                <w:rFonts w:cs="Times New Roman"/>
                <w:snapToGrid w:val="0"/>
                <w:color w:val="000000"/>
                <w:sz w:val="22"/>
                <w:szCs w:val="22"/>
                <w:lang w:eastAsia="th-TH"/>
              </w:rPr>
            </w:pPr>
            <w:r w:rsidRPr="00054B4A">
              <w:rPr>
                <w:sz w:val="22"/>
                <w:szCs w:val="22"/>
              </w:rPr>
              <w:t>(153,567,134)</w:t>
            </w:r>
          </w:p>
        </w:tc>
      </w:tr>
      <w:tr w:rsidR="008C644F" w14:paraId="5E302632" w14:textId="77777777" w:rsidTr="00F27046">
        <w:trPr>
          <w:cantSplit/>
          <w:trHeight w:val="340"/>
        </w:trPr>
        <w:tc>
          <w:tcPr>
            <w:tcW w:w="3260" w:type="dxa"/>
            <w:vAlign w:val="bottom"/>
          </w:tcPr>
          <w:p w14:paraId="60C00D40"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sz w:val="22"/>
                <w:szCs w:val="22"/>
                <w:lang w:eastAsia="th-TH"/>
              </w:rPr>
              <w:t xml:space="preserve">Net book value </w:t>
            </w:r>
            <w:r w:rsidRPr="008C644F">
              <w:rPr>
                <w:rFonts w:cs="Times New Roman"/>
                <w:sz w:val="22"/>
                <w:szCs w:val="22"/>
                <w:cs/>
                <w:lang w:eastAsia="th-TH"/>
              </w:rPr>
              <w:t xml:space="preserve"> </w:t>
            </w:r>
          </w:p>
        </w:tc>
        <w:tc>
          <w:tcPr>
            <w:tcW w:w="1588" w:type="dxa"/>
            <w:vAlign w:val="bottom"/>
          </w:tcPr>
          <w:p w14:paraId="42C93ED8" w14:textId="029D2B68" w:rsidR="008C644F" w:rsidRPr="008C644F" w:rsidRDefault="008C644F" w:rsidP="008C644F">
            <w:pPr>
              <w:pBdr>
                <w:bottom w:val="double" w:sz="4" w:space="1" w:color="auto"/>
              </w:pBdr>
              <w:ind w:left="-106"/>
              <w:jc w:val="right"/>
              <w:rPr>
                <w:rFonts w:cs="Times New Roman"/>
                <w:snapToGrid w:val="0"/>
                <w:color w:val="000000"/>
                <w:sz w:val="22"/>
                <w:szCs w:val="22"/>
                <w:lang w:eastAsia="th-TH"/>
              </w:rPr>
            </w:pPr>
            <w:r w:rsidRPr="00A535E4">
              <w:rPr>
                <w:rFonts w:cs="Times New Roman"/>
                <w:sz w:val="22"/>
                <w:szCs w:val="22"/>
              </w:rPr>
              <w:t>6,823,828</w:t>
            </w:r>
          </w:p>
        </w:tc>
        <w:tc>
          <w:tcPr>
            <w:tcW w:w="1588" w:type="dxa"/>
            <w:vAlign w:val="bottom"/>
          </w:tcPr>
          <w:p w14:paraId="3D7CC234" w14:textId="53E5B74D" w:rsidR="008C644F" w:rsidRPr="008C644F" w:rsidRDefault="008C644F" w:rsidP="008C644F">
            <w:pPr>
              <w:pBdr>
                <w:bottom w:val="double" w:sz="4" w:space="1" w:color="auto"/>
              </w:pBdr>
              <w:ind w:left="-143"/>
              <w:jc w:val="right"/>
              <w:rPr>
                <w:rFonts w:cs="Times New Roman"/>
                <w:snapToGrid w:val="0"/>
                <w:color w:val="000000"/>
                <w:sz w:val="22"/>
                <w:szCs w:val="22"/>
                <w:lang w:eastAsia="th-TH"/>
              </w:rPr>
            </w:pPr>
            <w:r w:rsidRPr="00A535E4">
              <w:rPr>
                <w:rFonts w:cs="Times New Roman"/>
                <w:sz w:val="22"/>
                <w:szCs w:val="22"/>
              </w:rPr>
              <w:t>21,150,808</w:t>
            </w:r>
          </w:p>
        </w:tc>
        <w:tc>
          <w:tcPr>
            <w:tcW w:w="1588" w:type="dxa"/>
            <w:shd w:val="clear" w:color="auto" w:fill="auto"/>
            <w:vAlign w:val="bottom"/>
          </w:tcPr>
          <w:p w14:paraId="763327A5" w14:textId="11E406BB" w:rsidR="008C644F" w:rsidRPr="008C644F" w:rsidRDefault="008C644F" w:rsidP="008C644F">
            <w:pPr>
              <w:pBdr>
                <w:bottom w:val="double" w:sz="4" w:space="1" w:color="auto"/>
              </w:pBdr>
              <w:ind w:left="-168" w:right="-24"/>
              <w:jc w:val="right"/>
              <w:rPr>
                <w:rFonts w:cs="Times New Roman"/>
                <w:snapToGrid w:val="0"/>
                <w:color w:val="000000"/>
                <w:sz w:val="22"/>
                <w:szCs w:val="22"/>
                <w:lang w:eastAsia="th-TH"/>
              </w:rPr>
            </w:pPr>
            <w:r w:rsidRPr="00A535E4">
              <w:rPr>
                <w:rFonts w:cs="Times New Roman"/>
                <w:sz w:val="22"/>
                <w:szCs w:val="22"/>
              </w:rPr>
              <w:t>124,719,138</w:t>
            </w:r>
          </w:p>
        </w:tc>
        <w:tc>
          <w:tcPr>
            <w:tcW w:w="1588" w:type="dxa"/>
            <w:shd w:val="clear" w:color="auto" w:fill="auto"/>
            <w:vAlign w:val="bottom"/>
          </w:tcPr>
          <w:p w14:paraId="2384CE38" w14:textId="6230A030" w:rsidR="008C644F" w:rsidRPr="008C644F" w:rsidRDefault="008C644F" w:rsidP="008C644F">
            <w:pPr>
              <w:pBdr>
                <w:bottom w:val="double" w:sz="4" w:space="1" w:color="auto"/>
              </w:pBdr>
              <w:ind w:left="-51"/>
              <w:jc w:val="right"/>
              <w:rPr>
                <w:rFonts w:cs="Times New Roman"/>
                <w:snapToGrid w:val="0"/>
                <w:color w:val="000000"/>
                <w:sz w:val="22"/>
                <w:szCs w:val="22"/>
                <w:lang w:eastAsia="th-TH"/>
              </w:rPr>
            </w:pPr>
            <w:r w:rsidRPr="00A535E4">
              <w:rPr>
                <w:rFonts w:cs="Times New Roman"/>
                <w:sz w:val="22"/>
                <w:szCs w:val="22"/>
              </w:rPr>
              <w:t>858,859</w:t>
            </w:r>
          </w:p>
        </w:tc>
        <w:tc>
          <w:tcPr>
            <w:tcW w:w="1588" w:type="dxa"/>
            <w:tcBorders>
              <w:left w:val="nil"/>
            </w:tcBorders>
            <w:shd w:val="clear" w:color="auto" w:fill="auto"/>
            <w:vAlign w:val="bottom"/>
          </w:tcPr>
          <w:p w14:paraId="38E7F5C3" w14:textId="49F5CCF7" w:rsidR="008C644F" w:rsidRPr="008C644F" w:rsidRDefault="008C644F" w:rsidP="008C644F">
            <w:pPr>
              <w:pBdr>
                <w:bottom w:val="double" w:sz="4" w:space="1" w:color="auto"/>
              </w:pBdr>
              <w:ind w:left="-87"/>
              <w:jc w:val="right"/>
              <w:rPr>
                <w:rFonts w:cs="Times New Roman"/>
                <w:snapToGrid w:val="0"/>
                <w:color w:val="000000"/>
                <w:sz w:val="22"/>
                <w:szCs w:val="22"/>
                <w:lang w:eastAsia="th-TH"/>
              </w:rPr>
            </w:pPr>
            <w:r w:rsidRPr="00A535E4">
              <w:rPr>
                <w:sz w:val="22"/>
                <w:szCs w:val="22"/>
              </w:rPr>
              <w:t>4,979,555</w:t>
            </w:r>
          </w:p>
        </w:tc>
        <w:tc>
          <w:tcPr>
            <w:tcW w:w="1588" w:type="dxa"/>
            <w:shd w:val="clear" w:color="auto" w:fill="auto"/>
            <w:vAlign w:val="bottom"/>
          </w:tcPr>
          <w:p w14:paraId="35CC1541" w14:textId="1F42B7C0" w:rsidR="008C644F" w:rsidRPr="008C644F" w:rsidRDefault="008C644F" w:rsidP="008C644F">
            <w:pPr>
              <w:pBdr>
                <w:bottom w:val="double" w:sz="4" w:space="1" w:color="auto"/>
              </w:pBdr>
              <w:ind w:left="-112"/>
              <w:jc w:val="right"/>
              <w:rPr>
                <w:rFonts w:cs="Times New Roman"/>
                <w:snapToGrid w:val="0"/>
                <w:color w:val="000000"/>
                <w:sz w:val="22"/>
                <w:szCs w:val="22"/>
                <w:lang w:eastAsia="th-TH"/>
              </w:rPr>
            </w:pPr>
            <w:r w:rsidRPr="00A535E4">
              <w:rPr>
                <w:sz w:val="22"/>
                <w:szCs w:val="22"/>
              </w:rPr>
              <w:t>5,125,372</w:t>
            </w:r>
          </w:p>
        </w:tc>
        <w:tc>
          <w:tcPr>
            <w:tcW w:w="1588" w:type="dxa"/>
            <w:vAlign w:val="bottom"/>
          </w:tcPr>
          <w:p w14:paraId="7158292A" w14:textId="7865120C" w:rsidR="008C644F" w:rsidRPr="008C644F" w:rsidRDefault="008C644F" w:rsidP="008C644F">
            <w:pPr>
              <w:pBdr>
                <w:bottom w:val="double" w:sz="4" w:space="1" w:color="auto"/>
              </w:pBdr>
              <w:ind w:left="-137" w:right="-54"/>
              <w:jc w:val="right"/>
              <w:rPr>
                <w:rFonts w:cs="Times New Roman"/>
                <w:snapToGrid w:val="0"/>
                <w:color w:val="000000"/>
                <w:sz w:val="22"/>
                <w:szCs w:val="22"/>
                <w:lang w:eastAsia="th-TH"/>
              </w:rPr>
            </w:pPr>
            <w:r w:rsidRPr="00A535E4">
              <w:rPr>
                <w:sz w:val="22"/>
                <w:szCs w:val="22"/>
              </w:rPr>
              <w:t>163,657,560</w:t>
            </w:r>
          </w:p>
        </w:tc>
      </w:tr>
      <w:tr w:rsidR="008C644F" w14:paraId="2E1CC7F4" w14:textId="77777777" w:rsidTr="00F27046">
        <w:trPr>
          <w:cantSplit/>
          <w:trHeight w:val="340"/>
        </w:trPr>
        <w:tc>
          <w:tcPr>
            <w:tcW w:w="3260" w:type="dxa"/>
            <w:vAlign w:val="bottom"/>
          </w:tcPr>
          <w:p w14:paraId="78362267" w14:textId="77777777" w:rsidR="008C644F" w:rsidRPr="008C644F" w:rsidRDefault="008C644F" w:rsidP="00440B56">
            <w:pPr>
              <w:ind w:left="567" w:right="-28" w:hanging="398"/>
              <w:rPr>
                <w:rFonts w:cs="Times New Roman"/>
                <w:sz w:val="22"/>
                <w:szCs w:val="22"/>
              </w:rPr>
            </w:pPr>
            <w:r w:rsidRPr="008C644F">
              <w:rPr>
                <w:rFonts w:cs="Times New Roman"/>
                <w:sz w:val="22"/>
                <w:szCs w:val="22"/>
              </w:rPr>
              <w:t xml:space="preserve">Transaction during the year </w:t>
            </w:r>
          </w:p>
          <w:p w14:paraId="4FD2CC3E" w14:textId="77777777" w:rsidR="008C644F" w:rsidRPr="008C644F" w:rsidRDefault="008C644F" w:rsidP="00440B56">
            <w:pPr>
              <w:ind w:left="736" w:right="-108" w:hanging="284"/>
              <w:rPr>
                <w:rFonts w:cs="Times New Roman"/>
                <w:snapToGrid w:val="0"/>
                <w:color w:val="000000"/>
                <w:sz w:val="22"/>
                <w:szCs w:val="22"/>
                <w:lang w:eastAsia="th-TH"/>
              </w:rPr>
            </w:pPr>
            <w:r w:rsidRPr="008C644F">
              <w:rPr>
                <w:rFonts w:cs="Times New Roman"/>
                <w:sz w:val="22"/>
                <w:szCs w:val="22"/>
              </w:rPr>
              <w:t>ended 31 December 2020</w:t>
            </w:r>
          </w:p>
        </w:tc>
        <w:tc>
          <w:tcPr>
            <w:tcW w:w="1588" w:type="dxa"/>
            <w:vAlign w:val="bottom"/>
          </w:tcPr>
          <w:p w14:paraId="64F2460E" w14:textId="77777777" w:rsidR="008C644F" w:rsidRPr="008C644F" w:rsidRDefault="008C644F" w:rsidP="00F27046">
            <w:pPr>
              <w:ind w:left="-106"/>
              <w:jc w:val="right"/>
              <w:rPr>
                <w:rFonts w:cs="Times New Roman"/>
                <w:snapToGrid w:val="0"/>
                <w:color w:val="000000"/>
                <w:sz w:val="22"/>
                <w:szCs w:val="22"/>
                <w:lang w:eastAsia="th-TH"/>
              </w:rPr>
            </w:pPr>
          </w:p>
        </w:tc>
        <w:tc>
          <w:tcPr>
            <w:tcW w:w="1588" w:type="dxa"/>
            <w:vAlign w:val="bottom"/>
          </w:tcPr>
          <w:p w14:paraId="3D7677A1" w14:textId="77777777" w:rsidR="008C644F" w:rsidRPr="008C644F" w:rsidRDefault="008C644F" w:rsidP="00F27046">
            <w:pPr>
              <w:ind w:left="-143"/>
              <w:jc w:val="right"/>
              <w:rPr>
                <w:rFonts w:cs="Times New Roman"/>
                <w:snapToGrid w:val="0"/>
                <w:color w:val="000000"/>
                <w:sz w:val="22"/>
                <w:szCs w:val="22"/>
                <w:lang w:eastAsia="th-TH"/>
              </w:rPr>
            </w:pPr>
          </w:p>
        </w:tc>
        <w:tc>
          <w:tcPr>
            <w:tcW w:w="1588" w:type="dxa"/>
            <w:vAlign w:val="bottom"/>
          </w:tcPr>
          <w:p w14:paraId="04D82E96" w14:textId="77777777" w:rsidR="008C644F" w:rsidRPr="008C644F" w:rsidRDefault="008C644F" w:rsidP="00F27046">
            <w:pPr>
              <w:ind w:left="-168" w:right="-24"/>
              <w:jc w:val="right"/>
              <w:rPr>
                <w:rFonts w:cs="Times New Roman"/>
                <w:snapToGrid w:val="0"/>
                <w:color w:val="000000"/>
                <w:sz w:val="22"/>
                <w:szCs w:val="22"/>
                <w:lang w:eastAsia="th-TH"/>
              </w:rPr>
            </w:pPr>
          </w:p>
        </w:tc>
        <w:tc>
          <w:tcPr>
            <w:tcW w:w="1588" w:type="dxa"/>
            <w:vAlign w:val="bottom"/>
          </w:tcPr>
          <w:p w14:paraId="747FF4D3" w14:textId="77777777" w:rsidR="008C644F" w:rsidRPr="008C644F" w:rsidRDefault="008C644F" w:rsidP="00F27046">
            <w:pPr>
              <w:ind w:left="-51"/>
              <w:jc w:val="right"/>
              <w:rPr>
                <w:rFonts w:cs="Times New Roman"/>
                <w:snapToGrid w:val="0"/>
                <w:color w:val="000000"/>
                <w:sz w:val="22"/>
                <w:szCs w:val="22"/>
                <w:lang w:eastAsia="th-TH"/>
              </w:rPr>
            </w:pPr>
          </w:p>
        </w:tc>
        <w:tc>
          <w:tcPr>
            <w:tcW w:w="1588" w:type="dxa"/>
            <w:vAlign w:val="bottom"/>
          </w:tcPr>
          <w:p w14:paraId="6BE035AA" w14:textId="77777777" w:rsidR="008C644F" w:rsidRPr="008C644F" w:rsidRDefault="008C644F" w:rsidP="00F27046">
            <w:pPr>
              <w:ind w:left="-87"/>
              <w:jc w:val="right"/>
              <w:rPr>
                <w:rFonts w:cs="Times New Roman"/>
                <w:snapToGrid w:val="0"/>
                <w:color w:val="000000"/>
                <w:sz w:val="22"/>
                <w:szCs w:val="22"/>
                <w:lang w:eastAsia="th-TH"/>
              </w:rPr>
            </w:pPr>
          </w:p>
        </w:tc>
        <w:tc>
          <w:tcPr>
            <w:tcW w:w="1588" w:type="dxa"/>
            <w:vAlign w:val="bottom"/>
          </w:tcPr>
          <w:p w14:paraId="1377B412" w14:textId="77777777" w:rsidR="008C644F" w:rsidRPr="008C644F" w:rsidRDefault="008C644F" w:rsidP="00F27046">
            <w:pPr>
              <w:ind w:left="-112"/>
              <w:jc w:val="right"/>
              <w:rPr>
                <w:rFonts w:cs="Times New Roman"/>
                <w:snapToGrid w:val="0"/>
                <w:color w:val="000000"/>
                <w:sz w:val="22"/>
                <w:szCs w:val="22"/>
                <w:lang w:eastAsia="th-TH"/>
              </w:rPr>
            </w:pPr>
          </w:p>
        </w:tc>
        <w:tc>
          <w:tcPr>
            <w:tcW w:w="1588" w:type="dxa"/>
            <w:vAlign w:val="bottom"/>
          </w:tcPr>
          <w:p w14:paraId="7243CD02" w14:textId="77777777" w:rsidR="008C644F" w:rsidRPr="008C644F" w:rsidRDefault="008C644F" w:rsidP="00F27046">
            <w:pPr>
              <w:ind w:left="-137" w:right="-54"/>
              <w:jc w:val="right"/>
              <w:rPr>
                <w:rFonts w:cs="Times New Roman"/>
                <w:snapToGrid w:val="0"/>
                <w:color w:val="000000"/>
                <w:sz w:val="22"/>
                <w:szCs w:val="22"/>
                <w:lang w:eastAsia="th-TH"/>
              </w:rPr>
            </w:pPr>
          </w:p>
        </w:tc>
      </w:tr>
      <w:tr w:rsidR="008C644F" w14:paraId="3252A652" w14:textId="77777777" w:rsidTr="00F27046">
        <w:trPr>
          <w:cantSplit/>
          <w:trHeight w:val="340"/>
        </w:trPr>
        <w:tc>
          <w:tcPr>
            <w:tcW w:w="3260" w:type="dxa"/>
            <w:vAlign w:val="bottom"/>
          </w:tcPr>
          <w:p w14:paraId="212FA9CB"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sz w:val="22"/>
                <w:szCs w:val="22"/>
              </w:rPr>
              <w:t>Opening net book value</w:t>
            </w:r>
          </w:p>
        </w:tc>
        <w:tc>
          <w:tcPr>
            <w:tcW w:w="1588" w:type="dxa"/>
            <w:vAlign w:val="bottom"/>
          </w:tcPr>
          <w:p w14:paraId="3C919588" w14:textId="2B20A7F0" w:rsidR="008C644F" w:rsidRPr="008C644F" w:rsidRDefault="008C644F" w:rsidP="008C644F">
            <w:pP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38225281" w14:textId="49CF8075" w:rsidR="008C644F" w:rsidRPr="008C644F" w:rsidRDefault="008C644F" w:rsidP="008C644F">
            <w:pPr>
              <w:ind w:left="-143"/>
              <w:jc w:val="right"/>
              <w:rPr>
                <w:rFonts w:cs="Times New Roman"/>
                <w:snapToGrid w:val="0"/>
                <w:color w:val="000000"/>
                <w:sz w:val="22"/>
                <w:szCs w:val="22"/>
                <w:lang w:eastAsia="th-TH"/>
              </w:rPr>
            </w:pPr>
            <w:r w:rsidRPr="00947921">
              <w:rPr>
                <w:rFonts w:cs="Times New Roman"/>
                <w:sz w:val="22"/>
                <w:szCs w:val="22"/>
              </w:rPr>
              <w:t>21,150,808</w:t>
            </w:r>
          </w:p>
        </w:tc>
        <w:tc>
          <w:tcPr>
            <w:tcW w:w="1588" w:type="dxa"/>
            <w:shd w:val="clear" w:color="auto" w:fill="auto"/>
            <w:vAlign w:val="bottom"/>
          </w:tcPr>
          <w:p w14:paraId="17C3FF60" w14:textId="1FC73CDD" w:rsidR="008C644F" w:rsidRPr="008C644F" w:rsidRDefault="008C644F" w:rsidP="008C644F">
            <w:pPr>
              <w:ind w:left="-168" w:right="-24"/>
              <w:jc w:val="right"/>
              <w:rPr>
                <w:rFonts w:cs="Times New Roman"/>
                <w:snapToGrid w:val="0"/>
                <w:color w:val="000000"/>
                <w:sz w:val="22"/>
                <w:szCs w:val="22"/>
                <w:lang w:eastAsia="th-TH"/>
              </w:rPr>
            </w:pPr>
            <w:r w:rsidRPr="00947921">
              <w:rPr>
                <w:rFonts w:cs="Times New Roman"/>
                <w:sz w:val="22"/>
                <w:szCs w:val="22"/>
              </w:rPr>
              <w:t>124,719,138</w:t>
            </w:r>
          </w:p>
        </w:tc>
        <w:tc>
          <w:tcPr>
            <w:tcW w:w="1588" w:type="dxa"/>
            <w:shd w:val="clear" w:color="auto" w:fill="auto"/>
            <w:vAlign w:val="bottom"/>
          </w:tcPr>
          <w:p w14:paraId="5528B78D" w14:textId="18FBF794" w:rsidR="008C644F" w:rsidRPr="008C644F" w:rsidRDefault="008C644F" w:rsidP="008C644F">
            <w:pPr>
              <w:ind w:left="-51"/>
              <w:jc w:val="right"/>
              <w:rPr>
                <w:rFonts w:cs="Times New Roman"/>
                <w:snapToGrid w:val="0"/>
                <w:color w:val="000000"/>
                <w:sz w:val="22"/>
                <w:szCs w:val="22"/>
                <w:lang w:eastAsia="th-TH"/>
              </w:rPr>
            </w:pPr>
            <w:r w:rsidRPr="00947921">
              <w:rPr>
                <w:rFonts w:cs="Times New Roman"/>
                <w:sz w:val="22"/>
                <w:szCs w:val="22"/>
              </w:rPr>
              <w:t>858,859</w:t>
            </w:r>
          </w:p>
        </w:tc>
        <w:tc>
          <w:tcPr>
            <w:tcW w:w="1588" w:type="dxa"/>
            <w:tcBorders>
              <w:left w:val="nil"/>
            </w:tcBorders>
            <w:shd w:val="clear" w:color="auto" w:fill="auto"/>
            <w:vAlign w:val="bottom"/>
          </w:tcPr>
          <w:p w14:paraId="16168679" w14:textId="14DB5436" w:rsidR="008C644F" w:rsidRPr="008C644F" w:rsidRDefault="008C644F" w:rsidP="008C644F">
            <w:pPr>
              <w:ind w:left="-87"/>
              <w:jc w:val="right"/>
              <w:rPr>
                <w:rFonts w:cs="Times New Roman"/>
                <w:snapToGrid w:val="0"/>
                <w:color w:val="000000"/>
                <w:sz w:val="22"/>
                <w:szCs w:val="22"/>
                <w:lang w:eastAsia="th-TH"/>
              </w:rPr>
            </w:pPr>
            <w:r w:rsidRPr="00947921">
              <w:rPr>
                <w:sz w:val="22"/>
                <w:szCs w:val="22"/>
              </w:rPr>
              <w:t>4,979,555</w:t>
            </w:r>
          </w:p>
        </w:tc>
        <w:tc>
          <w:tcPr>
            <w:tcW w:w="1588" w:type="dxa"/>
            <w:shd w:val="clear" w:color="auto" w:fill="auto"/>
            <w:vAlign w:val="bottom"/>
          </w:tcPr>
          <w:p w14:paraId="79319929" w14:textId="7FD9AA52" w:rsidR="008C644F" w:rsidRPr="008C644F" w:rsidRDefault="008C644F" w:rsidP="008C644F">
            <w:pPr>
              <w:ind w:left="-112"/>
              <w:jc w:val="right"/>
              <w:rPr>
                <w:rFonts w:cs="Times New Roman"/>
                <w:snapToGrid w:val="0"/>
                <w:color w:val="000000"/>
                <w:sz w:val="22"/>
                <w:szCs w:val="22"/>
                <w:lang w:eastAsia="th-TH"/>
              </w:rPr>
            </w:pPr>
            <w:r w:rsidRPr="00947921">
              <w:rPr>
                <w:sz w:val="22"/>
                <w:szCs w:val="22"/>
              </w:rPr>
              <w:t>5,125,372</w:t>
            </w:r>
          </w:p>
        </w:tc>
        <w:tc>
          <w:tcPr>
            <w:tcW w:w="1588" w:type="dxa"/>
            <w:vAlign w:val="bottom"/>
          </w:tcPr>
          <w:p w14:paraId="7ECDA57D" w14:textId="1D1432DF" w:rsidR="008C644F" w:rsidRPr="008C644F" w:rsidRDefault="008C644F" w:rsidP="008C644F">
            <w:pPr>
              <w:ind w:left="-137" w:right="-54"/>
              <w:jc w:val="right"/>
              <w:rPr>
                <w:rFonts w:cs="Times New Roman"/>
                <w:snapToGrid w:val="0"/>
                <w:color w:val="000000"/>
                <w:sz w:val="22"/>
                <w:szCs w:val="22"/>
                <w:lang w:eastAsia="th-TH"/>
              </w:rPr>
            </w:pPr>
            <w:r w:rsidRPr="00947921">
              <w:rPr>
                <w:sz w:val="22"/>
                <w:szCs w:val="22"/>
              </w:rPr>
              <w:t>163,657,560</w:t>
            </w:r>
          </w:p>
        </w:tc>
      </w:tr>
      <w:tr w:rsidR="008C644F" w14:paraId="00B98313" w14:textId="77777777" w:rsidTr="00F27046">
        <w:trPr>
          <w:cantSplit/>
          <w:trHeight w:val="340"/>
        </w:trPr>
        <w:tc>
          <w:tcPr>
            <w:tcW w:w="3260" w:type="dxa"/>
            <w:vAlign w:val="bottom"/>
          </w:tcPr>
          <w:p w14:paraId="27C35FA6"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0D391E34" w14:textId="5F111578" w:rsidR="008C644F" w:rsidRPr="008C644F" w:rsidRDefault="008C644F" w:rsidP="008C644F">
            <w:pPr>
              <w:ind w:left="-106"/>
              <w:jc w:val="center"/>
              <w:rPr>
                <w:rFonts w:cs="Times New Roman"/>
                <w:snapToGrid w:val="0"/>
                <w:color w:val="000000"/>
                <w:sz w:val="22"/>
                <w:szCs w:val="22"/>
                <w:lang w:eastAsia="th-TH"/>
              </w:rPr>
            </w:pPr>
            <w:r w:rsidRPr="00947921">
              <w:rPr>
                <w:rFonts w:cs="Times New Roman"/>
                <w:sz w:val="22"/>
                <w:szCs w:val="22"/>
              </w:rPr>
              <w:t>-</w:t>
            </w:r>
          </w:p>
        </w:tc>
        <w:tc>
          <w:tcPr>
            <w:tcW w:w="1588" w:type="dxa"/>
            <w:vAlign w:val="bottom"/>
          </w:tcPr>
          <w:p w14:paraId="63485B86" w14:textId="76A25D6E" w:rsidR="008C644F" w:rsidRPr="008C644F" w:rsidRDefault="008C644F" w:rsidP="008C644F">
            <w:pPr>
              <w:ind w:left="-143"/>
              <w:jc w:val="center"/>
              <w:rPr>
                <w:rFonts w:cs="Times New Roman"/>
                <w:snapToGrid w:val="0"/>
                <w:color w:val="000000"/>
                <w:sz w:val="22"/>
                <w:szCs w:val="22"/>
                <w:lang w:eastAsia="th-TH"/>
              </w:rPr>
            </w:pPr>
            <w:r w:rsidRPr="00947921">
              <w:rPr>
                <w:rFonts w:cs="Times New Roman"/>
                <w:sz w:val="22"/>
                <w:szCs w:val="22"/>
              </w:rPr>
              <w:t>-</w:t>
            </w:r>
          </w:p>
        </w:tc>
        <w:tc>
          <w:tcPr>
            <w:tcW w:w="1588" w:type="dxa"/>
            <w:shd w:val="clear" w:color="auto" w:fill="auto"/>
            <w:vAlign w:val="bottom"/>
          </w:tcPr>
          <w:p w14:paraId="69EC0B14" w14:textId="3BCE1402" w:rsidR="008C644F" w:rsidRPr="008C644F" w:rsidRDefault="008C644F" w:rsidP="008C644F">
            <w:pPr>
              <w:ind w:left="-168" w:right="-24"/>
              <w:jc w:val="right"/>
              <w:rPr>
                <w:rFonts w:cs="Times New Roman"/>
                <w:snapToGrid w:val="0"/>
                <w:color w:val="000000"/>
                <w:sz w:val="22"/>
                <w:szCs w:val="22"/>
                <w:lang w:eastAsia="th-TH"/>
              </w:rPr>
            </w:pPr>
            <w:r w:rsidRPr="00947921">
              <w:rPr>
                <w:rFonts w:cs="Times New Roman"/>
                <w:sz w:val="22"/>
                <w:szCs w:val="22"/>
              </w:rPr>
              <w:t>547,922</w:t>
            </w:r>
          </w:p>
        </w:tc>
        <w:tc>
          <w:tcPr>
            <w:tcW w:w="1588" w:type="dxa"/>
            <w:shd w:val="clear" w:color="auto" w:fill="auto"/>
            <w:vAlign w:val="bottom"/>
          </w:tcPr>
          <w:p w14:paraId="1F71F195" w14:textId="6855ABE3" w:rsidR="008C644F" w:rsidRPr="008C644F" w:rsidRDefault="008C644F" w:rsidP="008C644F">
            <w:pPr>
              <w:ind w:left="-51"/>
              <w:jc w:val="right"/>
              <w:rPr>
                <w:rFonts w:cs="Times New Roman"/>
                <w:snapToGrid w:val="0"/>
                <w:color w:val="000000"/>
                <w:sz w:val="22"/>
                <w:szCs w:val="22"/>
                <w:lang w:eastAsia="th-TH"/>
              </w:rPr>
            </w:pPr>
            <w:r w:rsidRPr="00947921">
              <w:rPr>
                <w:rFonts w:cs="Times New Roman"/>
                <w:sz w:val="22"/>
                <w:szCs w:val="22"/>
              </w:rPr>
              <w:t>14,438</w:t>
            </w:r>
          </w:p>
        </w:tc>
        <w:tc>
          <w:tcPr>
            <w:tcW w:w="1588" w:type="dxa"/>
            <w:tcBorders>
              <w:left w:val="nil"/>
            </w:tcBorders>
            <w:shd w:val="clear" w:color="auto" w:fill="auto"/>
            <w:vAlign w:val="bottom"/>
          </w:tcPr>
          <w:p w14:paraId="714DA982" w14:textId="350A6C28" w:rsidR="008C644F" w:rsidRPr="008C644F" w:rsidRDefault="008C644F" w:rsidP="008C644F">
            <w:pPr>
              <w:ind w:left="-87"/>
              <w:jc w:val="center"/>
              <w:rPr>
                <w:rFonts w:cs="Times New Roman"/>
                <w:snapToGrid w:val="0"/>
                <w:color w:val="000000"/>
                <w:sz w:val="22"/>
                <w:szCs w:val="22"/>
                <w:lang w:eastAsia="th-TH"/>
              </w:rPr>
            </w:pPr>
            <w:r w:rsidRPr="00947921">
              <w:rPr>
                <w:sz w:val="22"/>
                <w:szCs w:val="22"/>
              </w:rPr>
              <w:t>-</w:t>
            </w:r>
          </w:p>
        </w:tc>
        <w:tc>
          <w:tcPr>
            <w:tcW w:w="1588" w:type="dxa"/>
            <w:shd w:val="clear" w:color="auto" w:fill="auto"/>
            <w:vAlign w:val="bottom"/>
          </w:tcPr>
          <w:p w14:paraId="4B6CCBE6" w14:textId="26AC60AC" w:rsidR="008C644F" w:rsidRPr="008C644F" w:rsidRDefault="008C644F" w:rsidP="008C644F">
            <w:pPr>
              <w:ind w:left="-112"/>
              <w:jc w:val="right"/>
              <w:rPr>
                <w:rFonts w:cs="Times New Roman"/>
                <w:snapToGrid w:val="0"/>
                <w:color w:val="000000"/>
                <w:sz w:val="22"/>
                <w:szCs w:val="22"/>
                <w:lang w:eastAsia="th-TH"/>
              </w:rPr>
            </w:pPr>
            <w:r w:rsidRPr="00947921">
              <w:rPr>
                <w:sz w:val="22"/>
                <w:szCs w:val="22"/>
              </w:rPr>
              <w:t>1,113,721</w:t>
            </w:r>
          </w:p>
        </w:tc>
        <w:tc>
          <w:tcPr>
            <w:tcW w:w="1588" w:type="dxa"/>
            <w:vAlign w:val="bottom"/>
          </w:tcPr>
          <w:p w14:paraId="27D71125" w14:textId="6E7B827C" w:rsidR="008C644F" w:rsidRPr="008C644F" w:rsidRDefault="008C644F" w:rsidP="008C644F">
            <w:pPr>
              <w:ind w:left="-137" w:right="-54"/>
              <w:jc w:val="right"/>
              <w:rPr>
                <w:rFonts w:cs="Times New Roman"/>
                <w:snapToGrid w:val="0"/>
                <w:color w:val="000000"/>
                <w:sz w:val="22"/>
                <w:szCs w:val="22"/>
                <w:lang w:eastAsia="th-TH"/>
              </w:rPr>
            </w:pPr>
            <w:r w:rsidRPr="00947921">
              <w:rPr>
                <w:sz w:val="22"/>
                <w:szCs w:val="22"/>
              </w:rPr>
              <w:t>1,676,081</w:t>
            </w:r>
          </w:p>
        </w:tc>
      </w:tr>
      <w:tr w:rsidR="008C644F" w14:paraId="51AB7B3D" w14:textId="77777777" w:rsidTr="004214DA">
        <w:trPr>
          <w:cantSplit/>
          <w:trHeight w:val="340"/>
        </w:trPr>
        <w:tc>
          <w:tcPr>
            <w:tcW w:w="3260" w:type="dxa"/>
            <w:vAlign w:val="bottom"/>
          </w:tcPr>
          <w:p w14:paraId="67E62014"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sz w:val="22"/>
                <w:szCs w:val="22"/>
              </w:rPr>
              <w:t>Disposal/Write off assets</w:t>
            </w:r>
          </w:p>
        </w:tc>
        <w:tc>
          <w:tcPr>
            <w:tcW w:w="1588" w:type="dxa"/>
            <w:vAlign w:val="bottom"/>
          </w:tcPr>
          <w:p w14:paraId="0269979B" w14:textId="0FE5EFEB" w:rsidR="008C644F" w:rsidRPr="008C644F" w:rsidRDefault="008C644F" w:rsidP="008C644F">
            <w:pPr>
              <w:ind w:left="-106"/>
              <w:jc w:val="center"/>
              <w:rPr>
                <w:rFonts w:cs="Times New Roman"/>
                <w:snapToGrid w:val="0"/>
                <w:color w:val="000000"/>
                <w:sz w:val="22"/>
                <w:szCs w:val="22"/>
                <w:lang w:eastAsia="th-TH"/>
              </w:rPr>
            </w:pPr>
            <w:r w:rsidRPr="00947921">
              <w:rPr>
                <w:rFonts w:cs="Times New Roman"/>
                <w:sz w:val="22"/>
                <w:szCs w:val="22"/>
              </w:rPr>
              <w:t>-</w:t>
            </w:r>
          </w:p>
        </w:tc>
        <w:tc>
          <w:tcPr>
            <w:tcW w:w="1588" w:type="dxa"/>
            <w:vAlign w:val="bottom"/>
          </w:tcPr>
          <w:p w14:paraId="27E9C950" w14:textId="24A67284" w:rsidR="008C644F" w:rsidRPr="008C644F" w:rsidRDefault="008C644F" w:rsidP="008C644F">
            <w:pPr>
              <w:ind w:left="-143"/>
              <w:jc w:val="center"/>
              <w:rPr>
                <w:rFonts w:cs="Times New Roman"/>
                <w:snapToGrid w:val="0"/>
                <w:color w:val="000000"/>
                <w:sz w:val="22"/>
                <w:szCs w:val="22"/>
                <w:lang w:eastAsia="th-TH"/>
              </w:rPr>
            </w:pPr>
            <w:r w:rsidRPr="00947921">
              <w:rPr>
                <w:rFonts w:cs="Times New Roman"/>
                <w:sz w:val="22"/>
                <w:szCs w:val="22"/>
              </w:rPr>
              <w:t>-</w:t>
            </w:r>
          </w:p>
        </w:tc>
        <w:tc>
          <w:tcPr>
            <w:tcW w:w="1588" w:type="dxa"/>
            <w:shd w:val="clear" w:color="auto" w:fill="auto"/>
          </w:tcPr>
          <w:p w14:paraId="4EDCB7CA" w14:textId="0380820A" w:rsidR="008C644F" w:rsidRPr="008C644F" w:rsidRDefault="008C644F" w:rsidP="008C644F">
            <w:pPr>
              <w:ind w:left="-168" w:right="-24"/>
              <w:jc w:val="center"/>
              <w:rPr>
                <w:rFonts w:cs="Times New Roman"/>
                <w:snapToGrid w:val="0"/>
                <w:color w:val="000000"/>
                <w:sz w:val="22"/>
                <w:szCs w:val="22"/>
                <w:lang w:eastAsia="th-TH"/>
              </w:rPr>
            </w:pPr>
            <w:r w:rsidRPr="00947921">
              <w:rPr>
                <w:rFonts w:cs="Times New Roman"/>
                <w:sz w:val="22"/>
                <w:szCs w:val="22"/>
              </w:rPr>
              <w:t>-</w:t>
            </w:r>
          </w:p>
        </w:tc>
        <w:tc>
          <w:tcPr>
            <w:tcW w:w="1588" w:type="dxa"/>
            <w:shd w:val="clear" w:color="auto" w:fill="auto"/>
            <w:vAlign w:val="bottom"/>
          </w:tcPr>
          <w:p w14:paraId="048393EF" w14:textId="280AA416" w:rsidR="008C644F" w:rsidRPr="008C644F" w:rsidRDefault="008C644F" w:rsidP="004214DA">
            <w:pPr>
              <w:ind w:left="-51"/>
              <w:jc w:val="right"/>
              <w:rPr>
                <w:rFonts w:cs="Times New Roman"/>
                <w:snapToGrid w:val="0"/>
                <w:color w:val="000000"/>
                <w:sz w:val="22"/>
                <w:szCs w:val="22"/>
                <w:lang w:eastAsia="th-TH"/>
              </w:rPr>
            </w:pPr>
            <w:r w:rsidRPr="00947921">
              <w:rPr>
                <w:rFonts w:cs="Times New Roman"/>
                <w:sz w:val="22"/>
                <w:szCs w:val="22"/>
              </w:rPr>
              <w:t>(7,688)</w:t>
            </w:r>
          </w:p>
        </w:tc>
        <w:tc>
          <w:tcPr>
            <w:tcW w:w="1588" w:type="dxa"/>
            <w:tcBorders>
              <w:left w:val="nil"/>
            </w:tcBorders>
            <w:shd w:val="clear" w:color="auto" w:fill="auto"/>
            <w:vAlign w:val="bottom"/>
          </w:tcPr>
          <w:p w14:paraId="46CED93E" w14:textId="7D027188" w:rsidR="008C644F" w:rsidRPr="008C644F" w:rsidRDefault="008C644F" w:rsidP="008C644F">
            <w:pPr>
              <w:ind w:left="-87"/>
              <w:jc w:val="center"/>
              <w:rPr>
                <w:rFonts w:cs="Times New Roman"/>
                <w:snapToGrid w:val="0"/>
                <w:color w:val="000000"/>
                <w:sz w:val="22"/>
                <w:szCs w:val="22"/>
                <w:lang w:eastAsia="th-TH"/>
              </w:rPr>
            </w:pPr>
            <w:r w:rsidRPr="00947921">
              <w:rPr>
                <w:sz w:val="22"/>
                <w:szCs w:val="22"/>
              </w:rPr>
              <w:t>-</w:t>
            </w:r>
          </w:p>
        </w:tc>
        <w:tc>
          <w:tcPr>
            <w:tcW w:w="1588" w:type="dxa"/>
            <w:shd w:val="clear" w:color="auto" w:fill="auto"/>
            <w:vAlign w:val="bottom"/>
          </w:tcPr>
          <w:p w14:paraId="0870F9D1" w14:textId="2B7885A6" w:rsidR="008C644F" w:rsidRPr="008C644F" w:rsidRDefault="008C644F" w:rsidP="008C644F">
            <w:pPr>
              <w:ind w:left="-112"/>
              <w:jc w:val="center"/>
              <w:rPr>
                <w:rFonts w:cs="Times New Roman"/>
                <w:snapToGrid w:val="0"/>
                <w:color w:val="000000"/>
                <w:sz w:val="22"/>
                <w:szCs w:val="22"/>
                <w:lang w:eastAsia="th-TH"/>
              </w:rPr>
            </w:pPr>
            <w:r w:rsidRPr="00947921">
              <w:rPr>
                <w:sz w:val="22"/>
                <w:szCs w:val="22"/>
              </w:rPr>
              <w:t>-</w:t>
            </w:r>
          </w:p>
        </w:tc>
        <w:tc>
          <w:tcPr>
            <w:tcW w:w="1588" w:type="dxa"/>
            <w:vAlign w:val="bottom"/>
          </w:tcPr>
          <w:p w14:paraId="712C75AE" w14:textId="6506E0B6" w:rsidR="008C644F" w:rsidRPr="008C644F" w:rsidRDefault="008C644F" w:rsidP="008C644F">
            <w:pPr>
              <w:ind w:left="-137" w:right="-54"/>
              <w:jc w:val="right"/>
              <w:rPr>
                <w:rFonts w:cs="Times New Roman"/>
                <w:snapToGrid w:val="0"/>
                <w:color w:val="000000"/>
                <w:sz w:val="22"/>
                <w:szCs w:val="22"/>
                <w:lang w:eastAsia="th-TH"/>
              </w:rPr>
            </w:pPr>
            <w:r w:rsidRPr="00947921">
              <w:rPr>
                <w:sz w:val="22"/>
                <w:szCs w:val="22"/>
              </w:rPr>
              <w:t>(7,688)</w:t>
            </w:r>
          </w:p>
        </w:tc>
      </w:tr>
      <w:tr w:rsidR="008C644F" w14:paraId="40F3427E" w14:textId="77777777" w:rsidTr="00A9728A">
        <w:trPr>
          <w:cantSplit/>
          <w:trHeight w:val="340"/>
        </w:trPr>
        <w:tc>
          <w:tcPr>
            <w:tcW w:w="3260" w:type="dxa"/>
            <w:vAlign w:val="bottom"/>
          </w:tcPr>
          <w:p w14:paraId="3AA3A3B5"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32CC3AB6" w14:textId="7560B1F0" w:rsidR="008C644F" w:rsidRPr="008C644F" w:rsidRDefault="008C644F" w:rsidP="008C644F">
            <w:pPr>
              <w:pBdr>
                <w:bottom w:val="single" w:sz="4" w:space="1" w:color="auto"/>
              </w:pBdr>
              <w:ind w:left="-106"/>
              <w:jc w:val="center"/>
              <w:rPr>
                <w:rFonts w:cs="Times New Roman"/>
                <w:snapToGrid w:val="0"/>
                <w:color w:val="000000"/>
                <w:sz w:val="22"/>
                <w:szCs w:val="22"/>
                <w:lang w:eastAsia="th-TH"/>
              </w:rPr>
            </w:pPr>
            <w:r w:rsidRPr="00947921">
              <w:rPr>
                <w:rFonts w:cs="Times New Roman"/>
                <w:sz w:val="22"/>
                <w:szCs w:val="22"/>
              </w:rPr>
              <w:t>-</w:t>
            </w:r>
          </w:p>
        </w:tc>
        <w:tc>
          <w:tcPr>
            <w:tcW w:w="1588" w:type="dxa"/>
            <w:vAlign w:val="bottom"/>
          </w:tcPr>
          <w:p w14:paraId="5FF5176E" w14:textId="58EB7BBC" w:rsidR="008C644F" w:rsidRPr="008C644F" w:rsidRDefault="008C644F" w:rsidP="008C644F">
            <w:pPr>
              <w:pBdr>
                <w:bottom w:val="single" w:sz="4" w:space="1" w:color="auto"/>
              </w:pBdr>
              <w:ind w:left="-143"/>
              <w:jc w:val="right"/>
              <w:rPr>
                <w:rFonts w:cs="Times New Roman"/>
                <w:snapToGrid w:val="0"/>
                <w:color w:val="000000"/>
                <w:sz w:val="22"/>
                <w:szCs w:val="22"/>
                <w:lang w:eastAsia="th-TH"/>
              </w:rPr>
            </w:pPr>
            <w:r w:rsidRPr="00947921">
              <w:rPr>
                <w:rFonts w:cs="Times New Roman"/>
                <w:sz w:val="22"/>
                <w:szCs w:val="22"/>
              </w:rPr>
              <w:t>(2,166,612)</w:t>
            </w:r>
          </w:p>
        </w:tc>
        <w:tc>
          <w:tcPr>
            <w:tcW w:w="1588" w:type="dxa"/>
            <w:shd w:val="clear" w:color="auto" w:fill="auto"/>
            <w:vAlign w:val="bottom"/>
          </w:tcPr>
          <w:p w14:paraId="5890C375" w14:textId="01A95935" w:rsidR="008C644F" w:rsidRPr="008C644F" w:rsidRDefault="008C644F" w:rsidP="008C644F">
            <w:pPr>
              <w:pBdr>
                <w:bottom w:val="single" w:sz="4" w:space="1" w:color="auto"/>
              </w:pBdr>
              <w:ind w:left="-168" w:right="-24"/>
              <w:jc w:val="right"/>
              <w:rPr>
                <w:rFonts w:cs="Times New Roman"/>
                <w:snapToGrid w:val="0"/>
                <w:color w:val="000000"/>
                <w:sz w:val="22"/>
                <w:szCs w:val="22"/>
                <w:lang w:eastAsia="th-TH"/>
              </w:rPr>
            </w:pPr>
            <w:r w:rsidRPr="00947921">
              <w:rPr>
                <w:rFonts w:cs="Times New Roman"/>
                <w:sz w:val="22"/>
                <w:szCs w:val="22"/>
              </w:rPr>
              <w:t>(13,309,748)</w:t>
            </w:r>
          </w:p>
        </w:tc>
        <w:tc>
          <w:tcPr>
            <w:tcW w:w="1588" w:type="dxa"/>
            <w:shd w:val="clear" w:color="auto" w:fill="auto"/>
            <w:vAlign w:val="bottom"/>
          </w:tcPr>
          <w:p w14:paraId="44A739F1" w14:textId="3D19B334" w:rsidR="008C644F" w:rsidRPr="008C644F" w:rsidRDefault="008C644F" w:rsidP="008C644F">
            <w:pPr>
              <w:pBdr>
                <w:bottom w:val="single" w:sz="4" w:space="1" w:color="auto"/>
              </w:pBdr>
              <w:ind w:left="-51"/>
              <w:jc w:val="right"/>
              <w:rPr>
                <w:rFonts w:cs="Times New Roman"/>
                <w:snapToGrid w:val="0"/>
                <w:color w:val="000000"/>
                <w:sz w:val="22"/>
                <w:szCs w:val="22"/>
                <w:lang w:eastAsia="th-TH"/>
              </w:rPr>
            </w:pPr>
            <w:r w:rsidRPr="00947921">
              <w:rPr>
                <w:rFonts w:cs="Times New Roman"/>
                <w:sz w:val="22"/>
                <w:szCs w:val="22"/>
              </w:rPr>
              <w:t>(298,452)</w:t>
            </w:r>
          </w:p>
        </w:tc>
        <w:tc>
          <w:tcPr>
            <w:tcW w:w="1588" w:type="dxa"/>
            <w:tcBorders>
              <w:left w:val="nil"/>
            </w:tcBorders>
            <w:shd w:val="clear" w:color="auto" w:fill="auto"/>
            <w:vAlign w:val="bottom"/>
          </w:tcPr>
          <w:p w14:paraId="5E66B59B" w14:textId="7FFC061F" w:rsidR="008C644F" w:rsidRPr="008C644F" w:rsidRDefault="008C644F" w:rsidP="008C644F">
            <w:pPr>
              <w:pBdr>
                <w:bottom w:val="single" w:sz="4" w:space="1" w:color="auto"/>
              </w:pBdr>
              <w:ind w:left="-87"/>
              <w:jc w:val="right"/>
              <w:rPr>
                <w:rFonts w:cs="Times New Roman"/>
                <w:snapToGrid w:val="0"/>
                <w:color w:val="000000"/>
                <w:sz w:val="22"/>
                <w:szCs w:val="22"/>
                <w:lang w:eastAsia="th-TH"/>
              </w:rPr>
            </w:pPr>
            <w:r w:rsidRPr="00947921">
              <w:rPr>
                <w:sz w:val="22"/>
                <w:szCs w:val="22"/>
              </w:rPr>
              <w:t>(548,878)</w:t>
            </w:r>
          </w:p>
        </w:tc>
        <w:tc>
          <w:tcPr>
            <w:tcW w:w="1588" w:type="dxa"/>
            <w:shd w:val="clear" w:color="auto" w:fill="auto"/>
            <w:vAlign w:val="bottom"/>
          </w:tcPr>
          <w:p w14:paraId="2551DA18" w14:textId="15A21600" w:rsidR="008C644F" w:rsidRPr="008C644F" w:rsidRDefault="008C644F" w:rsidP="008C644F">
            <w:pPr>
              <w:pBdr>
                <w:bottom w:val="single" w:sz="4" w:space="1" w:color="auto"/>
              </w:pBdr>
              <w:ind w:left="-112"/>
              <w:jc w:val="center"/>
              <w:rPr>
                <w:rFonts w:cs="Times New Roman"/>
                <w:snapToGrid w:val="0"/>
                <w:color w:val="000000"/>
                <w:sz w:val="22"/>
                <w:szCs w:val="22"/>
                <w:lang w:eastAsia="th-TH"/>
              </w:rPr>
            </w:pPr>
            <w:r w:rsidRPr="00947921">
              <w:rPr>
                <w:sz w:val="22"/>
                <w:szCs w:val="22"/>
              </w:rPr>
              <w:t>-</w:t>
            </w:r>
          </w:p>
        </w:tc>
        <w:tc>
          <w:tcPr>
            <w:tcW w:w="1588" w:type="dxa"/>
            <w:vAlign w:val="bottom"/>
          </w:tcPr>
          <w:p w14:paraId="50289BF1" w14:textId="60D5693F" w:rsidR="008C644F" w:rsidRPr="008C644F" w:rsidRDefault="008C644F" w:rsidP="008C644F">
            <w:pPr>
              <w:pBdr>
                <w:bottom w:val="single" w:sz="4" w:space="1" w:color="auto"/>
              </w:pBdr>
              <w:ind w:left="-137" w:right="-54"/>
              <w:jc w:val="right"/>
              <w:rPr>
                <w:rFonts w:cs="Times New Roman"/>
                <w:snapToGrid w:val="0"/>
                <w:color w:val="000000"/>
                <w:sz w:val="22"/>
                <w:szCs w:val="22"/>
                <w:lang w:eastAsia="th-TH"/>
              </w:rPr>
            </w:pPr>
            <w:r w:rsidRPr="00947921">
              <w:rPr>
                <w:sz w:val="22"/>
                <w:szCs w:val="22"/>
              </w:rPr>
              <w:t>(16,323,690)</w:t>
            </w:r>
          </w:p>
        </w:tc>
      </w:tr>
      <w:tr w:rsidR="008C644F" w14:paraId="163EB103" w14:textId="77777777" w:rsidTr="00F27046">
        <w:trPr>
          <w:cantSplit/>
          <w:trHeight w:val="340"/>
        </w:trPr>
        <w:tc>
          <w:tcPr>
            <w:tcW w:w="3260" w:type="dxa"/>
            <w:vAlign w:val="bottom"/>
          </w:tcPr>
          <w:p w14:paraId="4F4AC2B9"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sz w:val="22"/>
                <w:szCs w:val="22"/>
              </w:rPr>
              <w:t>Closing net book value</w:t>
            </w:r>
          </w:p>
        </w:tc>
        <w:tc>
          <w:tcPr>
            <w:tcW w:w="1588" w:type="dxa"/>
            <w:vAlign w:val="bottom"/>
          </w:tcPr>
          <w:p w14:paraId="021D2314" w14:textId="2EE1BDC7" w:rsidR="008C644F" w:rsidRPr="008C644F" w:rsidRDefault="008C644F" w:rsidP="008C644F">
            <w:pPr>
              <w:pBdr>
                <w:bottom w:val="double" w:sz="4" w:space="1" w:color="auto"/>
              </w:pBd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32D77103" w14:textId="47AD645F" w:rsidR="008C644F" w:rsidRPr="008C644F" w:rsidRDefault="008C644F" w:rsidP="008C644F">
            <w:pPr>
              <w:pBdr>
                <w:bottom w:val="double" w:sz="4" w:space="1" w:color="auto"/>
              </w:pBdr>
              <w:ind w:left="-143"/>
              <w:jc w:val="right"/>
              <w:rPr>
                <w:rFonts w:cs="Times New Roman"/>
                <w:snapToGrid w:val="0"/>
                <w:color w:val="000000"/>
                <w:sz w:val="22"/>
                <w:szCs w:val="22"/>
                <w:lang w:eastAsia="th-TH"/>
              </w:rPr>
            </w:pPr>
            <w:r w:rsidRPr="00947921">
              <w:rPr>
                <w:rFonts w:cs="Times New Roman"/>
                <w:sz w:val="22"/>
                <w:szCs w:val="22"/>
              </w:rPr>
              <w:t>18,984,196</w:t>
            </w:r>
          </w:p>
        </w:tc>
        <w:tc>
          <w:tcPr>
            <w:tcW w:w="1588" w:type="dxa"/>
            <w:shd w:val="clear" w:color="auto" w:fill="auto"/>
            <w:vAlign w:val="bottom"/>
          </w:tcPr>
          <w:p w14:paraId="0E174328" w14:textId="5F6C0D85" w:rsidR="008C644F" w:rsidRPr="008C644F" w:rsidRDefault="008C644F" w:rsidP="008C644F">
            <w:pPr>
              <w:pBdr>
                <w:bottom w:val="double" w:sz="4" w:space="1" w:color="auto"/>
              </w:pBdr>
              <w:ind w:left="-168" w:right="-24"/>
              <w:jc w:val="right"/>
              <w:rPr>
                <w:rFonts w:cs="Times New Roman"/>
                <w:snapToGrid w:val="0"/>
                <w:color w:val="000000"/>
                <w:sz w:val="22"/>
                <w:szCs w:val="22"/>
                <w:lang w:eastAsia="th-TH"/>
              </w:rPr>
            </w:pPr>
            <w:r w:rsidRPr="00947921">
              <w:rPr>
                <w:rFonts w:cs="Times New Roman"/>
                <w:sz w:val="22"/>
                <w:szCs w:val="22"/>
              </w:rPr>
              <w:t>111,957,312</w:t>
            </w:r>
          </w:p>
        </w:tc>
        <w:tc>
          <w:tcPr>
            <w:tcW w:w="1588" w:type="dxa"/>
            <w:shd w:val="clear" w:color="auto" w:fill="auto"/>
            <w:vAlign w:val="bottom"/>
          </w:tcPr>
          <w:p w14:paraId="2D780F74" w14:textId="3BB283D2" w:rsidR="008C644F" w:rsidRPr="008C644F" w:rsidRDefault="008C644F" w:rsidP="008C644F">
            <w:pPr>
              <w:pBdr>
                <w:bottom w:val="double" w:sz="4" w:space="1" w:color="auto"/>
              </w:pBdr>
              <w:ind w:left="-51"/>
              <w:jc w:val="right"/>
              <w:rPr>
                <w:rFonts w:cs="Times New Roman"/>
                <w:snapToGrid w:val="0"/>
                <w:color w:val="000000"/>
                <w:sz w:val="22"/>
                <w:szCs w:val="22"/>
                <w:lang w:eastAsia="th-TH"/>
              </w:rPr>
            </w:pPr>
            <w:r w:rsidRPr="00947921">
              <w:rPr>
                <w:rFonts w:cs="Times New Roman"/>
                <w:sz w:val="22"/>
                <w:szCs w:val="22"/>
              </w:rPr>
              <w:t>567,157</w:t>
            </w:r>
          </w:p>
        </w:tc>
        <w:tc>
          <w:tcPr>
            <w:tcW w:w="1588" w:type="dxa"/>
            <w:tcBorders>
              <w:left w:val="nil"/>
            </w:tcBorders>
            <w:shd w:val="clear" w:color="auto" w:fill="auto"/>
            <w:vAlign w:val="bottom"/>
          </w:tcPr>
          <w:p w14:paraId="71F59846" w14:textId="72FE4244" w:rsidR="008C644F" w:rsidRPr="008C644F" w:rsidRDefault="008C644F" w:rsidP="008C644F">
            <w:pPr>
              <w:pBdr>
                <w:bottom w:val="double" w:sz="4" w:space="1" w:color="auto"/>
              </w:pBdr>
              <w:ind w:left="-87"/>
              <w:jc w:val="right"/>
              <w:rPr>
                <w:rFonts w:cs="Times New Roman"/>
                <w:snapToGrid w:val="0"/>
                <w:color w:val="000000"/>
                <w:sz w:val="22"/>
                <w:szCs w:val="22"/>
                <w:lang w:eastAsia="th-TH"/>
              </w:rPr>
            </w:pPr>
            <w:r w:rsidRPr="00947921">
              <w:rPr>
                <w:sz w:val="22"/>
                <w:szCs w:val="22"/>
              </w:rPr>
              <w:t>4,430,677</w:t>
            </w:r>
          </w:p>
        </w:tc>
        <w:tc>
          <w:tcPr>
            <w:tcW w:w="1588" w:type="dxa"/>
            <w:shd w:val="clear" w:color="auto" w:fill="auto"/>
            <w:vAlign w:val="bottom"/>
          </w:tcPr>
          <w:p w14:paraId="75DFAC0A" w14:textId="1DD3892D" w:rsidR="008C644F" w:rsidRPr="008C644F" w:rsidRDefault="008C644F" w:rsidP="008C644F">
            <w:pPr>
              <w:pBdr>
                <w:bottom w:val="double" w:sz="4" w:space="1" w:color="auto"/>
              </w:pBdr>
              <w:ind w:left="-112"/>
              <w:jc w:val="right"/>
              <w:rPr>
                <w:rFonts w:cs="Times New Roman"/>
                <w:snapToGrid w:val="0"/>
                <w:color w:val="000000"/>
                <w:sz w:val="22"/>
                <w:szCs w:val="22"/>
                <w:lang w:eastAsia="th-TH"/>
              </w:rPr>
            </w:pPr>
            <w:r w:rsidRPr="00947921">
              <w:rPr>
                <w:sz w:val="22"/>
                <w:szCs w:val="22"/>
              </w:rPr>
              <w:t>6,239,093</w:t>
            </w:r>
          </w:p>
        </w:tc>
        <w:tc>
          <w:tcPr>
            <w:tcW w:w="1588" w:type="dxa"/>
            <w:vAlign w:val="bottom"/>
          </w:tcPr>
          <w:p w14:paraId="20D7EA27" w14:textId="222FAEF9" w:rsidR="008C644F" w:rsidRPr="008C644F" w:rsidRDefault="008C644F" w:rsidP="008C644F">
            <w:pPr>
              <w:pBdr>
                <w:bottom w:val="double" w:sz="4" w:space="1" w:color="auto"/>
              </w:pBdr>
              <w:ind w:left="-137" w:right="-54"/>
              <w:jc w:val="right"/>
              <w:rPr>
                <w:rFonts w:cs="Times New Roman"/>
                <w:snapToGrid w:val="0"/>
                <w:color w:val="000000"/>
                <w:sz w:val="22"/>
                <w:szCs w:val="22"/>
                <w:lang w:eastAsia="th-TH"/>
              </w:rPr>
            </w:pPr>
            <w:r w:rsidRPr="00947921">
              <w:rPr>
                <w:sz w:val="22"/>
                <w:szCs w:val="22"/>
              </w:rPr>
              <w:t>149,002,263</w:t>
            </w:r>
          </w:p>
        </w:tc>
      </w:tr>
      <w:tr w:rsidR="008C644F" w14:paraId="327D0A93" w14:textId="77777777" w:rsidTr="00A9728A">
        <w:trPr>
          <w:cantSplit/>
          <w:trHeight w:val="340"/>
        </w:trPr>
        <w:tc>
          <w:tcPr>
            <w:tcW w:w="3260" w:type="dxa"/>
            <w:vAlign w:val="bottom"/>
          </w:tcPr>
          <w:p w14:paraId="7E198791"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color w:val="000000"/>
                <w:sz w:val="22"/>
                <w:szCs w:val="22"/>
              </w:rPr>
              <w:t>As at 31 December 2020</w:t>
            </w:r>
          </w:p>
        </w:tc>
        <w:tc>
          <w:tcPr>
            <w:tcW w:w="1588" w:type="dxa"/>
            <w:vAlign w:val="bottom"/>
          </w:tcPr>
          <w:p w14:paraId="3472D0D2" w14:textId="0AB63BAC" w:rsidR="008C644F" w:rsidRPr="008C644F" w:rsidRDefault="008C644F" w:rsidP="00EC31C5">
            <w:pPr>
              <w:rPr>
                <w:rFonts w:cs="Times New Roman"/>
                <w:snapToGrid w:val="0"/>
                <w:color w:val="000000"/>
                <w:sz w:val="22"/>
                <w:szCs w:val="22"/>
                <w:lang w:eastAsia="th-TH"/>
              </w:rPr>
            </w:pPr>
          </w:p>
        </w:tc>
        <w:tc>
          <w:tcPr>
            <w:tcW w:w="1588" w:type="dxa"/>
            <w:vAlign w:val="bottom"/>
          </w:tcPr>
          <w:p w14:paraId="33C1C79B" w14:textId="77777777" w:rsidR="008C644F" w:rsidRPr="008C644F" w:rsidRDefault="008C644F" w:rsidP="008C644F">
            <w:pPr>
              <w:ind w:left="-143"/>
              <w:jc w:val="right"/>
              <w:rPr>
                <w:rFonts w:cs="Times New Roman"/>
                <w:snapToGrid w:val="0"/>
                <w:color w:val="000000"/>
                <w:sz w:val="22"/>
                <w:szCs w:val="22"/>
                <w:lang w:eastAsia="th-TH"/>
              </w:rPr>
            </w:pPr>
          </w:p>
        </w:tc>
        <w:tc>
          <w:tcPr>
            <w:tcW w:w="1588" w:type="dxa"/>
            <w:shd w:val="clear" w:color="auto" w:fill="auto"/>
            <w:vAlign w:val="bottom"/>
          </w:tcPr>
          <w:p w14:paraId="2C134B71" w14:textId="77777777" w:rsidR="008C644F" w:rsidRPr="008C644F" w:rsidRDefault="008C644F" w:rsidP="008C644F">
            <w:pPr>
              <w:ind w:left="-168" w:right="-24"/>
              <w:jc w:val="right"/>
              <w:rPr>
                <w:rFonts w:cs="Times New Roman"/>
                <w:snapToGrid w:val="0"/>
                <w:color w:val="000000"/>
                <w:sz w:val="22"/>
                <w:szCs w:val="22"/>
                <w:lang w:eastAsia="th-TH"/>
              </w:rPr>
            </w:pPr>
          </w:p>
        </w:tc>
        <w:tc>
          <w:tcPr>
            <w:tcW w:w="1588" w:type="dxa"/>
            <w:shd w:val="clear" w:color="auto" w:fill="auto"/>
            <w:vAlign w:val="bottom"/>
          </w:tcPr>
          <w:p w14:paraId="7B42087C" w14:textId="77777777" w:rsidR="008C644F" w:rsidRPr="008C644F" w:rsidRDefault="008C644F" w:rsidP="008C644F">
            <w:pPr>
              <w:ind w:left="-51"/>
              <w:jc w:val="right"/>
              <w:rPr>
                <w:rFonts w:cs="Times New Roman"/>
                <w:snapToGrid w:val="0"/>
                <w:color w:val="000000"/>
                <w:sz w:val="22"/>
                <w:szCs w:val="22"/>
                <w:lang w:eastAsia="th-TH"/>
              </w:rPr>
            </w:pPr>
          </w:p>
        </w:tc>
        <w:tc>
          <w:tcPr>
            <w:tcW w:w="1588" w:type="dxa"/>
            <w:tcBorders>
              <w:left w:val="nil"/>
            </w:tcBorders>
            <w:shd w:val="clear" w:color="auto" w:fill="auto"/>
            <w:vAlign w:val="bottom"/>
          </w:tcPr>
          <w:p w14:paraId="2F4C8677" w14:textId="77777777" w:rsidR="008C644F" w:rsidRPr="008C644F" w:rsidRDefault="008C644F" w:rsidP="008C644F">
            <w:pPr>
              <w:ind w:left="-87"/>
              <w:jc w:val="right"/>
              <w:rPr>
                <w:rFonts w:cs="Times New Roman"/>
                <w:snapToGrid w:val="0"/>
                <w:color w:val="000000"/>
                <w:sz w:val="22"/>
                <w:szCs w:val="22"/>
                <w:lang w:eastAsia="th-TH"/>
              </w:rPr>
            </w:pPr>
          </w:p>
        </w:tc>
        <w:tc>
          <w:tcPr>
            <w:tcW w:w="1588" w:type="dxa"/>
            <w:shd w:val="clear" w:color="auto" w:fill="auto"/>
            <w:vAlign w:val="bottom"/>
          </w:tcPr>
          <w:p w14:paraId="25CF622B" w14:textId="77777777" w:rsidR="008C644F" w:rsidRPr="008C644F" w:rsidRDefault="008C644F" w:rsidP="008C644F">
            <w:pPr>
              <w:ind w:left="-112"/>
              <w:jc w:val="right"/>
              <w:rPr>
                <w:rFonts w:cs="Times New Roman"/>
                <w:snapToGrid w:val="0"/>
                <w:color w:val="000000"/>
                <w:sz w:val="22"/>
                <w:szCs w:val="22"/>
                <w:lang w:eastAsia="th-TH"/>
              </w:rPr>
            </w:pPr>
          </w:p>
        </w:tc>
        <w:tc>
          <w:tcPr>
            <w:tcW w:w="1588" w:type="dxa"/>
            <w:vAlign w:val="bottom"/>
          </w:tcPr>
          <w:p w14:paraId="1FF5C46B" w14:textId="77777777" w:rsidR="008C644F" w:rsidRPr="008C644F" w:rsidRDefault="008C644F" w:rsidP="008C644F">
            <w:pPr>
              <w:ind w:left="-137" w:right="-54"/>
              <w:jc w:val="right"/>
              <w:rPr>
                <w:rFonts w:cs="Times New Roman"/>
                <w:snapToGrid w:val="0"/>
                <w:color w:val="000000"/>
                <w:sz w:val="22"/>
                <w:szCs w:val="22"/>
                <w:lang w:eastAsia="th-TH"/>
              </w:rPr>
            </w:pPr>
          </w:p>
        </w:tc>
      </w:tr>
      <w:tr w:rsidR="008C644F" w14:paraId="790239AD" w14:textId="77777777" w:rsidTr="00F27046">
        <w:trPr>
          <w:cantSplit/>
          <w:trHeight w:val="340"/>
        </w:trPr>
        <w:tc>
          <w:tcPr>
            <w:tcW w:w="3260" w:type="dxa"/>
            <w:vAlign w:val="bottom"/>
          </w:tcPr>
          <w:p w14:paraId="020B6ABE"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0B0ABD7D" w14:textId="6C2DC11D" w:rsidR="008C644F" w:rsidRPr="008C644F" w:rsidRDefault="008C644F" w:rsidP="008C644F">
            <w:pP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36141C4F" w14:textId="360D1228" w:rsidR="008C644F" w:rsidRPr="008C644F" w:rsidRDefault="008C644F" w:rsidP="008C644F">
            <w:pPr>
              <w:ind w:left="-143"/>
              <w:jc w:val="right"/>
              <w:rPr>
                <w:rFonts w:cs="Times New Roman"/>
                <w:snapToGrid w:val="0"/>
                <w:color w:val="000000"/>
                <w:sz w:val="22"/>
                <w:szCs w:val="22"/>
                <w:lang w:eastAsia="th-TH"/>
              </w:rPr>
            </w:pPr>
            <w:r w:rsidRPr="00947921">
              <w:rPr>
                <w:rFonts w:cs="Times New Roman"/>
                <w:sz w:val="22"/>
                <w:szCs w:val="22"/>
              </w:rPr>
              <w:t>43,332,258</w:t>
            </w:r>
          </w:p>
        </w:tc>
        <w:tc>
          <w:tcPr>
            <w:tcW w:w="1588" w:type="dxa"/>
            <w:shd w:val="clear" w:color="auto" w:fill="auto"/>
            <w:vAlign w:val="bottom"/>
          </w:tcPr>
          <w:p w14:paraId="3C8EE080" w14:textId="3DC23407" w:rsidR="008C644F" w:rsidRPr="008C644F" w:rsidRDefault="008C644F" w:rsidP="008C644F">
            <w:pPr>
              <w:ind w:left="-168" w:right="-24"/>
              <w:jc w:val="right"/>
              <w:rPr>
                <w:rFonts w:cs="Times New Roman"/>
                <w:snapToGrid w:val="0"/>
                <w:color w:val="000000"/>
                <w:sz w:val="22"/>
                <w:szCs w:val="22"/>
                <w:lang w:eastAsia="th-TH"/>
              </w:rPr>
            </w:pPr>
            <w:r w:rsidRPr="00947921">
              <w:rPr>
                <w:rFonts w:cs="Times New Roman"/>
                <w:sz w:val="22"/>
                <w:szCs w:val="22"/>
              </w:rPr>
              <w:t>250</w:t>
            </w:r>
            <w:r>
              <w:rPr>
                <w:rFonts w:cs="Times New Roman"/>
                <w:sz w:val="22"/>
                <w:szCs w:val="22"/>
              </w:rPr>
              <w:t>,</w:t>
            </w:r>
            <w:r w:rsidRPr="00947921">
              <w:rPr>
                <w:rFonts w:cs="Times New Roman"/>
                <w:sz w:val="22"/>
                <w:szCs w:val="22"/>
              </w:rPr>
              <w:t>616</w:t>
            </w:r>
            <w:r>
              <w:rPr>
                <w:rFonts w:cs="Times New Roman"/>
                <w:sz w:val="22"/>
                <w:szCs w:val="22"/>
              </w:rPr>
              <w:t>,</w:t>
            </w:r>
            <w:r w:rsidRPr="00947921">
              <w:rPr>
                <w:rFonts w:cs="Times New Roman"/>
                <w:sz w:val="22"/>
                <w:szCs w:val="22"/>
              </w:rPr>
              <w:t>494</w:t>
            </w:r>
          </w:p>
        </w:tc>
        <w:tc>
          <w:tcPr>
            <w:tcW w:w="1588" w:type="dxa"/>
            <w:shd w:val="clear" w:color="auto" w:fill="auto"/>
            <w:vAlign w:val="bottom"/>
          </w:tcPr>
          <w:p w14:paraId="504768F0" w14:textId="25BE2AB8" w:rsidR="008C644F" w:rsidRPr="008C644F" w:rsidRDefault="008C644F" w:rsidP="008C644F">
            <w:pPr>
              <w:ind w:left="-51"/>
              <w:jc w:val="right"/>
              <w:rPr>
                <w:rFonts w:cs="Times New Roman"/>
                <w:snapToGrid w:val="0"/>
                <w:color w:val="000000"/>
                <w:sz w:val="22"/>
                <w:szCs w:val="22"/>
                <w:lang w:eastAsia="th-TH"/>
              </w:rPr>
            </w:pPr>
            <w:r w:rsidRPr="00947921">
              <w:rPr>
                <w:rFonts w:cs="Times New Roman"/>
                <w:sz w:val="22"/>
                <w:szCs w:val="22"/>
              </w:rPr>
              <w:t>2,591,570</w:t>
            </w:r>
          </w:p>
        </w:tc>
        <w:tc>
          <w:tcPr>
            <w:tcW w:w="1588" w:type="dxa"/>
            <w:tcBorders>
              <w:left w:val="nil"/>
            </w:tcBorders>
            <w:shd w:val="clear" w:color="auto" w:fill="auto"/>
            <w:vAlign w:val="bottom"/>
          </w:tcPr>
          <w:p w14:paraId="5E91A23E" w14:textId="54C231AB" w:rsidR="008C644F" w:rsidRPr="008C644F" w:rsidRDefault="008C644F" w:rsidP="008C644F">
            <w:pPr>
              <w:ind w:left="-87"/>
              <w:jc w:val="right"/>
              <w:rPr>
                <w:rFonts w:cs="Times New Roman"/>
                <w:snapToGrid w:val="0"/>
                <w:color w:val="000000"/>
                <w:sz w:val="22"/>
                <w:szCs w:val="22"/>
                <w:lang w:eastAsia="th-TH"/>
              </w:rPr>
            </w:pPr>
            <w:r w:rsidRPr="00947921">
              <w:rPr>
                <w:sz w:val="22"/>
                <w:szCs w:val="22"/>
              </w:rPr>
              <w:t>9,273,888</w:t>
            </w:r>
          </w:p>
        </w:tc>
        <w:tc>
          <w:tcPr>
            <w:tcW w:w="1588" w:type="dxa"/>
            <w:shd w:val="clear" w:color="auto" w:fill="auto"/>
            <w:vAlign w:val="bottom"/>
          </w:tcPr>
          <w:p w14:paraId="140A0350" w14:textId="2B679345" w:rsidR="008C644F" w:rsidRPr="008C644F" w:rsidRDefault="008C644F" w:rsidP="008C644F">
            <w:pPr>
              <w:ind w:left="-112"/>
              <w:jc w:val="right"/>
              <w:rPr>
                <w:rFonts w:cs="Times New Roman"/>
                <w:snapToGrid w:val="0"/>
                <w:color w:val="000000"/>
                <w:sz w:val="22"/>
                <w:szCs w:val="22"/>
                <w:lang w:eastAsia="th-TH"/>
              </w:rPr>
            </w:pPr>
            <w:r w:rsidRPr="00947921">
              <w:rPr>
                <w:sz w:val="22"/>
                <w:szCs w:val="22"/>
              </w:rPr>
              <w:t>6,239,093</w:t>
            </w:r>
          </w:p>
        </w:tc>
        <w:tc>
          <w:tcPr>
            <w:tcW w:w="1588" w:type="dxa"/>
            <w:vAlign w:val="bottom"/>
          </w:tcPr>
          <w:p w14:paraId="5F2DBEEB" w14:textId="1881FFE7" w:rsidR="008C644F" w:rsidRPr="008C644F" w:rsidRDefault="008C644F" w:rsidP="008C644F">
            <w:pPr>
              <w:ind w:left="-137" w:right="-54"/>
              <w:jc w:val="right"/>
              <w:rPr>
                <w:rFonts w:cs="Times New Roman"/>
                <w:snapToGrid w:val="0"/>
                <w:color w:val="000000"/>
                <w:sz w:val="22"/>
                <w:szCs w:val="22"/>
                <w:lang w:eastAsia="th-TH"/>
              </w:rPr>
            </w:pPr>
            <w:r w:rsidRPr="00947921">
              <w:rPr>
                <w:sz w:val="22"/>
                <w:szCs w:val="22"/>
              </w:rPr>
              <w:t>318,877,131</w:t>
            </w:r>
          </w:p>
        </w:tc>
      </w:tr>
      <w:tr w:rsidR="008C644F" w14:paraId="7B7435D0" w14:textId="77777777" w:rsidTr="00F27046">
        <w:trPr>
          <w:cantSplit/>
          <w:trHeight w:val="340"/>
        </w:trPr>
        <w:tc>
          <w:tcPr>
            <w:tcW w:w="3260" w:type="dxa"/>
            <w:vAlign w:val="bottom"/>
          </w:tcPr>
          <w:p w14:paraId="656B88CC" w14:textId="77777777" w:rsidR="008C644F" w:rsidRPr="008C644F" w:rsidRDefault="008C644F" w:rsidP="008C644F">
            <w:pPr>
              <w:ind w:left="460" w:right="-108" w:hanging="284"/>
              <w:rPr>
                <w:rFonts w:cs="Times New Roman"/>
                <w:snapToGrid w:val="0"/>
                <w:color w:val="000000"/>
                <w:sz w:val="22"/>
                <w:szCs w:val="22"/>
                <w:lang w:eastAsia="th-TH"/>
              </w:rPr>
            </w:pPr>
            <w:proofErr w:type="gramStart"/>
            <w:r w:rsidRPr="008C644F">
              <w:rPr>
                <w:rFonts w:cs="Times New Roman"/>
                <w:color w:val="000000"/>
                <w:sz w:val="22"/>
                <w:szCs w:val="22"/>
                <w:u w:val="single"/>
              </w:rPr>
              <w:t>Less</w:t>
            </w:r>
            <w:r w:rsidRPr="008C644F">
              <w:rPr>
                <w:rFonts w:cs="Times New Roman"/>
                <w:color w:val="000000"/>
                <w:sz w:val="22"/>
                <w:szCs w:val="22"/>
              </w:rPr>
              <w:t xml:space="preserve">  Accumulated</w:t>
            </w:r>
            <w:proofErr w:type="gramEnd"/>
            <w:r w:rsidRPr="008C644F">
              <w:rPr>
                <w:rFonts w:cs="Times New Roman"/>
                <w:color w:val="000000"/>
                <w:sz w:val="22"/>
                <w:szCs w:val="22"/>
              </w:rPr>
              <w:t xml:space="preserve"> depreciation        </w:t>
            </w:r>
          </w:p>
        </w:tc>
        <w:tc>
          <w:tcPr>
            <w:tcW w:w="1588" w:type="dxa"/>
            <w:vAlign w:val="bottom"/>
          </w:tcPr>
          <w:p w14:paraId="696BEA20" w14:textId="798CB986" w:rsidR="008C644F" w:rsidRPr="008C644F" w:rsidRDefault="008C644F" w:rsidP="008C644F">
            <w:pPr>
              <w:pBdr>
                <w:bottom w:val="single" w:sz="4" w:space="1" w:color="auto"/>
              </w:pBdr>
              <w:ind w:left="-106"/>
              <w:jc w:val="center"/>
              <w:rPr>
                <w:rFonts w:cs="Times New Roman"/>
                <w:snapToGrid w:val="0"/>
                <w:color w:val="000000"/>
                <w:sz w:val="22"/>
                <w:szCs w:val="22"/>
                <w:lang w:eastAsia="th-TH"/>
              </w:rPr>
            </w:pPr>
            <w:r w:rsidRPr="00947921">
              <w:rPr>
                <w:rFonts w:cs="Times New Roman"/>
                <w:sz w:val="22"/>
                <w:szCs w:val="22"/>
              </w:rPr>
              <w:t>-</w:t>
            </w:r>
          </w:p>
        </w:tc>
        <w:tc>
          <w:tcPr>
            <w:tcW w:w="1588" w:type="dxa"/>
            <w:vAlign w:val="bottom"/>
          </w:tcPr>
          <w:p w14:paraId="6C01BCAB" w14:textId="39FB17C0" w:rsidR="008C644F" w:rsidRPr="008C644F" w:rsidRDefault="008C644F" w:rsidP="008C644F">
            <w:pPr>
              <w:pBdr>
                <w:bottom w:val="single" w:sz="4" w:space="1" w:color="auto"/>
              </w:pBdr>
              <w:ind w:left="-143"/>
              <w:jc w:val="right"/>
              <w:rPr>
                <w:rFonts w:cs="Times New Roman"/>
                <w:snapToGrid w:val="0"/>
                <w:color w:val="000000"/>
                <w:sz w:val="22"/>
                <w:szCs w:val="22"/>
                <w:lang w:eastAsia="th-TH"/>
              </w:rPr>
            </w:pPr>
            <w:r w:rsidRPr="00947921">
              <w:rPr>
                <w:rFonts w:cs="Times New Roman"/>
                <w:sz w:val="22"/>
                <w:szCs w:val="22"/>
              </w:rPr>
              <w:t>(24,348,062)</w:t>
            </w:r>
          </w:p>
        </w:tc>
        <w:tc>
          <w:tcPr>
            <w:tcW w:w="1588" w:type="dxa"/>
            <w:shd w:val="clear" w:color="auto" w:fill="auto"/>
            <w:vAlign w:val="bottom"/>
          </w:tcPr>
          <w:p w14:paraId="19AFCD4E" w14:textId="32E0085A" w:rsidR="008C644F" w:rsidRPr="008C644F" w:rsidRDefault="008C644F" w:rsidP="008C644F">
            <w:pPr>
              <w:pBdr>
                <w:bottom w:val="single" w:sz="4" w:space="1" w:color="auto"/>
              </w:pBdr>
              <w:ind w:left="-168" w:right="-24"/>
              <w:jc w:val="right"/>
              <w:rPr>
                <w:rFonts w:cs="Times New Roman"/>
                <w:snapToGrid w:val="0"/>
                <w:color w:val="000000"/>
                <w:sz w:val="22"/>
                <w:szCs w:val="22"/>
                <w:lang w:eastAsia="th-TH"/>
              </w:rPr>
            </w:pPr>
            <w:r w:rsidRPr="00947921">
              <w:rPr>
                <w:rFonts w:cs="Times New Roman"/>
                <w:sz w:val="22"/>
                <w:szCs w:val="22"/>
              </w:rPr>
              <w:t>(138,659,182)</w:t>
            </w:r>
          </w:p>
        </w:tc>
        <w:tc>
          <w:tcPr>
            <w:tcW w:w="1588" w:type="dxa"/>
            <w:shd w:val="clear" w:color="auto" w:fill="auto"/>
            <w:vAlign w:val="bottom"/>
          </w:tcPr>
          <w:p w14:paraId="0863F372" w14:textId="2ACF3041" w:rsidR="008C644F" w:rsidRPr="008C644F" w:rsidRDefault="008C644F" w:rsidP="008C644F">
            <w:pPr>
              <w:pBdr>
                <w:bottom w:val="single" w:sz="4" w:space="1" w:color="auto"/>
              </w:pBdr>
              <w:ind w:left="-51"/>
              <w:jc w:val="right"/>
              <w:rPr>
                <w:rFonts w:cs="Times New Roman"/>
                <w:snapToGrid w:val="0"/>
                <w:color w:val="000000"/>
                <w:sz w:val="22"/>
                <w:szCs w:val="22"/>
                <w:lang w:eastAsia="th-TH"/>
              </w:rPr>
            </w:pPr>
            <w:r w:rsidRPr="00947921">
              <w:rPr>
                <w:rFonts w:cs="Times New Roman"/>
                <w:sz w:val="22"/>
                <w:szCs w:val="22"/>
              </w:rPr>
              <w:t>(2,024,413)</w:t>
            </w:r>
          </w:p>
        </w:tc>
        <w:tc>
          <w:tcPr>
            <w:tcW w:w="1588" w:type="dxa"/>
            <w:tcBorders>
              <w:left w:val="nil"/>
            </w:tcBorders>
            <w:shd w:val="clear" w:color="auto" w:fill="auto"/>
            <w:vAlign w:val="bottom"/>
          </w:tcPr>
          <w:p w14:paraId="7D7F022D" w14:textId="2F94C1EB" w:rsidR="008C644F" w:rsidRPr="008C644F" w:rsidRDefault="008C644F" w:rsidP="008C644F">
            <w:pPr>
              <w:pBdr>
                <w:bottom w:val="single" w:sz="4" w:space="1" w:color="auto"/>
              </w:pBdr>
              <w:ind w:left="-87"/>
              <w:jc w:val="right"/>
              <w:rPr>
                <w:rFonts w:cs="Times New Roman"/>
                <w:snapToGrid w:val="0"/>
                <w:color w:val="000000"/>
                <w:sz w:val="22"/>
                <w:szCs w:val="22"/>
                <w:lang w:eastAsia="th-TH"/>
              </w:rPr>
            </w:pPr>
            <w:r w:rsidRPr="00947921">
              <w:rPr>
                <w:sz w:val="22"/>
                <w:szCs w:val="22"/>
              </w:rPr>
              <w:t>(4,843,211)</w:t>
            </w:r>
          </w:p>
        </w:tc>
        <w:tc>
          <w:tcPr>
            <w:tcW w:w="1588" w:type="dxa"/>
            <w:shd w:val="clear" w:color="auto" w:fill="auto"/>
            <w:vAlign w:val="bottom"/>
          </w:tcPr>
          <w:p w14:paraId="0C83672C" w14:textId="48DB7C00" w:rsidR="008C644F" w:rsidRPr="008C644F" w:rsidRDefault="008C644F" w:rsidP="008C644F">
            <w:pPr>
              <w:pBdr>
                <w:bottom w:val="single" w:sz="4" w:space="1" w:color="auto"/>
              </w:pBdr>
              <w:ind w:left="-112"/>
              <w:jc w:val="center"/>
              <w:rPr>
                <w:rFonts w:cs="Times New Roman"/>
                <w:snapToGrid w:val="0"/>
                <w:color w:val="000000"/>
                <w:sz w:val="22"/>
                <w:szCs w:val="22"/>
                <w:lang w:eastAsia="th-TH"/>
              </w:rPr>
            </w:pPr>
            <w:r w:rsidRPr="00947921">
              <w:rPr>
                <w:sz w:val="22"/>
                <w:szCs w:val="22"/>
              </w:rPr>
              <w:t>-</w:t>
            </w:r>
          </w:p>
        </w:tc>
        <w:tc>
          <w:tcPr>
            <w:tcW w:w="1588" w:type="dxa"/>
            <w:vAlign w:val="bottom"/>
          </w:tcPr>
          <w:p w14:paraId="2819A8FA" w14:textId="18FCC5A5" w:rsidR="008C644F" w:rsidRPr="008C644F" w:rsidRDefault="008C644F" w:rsidP="008C644F">
            <w:pPr>
              <w:pBdr>
                <w:bottom w:val="single" w:sz="4" w:space="1" w:color="auto"/>
              </w:pBdr>
              <w:ind w:left="-137" w:right="-54"/>
              <w:jc w:val="right"/>
              <w:rPr>
                <w:rFonts w:cs="Times New Roman"/>
                <w:snapToGrid w:val="0"/>
                <w:color w:val="000000"/>
                <w:sz w:val="22"/>
                <w:szCs w:val="22"/>
                <w:lang w:eastAsia="th-TH"/>
              </w:rPr>
            </w:pPr>
            <w:r w:rsidRPr="001E73E3">
              <w:rPr>
                <w:sz w:val="22"/>
                <w:szCs w:val="22"/>
              </w:rPr>
              <w:t>(169,874,868)</w:t>
            </w:r>
          </w:p>
        </w:tc>
      </w:tr>
      <w:tr w:rsidR="008C644F" w14:paraId="22663B0E" w14:textId="77777777" w:rsidTr="00F27046">
        <w:trPr>
          <w:cantSplit/>
          <w:trHeight w:val="340"/>
        </w:trPr>
        <w:tc>
          <w:tcPr>
            <w:tcW w:w="3260" w:type="dxa"/>
            <w:vAlign w:val="bottom"/>
          </w:tcPr>
          <w:p w14:paraId="34417934" w14:textId="77777777" w:rsidR="008C644F" w:rsidRPr="008C644F" w:rsidRDefault="008C644F" w:rsidP="008C644F">
            <w:pPr>
              <w:ind w:left="460" w:right="-108" w:hanging="284"/>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4ED3977B" w14:textId="3CDC5FC4" w:rsidR="008C644F" w:rsidRPr="008C644F" w:rsidRDefault="008C644F" w:rsidP="008C644F">
            <w:pPr>
              <w:pBdr>
                <w:bottom w:val="double" w:sz="4" w:space="1" w:color="auto"/>
              </w:pBdr>
              <w:ind w:left="-106"/>
              <w:jc w:val="right"/>
              <w:rPr>
                <w:rFonts w:cs="Times New Roman"/>
                <w:snapToGrid w:val="0"/>
                <w:color w:val="000000"/>
                <w:sz w:val="22"/>
                <w:szCs w:val="22"/>
                <w:lang w:eastAsia="th-TH"/>
              </w:rPr>
            </w:pPr>
            <w:r w:rsidRPr="00947921">
              <w:rPr>
                <w:rFonts w:cs="Times New Roman"/>
                <w:sz w:val="22"/>
                <w:szCs w:val="22"/>
              </w:rPr>
              <w:t>6,823,828</w:t>
            </w:r>
          </w:p>
        </w:tc>
        <w:tc>
          <w:tcPr>
            <w:tcW w:w="1588" w:type="dxa"/>
            <w:vAlign w:val="bottom"/>
          </w:tcPr>
          <w:p w14:paraId="2667307D" w14:textId="1BFEACE9" w:rsidR="008C644F" w:rsidRPr="008C644F" w:rsidRDefault="008C644F" w:rsidP="008C644F">
            <w:pPr>
              <w:pBdr>
                <w:bottom w:val="double" w:sz="4" w:space="1" w:color="auto"/>
              </w:pBdr>
              <w:ind w:left="-143"/>
              <w:jc w:val="right"/>
              <w:rPr>
                <w:rFonts w:cs="Times New Roman"/>
                <w:snapToGrid w:val="0"/>
                <w:color w:val="000000"/>
                <w:sz w:val="22"/>
                <w:szCs w:val="22"/>
                <w:lang w:eastAsia="th-TH"/>
              </w:rPr>
            </w:pPr>
            <w:r w:rsidRPr="00947921">
              <w:rPr>
                <w:rFonts w:cs="Times New Roman"/>
                <w:sz w:val="22"/>
                <w:szCs w:val="22"/>
              </w:rPr>
              <w:t>18,984,196</w:t>
            </w:r>
          </w:p>
        </w:tc>
        <w:tc>
          <w:tcPr>
            <w:tcW w:w="1588" w:type="dxa"/>
            <w:shd w:val="clear" w:color="auto" w:fill="auto"/>
            <w:vAlign w:val="bottom"/>
          </w:tcPr>
          <w:p w14:paraId="5FBBE6FA" w14:textId="6141633E" w:rsidR="008C644F" w:rsidRPr="008C644F" w:rsidRDefault="008C644F" w:rsidP="008C644F">
            <w:pPr>
              <w:pBdr>
                <w:bottom w:val="double" w:sz="4" w:space="1" w:color="auto"/>
              </w:pBdr>
              <w:ind w:left="-168" w:right="-24"/>
              <w:jc w:val="right"/>
              <w:rPr>
                <w:rFonts w:cs="Times New Roman"/>
                <w:snapToGrid w:val="0"/>
                <w:color w:val="000000"/>
                <w:sz w:val="22"/>
                <w:szCs w:val="22"/>
                <w:lang w:eastAsia="th-TH"/>
              </w:rPr>
            </w:pPr>
            <w:r w:rsidRPr="00947921">
              <w:rPr>
                <w:rFonts w:cs="Times New Roman"/>
                <w:sz w:val="22"/>
                <w:szCs w:val="22"/>
              </w:rPr>
              <w:t>111,957,312</w:t>
            </w:r>
          </w:p>
        </w:tc>
        <w:tc>
          <w:tcPr>
            <w:tcW w:w="1588" w:type="dxa"/>
            <w:shd w:val="clear" w:color="auto" w:fill="auto"/>
            <w:vAlign w:val="bottom"/>
          </w:tcPr>
          <w:p w14:paraId="4698EE2B" w14:textId="3C6CBF21" w:rsidR="008C644F" w:rsidRPr="008C644F" w:rsidRDefault="008C644F" w:rsidP="008C644F">
            <w:pPr>
              <w:pBdr>
                <w:bottom w:val="double" w:sz="4" w:space="1" w:color="auto"/>
              </w:pBdr>
              <w:ind w:left="-51"/>
              <w:jc w:val="right"/>
              <w:rPr>
                <w:rFonts w:cs="Times New Roman"/>
                <w:snapToGrid w:val="0"/>
                <w:color w:val="000000"/>
                <w:sz w:val="22"/>
                <w:szCs w:val="22"/>
                <w:lang w:eastAsia="th-TH"/>
              </w:rPr>
            </w:pPr>
            <w:r w:rsidRPr="00947921">
              <w:rPr>
                <w:rFonts w:cs="Times New Roman"/>
                <w:sz w:val="22"/>
                <w:szCs w:val="22"/>
              </w:rPr>
              <w:t>567,157</w:t>
            </w:r>
          </w:p>
        </w:tc>
        <w:tc>
          <w:tcPr>
            <w:tcW w:w="1588" w:type="dxa"/>
            <w:tcBorders>
              <w:left w:val="nil"/>
            </w:tcBorders>
            <w:shd w:val="clear" w:color="auto" w:fill="auto"/>
            <w:vAlign w:val="bottom"/>
          </w:tcPr>
          <w:p w14:paraId="73F5D04B" w14:textId="4DD46796" w:rsidR="008C644F" w:rsidRPr="008C644F" w:rsidRDefault="008C644F" w:rsidP="008C644F">
            <w:pPr>
              <w:pBdr>
                <w:bottom w:val="double" w:sz="4" w:space="1" w:color="auto"/>
              </w:pBdr>
              <w:ind w:left="-87"/>
              <w:jc w:val="right"/>
              <w:rPr>
                <w:rFonts w:cs="Times New Roman"/>
                <w:snapToGrid w:val="0"/>
                <w:color w:val="000000"/>
                <w:sz w:val="22"/>
                <w:szCs w:val="22"/>
                <w:lang w:eastAsia="th-TH"/>
              </w:rPr>
            </w:pPr>
            <w:r w:rsidRPr="00947921">
              <w:rPr>
                <w:sz w:val="22"/>
                <w:szCs w:val="22"/>
              </w:rPr>
              <w:t>4,430,677</w:t>
            </w:r>
          </w:p>
        </w:tc>
        <w:tc>
          <w:tcPr>
            <w:tcW w:w="1588" w:type="dxa"/>
            <w:shd w:val="clear" w:color="auto" w:fill="auto"/>
            <w:vAlign w:val="bottom"/>
          </w:tcPr>
          <w:p w14:paraId="3844C3EF" w14:textId="7C1F9B90" w:rsidR="008C644F" w:rsidRPr="008C644F" w:rsidRDefault="008C644F" w:rsidP="008C644F">
            <w:pPr>
              <w:pBdr>
                <w:bottom w:val="double" w:sz="4" w:space="1" w:color="auto"/>
              </w:pBdr>
              <w:ind w:left="-112"/>
              <w:jc w:val="right"/>
              <w:rPr>
                <w:rFonts w:cs="Times New Roman"/>
                <w:snapToGrid w:val="0"/>
                <w:color w:val="000000"/>
                <w:sz w:val="22"/>
                <w:szCs w:val="22"/>
                <w:lang w:eastAsia="th-TH"/>
              </w:rPr>
            </w:pPr>
            <w:r w:rsidRPr="00947921">
              <w:rPr>
                <w:sz w:val="22"/>
                <w:szCs w:val="22"/>
              </w:rPr>
              <w:t>6,239,093</w:t>
            </w:r>
          </w:p>
        </w:tc>
        <w:tc>
          <w:tcPr>
            <w:tcW w:w="1588" w:type="dxa"/>
            <w:vAlign w:val="bottom"/>
          </w:tcPr>
          <w:p w14:paraId="411D76E0" w14:textId="0655A2CF" w:rsidR="008C644F" w:rsidRPr="008C644F" w:rsidRDefault="008C644F" w:rsidP="008C644F">
            <w:pPr>
              <w:pBdr>
                <w:bottom w:val="double" w:sz="4" w:space="1" w:color="auto"/>
              </w:pBdr>
              <w:ind w:left="-137" w:right="-54"/>
              <w:jc w:val="right"/>
              <w:rPr>
                <w:rFonts w:cs="Times New Roman"/>
                <w:snapToGrid w:val="0"/>
                <w:color w:val="000000"/>
                <w:sz w:val="22"/>
                <w:szCs w:val="22"/>
                <w:lang w:eastAsia="th-TH"/>
              </w:rPr>
            </w:pPr>
            <w:r w:rsidRPr="001E73E3">
              <w:rPr>
                <w:sz w:val="22"/>
                <w:szCs w:val="22"/>
              </w:rPr>
              <w:t>149,002,263</w:t>
            </w:r>
          </w:p>
        </w:tc>
      </w:tr>
    </w:tbl>
    <w:p w14:paraId="45506CC6" w14:textId="77777777" w:rsidR="008C644F" w:rsidRPr="008C644F" w:rsidRDefault="008C644F" w:rsidP="008C644F">
      <w:pPr>
        <w:spacing w:before="240" w:after="0" w:line="240" w:lineRule="auto"/>
        <w:ind w:left="426"/>
        <w:rPr>
          <w:rFonts w:ascii="Times New Roman" w:eastAsia="Cordia New" w:hAnsi="Times New Roman" w:cs="Times New Roman"/>
          <w:b/>
          <w:bCs/>
          <w:spacing w:val="-12"/>
          <w:szCs w:val="22"/>
          <w:lang w:eastAsia="x-none"/>
        </w:rPr>
      </w:pPr>
    </w:p>
    <w:p w14:paraId="7D49DB60" w14:textId="1571F261"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4F6C3A7F" w14:textId="060CEA04"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387A40B1" w14:textId="4510AAB4"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2B71A484" w14:textId="41C12FB9"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2B50A8E5" w14:textId="506C271E"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tbl>
      <w:tblPr>
        <w:tblStyle w:val="TableGrid"/>
        <w:tblW w:w="143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88"/>
        <w:gridCol w:w="1588"/>
        <w:gridCol w:w="1588"/>
        <w:gridCol w:w="1588"/>
        <w:gridCol w:w="1588"/>
        <w:gridCol w:w="1588"/>
        <w:gridCol w:w="1588"/>
      </w:tblGrid>
      <w:tr w:rsidR="00EC31C5" w14:paraId="2BF396A4" w14:textId="77777777" w:rsidTr="00F27046">
        <w:trPr>
          <w:cantSplit/>
          <w:trHeight w:val="284"/>
        </w:trPr>
        <w:tc>
          <w:tcPr>
            <w:tcW w:w="3260" w:type="dxa"/>
          </w:tcPr>
          <w:p w14:paraId="3885CC84" w14:textId="77777777" w:rsidR="00EC31C5" w:rsidRPr="00425C0A" w:rsidRDefault="00EC31C5" w:rsidP="00F27046">
            <w:pPr>
              <w:spacing w:before="120"/>
              <w:ind w:left="284" w:right="-28"/>
              <w:jc w:val="right"/>
              <w:rPr>
                <w:rFonts w:eastAsia="Cordia New" w:cs="Times New Roman"/>
                <w:szCs w:val="22"/>
              </w:rPr>
            </w:pPr>
          </w:p>
        </w:tc>
        <w:tc>
          <w:tcPr>
            <w:tcW w:w="11116" w:type="dxa"/>
            <w:gridSpan w:val="7"/>
          </w:tcPr>
          <w:p w14:paraId="0003C6F0" w14:textId="77777777" w:rsidR="00EC31C5" w:rsidRPr="00425C0A" w:rsidRDefault="00EC31C5" w:rsidP="00F27046">
            <w:pPr>
              <w:pStyle w:val="ListParagraph"/>
              <w:pBdr>
                <w:bottom w:val="single" w:sz="4" w:space="1" w:color="auto"/>
              </w:pBdr>
              <w:spacing w:before="120"/>
              <w:ind w:left="-106" w:right="-54"/>
              <w:jc w:val="center"/>
              <w:rPr>
                <w:rFonts w:eastAsia="Cordia New" w:cs="Times New Roman"/>
                <w:sz w:val="22"/>
                <w:szCs w:val="22"/>
              </w:rPr>
            </w:pPr>
            <w:r w:rsidRPr="00425C0A">
              <w:rPr>
                <w:rFonts w:eastAsia="Cordia New" w:cs="Times New Roman"/>
                <w:sz w:val="22"/>
                <w:szCs w:val="22"/>
              </w:rPr>
              <w:t>In Baht</w:t>
            </w:r>
          </w:p>
        </w:tc>
      </w:tr>
      <w:tr w:rsidR="00EC31C5" w14:paraId="044B969C" w14:textId="77777777" w:rsidTr="00F27046">
        <w:trPr>
          <w:cantSplit/>
          <w:trHeight w:val="349"/>
        </w:trPr>
        <w:tc>
          <w:tcPr>
            <w:tcW w:w="3260" w:type="dxa"/>
            <w:vAlign w:val="bottom"/>
          </w:tcPr>
          <w:p w14:paraId="3AE6E6EC" w14:textId="77777777" w:rsidR="00EC31C5" w:rsidRDefault="00EC31C5" w:rsidP="00F27046">
            <w:pPr>
              <w:pStyle w:val="ListParagraph"/>
              <w:spacing w:before="240"/>
              <w:ind w:left="0"/>
              <w:jc w:val="center"/>
              <w:rPr>
                <w:rFonts w:eastAsia="Cordia New" w:cs="Times New Roman"/>
                <w:b/>
                <w:bCs/>
                <w:caps/>
                <w:spacing w:val="-12"/>
                <w:szCs w:val="22"/>
                <w:lang w:eastAsia="x-none"/>
              </w:rPr>
            </w:pPr>
          </w:p>
        </w:tc>
        <w:tc>
          <w:tcPr>
            <w:tcW w:w="1588" w:type="dxa"/>
            <w:vAlign w:val="bottom"/>
          </w:tcPr>
          <w:p w14:paraId="4735CF20" w14:textId="77777777" w:rsidR="00EC31C5" w:rsidRPr="00BF7049" w:rsidRDefault="00EC31C5" w:rsidP="00F27046">
            <w:pPr>
              <w:pBdr>
                <w:bottom w:val="single" w:sz="4" w:space="1" w:color="auto"/>
              </w:pBdr>
              <w:ind w:left="-108"/>
              <w:jc w:val="center"/>
              <w:rPr>
                <w:rFonts w:cs="Times New Roman"/>
                <w:sz w:val="22"/>
                <w:szCs w:val="22"/>
              </w:rPr>
            </w:pPr>
            <w:r w:rsidRPr="00CA6847">
              <w:rPr>
                <w:rFonts w:cs="Times New Roman"/>
                <w:sz w:val="22"/>
                <w:szCs w:val="22"/>
              </w:rPr>
              <w:t>Land</w:t>
            </w:r>
          </w:p>
        </w:tc>
        <w:tc>
          <w:tcPr>
            <w:tcW w:w="1588" w:type="dxa"/>
            <w:vAlign w:val="bottom"/>
          </w:tcPr>
          <w:p w14:paraId="7657E99F" w14:textId="77777777" w:rsidR="00EC31C5" w:rsidRPr="00BF7049" w:rsidRDefault="00EC31C5" w:rsidP="00F27046">
            <w:pPr>
              <w:pBdr>
                <w:bottom w:val="single" w:sz="4" w:space="1" w:color="auto"/>
              </w:pBdr>
              <w:ind w:left="-108"/>
              <w:jc w:val="center"/>
              <w:rPr>
                <w:rFonts w:cs="Times New Roman"/>
                <w:sz w:val="22"/>
                <w:szCs w:val="22"/>
              </w:rPr>
            </w:pPr>
            <w:r w:rsidRPr="00BF7049">
              <w:t>Building and</w:t>
            </w:r>
            <w:r w:rsidRPr="00CA6847">
              <w:rPr>
                <w:rFonts w:cs="Times New Roman"/>
                <w:sz w:val="22"/>
                <w:szCs w:val="22"/>
              </w:rPr>
              <w:t xml:space="preserve"> Structure</w:t>
            </w:r>
          </w:p>
        </w:tc>
        <w:tc>
          <w:tcPr>
            <w:tcW w:w="1588" w:type="dxa"/>
            <w:vAlign w:val="bottom"/>
          </w:tcPr>
          <w:p w14:paraId="25AA614A" w14:textId="77777777" w:rsidR="00EC31C5" w:rsidRPr="00BF7049" w:rsidRDefault="00EC31C5" w:rsidP="00F27046">
            <w:pPr>
              <w:pBdr>
                <w:bottom w:val="single" w:sz="4" w:space="1" w:color="auto"/>
              </w:pBdr>
              <w:ind w:left="-108"/>
              <w:jc w:val="center"/>
              <w:rPr>
                <w:rFonts w:cs="Times New Roman"/>
                <w:sz w:val="22"/>
                <w:szCs w:val="22"/>
              </w:rPr>
            </w:pPr>
            <w:r w:rsidRPr="00CA6847">
              <w:rPr>
                <w:rFonts w:cs="Times New Roman"/>
                <w:sz w:val="22"/>
                <w:szCs w:val="22"/>
              </w:rPr>
              <w:t>Machinery and equipment</w:t>
            </w:r>
          </w:p>
        </w:tc>
        <w:tc>
          <w:tcPr>
            <w:tcW w:w="1588" w:type="dxa"/>
            <w:vAlign w:val="bottom"/>
          </w:tcPr>
          <w:p w14:paraId="14631659" w14:textId="77777777" w:rsidR="00EC31C5" w:rsidRPr="00BF7049" w:rsidRDefault="00EC31C5" w:rsidP="00F27046">
            <w:pPr>
              <w:pBdr>
                <w:bottom w:val="single" w:sz="4" w:space="1" w:color="auto"/>
              </w:pBdr>
              <w:ind w:left="-108"/>
              <w:jc w:val="center"/>
              <w:rPr>
                <w:rFonts w:cs="Times New Roman"/>
                <w:sz w:val="22"/>
                <w:szCs w:val="22"/>
              </w:rPr>
            </w:pPr>
            <w:r w:rsidRPr="00CA6847">
              <w:rPr>
                <w:rFonts w:cs="Times New Roman"/>
                <w:sz w:val="22"/>
                <w:szCs w:val="22"/>
              </w:rPr>
              <w:t>Fixtures and office equipment</w:t>
            </w:r>
          </w:p>
        </w:tc>
        <w:tc>
          <w:tcPr>
            <w:tcW w:w="1588" w:type="dxa"/>
            <w:tcBorders>
              <w:left w:val="nil"/>
            </w:tcBorders>
            <w:vAlign w:val="bottom"/>
          </w:tcPr>
          <w:p w14:paraId="385D0C3B" w14:textId="77777777" w:rsidR="00EC31C5" w:rsidRPr="00BF7049" w:rsidRDefault="00EC31C5" w:rsidP="00F27046">
            <w:pPr>
              <w:pBdr>
                <w:bottom w:val="single" w:sz="4" w:space="1" w:color="auto"/>
              </w:pBdr>
              <w:ind w:left="-108"/>
              <w:jc w:val="center"/>
              <w:rPr>
                <w:rFonts w:cs="Times New Roman"/>
                <w:sz w:val="22"/>
                <w:szCs w:val="22"/>
              </w:rPr>
            </w:pPr>
            <w:r w:rsidRPr="00CA6847">
              <w:rPr>
                <w:rFonts w:cs="Times New Roman"/>
                <w:sz w:val="22"/>
                <w:szCs w:val="22"/>
              </w:rPr>
              <w:t>Vehicles</w:t>
            </w:r>
          </w:p>
        </w:tc>
        <w:tc>
          <w:tcPr>
            <w:tcW w:w="1588" w:type="dxa"/>
            <w:vAlign w:val="bottom"/>
          </w:tcPr>
          <w:p w14:paraId="64AAFA3D" w14:textId="77777777" w:rsidR="00EC31C5" w:rsidRPr="00BF7049" w:rsidRDefault="00EC31C5" w:rsidP="00F27046">
            <w:pPr>
              <w:pBdr>
                <w:bottom w:val="single" w:sz="4" w:space="1" w:color="auto"/>
              </w:pBdr>
              <w:ind w:left="-108"/>
              <w:jc w:val="center"/>
              <w:rPr>
                <w:rFonts w:cs="Times New Roman"/>
                <w:sz w:val="22"/>
                <w:szCs w:val="22"/>
              </w:rPr>
            </w:pPr>
            <w:r w:rsidRPr="00CA6847">
              <w:rPr>
                <w:rFonts w:cs="Times New Roman"/>
                <w:sz w:val="22"/>
                <w:szCs w:val="22"/>
              </w:rPr>
              <w:t xml:space="preserve">Building and </w:t>
            </w:r>
            <w:r w:rsidRPr="00BF7049">
              <w:t xml:space="preserve">Machinery </w:t>
            </w:r>
            <w:r w:rsidRPr="00CA6847">
              <w:rPr>
                <w:rFonts w:cs="Times New Roman"/>
                <w:sz w:val="22"/>
                <w:szCs w:val="22"/>
              </w:rPr>
              <w:t>in progress</w:t>
            </w:r>
          </w:p>
        </w:tc>
        <w:tc>
          <w:tcPr>
            <w:tcW w:w="1588" w:type="dxa"/>
            <w:vAlign w:val="bottom"/>
          </w:tcPr>
          <w:p w14:paraId="0E4EE8F4" w14:textId="77777777" w:rsidR="00EC31C5" w:rsidRPr="00BF7049" w:rsidRDefault="00EC31C5" w:rsidP="00F27046">
            <w:pPr>
              <w:pBdr>
                <w:bottom w:val="single" w:sz="4" w:space="1" w:color="auto"/>
              </w:pBdr>
              <w:ind w:left="-137" w:right="-54"/>
              <w:jc w:val="center"/>
              <w:rPr>
                <w:rFonts w:cs="Times New Roman"/>
                <w:sz w:val="22"/>
                <w:szCs w:val="22"/>
              </w:rPr>
            </w:pPr>
            <w:r w:rsidRPr="00CA6847">
              <w:rPr>
                <w:rFonts w:cs="Times New Roman"/>
                <w:sz w:val="22"/>
                <w:szCs w:val="22"/>
              </w:rPr>
              <w:t>Total</w:t>
            </w:r>
          </w:p>
        </w:tc>
      </w:tr>
      <w:tr w:rsidR="00EC31C5" w:rsidRPr="008C644F" w14:paraId="6987C9DF" w14:textId="77777777" w:rsidTr="00793E2A">
        <w:trPr>
          <w:cantSplit/>
          <w:trHeight w:val="340"/>
        </w:trPr>
        <w:tc>
          <w:tcPr>
            <w:tcW w:w="3260" w:type="dxa"/>
            <w:vAlign w:val="bottom"/>
          </w:tcPr>
          <w:p w14:paraId="62DD9A76" w14:textId="77777777" w:rsidR="00EC31C5" w:rsidRPr="008C644F" w:rsidRDefault="00EC31C5" w:rsidP="00440B56">
            <w:pPr>
              <w:ind w:left="567" w:right="-28" w:hanging="398"/>
              <w:rPr>
                <w:rFonts w:cs="Times New Roman"/>
                <w:sz w:val="22"/>
                <w:szCs w:val="22"/>
              </w:rPr>
            </w:pPr>
            <w:r w:rsidRPr="008C644F">
              <w:rPr>
                <w:rFonts w:cs="Times New Roman"/>
                <w:sz w:val="22"/>
                <w:szCs w:val="22"/>
              </w:rPr>
              <w:t xml:space="preserve">Transaction during the year </w:t>
            </w:r>
          </w:p>
          <w:p w14:paraId="6A7B9F1E" w14:textId="77777777" w:rsidR="00EC31C5" w:rsidRPr="008C644F" w:rsidRDefault="00EC31C5" w:rsidP="00440B56">
            <w:pPr>
              <w:ind w:left="736" w:right="-108" w:hanging="284"/>
              <w:rPr>
                <w:rFonts w:cs="Times New Roman"/>
                <w:snapToGrid w:val="0"/>
                <w:color w:val="000000"/>
                <w:sz w:val="22"/>
                <w:szCs w:val="22"/>
                <w:lang w:eastAsia="th-TH"/>
              </w:rPr>
            </w:pPr>
            <w:r w:rsidRPr="008C644F">
              <w:rPr>
                <w:rFonts w:cs="Times New Roman"/>
                <w:sz w:val="22"/>
                <w:szCs w:val="22"/>
              </w:rPr>
              <w:t>ended 31 December 2021</w:t>
            </w:r>
          </w:p>
        </w:tc>
        <w:tc>
          <w:tcPr>
            <w:tcW w:w="1588" w:type="dxa"/>
            <w:vAlign w:val="bottom"/>
          </w:tcPr>
          <w:p w14:paraId="23944493" w14:textId="77777777" w:rsidR="00EC31C5" w:rsidRPr="00793E2A" w:rsidRDefault="00EC31C5" w:rsidP="00793E2A">
            <w:pPr>
              <w:ind w:left="-106"/>
              <w:jc w:val="right"/>
              <w:rPr>
                <w:rFonts w:cs="Times New Roman"/>
                <w:sz w:val="22"/>
                <w:szCs w:val="22"/>
              </w:rPr>
            </w:pPr>
          </w:p>
        </w:tc>
        <w:tc>
          <w:tcPr>
            <w:tcW w:w="1588" w:type="dxa"/>
            <w:vAlign w:val="bottom"/>
          </w:tcPr>
          <w:p w14:paraId="0A178CDA" w14:textId="77777777" w:rsidR="00EC31C5" w:rsidRPr="00793E2A" w:rsidRDefault="00EC31C5" w:rsidP="00793E2A">
            <w:pPr>
              <w:ind w:left="-143"/>
              <w:jc w:val="right"/>
              <w:rPr>
                <w:rFonts w:cs="Times New Roman"/>
                <w:sz w:val="22"/>
                <w:szCs w:val="22"/>
              </w:rPr>
            </w:pPr>
          </w:p>
        </w:tc>
        <w:tc>
          <w:tcPr>
            <w:tcW w:w="1588" w:type="dxa"/>
            <w:vAlign w:val="bottom"/>
          </w:tcPr>
          <w:p w14:paraId="44834BAE" w14:textId="77777777" w:rsidR="00EC31C5" w:rsidRPr="00793E2A" w:rsidRDefault="00EC31C5" w:rsidP="00793E2A">
            <w:pPr>
              <w:ind w:left="-168" w:right="-24"/>
              <w:jc w:val="right"/>
              <w:rPr>
                <w:rFonts w:cs="Times New Roman"/>
                <w:sz w:val="22"/>
                <w:szCs w:val="22"/>
              </w:rPr>
            </w:pPr>
          </w:p>
        </w:tc>
        <w:tc>
          <w:tcPr>
            <w:tcW w:w="1588" w:type="dxa"/>
            <w:vAlign w:val="bottom"/>
          </w:tcPr>
          <w:p w14:paraId="7BFB2CCC" w14:textId="77777777" w:rsidR="00EC31C5" w:rsidRPr="00793E2A" w:rsidRDefault="00EC31C5" w:rsidP="00793E2A">
            <w:pPr>
              <w:ind w:left="-51"/>
              <w:jc w:val="right"/>
              <w:rPr>
                <w:rFonts w:cs="Times New Roman"/>
                <w:sz w:val="22"/>
                <w:szCs w:val="22"/>
              </w:rPr>
            </w:pPr>
          </w:p>
        </w:tc>
        <w:tc>
          <w:tcPr>
            <w:tcW w:w="1588" w:type="dxa"/>
            <w:vAlign w:val="bottom"/>
          </w:tcPr>
          <w:p w14:paraId="6DF27F19" w14:textId="77777777" w:rsidR="00EC31C5" w:rsidRPr="00793E2A" w:rsidRDefault="00EC31C5" w:rsidP="00793E2A">
            <w:pPr>
              <w:ind w:left="-87"/>
              <w:jc w:val="right"/>
              <w:rPr>
                <w:rFonts w:cs="Times New Roman"/>
                <w:sz w:val="22"/>
                <w:szCs w:val="22"/>
              </w:rPr>
            </w:pPr>
          </w:p>
        </w:tc>
        <w:tc>
          <w:tcPr>
            <w:tcW w:w="1588" w:type="dxa"/>
            <w:vAlign w:val="bottom"/>
          </w:tcPr>
          <w:p w14:paraId="0B02DEFE" w14:textId="77777777" w:rsidR="00EC31C5" w:rsidRPr="00793E2A" w:rsidRDefault="00EC31C5" w:rsidP="00793E2A">
            <w:pPr>
              <w:ind w:left="-112"/>
              <w:jc w:val="right"/>
              <w:rPr>
                <w:rFonts w:cs="Times New Roman"/>
                <w:sz w:val="22"/>
                <w:szCs w:val="22"/>
              </w:rPr>
            </w:pPr>
          </w:p>
        </w:tc>
        <w:tc>
          <w:tcPr>
            <w:tcW w:w="1588" w:type="dxa"/>
            <w:vAlign w:val="bottom"/>
          </w:tcPr>
          <w:p w14:paraId="083161F6" w14:textId="77777777" w:rsidR="00EC31C5" w:rsidRPr="00793E2A" w:rsidRDefault="00EC31C5" w:rsidP="00793E2A">
            <w:pPr>
              <w:ind w:left="-137" w:right="-54"/>
              <w:jc w:val="right"/>
              <w:rPr>
                <w:rFonts w:cs="Times New Roman"/>
                <w:sz w:val="22"/>
                <w:szCs w:val="22"/>
              </w:rPr>
            </w:pPr>
          </w:p>
        </w:tc>
      </w:tr>
      <w:tr w:rsidR="001C1127" w:rsidRPr="008C644F" w14:paraId="0C6BA543" w14:textId="77777777" w:rsidTr="001C1127">
        <w:trPr>
          <w:cantSplit/>
          <w:trHeight w:val="340"/>
        </w:trPr>
        <w:tc>
          <w:tcPr>
            <w:tcW w:w="3260" w:type="dxa"/>
            <w:vAlign w:val="bottom"/>
          </w:tcPr>
          <w:p w14:paraId="19584FFF"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sz w:val="22"/>
                <w:szCs w:val="22"/>
              </w:rPr>
              <w:t>Opening net book value</w:t>
            </w:r>
          </w:p>
        </w:tc>
        <w:tc>
          <w:tcPr>
            <w:tcW w:w="1588" w:type="dxa"/>
            <w:vAlign w:val="bottom"/>
          </w:tcPr>
          <w:p w14:paraId="6C01B743" w14:textId="716C7E45" w:rsidR="001C1127" w:rsidRPr="00793E2A" w:rsidRDefault="001C1127" w:rsidP="001C1127">
            <w:pPr>
              <w:ind w:left="-106"/>
              <w:jc w:val="right"/>
              <w:rPr>
                <w:rFonts w:cs="Times New Roman"/>
                <w:sz w:val="22"/>
                <w:szCs w:val="22"/>
              </w:rPr>
            </w:pPr>
            <w:r w:rsidRPr="001C1127">
              <w:rPr>
                <w:rFonts w:cs="Times New Roman"/>
                <w:sz w:val="22"/>
                <w:szCs w:val="22"/>
              </w:rPr>
              <w:t xml:space="preserve"> 6,823,828 </w:t>
            </w:r>
          </w:p>
        </w:tc>
        <w:tc>
          <w:tcPr>
            <w:tcW w:w="1588" w:type="dxa"/>
            <w:vAlign w:val="bottom"/>
          </w:tcPr>
          <w:p w14:paraId="18E06613" w14:textId="0F3879DA" w:rsidR="001C1127" w:rsidRPr="00793E2A" w:rsidRDefault="001C1127" w:rsidP="001C1127">
            <w:pPr>
              <w:ind w:left="-143"/>
              <w:jc w:val="right"/>
              <w:rPr>
                <w:rFonts w:cs="Times New Roman"/>
                <w:sz w:val="22"/>
                <w:szCs w:val="22"/>
              </w:rPr>
            </w:pPr>
            <w:r w:rsidRPr="001C1127">
              <w:rPr>
                <w:rFonts w:cs="Times New Roman"/>
                <w:sz w:val="22"/>
                <w:szCs w:val="22"/>
              </w:rPr>
              <w:t xml:space="preserve"> 18,984,196 </w:t>
            </w:r>
          </w:p>
        </w:tc>
        <w:tc>
          <w:tcPr>
            <w:tcW w:w="1588" w:type="dxa"/>
            <w:shd w:val="clear" w:color="auto" w:fill="auto"/>
            <w:vAlign w:val="bottom"/>
          </w:tcPr>
          <w:p w14:paraId="73B8AD8F" w14:textId="2563BB14" w:rsidR="001C1127" w:rsidRPr="00793E2A" w:rsidRDefault="001C1127" w:rsidP="001C1127">
            <w:pPr>
              <w:ind w:left="-168" w:right="-24"/>
              <w:jc w:val="right"/>
              <w:rPr>
                <w:rFonts w:cs="Times New Roman"/>
                <w:sz w:val="22"/>
                <w:szCs w:val="22"/>
              </w:rPr>
            </w:pPr>
            <w:r w:rsidRPr="001C1127">
              <w:rPr>
                <w:rFonts w:cs="Times New Roman"/>
                <w:sz w:val="22"/>
                <w:szCs w:val="22"/>
              </w:rPr>
              <w:t xml:space="preserve"> 111,957,312 </w:t>
            </w:r>
          </w:p>
        </w:tc>
        <w:tc>
          <w:tcPr>
            <w:tcW w:w="1588" w:type="dxa"/>
            <w:shd w:val="clear" w:color="auto" w:fill="auto"/>
            <w:vAlign w:val="bottom"/>
          </w:tcPr>
          <w:p w14:paraId="0EE72BCE" w14:textId="45BFA688" w:rsidR="001C1127" w:rsidRPr="00793E2A" w:rsidRDefault="001C1127" w:rsidP="001C1127">
            <w:pPr>
              <w:ind w:left="-51"/>
              <w:jc w:val="right"/>
              <w:rPr>
                <w:rFonts w:cs="Times New Roman"/>
                <w:sz w:val="22"/>
                <w:szCs w:val="22"/>
              </w:rPr>
            </w:pPr>
            <w:r w:rsidRPr="001C1127">
              <w:rPr>
                <w:rFonts w:cs="Times New Roman"/>
                <w:sz w:val="22"/>
                <w:szCs w:val="22"/>
              </w:rPr>
              <w:t xml:space="preserve"> 567,157 </w:t>
            </w:r>
          </w:p>
        </w:tc>
        <w:tc>
          <w:tcPr>
            <w:tcW w:w="1588" w:type="dxa"/>
            <w:tcBorders>
              <w:left w:val="nil"/>
            </w:tcBorders>
            <w:shd w:val="clear" w:color="auto" w:fill="auto"/>
            <w:vAlign w:val="bottom"/>
          </w:tcPr>
          <w:p w14:paraId="55884431" w14:textId="00148603" w:rsidR="001C1127" w:rsidRPr="00793E2A" w:rsidRDefault="001C1127" w:rsidP="001C1127">
            <w:pPr>
              <w:ind w:left="-87"/>
              <w:jc w:val="right"/>
              <w:rPr>
                <w:rFonts w:cs="Times New Roman"/>
                <w:sz w:val="22"/>
                <w:szCs w:val="22"/>
              </w:rPr>
            </w:pPr>
            <w:r w:rsidRPr="001C1127">
              <w:rPr>
                <w:rFonts w:cs="Times New Roman"/>
                <w:sz w:val="22"/>
                <w:szCs w:val="22"/>
              </w:rPr>
              <w:t xml:space="preserve"> 4,430,677 </w:t>
            </w:r>
          </w:p>
        </w:tc>
        <w:tc>
          <w:tcPr>
            <w:tcW w:w="1588" w:type="dxa"/>
            <w:shd w:val="clear" w:color="auto" w:fill="auto"/>
            <w:vAlign w:val="bottom"/>
          </w:tcPr>
          <w:p w14:paraId="67ACFB24" w14:textId="11DDE445" w:rsidR="001C1127" w:rsidRPr="00793E2A" w:rsidRDefault="001C1127" w:rsidP="001C1127">
            <w:pPr>
              <w:ind w:left="-87"/>
              <w:jc w:val="right"/>
              <w:rPr>
                <w:rFonts w:cs="Times New Roman"/>
                <w:sz w:val="22"/>
                <w:szCs w:val="22"/>
              </w:rPr>
            </w:pPr>
            <w:r w:rsidRPr="001C1127">
              <w:rPr>
                <w:rFonts w:cs="Times New Roman"/>
                <w:sz w:val="22"/>
                <w:szCs w:val="22"/>
              </w:rPr>
              <w:t xml:space="preserve"> 6,239,093 </w:t>
            </w:r>
          </w:p>
        </w:tc>
        <w:tc>
          <w:tcPr>
            <w:tcW w:w="1588" w:type="dxa"/>
            <w:vAlign w:val="bottom"/>
          </w:tcPr>
          <w:p w14:paraId="722B9121" w14:textId="51E193AB" w:rsidR="001C1127" w:rsidRPr="00793E2A" w:rsidRDefault="001C1127" w:rsidP="001C1127">
            <w:pPr>
              <w:ind w:left="-87" w:right="-54"/>
              <w:jc w:val="right"/>
              <w:rPr>
                <w:rFonts w:cs="Times New Roman"/>
                <w:sz w:val="22"/>
                <w:szCs w:val="22"/>
              </w:rPr>
            </w:pPr>
            <w:r w:rsidRPr="001C1127">
              <w:rPr>
                <w:rFonts w:cs="Times New Roman"/>
                <w:sz w:val="22"/>
                <w:szCs w:val="22"/>
              </w:rPr>
              <w:t xml:space="preserve"> 149,002,263 </w:t>
            </w:r>
          </w:p>
        </w:tc>
      </w:tr>
      <w:tr w:rsidR="001C1127" w:rsidRPr="008C644F" w14:paraId="7F23ADE3" w14:textId="77777777" w:rsidTr="001C1127">
        <w:trPr>
          <w:cantSplit/>
          <w:trHeight w:val="340"/>
        </w:trPr>
        <w:tc>
          <w:tcPr>
            <w:tcW w:w="3260" w:type="dxa"/>
            <w:vAlign w:val="bottom"/>
          </w:tcPr>
          <w:p w14:paraId="18AFC200"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color w:val="000000"/>
                <w:sz w:val="22"/>
                <w:szCs w:val="22"/>
              </w:rPr>
              <w:t>Acquisitions</w:t>
            </w:r>
          </w:p>
        </w:tc>
        <w:tc>
          <w:tcPr>
            <w:tcW w:w="1588" w:type="dxa"/>
            <w:vAlign w:val="bottom"/>
          </w:tcPr>
          <w:p w14:paraId="29B2387E" w14:textId="3007008E" w:rsidR="001C1127" w:rsidRPr="00793E2A" w:rsidRDefault="001C1127" w:rsidP="001C1127">
            <w:pPr>
              <w:ind w:left="-106"/>
              <w:jc w:val="center"/>
              <w:rPr>
                <w:rFonts w:cs="Times New Roman"/>
                <w:sz w:val="22"/>
                <w:szCs w:val="22"/>
              </w:rPr>
            </w:pPr>
            <w:r w:rsidRPr="001C1127">
              <w:rPr>
                <w:rFonts w:cs="Times New Roman"/>
                <w:sz w:val="22"/>
                <w:szCs w:val="22"/>
              </w:rPr>
              <w:t>-</w:t>
            </w:r>
          </w:p>
        </w:tc>
        <w:tc>
          <w:tcPr>
            <w:tcW w:w="1588" w:type="dxa"/>
            <w:vAlign w:val="bottom"/>
          </w:tcPr>
          <w:p w14:paraId="352DFFFB" w14:textId="67A8E71D" w:rsidR="001C1127" w:rsidRPr="00793E2A" w:rsidRDefault="001C1127" w:rsidP="001C1127">
            <w:pPr>
              <w:ind w:left="-143"/>
              <w:jc w:val="center"/>
              <w:rPr>
                <w:rFonts w:cs="Times New Roman"/>
                <w:sz w:val="22"/>
                <w:szCs w:val="22"/>
              </w:rPr>
            </w:pPr>
            <w:r w:rsidRPr="001C1127">
              <w:rPr>
                <w:rFonts w:cs="Times New Roman"/>
                <w:sz w:val="22"/>
                <w:szCs w:val="22"/>
              </w:rPr>
              <w:t>-</w:t>
            </w:r>
          </w:p>
        </w:tc>
        <w:tc>
          <w:tcPr>
            <w:tcW w:w="1588" w:type="dxa"/>
            <w:shd w:val="clear" w:color="auto" w:fill="auto"/>
            <w:vAlign w:val="bottom"/>
          </w:tcPr>
          <w:p w14:paraId="40C22197" w14:textId="6EF42644" w:rsidR="001C1127" w:rsidRPr="00793E2A" w:rsidRDefault="001C1127" w:rsidP="001C1127">
            <w:pPr>
              <w:ind w:left="-168" w:right="-24"/>
              <w:jc w:val="right"/>
              <w:rPr>
                <w:rFonts w:cs="Times New Roman"/>
                <w:sz w:val="22"/>
                <w:szCs w:val="22"/>
              </w:rPr>
            </w:pPr>
            <w:r w:rsidRPr="001C1127">
              <w:rPr>
                <w:rFonts w:cs="Times New Roman"/>
                <w:sz w:val="22"/>
                <w:szCs w:val="22"/>
              </w:rPr>
              <w:t xml:space="preserve"> 1,715,067 </w:t>
            </w:r>
          </w:p>
        </w:tc>
        <w:tc>
          <w:tcPr>
            <w:tcW w:w="1588" w:type="dxa"/>
            <w:shd w:val="clear" w:color="auto" w:fill="auto"/>
            <w:vAlign w:val="bottom"/>
          </w:tcPr>
          <w:p w14:paraId="728F7CC9" w14:textId="197C330D" w:rsidR="001C1127" w:rsidRPr="00793E2A" w:rsidRDefault="001C1127" w:rsidP="001C1127">
            <w:pPr>
              <w:ind w:left="-51"/>
              <w:jc w:val="right"/>
              <w:rPr>
                <w:rFonts w:cs="Times New Roman"/>
                <w:sz w:val="22"/>
                <w:szCs w:val="22"/>
              </w:rPr>
            </w:pPr>
            <w:r w:rsidRPr="001C1127">
              <w:rPr>
                <w:rFonts w:cs="Times New Roman"/>
                <w:sz w:val="22"/>
                <w:szCs w:val="22"/>
              </w:rPr>
              <w:t xml:space="preserve"> 189,462 </w:t>
            </w:r>
          </w:p>
        </w:tc>
        <w:tc>
          <w:tcPr>
            <w:tcW w:w="1588" w:type="dxa"/>
            <w:tcBorders>
              <w:left w:val="nil"/>
            </w:tcBorders>
            <w:shd w:val="clear" w:color="auto" w:fill="auto"/>
            <w:vAlign w:val="bottom"/>
          </w:tcPr>
          <w:p w14:paraId="05B3308C" w14:textId="5EE21BEE" w:rsidR="001C1127" w:rsidRPr="00793E2A" w:rsidRDefault="001C1127" w:rsidP="001C1127">
            <w:pPr>
              <w:ind w:left="-87"/>
              <w:jc w:val="center"/>
              <w:rPr>
                <w:rFonts w:cs="Times New Roman"/>
                <w:sz w:val="22"/>
                <w:szCs w:val="22"/>
              </w:rPr>
            </w:pPr>
            <w:r w:rsidRPr="001C1127">
              <w:rPr>
                <w:rFonts w:cs="Times New Roman"/>
                <w:sz w:val="22"/>
                <w:szCs w:val="22"/>
              </w:rPr>
              <w:t>-</w:t>
            </w:r>
          </w:p>
        </w:tc>
        <w:tc>
          <w:tcPr>
            <w:tcW w:w="1588" w:type="dxa"/>
            <w:shd w:val="clear" w:color="auto" w:fill="auto"/>
            <w:vAlign w:val="bottom"/>
          </w:tcPr>
          <w:p w14:paraId="465A1259" w14:textId="41ACA3CF" w:rsidR="001C1127" w:rsidRPr="00793E2A" w:rsidRDefault="001C1127" w:rsidP="001C1127">
            <w:pPr>
              <w:ind w:left="-87"/>
              <w:jc w:val="right"/>
              <w:rPr>
                <w:rFonts w:cs="Times New Roman"/>
                <w:sz w:val="22"/>
                <w:szCs w:val="22"/>
              </w:rPr>
            </w:pPr>
            <w:r w:rsidRPr="001C1127">
              <w:rPr>
                <w:rFonts w:cs="Times New Roman"/>
                <w:sz w:val="22"/>
                <w:szCs w:val="22"/>
              </w:rPr>
              <w:t xml:space="preserve"> 2,727,732 </w:t>
            </w:r>
          </w:p>
        </w:tc>
        <w:tc>
          <w:tcPr>
            <w:tcW w:w="1588" w:type="dxa"/>
            <w:vAlign w:val="bottom"/>
          </w:tcPr>
          <w:p w14:paraId="087EAF9C" w14:textId="1EB93248" w:rsidR="001C1127" w:rsidRPr="00793E2A" w:rsidRDefault="001C1127" w:rsidP="001C1127">
            <w:pPr>
              <w:ind w:left="-87" w:right="-54"/>
              <w:jc w:val="right"/>
              <w:rPr>
                <w:rFonts w:cs="Times New Roman"/>
                <w:sz w:val="22"/>
                <w:szCs w:val="22"/>
              </w:rPr>
            </w:pPr>
            <w:r w:rsidRPr="001C1127">
              <w:rPr>
                <w:rFonts w:cs="Times New Roman"/>
                <w:sz w:val="22"/>
                <w:szCs w:val="22"/>
              </w:rPr>
              <w:t xml:space="preserve"> 4,632,261 </w:t>
            </w:r>
          </w:p>
        </w:tc>
      </w:tr>
      <w:tr w:rsidR="001C1127" w:rsidRPr="008C644F" w14:paraId="79AAE414" w14:textId="77777777" w:rsidTr="001C1127">
        <w:trPr>
          <w:cantSplit/>
          <w:trHeight w:val="340"/>
        </w:trPr>
        <w:tc>
          <w:tcPr>
            <w:tcW w:w="3260" w:type="dxa"/>
            <w:vAlign w:val="bottom"/>
          </w:tcPr>
          <w:p w14:paraId="71DBCDC3" w14:textId="4A0CEBD8" w:rsidR="001C1127" w:rsidRPr="008C644F" w:rsidRDefault="001C1127" w:rsidP="001C1127">
            <w:pPr>
              <w:ind w:left="460" w:right="-108" w:hanging="284"/>
              <w:rPr>
                <w:rFonts w:cs="Times New Roman"/>
                <w:color w:val="000000"/>
                <w:szCs w:val="22"/>
              </w:rPr>
            </w:pPr>
            <w:r w:rsidRPr="00436836">
              <w:rPr>
                <w:rFonts w:cs="Times New Roman"/>
                <w:sz w:val="22"/>
                <w:szCs w:val="22"/>
              </w:rPr>
              <w:t>Transfer</w:t>
            </w:r>
            <w:r>
              <w:rPr>
                <w:rFonts w:cstheme="minorBidi" w:hint="cs"/>
                <w:sz w:val="22"/>
                <w:szCs w:val="22"/>
                <w:cs/>
              </w:rPr>
              <w:t xml:space="preserve"> </w:t>
            </w:r>
            <w:r>
              <w:rPr>
                <w:rFonts w:cstheme="minorBidi"/>
                <w:sz w:val="22"/>
                <w:szCs w:val="22"/>
              </w:rPr>
              <w:t>In (Out)</w:t>
            </w:r>
          </w:p>
        </w:tc>
        <w:tc>
          <w:tcPr>
            <w:tcW w:w="1588" w:type="dxa"/>
            <w:vAlign w:val="bottom"/>
          </w:tcPr>
          <w:p w14:paraId="1871B81D" w14:textId="19314522" w:rsidR="001C1127" w:rsidRPr="00793E2A" w:rsidRDefault="001C1127" w:rsidP="001C1127">
            <w:pPr>
              <w:ind w:left="-106"/>
              <w:jc w:val="center"/>
              <w:rPr>
                <w:rFonts w:cs="Times New Roman"/>
                <w:sz w:val="22"/>
                <w:szCs w:val="22"/>
              </w:rPr>
            </w:pPr>
            <w:r w:rsidRPr="001C1127">
              <w:rPr>
                <w:rFonts w:cs="Times New Roman"/>
                <w:sz w:val="22"/>
                <w:szCs w:val="22"/>
              </w:rPr>
              <w:t>-</w:t>
            </w:r>
          </w:p>
        </w:tc>
        <w:tc>
          <w:tcPr>
            <w:tcW w:w="1588" w:type="dxa"/>
            <w:vAlign w:val="bottom"/>
          </w:tcPr>
          <w:p w14:paraId="5DB0F731" w14:textId="3BACB16A" w:rsidR="001C1127" w:rsidRPr="00793E2A" w:rsidRDefault="001C1127" w:rsidP="001C1127">
            <w:pPr>
              <w:ind w:left="-143"/>
              <w:jc w:val="center"/>
              <w:rPr>
                <w:rFonts w:cs="Times New Roman"/>
                <w:sz w:val="22"/>
                <w:szCs w:val="22"/>
              </w:rPr>
            </w:pPr>
            <w:r w:rsidRPr="001C1127">
              <w:rPr>
                <w:rFonts w:cs="Times New Roman"/>
                <w:sz w:val="22"/>
                <w:szCs w:val="22"/>
              </w:rPr>
              <w:t>-</w:t>
            </w:r>
          </w:p>
        </w:tc>
        <w:tc>
          <w:tcPr>
            <w:tcW w:w="1588" w:type="dxa"/>
            <w:shd w:val="clear" w:color="auto" w:fill="auto"/>
            <w:vAlign w:val="bottom"/>
          </w:tcPr>
          <w:p w14:paraId="6907F7A7" w14:textId="210F88FF" w:rsidR="001C1127" w:rsidRPr="00793E2A" w:rsidRDefault="001C1127" w:rsidP="001C1127">
            <w:pPr>
              <w:ind w:left="-168" w:right="-24"/>
              <w:jc w:val="right"/>
              <w:rPr>
                <w:rFonts w:cs="Times New Roman"/>
                <w:sz w:val="22"/>
                <w:szCs w:val="22"/>
              </w:rPr>
            </w:pPr>
            <w:r w:rsidRPr="001C1127">
              <w:rPr>
                <w:rFonts w:cs="Times New Roman"/>
                <w:sz w:val="22"/>
                <w:szCs w:val="22"/>
              </w:rPr>
              <w:t xml:space="preserve"> 2,449,067 </w:t>
            </w:r>
          </w:p>
        </w:tc>
        <w:tc>
          <w:tcPr>
            <w:tcW w:w="1588" w:type="dxa"/>
            <w:shd w:val="clear" w:color="auto" w:fill="auto"/>
            <w:vAlign w:val="bottom"/>
          </w:tcPr>
          <w:p w14:paraId="71B4AE3D" w14:textId="73B1887E" w:rsidR="001C1127" w:rsidRPr="00793E2A" w:rsidRDefault="001C1127" w:rsidP="001C1127">
            <w:pPr>
              <w:ind w:left="-51"/>
              <w:jc w:val="center"/>
              <w:rPr>
                <w:rFonts w:cs="Times New Roman"/>
                <w:sz w:val="22"/>
                <w:szCs w:val="22"/>
              </w:rPr>
            </w:pPr>
            <w:r w:rsidRPr="001C1127">
              <w:rPr>
                <w:rFonts w:cs="Times New Roman"/>
                <w:sz w:val="22"/>
                <w:szCs w:val="22"/>
              </w:rPr>
              <w:t>-</w:t>
            </w:r>
          </w:p>
        </w:tc>
        <w:tc>
          <w:tcPr>
            <w:tcW w:w="1588" w:type="dxa"/>
            <w:tcBorders>
              <w:left w:val="nil"/>
            </w:tcBorders>
            <w:shd w:val="clear" w:color="auto" w:fill="auto"/>
            <w:vAlign w:val="bottom"/>
          </w:tcPr>
          <w:p w14:paraId="3B8D3B91" w14:textId="0F2162C8" w:rsidR="001C1127" w:rsidRPr="00793E2A" w:rsidRDefault="001C1127" w:rsidP="001C1127">
            <w:pPr>
              <w:ind w:left="-87"/>
              <w:jc w:val="center"/>
              <w:rPr>
                <w:rFonts w:cs="Times New Roman"/>
                <w:sz w:val="22"/>
                <w:szCs w:val="22"/>
              </w:rPr>
            </w:pPr>
            <w:r w:rsidRPr="001C1127">
              <w:rPr>
                <w:rFonts w:cs="Times New Roman"/>
                <w:sz w:val="22"/>
                <w:szCs w:val="22"/>
              </w:rPr>
              <w:t>-</w:t>
            </w:r>
          </w:p>
        </w:tc>
        <w:tc>
          <w:tcPr>
            <w:tcW w:w="1588" w:type="dxa"/>
            <w:shd w:val="clear" w:color="auto" w:fill="auto"/>
            <w:vAlign w:val="bottom"/>
          </w:tcPr>
          <w:p w14:paraId="3433089C" w14:textId="7273E5FD" w:rsidR="001C1127" w:rsidRPr="00793E2A" w:rsidRDefault="001C1127" w:rsidP="001C1127">
            <w:pPr>
              <w:ind w:left="-87"/>
              <w:jc w:val="right"/>
              <w:rPr>
                <w:rFonts w:cs="Times New Roman"/>
                <w:sz w:val="22"/>
                <w:szCs w:val="22"/>
              </w:rPr>
            </w:pPr>
            <w:r w:rsidRPr="001C1127">
              <w:rPr>
                <w:rFonts w:cs="Times New Roman"/>
                <w:sz w:val="22"/>
                <w:szCs w:val="22"/>
              </w:rPr>
              <w:t xml:space="preserve"> (2,449,067)</w:t>
            </w:r>
          </w:p>
        </w:tc>
        <w:tc>
          <w:tcPr>
            <w:tcW w:w="1588" w:type="dxa"/>
            <w:vAlign w:val="bottom"/>
          </w:tcPr>
          <w:p w14:paraId="24DE27D5" w14:textId="51005471" w:rsidR="001C1127" w:rsidRPr="00793E2A" w:rsidRDefault="001C1127" w:rsidP="001C1127">
            <w:pPr>
              <w:ind w:left="-87" w:right="-54"/>
              <w:jc w:val="center"/>
              <w:rPr>
                <w:rFonts w:cs="Times New Roman"/>
                <w:sz w:val="22"/>
                <w:szCs w:val="22"/>
              </w:rPr>
            </w:pPr>
            <w:r w:rsidRPr="001C1127">
              <w:rPr>
                <w:rFonts w:cs="Times New Roman"/>
                <w:sz w:val="22"/>
                <w:szCs w:val="22"/>
              </w:rPr>
              <w:t>-</w:t>
            </w:r>
          </w:p>
        </w:tc>
      </w:tr>
      <w:tr w:rsidR="001C1127" w:rsidRPr="008C644F" w14:paraId="7876AEC7" w14:textId="77777777" w:rsidTr="001C1127">
        <w:trPr>
          <w:cantSplit/>
          <w:trHeight w:val="340"/>
        </w:trPr>
        <w:tc>
          <w:tcPr>
            <w:tcW w:w="3260" w:type="dxa"/>
            <w:vAlign w:val="bottom"/>
          </w:tcPr>
          <w:p w14:paraId="16D2E2D7"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sz w:val="22"/>
                <w:szCs w:val="22"/>
              </w:rPr>
              <w:t>Disposal/Write off assets</w:t>
            </w:r>
          </w:p>
        </w:tc>
        <w:tc>
          <w:tcPr>
            <w:tcW w:w="1588" w:type="dxa"/>
            <w:vAlign w:val="bottom"/>
          </w:tcPr>
          <w:p w14:paraId="335511DF" w14:textId="62670A79" w:rsidR="001C1127" w:rsidRPr="00793E2A" w:rsidRDefault="001C1127" w:rsidP="001C1127">
            <w:pPr>
              <w:ind w:left="-106"/>
              <w:jc w:val="center"/>
              <w:rPr>
                <w:rFonts w:cs="Times New Roman"/>
                <w:sz w:val="22"/>
                <w:szCs w:val="22"/>
              </w:rPr>
            </w:pPr>
            <w:r w:rsidRPr="001C1127">
              <w:rPr>
                <w:rFonts w:cs="Times New Roman"/>
                <w:sz w:val="22"/>
                <w:szCs w:val="22"/>
              </w:rPr>
              <w:t>-</w:t>
            </w:r>
          </w:p>
        </w:tc>
        <w:tc>
          <w:tcPr>
            <w:tcW w:w="1588" w:type="dxa"/>
            <w:vAlign w:val="bottom"/>
          </w:tcPr>
          <w:p w14:paraId="619B6197" w14:textId="5F414FDE" w:rsidR="001C1127" w:rsidRPr="00793E2A" w:rsidRDefault="001C1127" w:rsidP="001C1127">
            <w:pPr>
              <w:ind w:left="-143"/>
              <w:jc w:val="center"/>
              <w:rPr>
                <w:rFonts w:cs="Times New Roman"/>
                <w:sz w:val="22"/>
                <w:szCs w:val="22"/>
              </w:rPr>
            </w:pPr>
            <w:r w:rsidRPr="001C1127">
              <w:rPr>
                <w:rFonts w:cs="Times New Roman"/>
                <w:sz w:val="22"/>
                <w:szCs w:val="22"/>
              </w:rPr>
              <w:t>-</w:t>
            </w:r>
          </w:p>
        </w:tc>
        <w:tc>
          <w:tcPr>
            <w:tcW w:w="1588" w:type="dxa"/>
            <w:shd w:val="clear" w:color="auto" w:fill="auto"/>
            <w:vAlign w:val="bottom"/>
          </w:tcPr>
          <w:p w14:paraId="20FBC5EF" w14:textId="48304016" w:rsidR="001C1127" w:rsidRPr="00793E2A" w:rsidRDefault="001C1127" w:rsidP="001C1127">
            <w:pPr>
              <w:ind w:left="-168" w:right="-24"/>
              <w:jc w:val="right"/>
              <w:rPr>
                <w:rFonts w:cs="Times New Roman"/>
                <w:sz w:val="22"/>
                <w:szCs w:val="22"/>
              </w:rPr>
            </w:pPr>
            <w:r w:rsidRPr="001C1127">
              <w:rPr>
                <w:rFonts w:cs="Times New Roman"/>
                <w:sz w:val="22"/>
                <w:szCs w:val="22"/>
              </w:rPr>
              <w:t xml:space="preserve"> (3)</w:t>
            </w:r>
          </w:p>
        </w:tc>
        <w:tc>
          <w:tcPr>
            <w:tcW w:w="1588" w:type="dxa"/>
            <w:shd w:val="clear" w:color="auto" w:fill="auto"/>
            <w:vAlign w:val="bottom"/>
          </w:tcPr>
          <w:p w14:paraId="75E520C3" w14:textId="64F1F3CC" w:rsidR="001C1127" w:rsidRPr="00793E2A" w:rsidRDefault="001C1127" w:rsidP="001C1127">
            <w:pPr>
              <w:ind w:left="-51"/>
              <w:jc w:val="right"/>
              <w:rPr>
                <w:rFonts w:cs="Times New Roman"/>
                <w:sz w:val="22"/>
                <w:szCs w:val="22"/>
              </w:rPr>
            </w:pPr>
            <w:r w:rsidRPr="001C1127">
              <w:rPr>
                <w:rFonts w:cs="Times New Roman"/>
                <w:sz w:val="22"/>
                <w:szCs w:val="22"/>
              </w:rPr>
              <w:t xml:space="preserve"> (17,681)</w:t>
            </w:r>
          </w:p>
        </w:tc>
        <w:tc>
          <w:tcPr>
            <w:tcW w:w="1588" w:type="dxa"/>
            <w:tcBorders>
              <w:left w:val="nil"/>
            </w:tcBorders>
            <w:shd w:val="clear" w:color="auto" w:fill="auto"/>
            <w:vAlign w:val="bottom"/>
          </w:tcPr>
          <w:p w14:paraId="7226C8DB" w14:textId="4C35BC8C" w:rsidR="001C1127" w:rsidRPr="00793E2A" w:rsidRDefault="001C1127" w:rsidP="001C1127">
            <w:pPr>
              <w:ind w:left="-87"/>
              <w:jc w:val="center"/>
              <w:rPr>
                <w:rFonts w:cs="Times New Roman"/>
                <w:sz w:val="22"/>
                <w:szCs w:val="22"/>
              </w:rPr>
            </w:pPr>
            <w:r>
              <w:rPr>
                <w:rFonts w:cs="Times New Roman"/>
                <w:sz w:val="22"/>
                <w:szCs w:val="22"/>
              </w:rPr>
              <w:t>-</w:t>
            </w:r>
          </w:p>
        </w:tc>
        <w:tc>
          <w:tcPr>
            <w:tcW w:w="1588" w:type="dxa"/>
            <w:shd w:val="clear" w:color="auto" w:fill="auto"/>
            <w:vAlign w:val="bottom"/>
          </w:tcPr>
          <w:p w14:paraId="54F468AD" w14:textId="48585664" w:rsidR="001C1127" w:rsidRPr="00793E2A" w:rsidRDefault="001C1127" w:rsidP="001C1127">
            <w:pPr>
              <w:ind w:left="-87"/>
              <w:jc w:val="center"/>
              <w:rPr>
                <w:rFonts w:cs="Times New Roman"/>
                <w:sz w:val="22"/>
                <w:szCs w:val="22"/>
              </w:rPr>
            </w:pPr>
            <w:r w:rsidRPr="001C1127">
              <w:rPr>
                <w:rFonts w:cs="Times New Roman"/>
                <w:sz w:val="22"/>
                <w:szCs w:val="22"/>
              </w:rPr>
              <w:t>-</w:t>
            </w:r>
          </w:p>
        </w:tc>
        <w:tc>
          <w:tcPr>
            <w:tcW w:w="1588" w:type="dxa"/>
            <w:vAlign w:val="bottom"/>
          </w:tcPr>
          <w:p w14:paraId="3F609D13" w14:textId="429740C5" w:rsidR="001C1127" w:rsidRPr="00793E2A" w:rsidRDefault="001C1127" w:rsidP="001C1127">
            <w:pPr>
              <w:ind w:left="-87" w:right="-54"/>
              <w:jc w:val="right"/>
              <w:rPr>
                <w:rFonts w:cs="Times New Roman"/>
                <w:sz w:val="22"/>
                <w:szCs w:val="22"/>
              </w:rPr>
            </w:pPr>
            <w:r w:rsidRPr="001C1127">
              <w:rPr>
                <w:rFonts w:cs="Times New Roman"/>
                <w:sz w:val="22"/>
                <w:szCs w:val="22"/>
              </w:rPr>
              <w:t xml:space="preserve"> (17,684)</w:t>
            </w:r>
          </w:p>
        </w:tc>
      </w:tr>
      <w:tr w:rsidR="001C1127" w:rsidRPr="008C644F" w14:paraId="1462E311" w14:textId="77777777" w:rsidTr="001C1127">
        <w:trPr>
          <w:cantSplit/>
          <w:trHeight w:val="340"/>
        </w:trPr>
        <w:tc>
          <w:tcPr>
            <w:tcW w:w="3260" w:type="dxa"/>
            <w:vAlign w:val="bottom"/>
          </w:tcPr>
          <w:p w14:paraId="7C1BF011"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color w:val="000000"/>
                <w:sz w:val="22"/>
                <w:szCs w:val="22"/>
              </w:rPr>
              <w:t>Depreciation</w:t>
            </w:r>
          </w:p>
        </w:tc>
        <w:tc>
          <w:tcPr>
            <w:tcW w:w="1588" w:type="dxa"/>
            <w:vAlign w:val="bottom"/>
          </w:tcPr>
          <w:p w14:paraId="56D5AC0B" w14:textId="777C605D" w:rsidR="001C1127" w:rsidRPr="00793E2A" w:rsidRDefault="001C1127" w:rsidP="001C1127">
            <w:pPr>
              <w:pBdr>
                <w:bottom w:val="single" w:sz="4" w:space="1" w:color="auto"/>
              </w:pBdr>
              <w:ind w:left="-106"/>
              <w:jc w:val="center"/>
              <w:rPr>
                <w:rFonts w:cs="Times New Roman"/>
                <w:sz w:val="22"/>
                <w:szCs w:val="22"/>
              </w:rPr>
            </w:pPr>
            <w:r w:rsidRPr="001C1127">
              <w:rPr>
                <w:rFonts w:cs="Times New Roman"/>
                <w:sz w:val="22"/>
                <w:szCs w:val="22"/>
              </w:rPr>
              <w:t>-</w:t>
            </w:r>
          </w:p>
        </w:tc>
        <w:tc>
          <w:tcPr>
            <w:tcW w:w="1588" w:type="dxa"/>
            <w:vAlign w:val="bottom"/>
          </w:tcPr>
          <w:p w14:paraId="5E36032D" w14:textId="34BE0886" w:rsidR="001C1127" w:rsidRPr="00793E2A" w:rsidRDefault="001C1127" w:rsidP="001C1127">
            <w:pPr>
              <w:pBdr>
                <w:bottom w:val="single" w:sz="4" w:space="1" w:color="auto"/>
              </w:pBdr>
              <w:ind w:left="-143"/>
              <w:jc w:val="right"/>
              <w:rPr>
                <w:rFonts w:cs="Times New Roman"/>
                <w:sz w:val="22"/>
                <w:szCs w:val="22"/>
              </w:rPr>
            </w:pPr>
            <w:r w:rsidRPr="001C1127">
              <w:rPr>
                <w:rFonts w:cs="Times New Roman"/>
                <w:sz w:val="22"/>
                <w:szCs w:val="22"/>
              </w:rPr>
              <w:t xml:space="preserve"> (2,166,612)</w:t>
            </w:r>
          </w:p>
        </w:tc>
        <w:tc>
          <w:tcPr>
            <w:tcW w:w="1588" w:type="dxa"/>
            <w:shd w:val="clear" w:color="auto" w:fill="auto"/>
            <w:vAlign w:val="bottom"/>
          </w:tcPr>
          <w:p w14:paraId="5924C5BD" w14:textId="048D94C1" w:rsidR="001C1127" w:rsidRPr="00793E2A" w:rsidRDefault="001C1127" w:rsidP="001C1127">
            <w:pPr>
              <w:pBdr>
                <w:bottom w:val="single" w:sz="4" w:space="1" w:color="auto"/>
              </w:pBdr>
              <w:ind w:left="-168" w:right="-24"/>
              <w:jc w:val="right"/>
              <w:rPr>
                <w:rFonts w:cs="Times New Roman"/>
                <w:sz w:val="22"/>
                <w:szCs w:val="22"/>
              </w:rPr>
            </w:pPr>
            <w:r w:rsidRPr="001C1127">
              <w:rPr>
                <w:rFonts w:cs="Times New Roman"/>
                <w:sz w:val="22"/>
                <w:szCs w:val="22"/>
              </w:rPr>
              <w:t xml:space="preserve"> (12,786,835)</w:t>
            </w:r>
          </w:p>
        </w:tc>
        <w:tc>
          <w:tcPr>
            <w:tcW w:w="1588" w:type="dxa"/>
            <w:shd w:val="clear" w:color="auto" w:fill="auto"/>
            <w:vAlign w:val="bottom"/>
          </w:tcPr>
          <w:p w14:paraId="72C2CF2E" w14:textId="2BB3F041" w:rsidR="001C1127" w:rsidRPr="00793E2A" w:rsidRDefault="001C1127" w:rsidP="001C1127">
            <w:pPr>
              <w:pBdr>
                <w:bottom w:val="single" w:sz="4" w:space="1" w:color="auto"/>
              </w:pBdr>
              <w:ind w:left="-51"/>
              <w:jc w:val="right"/>
              <w:rPr>
                <w:rFonts w:cs="Times New Roman"/>
                <w:sz w:val="22"/>
                <w:szCs w:val="22"/>
              </w:rPr>
            </w:pPr>
            <w:r w:rsidRPr="001C1127">
              <w:rPr>
                <w:rFonts w:cs="Times New Roman"/>
                <w:sz w:val="22"/>
                <w:szCs w:val="22"/>
              </w:rPr>
              <w:t xml:space="preserve"> (261,951)</w:t>
            </w:r>
          </w:p>
        </w:tc>
        <w:tc>
          <w:tcPr>
            <w:tcW w:w="1588" w:type="dxa"/>
            <w:tcBorders>
              <w:left w:val="nil"/>
            </w:tcBorders>
            <w:shd w:val="clear" w:color="auto" w:fill="auto"/>
            <w:vAlign w:val="bottom"/>
          </w:tcPr>
          <w:p w14:paraId="36930AA7" w14:textId="02C1DB02" w:rsidR="001C1127" w:rsidRPr="00793E2A" w:rsidRDefault="001C1127" w:rsidP="001C1127">
            <w:pPr>
              <w:pBdr>
                <w:bottom w:val="single" w:sz="4" w:space="1" w:color="auto"/>
              </w:pBdr>
              <w:ind w:left="-87"/>
              <w:jc w:val="right"/>
              <w:rPr>
                <w:rFonts w:cs="Times New Roman"/>
                <w:sz w:val="22"/>
                <w:szCs w:val="22"/>
              </w:rPr>
            </w:pPr>
            <w:r w:rsidRPr="001C1127">
              <w:rPr>
                <w:rFonts w:cs="Times New Roman"/>
                <w:sz w:val="22"/>
                <w:szCs w:val="22"/>
              </w:rPr>
              <w:t xml:space="preserve"> (564,877)</w:t>
            </w:r>
          </w:p>
        </w:tc>
        <w:tc>
          <w:tcPr>
            <w:tcW w:w="1588" w:type="dxa"/>
            <w:shd w:val="clear" w:color="auto" w:fill="auto"/>
            <w:vAlign w:val="bottom"/>
          </w:tcPr>
          <w:p w14:paraId="420C74B8" w14:textId="0D0774AB" w:rsidR="001C1127" w:rsidRPr="00793E2A" w:rsidRDefault="001C1127" w:rsidP="001C1127">
            <w:pPr>
              <w:pBdr>
                <w:bottom w:val="single" w:sz="4" w:space="1" w:color="auto"/>
              </w:pBdr>
              <w:ind w:left="-87"/>
              <w:jc w:val="center"/>
              <w:rPr>
                <w:rFonts w:cs="Times New Roman"/>
                <w:sz w:val="22"/>
                <w:szCs w:val="22"/>
              </w:rPr>
            </w:pPr>
            <w:r w:rsidRPr="001C1127">
              <w:rPr>
                <w:rFonts w:cs="Times New Roman"/>
                <w:sz w:val="22"/>
                <w:szCs w:val="22"/>
              </w:rPr>
              <w:t>-</w:t>
            </w:r>
          </w:p>
        </w:tc>
        <w:tc>
          <w:tcPr>
            <w:tcW w:w="1588" w:type="dxa"/>
            <w:vAlign w:val="bottom"/>
          </w:tcPr>
          <w:p w14:paraId="72E69EB1" w14:textId="71474A16" w:rsidR="001C1127" w:rsidRPr="00793E2A" w:rsidRDefault="001C1127" w:rsidP="001C1127">
            <w:pPr>
              <w:pBdr>
                <w:bottom w:val="single" w:sz="4" w:space="1" w:color="auto"/>
              </w:pBdr>
              <w:ind w:left="-87" w:right="-54"/>
              <w:jc w:val="right"/>
              <w:rPr>
                <w:rFonts w:cs="Times New Roman"/>
                <w:sz w:val="22"/>
                <w:szCs w:val="22"/>
              </w:rPr>
            </w:pPr>
            <w:r w:rsidRPr="001C1127">
              <w:rPr>
                <w:rFonts w:cs="Times New Roman"/>
                <w:sz w:val="22"/>
                <w:szCs w:val="22"/>
              </w:rPr>
              <w:t xml:space="preserve"> (15,780,275)</w:t>
            </w:r>
          </w:p>
        </w:tc>
      </w:tr>
      <w:tr w:rsidR="001C1127" w:rsidRPr="008C644F" w14:paraId="1451A9B7" w14:textId="77777777" w:rsidTr="001C1127">
        <w:trPr>
          <w:cantSplit/>
          <w:trHeight w:val="340"/>
        </w:trPr>
        <w:tc>
          <w:tcPr>
            <w:tcW w:w="3260" w:type="dxa"/>
            <w:vAlign w:val="bottom"/>
          </w:tcPr>
          <w:p w14:paraId="30ADB2E8"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sz w:val="22"/>
                <w:szCs w:val="22"/>
              </w:rPr>
              <w:t>Closing net book value</w:t>
            </w:r>
          </w:p>
        </w:tc>
        <w:tc>
          <w:tcPr>
            <w:tcW w:w="1588" w:type="dxa"/>
            <w:vAlign w:val="bottom"/>
          </w:tcPr>
          <w:p w14:paraId="12B53CCF" w14:textId="215F22E2" w:rsidR="001C1127" w:rsidRPr="00793E2A" w:rsidRDefault="001C1127" w:rsidP="001C1127">
            <w:pPr>
              <w:pBdr>
                <w:bottom w:val="double" w:sz="4" w:space="1" w:color="auto"/>
              </w:pBdr>
              <w:ind w:left="-106"/>
              <w:jc w:val="right"/>
              <w:rPr>
                <w:rFonts w:cs="Times New Roman"/>
                <w:sz w:val="22"/>
                <w:szCs w:val="22"/>
              </w:rPr>
            </w:pPr>
            <w:r w:rsidRPr="001C1127">
              <w:rPr>
                <w:rFonts w:cs="Times New Roman"/>
                <w:sz w:val="22"/>
                <w:szCs w:val="22"/>
              </w:rPr>
              <w:t xml:space="preserve"> 6,823,828 </w:t>
            </w:r>
          </w:p>
        </w:tc>
        <w:tc>
          <w:tcPr>
            <w:tcW w:w="1588" w:type="dxa"/>
            <w:vAlign w:val="bottom"/>
          </w:tcPr>
          <w:p w14:paraId="4DEA9276" w14:textId="33B56F0C" w:rsidR="001C1127" w:rsidRPr="00793E2A" w:rsidRDefault="001C1127" w:rsidP="001C1127">
            <w:pPr>
              <w:pBdr>
                <w:bottom w:val="double" w:sz="4" w:space="1" w:color="auto"/>
              </w:pBdr>
              <w:ind w:left="-143"/>
              <w:jc w:val="right"/>
              <w:rPr>
                <w:rFonts w:cs="Times New Roman"/>
                <w:sz w:val="22"/>
                <w:szCs w:val="22"/>
              </w:rPr>
            </w:pPr>
            <w:r w:rsidRPr="001C1127">
              <w:rPr>
                <w:rFonts w:cs="Times New Roman"/>
                <w:sz w:val="22"/>
                <w:szCs w:val="22"/>
              </w:rPr>
              <w:t xml:space="preserve"> 16,817,584 </w:t>
            </w:r>
          </w:p>
        </w:tc>
        <w:tc>
          <w:tcPr>
            <w:tcW w:w="1588" w:type="dxa"/>
            <w:shd w:val="clear" w:color="auto" w:fill="auto"/>
            <w:vAlign w:val="bottom"/>
          </w:tcPr>
          <w:p w14:paraId="3B019AB9" w14:textId="7A9FBD9E" w:rsidR="001C1127" w:rsidRPr="00793E2A" w:rsidRDefault="001C1127" w:rsidP="001C1127">
            <w:pPr>
              <w:pBdr>
                <w:bottom w:val="double" w:sz="4" w:space="1" w:color="auto"/>
              </w:pBdr>
              <w:ind w:left="-168" w:right="-24"/>
              <w:jc w:val="right"/>
              <w:rPr>
                <w:rFonts w:cs="Times New Roman"/>
                <w:sz w:val="22"/>
                <w:szCs w:val="22"/>
              </w:rPr>
            </w:pPr>
            <w:r w:rsidRPr="001C1127">
              <w:rPr>
                <w:rFonts w:cs="Times New Roman"/>
                <w:sz w:val="22"/>
                <w:szCs w:val="22"/>
              </w:rPr>
              <w:t xml:space="preserve"> 103,334,608 </w:t>
            </w:r>
          </w:p>
        </w:tc>
        <w:tc>
          <w:tcPr>
            <w:tcW w:w="1588" w:type="dxa"/>
            <w:shd w:val="clear" w:color="auto" w:fill="auto"/>
            <w:vAlign w:val="bottom"/>
          </w:tcPr>
          <w:p w14:paraId="47998D96" w14:textId="206CD70A" w:rsidR="001C1127" w:rsidRPr="00793E2A" w:rsidRDefault="001C1127" w:rsidP="001C1127">
            <w:pPr>
              <w:pBdr>
                <w:bottom w:val="double" w:sz="4" w:space="1" w:color="auto"/>
              </w:pBdr>
              <w:ind w:left="-51"/>
              <w:jc w:val="right"/>
              <w:rPr>
                <w:rFonts w:cs="Times New Roman"/>
                <w:sz w:val="22"/>
                <w:szCs w:val="22"/>
              </w:rPr>
            </w:pPr>
            <w:r w:rsidRPr="001C1127">
              <w:rPr>
                <w:rFonts w:cs="Times New Roman"/>
                <w:sz w:val="22"/>
                <w:szCs w:val="22"/>
              </w:rPr>
              <w:t xml:space="preserve"> 476,987 </w:t>
            </w:r>
          </w:p>
        </w:tc>
        <w:tc>
          <w:tcPr>
            <w:tcW w:w="1588" w:type="dxa"/>
            <w:tcBorders>
              <w:left w:val="nil"/>
            </w:tcBorders>
            <w:shd w:val="clear" w:color="auto" w:fill="auto"/>
            <w:vAlign w:val="bottom"/>
          </w:tcPr>
          <w:p w14:paraId="68D9A049" w14:textId="4609622D" w:rsidR="001C1127" w:rsidRPr="00793E2A" w:rsidRDefault="001C1127" w:rsidP="001C1127">
            <w:pPr>
              <w:pBdr>
                <w:bottom w:val="double" w:sz="4" w:space="1" w:color="auto"/>
              </w:pBdr>
              <w:ind w:left="-87"/>
              <w:jc w:val="right"/>
              <w:rPr>
                <w:rFonts w:cs="Times New Roman"/>
                <w:sz w:val="22"/>
                <w:szCs w:val="22"/>
              </w:rPr>
            </w:pPr>
            <w:r w:rsidRPr="001C1127">
              <w:rPr>
                <w:rFonts w:cs="Times New Roman"/>
                <w:sz w:val="22"/>
                <w:szCs w:val="22"/>
              </w:rPr>
              <w:t xml:space="preserve"> 3,865,800 </w:t>
            </w:r>
          </w:p>
        </w:tc>
        <w:tc>
          <w:tcPr>
            <w:tcW w:w="1588" w:type="dxa"/>
            <w:shd w:val="clear" w:color="auto" w:fill="auto"/>
            <w:vAlign w:val="bottom"/>
          </w:tcPr>
          <w:p w14:paraId="7FE706D4" w14:textId="645FF740" w:rsidR="001C1127" w:rsidRPr="00793E2A" w:rsidRDefault="001C1127" w:rsidP="001C1127">
            <w:pPr>
              <w:pBdr>
                <w:bottom w:val="double" w:sz="4" w:space="1" w:color="auto"/>
              </w:pBdr>
              <w:ind w:left="-87"/>
              <w:jc w:val="right"/>
              <w:rPr>
                <w:rFonts w:cs="Times New Roman"/>
                <w:sz w:val="22"/>
                <w:szCs w:val="22"/>
              </w:rPr>
            </w:pPr>
            <w:r w:rsidRPr="001C1127">
              <w:rPr>
                <w:rFonts w:cs="Times New Roman"/>
                <w:sz w:val="22"/>
                <w:szCs w:val="22"/>
              </w:rPr>
              <w:t xml:space="preserve"> 6,517,758 </w:t>
            </w:r>
          </w:p>
        </w:tc>
        <w:tc>
          <w:tcPr>
            <w:tcW w:w="1588" w:type="dxa"/>
            <w:vAlign w:val="bottom"/>
          </w:tcPr>
          <w:p w14:paraId="5CFDEBF3" w14:textId="3D7F88AD" w:rsidR="001C1127" w:rsidRPr="00793E2A" w:rsidRDefault="001C1127" w:rsidP="001C1127">
            <w:pPr>
              <w:pBdr>
                <w:bottom w:val="double" w:sz="4" w:space="1" w:color="auto"/>
              </w:pBdr>
              <w:ind w:left="-87" w:right="-54"/>
              <w:jc w:val="right"/>
              <w:rPr>
                <w:rFonts w:cs="Times New Roman"/>
                <w:sz w:val="22"/>
                <w:szCs w:val="22"/>
              </w:rPr>
            </w:pPr>
            <w:r w:rsidRPr="001C1127">
              <w:rPr>
                <w:rFonts w:cs="Times New Roman"/>
                <w:sz w:val="22"/>
                <w:szCs w:val="22"/>
              </w:rPr>
              <w:t xml:space="preserve"> 137,836,565 </w:t>
            </w:r>
          </w:p>
        </w:tc>
      </w:tr>
      <w:tr w:rsidR="001C1127" w:rsidRPr="008C644F" w14:paraId="75F8B291" w14:textId="77777777" w:rsidTr="001C1127">
        <w:trPr>
          <w:cantSplit/>
          <w:trHeight w:val="340"/>
        </w:trPr>
        <w:tc>
          <w:tcPr>
            <w:tcW w:w="3260" w:type="dxa"/>
            <w:vAlign w:val="bottom"/>
          </w:tcPr>
          <w:p w14:paraId="1BE87C31"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color w:val="000000"/>
                <w:sz w:val="22"/>
                <w:szCs w:val="22"/>
              </w:rPr>
              <w:t>As at 31 December 2021</w:t>
            </w:r>
          </w:p>
        </w:tc>
        <w:tc>
          <w:tcPr>
            <w:tcW w:w="1588" w:type="dxa"/>
            <w:vAlign w:val="bottom"/>
          </w:tcPr>
          <w:p w14:paraId="40F12BCF" w14:textId="77777777" w:rsidR="001C1127" w:rsidRPr="001C1127" w:rsidRDefault="001C1127" w:rsidP="001C1127">
            <w:pPr>
              <w:ind w:left="-106"/>
              <w:jc w:val="right"/>
              <w:rPr>
                <w:rFonts w:cs="Times New Roman"/>
                <w:sz w:val="22"/>
                <w:szCs w:val="22"/>
              </w:rPr>
            </w:pPr>
          </w:p>
        </w:tc>
        <w:tc>
          <w:tcPr>
            <w:tcW w:w="1588" w:type="dxa"/>
            <w:vAlign w:val="bottom"/>
          </w:tcPr>
          <w:p w14:paraId="7F2A6D07" w14:textId="77777777" w:rsidR="001C1127" w:rsidRPr="001C1127" w:rsidRDefault="001C1127" w:rsidP="001C1127">
            <w:pPr>
              <w:ind w:left="-143"/>
              <w:jc w:val="right"/>
              <w:rPr>
                <w:rFonts w:cs="Times New Roman"/>
                <w:sz w:val="22"/>
                <w:szCs w:val="22"/>
              </w:rPr>
            </w:pPr>
          </w:p>
        </w:tc>
        <w:tc>
          <w:tcPr>
            <w:tcW w:w="1588" w:type="dxa"/>
            <w:shd w:val="clear" w:color="auto" w:fill="auto"/>
            <w:vAlign w:val="bottom"/>
          </w:tcPr>
          <w:p w14:paraId="19A594AA" w14:textId="77777777" w:rsidR="001C1127" w:rsidRPr="001C1127" w:rsidRDefault="001C1127" w:rsidP="001C1127">
            <w:pPr>
              <w:ind w:left="-168" w:right="-24"/>
              <w:jc w:val="right"/>
              <w:rPr>
                <w:rFonts w:cs="Times New Roman"/>
                <w:sz w:val="22"/>
                <w:szCs w:val="22"/>
              </w:rPr>
            </w:pPr>
          </w:p>
        </w:tc>
        <w:tc>
          <w:tcPr>
            <w:tcW w:w="1588" w:type="dxa"/>
            <w:shd w:val="clear" w:color="auto" w:fill="auto"/>
            <w:vAlign w:val="bottom"/>
          </w:tcPr>
          <w:p w14:paraId="0044FFA0" w14:textId="77777777" w:rsidR="001C1127" w:rsidRPr="001C1127" w:rsidRDefault="001C1127" w:rsidP="001C1127">
            <w:pPr>
              <w:ind w:left="-51"/>
              <w:jc w:val="right"/>
              <w:rPr>
                <w:rFonts w:cs="Times New Roman"/>
                <w:sz w:val="22"/>
                <w:szCs w:val="22"/>
              </w:rPr>
            </w:pPr>
          </w:p>
        </w:tc>
        <w:tc>
          <w:tcPr>
            <w:tcW w:w="1588" w:type="dxa"/>
            <w:tcBorders>
              <w:left w:val="nil"/>
            </w:tcBorders>
            <w:shd w:val="clear" w:color="auto" w:fill="auto"/>
            <w:vAlign w:val="bottom"/>
          </w:tcPr>
          <w:p w14:paraId="720F43A3" w14:textId="77777777" w:rsidR="001C1127" w:rsidRPr="001C1127" w:rsidRDefault="001C1127" w:rsidP="001C1127">
            <w:pPr>
              <w:ind w:left="-87"/>
              <w:jc w:val="right"/>
              <w:rPr>
                <w:rFonts w:cs="Times New Roman"/>
                <w:sz w:val="22"/>
                <w:szCs w:val="22"/>
              </w:rPr>
            </w:pPr>
          </w:p>
        </w:tc>
        <w:tc>
          <w:tcPr>
            <w:tcW w:w="1588" w:type="dxa"/>
            <w:shd w:val="clear" w:color="auto" w:fill="auto"/>
            <w:vAlign w:val="bottom"/>
          </w:tcPr>
          <w:p w14:paraId="4EA2ABFE" w14:textId="77777777" w:rsidR="001C1127" w:rsidRPr="001C1127" w:rsidRDefault="001C1127" w:rsidP="001C1127">
            <w:pPr>
              <w:ind w:left="-87"/>
              <w:jc w:val="right"/>
              <w:rPr>
                <w:rFonts w:cs="Times New Roman"/>
                <w:sz w:val="22"/>
                <w:szCs w:val="22"/>
              </w:rPr>
            </w:pPr>
          </w:p>
        </w:tc>
        <w:tc>
          <w:tcPr>
            <w:tcW w:w="1588" w:type="dxa"/>
            <w:vAlign w:val="bottom"/>
          </w:tcPr>
          <w:p w14:paraId="51AD072A" w14:textId="77777777" w:rsidR="001C1127" w:rsidRPr="001C1127" w:rsidRDefault="001C1127" w:rsidP="001C1127">
            <w:pPr>
              <w:ind w:left="-87" w:right="-54"/>
              <w:jc w:val="right"/>
              <w:rPr>
                <w:rFonts w:cs="Times New Roman"/>
                <w:sz w:val="22"/>
                <w:szCs w:val="22"/>
              </w:rPr>
            </w:pPr>
          </w:p>
        </w:tc>
      </w:tr>
      <w:tr w:rsidR="001C1127" w:rsidRPr="008C644F" w14:paraId="1053317F" w14:textId="77777777" w:rsidTr="001C1127">
        <w:trPr>
          <w:cantSplit/>
          <w:trHeight w:val="340"/>
        </w:trPr>
        <w:tc>
          <w:tcPr>
            <w:tcW w:w="3260" w:type="dxa"/>
            <w:vAlign w:val="bottom"/>
          </w:tcPr>
          <w:p w14:paraId="60E75C7C"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color w:val="000000"/>
                <w:sz w:val="22"/>
                <w:szCs w:val="22"/>
              </w:rPr>
              <w:t xml:space="preserve">Cost  </w:t>
            </w:r>
          </w:p>
        </w:tc>
        <w:tc>
          <w:tcPr>
            <w:tcW w:w="1588" w:type="dxa"/>
            <w:vAlign w:val="bottom"/>
          </w:tcPr>
          <w:p w14:paraId="26D3EBF9" w14:textId="223C26D6" w:rsidR="001C1127" w:rsidRPr="00B65770" w:rsidRDefault="001C1127" w:rsidP="001C1127">
            <w:pPr>
              <w:ind w:left="-106"/>
              <w:jc w:val="right"/>
              <w:rPr>
                <w:rFonts w:cs="Times New Roman"/>
                <w:sz w:val="22"/>
                <w:szCs w:val="22"/>
              </w:rPr>
            </w:pPr>
            <w:r w:rsidRPr="001C1127">
              <w:rPr>
                <w:rFonts w:cs="Times New Roman"/>
                <w:sz w:val="22"/>
                <w:szCs w:val="22"/>
              </w:rPr>
              <w:t xml:space="preserve"> 6,823,828 </w:t>
            </w:r>
          </w:p>
        </w:tc>
        <w:tc>
          <w:tcPr>
            <w:tcW w:w="1588" w:type="dxa"/>
            <w:vAlign w:val="bottom"/>
          </w:tcPr>
          <w:p w14:paraId="2B106AA7" w14:textId="44D88641" w:rsidR="001C1127" w:rsidRPr="00B65770" w:rsidRDefault="001C1127" w:rsidP="001C1127">
            <w:pPr>
              <w:ind w:left="-143"/>
              <w:jc w:val="right"/>
              <w:rPr>
                <w:rFonts w:cs="Times New Roman"/>
                <w:sz w:val="22"/>
                <w:szCs w:val="22"/>
              </w:rPr>
            </w:pPr>
            <w:r w:rsidRPr="001C1127">
              <w:rPr>
                <w:rFonts w:cs="Times New Roman"/>
                <w:sz w:val="22"/>
                <w:szCs w:val="22"/>
              </w:rPr>
              <w:t xml:space="preserve"> 43,332,258 </w:t>
            </w:r>
          </w:p>
        </w:tc>
        <w:tc>
          <w:tcPr>
            <w:tcW w:w="1588" w:type="dxa"/>
            <w:shd w:val="clear" w:color="auto" w:fill="auto"/>
            <w:vAlign w:val="bottom"/>
          </w:tcPr>
          <w:p w14:paraId="2FD84F2D" w14:textId="302ABF20" w:rsidR="001C1127" w:rsidRPr="00B65770" w:rsidRDefault="001C1127" w:rsidP="001C1127">
            <w:pPr>
              <w:ind w:left="-168" w:right="-24"/>
              <w:jc w:val="right"/>
              <w:rPr>
                <w:rFonts w:cs="Times New Roman"/>
                <w:sz w:val="22"/>
                <w:szCs w:val="22"/>
              </w:rPr>
            </w:pPr>
            <w:r w:rsidRPr="001C1127">
              <w:rPr>
                <w:rFonts w:cs="Times New Roman"/>
                <w:sz w:val="22"/>
                <w:szCs w:val="22"/>
              </w:rPr>
              <w:t xml:space="preserve"> 254,701,404 </w:t>
            </w:r>
          </w:p>
        </w:tc>
        <w:tc>
          <w:tcPr>
            <w:tcW w:w="1588" w:type="dxa"/>
            <w:shd w:val="clear" w:color="auto" w:fill="auto"/>
            <w:vAlign w:val="bottom"/>
          </w:tcPr>
          <w:p w14:paraId="18624844" w14:textId="6C59FFC9" w:rsidR="001C1127" w:rsidRPr="00B65770" w:rsidRDefault="001C1127" w:rsidP="001C1127">
            <w:pPr>
              <w:ind w:left="-51"/>
              <w:jc w:val="right"/>
              <w:rPr>
                <w:rFonts w:cs="Times New Roman"/>
                <w:sz w:val="22"/>
                <w:szCs w:val="22"/>
              </w:rPr>
            </w:pPr>
            <w:r w:rsidRPr="001C1127">
              <w:rPr>
                <w:rFonts w:cs="Times New Roman"/>
                <w:sz w:val="22"/>
                <w:szCs w:val="22"/>
              </w:rPr>
              <w:t xml:space="preserve"> 2,640,550 </w:t>
            </w:r>
          </w:p>
        </w:tc>
        <w:tc>
          <w:tcPr>
            <w:tcW w:w="1588" w:type="dxa"/>
            <w:tcBorders>
              <w:left w:val="nil"/>
            </w:tcBorders>
            <w:shd w:val="clear" w:color="auto" w:fill="auto"/>
            <w:vAlign w:val="bottom"/>
          </w:tcPr>
          <w:p w14:paraId="0D7B2728" w14:textId="22EFF15B" w:rsidR="001C1127" w:rsidRPr="00B65770" w:rsidRDefault="001C1127" w:rsidP="001C1127">
            <w:pPr>
              <w:ind w:left="-87"/>
              <w:jc w:val="right"/>
              <w:rPr>
                <w:rFonts w:cs="Times New Roman"/>
                <w:sz w:val="22"/>
                <w:szCs w:val="22"/>
              </w:rPr>
            </w:pPr>
            <w:r w:rsidRPr="001C1127">
              <w:rPr>
                <w:rFonts w:cs="Times New Roman"/>
                <w:sz w:val="22"/>
                <w:szCs w:val="22"/>
              </w:rPr>
              <w:t xml:space="preserve"> 9,273,888 </w:t>
            </w:r>
          </w:p>
        </w:tc>
        <w:tc>
          <w:tcPr>
            <w:tcW w:w="1588" w:type="dxa"/>
            <w:shd w:val="clear" w:color="auto" w:fill="auto"/>
            <w:vAlign w:val="bottom"/>
          </w:tcPr>
          <w:p w14:paraId="4899E3D3" w14:textId="41BBCE6E" w:rsidR="001C1127" w:rsidRPr="00B65770" w:rsidRDefault="001C1127" w:rsidP="001C1127">
            <w:pPr>
              <w:ind w:left="-87"/>
              <w:jc w:val="right"/>
              <w:rPr>
                <w:rFonts w:cs="Times New Roman"/>
                <w:sz w:val="22"/>
                <w:szCs w:val="22"/>
              </w:rPr>
            </w:pPr>
            <w:r w:rsidRPr="001C1127">
              <w:rPr>
                <w:rFonts w:cs="Times New Roman"/>
                <w:sz w:val="22"/>
                <w:szCs w:val="22"/>
              </w:rPr>
              <w:t xml:space="preserve"> 6,517,758 </w:t>
            </w:r>
          </w:p>
        </w:tc>
        <w:tc>
          <w:tcPr>
            <w:tcW w:w="1588" w:type="dxa"/>
            <w:vAlign w:val="bottom"/>
          </w:tcPr>
          <w:p w14:paraId="52C5FBA1" w14:textId="43781A9B" w:rsidR="001C1127" w:rsidRPr="00B65770" w:rsidRDefault="001C1127" w:rsidP="001C1127">
            <w:pPr>
              <w:ind w:left="-87" w:right="-54"/>
              <w:jc w:val="right"/>
              <w:rPr>
                <w:rFonts w:cs="Times New Roman"/>
                <w:sz w:val="22"/>
                <w:szCs w:val="22"/>
              </w:rPr>
            </w:pPr>
            <w:r w:rsidRPr="001C1127">
              <w:rPr>
                <w:rFonts w:cs="Times New Roman"/>
                <w:sz w:val="22"/>
                <w:szCs w:val="22"/>
              </w:rPr>
              <w:t xml:space="preserve"> 323,289,686 </w:t>
            </w:r>
          </w:p>
        </w:tc>
      </w:tr>
      <w:tr w:rsidR="001C1127" w:rsidRPr="008C644F" w14:paraId="0DDBB57F" w14:textId="77777777" w:rsidTr="001C1127">
        <w:trPr>
          <w:cantSplit/>
          <w:trHeight w:val="340"/>
        </w:trPr>
        <w:tc>
          <w:tcPr>
            <w:tcW w:w="3260" w:type="dxa"/>
            <w:vAlign w:val="bottom"/>
          </w:tcPr>
          <w:p w14:paraId="629E9F17" w14:textId="77777777" w:rsidR="001C1127" w:rsidRPr="008C644F" w:rsidRDefault="001C1127" w:rsidP="001C1127">
            <w:pPr>
              <w:ind w:left="460" w:right="-108" w:hanging="284"/>
              <w:rPr>
                <w:rFonts w:cs="Times New Roman"/>
                <w:snapToGrid w:val="0"/>
                <w:color w:val="000000"/>
                <w:sz w:val="22"/>
                <w:szCs w:val="22"/>
                <w:lang w:eastAsia="th-TH"/>
              </w:rPr>
            </w:pPr>
            <w:proofErr w:type="gramStart"/>
            <w:r w:rsidRPr="008C644F">
              <w:rPr>
                <w:rFonts w:cs="Times New Roman"/>
                <w:color w:val="000000"/>
                <w:sz w:val="22"/>
                <w:szCs w:val="22"/>
                <w:u w:val="single"/>
              </w:rPr>
              <w:t>Less</w:t>
            </w:r>
            <w:r w:rsidRPr="008C644F">
              <w:rPr>
                <w:rFonts w:cs="Times New Roman"/>
                <w:color w:val="000000"/>
                <w:sz w:val="22"/>
                <w:szCs w:val="22"/>
              </w:rPr>
              <w:t xml:space="preserve">  Accumulated</w:t>
            </w:r>
            <w:proofErr w:type="gramEnd"/>
            <w:r w:rsidRPr="008C644F">
              <w:rPr>
                <w:rFonts w:cs="Times New Roman"/>
                <w:color w:val="000000"/>
                <w:sz w:val="22"/>
                <w:szCs w:val="22"/>
              </w:rPr>
              <w:t xml:space="preserve"> depreciation        </w:t>
            </w:r>
          </w:p>
        </w:tc>
        <w:tc>
          <w:tcPr>
            <w:tcW w:w="1588" w:type="dxa"/>
            <w:vAlign w:val="bottom"/>
          </w:tcPr>
          <w:p w14:paraId="7A4A19E8" w14:textId="59B5F33B" w:rsidR="001C1127" w:rsidRPr="00B65770" w:rsidRDefault="001C1127" w:rsidP="001C1127">
            <w:pPr>
              <w:pBdr>
                <w:bottom w:val="single" w:sz="4" w:space="1" w:color="auto"/>
              </w:pBdr>
              <w:ind w:left="-106"/>
              <w:jc w:val="center"/>
              <w:rPr>
                <w:rFonts w:cs="Times New Roman"/>
                <w:sz w:val="22"/>
                <w:szCs w:val="22"/>
              </w:rPr>
            </w:pPr>
            <w:r w:rsidRPr="001C1127">
              <w:rPr>
                <w:rFonts w:cs="Times New Roman"/>
                <w:sz w:val="22"/>
                <w:szCs w:val="22"/>
              </w:rPr>
              <w:t>-</w:t>
            </w:r>
          </w:p>
        </w:tc>
        <w:tc>
          <w:tcPr>
            <w:tcW w:w="1588" w:type="dxa"/>
            <w:vAlign w:val="bottom"/>
          </w:tcPr>
          <w:p w14:paraId="07D0D059" w14:textId="3BA9A54B" w:rsidR="001C1127" w:rsidRPr="00B65770" w:rsidRDefault="001C1127" w:rsidP="001C1127">
            <w:pPr>
              <w:pBdr>
                <w:bottom w:val="single" w:sz="4" w:space="1" w:color="auto"/>
              </w:pBdr>
              <w:ind w:left="-143"/>
              <w:jc w:val="right"/>
              <w:rPr>
                <w:rFonts w:cs="Times New Roman"/>
                <w:sz w:val="22"/>
                <w:szCs w:val="22"/>
              </w:rPr>
            </w:pPr>
            <w:r w:rsidRPr="001C1127">
              <w:rPr>
                <w:rFonts w:cs="Times New Roman"/>
                <w:sz w:val="22"/>
                <w:szCs w:val="22"/>
              </w:rPr>
              <w:t xml:space="preserve"> (26,514,674)</w:t>
            </w:r>
          </w:p>
        </w:tc>
        <w:tc>
          <w:tcPr>
            <w:tcW w:w="1588" w:type="dxa"/>
            <w:shd w:val="clear" w:color="auto" w:fill="auto"/>
            <w:vAlign w:val="bottom"/>
          </w:tcPr>
          <w:p w14:paraId="70D58B92" w14:textId="354727CF" w:rsidR="001C1127" w:rsidRPr="00B65770" w:rsidRDefault="001C1127" w:rsidP="001C1127">
            <w:pPr>
              <w:pBdr>
                <w:bottom w:val="single" w:sz="4" w:space="1" w:color="auto"/>
              </w:pBdr>
              <w:ind w:left="-168" w:right="-24"/>
              <w:jc w:val="right"/>
              <w:rPr>
                <w:rFonts w:cs="Times New Roman"/>
                <w:sz w:val="22"/>
                <w:szCs w:val="22"/>
              </w:rPr>
            </w:pPr>
            <w:r w:rsidRPr="001C1127">
              <w:rPr>
                <w:rFonts w:cs="Times New Roman"/>
                <w:sz w:val="22"/>
                <w:szCs w:val="22"/>
              </w:rPr>
              <w:t xml:space="preserve"> (151,366,796)</w:t>
            </w:r>
          </w:p>
        </w:tc>
        <w:tc>
          <w:tcPr>
            <w:tcW w:w="1588" w:type="dxa"/>
            <w:shd w:val="clear" w:color="auto" w:fill="auto"/>
            <w:vAlign w:val="bottom"/>
          </w:tcPr>
          <w:p w14:paraId="4B584471" w14:textId="6F069E3D" w:rsidR="001C1127" w:rsidRPr="00B65770" w:rsidRDefault="001C1127" w:rsidP="001C1127">
            <w:pPr>
              <w:pBdr>
                <w:bottom w:val="single" w:sz="4" w:space="1" w:color="auto"/>
              </w:pBdr>
              <w:ind w:left="-51"/>
              <w:jc w:val="right"/>
              <w:rPr>
                <w:rFonts w:cs="Times New Roman"/>
                <w:sz w:val="22"/>
                <w:szCs w:val="22"/>
              </w:rPr>
            </w:pPr>
            <w:r w:rsidRPr="001C1127">
              <w:rPr>
                <w:rFonts w:cs="Times New Roman"/>
                <w:sz w:val="22"/>
                <w:szCs w:val="22"/>
              </w:rPr>
              <w:t xml:space="preserve"> (2,163,563)</w:t>
            </w:r>
          </w:p>
        </w:tc>
        <w:tc>
          <w:tcPr>
            <w:tcW w:w="1588" w:type="dxa"/>
            <w:tcBorders>
              <w:left w:val="nil"/>
            </w:tcBorders>
            <w:shd w:val="clear" w:color="auto" w:fill="auto"/>
            <w:vAlign w:val="bottom"/>
          </w:tcPr>
          <w:p w14:paraId="14468C2E" w14:textId="2A563A8E" w:rsidR="001C1127" w:rsidRPr="00B65770" w:rsidRDefault="001C1127" w:rsidP="001C1127">
            <w:pPr>
              <w:pBdr>
                <w:bottom w:val="single" w:sz="4" w:space="1" w:color="auto"/>
              </w:pBdr>
              <w:ind w:left="-87"/>
              <w:jc w:val="right"/>
              <w:rPr>
                <w:rFonts w:cs="Times New Roman"/>
                <w:sz w:val="22"/>
                <w:szCs w:val="22"/>
              </w:rPr>
            </w:pPr>
            <w:r w:rsidRPr="001C1127">
              <w:rPr>
                <w:rFonts w:cs="Times New Roman"/>
                <w:sz w:val="22"/>
                <w:szCs w:val="22"/>
              </w:rPr>
              <w:t xml:space="preserve"> (5,408,088)</w:t>
            </w:r>
          </w:p>
        </w:tc>
        <w:tc>
          <w:tcPr>
            <w:tcW w:w="1588" w:type="dxa"/>
            <w:shd w:val="clear" w:color="auto" w:fill="auto"/>
            <w:vAlign w:val="bottom"/>
          </w:tcPr>
          <w:p w14:paraId="717C6E1D" w14:textId="2FDE1D16" w:rsidR="001C1127" w:rsidRPr="00B65770" w:rsidRDefault="001C1127" w:rsidP="001C1127">
            <w:pPr>
              <w:pBdr>
                <w:bottom w:val="single" w:sz="4" w:space="1" w:color="auto"/>
              </w:pBdr>
              <w:ind w:left="-87"/>
              <w:jc w:val="center"/>
              <w:rPr>
                <w:rFonts w:cs="Times New Roman"/>
                <w:sz w:val="22"/>
                <w:szCs w:val="22"/>
              </w:rPr>
            </w:pPr>
            <w:r w:rsidRPr="001C1127">
              <w:rPr>
                <w:rFonts w:cs="Times New Roman"/>
                <w:sz w:val="22"/>
                <w:szCs w:val="22"/>
              </w:rPr>
              <w:t>-</w:t>
            </w:r>
          </w:p>
        </w:tc>
        <w:tc>
          <w:tcPr>
            <w:tcW w:w="1588" w:type="dxa"/>
            <w:vAlign w:val="bottom"/>
          </w:tcPr>
          <w:p w14:paraId="4D995196" w14:textId="089DFB55" w:rsidR="001C1127" w:rsidRPr="00B65770" w:rsidRDefault="001C1127" w:rsidP="001C1127">
            <w:pPr>
              <w:pBdr>
                <w:bottom w:val="single" w:sz="4" w:space="1" w:color="auto"/>
              </w:pBdr>
              <w:ind w:left="-87" w:right="-54"/>
              <w:jc w:val="right"/>
              <w:rPr>
                <w:rFonts w:cs="Times New Roman"/>
                <w:sz w:val="22"/>
                <w:szCs w:val="22"/>
              </w:rPr>
            </w:pPr>
            <w:r w:rsidRPr="001C1127">
              <w:rPr>
                <w:rFonts w:cs="Times New Roman"/>
                <w:sz w:val="22"/>
                <w:szCs w:val="22"/>
              </w:rPr>
              <w:t xml:space="preserve"> (185,453,121)</w:t>
            </w:r>
          </w:p>
        </w:tc>
      </w:tr>
      <w:tr w:rsidR="001C1127" w:rsidRPr="008C644F" w14:paraId="06F50012" w14:textId="77777777" w:rsidTr="001C1127">
        <w:trPr>
          <w:cantSplit/>
          <w:trHeight w:val="340"/>
        </w:trPr>
        <w:tc>
          <w:tcPr>
            <w:tcW w:w="3260" w:type="dxa"/>
            <w:vAlign w:val="bottom"/>
          </w:tcPr>
          <w:p w14:paraId="40CE7FFC" w14:textId="77777777" w:rsidR="001C1127" w:rsidRPr="008C644F" w:rsidRDefault="001C1127" w:rsidP="001C1127">
            <w:pPr>
              <w:ind w:left="460" w:right="-108" w:hanging="284"/>
              <w:rPr>
                <w:rFonts w:cs="Times New Roman"/>
                <w:snapToGrid w:val="0"/>
                <w:color w:val="000000"/>
                <w:sz w:val="22"/>
                <w:szCs w:val="22"/>
                <w:lang w:eastAsia="th-TH"/>
              </w:rPr>
            </w:pPr>
            <w:r w:rsidRPr="008C644F">
              <w:rPr>
                <w:rFonts w:cs="Times New Roman"/>
                <w:color w:val="000000"/>
                <w:sz w:val="22"/>
                <w:szCs w:val="22"/>
              </w:rPr>
              <w:t>Net book value</w:t>
            </w:r>
          </w:p>
        </w:tc>
        <w:tc>
          <w:tcPr>
            <w:tcW w:w="1588" w:type="dxa"/>
            <w:vAlign w:val="bottom"/>
          </w:tcPr>
          <w:p w14:paraId="4D10BEE3" w14:textId="648DC086" w:rsidR="001C1127" w:rsidRPr="00B65770" w:rsidRDefault="001C1127" w:rsidP="001C1127">
            <w:pPr>
              <w:pBdr>
                <w:bottom w:val="double" w:sz="4" w:space="1" w:color="auto"/>
              </w:pBdr>
              <w:ind w:left="-106"/>
              <w:jc w:val="right"/>
              <w:rPr>
                <w:rFonts w:cs="Times New Roman"/>
                <w:sz w:val="22"/>
                <w:szCs w:val="22"/>
              </w:rPr>
            </w:pPr>
            <w:r w:rsidRPr="001C1127">
              <w:rPr>
                <w:rFonts w:cs="Times New Roman"/>
                <w:sz w:val="22"/>
                <w:szCs w:val="22"/>
              </w:rPr>
              <w:t xml:space="preserve"> 6,823,828 </w:t>
            </w:r>
          </w:p>
        </w:tc>
        <w:tc>
          <w:tcPr>
            <w:tcW w:w="1588" w:type="dxa"/>
            <w:vAlign w:val="bottom"/>
          </w:tcPr>
          <w:p w14:paraId="1677EA3A" w14:textId="35262297" w:rsidR="001C1127" w:rsidRPr="00B65770" w:rsidRDefault="001C1127" w:rsidP="001C1127">
            <w:pPr>
              <w:pBdr>
                <w:bottom w:val="double" w:sz="4" w:space="1" w:color="auto"/>
              </w:pBdr>
              <w:ind w:left="-143"/>
              <w:jc w:val="right"/>
              <w:rPr>
                <w:rFonts w:cs="Times New Roman"/>
                <w:sz w:val="22"/>
                <w:szCs w:val="22"/>
              </w:rPr>
            </w:pPr>
            <w:r w:rsidRPr="001C1127">
              <w:rPr>
                <w:rFonts w:cs="Times New Roman"/>
                <w:sz w:val="22"/>
                <w:szCs w:val="22"/>
              </w:rPr>
              <w:t xml:space="preserve"> 16,817,584 </w:t>
            </w:r>
          </w:p>
        </w:tc>
        <w:tc>
          <w:tcPr>
            <w:tcW w:w="1588" w:type="dxa"/>
            <w:shd w:val="clear" w:color="auto" w:fill="auto"/>
            <w:vAlign w:val="bottom"/>
          </w:tcPr>
          <w:p w14:paraId="11616BCB" w14:textId="7A798A9C" w:rsidR="001C1127" w:rsidRPr="00B65770" w:rsidRDefault="001C1127" w:rsidP="001C1127">
            <w:pPr>
              <w:pBdr>
                <w:bottom w:val="double" w:sz="4" w:space="1" w:color="auto"/>
              </w:pBdr>
              <w:ind w:left="-168" w:right="-24"/>
              <w:jc w:val="right"/>
              <w:rPr>
                <w:rFonts w:cs="Times New Roman"/>
                <w:sz w:val="22"/>
                <w:szCs w:val="22"/>
              </w:rPr>
            </w:pPr>
            <w:r w:rsidRPr="001C1127">
              <w:rPr>
                <w:rFonts w:cs="Times New Roman"/>
                <w:sz w:val="22"/>
                <w:szCs w:val="22"/>
              </w:rPr>
              <w:t xml:space="preserve"> 103,334,608 </w:t>
            </w:r>
          </w:p>
        </w:tc>
        <w:tc>
          <w:tcPr>
            <w:tcW w:w="1588" w:type="dxa"/>
            <w:shd w:val="clear" w:color="auto" w:fill="auto"/>
            <w:vAlign w:val="bottom"/>
          </w:tcPr>
          <w:p w14:paraId="6171117A" w14:textId="372B662D" w:rsidR="001C1127" w:rsidRPr="00B65770" w:rsidRDefault="001C1127" w:rsidP="001C1127">
            <w:pPr>
              <w:pBdr>
                <w:bottom w:val="double" w:sz="4" w:space="1" w:color="auto"/>
              </w:pBdr>
              <w:ind w:left="-51"/>
              <w:jc w:val="right"/>
              <w:rPr>
                <w:rFonts w:cs="Times New Roman"/>
                <w:sz w:val="22"/>
                <w:szCs w:val="22"/>
              </w:rPr>
            </w:pPr>
            <w:r w:rsidRPr="001C1127">
              <w:rPr>
                <w:rFonts w:cs="Times New Roman"/>
                <w:sz w:val="22"/>
                <w:szCs w:val="22"/>
              </w:rPr>
              <w:t xml:space="preserve"> 476,987 </w:t>
            </w:r>
          </w:p>
        </w:tc>
        <w:tc>
          <w:tcPr>
            <w:tcW w:w="1588" w:type="dxa"/>
            <w:tcBorders>
              <w:left w:val="nil"/>
            </w:tcBorders>
            <w:shd w:val="clear" w:color="auto" w:fill="auto"/>
            <w:vAlign w:val="bottom"/>
          </w:tcPr>
          <w:p w14:paraId="49B86124" w14:textId="4D5A45AC" w:rsidR="001C1127" w:rsidRPr="00B65770" w:rsidRDefault="001C1127" w:rsidP="001C1127">
            <w:pPr>
              <w:pBdr>
                <w:bottom w:val="double" w:sz="4" w:space="1" w:color="auto"/>
              </w:pBdr>
              <w:ind w:left="-87"/>
              <w:jc w:val="right"/>
              <w:rPr>
                <w:rFonts w:cs="Times New Roman"/>
                <w:sz w:val="22"/>
                <w:szCs w:val="22"/>
              </w:rPr>
            </w:pPr>
            <w:r w:rsidRPr="001C1127">
              <w:rPr>
                <w:rFonts w:cs="Times New Roman"/>
                <w:sz w:val="22"/>
                <w:szCs w:val="22"/>
              </w:rPr>
              <w:t xml:space="preserve"> 3,865,800 </w:t>
            </w:r>
          </w:p>
        </w:tc>
        <w:tc>
          <w:tcPr>
            <w:tcW w:w="1588" w:type="dxa"/>
            <w:shd w:val="clear" w:color="auto" w:fill="auto"/>
            <w:vAlign w:val="bottom"/>
          </w:tcPr>
          <w:p w14:paraId="41738A87" w14:textId="10172A4D" w:rsidR="001C1127" w:rsidRPr="00B65770" w:rsidRDefault="001C1127" w:rsidP="001C1127">
            <w:pPr>
              <w:pBdr>
                <w:bottom w:val="double" w:sz="4" w:space="1" w:color="auto"/>
              </w:pBdr>
              <w:ind w:left="-87"/>
              <w:jc w:val="right"/>
              <w:rPr>
                <w:rFonts w:cs="Times New Roman"/>
                <w:sz w:val="22"/>
                <w:szCs w:val="22"/>
              </w:rPr>
            </w:pPr>
            <w:r w:rsidRPr="001C1127">
              <w:rPr>
                <w:rFonts w:cs="Times New Roman"/>
                <w:sz w:val="22"/>
                <w:szCs w:val="22"/>
              </w:rPr>
              <w:t xml:space="preserve"> 6,517,758 </w:t>
            </w:r>
          </w:p>
        </w:tc>
        <w:tc>
          <w:tcPr>
            <w:tcW w:w="1588" w:type="dxa"/>
            <w:vAlign w:val="bottom"/>
          </w:tcPr>
          <w:p w14:paraId="08963ED4" w14:textId="1F7C8152" w:rsidR="001C1127" w:rsidRPr="00B65770" w:rsidRDefault="001C1127" w:rsidP="001C1127">
            <w:pPr>
              <w:pBdr>
                <w:bottom w:val="double" w:sz="4" w:space="1" w:color="auto"/>
              </w:pBdr>
              <w:ind w:left="-87" w:right="-54"/>
              <w:jc w:val="right"/>
              <w:rPr>
                <w:rFonts w:cs="Times New Roman"/>
                <w:sz w:val="22"/>
                <w:szCs w:val="22"/>
              </w:rPr>
            </w:pPr>
            <w:r w:rsidRPr="001C1127">
              <w:rPr>
                <w:rFonts w:cs="Times New Roman"/>
                <w:sz w:val="22"/>
                <w:szCs w:val="22"/>
              </w:rPr>
              <w:t xml:space="preserve"> 137,836,565 </w:t>
            </w:r>
          </w:p>
        </w:tc>
      </w:tr>
    </w:tbl>
    <w:p w14:paraId="3BD56E86" w14:textId="7799846B" w:rsidR="00EC31C5" w:rsidRPr="00B65770" w:rsidRDefault="00EC31C5" w:rsidP="003C3870">
      <w:pPr>
        <w:spacing w:before="120" w:after="120" w:line="240" w:lineRule="auto"/>
        <w:ind w:left="709" w:right="-571"/>
        <w:jc w:val="thaiDistribute"/>
        <w:rPr>
          <w:rFonts w:ascii="Times New Roman" w:eastAsia="Times New Roman" w:hAnsi="Times New Roman" w:cs="Times New Roman"/>
          <w:spacing w:val="-2"/>
          <w:szCs w:val="22"/>
        </w:rPr>
      </w:pPr>
      <w:r w:rsidRPr="00EC31C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r w:rsidRPr="00EC31C5">
        <w:rPr>
          <w:rFonts w:ascii="Times New Roman" w:eastAsia="Times New Roman" w:hAnsi="Times New Roman" w:cs="Times New Roman"/>
          <w:spacing w:val="2"/>
          <w:szCs w:val="22"/>
        </w:rPr>
        <w:t xml:space="preserve">, net book value of land, property and machines amounting to </w:t>
      </w:r>
      <w:r w:rsidRPr="00B65770">
        <w:rPr>
          <w:rFonts w:ascii="Times New Roman" w:eastAsia="Times New Roman" w:hAnsi="Times New Roman" w:cs="Times New Roman"/>
          <w:spacing w:val="2"/>
          <w:szCs w:val="22"/>
        </w:rPr>
        <w:t xml:space="preserve">Baht </w:t>
      </w:r>
      <w:r w:rsidR="00B65770" w:rsidRPr="00B65770">
        <w:rPr>
          <w:rFonts w:ascii="Times New Roman" w:eastAsia="Times New Roman" w:hAnsi="Times New Roman" w:cs="Times New Roman"/>
          <w:spacing w:val="2"/>
          <w:szCs w:val="22"/>
        </w:rPr>
        <w:t>88</w:t>
      </w:r>
      <w:r w:rsidRPr="00B65770">
        <w:rPr>
          <w:rFonts w:ascii="Times New Roman" w:eastAsia="Times New Roman" w:hAnsi="Times New Roman" w:cs="Times New Roman"/>
          <w:spacing w:val="2"/>
          <w:szCs w:val="22"/>
        </w:rPr>
        <w:t>.</w:t>
      </w:r>
      <w:r w:rsidR="00B65770" w:rsidRPr="00B65770">
        <w:rPr>
          <w:rFonts w:ascii="Times New Roman" w:eastAsia="Times New Roman" w:hAnsi="Times New Roman" w:cs="Times New Roman"/>
          <w:spacing w:val="2"/>
          <w:szCs w:val="22"/>
        </w:rPr>
        <w:t>88</w:t>
      </w:r>
      <w:r w:rsidRPr="00B65770">
        <w:rPr>
          <w:rFonts w:ascii="Times New Roman" w:eastAsia="Times New Roman" w:hAnsi="Times New Roman" w:cs="Times New Roman"/>
          <w:spacing w:val="2"/>
          <w:szCs w:val="22"/>
        </w:rPr>
        <w:t xml:space="preserve"> million (31 December 2020: amounting to Baht 99.91 </w:t>
      </w:r>
      <w:r w:rsidRPr="00B65770">
        <w:rPr>
          <w:rFonts w:ascii="Times New Roman" w:eastAsia="Times New Roman" w:hAnsi="Times New Roman" w:cs="Times New Roman"/>
          <w:spacing w:val="-2"/>
          <w:szCs w:val="22"/>
        </w:rPr>
        <w:t>million) is mortgaged as collateral for bank overdraft and loans from financial institutions (Note 13).</w:t>
      </w:r>
    </w:p>
    <w:p w14:paraId="60258024" w14:textId="19B1C18B"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535AAA84" w14:textId="584C6C8F"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06ED854A" w14:textId="611F2B77"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03D36E4B" w14:textId="613AE299"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2B13FFFE" w14:textId="39508924" w:rsidR="000C3693" w:rsidRDefault="000C3693" w:rsidP="000C3693">
      <w:pPr>
        <w:spacing w:before="240" w:after="0" w:line="240" w:lineRule="auto"/>
        <w:ind w:left="284"/>
        <w:rPr>
          <w:rFonts w:ascii="Times New Roman" w:eastAsia="Cordia New" w:hAnsi="Times New Roman" w:cs="Times New Roman"/>
          <w:b/>
          <w:bCs/>
          <w:caps/>
          <w:spacing w:val="-12"/>
          <w:szCs w:val="22"/>
          <w:lang w:eastAsia="x-none"/>
        </w:rPr>
      </w:pPr>
    </w:p>
    <w:p w14:paraId="5350D570" w14:textId="77777777" w:rsidR="000C3693" w:rsidRDefault="000C3693"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sectPr w:rsidR="000C3693" w:rsidSect="00892DA7">
          <w:headerReference w:type="default" r:id="rId12"/>
          <w:footerReference w:type="default" r:id="rId13"/>
          <w:headerReference w:type="first" r:id="rId14"/>
          <w:footerReference w:type="first" r:id="rId15"/>
          <w:pgSz w:w="16838" w:h="11906" w:orient="landscape"/>
          <w:pgMar w:top="142" w:right="1675" w:bottom="924" w:left="992" w:header="684" w:footer="567" w:gutter="0"/>
          <w:cols w:space="708"/>
          <w:titlePg/>
          <w:docGrid w:linePitch="360"/>
        </w:sectPr>
      </w:pPr>
    </w:p>
    <w:p w14:paraId="73A2339C" w14:textId="066D096A" w:rsidR="008F0C7D" w:rsidRPr="00122D2A" w:rsidRDefault="00EE0B26" w:rsidP="00EC31C5">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r w:rsidRPr="001723D7">
        <w:rPr>
          <w:rFonts w:ascii="Times New Roman" w:eastAsia="Times New Roman" w:hAnsi="Times New Roman" w:cs="Times New Roman"/>
          <w:spacing w:val="-2"/>
          <w:szCs w:val="22"/>
        </w:rPr>
        <w:lastRenderedPageBreak/>
        <w:t>As at 31 December 2021 and 2020,</w:t>
      </w:r>
      <w:r>
        <w:rPr>
          <w:rFonts w:ascii="Times New Roman" w:eastAsia="Times New Roman" w:hAnsi="Times New Roman" w:cs="Times New Roman"/>
          <w:spacing w:val="-2"/>
          <w:szCs w:val="22"/>
        </w:rPr>
        <w:t xml:space="preserve"> </w:t>
      </w:r>
      <w:r w:rsidR="00A025AD">
        <w:rPr>
          <w:rFonts w:ascii="Times New Roman" w:eastAsia="Times New Roman" w:hAnsi="Times New Roman" w:cs="Times New Roman"/>
          <w:spacing w:val="-2"/>
          <w:szCs w:val="22"/>
        </w:rPr>
        <w:t>r</w:t>
      </w:r>
      <w:r w:rsidR="008F0C7D" w:rsidRPr="00122D2A">
        <w:rPr>
          <w:rFonts w:ascii="Times New Roman" w:eastAsia="Times New Roman" w:hAnsi="Times New Roman" w:cs="Times New Roman"/>
          <w:spacing w:val="-2"/>
          <w:szCs w:val="22"/>
        </w:rPr>
        <w:t>ight-of-use assets which the Group is a lessee have included in the property, plant and equipment are as follows:</w:t>
      </w:r>
    </w:p>
    <w:tbl>
      <w:tblPr>
        <w:tblW w:w="9781" w:type="dxa"/>
        <w:tblLayout w:type="fixed"/>
        <w:tblLook w:val="0000" w:firstRow="0" w:lastRow="0" w:firstColumn="0" w:lastColumn="0" w:noHBand="0" w:noVBand="0"/>
      </w:tblPr>
      <w:tblGrid>
        <w:gridCol w:w="5637"/>
        <w:gridCol w:w="2126"/>
        <w:gridCol w:w="2018"/>
      </w:tblGrid>
      <w:tr w:rsidR="008F0C7D" w:rsidRPr="00122D2A" w14:paraId="1975629F" w14:textId="77777777" w:rsidTr="005818E3">
        <w:trPr>
          <w:cantSplit/>
          <w:trHeight w:val="340"/>
          <w:tblHeader/>
        </w:trPr>
        <w:tc>
          <w:tcPr>
            <w:tcW w:w="5637" w:type="dxa"/>
            <w:vAlign w:val="bottom"/>
          </w:tcPr>
          <w:p w14:paraId="30A2E314" w14:textId="77777777" w:rsidR="008F0C7D" w:rsidRPr="00122D2A"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73EE5665" w14:textId="7777777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4A521084" w14:textId="77777777" w:rsidTr="005818E3">
        <w:trPr>
          <w:cantSplit/>
          <w:trHeight w:val="340"/>
          <w:tblHeader/>
        </w:trPr>
        <w:tc>
          <w:tcPr>
            <w:tcW w:w="5637" w:type="dxa"/>
            <w:vAlign w:val="bottom"/>
          </w:tcPr>
          <w:p w14:paraId="4755200A" w14:textId="77777777" w:rsidR="008F0C7D" w:rsidRPr="00122D2A" w:rsidRDefault="008F0C7D" w:rsidP="008F0C7D">
            <w:pPr>
              <w:spacing w:after="0" w:line="240" w:lineRule="auto"/>
              <w:jc w:val="thaiDistribute"/>
              <w:rPr>
                <w:rFonts w:ascii="Times New Roman" w:eastAsia="Times New Roman" w:hAnsi="Times New Roman" w:cs="Times New Roman"/>
                <w:szCs w:val="22"/>
                <w:cs/>
              </w:rPr>
            </w:pPr>
          </w:p>
        </w:tc>
        <w:tc>
          <w:tcPr>
            <w:tcW w:w="4144" w:type="dxa"/>
            <w:gridSpan w:val="2"/>
            <w:vAlign w:val="bottom"/>
          </w:tcPr>
          <w:p w14:paraId="27BAF4E7" w14:textId="7777777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8F0C7D" w:rsidRPr="00122D2A" w14:paraId="7D89D4BA" w14:textId="77777777" w:rsidTr="005818E3">
        <w:trPr>
          <w:cantSplit/>
          <w:trHeight w:val="340"/>
          <w:tblHeader/>
        </w:trPr>
        <w:tc>
          <w:tcPr>
            <w:tcW w:w="5637" w:type="dxa"/>
            <w:vAlign w:val="bottom"/>
          </w:tcPr>
          <w:p w14:paraId="4950868C" w14:textId="77777777" w:rsidR="008F0C7D" w:rsidRPr="00143535" w:rsidRDefault="008F0C7D"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p>
        </w:tc>
        <w:tc>
          <w:tcPr>
            <w:tcW w:w="2126" w:type="dxa"/>
            <w:vAlign w:val="bottom"/>
          </w:tcPr>
          <w:p w14:paraId="31468699" w14:textId="7D6933D2"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r w:rsidR="00730397" w:rsidRPr="00122D2A">
              <w:rPr>
                <w:rFonts w:ascii="Times New Roman" w:eastAsia="Times New Roman" w:hAnsi="Times New Roman" w:cs="Times New Roman"/>
                <w:szCs w:val="22"/>
              </w:rPr>
              <w:t>s</w:t>
            </w:r>
          </w:p>
        </w:tc>
        <w:tc>
          <w:tcPr>
            <w:tcW w:w="2018" w:type="dxa"/>
            <w:vAlign w:val="bottom"/>
          </w:tcPr>
          <w:p w14:paraId="79A657F9" w14:textId="47F60CE7" w:rsidR="008F0C7D" w:rsidRPr="00122D2A" w:rsidRDefault="008F0C7D" w:rsidP="008F0C7D">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r w:rsidR="00730397" w:rsidRPr="00122D2A">
              <w:rPr>
                <w:rFonts w:ascii="Times New Roman" w:eastAsia="Times New Roman" w:hAnsi="Times New Roman" w:cs="Times New Roman"/>
                <w:szCs w:val="22"/>
              </w:rPr>
              <w:t>s</w:t>
            </w:r>
          </w:p>
        </w:tc>
      </w:tr>
      <w:tr w:rsidR="00143535" w:rsidRPr="00122D2A" w14:paraId="406210A3" w14:textId="77777777" w:rsidTr="005818E3">
        <w:trPr>
          <w:cantSplit/>
          <w:trHeight w:val="340"/>
          <w:tblHeader/>
        </w:trPr>
        <w:tc>
          <w:tcPr>
            <w:tcW w:w="5637" w:type="dxa"/>
            <w:vAlign w:val="bottom"/>
          </w:tcPr>
          <w:p w14:paraId="28EF3928" w14:textId="6905DD0B"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 xml:space="preserve">As at 1 </w:t>
            </w:r>
            <w:r w:rsidR="0049319A">
              <w:rPr>
                <w:rFonts w:ascii="Times New Roman" w:hAnsi="Times New Roman" w:cs="Times New Roman"/>
                <w:color w:val="000000"/>
                <w:szCs w:val="22"/>
              </w:rPr>
              <w:t>January</w:t>
            </w:r>
            <w:r w:rsidRPr="00EC31C5">
              <w:rPr>
                <w:rFonts w:ascii="Times New Roman" w:hAnsi="Times New Roman" w:cs="Times New Roman"/>
                <w:color w:val="000000"/>
                <w:szCs w:val="22"/>
              </w:rPr>
              <w:t xml:space="preserve">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0</w:t>
            </w:r>
          </w:p>
        </w:tc>
        <w:tc>
          <w:tcPr>
            <w:tcW w:w="2126" w:type="dxa"/>
            <w:vAlign w:val="bottom"/>
          </w:tcPr>
          <w:p w14:paraId="7C7076E4" w14:textId="77777777" w:rsidR="00143535" w:rsidRPr="00143535" w:rsidRDefault="00143535" w:rsidP="00143535">
            <w:pPr>
              <w:tabs>
                <w:tab w:val="decimal" w:pos="41"/>
                <w:tab w:val="decimal" w:pos="324"/>
              </w:tabs>
              <w:spacing w:after="0" w:line="240" w:lineRule="auto"/>
              <w:ind w:right="39"/>
              <w:jc w:val="right"/>
              <w:rPr>
                <w:rFonts w:ascii="Times New Roman" w:hAnsi="Times New Roman" w:cs="Times New Roman"/>
                <w:szCs w:val="22"/>
              </w:rPr>
            </w:pPr>
          </w:p>
        </w:tc>
        <w:tc>
          <w:tcPr>
            <w:tcW w:w="2018" w:type="dxa"/>
            <w:vAlign w:val="bottom"/>
          </w:tcPr>
          <w:p w14:paraId="018E04FD" w14:textId="77777777" w:rsidR="00143535" w:rsidRPr="00143535" w:rsidRDefault="00143535" w:rsidP="00143535">
            <w:pPr>
              <w:tabs>
                <w:tab w:val="decimal" w:pos="41"/>
                <w:tab w:val="decimal" w:pos="324"/>
              </w:tabs>
              <w:spacing w:after="0" w:line="240" w:lineRule="auto"/>
              <w:ind w:right="39"/>
              <w:jc w:val="right"/>
              <w:rPr>
                <w:rFonts w:ascii="Times New Roman" w:hAnsi="Times New Roman" w:cs="Times New Roman"/>
                <w:szCs w:val="22"/>
              </w:rPr>
            </w:pPr>
          </w:p>
        </w:tc>
      </w:tr>
      <w:tr w:rsidR="00143535" w:rsidRPr="00122D2A" w14:paraId="3E5104E3" w14:textId="77777777" w:rsidTr="00143535">
        <w:trPr>
          <w:cantSplit/>
          <w:trHeight w:val="340"/>
          <w:tblHeader/>
        </w:trPr>
        <w:tc>
          <w:tcPr>
            <w:tcW w:w="5637" w:type="dxa"/>
            <w:vAlign w:val="bottom"/>
          </w:tcPr>
          <w:p w14:paraId="12CD4A22" w14:textId="04D989AF"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 xml:space="preserve">Cost             </w:t>
            </w:r>
          </w:p>
        </w:tc>
        <w:tc>
          <w:tcPr>
            <w:tcW w:w="2126" w:type="dxa"/>
            <w:vAlign w:val="bottom"/>
          </w:tcPr>
          <w:p w14:paraId="68A1C0B5" w14:textId="4EFD724E"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6,957,944</w:t>
            </w:r>
          </w:p>
        </w:tc>
        <w:tc>
          <w:tcPr>
            <w:tcW w:w="2018" w:type="dxa"/>
            <w:vAlign w:val="bottom"/>
          </w:tcPr>
          <w:p w14:paraId="206ADA9A" w14:textId="6C16F406"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             3,415,888 </w:t>
            </w:r>
          </w:p>
        </w:tc>
      </w:tr>
      <w:tr w:rsidR="00143535" w:rsidRPr="00122D2A" w14:paraId="7C7CAADD" w14:textId="77777777" w:rsidTr="00143535">
        <w:trPr>
          <w:cantSplit/>
          <w:trHeight w:val="340"/>
          <w:tblHeader/>
        </w:trPr>
        <w:tc>
          <w:tcPr>
            <w:tcW w:w="5637" w:type="dxa"/>
            <w:vAlign w:val="bottom"/>
          </w:tcPr>
          <w:p w14:paraId="3DA6EB5E" w14:textId="2883C276"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2126" w:type="dxa"/>
            <w:vAlign w:val="bottom"/>
          </w:tcPr>
          <w:p w14:paraId="47A03CEE" w14:textId="479C7447"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(554,945)</w:t>
            </w:r>
          </w:p>
        </w:tc>
        <w:tc>
          <w:tcPr>
            <w:tcW w:w="2018" w:type="dxa"/>
            <w:vAlign w:val="bottom"/>
          </w:tcPr>
          <w:p w14:paraId="694E50BF" w14:textId="5825A96C"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(334,333) </w:t>
            </w:r>
          </w:p>
        </w:tc>
      </w:tr>
      <w:tr w:rsidR="00143535" w:rsidRPr="00122D2A" w14:paraId="0546BADA" w14:textId="77777777" w:rsidTr="00143535">
        <w:trPr>
          <w:cantSplit/>
          <w:trHeight w:val="340"/>
          <w:tblHeader/>
        </w:trPr>
        <w:tc>
          <w:tcPr>
            <w:tcW w:w="5637" w:type="dxa"/>
            <w:vAlign w:val="bottom"/>
          </w:tcPr>
          <w:p w14:paraId="06E3F30C" w14:textId="61C7F212"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7E2A43">
              <w:rPr>
                <w:rFonts w:ascii="Times New Roman" w:hAnsi="Times New Roman" w:cs="Times New Roman"/>
                <w:color w:val="000000"/>
                <w:szCs w:val="22"/>
              </w:rPr>
              <w:t>Net book value</w:t>
            </w:r>
          </w:p>
        </w:tc>
        <w:tc>
          <w:tcPr>
            <w:tcW w:w="2126" w:type="dxa"/>
            <w:vAlign w:val="bottom"/>
          </w:tcPr>
          <w:p w14:paraId="71EFC9E8" w14:textId="37E18813"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6,402,999</w:t>
            </w:r>
          </w:p>
        </w:tc>
        <w:tc>
          <w:tcPr>
            <w:tcW w:w="2018" w:type="dxa"/>
            <w:vAlign w:val="bottom"/>
          </w:tcPr>
          <w:p w14:paraId="1721C31C" w14:textId="622E13B2"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             3,081,555 </w:t>
            </w:r>
          </w:p>
        </w:tc>
      </w:tr>
      <w:tr w:rsidR="00143535" w:rsidRPr="00122D2A" w14:paraId="22F8C3AF" w14:textId="77777777" w:rsidTr="00143535">
        <w:trPr>
          <w:cantSplit/>
          <w:trHeight w:val="340"/>
          <w:tblHeader/>
        </w:trPr>
        <w:tc>
          <w:tcPr>
            <w:tcW w:w="5637" w:type="dxa"/>
            <w:vAlign w:val="bottom"/>
          </w:tcPr>
          <w:p w14:paraId="5240CAA6" w14:textId="575A938D"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eastAsia="Times New Roman" w:hAnsi="Times New Roman" w:cs="Times New Roman"/>
                <w:b/>
                <w:bCs/>
                <w:szCs w:val="22"/>
              </w:rPr>
              <w:t>For the year ended 31 December 202</w:t>
            </w:r>
            <w:r>
              <w:rPr>
                <w:rFonts w:ascii="Times New Roman" w:eastAsia="Times New Roman" w:hAnsi="Times New Roman" w:cs="Times New Roman"/>
                <w:b/>
                <w:bCs/>
                <w:szCs w:val="22"/>
              </w:rPr>
              <w:t>0</w:t>
            </w:r>
          </w:p>
        </w:tc>
        <w:tc>
          <w:tcPr>
            <w:tcW w:w="2126" w:type="dxa"/>
            <w:vAlign w:val="bottom"/>
          </w:tcPr>
          <w:p w14:paraId="1AAB2955" w14:textId="77777777" w:rsidR="00143535" w:rsidRPr="00143535" w:rsidRDefault="00143535" w:rsidP="00143535">
            <w:pPr>
              <w:spacing w:after="0" w:line="240" w:lineRule="auto"/>
              <w:ind w:left="-106"/>
              <w:jc w:val="right"/>
              <w:rPr>
                <w:rFonts w:ascii="Times New Roman" w:hAnsi="Times New Roman" w:cs="Times New Roman"/>
                <w:szCs w:val="22"/>
              </w:rPr>
            </w:pPr>
          </w:p>
        </w:tc>
        <w:tc>
          <w:tcPr>
            <w:tcW w:w="2018" w:type="dxa"/>
            <w:vAlign w:val="bottom"/>
          </w:tcPr>
          <w:p w14:paraId="335D725A" w14:textId="77777777" w:rsidR="00143535" w:rsidRPr="00143535" w:rsidRDefault="00143535" w:rsidP="00143535">
            <w:pPr>
              <w:spacing w:after="0" w:line="240" w:lineRule="auto"/>
              <w:ind w:left="-106"/>
              <w:jc w:val="right"/>
              <w:rPr>
                <w:rFonts w:ascii="Times New Roman" w:hAnsi="Times New Roman" w:cs="Times New Roman"/>
                <w:szCs w:val="22"/>
              </w:rPr>
            </w:pPr>
          </w:p>
        </w:tc>
      </w:tr>
      <w:tr w:rsidR="00143535" w:rsidRPr="00122D2A" w14:paraId="5D0AF199" w14:textId="77777777" w:rsidTr="00143535">
        <w:trPr>
          <w:cantSplit/>
          <w:trHeight w:val="340"/>
          <w:tblHeader/>
        </w:trPr>
        <w:tc>
          <w:tcPr>
            <w:tcW w:w="5637" w:type="dxa"/>
            <w:vAlign w:val="bottom"/>
          </w:tcPr>
          <w:p w14:paraId="699EFDA6" w14:textId="6ED735E6"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Opening net book value</w:t>
            </w:r>
          </w:p>
        </w:tc>
        <w:tc>
          <w:tcPr>
            <w:tcW w:w="2126" w:type="dxa"/>
            <w:vAlign w:val="bottom"/>
          </w:tcPr>
          <w:p w14:paraId="1375C5D7" w14:textId="1CB688DB"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6,402,999</w:t>
            </w:r>
          </w:p>
        </w:tc>
        <w:tc>
          <w:tcPr>
            <w:tcW w:w="2018" w:type="dxa"/>
            <w:vAlign w:val="bottom"/>
          </w:tcPr>
          <w:p w14:paraId="28338F3D" w14:textId="21ACF055"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             3,081,555</w:t>
            </w:r>
          </w:p>
        </w:tc>
      </w:tr>
      <w:tr w:rsidR="00143535" w:rsidRPr="00122D2A" w14:paraId="51EB5080" w14:textId="77777777" w:rsidTr="00143535">
        <w:trPr>
          <w:cantSplit/>
          <w:trHeight w:val="340"/>
          <w:tblHeader/>
        </w:trPr>
        <w:tc>
          <w:tcPr>
            <w:tcW w:w="5637" w:type="dxa"/>
            <w:vAlign w:val="bottom"/>
          </w:tcPr>
          <w:p w14:paraId="0E6B1B54" w14:textId="502C5A2C"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Depreciation</w:t>
            </w:r>
          </w:p>
        </w:tc>
        <w:tc>
          <w:tcPr>
            <w:tcW w:w="2126" w:type="dxa"/>
            <w:vAlign w:val="bottom"/>
          </w:tcPr>
          <w:p w14:paraId="3E042AAD" w14:textId="028CBE41"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(827,504)</w:t>
            </w:r>
          </w:p>
        </w:tc>
        <w:tc>
          <w:tcPr>
            <w:tcW w:w="2018" w:type="dxa"/>
            <w:vAlign w:val="bottom"/>
          </w:tcPr>
          <w:p w14:paraId="40E5FB6D" w14:textId="6C6B8121"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(389,878)</w:t>
            </w:r>
          </w:p>
        </w:tc>
      </w:tr>
      <w:tr w:rsidR="00143535" w:rsidRPr="00122D2A" w14:paraId="485D42DA" w14:textId="77777777" w:rsidTr="00143535">
        <w:trPr>
          <w:cantSplit/>
          <w:trHeight w:val="340"/>
          <w:tblHeader/>
        </w:trPr>
        <w:tc>
          <w:tcPr>
            <w:tcW w:w="5637" w:type="dxa"/>
            <w:vAlign w:val="bottom"/>
          </w:tcPr>
          <w:p w14:paraId="7110351A" w14:textId="508C1BBB" w:rsidR="00143535" w:rsidRPr="00143535"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cs/>
              </w:rPr>
            </w:pPr>
            <w:r w:rsidRPr="00EC31C5">
              <w:rPr>
                <w:rFonts w:ascii="Times New Roman" w:hAnsi="Times New Roman" w:cs="Times New Roman"/>
                <w:color w:val="000000"/>
                <w:szCs w:val="22"/>
              </w:rPr>
              <w:t>Closing net book value</w:t>
            </w:r>
          </w:p>
        </w:tc>
        <w:tc>
          <w:tcPr>
            <w:tcW w:w="2126" w:type="dxa"/>
            <w:vAlign w:val="bottom"/>
          </w:tcPr>
          <w:p w14:paraId="15D2139E" w14:textId="7345ADB2"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5,575,495</w:t>
            </w:r>
          </w:p>
        </w:tc>
        <w:tc>
          <w:tcPr>
            <w:tcW w:w="2018" w:type="dxa"/>
            <w:vAlign w:val="bottom"/>
          </w:tcPr>
          <w:p w14:paraId="374760E7" w14:textId="53258D5C"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2,691,677</w:t>
            </w:r>
          </w:p>
        </w:tc>
      </w:tr>
      <w:tr w:rsidR="00143535" w:rsidRPr="00122D2A" w14:paraId="14C97727" w14:textId="77777777" w:rsidTr="00143535">
        <w:trPr>
          <w:cantSplit/>
          <w:trHeight w:val="340"/>
        </w:trPr>
        <w:tc>
          <w:tcPr>
            <w:tcW w:w="5637" w:type="dxa"/>
            <w:vAlign w:val="bottom"/>
          </w:tcPr>
          <w:p w14:paraId="2EB074E0" w14:textId="4A61D165"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2020</w:t>
            </w:r>
          </w:p>
        </w:tc>
        <w:tc>
          <w:tcPr>
            <w:tcW w:w="2126" w:type="dxa"/>
            <w:tcBorders>
              <w:top w:val="nil"/>
              <w:left w:val="nil"/>
              <w:right w:val="nil"/>
            </w:tcBorders>
            <w:shd w:val="clear" w:color="auto" w:fill="auto"/>
            <w:vAlign w:val="bottom"/>
          </w:tcPr>
          <w:p w14:paraId="42808E77" w14:textId="77777777" w:rsidR="00143535" w:rsidRPr="00143535" w:rsidRDefault="00143535" w:rsidP="00143535">
            <w:pPr>
              <w:spacing w:after="0" w:line="240" w:lineRule="auto"/>
              <w:ind w:left="-106"/>
              <w:jc w:val="right"/>
              <w:rPr>
                <w:rFonts w:ascii="Times New Roman" w:eastAsia="Times New Roman" w:hAnsi="Times New Roman" w:cs="Times New Roman"/>
                <w:szCs w:val="22"/>
              </w:rPr>
            </w:pPr>
          </w:p>
        </w:tc>
        <w:tc>
          <w:tcPr>
            <w:tcW w:w="2018" w:type="dxa"/>
            <w:tcBorders>
              <w:top w:val="nil"/>
              <w:left w:val="nil"/>
              <w:right w:val="nil"/>
            </w:tcBorders>
            <w:vAlign w:val="bottom"/>
          </w:tcPr>
          <w:p w14:paraId="58E643F2" w14:textId="77777777" w:rsidR="00143535" w:rsidRPr="00143535" w:rsidRDefault="00143535" w:rsidP="00143535">
            <w:pPr>
              <w:spacing w:after="0" w:line="240" w:lineRule="auto"/>
              <w:ind w:left="-106"/>
              <w:jc w:val="right"/>
              <w:rPr>
                <w:rFonts w:ascii="Times New Roman" w:eastAsia="Times New Roman" w:hAnsi="Times New Roman" w:cs="Times New Roman"/>
                <w:szCs w:val="22"/>
              </w:rPr>
            </w:pPr>
          </w:p>
        </w:tc>
      </w:tr>
      <w:tr w:rsidR="00143535" w:rsidRPr="00122D2A" w14:paraId="0B813313" w14:textId="77777777" w:rsidTr="00143535">
        <w:trPr>
          <w:cantSplit/>
          <w:trHeight w:val="340"/>
        </w:trPr>
        <w:tc>
          <w:tcPr>
            <w:tcW w:w="5637" w:type="dxa"/>
            <w:vAlign w:val="bottom"/>
          </w:tcPr>
          <w:p w14:paraId="0FECDDA6" w14:textId="25AAF2D3"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szCs w:val="22"/>
              </w:rPr>
            </w:pPr>
            <w:r w:rsidRPr="00EC31C5">
              <w:rPr>
                <w:rFonts w:ascii="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0CFFF1EA" w14:textId="1C45CB1E" w:rsidR="00143535" w:rsidRPr="00143535" w:rsidRDefault="00143535" w:rsidP="00143535">
            <w:pP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6,957,944</w:t>
            </w:r>
          </w:p>
        </w:tc>
        <w:tc>
          <w:tcPr>
            <w:tcW w:w="2018" w:type="dxa"/>
            <w:tcBorders>
              <w:top w:val="nil"/>
              <w:left w:val="nil"/>
              <w:bottom w:val="nil"/>
              <w:right w:val="nil"/>
            </w:tcBorders>
            <w:vAlign w:val="bottom"/>
          </w:tcPr>
          <w:p w14:paraId="51F051DC" w14:textId="2FB35C0B" w:rsidR="00143535" w:rsidRPr="00143535" w:rsidRDefault="00143535" w:rsidP="00143535">
            <w:pP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 xml:space="preserve">             3,415,888</w:t>
            </w:r>
          </w:p>
        </w:tc>
      </w:tr>
      <w:tr w:rsidR="00143535" w:rsidRPr="00122D2A" w14:paraId="7CF8A333" w14:textId="77777777" w:rsidTr="00143535">
        <w:trPr>
          <w:cantSplit/>
          <w:trHeight w:val="340"/>
        </w:trPr>
        <w:tc>
          <w:tcPr>
            <w:tcW w:w="5637" w:type="dxa"/>
            <w:vAlign w:val="bottom"/>
          </w:tcPr>
          <w:p w14:paraId="769124AF" w14:textId="2A32480B"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szCs w:val="22"/>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39394409" w14:textId="1818CD48" w:rsidR="00143535" w:rsidRPr="00143535" w:rsidRDefault="00143535" w:rsidP="00143535">
            <w:pPr>
              <w:pBdr>
                <w:bottom w:val="sing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(1,382,449)</w:t>
            </w:r>
          </w:p>
        </w:tc>
        <w:tc>
          <w:tcPr>
            <w:tcW w:w="2018" w:type="dxa"/>
            <w:tcBorders>
              <w:top w:val="nil"/>
              <w:left w:val="nil"/>
              <w:bottom w:val="nil"/>
              <w:right w:val="nil"/>
            </w:tcBorders>
            <w:vAlign w:val="bottom"/>
          </w:tcPr>
          <w:p w14:paraId="64F3EDDA" w14:textId="1D1EB5C0" w:rsidR="00143535" w:rsidRPr="00143535" w:rsidRDefault="00143535" w:rsidP="00143535">
            <w:pPr>
              <w:pBdr>
                <w:bottom w:val="sing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(724,211)</w:t>
            </w:r>
          </w:p>
        </w:tc>
      </w:tr>
      <w:tr w:rsidR="00143535" w:rsidRPr="00122D2A" w14:paraId="04236967" w14:textId="77777777" w:rsidTr="00143535">
        <w:trPr>
          <w:cantSplit/>
          <w:trHeight w:val="340"/>
        </w:trPr>
        <w:tc>
          <w:tcPr>
            <w:tcW w:w="5637" w:type="dxa"/>
            <w:vAlign w:val="bottom"/>
          </w:tcPr>
          <w:p w14:paraId="6999E804" w14:textId="66029B18"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szCs w:val="22"/>
              </w:rPr>
            </w:pPr>
            <w:r w:rsidRPr="00EC31C5">
              <w:rPr>
                <w:rFonts w:ascii="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5066D178" w14:textId="36D37DFB" w:rsidR="00143535" w:rsidRPr="00143535" w:rsidRDefault="00143535" w:rsidP="00143535">
            <w:pPr>
              <w:pBdr>
                <w:bottom w:val="doub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5,575,495</w:t>
            </w:r>
          </w:p>
        </w:tc>
        <w:tc>
          <w:tcPr>
            <w:tcW w:w="2018" w:type="dxa"/>
            <w:tcBorders>
              <w:top w:val="nil"/>
              <w:left w:val="nil"/>
              <w:right w:val="nil"/>
            </w:tcBorders>
            <w:vAlign w:val="bottom"/>
          </w:tcPr>
          <w:p w14:paraId="137ED7A4" w14:textId="6CDBD26B" w:rsidR="00143535" w:rsidRPr="00143535" w:rsidRDefault="00143535" w:rsidP="00143535">
            <w:pPr>
              <w:pBdr>
                <w:bottom w:val="double" w:sz="4" w:space="1" w:color="auto"/>
              </w:pBdr>
              <w:spacing w:after="0" w:line="240" w:lineRule="auto"/>
              <w:ind w:left="-106"/>
              <w:jc w:val="right"/>
              <w:rPr>
                <w:rFonts w:ascii="Times New Roman" w:eastAsia="Times New Roman" w:hAnsi="Times New Roman" w:cs="Times New Roman"/>
                <w:szCs w:val="22"/>
              </w:rPr>
            </w:pPr>
            <w:r w:rsidRPr="00143535">
              <w:rPr>
                <w:rFonts w:ascii="Times New Roman" w:hAnsi="Times New Roman" w:cs="Times New Roman"/>
                <w:szCs w:val="22"/>
              </w:rPr>
              <w:t>2,691,677</w:t>
            </w:r>
          </w:p>
        </w:tc>
      </w:tr>
      <w:tr w:rsidR="00143535" w:rsidRPr="00122D2A" w14:paraId="4FCDBC13" w14:textId="77777777" w:rsidTr="00143535">
        <w:trPr>
          <w:cantSplit/>
          <w:trHeight w:val="340"/>
        </w:trPr>
        <w:tc>
          <w:tcPr>
            <w:tcW w:w="5637" w:type="dxa"/>
            <w:vAlign w:val="bottom"/>
          </w:tcPr>
          <w:p w14:paraId="517F21BC" w14:textId="69084861"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color w:val="000000"/>
                <w:szCs w:val="22"/>
              </w:rPr>
            </w:pPr>
            <w:r w:rsidRPr="00EC31C5">
              <w:rPr>
                <w:rFonts w:ascii="Times New Roman" w:eastAsia="Times New Roman" w:hAnsi="Times New Roman" w:cs="Times New Roman"/>
                <w:b/>
                <w:bCs/>
                <w:szCs w:val="22"/>
              </w:rPr>
              <w:t>For the year ended 31 December 2021</w:t>
            </w:r>
          </w:p>
        </w:tc>
        <w:tc>
          <w:tcPr>
            <w:tcW w:w="2126" w:type="dxa"/>
            <w:tcBorders>
              <w:top w:val="nil"/>
              <w:left w:val="nil"/>
              <w:right w:val="nil"/>
            </w:tcBorders>
            <w:shd w:val="clear" w:color="auto" w:fill="auto"/>
            <w:vAlign w:val="bottom"/>
          </w:tcPr>
          <w:p w14:paraId="153E0A2F" w14:textId="77777777" w:rsidR="00143535" w:rsidRPr="00143535" w:rsidRDefault="00143535" w:rsidP="00143535">
            <w:pPr>
              <w:spacing w:after="0" w:line="240" w:lineRule="auto"/>
              <w:ind w:left="-106"/>
              <w:jc w:val="right"/>
              <w:rPr>
                <w:rFonts w:ascii="Times New Roman" w:eastAsia="Times New Roman" w:hAnsi="Times New Roman" w:cs="Times New Roman"/>
                <w:szCs w:val="22"/>
              </w:rPr>
            </w:pPr>
          </w:p>
        </w:tc>
        <w:tc>
          <w:tcPr>
            <w:tcW w:w="2018" w:type="dxa"/>
            <w:tcBorders>
              <w:top w:val="nil"/>
              <w:left w:val="nil"/>
              <w:right w:val="nil"/>
            </w:tcBorders>
            <w:vAlign w:val="bottom"/>
          </w:tcPr>
          <w:p w14:paraId="08195B3C" w14:textId="77777777" w:rsidR="00143535" w:rsidRPr="00143535" w:rsidRDefault="00143535" w:rsidP="00143535">
            <w:pPr>
              <w:spacing w:after="0" w:line="240" w:lineRule="auto"/>
              <w:ind w:left="-106"/>
              <w:jc w:val="right"/>
              <w:rPr>
                <w:rFonts w:ascii="Times New Roman" w:eastAsia="Times New Roman" w:hAnsi="Times New Roman" w:cs="Times New Roman"/>
                <w:szCs w:val="22"/>
              </w:rPr>
            </w:pPr>
          </w:p>
        </w:tc>
      </w:tr>
      <w:tr w:rsidR="00143535" w:rsidRPr="00122D2A" w14:paraId="056023BD" w14:textId="77777777" w:rsidTr="00143535">
        <w:trPr>
          <w:cantSplit/>
          <w:trHeight w:val="340"/>
        </w:trPr>
        <w:tc>
          <w:tcPr>
            <w:tcW w:w="5637" w:type="dxa"/>
            <w:vAlign w:val="bottom"/>
          </w:tcPr>
          <w:p w14:paraId="338371A7" w14:textId="178FD5C7"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EC31C5">
              <w:rPr>
                <w:rFonts w:ascii="Times New Roman" w:hAnsi="Times New Roman" w:cs="Times New Roman"/>
                <w:color w:val="000000"/>
                <w:szCs w:val="22"/>
              </w:rPr>
              <w:t>Opening net book value</w:t>
            </w:r>
          </w:p>
        </w:tc>
        <w:tc>
          <w:tcPr>
            <w:tcW w:w="2126" w:type="dxa"/>
            <w:tcBorders>
              <w:top w:val="nil"/>
              <w:left w:val="nil"/>
              <w:right w:val="nil"/>
            </w:tcBorders>
            <w:shd w:val="clear" w:color="auto" w:fill="auto"/>
            <w:vAlign w:val="bottom"/>
          </w:tcPr>
          <w:p w14:paraId="54ABDFF2" w14:textId="3191744F"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5,575,495</w:t>
            </w:r>
          </w:p>
        </w:tc>
        <w:tc>
          <w:tcPr>
            <w:tcW w:w="2018" w:type="dxa"/>
            <w:tcBorders>
              <w:top w:val="nil"/>
              <w:left w:val="nil"/>
              <w:right w:val="nil"/>
            </w:tcBorders>
            <w:vAlign w:val="bottom"/>
          </w:tcPr>
          <w:p w14:paraId="60BB1D4E" w14:textId="76D52684"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2,691,677</w:t>
            </w:r>
          </w:p>
        </w:tc>
      </w:tr>
      <w:tr w:rsidR="00143535" w:rsidRPr="00122D2A" w14:paraId="1874FDFD" w14:textId="77777777" w:rsidTr="00143535">
        <w:trPr>
          <w:cantSplit/>
          <w:trHeight w:val="340"/>
        </w:trPr>
        <w:tc>
          <w:tcPr>
            <w:tcW w:w="5637" w:type="dxa"/>
            <w:vAlign w:val="bottom"/>
          </w:tcPr>
          <w:p w14:paraId="5447BA70" w14:textId="657B5A5F" w:rsidR="00143535" w:rsidRPr="00EC31C5" w:rsidRDefault="00143535" w:rsidP="00143535">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5EC83E0A" w14:textId="597B9E09"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(827,503)</w:t>
            </w:r>
          </w:p>
        </w:tc>
        <w:tc>
          <w:tcPr>
            <w:tcW w:w="2018" w:type="dxa"/>
            <w:tcBorders>
              <w:top w:val="nil"/>
              <w:left w:val="nil"/>
              <w:bottom w:val="nil"/>
              <w:right w:val="nil"/>
            </w:tcBorders>
            <w:vAlign w:val="bottom"/>
          </w:tcPr>
          <w:p w14:paraId="4301004A" w14:textId="75B993B9"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(389,878)</w:t>
            </w:r>
          </w:p>
        </w:tc>
      </w:tr>
      <w:tr w:rsidR="00143535" w:rsidRPr="00122D2A" w14:paraId="057C2D0D" w14:textId="77777777" w:rsidTr="00143535">
        <w:trPr>
          <w:cantSplit/>
          <w:trHeight w:val="340"/>
        </w:trPr>
        <w:tc>
          <w:tcPr>
            <w:tcW w:w="5637" w:type="dxa"/>
            <w:vAlign w:val="bottom"/>
          </w:tcPr>
          <w:p w14:paraId="5B4083FD" w14:textId="640CF67A"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EC31C5">
              <w:rPr>
                <w:rFonts w:ascii="Times New Roman" w:hAnsi="Times New Roman" w:cs="Times New Roman"/>
                <w:color w:val="000000"/>
                <w:szCs w:val="22"/>
              </w:rPr>
              <w:t>Closing net book value</w:t>
            </w:r>
          </w:p>
        </w:tc>
        <w:tc>
          <w:tcPr>
            <w:tcW w:w="2126" w:type="dxa"/>
            <w:tcBorders>
              <w:top w:val="nil"/>
              <w:left w:val="nil"/>
              <w:bottom w:val="nil"/>
              <w:right w:val="nil"/>
            </w:tcBorders>
            <w:shd w:val="clear" w:color="auto" w:fill="auto"/>
            <w:vAlign w:val="bottom"/>
          </w:tcPr>
          <w:p w14:paraId="551459C6" w14:textId="2284E34A"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4,747,992</w:t>
            </w:r>
          </w:p>
        </w:tc>
        <w:tc>
          <w:tcPr>
            <w:tcW w:w="2018" w:type="dxa"/>
            <w:tcBorders>
              <w:top w:val="nil"/>
              <w:left w:val="nil"/>
              <w:bottom w:val="nil"/>
              <w:right w:val="nil"/>
            </w:tcBorders>
            <w:vAlign w:val="bottom"/>
          </w:tcPr>
          <w:p w14:paraId="08C4EB1B" w14:textId="0FBEE00B"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2,301,799</w:t>
            </w:r>
          </w:p>
        </w:tc>
      </w:tr>
      <w:tr w:rsidR="00143535" w:rsidRPr="00122D2A" w14:paraId="15897D60" w14:textId="77777777" w:rsidTr="00143535">
        <w:trPr>
          <w:cantSplit/>
          <w:trHeight w:val="340"/>
        </w:trPr>
        <w:tc>
          <w:tcPr>
            <w:tcW w:w="5637" w:type="dxa"/>
            <w:vAlign w:val="bottom"/>
          </w:tcPr>
          <w:p w14:paraId="2D554E6C" w14:textId="576F8F1D"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1</w:t>
            </w:r>
          </w:p>
        </w:tc>
        <w:tc>
          <w:tcPr>
            <w:tcW w:w="2126" w:type="dxa"/>
            <w:tcBorders>
              <w:top w:val="nil"/>
              <w:left w:val="nil"/>
              <w:bottom w:val="nil"/>
              <w:right w:val="nil"/>
            </w:tcBorders>
            <w:shd w:val="clear" w:color="auto" w:fill="auto"/>
            <w:vAlign w:val="bottom"/>
          </w:tcPr>
          <w:p w14:paraId="3CAE43F3" w14:textId="77777777" w:rsidR="00143535" w:rsidRPr="00143535" w:rsidRDefault="00143535" w:rsidP="00143535">
            <w:pPr>
              <w:spacing w:after="0" w:line="240" w:lineRule="auto"/>
              <w:ind w:left="-106"/>
              <w:jc w:val="right"/>
              <w:rPr>
                <w:rFonts w:ascii="Times New Roman" w:hAnsi="Times New Roman" w:cs="Times New Roman"/>
                <w:szCs w:val="22"/>
              </w:rPr>
            </w:pPr>
          </w:p>
        </w:tc>
        <w:tc>
          <w:tcPr>
            <w:tcW w:w="2018" w:type="dxa"/>
            <w:tcBorders>
              <w:top w:val="nil"/>
              <w:left w:val="nil"/>
              <w:bottom w:val="nil"/>
              <w:right w:val="nil"/>
            </w:tcBorders>
            <w:vAlign w:val="bottom"/>
          </w:tcPr>
          <w:p w14:paraId="04719C65" w14:textId="77777777" w:rsidR="00143535" w:rsidRPr="00143535" w:rsidRDefault="00143535" w:rsidP="00143535">
            <w:pPr>
              <w:spacing w:after="0" w:line="240" w:lineRule="auto"/>
              <w:ind w:left="-106"/>
              <w:jc w:val="right"/>
              <w:rPr>
                <w:rFonts w:ascii="Times New Roman" w:hAnsi="Times New Roman" w:cs="Times New Roman"/>
                <w:szCs w:val="22"/>
              </w:rPr>
            </w:pPr>
          </w:p>
        </w:tc>
      </w:tr>
      <w:tr w:rsidR="00143535" w:rsidRPr="00122D2A" w14:paraId="43A10930" w14:textId="77777777" w:rsidTr="00143535">
        <w:trPr>
          <w:cantSplit/>
          <w:trHeight w:val="340"/>
        </w:trPr>
        <w:tc>
          <w:tcPr>
            <w:tcW w:w="5637" w:type="dxa"/>
            <w:vAlign w:val="bottom"/>
          </w:tcPr>
          <w:p w14:paraId="569B8592" w14:textId="43863986"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2126" w:type="dxa"/>
            <w:tcBorders>
              <w:top w:val="nil"/>
              <w:left w:val="nil"/>
              <w:bottom w:val="nil"/>
              <w:right w:val="nil"/>
            </w:tcBorders>
            <w:shd w:val="clear" w:color="auto" w:fill="auto"/>
            <w:vAlign w:val="bottom"/>
          </w:tcPr>
          <w:p w14:paraId="276006A3" w14:textId="78D4A81C"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6,957,944</w:t>
            </w:r>
          </w:p>
        </w:tc>
        <w:tc>
          <w:tcPr>
            <w:tcW w:w="2018" w:type="dxa"/>
            <w:tcBorders>
              <w:top w:val="nil"/>
              <w:left w:val="nil"/>
              <w:bottom w:val="nil"/>
              <w:right w:val="nil"/>
            </w:tcBorders>
            <w:vAlign w:val="bottom"/>
          </w:tcPr>
          <w:p w14:paraId="29EB5177" w14:textId="323CA3DA" w:rsidR="00143535" w:rsidRPr="00143535" w:rsidRDefault="00143535" w:rsidP="00143535">
            <w:pP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 xml:space="preserve">             3,415,888</w:t>
            </w:r>
          </w:p>
        </w:tc>
      </w:tr>
      <w:tr w:rsidR="00143535" w:rsidRPr="00122D2A" w14:paraId="5E137668" w14:textId="77777777" w:rsidTr="00143535">
        <w:trPr>
          <w:cantSplit/>
          <w:trHeight w:val="340"/>
        </w:trPr>
        <w:tc>
          <w:tcPr>
            <w:tcW w:w="5637" w:type="dxa"/>
            <w:vAlign w:val="bottom"/>
          </w:tcPr>
          <w:p w14:paraId="13EA50CE" w14:textId="0F59AE76" w:rsidR="00143535" w:rsidRPr="00EC31C5" w:rsidRDefault="00143535" w:rsidP="00143535">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2126" w:type="dxa"/>
            <w:tcBorders>
              <w:top w:val="nil"/>
              <w:left w:val="nil"/>
              <w:bottom w:val="nil"/>
              <w:right w:val="nil"/>
            </w:tcBorders>
            <w:shd w:val="clear" w:color="auto" w:fill="auto"/>
            <w:vAlign w:val="bottom"/>
          </w:tcPr>
          <w:p w14:paraId="1F2AA490" w14:textId="0C1AFB8B"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(2,209,952)</w:t>
            </w:r>
          </w:p>
        </w:tc>
        <w:tc>
          <w:tcPr>
            <w:tcW w:w="2018" w:type="dxa"/>
            <w:tcBorders>
              <w:top w:val="nil"/>
              <w:left w:val="nil"/>
              <w:bottom w:val="nil"/>
              <w:right w:val="nil"/>
            </w:tcBorders>
            <w:vAlign w:val="bottom"/>
          </w:tcPr>
          <w:p w14:paraId="41F7E4DB" w14:textId="24244665" w:rsidR="00143535" w:rsidRPr="00143535" w:rsidRDefault="00143535" w:rsidP="00143535">
            <w:pPr>
              <w:pBdr>
                <w:bottom w:val="sing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(1,114,089)</w:t>
            </w:r>
          </w:p>
        </w:tc>
      </w:tr>
      <w:tr w:rsidR="00143535" w:rsidRPr="00122D2A" w14:paraId="59012475" w14:textId="77777777" w:rsidTr="00143535">
        <w:trPr>
          <w:cantSplit/>
          <w:trHeight w:val="340"/>
        </w:trPr>
        <w:tc>
          <w:tcPr>
            <w:tcW w:w="5637" w:type="dxa"/>
            <w:vAlign w:val="bottom"/>
          </w:tcPr>
          <w:p w14:paraId="096C955E" w14:textId="0EEF0B36" w:rsidR="00143535" w:rsidRPr="007E2A43" w:rsidRDefault="00143535" w:rsidP="00143535">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7E2A43">
              <w:rPr>
                <w:rFonts w:ascii="Times New Roman" w:hAnsi="Times New Roman" w:cs="Times New Roman"/>
                <w:color w:val="000000"/>
                <w:szCs w:val="22"/>
              </w:rPr>
              <w:t>Net book value</w:t>
            </w:r>
          </w:p>
        </w:tc>
        <w:tc>
          <w:tcPr>
            <w:tcW w:w="2126" w:type="dxa"/>
            <w:tcBorders>
              <w:top w:val="nil"/>
              <w:left w:val="nil"/>
              <w:right w:val="nil"/>
            </w:tcBorders>
            <w:shd w:val="clear" w:color="auto" w:fill="auto"/>
            <w:vAlign w:val="bottom"/>
          </w:tcPr>
          <w:p w14:paraId="25AAF6FD" w14:textId="7BA0C5D0"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4,747,992</w:t>
            </w:r>
          </w:p>
        </w:tc>
        <w:tc>
          <w:tcPr>
            <w:tcW w:w="2018" w:type="dxa"/>
            <w:tcBorders>
              <w:top w:val="nil"/>
              <w:left w:val="nil"/>
              <w:right w:val="nil"/>
            </w:tcBorders>
            <w:vAlign w:val="bottom"/>
          </w:tcPr>
          <w:p w14:paraId="2AD21876" w14:textId="4701346A" w:rsidR="00143535" w:rsidRPr="00143535" w:rsidRDefault="00143535" w:rsidP="00143535">
            <w:pPr>
              <w:pBdr>
                <w:bottom w:val="double" w:sz="4" w:space="1" w:color="auto"/>
              </w:pBdr>
              <w:spacing w:after="0" w:line="240" w:lineRule="auto"/>
              <w:ind w:left="-106"/>
              <w:jc w:val="right"/>
              <w:rPr>
                <w:rFonts w:ascii="Times New Roman" w:hAnsi="Times New Roman" w:cs="Times New Roman"/>
                <w:szCs w:val="22"/>
              </w:rPr>
            </w:pPr>
            <w:r w:rsidRPr="00143535">
              <w:rPr>
                <w:rFonts w:ascii="Times New Roman" w:hAnsi="Times New Roman" w:cs="Times New Roman"/>
                <w:szCs w:val="22"/>
              </w:rPr>
              <w:t>2,301,799</w:t>
            </w:r>
          </w:p>
        </w:tc>
      </w:tr>
    </w:tbl>
    <w:p w14:paraId="7FA0BA0C" w14:textId="52C7A9A0"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540E5040" w14:textId="55F2F846" w:rsidR="008F0C7D" w:rsidRPr="00122D2A" w:rsidRDefault="008F0C7D" w:rsidP="008F0C7D">
      <w:pPr>
        <w:tabs>
          <w:tab w:val="left" w:pos="284"/>
        </w:tabs>
        <w:spacing w:after="0" w:line="240" w:lineRule="auto"/>
        <w:ind w:firstLine="284"/>
        <w:rPr>
          <w:rFonts w:ascii="Times New Roman" w:eastAsia="Times New Roman" w:hAnsi="Times New Roman" w:cs="Times New Roman"/>
          <w:sz w:val="24"/>
          <w:lang w:eastAsia="x-none"/>
        </w:rPr>
      </w:pPr>
      <w:r w:rsidRPr="00122D2A">
        <w:rPr>
          <w:rFonts w:ascii="Times New Roman" w:eastAsia="Times New Roman" w:hAnsi="Times New Roman" w:cs="Times New Roman"/>
          <w:szCs w:val="22"/>
        </w:rPr>
        <w:t xml:space="preserve">Movement in </w:t>
      </w:r>
      <w:r w:rsidRPr="00122D2A">
        <w:rPr>
          <w:rFonts w:ascii="Times New Roman" w:eastAsia="Times New Roman" w:hAnsi="Times New Roman" w:cs="Times New Roman"/>
          <w:szCs w:val="22"/>
          <w:lang w:eastAsia="x-none"/>
        </w:rPr>
        <w:t>intangible assets</w:t>
      </w:r>
      <w:r w:rsidRPr="00122D2A">
        <w:rPr>
          <w:rFonts w:ascii="Times New Roman" w:eastAsia="Times New Roman" w:hAnsi="Times New Roman" w:cs="Times New Roman"/>
          <w:sz w:val="24"/>
          <w:lang w:eastAsia="x-none"/>
        </w:rPr>
        <w:t xml:space="preserve"> </w:t>
      </w:r>
      <w:r w:rsidRPr="00122D2A">
        <w:rPr>
          <w:rFonts w:ascii="Times New Roman" w:eastAsia="Times New Roman" w:hAnsi="Times New Roman" w:cs="Times New Roman"/>
          <w:szCs w:val="22"/>
        </w:rPr>
        <w:t>during the</w:t>
      </w:r>
      <w:r w:rsidR="00C44083">
        <w:rPr>
          <w:rFonts w:ascii="Times New Roman" w:eastAsia="Times New Roman" w:hAnsi="Times New Roman" w:cs="Times New Roman"/>
          <w:szCs w:val="22"/>
        </w:rPr>
        <w:t xml:space="preserve"> </w:t>
      </w:r>
      <w:r w:rsidR="00C44083">
        <w:rPr>
          <w:rFonts w:ascii="Times New Roman" w:eastAsia="Times New Roman" w:hAnsi="Times New Roman"/>
          <w:szCs w:val="22"/>
        </w:rPr>
        <w:t>year</w:t>
      </w:r>
      <w:r w:rsidR="00765AA6">
        <w:rPr>
          <w:rFonts w:ascii="Times New Roman" w:eastAsia="Times New Roman" w:hAnsi="Times New Roman"/>
          <w:szCs w:val="22"/>
        </w:rPr>
        <w:t>s</w:t>
      </w:r>
      <w:r w:rsidRPr="00122D2A">
        <w:rPr>
          <w:rFonts w:ascii="Times New Roman" w:eastAsia="Times New Roman" w:hAnsi="Times New Roman" w:cs="Times New Roman"/>
          <w:szCs w:val="22"/>
        </w:rPr>
        <w:t xml:space="preserve"> are as follows:</w:t>
      </w:r>
    </w:p>
    <w:tbl>
      <w:tblPr>
        <w:tblW w:w="9781" w:type="dxa"/>
        <w:tblLayout w:type="fixed"/>
        <w:tblLook w:val="0000" w:firstRow="0" w:lastRow="0" w:firstColumn="0" w:lastColumn="0" w:noHBand="0" w:noVBand="0"/>
      </w:tblPr>
      <w:tblGrid>
        <w:gridCol w:w="5637"/>
        <w:gridCol w:w="2160"/>
        <w:gridCol w:w="1984"/>
      </w:tblGrid>
      <w:tr w:rsidR="008F0C7D" w:rsidRPr="00122D2A" w14:paraId="6F15BDAF" w14:textId="77777777" w:rsidTr="00C44083">
        <w:trPr>
          <w:cantSplit/>
          <w:trHeight w:val="340"/>
          <w:tblHeader/>
        </w:trPr>
        <w:tc>
          <w:tcPr>
            <w:tcW w:w="5637" w:type="dxa"/>
            <w:vAlign w:val="bottom"/>
          </w:tcPr>
          <w:p w14:paraId="442984B0" w14:textId="77777777" w:rsidR="008F0C7D" w:rsidRPr="00122D2A" w:rsidRDefault="008F0C7D" w:rsidP="008F0C7D">
            <w:pPr>
              <w:spacing w:after="0" w:line="240" w:lineRule="auto"/>
              <w:jc w:val="center"/>
              <w:rPr>
                <w:rFonts w:ascii="Times New Roman" w:eastAsia="Cordia New" w:hAnsi="Times New Roman" w:cs="Times New Roman"/>
                <w:szCs w:val="22"/>
              </w:rPr>
            </w:pPr>
          </w:p>
        </w:tc>
        <w:tc>
          <w:tcPr>
            <w:tcW w:w="4144" w:type="dxa"/>
            <w:gridSpan w:val="2"/>
            <w:vAlign w:val="bottom"/>
          </w:tcPr>
          <w:p w14:paraId="07D41AD3" w14:textId="77777777" w:rsidR="008F0C7D" w:rsidRPr="00122D2A" w:rsidRDefault="008F0C7D" w:rsidP="008B2CAE">
            <w:pPr>
              <w:pBdr>
                <w:bottom w:val="single" w:sz="4" w:space="1" w:color="auto"/>
              </w:pBdr>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059A5AE9" w14:textId="77777777" w:rsidTr="00A61A2D">
        <w:trPr>
          <w:cantSplit/>
          <w:trHeight w:val="340"/>
          <w:tblHeader/>
        </w:trPr>
        <w:tc>
          <w:tcPr>
            <w:tcW w:w="5637" w:type="dxa"/>
            <w:vAlign w:val="bottom"/>
          </w:tcPr>
          <w:p w14:paraId="301AC2C9" w14:textId="77777777" w:rsidR="008F0C7D" w:rsidRPr="00122D2A" w:rsidRDefault="008F0C7D" w:rsidP="008F0C7D">
            <w:pPr>
              <w:spacing w:after="0" w:line="240" w:lineRule="auto"/>
              <w:jc w:val="center"/>
              <w:rPr>
                <w:rFonts w:ascii="Times New Roman" w:eastAsia="Cordia New" w:hAnsi="Times New Roman" w:cs="Times New Roman"/>
                <w:szCs w:val="22"/>
              </w:rPr>
            </w:pPr>
          </w:p>
        </w:tc>
        <w:tc>
          <w:tcPr>
            <w:tcW w:w="2160" w:type="dxa"/>
            <w:vAlign w:val="bottom"/>
          </w:tcPr>
          <w:p w14:paraId="0DAF5531" w14:textId="77777777" w:rsidR="008F0C7D" w:rsidRPr="00122D2A" w:rsidRDefault="008F0C7D" w:rsidP="008B2CAE">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c>
          <w:tcPr>
            <w:tcW w:w="1984" w:type="dxa"/>
            <w:vAlign w:val="bottom"/>
          </w:tcPr>
          <w:p w14:paraId="1A63E6CF" w14:textId="5C2BEDC0" w:rsidR="008F0C7D" w:rsidRPr="00122D2A" w:rsidRDefault="008F0C7D" w:rsidP="00A61A2D">
            <w:pPr>
              <w:pBdr>
                <w:bottom w:val="single" w:sz="4" w:space="1" w:color="auto"/>
              </w:pBdr>
              <w:spacing w:after="0" w:line="240" w:lineRule="auto"/>
              <w:ind w:left="-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sidR="008B2CAE"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statements</w:t>
            </w:r>
          </w:p>
        </w:tc>
      </w:tr>
      <w:tr w:rsidR="00C44083" w:rsidRPr="00122D2A" w14:paraId="7A26F4E0" w14:textId="77777777" w:rsidTr="00A61A2D">
        <w:tblPrEx>
          <w:tblCellMar>
            <w:left w:w="0" w:type="dxa"/>
            <w:right w:w="0" w:type="dxa"/>
          </w:tblCellMar>
        </w:tblPrEx>
        <w:trPr>
          <w:cantSplit/>
          <w:trHeight w:val="340"/>
        </w:trPr>
        <w:tc>
          <w:tcPr>
            <w:tcW w:w="5637" w:type="dxa"/>
            <w:vAlign w:val="bottom"/>
          </w:tcPr>
          <w:p w14:paraId="79700CC8" w14:textId="1A8F5248" w:rsidR="00C44083" w:rsidRPr="00C46301" w:rsidRDefault="00C44083" w:rsidP="00C46301">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rPr>
              <w:t>As at 1 January 2020</w:t>
            </w:r>
          </w:p>
        </w:tc>
        <w:tc>
          <w:tcPr>
            <w:tcW w:w="2160" w:type="dxa"/>
            <w:vAlign w:val="bottom"/>
          </w:tcPr>
          <w:p w14:paraId="5AA744D3" w14:textId="77777777" w:rsidR="00C44083" w:rsidRPr="00C46301" w:rsidRDefault="00C44083" w:rsidP="00C46301">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1984" w:type="dxa"/>
            <w:vAlign w:val="bottom"/>
          </w:tcPr>
          <w:p w14:paraId="5E082958" w14:textId="77777777" w:rsidR="00C44083" w:rsidRPr="00C46301" w:rsidRDefault="00C44083" w:rsidP="00A61A2D">
            <w:pPr>
              <w:spacing w:after="0" w:line="240" w:lineRule="auto"/>
              <w:ind w:left="-3" w:right="141"/>
              <w:jc w:val="right"/>
              <w:rPr>
                <w:rFonts w:ascii="Times New Roman" w:eastAsia="Times New Roman" w:hAnsi="Times New Roman" w:cs="Times New Roman"/>
                <w:b/>
                <w:bCs/>
                <w:snapToGrid w:val="0"/>
                <w:color w:val="000000"/>
                <w:szCs w:val="22"/>
                <w:cs/>
                <w:lang w:eastAsia="zh-CN"/>
              </w:rPr>
            </w:pPr>
          </w:p>
        </w:tc>
      </w:tr>
      <w:tr w:rsidR="00C44083" w:rsidRPr="00122D2A" w14:paraId="34BD1D79" w14:textId="77777777" w:rsidTr="00A61A2D">
        <w:tblPrEx>
          <w:tblCellMar>
            <w:left w:w="0" w:type="dxa"/>
            <w:right w:w="0" w:type="dxa"/>
          </w:tblCellMar>
        </w:tblPrEx>
        <w:trPr>
          <w:cantSplit/>
          <w:trHeight w:val="340"/>
        </w:trPr>
        <w:tc>
          <w:tcPr>
            <w:tcW w:w="5637" w:type="dxa"/>
            <w:vAlign w:val="bottom"/>
          </w:tcPr>
          <w:p w14:paraId="438D2265" w14:textId="3B28942E" w:rsidR="00C44083" w:rsidRPr="00C46301" w:rsidRDefault="00C44083" w:rsidP="00C46301">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lang w:eastAsia="th-TH"/>
              </w:rPr>
              <w:t>Cost</w:t>
            </w:r>
          </w:p>
        </w:tc>
        <w:tc>
          <w:tcPr>
            <w:tcW w:w="2160" w:type="dxa"/>
            <w:vAlign w:val="bottom"/>
          </w:tcPr>
          <w:p w14:paraId="186D619F" w14:textId="2FADEDE1" w:rsidR="00C44083" w:rsidRPr="00C46301" w:rsidRDefault="00C44083" w:rsidP="00A61A2D">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r w:rsidRPr="00C46301">
              <w:rPr>
                <w:rFonts w:ascii="Times New Roman" w:hAnsi="Times New Roman" w:cs="Times New Roman"/>
                <w:szCs w:val="22"/>
              </w:rPr>
              <w:t>1,006,464</w:t>
            </w:r>
          </w:p>
        </w:tc>
        <w:tc>
          <w:tcPr>
            <w:tcW w:w="1984" w:type="dxa"/>
            <w:vAlign w:val="bottom"/>
          </w:tcPr>
          <w:p w14:paraId="3746DDF0" w14:textId="3E8BA841" w:rsidR="00C44083" w:rsidRPr="00C46301" w:rsidRDefault="00C44083" w:rsidP="00A61A2D">
            <w:pPr>
              <w:spacing w:after="0" w:line="240" w:lineRule="auto"/>
              <w:ind w:left="138" w:right="141"/>
              <w:jc w:val="right"/>
              <w:rPr>
                <w:rFonts w:ascii="Times New Roman" w:eastAsia="Times New Roman" w:hAnsi="Times New Roman" w:cs="Times New Roman"/>
                <w:b/>
                <w:bCs/>
                <w:snapToGrid w:val="0"/>
                <w:color w:val="000000"/>
                <w:szCs w:val="22"/>
                <w:cs/>
                <w:lang w:eastAsia="zh-CN"/>
              </w:rPr>
            </w:pPr>
            <w:r w:rsidRPr="00C46301">
              <w:rPr>
                <w:rFonts w:ascii="Times New Roman" w:hAnsi="Times New Roman" w:cs="Times New Roman"/>
                <w:szCs w:val="22"/>
              </w:rPr>
              <w:t>99,328</w:t>
            </w:r>
          </w:p>
        </w:tc>
      </w:tr>
      <w:tr w:rsidR="00C44083" w:rsidRPr="00122D2A" w14:paraId="61761262" w14:textId="77777777" w:rsidTr="00A61A2D">
        <w:tblPrEx>
          <w:tblCellMar>
            <w:left w:w="0" w:type="dxa"/>
            <w:right w:w="0" w:type="dxa"/>
          </w:tblCellMar>
        </w:tblPrEx>
        <w:trPr>
          <w:cantSplit/>
          <w:trHeight w:val="340"/>
        </w:trPr>
        <w:tc>
          <w:tcPr>
            <w:tcW w:w="5637" w:type="dxa"/>
            <w:vAlign w:val="bottom"/>
          </w:tcPr>
          <w:p w14:paraId="56208A44" w14:textId="1EC98F71" w:rsidR="00C44083" w:rsidRPr="00C46301" w:rsidRDefault="00C44083" w:rsidP="00C46301">
            <w:pPr>
              <w:spacing w:after="0" w:line="240" w:lineRule="auto"/>
              <w:ind w:left="284"/>
              <w:rPr>
                <w:rFonts w:ascii="Times New Roman" w:eastAsia="Times New Roman" w:hAnsi="Times New Roman" w:cs="Times New Roman"/>
                <w:b/>
                <w:bCs/>
                <w:szCs w:val="22"/>
              </w:rPr>
            </w:pPr>
            <w:proofErr w:type="gramStart"/>
            <w:r w:rsidRPr="00C46301">
              <w:rPr>
                <w:rFonts w:ascii="Times New Roman" w:hAnsi="Times New Roman" w:cs="Times New Roman"/>
                <w:szCs w:val="22"/>
                <w:u w:val="single"/>
                <w:lang w:eastAsia="th-TH"/>
              </w:rPr>
              <w:t>Less</w:t>
            </w:r>
            <w:r w:rsidRPr="00C46301">
              <w:rPr>
                <w:rFonts w:ascii="Times New Roman" w:hAnsi="Times New Roman" w:cs="Times New Roman"/>
                <w:szCs w:val="22"/>
                <w:cs/>
                <w:lang w:eastAsia="th-TH"/>
              </w:rPr>
              <w:t xml:space="preserve">  </w:t>
            </w:r>
            <w:r w:rsidRPr="00C46301">
              <w:rPr>
                <w:rFonts w:ascii="Times New Roman" w:hAnsi="Times New Roman" w:cs="Times New Roman"/>
                <w:szCs w:val="22"/>
                <w:lang w:eastAsia="th-TH"/>
              </w:rPr>
              <w:t>Accumulated</w:t>
            </w:r>
            <w:proofErr w:type="gramEnd"/>
            <w:r w:rsidRPr="00C46301">
              <w:rPr>
                <w:rFonts w:ascii="Times New Roman" w:hAnsi="Times New Roman" w:cs="Times New Roman"/>
                <w:szCs w:val="22"/>
                <w:lang w:eastAsia="th-TH"/>
              </w:rPr>
              <w:t xml:space="preserve"> amortization </w:t>
            </w:r>
          </w:p>
        </w:tc>
        <w:tc>
          <w:tcPr>
            <w:tcW w:w="2160" w:type="dxa"/>
            <w:vAlign w:val="bottom"/>
          </w:tcPr>
          <w:p w14:paraId="39652E57" w14:textId="0EC2A573" w:rsidR="00C44083" w:rsidRPr="00C46301" w:rsidRDefault="00C44083" w:rsidP="00A61A2D">
            <w:pPr>
              <w:pBdr>
                <w:bottom w:val="single" w:sz="4" w:space="1" w:color="auto"/>
              </w:pBd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r w:rsidRPr="00C46301">
              <w:rPr>
                <w:rFonts w:ascii="Times New Roman" w:hAnsi="Times New Roman" w:cs="Times New Roman"/>
                <w:szCs w:val="22"/>
              </w:rPr>
              <w:t>(344,498)</w:t>
            </w:r>
          </w:p>
        </w:tc>
        <w:tc>
          <w:tcPr>
            <w:tcW w:w="1984" w:type="dxa"/>
            <w:vAlign w:val="bottom"/>
          </w:tcPr>
          <w:p w14:paraId="79AF9F10" w14:textId="5C51EC77" w:rsidR="00C44083" w:rsidRPr="00C46301" w:rsidRDefault="00C44083" w:rsidP="00A61A2D">
            <w:pPr>
              <w:pBdr>
                <w:bottom w:val="single" w:sz="4" w:space="1" w:color="auto"/>
              </w:pBdr>
              <w:spacing w:after="0" w:line="240" w:lineRule="auto"/>
              <w:ind w:left="138" w:right="141"/>
              <w:jc w:val="right"/>
              <w:rPr>
                <w:rFonts w:ascii="Times New Roman" w:eastAsia="Times New Roman" w:hAnsi="Times New Roman" w:cs="Times New Roman"/>
                <w:b/>
                <w:bCs/>
                <w:snapToGrid w:val="0"/>
                <w:color w:val="000000"/>
                <w:szCs w:val="22"/>
                <w:cs/>
                <w:lang w:eastAsia="zh-CN"/>
              </w:rPr>
            </w:pPr>
            <w:r w:rsidRPr="00C46301">
              <w:rPr>
                <w:rFonts w:ascii="Times New Roman" w:hAnsi="Times New Roman" w:cs="Times New Roman"/>
                <w:szCs w:val="22"/>
              </w:rPr>
              <w:t>(43,736</w:t>
            </w:r>
            <w:r w:rsidRPr="00C46301">
              <w:rPr>
                <w:rFonts w:ascii="Times New Roman" w:hAnsi="Times New Roman" w:cs="Times New Roman"/>
                <w:szCs w:val="22"/>
                <w:cs/>
              </w:rPr>
              <w:t>)</w:t>
            </w:r>
          </w:p>
        </w:tc>
      </w:tr>
      <w:tr w:rsidR="00C44083" w:rsidRPr="00122D2A" w14:paraId="705AA5BA" w14:textId="77777777" w:rsidTr="00A61A2D">
        <w:tblPrEx>
          <w:tblCellMar>
            <w:left w:w="0" w:type="dxa"/>
            <w:right w:w="0" w:type="dxa"/>
          </w:tblCellMar>
        </w:tblPrEx>
        <w:trPr>
          <w:cantSplit/>
          <w:trHeight w:val="340"/>
        </w:trPr>
        <w:tc>
          <w:tcPr>
            <w:tcW w:w="5637" w:type="dxa"/>
            <w:vAlign w:val="bottom"/>
          </w:tcPr>
          <w:p w14:paraId="09AC3743" w14:textId="359096A7" w:rsidR="00C44083" w:rsidRPr="00C46301" w:rsidRDefault="00C44083" w:rsidP="00C46301">
            <w:pPr>
              <w:spacing w:after="0" w:line="240" w:lineRule="auto"/>
              <w:ind w:left="284"/>
              <w:rPr>
                <w:rFonts w:ascii="Times New Roman" w:eastAsia="Times New Roman" w:hAnsi="Times New Roman" w:cs="Times New Roman"/>
                <w:b/>
                <w:bCs/>
                <w:szCs w:val="22"/>
              </w:rPr>
            </w:pPr>
            <w:r w:rsidRPr="00C46301">
              <w:rPr>
                <w:rFonts w:ascii="Times New Roman" w:hAnsi="Times New Roman" w:cs="Times New Roman"/>
                <w:szCs w:val="22"/>
                <w:lang w:eastAsia="th-TH"/>
              </w:rPr>
              <w:t xml:space="preserve">Net book value </w:t>
            </w:r>
            <w:r w:rsidRPr="00C46301">
              <w:rPr>
                <w:rFonts w:ascii="Times New Roman" w:hAnsi="Times New Roman" w:cs="Times New Roman"/>
                <w:szCs w:val="22"/>
                <w:cs/>
                <w:lang w:eastAsia="th-TH"/>
              </w:rPr>
              <w:t xml:space="preserve"> </w:t>
            </w:r>
          </w:p>
        </w:tc>
        <w:tc>
          <w:tcPr>
            <w:tcW w:w="2160" w:type="dxa"/>
            <w:vAlign w:val="bottom"/>
          </w:tcPr>
          <w:p w14:paraId="2ED0A9E8" w14:textId="4DE97A34" w:rsidR="00C44083" w:rsidRPr="00C46301" w:rsidRDefault="00C44083" w:rsidP="007E2A43">
            <w:pPr>
              <w:pBdr>
                <w:bottom w:val="double" w:sz="4" w:space="1" w:color="auto"/>
              </w:pBd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r w:rsidRPr="00C46301">
              <w:rPr>
                <w:rFonts w:ascii="Times New Roman" w:hAnsi="Times New Roman" w:cs="Times New Roman"/>
                <w:szCs w:val="22"/>
              </w:rPr>
              <w:t>661,966</w:t>
            </w:r>
          </w:p>
        </w:tc>
        <w:tc>
          <w:tcPr>
            <w:tcW w:w="1984" w:type="dxa"/>
            <w:vAlign w:val="bottom"/>
          </w:tcPr>
          <w:p w14:paraId="1612F556" w14:textId="11020917" w:rsidR="00C44083" w:rsidRPr="00C46301" w:rsidRDefault="00C44083" w:rsidP="007E2A43">
            <w:pPr>
              <w:pBdr>
                <w:bottom w:val="double" w:sz="4" w:space="1" w:color="auto"/>
              </w:pBdr>
              <w:spacing w:after="0" w:line="240" w:lineRule="auto"/>
              <w:ind w:left="138" w:right="141"/>
              <w:jc w:val="right"/>
              <w:rPr>
                <w:rFonts w:ascii="Times New Roman" w:eastAsia="Times New Roman" w:hAnsi="Times New Roman" w:cs="Times New Roman"/>
                <w:b/>
                <w:bCs/>
                <w:snapToGrid w:val="0"/>
                <w:color w:val="000000"/>
                <w:szCs w:val="22"/>
                <w:cs/>
                <w:lang w:eastAsia="zh-CN"/>
              </w:rPr>
            </w:pPr>
            <w:r w:rsidRPr="00C46301">
              <w:rPr>
                <w:rFonts w:ascii="Times New Roman" w:hAnsi="Times New Roman" w:cs="Times New Roman"/>
                <w:szCs w:val="22"/>
              </w:rPr>
              <w:t>55,592</w:t>
            </w:r>
          </w:p>
        </w:tc>
      </w:tr>
      <w:tr w:rsidR="00C44083" w:rsidRPr="00122D2A" w14:paraId="277AC291" w14:textId="77777777" w:rsidTr="00A61A2D">
        <w:tblPrEx>
          <w:tblCellMar>
            <w:left w:w="0" w:type="dxa"/>
            <w:right w:w="0" w:type="dxa"/>
          </w:tblCellMar>
        </w:tblPrEx>
        <w:trPr>
          <w:cantSplit/>
          <w:trHeight w:val="340"/>
        </w:trPr>
        <w:tc>
          <w:tcPr>
            <w:tcW w:w="5637" w:type="dxa"/>
            <w:vAlign w:val="bottom"/>
          </w:tcPr>
          <w:p w14:paraId="0D9E499B" w14:textId="70C5FB42" w:rsidR="00C44083" w:rsidRPr="00C46301" w:rsidRDefault="00C44083" w:rsidP="00C46301">
            <w:pPr>
              <w:spacing w:after="0" w:line="240" w:lineRule="auto"/>
              <w:ind w:left="284"/>
              <w:rPr>
                <w:rFonts w:ascii="Times New Roman" w:eastAsia="Times New Roman" w:hAnsi="Times New Roman" w:cs="Times New Roman"/>
                <w:b/>
                <w:bCs/>
                <w:szCs w:val="22"/>
              </w:rPr>
            </w:pPr>
            <w:r w:rsidRPr="00C46301">
              <w:rPr>
                <w:rFonts w:ascii="Times New Roman" w:eastAsia="Times New Roman" w:hAnsi="Times New Roman" w:cs="Times New Roman"/>
                <w:b/>
                <w:bCs/>
                <w:szCs w:val="22"/>
              </w:rPr>
              <w:t>For the year ended 31 December 202</w:t>
            </w:r>
            <w:r w:rsidR="00A61A2D">
              <w:rPr>
                <w:rFonts w:ascii="Times New Roman" w:eastAsia="Times New Roman" w:hAnsi="Times New Roman" w:cs="Times New Roman"/>
                <w:b/>
                <w:bCs/>
                <w:szCs w:val="22"/>
              </w:rPr>
              <w:t>0</w:t>
            </w:r>
          </w:p>
        </w:tc>
        <w:tc>
          <w:tcPr>
            <w:tcW w:w="2160" w:type="dxa"/>
            <w:vAlign w:val="bottom"/>
          </w:tcPr>
          <w:p w14:paraId="0C7A7230" w14:textId="77777777" w:rsidR="00C44083" w:rsidRPr="00C46301" w:rsidRDefault="00C44083" w:rsidP="00A61A2D">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1984" w:type="dxa"/>
            <w:vAlign w:val="bottom"/>
          </w:tcPr>
          <w:p w14:paraId="507B5BBA" w14:textId="77777777" w:rsidR="00C44083" w:rsidRPr="00C46301" w:rsidRDefault="00C44083" w:rsidP="00A61A2D">
            <w:pPr>
              <w:spacing w:after="0" w:line="240" w:lineRule="auto"/>
              <w:ind w:left="138" w:right="141"/>
              <w:jc w:val="right"/>
              <w:rPr>
                <w:rFonts w:ascii="Times New Roman" w:eastAsia="Times New Roman" w:hAnsi="Times New Roman" w:cs="Times New Roman"/>
                <w:b/>
                <w:bCs/>
                <w:snapToGrid w:val="0"/>
                <w:color w:val="000000"/>
                <w:szCs w:val="22"/>
                <w:cs/>
                <w:lang w:eastAsia="zh-CN"/>
              </w:rPr>
            </w:pPr>
          </w:p>
        </w:tc>
      </w:tr>
      <w:tr w:rsidR="00C46301" w:rsidRPr="00122D2A" w14:paraId="56D28CCA" w14:textId="77777777" w:rsidTr="00A61A2D">
        <w:tblPrEx>
          <w:tblCellMar>
            <w:left w:w="0" w:type="dxa"/>
            <w:right w:w="0" w:type="dxa"/>
          </w:tblCellMar>
        </w:tblPrEx>
        <w:trPr>
          <w:cantSplit/>
          <w:trHeight w:val="340"/>
        </w:trPr>
        <w:tc>
          <w:tcPr>
            <w:tcW w:w="5637" w:type="dxa"/>
            <w:vAlign w:val="bottom"/>
          </w:tcPr>
          <w:p w14:paraId="2B86FFE8" w14:textId="07807C84" w:rsidR="00C46301" w:rsidRPr="00C46301" w:rsidRDefault="00C46301" w:rsidP="00C46301">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C46301">
              <w:rPr>
                <w:rFonts w:ascii="Times New Roman" w:hAnsi="Times New Roman" w:cs="Times New Roman"/>
                <w:szCs w:val="22"/>
              </w:rPr>
              <w:t>Opening net book value</w:t>
            </w:r>
          </w:p>
        </w:tc>
        <w:tc>
          <w:tcPr>
            <w:tcW w:w="2160" w:type="dxa"/>
            <w:vAlign w:val="bottom"/>
          </w:tcPr>
          <w:p w14:paraId="751428D7" w14:textId="3EF87F91" w:rsidR="00C46301" w:rsidRPr="00C46301" w:rsidRDefault="00C46301" w:rsidP="00A61A2D">
            <w:pPr>
              <w:spacing w:after="0" w:line="240" w:lineRule="auto"/>
              <w:ind w:left="141" w:right="142"/>
              <w:jc w:val="right"/>
              <w:rPr>
                <w:rFonts w:ascii="Times New Roman" w:eastAsia="Times New Roman" w:hAnsi="Times New Roman" w:cs="Times New Roman"/>
                <w:snapToGrid w:val="0"/>
                <w:color w:val="000000"/>
                <w:szCs w:val="22"/>
                <w:lang w:eastAsia="zh-CN"/>
              </w:rPr>
            </w:pPr>
            <w:r w:rsidRPr="00C46301">
              <w:rPr>
                <w:rFonts w:ascii="Times New Roman" w:eastAsia="Times New Roman" w:hAnsi="Times New Roman" w:cs="Times New Roman"/>
                <w:snapToGrid w:val="0"/>
                <w:color w:val="000000"/>
                <w:szCs w:val="22"/>
                <w:lang w:eastAsia="zh-CN"/>
              </w:rPr>
              <w:t>661,966</w:t>
            </w:r>
          </w:p>
        </w:tc>
        <w:tc>
          <w:tcPr>
            <w:tcW w:w="1984" w:type="dxa"/>
            <w:vAlign w:val="bottom"/>
          </w:tcPr>
          <w:p w14:paraId="216FBDD6" w14:textId="3E5F2D75" w:rsidR="00C46301" w:rsidRPr="00C46301" w:rsidRDefault="00C46301" w:rsidP="00A61A2D">
            <w:pPr>
              <w:spacing w:after="0" w:line="240" w:lineRule="auto"/>
              <w:ind w:left="138" w:right="141"/>
              <w:jc w:val="right"/>
              <w:rPr>
                <w:rFonts w:ascii="Times New Roman" w:eastAsia="Times New Roman" w:hAnsi="Times New Roman" w:cs="Times New Roman"/>
                <w:snapToGrid w:val="0"/>
                <w:color w:val="000000"/>
                <w:szCs w:val="22"/>
                <w:lang w:eastAsia="zh-CN"/>
              </w:rPr>
            </w:pPr>
            <w:r w:rsidRPr="00C46301">
              <w:rPr>
                <w:rFonts w:ascii="Times New Roman" w:eastAsia="Times New Roman" w:hAnsi="Times New Roman" w:cs="Times New Roman"/>
                <w:snapToGrid w:val="0"/>
                <w:color w:val="000000"/>
                <w:szCs w:val="22"/>
                <w:lang w:eastAsia="zh-CN"/>
              </w:rPr>
              <w:t>55,592</w:t>
            </w:r>
          </w:p>
        </w:tc>
      </w:tr>
      <w:tr w:rsidR="00C46301" w:rsidRPr="00122D2A" w14:paraId="5FD010F7" w14:textId="77777777" w:rsidTr="00A61A2D">
        <w:tblPrEx>
          <w:tblCellMar>
            <w:left w:w="0" w:type="dxa"/>
            <w:right w:w="0" w:type="dxa"/>
          </w:tblCellMar>
        </w:tblPrEx>
        <w:trPr>
          <w:cantSplit/>
          <w:trHeight w:val="340"/>
        </w:trPr>
        <w:tc>
          <w:tcPr>
            <w:tcW w:w="5637" w:type="dxa"/>
            <w:vAlign w:val="bottom"/>
          </w:tcPr>
          <w:p w14:paraId="666FF740" w14:textId="0B0F5ED8" w:rsidR="00C46301" w:rsidRPr="00C46301" w:rsidRDefault="00C46301" w:rsidP="00C46301">
            <w:pPr>
              <w:tabs>
                <w:tab w:val="left" w:pos="851"/>
              </w:tabs>
              <w:spacing w:after="0" w:line="240" w:lineRule="auto"/>
              <w:ind w:left="284" w:right="34"/>
              <w:rPr>
                <w:rFonts w:ascii="Times New Roman" w:eastAsia="Times New Roman" w:hAnsi="Times New Roman" w:cs="Times New Roman"/>
                <w:szCs w:val="22"/>
                <w:u w:val="single"/>
                <w:lang w:eastAsia="th-TH"/>
              </w:rPr>
            </w:pPr>
            <w:proofErr w:type="gramStart"/>
            <w:r w:rsidRPr="00C46301">
              <w:rPr>
                <w:rFonts w:ascii="Times New Roman" w:hAnsi="Times New Roman" w:cs="Times New Roman"/>
                <w:color w:val="000000"/>
                <w:szCs w:val="22"/>
                <w:u w:val="single"/>
              </w:rPr>
              <w:t>Add</w:t>
            </w:r>
            <w:r w:rsidRPr="00C46301">
              <w:rPr>
                <w:rFonts w:ascii="Times New Roman" w:hAnsi="Times New Roman" w:cs="Times New Roman"/>
                <w:color w:val="000000"/>
                <w:szCs w:val="22"/>
              </w:rPr>
              <w:t xml:space="preserve">  Acquisitions</w:t>
            </w:r>
            <w:proofErr w:type="gramEnd"/>
          </w:p>
        </w:tc>
        <w:tc>
          <w:tcPr>
            <w:tcW w:w="2160" w:type="dxa"/>
            <w:vAlign w:val="bottom"/>
          </w:tcPr>
          <w:p w14:paraId="706D323B" w14:textId="4569CA3F" w:rsidR="00C46301" w:rsidRPr="00C46301" w:rsidRDefault="00C46301" w:rsidP="00A61A2D">
            <w:pPr>
              <w:spacing w:after="0" w:line="240" w:lineRule="auto"/>
              <w:ind w:left="141" w:right="142"/>
              <w:jc w:val="right"/>
              <w:rPr>
                <w:rFonts w:ascii="Times New Roman" w:eastAsia="Times New Roman" w:hAnsi="Times New Roman" w:cs="Times New Roman"/>
                <w:snapToGrid w:val="0"/>
                <w:color w:val="000000"/>
                <w:szCs w:val="22"/>
                <w:lang w:eastAsia="zh-CN"/>
              </w:rPr>
            </w:pPr>
            <w:r w:rsidRPr="00C46301">
              <w:rPr>
                <w:rFonts w:ascii="Times New Roman" w:hAnsi="Times New Roman" w:cs="Times New Roman"/>
                <w:szCs w:val="22"/>
              </w:rPr>
              <w:t>81,572</w:t>
            </w:r>
          </w:p>
        </w:tc>
        <w:tc>
          <w:tcPr>
            <w:tcW w:w="1984" w:type="dxa"/>
            <w:vAlign w:val="bottom"/>
          </w:tcPr>
          <w:p w14:paraId="282CF56D" w14:textId="12EA9C2D" w:rsidR="00C46301" w:rsidRPr="00C46301" w:rsidRDefault="00C46301" w:rsidP="00A61A2D">
            <w:pPr>
              <w:spacing w:after="0" w:line="240" w:lineRule="auto"/>
              <w:ind w:left="138" w:right="141"/>
              <w:jc w:val="right"/>
              <w:rPr>
                <w:rFonts w:ascii="Times New Roman" w:eastAsia="Times New Roman" w:hAnsi="Times New Roman" w:cs="Times New Roman"/>
                <w:snapToGrid w:val="0"/>
                <w:color w:val="000000"/>
                <w:szCs w:val="22"/>
                <w:lang w:eastAsia="zh-CN"/>
              </w:rPr>
            </w:pPr>
            <w:r w:rsidRPr="00C46301">
              <w:rPr>
                <w:rFonts w:ascii="Times New Roman" w:hAnsi="Times New Roman" w:cs="Times New Roman"/>
                <w:szCs w:val="22"/>
              </w:rPr>
              <w:t>81,572</w:t>
            </w:r>
          </w:p>
        </w:tc>
      </w:tr>
      <w:tr w:rsidR="00C46301" w:rsidRPr="00122D2A" w14:paraId="02E79329" w14:textId="77777777" w:rsidTr="00A61A2D">
        <w:tblPrEx>
          <w:tblCellMar>
            <w:left w:w="0" w:type="dxa"/>
            <w:right w:w="0" w:type="dxa"/>
          </w:tblCellMar>
        </w:tblPrEx>
        <w:trPr>
          <w:cantSplit/>
          <w:trHeight w:val="340"/>
        </w:trPr>
        <w:tc>
          <w:tcPr>
            <w:tcW w:w="5637" w:type="dxa"/>
            <w:vAlign w:val="bottom"/>
          </w:tcPr>
          <w:p w14:paraId="4C27C0AD" w14:textId="5561C704" w:rsidR="00C46301" w:rsidRPr="00C46301" w:rsidRDefault="00C46301" w:rsidP="00C46301">
            <w:pPr>
              <w:spacing w:after="0" w:line="240" w:lineRule="auto"/>
              <w:ind w:left="284" w:right="34"/>
              <w:rPr>
                <w:rFonts w:ascii="Times New Roman" w:eastAsia="Times New Roman" w:hAnsi="Times New Roman" w:cs="Times New Roman"/>
                <w:color w:val="000000"/>
                <w:szCs w:val="22"/>
                <w:u w:val="single"/>
              </w:rPr>
            </w:pPr>
            <w:r w:rsidRPr="00C46301">
              <w:rPr>
                <w:rFonts w:ascii="Times New Roman" w:hAnsi="Times New Roman" w:cs="Times New Roman"/>
                <w:szCs w:val="22"/>
                <w:u w:val="single"/>
                <w:lang w:eastAsia="th-TH"/>
              </w:rPr>
              <w:t>Less</w:t>
            </w:r>
            <w:r w:rsidRPr="00C46301">
              <w:rPr>
                <w:rFonts w:ascii="Times New Roman" w:hAnsi="Times New Roman" w:cs="Times New Roman"/>
                <w:color w:val="000000"/>
                <w:szCs w:val="22"/>
                <w:cs/>
              </w:rPr>
              <w:t xml:space="preserve"> </w:t>
            </w:r>
            <w:r w:rsidRPr="00C46301">
              <w:rPr>
                <w:rFonts w:ascii="Times New Roman" w:hAnsi="Times New Roman" w:cs="Times New Roman"/>
                <w:szCs w:val="22"/>
                <w:lang w:eastAsia="th-TH"/>
              </w:rPr>
              <w:t>written-off</w:t>
            </w:r>
          </w:p>
        </w:tc>
        <w:tc>
          <w:tcPr>
            <w:tcW w:w="2160" w:type="dxa"/>
            <w:vAlign w:val="bottom"/>
          </w:tcPr>
          <w:p w14:paraId="2C178ABC" w14:textId="46494600" w:rsidR="00C46301" w:rsidRPr="00C46301" w:rsidRDefault="00C46301" w:rsidP="00A61A2D">
            <w:pPr>
              <w:spacing w:after="0" w:line="240" w:lineRule="auto"/>
              <w:ind w:left="141" w:right="142"/>
              <w:jc w:val="right"/>
              <w:rPr>
                <w:rFonts w:ascii="Times New Roman" w:eastAsia="Times New Roman" w:hAnsi="Times New Roman" w:cs="Times New Roman"/>
                <w:snapToGrid w:val="0"/>
                <w:color w:val="000000"/>
                <w:szCs w:val="22"/>
                <w:lang w:eastAsia="zh-CN"/>
              </w:rPr>
            </w:pPr>
            <w:r w:rsidRPr="00C46301">
              <w:rPr>
                <w:rFonts w:ascii="Times New Roman" w:hAnsi="Times New Roman" w:cs="Times New Roman"/>
                <w:szCs w:val="22"/>
              </w:rPr>
              <w:t>(46,942)</w:t>
            </w:r>
          </w:p>
        </w:tc>
        <w:tc>
          <w:tcPr>
            <w:tcW w:w="1984" w:type="dxa"/>
            <w:vAlign w:val="bottom"/>
          </w:tcPr>
          <w:p w14:paraId="1E3218A1" w14:textId="567AF4D9" w:rsidR="00C46301" w:rsidRPr="00C46301" w:rsidRDefault="00C46301" w:rsidP="00A61A2D">
            <w:pPr>
              <w:spacing w:after="0" w:line="240" w:lineRule="auto"/>
              <w:ind w:left="138" w:right="141"/>
              <w:jc w:val="right"/>
              <w:rPr>
                <w:rFonts w:ascii="Times New Roman" w:eastAsia="Times New Roman" w:hAnsi="Times New Roman" w:cs="Times New Roman"/>
                <w:snapToGrid w:val="0"/>
                <w:color w:val="000000"/>
                <w:szCs w:val="22"/>
                <w:lang w:eastAsia="zh-CN"/>
              </w:rPr>
            </w:pPr>
            <w:r w:rsidRPr="00C46301">
              <w:rPr>
                <w:rFonts w:ascii="Times New Roman" w:hAnsi="Times New Roman" w:cs="Times New Roman"/>
                <w:szCs w:val="22"/>
              </w:rPr>
              <w:t>(46,942)</w:t>
            </w:r>
          </w:p>
        </w:tc>
      </w:tr>
      <w:tr w:rsidR="00C46301" w:rsidRPr="00122D2A" w14:paraId="4AD0D419" w14:textId="77777777" w:rsidTr="00A61A2D">
        <w:tblPrEx>
          <w:tblCellMar>
            <w:left w:w="0" w:type="dxa"/>
            <w:right w:w="0" w:type="dxa"/>
          </w:tblCellMar>
        </w:tblPrEx>
        <w:trPr>
          <w:cantSplit/>
          <w:trHeight w:val="340"/>
        </w:trPr>
        <w:tc>
          <w:tcPr>
            <w:tcW w:w="5637" w:type="dxa"/>
            <w:vAlign w:val="bottom"/>
          </w:tcPr>
          <w:p w14:paraId="090547FE" w14:textId="20F69255" w:rsidR="00C46301" w:rsidRPr="00C46301" w:rsidRDefault="00C46301" w:rsidP="00C46301">
            <w:pPr>
              <w:spacing w:after="0" w:line="240" w:lineRule="auto"/>
              <w:ind w:left="284" w:right="34"/>
              <w:rPr>
                <w:rFonts w:ascii="Times New Roman" w:eastAsia="Times New Roman" w:hAnsi="Times New Roman" w:cs="Times New Roman"/>
                <w:color w:val="000000"/>
                <w:szCs w:val="22"/>
                <w:cs/>
              </w:rPr>
            </w:pPr>
            <w:proofErr w:type="gramStart"/>
            <w:r w:rsidRPr="00C46301">
              <w:rPr>
                <w:rFonts w:ascii="Times New Roman" w:hAnsi="Times New Roman" w:cs="Times New Roman"/>
                <w:szCs w:val="22"/>
                <w:u w:val="single"/>
                <w:lang w:eastAsia="th-TH"/>
              </w:rPr>
              <w:t>Less</w:t>
            </w:r>
            <w:r w:rsidRPr="00C46301">
              <w:rPr>
                <w:rFonts w:ascii="Times New Roman" w:hAnsi="Times New Roman" w:cs="Times New Roman"/>
                <w:color w:val="000000"/>
                <w:szCs w:val="22"/>
                <w:cs/>
              </w:rPr>
              <w:t xml:space="preserve"> </w:t>
            </w:r>
            <w:r w:rsidRPr="00C46301">
              <w:rPr>
                <w:rFonts w:ascii="Times New Roman" w:hAnsi="Times New Roman" w:cs="Times New Roman"/>
                <w:color w:val="000000"/>
                <w:szCs w:val="22"/>
              </w:rPr>
              <w:t xml:space="preserve"> A</w:t>
            </w:r>
            <w:r w:rsidRPr="00C46301">
              <w:rPr>
                <w:rFonts w:ascii="Times New Roman" w:hAnsi="Times New Roman" w:cs="Times New Roman"/>
                <w:szCs w:val="22"/>
                <w:lang w:eastAsia="th-TH"/>
              </w:rPr>
              <w:t>mortization</w:t>
            </w:r>
            <w:proofErr w:type="gramEnd"/>
          </w:p>
        </w:tc>
        <w:tc>
          <w:tcPr>
            <w:tcW w:w="2160" w:type="dxa"/>
            <w:vAlign w:val="bottom"/>
          </w:tcPr>
          <w:p w14:paraId="2AA78251" w14:textId="72E0E883" w:rsidR="00C46301" w:rsidRPr="00C46301" w:rsidRDefault="00C46301" w:rsidP="00A61A2D">
            <w:pPr>
              <w:pBdr>
                <w:bottom w:val="single" w:sz="4" w:space="1" w:color="auto"/>
              </w:pBdr>
              <w:spacing w:after="0" w:line="240" w:lineRule="auto"/>
              <w:ind w:left="141" w:right="142"/>
              <w:jc w:val="right"/>
              <w:rPr>
                <w:rFonts w:ascii="Times New Roman" w:eastAsia="Times New Roman" w:hAnsi="Times New Roman" w:cs="Times New Roman"/>
                <w:snapToGrid w:val="0"/>
                <w:color w:val="000000"/>
                <w:szCs w:val="22"/>
                <w:cs/>
                <w:lang w:eastAsia="zh-CN"/>
              </w:rPr>
            </w:pPr>
            <w:r w:rsidRPr="00C46301">
              <w:rPr>
                <w:rFonts w:ascii="Times New Roman" w:hAnsi="Times New Roman" w:cs="Times New Roman"/>
                <w:szCs w:val="22"/>
                <w:cs/>
              </w:rPr>
              <w:t>(183</w:t>
            </w:r>
            <w:r w:rsidRPr="00C46301">
              <w:rPr>
                <w:rFonts w:ascii="Times New Roman" w:hAnsi="Times New Roman" w:cs="Times New Roman"/>
                <w:szCs w:val="22"/>
              </w:rPr>
              <w:t>,</w:t>
            </w:r>
            <w:r w:rsidRPr="00C46301">
              <w:rPr>
                <w:rFonts w:ascii="Times New Roman" w:hAnsi="Times New Roman" w:cs="Times New Roman"/>
                <w:szCs w:val="22"/>
                <w:cs/>
              </w:rPr>
              <w:t>5</w:t>
            </w:r>
            <w:r w:rsidRPr="00C46301">
              <w:rPr>
                <w:rFonts w:ascii="Times New Roman" w:hAnsi="Times New Roman" w:cs="Times New Roman"/>
                <w:szCs w:val="22"/>
              </w:rPr>
              <w:t>06</w:t>
            </w:r>
            <w:r w:rsidRPr="00C46301">
              <w:rPr>
                <w:rFonts w:ascii="Times New Roman" w:hAnsi="Times New Roman" w:cs="Times New Roman"/>
                <w:szCs w:val="22"/>
                <w:cs/>
              </w:rPr>
              <w:t>)</w:t>
            </w:r>
          </w:p>
        </w:tc>
        <w:tc>
          <w:tcPr>
            <w:tcW w:w="1984" w:type="dxa"/>
            <w:vAlign w:val="bottom"/>
          </w:tcPr>
          <w:p w14:paraId="773F19E1" w14:textId="20548A54" w:rsidR="00C46301" w:rsidRPr="00C46301" w:rsidRDefault="00C46301" w:rsidP="00A61A2D">
            <w:pPr>
              <w:pBdr>
                <w:bottom w:val="single" w:sz="4" w:space="1" w:color="auto"/>
              </w:pBdr>
              <w:spacing w:after="0" w:line="240" w:lineRule="auto"/>
              <w:ind w:left="138" w:right="141"/>
              <w:jc w:val="right"/>
              <w:rPr>
                <w:rFonts w:ascii="Times New Roman" w:eastAsia="Times New Roman" w:hAnsi="Times New Roman" w:cs="Times New Roman"/>
                <w:snapToGrid w:val="0"/>
                <w:color w:val="000000"/>
                <w:szCs w:val="22"/>
                <w:cs/>
                <w:lang w:eastAsia="zh-CN"/>
              </w:rPr>
            </w:pPr>
            <w:r w:rsidRPr="00C46301">
              <w:rPr>
                <w:rFonts w:ascii="Times New Roman" w:hAnsi="Times New Roman" w:cs="Times New Roman"/>
                <w:szCs w:val="22"/>
              </w:rPr>
              <w:t>(80,884)</w:t>
            </w:r>
          </w:p>
        </w:tc>
      </w:tr>
      <w:tr w:rsidR="00C46301" w:rsidRPr="00122D2A" w14:paraId="23D36692" w14:textId="77777777" w:rsidTr="00A61A2D">
        <w:tblPrEx>
          <w:tblCellMar>
            <w:left w:w="0" w:type="dxa"/>
            <w:right w:w="0" w:type="dxa"/>
          </w:tblCellMar>
        </w:tblPrEx>
        <w:trPr>
          <w:cantSplit/>
          <w:trHeight w:val="340"/>
        </w:trPr>
        <w:tc>
          <w:tcPr>
            <w:tcW w:w="5637" w:type="dxa"/>
            <w:vAlign w:val="bottom"/>
          </w:tcPr>
          <w:p w14:paraId="48658EFC" w14:textId="182ECF20" w:rsidR="00C46301" w:rsidRPr="00C46301" w:rsidRDefault="00C46301" w:rsidP="00C46301">
            <w:pPr>
              <w:spacing w:after="0" w:line="240" w:lineRule="auto"/>
              <w:ind w:left="284" w:right="34"/>
              <w:rPr>
                <w:rFonts w:ascii="Times New Roman" w:eastAsia="Times New Roman" w:hAnsi="Times New Roman" w:cs="Times New Roman"/>
                <w:color w:val="000000"/>
                <w:szCs w:val="22"/>
                <w:cs/>
              </w:rPr>
            </w:pPr>
            <w:r w:rsidRPr="00C46301">
              <w:rPr>
                <w:rFonts w:ascii="Times New Roman" w:hAnsi="Times New Roman" w:cs="Times New Roman"/>
                <w:szCs w:val="22"/>
              </w:rPr>
              <w:t>Closing net book value</w:t>
            </w:r>
          </w:p>
        </w:tc>
        <w:tc>
          <w:tcPr>
            <w:tcW w:w="2160" w:type="dxa"/>
            <w:vAlign w:val="bottom"/>
          </w:tcPr>
          <w:p w14:paraId="7B2B3375" w14:textId="77F35000" w:rsidR="00C46301" w:rsidRPr="00C46301" w:rsidRDefault="00C46301" w:rsidP="00A61A2D">
            <w:pPr>
              <w:pBdr>
                <w:bottom w:val="doub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C46301">
              <w:rPr>
                <w:rFonts w:ascii="Times New Roman" w:hAnsi="Times New Roman" w:cs="Times New Roman"/>
                <w:szCs w:val="22"/>
              </w:rPr>
              <w:t>513,090</w:t>
            </w:r>
          </w:p>
        </w:tc>
        <w:tc>
          <w:tcPr>
            <w:tcW w:w="1984" w:type="dxa"/>
            <w:vAlign w:val="bottom"/>
          </w:tcPr>
          <w:p w14:paraId="43620E82" w14:textId="5C6BD21F" w:rsidR="00C46301" w:rsidRPr="00C46301" w:rsidRDefault="00C46301" w:rsidP="00A61A2D">
            <w:pPr>
              <w:pBdr>
                <w:bottom w:val="double" w:sz="4" w:space="1" w:color="auto"/>
              </w:pBdr>
              <w:spacing w:after="0" w:line="240" w:lineRule="auto"/>
              <w:ind w:left="138" w:right="141"/>
              <w:jc w:val="right"/>
              <w:rPr>
                <w:rFonts w:ascii="Times New Roman" w:eastAsia="Times New Roman" w:hAnsi="Times New Roman" w:cs="Times New Roman"/>
                <w:snapToGrid w:val="0"/>
                <w:color w:val="000000"/>
                <w:szCs w:val="22"/>
                <w:cs/>
                <w:lang w:eastAsia="zh-CN"/>
              </w:rPr>
            </w:pPr>
            <w:r w:rsidRPr="00C46301">
              <w:rPr>
                <w:rFonts w:ascii="Times New Roman" w:hAnsi="Times New Roman" w:cs="Times New Roman"/>
                <w:szCs w:val="22"/>
              </w:rPr>
              <w:t>9,338</w:t>
            </w:r>
          </w:p>
        </w:tc>
      </w:tr>
      <w:tr w:rsidR="000E7E3E" w:rsidRPr="00122D2A" w14:paraId="331DFC98" w14:textId="77777777" w:rsidTr="00A61A2D">
        <w:tblPrEx>
          <w:tblCellMar>
            <w:left w:w="0" w:type="dxa"/>
            <w:right w:w="0" w:type="dxa"/>
          </w:tblCellMar>
        </w:tblPrEx>
        <w:trPr>
          <w:cantSplit/>
          <w:trHeight w:val="340"/>
        </w:trPr>
        <w:tc>
          <w:tcPr>
            <w:tcW w:w="5637" w:type="dxa"/>
            <w:vAlign w:val="bottom"/>
          </w:tcPr>
          <w:p w14:paraId="17A6FBF7" w14:textId="77777777" w:rsidR="000E7E3E" w:rsidRPr="000E7E3E" w:rsidRDefault="000E7E3E" w:rsidP="000E7E3E">
            <w:pPr>
              <w:rPr>
                <w:rFonts w:ascii="Times New Roman" w:hAnsi="Times New Roman" w:cs="Times New Roman"/>
                <w:szCs w:val="22"/>
              </w:rPr>
            </w:pPr>
          </w:p>
        </w:tc>
        <w:tc>
          <w:tcPr>
            <w:tcW w:w="2160" w:type="dxa"/>
            <w:vAlign w:val="bottom"/>
          </w:tcPr>
          <w:p w14:paraId="7C1D03A6" w14:textId="77777777" w:rsidR="000E7E3E" w:rsidRPr="000E7E3E" w:rsidRDefault="000E7E3E" w:rsidP="000E7E3E">
            <w:pPr>
              <w:rPr>
                <w:rFonts w:ascii="Times New Roman" w:hAnsi="Times New Roman" w:cs="Times New Roman"/>
                <w:szCs w:val="22"/>
              </w:rPr>
            </w:pPr>
          </w:p>
        </w:tc>
        <w:tc>
          <w:tcPr>
            <w:tcW w:w="1984" w:type="dxa"/>
            <w:vAlign w:val="bottom"/>
          </w:tcPr>
          <w:p w14:paraId="0021FE1B" w14:textId="77777777" w:rsidR="000E7E3E" w:rsidRPr="000E7E3E" w:rsidRDefault="000E7E3E" w:rsidP="000E7E3E">
            <w:pPr>
              <w:rPr>
                <w:rFonts w:ascii="Times New Roman" w:hAnsi="Times New Roman" w:cs="Times New Roman"/>
                <w:szCs w:val="22"/>
              </w:rPr>
            </w:pPr>
          </w:p>
        </w:tc>
      </w:tr>
      <w:tr w:rsidR="00C44083" w:rsidRPr="00122D2A" w14:paraId="5C528F89" w14:textId="77777777" w:rsidTr="00A61A2D">
        <w:tblPrEx>
          <w:tblCellMar>
            <w:left w:w="0" w:type="dxa"/>
            <w:right w:w="0" w:type="dxa"/>
          </w:tblCellMar>
        </w:tblPrEx>
        <w:trPr>
          <w:cantSplit/>
          <w:trHeight w:val="340"/>
        </w:trPr>
        <w:tc>
          <w:tcPr>
            <w:tcW w:w="5637" w:type="dxa"/>
            <w:vAlign w:val="bottom"/>
          </w:tcPr>
          <w:p w14:paraId="6802AD8C" w14:textId="4240C922" w:rsidR="00C44083" w:rsidRPr="00C46301" w:rsidRDefault="00C44083" w:rsidP="00C46301">
            <w:pPr>
              <w:spacing w:after="0" w:line="240" w:lineRule="auto"/>
              <w:ind w:left="284" w:right="34"/>
              <w:rPr>
                <w:rFonts w:ascii="Times New Roman" w:hAnsi="Times New Roman" w:cs="Times New Roman"/>
                <w:szCs w:val="22"/>
              </w:rPr>
            </w:pPr>
            <w:r w:rsidRPr="00C46301">
              <w:rPr>
                <w:rFonts w:ascii="Times New Roman" w:hAnsi="Times New Roman" w:cs="Times New Roman"/>
                <w:szCs w:val="22"/>
              </w:rPr>
              <w:lastRenderedPageBreak/>
              <w:t>As at 31 December 20</w:t>
            </w:r>
            <w:r w:rsidR="00C46301" w:rsidRPr="00C46301">
              <w:rPr>
                <w:rFonts w:ascii="Times New Roman" w:hAnsi="Times New Roman" w:cs="Times New Roman"/>
                <w:szCs w:val="22"/>
              </w:rPr>
              <w:t>20</w:t>
            </w:r>
          </w:p>
        </w:tc>
        <w:tc>
          <w:tcPr>
            <w:tcW w:w="2160" w:type="dxa"/>
            <w:vAlign w:val="bottom"/>
          </w:tcPr>
          <w:p w14:paraId="49C8C0CE" w14:textId="77777777" w:rsidR="00C44083" w:rsidRPr="00C46301" w:rsidRDefault="00C44083" w:rsidP="00A61A2D">
            <w:pPr>
              <w:spacing w:after="0" w:line="240" w:lineRule="auto"/>
              <w:ind w:left="141" w:right="142"/>
              <w:jc w:val="right"/>
              <w:rPr>
                <w:rFonts w:ascii="Times New Roman" w:hAnsi="Times New Roman" w:cs="Times New Roman"/>
                <w:szCs w:val="22"/>
              </w:rPr>
            </w:pPr>
          </w:p>
        </w:tc>
        <w:tc>
          <w:tcPr>
            <w:tcW w:w="1984" w:type="dxa"/>
            <w:vAlign w:val="bottom"/>
          </w:tcPr>
          <w:p w14:paraId="35997CB9" w14:textId="77777777" w:rsidR="00C44083" w:rsidRPr="00C46301" w:rsidRDefault="00C44083" w:rsidP="00A61A2D">
            <w:pPr>
              <w:spacing w:after="0" w:line="240" w:lineRule="auto"/>
              <w:ind w:left="138" w:right="141"/>
              <w:jc w:val="right"/>
              <w:rPr>
                <w:rFonts w:ascii="Times New Roman" w:hAnsi="Times New Roman" w:cs="Times New Roman"/>
                <w:szCs w:val="22"/>
              </w:rPr>
            </w:pPr>
          </w:p>
        </w:tc>
      </w:tr>
      <w:tr w:rsidR="00C46301" w:rsidRPr="00122D2A" w14:paraId="6937D61C" w14:textId="77777777" w:rsidTr="00A61A2D">
        <w:tblPrEx>
          <w:tblCellMar>
            <w:left w:w="0" w:type="dxa"/>
            <w:right w:w="0" w:type="dxa"/>
          </w:tblCellMar>
        </w:tblPrEx>
        <w:trPr>
          <w:cantSplit/>
          <w:trHeight w:val="340"/>
        </w:trPr>
        <w:tc>
          <w:tcPr>
            <w:tcW w:w="5637" w:type="dxa"/>
            <w:vAlign w:val="bottom"/>
          </w:tcPr>
          <w:p w14:paraId="66595BCD" w14:textId="22E3DFB5" w:rsidR="00C46301" w:rsidRPr="00C46301" w:rsidRDefault="00C46301" w:rsidP="00C46301">
            <w:pPr>
              <w:spacing w:after="0" w:line="240" w:lineRule="auto"/>
              <w:ind w:left="284" w:right="34"/>
              <w:rPr>
                <w:rFonts w:ascii="Times New Roman" w:hAnsi="Times New Roman" w:cs="Times New Roman"/>
                <w:szCs w:val="22"/>
              </w:rPr>
            </w:pPr>
            <w:r w:rsidRPr="00C46301">
              <w:rPr>
                <w:rFonts w:ascii="Times New Roman" w:hAnsi="Times New Roman" w:cs="Times New Roman"/>
                <w:szCs w:val="22"/>
                <w:lang w:eastAsia="th-TH"/>
              </w:rPr>
              <w:t>Cost</w:t>
            </w:r>
          </w:p>
        </w:tc>
        <w:tc>
          <w:tcPr>
            <w:tcW w:w="2160" w:type="dxa"/>
            <w:vAlign w:val="bottom"/>
          </w:tcPr>
          <w:p w14:paraId="0D23A9EF" w14:textId="5BE28B6C" w:rsidR="00C46301" w:rsidRPr="00C46301" w:rsidRDefault="00C46301" w:rsidP="00A61A2D">
            <w:pPr>
              <w:spacing w:after="0" w:line="240" w:lineRule="auto"/>
              <w:ind w:left="141" w:right="142"/>
              <w:jc w:val="right"/>
              <w:rPr>
                <w:rFonts w:ascii="Times New Roman" w:hAnsi="Times New Roman" w:cs="Times New Roman"/>
                <w:szCs w:val="22"/>
              </w:rPr>
            </w:pPr>
            <w:r w:rsidRPr="00C46301">
              <w:rPr>
                <w:rFonts w:ascii="Times New Roman" w:eastAsia="Times New Roman" w:hAnsi="Times New Roman" w:cs="Times New Roman"/>
                <w:snapToGrid w:val="0"/>
                <w:color w:val="000000"/>
                <w:szCs w:val="22"/>
                <w:lang w:eastAsia="zh-CN"/>
              </w:rPr>
              <w:t>1,025,363</w:t>
            </w:r>
          </w:p>
        </w:tc>
        <w:tc>
          <w:tcPr>
            <w:tcW w:w="1984" w:type="dxa"/>
            <w:vAlign w:val="bottom"/>
          </w:tcPr>
          <w:p w14:paraId="2C3ADCDD" w14:textId="1D0B9484" w:rsidR="00C46301" w:rsidRPr="00C46301" w:rsidRDefault="00C46301" w:rsidP="00A61A2D">
            <w:pPr>
              <w:spacing w:after="0" w:line="240" w:lineRule="auto"/>
              <w:ind w:left="138" w:right="141"/>
              <w:jc w:val="right"/>
              <w:rPr>
                <w:rFonts w:ascii="Times New Roman" w:hAnsi="Times New Roman" w:cs="Times New Roman"/>
                <w:szCs w:val="22"/>
              </w:rPr>
            </w:pPr>
            <w:r w:rsidRPr="00C46301">
              <w:rPr>
                <w:rFonts w:ascii="Times New Roman" w:eastAsia="Times New Roman" w:hAnsi="Times New Roman" w:cs="Times New Roman"/>
                <w:snapToGrid w:val="0"/>
                <w:color w:val="000000"/>
                <w:szCs w:val="22"/>
                <w:lang w:eastAsia="zh-CN"/>
              </w:rPr>
              <w:t>118,227</w:t>
            </w:r>
          </w:p>
        </w:tc>
      </w:tr>
      <w:tr w:rsidR="00C46301" w:rsidRPr="00122D2A" w14:paraId="40411AE5" w14:textId="77777777" w:rsidTr="00A61A2D">
        <w:tblPrEx>
          <w:tblCellMar>
            <w:left w:w="0" w:type="dxa"/>
            <w:right w:w="0" w:type="dxa"/>
          </w:tblCellMar>
        </w:tblPrEx>
        <w:trPr>
          <w:cantSplit/>
          <w:trHeight w:val="340"/>
        </w:trPr>
        <w:tc>
          <w:tcPr>
            <w:tcW w:w="5637" w:type="dxa"/>
            <w:vAlign w:val="bottom"/>
          </w:tcPr>
          <w:p w14:paraId="1E1DE97C" w14:textId="1B09EEA9" w:rsidR="00C46301" w:rsidRPr="00C46301" w:rsidRDefault="00C46301" w:rsidP="00C46301">
            <w:pPr>
              <w:spacing w:after="0" w:line="240" w:lineRule="auto"/>
              <w:ind w:left="284" w:right="34"/>
              <w:rPr>
                <w:rFonts w:ascii="Times New Roman" w:hAnsi="Times New Roman" w:cs="Times New Roman"/>
                <w:szCs w:val="22"/>
              </w:rPr>
            </w:pPr>
            <w:proofErr w:type="gramStart"/>
            <w:r w:rsidRPr="00C46301">
              <w:rPr>
                <w:rFonts w:ascii="Times New Roman" w:hAnsi="Times New Roman" w:cs="Times New Roman"/>
                <w:szCs w:val="22"/>
                <w:u w:val="single"/>
                <w:lang w:eastAsia="th-TH"/>
              </w:rPr>
              <w:t>Less</w:t>
            </w:r>
            <w:r w:rsidRPr="00C46301">
              <w:rPr>
                <w:rFonts w:ascii="Times New Roman" w:hAnsi="Times New Roman" w:cs="Times New Roman"/>
                <w:szCs w:val="22"/>
                <w:cs/>
                <w:lang w:eastAsia="th-TH"/>
              </w:rPr>
              <w:t xml:space="preserve">  </w:t>
            </w:r>
            <w:r w:rsidRPr="00C46301">
              <w:rPr>
                <w:rFonts w:ascii="Times New Roman" w:hAnsi="Times New Roman" w:cs="Times New Roman"/>
                <w:szCs w:val="22"/>
                <w:lang w:eastAsia="th-TH"/>
              </w:rPr>
              <w:t>Accumulated</w:t>
            </w:r>
            <w:proofErr w:type="gramEnd"/>
            <w:r w:rsidRPr="00C46301">
              <w:rPr>
                <w:rFonts w:ascii="Times New Roman" w:hAnsi="Times New Roman" w:cs="Times New Roman"/>
                <w:szCs w:val="22"/>
                <w:lang w:eastAsia="th-TH"/>
              </w:rPr>
              <w:t xml:space="preserve"> amortization</w:t>
            </w:r>
          </w:p>
        </w:tc>
        <w:tc>
          <w:tcPr>
            <w:tcW w:w="2160" w:type="dxa"/>
            <w:vAlign w:val="bottom"/>
          </w:tcPr>
          <w:p w14:paraId="7C92F071" w14:textId="604D3D1B" w:rsidR="00C46301" w:rsidRPr="00C46301" w:rsidRDefault="00C46301" w:rsidP="00A61A2D">
            <w:pPr>
              <w:pBdr>
                <w:bottom w:val="single" w:sz="4" w:space="1" w:color="auto"/>
              </w:pBdr>
              <w:spacing w:after="0" w:line="240" w:lineRule="auto"/>
              <w:ind w:left="141" w:right="142"/>
              <w:jc w:val="right"/>
              <w:rPr>
                <w:rFonts w:ascii="Times New Roman" w:hAnsi="Times New Roman" w:cs="Times New Roman"/>
                <w:szCs w:val="22"/>
              </w:rPr>
            </w:pPr>
            <w:r w:rsidRPr="00C46301">
              <w:rPr>
                <w:rFonts w:ascii="Times New Roman" w:eastAsia="Times New Roman" w:hAnsi="Times New Roman" w:cs="Times New Roman"/>
                <w:snapToGrid w:val="0"/>
                <w:color w:val="000000"/>
                <w:szCs w:val="22"/>
                <w:lang w:eastAsia="zh-CN"/>
              </w:rPr>
              <w:t>(512,273)</w:t>
            </w:r>
          </w:p>
        </w:tc>
        <w:tc>
          <w:tcPr>
            <w:tcW w:w="1984" w:type="dxa"/>
            <w:vAlign w:val="bottom"/>
          </w:tcPr>
          <w:p w14:paraId="2C1F1A4F" w14:textId="0E2E14A5" w:rsidR="00C46301" w:rsidRPr="00C46301" w:rsidRDefault="00C46301" w:rsidP="00A61A2D">
            <w:pPr>
              <w:pBdr>
                <w:bottom w:val="single" w:sz="4" w:space="1" w:color="auto"/>
              </w:pBdr>
              <w:spacing w:after="0" w:line="240" w:lineRule="auto"/>
              <w:ind w:left="138" w:right="141"/>
              <w:jc w:val="right"/>
              <w:rPr>
                <w:rFonts w:ascii="Times New Roman" w:hAnsi="Times New Roman" w:cs="Times New Roman"/>
                <w:szCs w:val="22"/>
              </w:rPr>
            </w:pPr>
            <w:r w:rsidRPr="00C46301">
              <w:rPr>
                <w:rFonts w:ascii="Times New Roman" w:eastAsia="Times New Roman" w:hAnsi="Times New Roman" w:cs="Times New Roman"/>
                <w:snapToGrid w:val="0"/>
                <w:color w:val="000000"/>
                <w:szCs w:val="22"/>
                <w:lang w:eastAsia="zh-CN"/>
              </w:rPr>
              <w:t>(108,889</w:t>
            </w:r>
            <w:r w:rsidRPr="00C46301">
              <w:rPr>
                <w:rFonts w:ascii="Times New Roman" w:eastAsia="Times New Roman" w:hAnsi="Times New Roman" w:cs="Times New Roman"/>
                <w:snapToGrid w:val="0"/>
                <w:color w:val="000000"/>
                <w:szCs w:val="22"/>
                <w:cs/>
                <w:lang w:eastAsia="zh-CN"/>
              </w:rPr>
              <w:t>)</w:t>
            </w:r>
          </w:p>
        </w:tc>
      </w:tr>
      <w:tr w:rsidR="00C46301" w:rsidRPr="00122D2A" w14:paraId="2C9137BA" w14:textId="77777777" w:rsidTr="00A61A2D">
        <w:tblPrEx>
          <w:tblCellMar>
            <w:left w:w="0" w:type="dxa"/>
            <w:right w:w="0" w:type="dxa"/>
          </w:tblCellMar>
        </w:tblPrEx>
        <w:trPr>
          <w:cantSplit/>
          <w:trHeight w:val="340"/>
        </w:trPr>
        <w:tc>
          <w:tcPr>
            <w:tcW w:w="5637" w:type="dxa"/>
            <w:vAlign w:val="bottom"/>
          </w:tcPr>
          <w:p w14:paraId="1CB1A700" w14:textId="67157CF1" w:rsidR="00C46301" w:rsidRPr="00C46301" w:rsidRDefault="00C46301" w:rsidP="00C46301">
            <w:pPr>
              <w:spacing w:after="0" w:line="240" w:lineRule="auto"/>
              <w:ind w:left="284" w:right="34"/>
              <w:rPr>
                <w:rFonts w:ascii="Times New Roman" w:hAnsi="Times New Roman" w:cs="Times New Roman"/>
                <w:szCs w:val="22"/>
              </w:rPr>
            </w:pPr>
            <w:r w:rsidRPr="00C46301">
              <w:rPr>
                <w:rFonts w:ascii="Times New Roman" w:hAnsi="Times New Roman" w:cs="Times New Roman"/>
                <w:szCs w:val="22"/>
                <w:lang w:eastAsia="th-TH"/>
              </w:rPr>
              <w:t xml:space="preserve">Net book value </w:t>
            </w:r>
            <w:r w:rsidRPr="00C46301">
              <w:rPr>
                <w:rFonts w:ascii="Times New Roman" w:hAnsi="Times New Roman" w:cs="Times New Roman"/>
                <w:szCs w:val="22"/>
                <w:cs/>
                <w:lang w:eastAsia="th-TH"/>
              </w:rPr>
              <w:t xml:space="preserve"> </w:t>
            </w:r>
          </w:p>
        </w:tc>
        <w:tc>
          <w:tcPr>
            <w:tcW w:w="2160" w:type="dxa"/>
            <w:vAlign w:val="bottom"/>
          </w:tcPr>
          <w:p w14:paraId="66605C60" w14:textId="18DABDA2" w:rsidR="00C46301" w:rsidRPr="00C46301" w:rsidRDefault="00C46301" w:rsidP="00A61A2D">
            <w:pPr>
              <w:pBdr>
                <w:bottom w:val="double" w:sz="4" w:space="1" w:color="auto"/>
              </w:pBdr>
              <w:spacing w:after="0" w:line="240" w:lineRule="auto"/>
              <w:ind w:left="141" w:right="142"/>
              <w:jc w:val="right"/>
              <w:rPr>
                <w:rFonts w:ascii="Times New Roman" w:hAnsi="Times New Roman" w:cs="Times New Roman"/>
                <w:szCs w:val="22"/>
              </w:rPr>
            </w:pPr>
            <w:r w:rsidRPr="00C46301">
              <w:rPr>
                <w:rFonts w:ascii="Times New Roman" w:eastAsia="Times New Roman" w:hAnsi="Times New Roman" w:cs="Times New Roman"/>
                <w:snapToGrid w:val="0"/>
                <w:color w:val="000000"/>
                <w:szCs w:val="22"/>
                <w:lang w:eastAsia="zh-CN"/>
              </w:rPr>
              <w:t>513,090</w:t>
            </w:r>
          </w:p>
        </w:tc>
        <w:tc>
          <w:tcPr>
            <w:tcW w:w="1984" w:type="dxa"/>
            <w:vAlign w:val="bottom"/>
          </w:tcPr>
          <w:p w14:paraId="19C4C39E" w14:textId="1AA9B277" w:rsidR="00C46301" w:rsidRPr="00C46301" w:rsidRDefault="00C46301" w:rsidP="00A61A2D">
            <w:pPr>
              <w:pBdr>
                <w:bottom w:val="double" w:sz="4" w:space="1" w:color="auto"/>
              </w:pBdr>
              <w:spacing w:after="0" w:line="240" w:lineRule="auto"/>
              <w:ind w:left="138" w:right="141"/>
              <w:jc w:val="right"/>
              <w:rPr>
                <w:rFonts w:ascii="Times New Roman" w:hAnsi="Times New Roman" w:cs="Times New Roman"/>
                <w:szCs w:val="22"/>
              </w:rPr>
            </w:pPr>
            <w:r w:rsidRPr="00C46301">
              <w:rPr>
                <w:rFonts w:ascii="Times New Roman" w:hAnsi="Times New Roman" w:cs="Times New Roman"/>
                <w:szCs w:val="22"/>
              </w:rPr>
              <w:t>9,338</w:t>
            </w:r>
          </w:p>
        </w:tc>
      </w:tr>
      <w:tr w:rsidR="00C44083" w:rsidRPr="00122D2A" w14:paraId="61CBE99F" w14:textId="77777777" w:rsidTr="00A61A2D">
        <w:tblPrEx>
          <w:tblCellMar>
            <w:left w:w="0" w:type="dxa"/>
            <w:right w:w="0" w:type="dxa"/>
          </w:tblCellMar>
        </w:tblPrEx>
        <w:trPr>
          <w:cantSplit/>
          <w:trHeight w:val="340"/>
        </w:trPr>
        <w:tc>
          <w:tcPr>
            <w:tcW w:w="5637" w:type="dxa"/>
            <w:vAlign w:val="bottom"/>
          </w:tcPr>
          <w:p w14:paraId="681DD120" w14:textId="6A0D0CE0" w:rsidR="00C44083" w:rsidRPr="00C46301" w:rsidRDefault="00C44083" w:rsidP="00C46301">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b/>
                <w:bCs/>
                <w:szCs w:val="22"/>
              </w:rPr>
              <w:t>For the year ended 31 December 202</w:t>
            </w:r>
            <w:r w:rsidR="00C46301" w:rsidRPr="00C46301">
              <w:rPr>
                <w:rFonts w:ascii="Times New Roman" w:hAnsi="Times New Roman" w:cs="Times New Roman"/>
                <w:b/>
                <w:bCs/>
                <w:szCs w:val="22"/>
              </w:rPr>
              <w:t>1</w:t>
            </w:r>
          </w:p>
        </w:tc>
        <w:tc>
          <w:tcPr>
            <w:tcW w:w="2160" w:type="dxa"/>
            <w:vAlign w:val="bottom"/>
          </w:tcPr>
          <w:p w14:paraId="5AEC965C" w14:textId="77777777" w:rsidR="00C44083" w:rsidRPr="00C46301" w:rsidRDefault="00C44083" w:rsidP="00C46301">
            <w:pPr>
              <w:spacing w:after="0" w:line="240" w:lineRule="auto"/>
              <w:ind w:left="141" w:right="141"/>
              <w:jc w:val="right"/>
              <w:rPr>
                <w:rFonts w:ascii="Times New Roman" w:hAnsi="Times New Roman" w:cs="Times New Roman"/>
                <w:szCs w:val="22"/>
              </w:rPr>
            </w:pPr>
          </w:p>
        </w:tc>
        <w:tc>
          <w:tcPr>
            <w:tcW w:w="1984" w:type="dxa"/>
            <w:vAlign w:val="bottom"/>
          </w:tcPr>
          <w:p w14:paraId="41512A2D" w14:textId="77777777" w:rsidR="00C44083" w:rsidRPr="00C46301" w:rsidRDefault="00C44083" w:rsidP="00C46301">
            <w:pPr>
              <w:spacing w:after="0" w:line="240" w:lineRule="auto"/>
              <w:ind w:left="141" w:right="141"/>
              <w:jc w:val="right"/>
              <w:rPr>
                <w:rFonts w:ascii="Times New Roman" w:hAnsi="Times New Roman" w:cs="Times New Roman"/>
                <w:szCs w:val="22"/>
              </w:rPr>
            </w:pPr>
          </w:p>
        </w:tc>
      </w:tr>
      <w:tr w:rsidR="00822191" w:rsidRPr="00122D2A" w14:paraId="2FF80DE6" w14:textId="77777777" w:rsidTr="00822191">
        <w:tblPrEx>
          <w:tblCellMar>
            <w:left w:w="0" w:type="dxa"/>
            <w:right w:w="0" w:type="dxa"/>
          </w:tblCellMar>
        </w:tblPrEx>
        <w:trPr>
          <w:cantSplit/>
          <w:trHeight w:val="340"/>
        </w:trPr>
        <w:tc>
          <w:tcPr>
            <w:tcW w:w="5637" w:type="dxa"/>
            <w:vAlign w:val="bottom"/>
          </w:tcPr>
          <w:p w14:paraId="66CE5A77" w14:textId="61759ADC" w:rsidR="00822191" w:rsidRPr="00C46301" w:rsidRDefault="00822191" w:rsidP="00822191">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szCs w:val="22"/>
              </w:rPr>
              <w:t>Opening net book value</w:t>
            </w:r>
          </w:p>
        </w:tc>
        <w:tc>
          <w:tcPr>
            <w:tcW w:w="2160" w:type="dxa"/>
            <w:vAlign w:val="bottom"/>
          </w:tcPr>
          <w:p w14:paraId="1571820A" w14:textId="637CC95D"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513,090</w:t>
            </w:r>
          </w:p>
        </w:tc>
        <w:tc>
          <w:tcPr>
            <w:tcW w:w="1984" w:type="dxa"/>
            <w:vAlign w:val="bottom"/>
          </w:tcPr>
          <w:p w14:paraId="3E96884F" w14:textId="7E95743D"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9,338</w:t>
            </w:r>
          </w:p>
        </w:tc>
      </w:tr>
      <w:tr w:rsidR="00822191" w:rsidRPr="00122D2A" w14:paraId="34C8671E" w14:textId="77777777" w:rsidTr="00822191">
        <w:tblPrEx>
          <w:tblCellMar>
            <w:left w:w="0" w:type="dxa"/>
            <w:right w:w="0" w:type="dxa"/>
          </w:tblCellMar>
        </w:tblPrEx>
        <w:trPr>
          <w:cantSplit/>
          <w:trHeight w:val="340"/>
        </w:trPr>
        <w:tc>
          <w:tcPr>
            <w:tcW w:w="5637" w:type="dxa"/>
            <w:vAlign w:val="bottom"/>
          </w:tcPr>
          <w:p w14:paraId="5A3A0A2B" w14:textId="77C2E16E" w:rsidR="00822191" w:rsidRPr="00C46301" w:rsidRDefault="00822191" w:rsidP="00822191">
            <w:pPr>
              <w:spacing w:after="0" w:line="240" w:lineRule="auto"/>
              <w:ind w:left="284" w:right="34"/>
              <w:rPr>
                <w:rFonts w:ascii="Times New Roman" w:hAnsi="Times New Roman" w:cs="Times New Roman"/>
                <w:szCs w:val="22"/>
                <w:lang w:eastAsia="th-TH"/>
              </w:rPr>
            </w:pPr>
            <w:proofErr w:type="gramStart"/>
            <w:r w:rsidRPr="00C46301">
              <w:rPr>
                <w:rFonts w:ascii="Times New Roman" w:hAnsi="Times New Roman" w:cs="Times New Roman"/>
                <w:color w:val="000000"/>
                <w:szCs w:val="22"/>
                <w:u w:val="single"/>
              </w:rPr>
              <w:t>Add</w:t>
            </w:r>
            <w:r w:rsidRPr="00C46301">
              <w:rPr>
                <w:rFonts w:ascii="Times New Roman" w:hAnsi="Times New Roman" w:cs="Times New Roman"/>
                <w:color w:val="000000"/>
                <w:szCs w:val="22"/>
              </w:rPr>
              <w:t xml:space="preserve">  Acquisitions</w:t>
            </w:r>
            <w:proofErr w:type="gramEnd"/>
          </w:p>
        </w:tc>
        <w:tc>
          <w:tcPr>
            <w:tcW w:w="2160" w:type="dxa"/>
            <w:vAlign w:val="bottom"/>
          </w:tcPr>
          <w:p w14:paraId="7FA4F6BF" w14:textId="25D79679"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53,107 </w:t>
            </w:r>
          </w:p>
        </w:tc>
        <w:tc>
          <w:tcPr>
            <w:tcW w:w="1984" w:type="dxa"/>
            <w:vAlign w:val="bottom"/>
          </w:tcPr>
          <w:p w14:paraId="769B0980" w14:textId="3986444F"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 xml:space="preserve"> 16,60</w:t>
            </w:r>
            <w:r w:rsidR="00446F7C">
              <w:rPr>
                <w:rFonts w:ascii="Times New Roman" w:eastAsia="Times New Roman" w:hAnsi="Times New Roman" w:cs="Times New Roman"/>
                <w:snapToGrid w:val="0"/>
                <w:color w:val="000000"/>
                <w:szCs w:val="22"/>
                <w:lang w:eastAsia="zh-CN"/>
              </w:rPr>
              <w:t>7</w:t>
            </w:r>
            <w:r w:rsidRPr="0073687A">
              <w:rPr>
                <w:rFonts w:ascii="Times New Roman" w:eastAsia="Times New Roman" w:hAnsi="Times New Roman" w:cs="Times New Roman"/>
                <w:snapToGrid w:val="0"/>
                <w:color w:val="000000"/>
                <w:szCs w:val="22"/>
                <w:lang w:eastAsia="zh-CN"/>
              </w:rPr>
              <w:t xml:space="preserve"> </w:t>
            </w:r>
          </w:p>
        </w:tc>
      </w:tr>
      <w:tr w:rsidR="00822191" w:rsidRPr="00122D2A" w14:paraId="38C72ADD" w14:textId="77777777" w:rsidTr="00822191">
        <w:tblPrEx>
          <w:tblCellMar>
            <w:left w:w="0" w:type="dxa"/>
            <w:right w:w="0" w:type="dxa"/>
          </w:tblCellMar>
        </w:tblPrEx>
        <w:trPr>
          <w:cantSplit/>
          <w:trHeight w:val="340"/>
        </w:trPr>
        <w:tc>
          <w:tcPr>
            <w:tcW w:w="5637" w:type="dxa"/>
            <w:vAlign w:val="bottom"/>
          </w:tcPr>
          <w:p w14:paraId="0728A7DE" w14:textId="0A4F2E4D" w:rsidR="00822191" w:rsidRPr="00C46301" w:rsidRDefault="00822191" w:rsidP="00822191">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szCs w:val="22"/>
                <w:u w:val="single"/>
                <w:lang w:eastAsia="th-TH"/>
              </w:rPr>
              <w:t>Less</w:t>
            </w:r>
            <w:r w:rsidRPr="00C46301">
              <w:rPr>
                <w:rFonts w:ascii="Times New Roman" w:hAnsi="Times New Roman" w:cs="Times New Roman"/>
                <w:color w:val="000000"/>
                <w:szCs w:val="22"/>
                <w:cs/>
              </w:rPr>
              <w:t xml:space="preserve"> </w:t>
            </w:r>
            <w:r w:rsidRPr="00C46301">
              <w:rPr>
                <w:rFonts w:ascii="Times New Roman" w:hAnsi="Times New Roman" w:cs="Times New Roman"/>
                <w:szCs w:val="22"/>
                <w:lang w:eastAsia="th-TH"/>
              </w:rPr>
              <w:t>written-off</w:t>
            </w:r>
          </w:p>
        </w:tc>
        <w:tc>
          <w:tcPr>
            <w:tcW w:w="2160" w:type="dxa"/>
            <w:vAlign w:val="bottom"/>
          </w:tcPr>
          <w:p w14:paraId="3DBCAB71" w14:textId="58B438A7"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(454)</w:t>
            </w:r>
          </w:p>
        </w:tc>
        <w:tc>
          <w:tcPr>
            <w:tcW w:w="1984" w:type="dxa"/>
            <w:vAlign w:val="bottom"/>
          </w:tcPr>
          <w:p w14:paraId="0A09E5F2" w14:textId="21BD8BB1"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 xml:space="preserve"> (4)</w:t>
            </w:r>
          </w:p>
        </w:tc>
      </w:tr>
      <w:tr w:rsidR="00822191" w:rsidRPr="00122D2A" w14:paraId="4CE1FBA0" w14:textId="77777777" w:rsidTr="00822191">
        <w:tblPrEx>
          <w:tblCellMar>
            <w:left w:w="0" w:type="dxa"/>
            <w:right w:w="0" w:type="dxa"/>
          </w:tblCellMar>
        </w:tblPrEx>
        <w:trPr>
          <w:cantSplit/>
          <w:trHeight w:val="340"/>
        </w:trPr>
        <w:tc>
          <w:tcPr>
            <w:tcW w:w="5637" w:type="dxa"/>
            <w:vAlign w:val="bottom"/>
          </w:tcPr>
          <w:p w14:paraId="371C7055" w14:textId="1AB004D6" w:rsidR="00822191" w:rsidRPr="00C46301" w:rsidRDefault="00822191" w:rsidP="00822191">
            <w:pPr>
              <w:spacing w:after="0" w:line="240" w:lineRule="auto"/>
              <w:ind w:left="284" w:right="34"/>
              <w:rPr>
                <w:rFonts w:ascii="Times New Roman" w:hAnsi="Times New Roman" w:cs="Times New Roman"/>
                <w:szCs w:val="22"/>
                <w:lang w:eastAsia="th-TH"/>
              </w:rPr>
            </w:pPr>
            <w:proofErr w:type="gramStart"/>
            <w:r w:rsidRPr="00C46301">
              <w:rPr>
                <w:rFonts w:ascii="Times New Roman" w:hAnsi="Times New Roman" w:cs="Times New Roman"/>
                <w:szCs w:val="22"/>
                <w:u w:val="single"/>
                <w:lang w:eastAsia="th-TH"/>
              </w:rPr>
              <w:t>Less</w:t>
            </w:r>
            <w:r w:rsidRPr="00C46301">
              <w:rPr>
                <w:rFonts w:ascii="Times New Roman" w:hAnsi="Times New Roman" w:cs="Times New Roman"/>
                <w:color w:val="000000"/>
                <w:szCs w:val="22"/>
                <w:cs/>
              </w:rPr>
              <w:t xml:space="preserve">  </w:t>
            </w:r>
            <w:r w:rsidRPr="00C46301">
              <w:rPr>
                <w:rFonts w:ascii="Times New Roman" w:hAnsi="Times New Roman" w:cs="Times New Roman"/>
                <w:color w:val="000000"/>
                <w:szCs w:val="22"/>
              </w:rPr>
              <w:t>A</w:t>
            </w:r>
            <w:r w:rsidRPr="00C46301">
              <w:rPr>
                <w:rFonts w:ascii="Times New Roman" w:hAnsi="Times New Roman" w:cs="Times New Roman"/>
                <w:szCs w:val="22"/>
                <w:lang w:eastAsia="th-TH"/>
              </w:rPr>
              <w:t>mortization</w:t>
            </w:r>
            <w:proofErr w:type="gramEnd"/>
          </w:p>
        </w:tc>
        <w:tc>
          <w:tcPr>
            <w:tcW w:w="2160" w:type="dxa"/>
            <w:vAlign w:val="bottom"/>
          </w:tcPr>
          <w:p w14:paraId="590E4944" w14:textId="114B4CCA" w:rsidR="00822191" w:rsidRPr="0073687A" w:rsidRDefault="00822191" w:rsidP="00822191">
            <w:pPr>
              <w:pBdr>
                <w:bottom w:val="sing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(127,420)</w:t>
            </w:r>
          </w:p>
        </w:tc>
        <w:tc>
          <w:tcPr>
            <w:tcW w:w="1984" w:type="dxa"/>
            <w:vAlign w:val="bottom"/>
          </w:tcPr>
          <w:p w14:paraId="141D8E1F" w14:textId="2517E574" w:rsidR="00822191" w:rsidRPr="0073687A" w:rsidRDefault="00822191" w:rsidP="00822191">
            <w:pPr>
              <w:pBdr>
                <w:bottom w:val="sing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 xml:space="preserve"> (24,65</w:t>
            </w:r>
            <w:r w:rsidR="00446F7C">
              <w:rPr>
                <w:rFonts w:ascii="Times New Roman" w:eastAsia="Times New Roman" w:hAnsi="Times New Roman" w:cs="Times New Roman"/>
                <w:snapToGrid w:val="0"/>
                <w:color w:val="000000"/>
                <w:szCs w:val="22"/>
                <w:lang w:eastAsia="zh-CN"/>
              </w:rPr>
              <w:t>4</w:t>
            </w:r>
            <w:r w:rsidRPr="0073687A">
              <w:rPr>
                <w:rFonts w:ascii="Times New Roman" w:eastAsia="Times New Roman" w:hAnsi="Times New Roman" w:cs="Times New Roman"/>
                <w:snapToGrid w:val="0"/>
                <w:color w:val="000000"/>
                <w:szCs w:val="22"/>
                <w:lang w:eastAsia="zh-CN"/>
              </w:rPr>
              <w:t>)</w:t>
            </w:r>
          </w:p>
        </w:tc>
      </w:tr>
      <w:tr w:rsidR="00822191" w:rsidRPr="00122D2A" w14:paraId="46462CE0" w14:textId="77777777" w:rsidTr="00822191">
        <w:tblPrEx>
          <w:tblCellMar>
            <w:left w:w="0" w:type="dxa"/>
            <w:right w:w="0" w:type="dxa"/>
          </w:tblCellMar>
        </w:tblPrEx>
        <w:trPr>
          <w:cantSplit/>
          <w:trHeight w:val="340"/>
        </w:trPr>
        <w:tc>
          <w:tcPr>
            <w:tcW w:w="5637" w:type="dxa"/>
            <w:vAlign w:val="bottom"/>
          </w:tcPr>
          <w:p w14:paraId="26936211" w14:textId="5A401162" w:rsidR="00822191" w:rsidRPr="00C46301" w:rsidRDefault="00822191" w:rsidP="00822191">
            <w:pPr>
              <w:spacing w:after="0" w:line="240" w:lineRule="auto"/>
              <w:ind w:left="284" w:right="34"/>
              <w:rPr>
                <w:rFonts w:ascii="Times New Roman" w:hAnsi="Times New Roman" w:cs="Times New Roman"/>
                <w:szCs w:val="22"/>
                <w:lang w:eastAsia="th-TH"/>
              </w:rPr>
            </w:pPr>
            <w:r w:rsidRPr="00C46301">
              <w:rPr>
                <w:rFonts w:ascii="Times New Roman" w:hAnsi="Times New Roman" w:cs="Times New Roman"/>
                <w:szCs w:val="22"/>
                <w:lang w:eastAsia="th-TH"/>
              </w:rPr>
              <w:t>Closing net book value</w:t>
            </w:r>
          </w:p>
        </w:tc>
        <w:tc>
          <w:tcPr>
            <w:tcW w:w="2160" w:type="dxa"/>
            <w:vAlign w:val="bottom"/>
          </w:tcPr>
          <w:p w14:paraId="7F25EDA7" w14:textId="3CF0C9C5" w:rsidR="00822191" w:rsidRPr="0073687A" w:rsidRDefault="00822191" w:rsidP="00822191">
            <w:pPr>
              <w:pBdr>
                <w:bottom w:val="doub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438,323</w:t>
            </w:r>
          </w:p>
        </w:tc>
        <w:tc>
          <w:tcPr>
            <w:tcW w:w="1984" w:type="dxa"/>
            <w:vAlign w:val="bottom"/>
          </w:tcPr>
          <w:p w14:paraId="6D1B2ACF" w14:textId="39B1DD52" w:rsidR="00822191" w:rsidRPr="0073687A" w:rsidRDefault="00822191" w:rsidP="00822191">
            <w:pPr>
              <w:pBdr>
                <w:bottom w:val="doub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1,287</w:t>
            </w:r>
          </w:p>
        </w:tc>
      </w:tr>
      <w:tr w:rsidR="00822191" w:rsidRPr="00122D2A" w14:paraId="67B18A5D" w14:textId="77777777" w:rsidTr="00822191">
        <w:tblPrEx>
          <w:tblCellMar>
            <w:left w:w="0" w:type="dxa"/>
            <w:right w:w="0" w:type="dxa"/>
          </w:tblCellMar>
        </w:tblPrEx>
        <w:trPr>
          <w:cantSplit/>
          <w:trHeight w:val="340"/>
        </w:trPr>
        <w:tc>
          <w:tcPr>
            <w:tcW w:w="5637" w:type="dxa"/>
            <w:vAlign w:val="bottom"/>
          </w:tcPr>
          <w:p w14:paraId="0D3479F3" w14:textId="3E82FA61" w:rsidR="00822191" w:rsidRPr="00C46301" w:rsidRDefault="00822191" w:rsidP="00822191">
            <w:pPr>
              <w:spacing w:after="0" w:line="240" w:lineRule="auto"/>
              <w:ind w:left="284" w:right="34"/>
              <w:rPr>
                <w:rFonts w:ascii="Times New Roman" w:hAnsi="Times New Roman" w:cs="Times New Roman"/>
                <w:szCs w:val="22"/>
                <w:u w:val="single"/>
                <w:lang w:eastAsia="th-TH"/>
              </w:rPr>
            </w:pPr>
            <w:r w:rsidRPr="00C46301">
              <w:rPr>
                <w:rFonts w:ascii="Times New Roman" w:hAnsi="Times New Roman" w:cs="Times New Roman"/>
                <w:szCs w:val="22"/>
              </w:rPr>
              <w:t>As at 31 December 2021</w:t>
            </w:r>
          </w:p>
        </w:tc>
        <w:tc>
          <w:tcPr>
            <w:tcW w:w="2160" w:type="dxa"/>
            <w:vAlign w:val="bottom"/>
          </w:tcPr>
          <w:p w14:paraId="31371A52" w14:textId="77777777" w:rsidR="00822191" w:rsidRPr="00822191"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p>
        </w:tc>
        <w:tc>
          <w:tcPr>
            <w:tcW w:w="1984" w:type="dxa"/>
            <w:vAlign w:val="bottom"/>
          </w:tcPr>
          <w:p w14:paraId="29F99ABA" w14:textId="77777777" w:rsidR="00822191" w:rsidRPr="00C46301" w:rsidRDefault="00822191" w:rsidP="00822191">
            <w:pPr>
              <w:spacing w:after="0" w:line="240" w:lineRule="auto"/>
              <w:ind w:left="141" w:right="141"/>
              <w:jc w:val="right"/>
              <w:rPr>
                <w:rFonts w:ascii="Times New Roman" w:hAnsi="Times New Roman" w:cs="Times New Roman"/>
                <w:szCs w:val="22"/>
              </w:rPr>
            </w:pPr>
          </w:p>
        </w:tc>
      </w:tr>
      <w:tr w:rsidR="00822191" w:rsidRPr="00122D2A" w14:paraId="52E57CB1" w14:textId="77777777" w:rsidTr="00822191">
        <w:tblPrEx>
          <w:tblCellMar>
            <w:left w:w="0" w:type="dxa"/>
            <w:right w:w="0" w:type="dxa"/>
          </w:tblCellMar>
        </w:tblPrEx>
        <w:trPr>
          <w:cantSplit/>
          <w:trHeight w:val="340"/>
        </w:trPr>
        <w:tc>
          <w:tcPr>
            <w:tcW w:w="5637" w:type="dxa"/>
            <w:vAlign w:val="bottom"/>
          </w:tcPr>
          <w:p w14:paraId="211605DA" w14:textId="5AD53107" w:rsidR="00822191" w:rsidRPr="00C46301" w:rsidRDefault="00822191" w:rsidP="00822191">
            <w:pPr>
              <w:spacing w:after="0" w:line="240" w:lineRule="auto"/>
              <w:ind w:left="284" w:right="34"/>
              <w:rPr>
                <w:rFonts w:ascii="Times New Roman" w:hAnsi="Times New Roman" w:cs="Times New Roman"/>
                <w:szCs w:val="22"/>
                <w:u w:val="single"/>
                <w:lang w:eastAsia="th-TH"/>
              </w:rPr>
            </w:pPr>
            <w:r w:rsidRPr="00C46301">
              <w:rPr>
                <w:rFonts w:ascii="Times New Roman" w:hAnsi="Times New Roman" w:cs="Times New Roman"/>
                <w:szCs w:val="22"/>
                <w:lang w:eastAsia="th-TH"/>
              </w:rPr>
              <w:t>Cost</w:t>
            </w:r>
          </w:p>
        </w:tc>
        <w:tc>
          <w:tcPr>
            <w:tcW w:w="2160" w:type="dxa"/>
            <w:vAlign w:val="bottom"/>
          </w:tcPr>
          <w:p w14:paraId="64EB3D88" w14:textId="5963CC10"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965,399 </w:t>
            </w:r>
          </w:p>
        </w:tc>
        <w:tc>
          <w:tcPr>
            <w:tcW w:w="1984" w:type="dxa"/>
            <w:vAlign w:val="bottom"/>
          </w:tcPr>
          <w:p w14:paraId="2FA4733B" w14:textId="2DA64B30" w:rsidR="00822191" w:rsidRPr="0073687A" w:rsidRDefault="00822191" w:rsidP="00822191">
            <w:pP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53,263</w:t>
            </w:r>
          </w:p>
        </w:tc>
      </w:tr>
      <w:tr w:rsidR="00822191" w:rsidRPr="00122D2A" w14:paraId="2E06F578" w14:textId="77777777" w:rsidTr="00822191">
        <w:tblPrEx>
          <w:tblCellMar>
            <w:left w:w="0" w:type="dxa"/>
            <w:right w:w="0" w:type="dxa"/>
          </w:tblCellMar>
        </w:tblPrEx>
        <w:trPr>
          <w:cantSplit/>
          <w:trHeight w:val="340"/>
        </w:trPr>
        <w:tc>
          <w:tcPr>
            <w:tcW w:w="5637" w:type="dxa"/>
            <w:vAlign w:val="bottom"/>
          </w:tcPr>
          <w:p w14:paraId="147F0417" w14:textId="3FC6D061" w:rsidR="00822191" w:rsidRPr="00C46301" w:rsidRDefault="00822191" w:rsidP="00822191">
            <w:pPr>
              <w:spacing w:after="0" w:line="240" w:lineRule="auto"/>
              <w:ind w:left="284" w:right="34"/>
              <w:rPr>
                <w:rFonts w:ascii="Times New Roman" w:hAnsi="Times New Roman" w:cs="Times New Roman"/>
                <w:szCs w:val="22"/>
                <w:lang w:eastAsia="th-TH"/>
              </w:rPr>
            </w:pPr>
            <w:proofErr w:type="gramStart"/>
            <w:r w:rsidRPr="00C46301">
              <w:rPr>
                <w:rFonts w:ascii="Times New Roman" w:hAnsi="Times New Roman" w:cs="Times New Roman"/>
                <w:szCs w:val="22"/>
                <w:u w:val="single"/>
                <w:lang w:eastAsia="th-TH"/>
              </w:rPr>
              <w:t>Less</w:t>
            </w:r>
            <w:r w:rsidRPr="00C46301">
              <w:rPr>
                <w:rFonts w:ascii="Times New Roman" w:hAnsi="Times New Roman" w:cs="Times New Roman"/>
                <w:szCs w:val="22"/>
                <w:cs/>
                <w:lang w:eastAsia="th-TH"/>
              </w:rPr>
              <w:t xml:space="preserve">  </w:t>
            </w:r>
            <w:r w:rsidRPr="00C46301">
              <w:rPr>
                <w:rFonts w:ascii="Times New Roman" w:hAnsi="Times New Roman" w:cs="Times New Roman"/>
                <w:szCs w:val="22"/>
                <w:lang w:eastAsia="th-TH"/>
              </w:rPr>
              <w:t>Accumulated</w:t>
            </w:r>
            <w:proofErr w:type="gramEnd"/>
            <w:r w:rsidRPr="00C46301">
              <w:rPr>
                <w:rFonts w:ascii="Times New Roman" w:hAnsi="Times New Roman" w:cs="Times New Roman"/>
                <w:szCs w:val="22"/>
                <w:lang w:eastAsia="th-TH"/>
              </w:rPr>
              <w:t xml:space="preserve"> amortization </w:t>
            </w:r>
          </w:p>
        </w:tc>
        <w:tc>
          <w:tcPr>
            <w:tcW w:w="2160" w:type="dxa"/>
            <w:vAlign w:val="bottom"/>
          </w:tcPr>
          <w:p w14:paraId="67CCAD76" w14:textId="453199A2" w:rsidR="00822191" w:rsidRPr="0073687A" w:rsidRDefault="00822191" w:rsidP="00822191">
            <w:pPr>
              <w:pBdr>
                <w:bottom w:val="sing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(527,076)</w:t>
            </w:r>
          </w:p>
        </w:tc>
        <w:tc>
          <w:tcPr>
            <w:tcW w:w="1984" w:type="dxa"/>
            <w:vAlign w:val="bottom"/>
          </w:tcPr>
          <w:p w14:paraId="3227702B" w14:textId="480BB0C2" w:rsidR="00822191" w:rsidRPr="0073687A" w:rsidRDefault="00822191" w:rsidP="00822191">
            <w:pPr>
              <w:pBdr>
                <w:bottom w:val="sing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(51,976)</w:t>
            </w:r>
          </w:p>
        </w:tc>
      </w:tr>
      <w:tr w:rsidR="00822191" w:rsidRPr="00122D2A" w14:paraId="6651C8B8" w14:textId="77777777" w:rsidTr="00822191">
        <w:tblPrEx>
          <w:tblCellMar>
            <w:left w:w="0" w:type="dxa"/>
            <w:right w:w="0" w:type="dxa"/>
          </w:tblCellMar>
        </w:tblPrEx>
        <w:trPr>
          <w:cantSplit/>
          <w:trHeight w:val="340"/>
        </w:trPr>
        <w:tc>
          <w:tcPr>
            <w:tcW w:w="5637" w:type="dxa"/>
            <w:vAlign w:val="bottom"/>
          </w:tcPr>
          <w:p w14:paraId="15EE87B8" w14:textId="6B1AA872" w:rsidR="00822191" w:rsidRPr="002336AD" w:rsidRDefault="00822191" w:rsidP="00822191">
            <w:pPr>
              <w:spacing w:after="0" w:line="240" w:lineRule="auto"/>
              <w:ind w:left="284" w:right="34"/>
              <w:rPr>
                <w:rFonts w:ascii="Times New Roman" w:hAnsi="Times New Roman" w:cs="Times New Roman"/>
                <w:szCs w:val="22"/>
                <w:lang w:eastAsia="th-TH"/>
              </w:rPr>
            </w:pPr>
            <w:r w:rsidRPr="002336AD">
              <w:rPr>
                <w:rFonts w:ascii="Times New Roman" w:hAnsi="Times New Roman" w:cs="Times New Roman"/>
                <w:szCs w:val="22"/>
                <w:lang w:eastAsia="th-TH"/>
              </w:rPr>
              <w:t xml:space="preserve">Net book value </w:t>
            </w:r>
            <w:r w:rsidRPr="002336AD">
              <w:rPr>
                <w:rFonts w:ascii="Times New Roman" w:hAnsi="Times New Roman" w:cs="Times New Roman"/>
                <w:szCs w:val="22"/>
                <w:cs/>
                <w:lang w:eastAsia="th-TH"/>
              </w:rPr>
              <w:t xml:space="preserve"> </w:t>
            </w:r>
          </w:p>
        </w:tc>
        <w:tc>
          <w:tcPr>
            <w:tcW w:w="2160" w:type="dxa"/>
            <w:vAlign w:val="bottom"/>
          </w:tcPr>
          <w:p w14:paraId="7AD948C6" w14:textId="10FFB35C" w:rsidR="00822191" w:rsidRPr="0073687A" w:rsidRDefault="00822191" w:rsidP="00822191">
            <w:pPr>
              <w:pBdr>
                <w:bottom w:val="doub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822191">
              <w:rPr>
                <w:rFonts w:ascii="Times New Roman" w:eastAsia="Times New Roman" w:hAnsi="Times New Roman" w:cs="Times New Roman"/>
                <w:snapToGrid w:val="0"/>
                <w:color w:val="000000"/>
                <w:szCs w:val="22"/>
                <w:lang w:eastAsia="zh-CN"/>
              </w:rPr>
              <w:t xml:space="preserve"> 438,323</w:t>
            </w:r>
          </w:p>
        </w:tc>
        <w:tc>
          <w:tcPr>
            <w:tcW w:w="1984" w:type="dxa"/>
            <w:vAlign w:val="bottom"/>
          </w:tcPr>
          <w:p w14:paraId="7CC9D733" w14:textId="259E0843" w:rsidR="00822191" w:rsidRPr="0073687A" w:rsidRDefault="00822191" w:rsidP="00822191">
            <w:pPr>
              <w:pBdr>
                <w:bottom w:val="double" w:sz="4" w:space="1" w:color="auto"/>
              </w:pBdr>
              <w:spacing w:after="0" w:line="240" w:lineRule="auto"/>
              <w:ind w:left="141" w:right="142"/>
              <w:jc w:val="right"/>
              <w:rPr>
                <w:rFonts w:ascii="Times New Roman" w:eastAsia="Times New Roman" w:hAnsi="Times New Roman" w:cs="Times New Roman"/>
                <w:snapToGrid w:val="0"/>
                <w:color w:val="000000"/>
                <w:szCs w:val="22"/>
                <w:lang w:eastAsia="zh-CN"/>
              </w:rPr>
            </w:pPr>
            <w:r w:rsidRPr="0073687A">
              <w:rPr>
                <w:rFonts w:ascii="Times New Roman" w:eastAsia="Times New Roman" w:hAnsi="Times New Roman" w:cs="Times New Roman"/>
                <w:snapToGrid w:val="0"/>
                <w:color w:val="000000"/>
                <w:szCs w:val="22"/>
                <w:lang w:eastAsia="zh-CN"/>
              </w:rPr>
              <w:t>1,287</w:t>
            </w:r>
          </w:p>
        </w:tc>
      </w:tr>
    </w:tbl>
    <w:p w14:paraId="0012C49D" w14:textId="6BB4E0D6" w:rsidR="008F0C7D"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BANK OVERDRAFT AND SHORT-TERM LOANS FROM FINANCIAL INSTITUTION</w:t>
      </w:r>
    </w:p>
    <w:p w14:paraId="224F63E6" w14:textId="1134FFCE" w:rsidR="00B10C81" w:rsidRPr="00122D2A" w:rsidRDefault="008F0C7D" w:rsidP="00A61A2D">
      <w:pPr>
        <w:tabs>
          <w:tab w:val="left" w:pos="284"/>
        </w:tabs>
        <w:spacing w:before="120"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00A61A2D" w:rsidRPr="00A61A2D">
        <w:rPr>
          <w:rFonts w:ascii="Times New Roman" w:eastAsia="Times New Roman" w:hAnsi="Times New Roman" w:cs="Times New Roman"/>
          <w:spacing w:val="2"/>
          <w:szCs w:val="22"/>
        </w:rPr>
        <w:t xml:space="preserve">31 December </w:t>
      </w:r>
      <w:r w:rsidRPr="00122D2A">
        <w:rPr>
          <w:rFonts w:ascii="Times New Roman" w:eastAsia="Times New Roman" w:hAnsi="Times New Roman" w:cs="Times New Roman"/>
          <w:spacing w:val="2"/>
          <w:szCs w:val="22"/>
        </w:rPr>
        <w:t>2021 and 2020</w:t>
      </w:r>
      <w:r w:rsidRPr="00122D2A">
        <w:rPr>
          <w:rFonts w:ascii="Times New Roman" w:eastAsia="Times New Roman" w:hAnsi="Times New Roman" w:cs="Times New Roman"/>
          <w:spacing w:val="-2"/>
          <w:szCs w:val="22"/>
        </w:rPr>
        <w:t>, the Company has credit facilities for bank overdraft and short-term loans from a local financial institution amounting to Baht 75</w:t>
      </w:r>
      <w:r w:rsidR="0008118A">
        <w:rPr>
          <w:rFonts w:ascii="Times New Roman" w:eastAsia="Times New Roman" w:hAnsi="Times New Roman" w:cs="Times New Roman"/>
          <w:spacing w:val="-2"/>
          <w:szCs w:val="22"/>
        </w:rPr>
        <w:t>.70</w:t>
      </w:r>
      <w:r w:rsidRPr="00122D2A">
        <w:rPr>
          <w:rFonts w:ascii="Times New Roman" w:eastAsia="Times New Roman" w:hAnsi="Times New Roman" w:cs="Times New Roman"/>
          <w:spacing w:val="-2"/>
          <w:szCs w:val="22"/>
          <w:cs/>
        </w:rPr>
        <w:t xml:space="preserve"> </w:t>
      </w:r>
      <w:r w:rsidRPr="00122D2A">
        <w:rPr>
          <w:rFonts w:ascii="Times New Roman" w:eastAsia="Times New Roman" w:hAnsi="Times New Roman" w:cs="Times New Roman"/>
          <w:spacing w:val="-2"/>
          <w:szCs w:val="22"/>
        </w:rPr>
        <w:t xml:space="preserve">million. Bank overdraft bears interest at the rate of MOR and short-term loans bear interest at the rate of MOR-1.5% per annum. Bank overdraft and loans are secured by land, property and </w:t>
      </w:r>
      <w:r w:rsidRPr="00344EA3">
        <w:rPr>
          <w:rFonts w:ascii="Times New Roman" w:eastAsia="Times New Roman" w:hAnsi="Times New Roman" w:cs="Times New Roman"/>
          <w:spacing w:val="-2"/>
          <w:szCs w:val="22"/>
        </w:rPr>
        <w:t>machines (Note 1</w:t>
      </w:r>
      <w:r w:rsidR="00FC09F8" w:rsidRPr="00344EA3">
        <w:rPr>
          <w:rFonts w:ascii="Times New Roman" w:eastAsia="Times New Roman" w:hAnsi="Times New Roman" w:cs="Times New Roman"/>
          <w:spacing w:val="-2"/>
          <w:szCs w:val="22"/>
        </w:rPr>
        <w:t>1</w:t>
      </w:r>
      <w:r w:rsidRPr="00344EA3">
        <w:rPr>
          <w:rFonts w:ascii="Times New Roman" w:eastAsia="Times New Roman" w:hAnsi="Times New Roman" w:cs="Times New Roman"/>
          <w:spacing w:val="-2"/>
          <w:szCs w:val="22"/>
        </w:rPr>
        <w:t>).</w:t>
      </w:r>
    </w:p>
    <w:p w14:paraId="620F7E66" w14:textId="77777777"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TRADE AND OTHER CURRENT PAYABLES</w:t>
      </w:r>
    </w:p>
    <w:tbl>
      <w:tblPr>
        <w:tblW w:w="9747" w:type="dxa"/>
        <w:tblInd w:w="142" w:type="dxa"/>
        <w:tblLayout w:type="fixed"/>
        <w:tblLook w:val="04A0" w:firstRow="1" w:lastRow="0" w:firstColumn="1" w:lastColumn="0" w:noHBand="0" w:noVBand="1"/>
      </w:tblPr>
      <w:tblGrid>
        <w:gridCol w:w="3827"/>
        <w:gridCol w:w="1560"/>
        <w:gridCol w:w="1417"/>
        <w:gridCol w:w="1526"/>
        <w:gridCol w:w="1417"/>
      </w:tblGrid>
      <w:tr w:rsidR="008F0C7D" w:rsidRPr="00122D2A" w14:paraId="6C6950E9" w14:textId="77777777" w:rsidTr="004A0C0C">
        <w:trPr>
          <w:cantSplit/>
          <w:trHeight w:val="340"/>
        </w:trPr>
        <w:tc>
          <w:tcPr>
            <w:tcW w:w="3827" w:type="dxa"/>
            <w:tcBorders>
              <w:top w:val="nil"/>
              <w:left w:val="nil"/>
              <w:bottom w:val="nil"/>
              <w:right w:val="nil"/>
            </w:tcBorders>
            <w:shd w:val="clear" w:color="auto" w:fill="auto"/>
            <w:noWrap/>
            <w:vAlign w:val="bottom"/>
            <w:hideMark/>
          </w:tcPr>
          <w:p w14:paraId="0770F303" w14:textId="77777777" w:rsidR="008F0C7D" w:rsidRPr="00122D2A" w:rsidRDefault="008F0C7D" w:rsidP="008F0C7D">
            <w:pPr>
              <w:spacing w:after="0" w:line="240" w:lineRule="auto"/>
              <w:ind w:left="318" w:firstLine="141"/>
              <w:rPr>
                <w:rFonts w:ascii="Times New Roman" w:eastAsia="Times New Roman" w:hAnsi="Times New Roman" w:cs="Times New Roman"/>
                <w:spacing w:val="-4"/>
                <w:szCs w:val="22"/>
              </w:rPr>
            </w:pPr>
          </w:p>
        </w:tc>
        <w:tc>
          <w:tcPr>
            <w:tcW w:w="5920" w:type="dxa"/>
            <w:gridSpan w:val="4"/>
            <w:tcBorders>
              <w:top w:val="nil"/>
              <w:left w:val="nil"/>
              <w:bottom w:val="nil"/>
              <w:right w:val="nil"/>
            </w:tcBorders>
            <w:shd w:val="clear" w:color="auto" w:fill="auto"/>
            <w:noWrap/>
            <w:vAlign w:val="bottom"/>
            <w:hideMark/>
          </w:tcPr>
          <w:p w14:paraId="13277968" w14:textId="77777777" w:rsidR="008F0C7D" w:rsidRPr="00122D2A" w:rsidRDefault="008F0C7D" w:rsidP="008F0C7D">
            <w:pPr>
              <w:pBdr>
                <w:bottom w:val="single" w:sz="4" w:space="1" w:color="auto"/>
              </w:pBdr>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In Baht </w:t>
            </w:r>
          </w:p>
        </w:tc>
      </w:tr>
      <w:tr w:rsidR="008F0C7D" w:rsidRPr="00122D2A" w14:paraId="72C97A84" w14:textId="77777777" w:rsidTr="004A0C0C">
        <w:trPr>
          <w:cantSplit/>
          <w:trHeight w:val="340"/>
        </w:trPr>
        <w:tc>
          <w:tcPr>
            <w:tcW w:w="3827" w:type="dxa"/>
            <w:tcBorders>
              <w:top w:val="nil"/>
              <w:left w:val="nil"/>
              <w:bottom w:val="nil"/>
              <w:right w:val="nil"/>
            </w:tcBorders>
            <w:shd w:val="clear" w:color="auto" w:fill="auto"/>
            <w:noWrap/>
            <w:vAlign w:val="bottom"/>
            <w:hideMark/>
          </w:tcPr>
          <w:p w14:paraId="1F51FB73" w14:textId="77777777" w:rsidR="008F0C7D" w:rsidRPr="00122D2A" w:rsidRDefault="008F0C7D" w:rsidP="008F0C7D">
            <w:pPr>
              <w:spacing w:after="0" w:line="240" w:lineRule="auto"/>
              <w:ind w:firstLine="459"/>
              <w:rPr>
                <w:rFonts w:ascii="Times New Roman" w:eastAsia="Times New Roman" w:hAnsi="Times New Roman" w:cs="Times New Roman"/>
                <w:color w:val="000000"/>
                <w:szCs w:val="22"/>
                <w:cs/>
              </w:rPr>
            </w:pPr>
          </w:p>
        </w:tc>
        <w:tc>
          <w:tcPr>
            <w:tcW w:w="2977" w:type="dxa"/>
            <w:gridSpan w:val="2"/>
            <w:tcBorders>
              <w:top w:val="nil"/>
              <w:left w:val="nil"/>
              <w:bottom w:val="nil"/>
              <w:right w:val="nil"/>
            </w:tcBorders>
            <w:shd w:val="clear" w:color="auto" w:fill="auto"/>
            <w:vAlign w:val="bottom"/>
          </w:tcPr>
          <w:p w14:paraId="2728278C"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A81E540" w14:textId="77777777" w:rsidR="008F0C7D" w:rsidRPr="00122D2A" w:rsidRDefault="008F0C7D" w:rsidP="008F0C7D">
            <w:pPr>
              <w:pBdr>
                <w:bottom w:val="single" w:sz="4" w:space="1" w:color="auto"/>
              </w:pBdr>
              <w:spacing w:after="0" w:line="240" w:lineRule="auto"/>
              <w:ind w:left="34"/>
              <w:jc w:val="center"/>
              <w:rPr>
                <w:rFonts w:ascii="Times New Roman" w:eastAsia="Times New Roman" w:hAnsi="Times New Roman" w:cs="Times New Roman"/>
                <w:szCs w:val="22"/>
                <w:cs/>
                <w:lang w:val="en-GB"/>
              </w:rPr>
            </w:pPr>
            <w:r w:rsidRPr="00122D2A">
              <w:rPr>
                <w:rFonts w:ascii="Times New Roman" w:eastAsia="Times New Roman" w:hAnsi="Times New Roman" w:cs="Times New Roman"/>
                <w:szCs w:val="22"/>
              </w:rPr>
              <w:t>financial statements</w:t>
            </w:r>
          </w:p>
        </w:tc>
        <w:tc>
          <w:tcPr>
            <w:tcW w:w="2943" w:type="dxa"/>
            <w:gridSpan w:val="2"/>
            <w:tcBorders>
              <w:top w:val="nil"/>
              <w:left w:val="nil"/>
              <w:bottom w:val="nil"/>
              <w:right w:val="nil"/>
            </w:tcBorders>
            <w:vAlign w:val="bottom"/>
          </w:tcPr>
          <w:p w14:paraId="74449559"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06227404" w14:textId="77777777" w:rsidR="008F0C7D" w:rsidRPr="00122D2A" w:rsidRDefault="008F0C7D" w:rsidP="008F0C7D">
            <w:pPr>
              <w:pBdr>
                <w:bottom w:val="single" w:sz="4" w:space="1" w:color="auto"/>
              </w:pBdr>
              <w:spacing w:after="0" w:line="240" w:lineRule="auto"/>
              <w:ind w:left="33"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788831FE" w14:textId="77777777" w:rsidTr="004A0C0C">
        <w:trPr>
          <w:cantSplit/>
          <w:trHeight w:val="340"/>
        </w:trPr>
        <w:tc>
          <w:tcPr>
            <w:tcW w:w="3827" w:type="dxa"/>
            <w:tcBorders>
              <w:top w:val="nil"/>
              <w:left w:val="nil"/>
              <w:bottom w:val="nil"/>
              <w:right w:val="nil"/>
            </w:tcBorders>
            <w:shd w:val="clear" w:color="auto" w:fill="auto"/>
            <w:noWrap/>
            <w:vAlign w:val="bottom"/>
            <w:hideMark/>
          </w:tcPr>
          <w:p w14:paraId="366E1B94" w14:textId="77777777" w:rsidR="008F0C7D" w:rsidRPr="00122D2A" w:rsidRDefault="008F0C7D" w:rsidP="008F0C7D">
            <w:pPr>
              <w:spacing w:after="0" w:line="240" w:lineRule="auto"/>
              <w:ind w:left="283" w:right="-28"/>
              <w:rPr>
                <w:rFonts w:ascii="Times New Roman" w:eastAsia="Times New Roman" w:hAnsi="Times New Roman" w:cs="Times New Roman"/>
                <w:b/>
                <w:bCs/>
                <w:szCs w:val="22"/>
              </w:rPr>
            </w:pPr>
          </w:p>
        </w:tc>
        <w:tc>
          <w:tcPr>
            <w:tcW w:w="1560" w:type="dxa"/>
            <w:tcBorders>
              <w:top w:val="nil"/>
              <w:left w:val="nil"/>
              <w:bottom w:val="nil"/>
              <w:right w:val="nil"/>
            </w:tcBorders>
            <w:noWrap/>
            <w:vAlign w:val="bottom"/>
            <w:hideMark/>
          </w:tcPr>
          <w:p w14:paraId="3924DFE6" w14:textId="4062CDDD" w:rsidR="008F0C7D" w:rsidRPr="00122D2A"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56AE39F1" w14:textId="29807D5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2020</w:t>
            </w:r>
          </w:p>
        </w:tc>
        <w:tc>
          <w:tcPr>
            <w:tcW w:w="1526" w:type="dxa"/>
            <w:tcBorders>
              <w:top w:val="nil"/>
              <w:left w:val="nil"/>
              <w:bottom w:val="nil"/>
              <w:right w:val="nil"/>
            </w:tcBorders>
            <w:vAlign w:val="bottom"/>
          </w:tcPr>
          <w:p w14:paraId="74F1C603" w14:textId="41553538" w:rsidR="008F0C7D" w:rsidRPr="00122D2A" w:rsidRDefault="008F0C7D" w:rsidP="008F0C7D">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122D2A">
              <w:rPr>
                <w:rFonts w:ascii="Times New Roman" w:eastAsia="Times New Roman" w:hAnsi="Times New Roman" w:cs="Times New Roman"/>
                <w:snapToGrid w:val="0"/>
                <w:szCs w:val="22"/>
                <w:lang w:eastAsia="th-TH"/>
              </w:rPr>
              <w:t>2021</w:t>
            </w:r>
          </w:p>
        </w:tc>
        <w:tc>
          <w:tcPr>
            <w:tcW w:w="1417" w:type="dxa"/>
            <w:tcBorders>
              <w:top w:val="nil"/>
              <w:left w:val="nil"/>
              <w:bottom w:val="nil"/>
              <w:right w:val="nil"/>
            </w:tcBorders>
            <w:shd w:val="clear" w:color="auto" w:fill="auto"/>
            <w:vAlign w:val="bottom"/>
          </w:tcPr>
          <w:p w14:paraId="7A465DC4" w14:textId="7CE76B2C"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2020</w:t>
            </w:r>
          </w:p>
        </w:tc>
      </w:tr>
      <w:tr w:rsidR="00954B56" w:rsidRPr="00122D2A" w14:paraId="68E50F27" w14:textId="77777777" w:rsidTr="00954B56">
        <w:trPr>
          <w:cantSplit/>
          <w:trHeight w:val="340"/>
        </w:trPr>
        <w:tc>
          <w:tcPr>
            <w:tcW w:w="3827" w:type="dxa"/>
            <w:tcBorders>
              <w:top w:val="nil"/>
              <w:left w:val="nil"/>
              <w:bottom w:val="nil"/>
              <w:right w:val="nil"/>
            </w:tcBorders>
            <w:shd w:val="clear" w:color="auto" w:fill="auto"/>
            <w:noWrap/>
            <w:vAlign w:val="bottom"/>
          </w:tcPr>
          <w:p w14:paraId="4F60E07B" w14:textId="3CE6707B" w:rsidR="00954B56" w:rsidRPr="0062562B" w:rsidRDefault="00954B56" w:rsidP="00954B56">
            <w:pPr>
              <w:spacing w:after="0" w:line="240" w:lineRule="auto"/>
              <w:ind w:left="283" w:right="-28" w:hanging="253"/>
              <w:rPr>
                <w:rFonts w:ascii="Times New Roman" w:eastAsia="Times New Roman" w:hAnsi="Times New Roman" w:cs="Times New Roman"/>
                <w:szCs w:val="22"/>
              </w:rPr>
            </w:pPr>
            <w:r w:rsidRPr="0062562B">
              <w:rPr>
                <w:rFonts w:ascii="Times New Roman" w:eastAsia="Times New Roman" w:hAnsi="Times New Roman" w:cs="Times New Roman"/>
                <w:szCs w:val="22"/>
              </w:rPr>
              <w:t>Trade payable - subsidiary (Note 5.2)</w:t>
            </w:r>
          </w:p>
        </w:tc>
        <w:tc>
          <w:tcPr>
            <w:tcW w:w="1560" w:type="dxa"/>
            <w:tcBorders>
              <w:top w:val="nil"/>
              <w:left w:val="nil"/>
              <w:bottom w:val="nil"/>
              <w:right w:val="nil"/>
            </w:tcBorders>
            <w:noWrap/>
            <w:vAlign w:val="bottom"/>
          </w:tcPr>
          <w:p w14:paraId="5290A959" w14:textId="0F1FED1E" w:rsidR="00954B56" w:rsidRPr="00163315" w:rsidRDefault="00954B56" w:rsidP="009D19A5">
            <w:pPr>
              <w:spacing w:after="0" w:line="240" w:lineRule="auto"/>
              <w:ind w:left="29"/>
              <w:jc w:val="center"/>
              <w:rPr>
                <w:rFonts w:ascii="Times New Roman" w:eastAsia="Times New Roman" w:hAnsi="Times New Roman" w:cs="Times New Roman"/>
                <w:szCs w:val="22"/>
              </w:rPr>
            </w:pPr>
            <w:r w:rsidRPr="00954B56">
              <w:rPr>
                <w:rFonts w:ascii="Times New Roman" w:eastAsia="Times New Roman" w:hAnsi="Times New Roman" w:cs="Times New Roman"/>
                <w:szCs w:val="22"/>
              </w:rPr>
              <w:t>-</w:t>
            </w:r>
          </w:p>
        </w:tc>
        <w:tc>
          <w:tcPr>
            <w:tcW w:w="1417" w:type="dxa"/>
            <w:tcBorders>
              <w:top w:val="nil"/>
              <w:left w:val="nil"/>
              <w:bottom w:val="nil"/>
              <w:right w:val="nil"/>
            </w:tcBorders>
            <w:shd w:val="clear" w:color="auto" w:fill="auto"/>
            <w:vAlign w:val="bottom"/>
          </w:tcPr>
          <w:p w14:paraId="12BD8CEF" w14:textId="77777777" w:rsidR="00954B56" w:rsidRPr="00122D2A" w:rsidRDefault="00954B56" w:rsidP="00954B56">
            <w:pPr>
              <w:spacing w:after="0" w:line="240" w:lineRule="auto"/>
              <w:jc w:val="center"/>
              <w:rPr>
                <w:rFonts w:ascii="Times New Roman" w:eastAsia="CordiaUPC" w:hAnsi="Times New Roman" w:cs="Times New Roman"/>
                <w:snapToGrid w:val="0"/>
                <w:color w:val="000000"/>
                <w:szCs w:val="22"/>
                <w:lang w:eastAsia="x-none"/>
              </w:rPr>
            </w:pPr>
            <w:r w:rsidRPr="00122D2A">
              <w:rPr>
                <w:rFonts w:ascii="Times New Roman" w:eastAsia="CordiaUPC" w:hAnsi="Times New Roman" w:cs="Times New Roman"/>
                <w:snapToGrid w:val="0"/>
                <w:color w:val="000000"/>
                <w:szCs w:val="22"/>
                <w:lang w:val="x-none" w:eastAsia="x-none"/>
              </w:rPr>
              <w:t>-</w:t>
            </w:r>
          </w:p>
        </w:tc>
        <w:tc>
          <w:tcPr>
            <w:tcW w:w="1526" w:type="dxa"/>
            <w:tcBorders>
              <w:top w:val="nil"/>
              <w:left w:val="nil"/>
              <w:bottom w:val="nil"/>
              <w:right w:val="nil"/>
            </w:tcBorders>
            <w:vAlign w:val="bottom"/>
          </w:tcPr>
          <w:p w14:paraId="0CD458E3" w14:textId="23CD0C65" w:rsidR="00954B56" w:rsidRPr="00163315" w:rsidRDefault="00954B56" w:rsidP="00A04287">
            <w:pPr>
              <w:spacing w:after="0" w:line="240" w:lineRule="auto"/>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4962A873" w14:textId="77777777" w:rsidR="00954B56" w:rsidRPr="00122D2A" w:rsidRDefault="00954B56" w:rsidP="00954B56">
            <w:pPr>
              <w:spacing w:after="0" w:line="240" w:lineRule="auto"/>
              <w:jc w:val="right"/>
              <w:rPr>
                <w:rFonts w:ascii="Times New Roman" w:eastAsia="CordiaUPC" w:hAnsi="Times New Roman" w:cs="Times New Roman"/>
                <w:snapToGrid w:val="0"/>
                <w:color w:val="000000"/>
                <w:szCs w:val="22"/>
                <w:lang w:eastAsia="x-none"/>
              </w:rPr>
            </w:pPr>
            <w:r w:rsidRPr="00122D2A">
              <w:rPr>
                <w:rFonts w:ascii="Times New Roman" w:eastAsia="CordiaUPC" w:hAnsi="Times New Roman" w:cs="Times New Roman"/>
                <w:snapToGrid w:val="0"/>
                <w:color w:val="000000"/>
                <w:szCs w:val="22"/>
                <w:cs/>
                <w:lang w:val="x-none" w:eastAsia="x-none"/>
              </w:rPr>
              <w:t>10</w:t>
            </w:r>
            <w:r w:rsidRPr="00122D2A">
              <w:rPr>
                <w:rFonts w:ascii="Times New Roman" w:eastAsia="CordiaUPC" w:hAnsi="Times New Roman" w:cs="Times New Roman"/>
                <w:snapToGrid w:val="0"/>
                <w:color w:val="000000"/>
                <w:szCs w:val="22"/>
                <w:lang w:val="x-none" w:eastAsia="x-none"/>
              </w:rPr>
              <w:t>,</w:t>
            </w:r>
            <w:r w:rsidRPr="00122D2A">
              <w:rPr>
                <w:rFonts w:ascii="Times New Roman" w:eastAsia="CordiaUPC" w:hAnsi="Times New Roman" w:cs="Times New Roman"/>
                <w:snapToGrid w:val="0"/>
                <w:color w:val="000000"/>
                <w:szCs w:val="22"/>
                <w:cs/>
                <w:lang w:val="x-none" w:eastAsia="x-none"/>
              </w:rPr>
              <w:t>09</w:t>
            </w:r>
            <w:r w:rsidRPr="00122D2A">
              <w:rPr>
                <w:rFonts w:ascii="Times New Roman" w:eastAsia="CordiaUPC" w:hAnsi="Times New Roman" w:cs="Times New Roman"/>
                <w:snapToGrid w:val="0"/>
                <w:color w:val="000000"/>
                <w:szCs w:val="22"/>
                <w:lang w:val="x-none" w:eastAsia="x-none"/>
              </w:rPr>
              <w:t>7</w:t>
            </w:r>
          </w:p>
        </w:tc>
      </w:tr>
      <w:tr w:rsidR="00954B56" w:rsidRPr="00122D2A" w14:paraId="12B46EDE" w14:textId="77777777" w:rsidTr="00954B56">
        <w:trPr>
          <w:cantSplit/>
          <w:trHeight w:val="340"/>
        </w:trPr>
        <w:tc>
          <w:tcPr>
            <w:tcW w:w="3827" w:type="dxa"/>
            <w:tcBorders>
              <w:top w:val="nil"/>
              <w:left w:val="nil"/>
              <w:bottom w:val="nil"/>
              <w:right w:val="nil"/>
            </w:tcBorders>
            <w:shd w:val="clear" w:color="auto" w:fill="auto"/>
            <w:noWrap/>
            <w:vAlign w:val="bottom"/>
          </w:tcPr>
          <w:p w14:paraId="36834108" w14:textId="3C496F93" w:rsidR="00954B56" w:rsidRPr="0062562B" w:rsidRDefault="00954B56" w:rsidP="00954B56">
            <w:pPr>
              <w:tabs>
                <w:tab w:val="left" w:pos="319"/>
              </w:tabs>
              <w:spacing w:after="0" w:line="240" w:lineRule="auto"/>
              <w:ind w:left="315" w:right="-103" w:hanging="283"/>
              <w:rPr>
                <w:rFonts w:ascii="Times New Roman" w:eastAsia="Times New Roman" w:hAnsi="Times New Roman" w:cs="Times New Roman"/>
                <w:szCs w:val="22"/>
              </w:rPr>
            </w:pPr>
            <w:r w:rsidRPr="0062562B">
              <w:rPr>
                <w:rFonts w:ascii="Times New Roman" w:eastAsia="Times New Roman" w:hAnsi="Times New Roman" w:cs="Times New Roman"/>
                <w:szCs w:val="22"/>
              </w:rPr>
              <w:t>Trade payable - related parties (Note 5.2)</w:t>
            </w:r>
          </w:p>
        </w:tc>
        <w:tc>
          <w:tcPr>
            <w:tcW w:w="1560" w:type="dxa"/>
            <w:tcBorders>
              <w:top w:val="nil"/>
              <w:left w:val="nil"/>
              <w:right w:val="nil"/>
            </w:tcBorders>
            <w:noWrap/>
            <w:vAlign w:val="bottom"/>
          </w:tcPr>
          <w:p w14:paraId="64629F07" w14:textId="454BB6F7" w:rsidR="00954B56" w:rsidRPr="00163315" w:rsidRDefault="00954B56" w:rsidP="009D19A5">
            <w:pPr>
              <w:spacing w:after="0" w:line="240" w:lineRule="auto"/>
              <w:ind w:left="29"/>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1,270,392</w:t>
            </w:r>
          </w:p>
        </w:tc>
        <w:tc>
          <w:tcPr>
            <w:tcW w:w="1417" w:type="dxa"/>
            <w:tcBorders>
              <w:top w:val="nil"/>
              <w:left w:val="nil"/>
              <w:right w:val="nil"/>
            </w:tcBorders>
            <w:vAlign w:val="bottom"/>
          </w:tcPr>
          <w:p w14:paraId="367BC88E" w14:textId="77777777" w:rsidR="00954B56" w:rsidRPr="00122D2A" w:rsidRDefault="00954B56" w:rsidP="00954B5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113,274</w:t>
            </w:r>
          </w:p>
        </w:tc>
        <w:tc>
          <w:tcPr>
            <w:tcW w:w="1526" w:type="dxa"/>
            <w:tcBorders>
              <w:top w:val="nil"/>
              <w:left w:val="nil"/>
              <w:right w:val="nil"/>
            </w:tcBorders>
            <w:vAlign w:val="bottom"/>
          </w:tcPr>
          <w:p w14:paraId="45C9B079" w14:textId="09DF5580" w:rsidR="00954B56" w:rsidRPr="00163315" w:rsidRDefault="00954B56" w:rsidP="00A04287">
            <w:pPr>
              <w:spacing w:after="0" w:line="240" w:lineRule="auto"/>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c>
          <w:tcPr>
            <w:tcW w:w="1417" w:type="dxa"/>
            <w:tcBorders>
              <w:top w:val="nil"/>
              <w:left w:val="nil"/>
              <w:right w:val="nil"/>
            </w:tcBorders>
            <w:vAlign w:val="bottom"/>
          </w:tcPr>
          <w:p w14:paraId="6583F755" w14:textId="77777777" w:rsidR="00954B56" w:rsidRPr="00122D2A" w:rsidRDefault="00954B56" w:rsidP="00954B5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113,274</w:t>
            </w:r>
          </w:p>
        </w:tc>
      </w:tr>
      <w:tr w:rsidR="00954B56" w:rsidRPr="00122D2A" w14:paraId="1CF47F4D" w14:textId="77777777" w:rsidTr="00954B56">
        <w:trPr>
          <w:cantSplit/>
          <w:trHeight w:val="340"/>
        </w:trPr>
        <w:tc>
          <w:tcPr>
            <w:tcW w:w="3827" w:type="dxa"/>
            <w:tcBorders>
              <w:top w:val="nil"/>
              <w:left w:val="nil"/>
              <w:bottom w:val="nil"/>
              <w:right w:val="nil"/>
            </w:tcBorders>
            <w:shd w:val="clear" w:color="auto" w:fill="auto"/>
            <w:noWrap/>
            <w:vAlign w:val="bottom"/>
            <w:hideMark/>
          </w:tcPr>
          <w:p w14:paraId="2F0DFF36" w14:textId="2227D50E" w:rsidR="00954B56" w:rsidRPr="0062562B" w:rsidRDefault="00954B56" w:rsidP="00954B56">
            <w:pPr>
              <w:spacing w:after="0" w:line="240" w:lineRule="auto"/>
              <w:ind w:left="34" w:right="-28"/>
              <w:rPr>
                <w:rFonts w:ascii="Times New Roman" w:eastAsia="Times New Roman" w:hAnsi="Times New Roman" w:cs="Times New Roman"/>
                <w:szCs w:val="22"/>
              </w:rPr>
            </w:pPr>
            <w:r w:rsidRPr="0062562B">
              <w:rPr>
                <w:rFonts w:ascii="Times New Roman" w:eastAsia="Times New Roman" w:hAnsi="Times New Roman" w:cs="Times New Roman"/>
                <w:szCs w:val="22"/>
              </w:rPr>
              <w:t xml:space="preserve">Trade payable </w:t>
            </w:r>
            <w:r w:rsidRPr="0062562B">
              <w:rPr>
                <w:rFonts w:ascii="Times New Roman" w:eastAsia="Times New Roman" w:hAnsi="Times New Roman" w:cs="Times New Roman"/>
                <w:color w:val="000000"/>
                <w:szCs w:val="22"/>
              </w:rPr>
              <w:t>-</w:t>
            </w:r>
            <w:r w:rsidRPr="0062562B">
              <w:rPr>
                <w:rFonts w:ascii="Times New Roman" w:eastAsia="Times New Roman" w:hAnsi="Times New Roman" w:cs="Times New Roman"/>
                <w:color w:val="000000"/>
                <w:szCs w:val="22"/>
                <w:cs/>
              </w:rPr>
              <w:t xml:space="preserve"> </w:t>
            </w:r>
            <w:r w:rsidRPr="0062562B">
              <w:rPr>
                <w:rFonts w:ascii="Times New Roman" w:eastAsia="Times New Roman" w:hAnsi="Times New Roman" w:cs="Times New Roman"/>
                <w:color w:val="000000"/>
                <w:szCs w:val="22"/>
              </w:rPr>
              <w:t>other companies</w:t>
            </w:r>
          </w:p>
        </w:tc>
        <w:tc>
          <w:tcPr>
            <w:tcW w:w="1560" w:type="dxa"/>
            <w:tcBorders>
              <w:top w:val="nil"/>
              <w:left w:val="nil"/>
              <w:right w:val="nil"/>
            </w:tcBorders>
            <w:noWrap/>
            <w:vAlign w:val="bottom"/>
            <w:hideMark/>
          </w:tcPr>
          <w:p w14:paraId="470475CF" w14:textId="7C4AF148" w:rsidR="00954B56" w:rsidRPr="00163315" w:rsidRDefault="00954B56" w:rsidP="009D19A5">
            <w:pPr>
              <w:spacing w:after="0" w:line="240" w:lineRule="auto"/>
              <w:ind w:left="29"/>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7,345,658</w:t>
            </w:r>
          </w:p>
        </w:tc>
        <w:tc>
          <w:tcPr>
            <w:tcW w:w="1417" w:type="dxa"/>
            <w:tcBorders>
              <w:top w:val="nil"/>
              <w:left w:val="nil"/>
              <w:right w:val="nil"/>
            </w:tcBorders>
            <w:vAlign w:val="bottom"/>
          </w:tcPr>
          <w:p w14:paraId="11287313" w14:textId="77777777" w:rsidR="00954B56" w:rsidRPr="00122D2A" w:rsidRDefault="00954B56" w:rsidP="00954B5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7,168,770</w:t>
            </w:r>
          </w:p>
        </w:tc>
        <w:tc>
          <w:tcPr>
            <w:tcW w:w="1526" w:type="dxa"/>
            <w:tcBorders>
              <w:top w:val="nil"/>
              <w:left w:val="nil"/>
              <w:right w:val="nil"/>
            </w:tcBorders>
            <w:vAlign w:val="bottom"/>
          </w:tcPr>
          <w:p w14:paraId="57D35074" w14:textId="3F8F73C0" w:rsidR="00954B56" w:rsidRPr="00163315" w:rsidRDefault="00954B56" w:rsidP="00A04287">
            <w:pPr>
              <w:spacing w:after="0" w:line="240" w:lineRule="auto"/>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5,674,980</w:t>
            </w:r>
          </w:p>
        </w:tc>
        <w:tc>
          <w:tcPr>
            <w:tcW w:w="1417" w:type="dxa"/>
            <w:tcBorders>
              <w:top w:val="nil"/>
              <w:left w:val="nil"/>
              <w:right w:val="nil"/>
            </w:tcBorders>
            <w:vAlign w:val="bottom"/>
          </w:tcPr>
          <w:p w14:paraId="60C266F4" w14:textId="77777777" w:rsidR="00954B56" w:rsidRPr="00122D2A" w:rsidRDefault="00954B56" w:rsidP="00954B5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6,682,777</w:t>
            </w:r>
          </w:p>
        </w:tc>
      </w:tr>
      <w:tr w:rsidR="00954B56" w:rsidRPr="00122D2A" w14:paraId="7DDE0A4F" w14:textId="77777777" w:rsidTr="00954B56">
        <w:trPr>
          <w:cantSplit/>
          <w:trHeight w:val="340"/>
        </w:trPr>
        <w:tc>
          <w:tcPr>
            <w:tcW w:w="3827" w:type="dxa"/>
            <w:tcBorders>
              <w:top w:val="nil"/>
              <w:left w:val="nil"/>
              <w:bottom w:val="nil"/>
              <w:right w:val="nil"/>
            </w:tcBorders>
            <w:shd w:val="clear" w:color="auto" w:fill="auto"/>
            <w:noWrap/>
            <w:vAlign w:val="bottom"/>
            <w:hideMark/>
          </w:tcPr>
          <w:p w14:paraId="6AC46C96" w14:textId="77777777" w:rsidR="00954B56" w:rsidRPr="0062562B" w:rsidRDefault="00954B56" w:rsidP="00954B56">
            <w:pPr>
              <w:spacing w:after="0" w:line="240" w:lineRule="auto"/>
              <w:ind w:left="34" w:right="-28"/>
              <w:rPr>
                <w:rFonts w:ascii="Times New Roman" w:eastAsia="Times New Roman" w:hAnsi="Times New Roman" w:cs="Times New Roman"/>
                <w:szCs w:val="22"/>
              </w:rPr>
            </w:pPr>
            <w:r w:rsidRPr="0062562B">
              <w:rPr>
                <w:rFonts w:ascii="Times New Roman" w:eastAsia="Times New Roman" w:hAnsi="Times New Roman" w:cs="Times New Roman"/>
                <w:szCs w:val="22"/>
              </w:rPr>
              <w:t>Accrued expenses</w:t>
            </w:r>
          </w:p>
        </w:tc>
        <w:tc>
          <w:tcPr>
            <w:tcW w:w="1560" w:type="dxa"/>
            <w:tcBorders>
              <w:top w:val="nil"/>
              <w:left w:val="nil"/>
              <w:right w:val="nil"/>
            </w:tcBorders>
            <w:noWrap/>
            <w:vAlign w:val="bottom"/>
            <w:hideMark/>
          </w:tcPr>
          <w:p w14:paraId="0C869880" w14:textId="367BFF34" w:rsidR="00954B56" w:rsidRPr="00163315" w:rsidRDefault="00954B56" w:rsidP="009D19A5">
            <w:pPr>
              <w:spacing w:after="0" w:line="240" w:lineRule="auto"/>
              <w:ind w:left="29"/>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8,711,760</w:t>
            </w:r>
          </w:p>
        </w:tc>
        <w:tc>
          <w:tcPr>
            <w:tcW w:w="1417" w:type="dxa"/>
            <w:tcBorders>
              <w:top w:val="nil"/>
              <w:left w:val="nil"/>
              <w:right w:val="nil"/>
            </w:tcBorders>
            <w:vAlign w:val="bottom"/>
          </w:tcPr>
          <w:p w14:paraId="22953075" w14:textId="77777777" w:rsidR="00954B56" w:rsidRPr="00122D2A" w:rsidRDefault="00954B56" w:rsidP="00954B5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4,395,474</w:t>
            </w:r>
          </w:p>
        </w:tc>
        <w:tc>
          <w:tcPr>
            <w:tcW w:w="1526" w:type="dxa"/>
            <w:tcBorders>
              <w:top w:val="nil"/>
              <w:left w:val="nil"/>
              <w:right w:val="nil"/>
            </w:tcBorders>
            <w:vAlign w:val="bottom"/>
          </w:tcPr>
          <w:p w14:paraId="5070B6B2" w14:textId="41E91199" w:rsidR="00954B56" w:rsidRPr="00163315" w:rsidRDefault="00954B56" w:rsidP="00A04287">
            <w:pPr>
              <w:spacing w:after="0" w:line="240" w:lineRule="auto"/>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8,431,547</w:t>
            </w:r>
          </w:p>
        </w:tc>
        <w:tc>
          <w:tcPr>
            <w:tcW w:w="1417" w:type="dxa"/>
            <w:tcBorders>
              <w:top w:val="nil"/>
              <w:left w:val="nil"/>
              <w:right w:val="nil"/>
            </w:tcBorders>
            <w:vAlign w:val="bottom"/>
          </w:tcPr>
          <w:p w14:paraId="0F1D9B5D" w14:textId="77777777" w:rsidR="00954B56" w:rsidRPr="00122D2A" w:rsidRDefault="00954B56" w:rsidP="00954B56">
            <w:pPr>
              <w:spacing w:after="0" w:line="240" w:lineRule="auto"/>
              <w:ind w:left="-108"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4,136,474</w:t>
            </w:r>
          </w:p>
        </w:tc>
      </w:tr>
      <w:tr w:rsidR="00954B56" w:rsidRPr="00122D2A" w14:paraId="67CAE9BC" w14:textId="77777777" w:rsidTr="00954B56">
        <w:trPr>
          <w:cantSplit/>
          <w:trHeight w:val="340"/>
        </w:trPr>
        <w:tc>
          <w:tcPr>
            <w:tcW w:w="3827" w:type="dxa"/>
            <w:tcBorders>
              <w:top w:val="nil"/>
              <w:left w:val="nil"/>
              <w:bottom w:val="nil"/>
              <w:right w:val="nil"/>
            </w:tcBorders>
            <w:shd w:val="clear" w:color="auto" w:fill="auto"/>
            <w:noWrap/>
            <w:vAlign w:val="bottom"/>
          </w:tcPr>
          <w:p w14:paraId="4A3E7C7F" w14:textId="77777777" w:rsidR="00954B56" w:rsidRPr="0062562B" w:rsidRDefault="00954B56" w:rsidP="00954B56">
            <w:pPr>
              <w:spacing w:after="0" w:line="240" w:lineRule="auto"/>
              <w:ind w:left="34" w:right="-28"/>
              <w:rPr>
                <w:rFonts w:ascii="Times New Roman" w:eastAsia="Times New Roman" w:hAnsi="Times New Roman" w:cs="Times New Roman"/>
                <w:szCs w:val="22"/>
              </w:rPr>
            </w:pPr>
            <w:r w:rsidRPr="0062562B">
              <w:rPr>
                <w:rFonts w:ascii="Times New Roman" w:eastAsia="Times New Roman" w:hAnsi="Times New Roman" w:cs="Times New Roman"/>
                <w:szCs w:val="22"/>
              </w:rPr>
              <w:t>Payable for purchase of assets</w:t>
            </w:r>
          </w:p>
        </w:tc>
        <w:tc>
          <w:tcPr>
            <w:tcW w:w="1560" w:type="dxa"/>
            <w:tcBorders>
              <w:top w:val="nil"/>
              <w:left w:val="nil"/>
              <w:bottom w:val="nil"/>
              <w:right w:val="nil"/>
            </w:tcBorders>
            <w:noWrap/>
            <w:vAlign w:val="bottom"/>
          </w:tcPr>
          <w:p w14:paraId="5A3B0175" w14:textId="1579444A" w:rsidR="00954B56" w:rsidRPr="00163315" w:rsidRDefault="00954B56" w:rsidP="009D19A5">
            <w:pPr>
              <w:spacing w:after="0" w:line="240" w:lineRule="auto"/>
              <w:ind w:left="29"/>
              <w:jc w:val="center"/>
              <w:rPr>
                <w:rFonts w:ascii="Times New Roman" w:eastAsia="Times New Roman" w:hAnsi="Times New Roman" w:cs="Times New Roman"/>
                <w:szCs w:val="22"/>
              </w:rPr>
            </w:pPr>
            <w:r w:rsidRPr="00954B56">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24B3BFDF" w14:textId="77777777" w:rsidR="00954B56" w:rsidRPr="00122D2A" w:rsidRDefault="00954B56" w:rsidP="00954B56">
            <w:pPr>
              <w:spacing w:after="0" w:line="240" w:lineRule="auto"/>
              <w:ind w:left="-108"/>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129,470</w:t>
            </w:r>
          </w:p>
        </w:tc>
        <w:tc>
          <w:tcPr>
            <w:tcW w:w="1526" w:type="dxa"/>
            <w:tcBorders>
              <w:top w:val="nil"/>
              <w:left w:val="nil"/>
              <w:bottom w:val="nil"/>
              <w:right w:val="nil"/>
            </w:tcBorders>
            <w:vAlign w:val="bottom"/>
          </w:tcPr>
          <w:p w14:paraId="1ED483BD" w14:textId="482E9986" w:rsidR="00954B56" w:rsidRPr="00163315" w:rsidRDefault="00954B56" w:rsidP="00A04287">
            <w:pPr>
              <w:spacing w:after="0" w:line="240" w:lineRule="auto"/>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59CEA633" w14:textId="77777777" w:rsidR="00954B56" w:rsidRPr="00122D2A" w:rsidRDefault="00954B56" w:rsidP="00954B56">
            <w:pPr>
              <w:spacing w:after="0" w:line="240" w:lineRule="auto"/>
              <w:ind w:left="-108" w:right="-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w:t>
            </w:r>
          </w:p>
        </w:tc>
      </w:tr>
      <w:tr w:rsidR="00954B56" w:rsidRPr="00122D2A" w14:paraId="2DAFD586" w14:textId="77777777" w:rsidTr="00954B56">
        <w:trPr>
          <w:cantSplit/>
          <w:trHeight w:val="340"/>
        </w:trPr>
        <w:tc>
          <w:tcPr>
            <w:tcW w:w="3827" w:type="dxa"/>
            <w:tcBorders>
              <w:top w:val="nil"/>
              <w:left w:val="nil"/>
              <w:bottom w:val="nil"/>
              <w:right w:val="nil"/>
            </w:tcBorders>
            <w:shd w:val="clear" w:color="auto" w:fill="auto"/>
            <w:noWrap/>
            <w:vAlign w:val="bottom"/>
          </w:tcPr>
          <w:p w14:paraId="31129591" w14:textId="77777777" w:rsidR="007D6696" w:rsidRDefault="00954B56" w:rsidP="00954B56">
            <w:pPr>
              <w:spacing w:after="0" w:line="240" w:lineRule="auto"/>
              <w:ind w:left="34" w:right="-28"/>
              <w:rPr>
                <w:rFonts w:ascii="Times New Roman" w:eastAsia="Times New Roman" w:hAnsi="Times New Roman" w:cs="Times New Roman"/>
                <w:szCs w:val="22"/>
              </w:rPr>
            </w:pPr>
            <w:r w:rsidRPr="0062562B">
              <w:rPr>
                <w:rFonts w:ascii="Times New Roman" w:eastAsia="Times New Roman" w:hAnsi="Times New Roman" w:cs="Times New Roman"/>
                <w:szCs w:val="22"/>
              </w:rPr>
              <w:t>Other payable</w:t>
            </w:r>
            <w:r w:rsidRPr="0062562B">
              <w:rPr>
                <w:rFonts w:ascii="Times New Roman" w:eastAsia="Times New Roman" w:hAnsi="Times New Roman" w:cs="Times New Roman"/>
                <w:color w:val="000000"/>
                <w:szCs w:val="22"/>
              </w:rPr>
              <w:t>s</w:t>
            </w:r>
            <w:r w:rsidRPr="0062562B">
              <w:rPr>
                <w:rFonts w:ascii="Times New Roman" w:eastAsia="Times New Roman" w:hAnsi="Times New Roman" w:cs="Times New Roman"/>
                <w:szCs w:val="22"/>
              </w:rPr>
              <w:t xml:space="preserve"> - related parties </w:t>
            </w:r>
          </w:p>
          <w:p w14:paraId="0DD047BC" w14:textId="43BFD31B" w:rsidR="00954B56" w:rsidRPr="0062562B" w:rsidRDefault="00954B56" w:rsidP="007D6696">
            <w:pPr>
              <w:spacing w:after="0" w:line="240" w:lineRule="auto"/>
              <w:ind w:left="317" w:right="-28"/>
              <w:rPr>
                <w:rFonts w:ascii="Times New Roman" w:eastAsia="Times New Roman" w:hAnsi="Times New Roman" w:cs="Times New Roman"/>
                <w:szCs w:val="22"/>
              </w:rPr>
            </w:pPr>
            <w:r w:rsidRPr="0062562B">
              <w:rPr>
                <w:rFonts w:ascii="Times New Roman" w:eastAsia="Times New Roman" w:hAnsi="Times New Roman" w:cs="Times New Roman"/>
                <w:szCs w:val="22"/>
              </w:rPr>
              <w:t>(Note 5.2)</w:t>
            </w:r>
          </w:p>
        </w:tc>
        <w:tc>
          <w:tcPr>
            <w:tcW w:w="1560" w:type="dxa"/>
            <w:tcBorders>
              <w:top w:val="nil"/>
              <w:left w:val="nil"/>
              <w:bottom w:val="nil"/>
              <w:right w:val="nil"/>
            </w:tcBorders>
            <w:noWrap/>
            <w:vAlign w:val="bottom"/>
          </w:tcPr>
          <w:p w14:paraId="0A5C9F3D" w14:textId="1C5BA79E" w:rsidR="00954B56" w:rsidRPr="009C7471" w:rsidRDefault="00954B56" w:rsidP="009D19A5">
            <w:pPr>
              <w:spacing w:after="0" w:line="240" w:lineRule="auto"/>
              <w:ind w:left="29"/>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6,099</w:t>
            </w:r>
          </w:p>
        </w:tc>
        <w:tc>
          <w:tcPr>
            <w:tcW w:w="1417" w:type="dxa"/>
            <w:tcBorders>
              <w:top w:val="nil"/>
              <w:left w:val="nil"/>
              <w:bottom w:val="nil"/>
              <w:right w:val="nil"/>
            </w:tcBorders>
            <w:vAlign w:val="bottom"/>
          </w:tcPr>
          <w:p w14:paraId="1E559385" w14:textId="72740A70" w:rsidR="00954B56" w:rsidRPr="009C7471" w:rsidRDefault="00954B56" w:rsidP="00954B56">
            <w:pPr>
              <w:spacing w:after="0" w:line="240" w:lineRule="auto"/>
              <w:ind w:left="-108"/>
              <w:jc w:val="center"/>
              <w:rPr>
                <w:rFonts w:ascii="Times New Roman" w:eastAsia="Times New Roman" w:hAnsi="Times New Roman" w:cs="Times New Roman"/>
                <w:szCs w:val="22"/>
              </w:rPr>
            </w:pPr>
            <w:r w:rsidRPr="009C7471">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54091D2C" w14:textId="68C15C6D" w:rsidR="00954B56" w:rsidRPr="009C7471" w:rsidRDefault="00954B56" w:rsidP="00A04287">
            <w:pPr>
              <w:spacing w:after="0" w:line="240" w:lineRule="auto"/>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6,099</w:t>
            </w:r>
          </w:p>
        </w:tc>
        <w:tc>
          <w:tcPr>
            <w:tcW w:w="1417" w:type="dxa"/>
            <w:tcBorders>
              <w:top w:val="nil"/>
              <w:left w:val="nil"/>
              <w:bottom w:val="nil"/>
              <w:right w:val="nil"/>
            </w:tcBorders>
            <w:vAlign w:val="bottom"/>
          </w:tcPr>
          <w:p w14:paraId="7CB1023D" w14:textId="5D03B79C" w:rsidR="00954B56" w:rsidRPr="009C7471" w:rsidRDefault="00954B56" w:rsidP="00954B56">
            <w:pPr>
              <w:spacing w:after="0" w:line="240" w:lineRule="auto"/>
              <w:ind w:left="-108" w:right="-5"/>
              <w:jc w:val="center"/>
              <w:rPr>
                <w:rFonts w:ascii="Times New Roman" w:eastAsia="Times New Roman" w:hAnsi="Times New Roman" w:cs="Times New Roman"/>
                <w:szCs w:val="22"/>
              </w:rPr>
            </w:pPr>
            <w:r w:rsidRPr="009C7471">
              <w:rPr>
                <w:rFonts w:ascii="Times New Roman" w:eastAsia="Times New Roman" w:hAnsi="Times New Roman" w:cs="Times New Roman"/>
                <w:szCs w:val="22"/>
              </w:rPr>
              <w:t>-</w:t>
            </w:r>
          </w:p>
        </w:tc>
      </w:tr>
      <w:tr w:rsidR="00954B56" w:rsidRPr="00122D2A" w14:paraId="2495EA2D" w14:textId="77777777" w:rsidTr="00954B56">
        <w:trPr>
          <w:cantSplit/>
          <w:trHeight w:val="340"/>
        </w:trPr>
        <w:tc>
          <w:tcPr>
            <w:tcW w:w="3827" w:type="dxa"/>
            <w:tcBorders>
              <w:top w:val="nil"/>
              <w:left w:val="nil"/>
              <w:bottom w:val="nil"/>
              <w:right w:val="nil"/>
            </w:tcBorders>
            <w:shd w:val="clear" w:color="auto" w:fill="auto"/>
            <w:noWrap/>
            <w:vAlign w:val="bottom"/>
            <w:hideMark/>
          </w:tcPr>
          <w:p w14:paraId="6E75D11F" w14:textId="7717EF47" w:rsidR="00954B56" w:rsidRPr="0062562B" w:rsidRDefault="00954B56" w:rsidP="00954B56">
            <w:pPr>
              <w:spacing w:after="0" w:line="240" w:lineRule="auto"/>
              <w:ind w:left="34" w:right="-28"/>
              <w:rPr>
                <w:rFonts w:ascii="Times New Roman" w:eastAsia="Times New Roman" w:hAnsi="Times New Roman" w:cs="Times New Roman"/>
                <w:szCs w:val="22"/>
              </w:rPr>
            </w:pPr>
            <w:r w:rsidRPr="0062562B">
              <w:rPr>
                <w:rFonts w:ascii="Times New Roman" w:eastAsia="Times New Roman" w:hAnsi="Times New Roman" w:cs="Times New Roman"/>
                <w:szCs w:val="22"/>
              </w:rPr>
              <w:t>Other payable</w:t>
            </w:r>
            <w:r w:rsidRPr="0062562B">
              <w:rPr>
                <w:rFonts w:ascii="Times New Roman" w:eastAsia="Times New Roman" w:hAnsi="Times New Roman" w:cs="Times New Roman"/>
                <w:color w:val="000000"/>
                <w:szCs w:val="22"/>
              </w:rPr>
              <w:t>s</w:t>
            </w:r>
            <w:r>
              <w:rPr>
                <w:rFonts w:ascii="Times New Roman" w:eastAsia="Times New Roman" w:hAnsi="Times New Roman" w:cs="Times New Roman"/>
                <w:color w:val="000000"/>
                <w:szCs w:val="22"/>
              </w:rPr>
              <w:t xml:space="preserve"> </w:t>
            </w:r>
            <w:r w:rsidRPr="0062562B">
              <w:rPr>
                <w:rFonts w:ascii="Times New Roman" w:eastAsia="Times New Roman" w:hAnsi="Times New Roman" w:cs="Times New Roman"/>
                <w:color w:val="000000"/>
                <w:szCs w:val="22"/>
              </w:rPr>
              <w:t>-</w:t>
            </w:r>
            <w:r w:rsidRPr="0062562B">
              <w:rPr>
                <w:rFonts w:ascii="Times New Roman" w:eastAsia="Times New Roman" w:hAnsi="Times New Roman" w:cs="Times New Roman"/>
                <w:color w:val="000000"/>
                <w:szCs w:val="22"/>
                <w:cs/>
              </w:rPr>
              <w:t xml:space="preserve"> </w:t>
            </w:r>
            <w:r w:rsidRPr="0062562B">
              <w:rPr>
                <w:rFonts w:ascii="Times New Roman" w:eastAsia="Times New Roman" w:hAnsi="Times New Roman" w:cs="Times New Roman"/>
                <w:color w:val="000000"/>
                <w:szCs w:val="22"/>
              </w:rPr>
              <w:t>other companies</w:t>
            </w:r>
          </w:p>
        </w:tc>
        <w:tc>
          <w:tcPr>
            <w:tcW w:w="1560" w:type="dxa"/>
            <w:tcBorders>
              <w:top w:val="nil"/>
              <w:left w:val="nil"/>
              <w:bottom w:val="nil"/>
              <w:right w:val="nil"/>
            </w:tcBorders>
            <w:noWrap/>
            <w:vAlign w:val="bottom"/>
            <w:hideMark/>
          </w:tcPr>
          <w:p w14:paraId="38E48DD2" w14:textId="69A64B57" w:rsidR="00954B56" w:rsidRPr="009C7471" w:rsidRDefault="00954B56" w:rsidP="009D19A5">
            <w:pPr>
              <w:spacing w:after="0" w:line="240" w:lineRule="auto"/>
              <w:ind w:left="29"/>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4,491,381</w:t>
            </w:r>
          </w:p>
        </w:tc>
        <w:tc>
          <w:tcPr>
            <w:tcW w:w="1417" w:type="dxa"/>
            <w:tcBorders>
              <w:top w:val="nil"/>
              <w:left w:val="nil"/>
              <w:right w:val="nil"/>
            </w:tcBorders>
            <w:vAlign w:val="bottom"/>
          </w:tcPr>
          <w:p w14:paraId="332178FF" w14:textId="660F77BF" w:rsidR="00954B56" w:rsidRPr="009C7471" w:rsidRDefault="00954B56" w:rsidP="00954B56">
            <w:pPr>
              <w:spacing w:after="0" w:line="240" w:lineRule="auto"/>
              <w:ind w:left="-108"/>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1,787,886</w:t>
            </w:r>
          </w:p>
        </w:tc>
        <w:tc>
          <w:tcPr>
            <w:tcW w:w="1526" w:type="dxa"/>
            <w:tcBorders>
              <w:top w:val="nil"/>
              <w:left w:val="nil"/>
              <w:bottom w:val="nil"/>
              <w:right w:val="nil"/>
            </w:tcBorders>
            <w:vAlign w:val="bottom"/>
          </w:tcPr>
          <w:p w14:paraId="262BA1F5" w14:textId="3F6CBCE4" w:rsidR="00954B56" w:rsidRPr="009C7471" w:rsidRDefault="00954B56" w:rsidP="00A04287">
            <w:pPr>
              <w:spacing w:after="0" w:line="240" w:lineRule="auto"/>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3,966,20</w:t>
            </w:r>
            <w:r>
              <w:rPr>
                <w:rFonts w:ascii="Times New Roman" w:eastAsia="Times New Roman" w:hAnsi="Times New Roman" w:cs="Times New Roman"/>
                <w:szCs w:val="22"/>
              </w:rPr>
              <w:t>2</w:t>
            </w:r>
          </w:p>
        </w:tc>
        <w:tc>
          <w:tcPr>
            <w:tcW w:w="1417" w:type="dxa"/>
            <w:tcBorders>
              <w:top w:val="nil"/>
              <w:left w:val="nil"/>
              <w:right w:val="nil"/>
            </w:tcBorders>
            <w:vAlign w:val="bottom"/>
          </w:tcPr>
          <w:p w14:paraId="72F10D3E" w14:textId="23438C92" w:rsidR="00954B56" w:rsidRPr="009C7471" w:rsidRDefault="00954B56" w:rsidP="00954B56">
            <w:pPr>
              <w:spacing w:after="0" w:line="240" w:lineRule="auto"/>
              <w:ind w:left="-108" w:right="-5"/>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1,173,445</w:t>
            </w:r>
          </w:p>
        </w:tc>
      </w:tr>
      <w:tr w:rsidR="00954B56" w:rsidRPr="00122D2A" w14:paraId="674B2D8E" w14:textId="77777777" w:rsidTr="00954B56">
        <w:trPr>
          <w:cantSplit/>
          <w:trHeight w:val="340"/>
        </w:trPr>
        <w:tc>
          <w:tcPr>
            <w:tcW w:w="3827" w:type="dxa"/>
            <w:tcBorders>
              <w:top w:val="nil"/>
              <w:left w:val="nil"/>
              <w:bottom w:val="nil"/>
              <w:right w:val="nil"/>
            </w:tcBorders>
            <w:shd w:val="clear" w:color="auto" w:fill="auto"/>
            <w:noWrap/>
            <w:vAlign w:val="bottom"/>
            <w:hideMark/>
          </w:tcPr>
          <w:p w14:paraId="2645947E" w14:textId="77777777" w:rsidR="00954B56" w:rsidRPr="00122D2A" w:rsidRDefault="00954B56" w:rsidP="00954B56">
            <w:pPr>
              <w:spacing w:after="0" w:line="240" w:lineRule="auto"/>
              <w:ind w:left="34" w:right="-28"/>
              <w:rPr>
                <w:rFonts w:ascii="Times New Roman" w:eastAsia="Times New Roman" w:hAnsi="Times New Roman" w:cs="Times New Roman"/>
                <w:szCs w:val="22"/>
                <w:cs/>
              </w:rPr>
            </w:pPr>
            <w:r w:rsidRPr="00122D2A">
              <w:rPr>
                <w:rFonts w:ascii="Times New Roman" w:eastAsia="Times New Roman" w:hAnsi="Times New Roman" w:cs="Times New Roman"/>
                <w:szCs w:val="22"/>
              </w:rPr>
              <w:t>Unearned revenue</w:t>
            </w:r>
          </w:p>
        </w:tc>
        <w:tc>
          <w:tcPr>
            <w:tcW w:w="1560" w:type="dxa"/>
            <w:tcBorders>
              <w:top w:val="nil"/>
              <w:left w:val="nil"/>
              <w:right w:val="nil"/>
            </w:tcBorders>
            <w:noWrap/>
            <w:vAlign w:val="bottom"/>
            <w:hideMark/>
          </w:tcPr>
          <w:p w14:paraId="565E7EF0" w14:textId="7C4F13BF" w:rsidR="00954B56" w:rsidRPr="009C7471" w:rsidRDefault="00954B56" w:rsidP="009D19A5">
            <w:pPr>
              <w:pBdr>
                <w:bottom w:val="single" w:sz="4" w:space="0" w:color="auto"/>
              </w:pBdr>
              <w:spacing w:after="0" w:line="240" w:lineRule="auto"/>
              <w:ind w:left="29"/>
              <w:jc w:val="right"/>
              <w:rPr>
                <w:rFonts w:ascii="Times New Roman" w:eastAsia="Times New Roman" w:hAnsi="Times New Roman" w:cs="Times New Roman"/>
                <w:szCs w:val="22"/>
                <w:cs/>
              </w:rPr>
            </w:pPr>
            <w:r w:rsidRPr="00954B56">
              <w:rPr>
                <w:rFonts w:ascii="Times New Roman" w:eastAsia="Times New Roman" w:hAnsi="Times New Roman" w:cs="Times New Roman"/>
                <w:szCs w:val="22"/>
              </w:rPr>
              <w:t>9,175,805</w:t>
            </w:r>
          </w:p>
        </w:tc>
        <w:tc>
          <w:tcPr>
            <w:tcW w:w="1417" w:type="dxa"/>
            <w:tcBorders>
              <w:top w:val="nil"/>
              <w:left w:val="nil"/>
              <w:right w:val="nil"/>
            </w:tcBorders>
            <w:vAlign w:val="bottom"/>
          </w:tcPr>
          <w:p w14:paraId="02389CE0" w14:textId="44720A74" w:rsidR="00954B56" w:rsidRPr="009C7471" w:rsidRDefault="00954B56" w:rsidP="00954B56">
            <w:pPr>
              <w:pBdr>
                <w:bottom w:val="single" w:sz="4" w:space="0" w:color="auto"/>
              </w:pBdr>
              <w:spacing w:after="0" w:line="240" w:lineRule="auto"/>
              <w:jc w:val="right"/>
              <w:rPr>
                <w:rFonts w:ascii="Times New Roman" w:eastAsia="Times New Roman" w:hAnsi="Times New Roman" w:cs="Times New Roman"/>
                <w:szCs w:val="22"/>
                <w:cs/>
              </w:rPr>
            </w:pPr>
            <w:r w:rsidRPr="009C7471">
              <w:rPr>
                <w:rFonts w:ascii="Times New Roman" w:eastAsia="Times New Roman" w:hAnsi="Times New Roman" w:cs="Times New Roman"/>
                <w:szCs w:val="22"/>
              </w:rPr>
              <w:t>1,000,177</w:t>
            </w:r>
          </w:p>
        </w:tc>
        <w:tc>
          <w:tcPr>
            <w:tcW w:w="1526" w:type="dxa"/>
            <w:tcBorders>
              <w:top w:val="nil"/>
              <w:left w:val="nil"/>
              <w:right w:val="nil"/>
            </w:tcBorders>
            <w:vAlign w:val="bottom"/>
          </w:tcPr>
          <w:p w14:paraId="50E6EF20" w14:textId="59489BEB" w:rsidR="00954B56" w:rsidRPr="009C7471" w:rsidRDefault="00954B56" w:rsidP="00A04287">
            <w:pPr>
              <w:pBdr>
                <w:bottom w:val="single" w:sz="4" w:space="0" w:color="auto"/>
              </w:pBdr>
              <w:spacing w:after="0" w:line="240" w:lineRule="auto"/>
              <w:jc w:val="right"/>
              <w:rPr>
                <w:rFonts w:ascii="Times New Roman" w:eastAsia="Times New Roman" w:hAnsi="Times New Roman" w:cs="Times New Roman"/>
                <w:szCs w:val="22"/>
                <w:cs/>
              </w:rPr>
            </w:pPr>
            <w:r w:rsidRPr="009C7471">
              <w:rPr>
                <w:rFonts w:ascii="Times New Roman" w:eastAsia="Times New Roman" w:hAnsi="Times New Roman" w:cs="Times New Roman"/>
                <w:szCs w:val="22"/>
              </w:rPr>
              <w:t>7,503,640</w:t>
            </w:r>
          </w:p>
        </w:tc>
        <w:tc>
          <w:tcPr>
            <w:tcW w:w="1417" w:type="dxa"/>
            <w:tcBorders>
              <w:top w:val="nil"/>
              <w:left w:val="nil"/>
              <w:right w:val="nil"/>
            </w:tcBorders>
            <w:vAlign w:val="bottom"/>
          </w:tcPr>
          <w:p w14:paraId="46708FD8" w14:textId="7C05554C" w:rsidR="00954B56" w:rsidRPr="009C7471" w:rsidRDefault="00954B56" w:rsidP="00954B56">
            <w:pPr>
              <w:pBdr>
                <w:bottom w:val="single" w:sz="4" w:space="0" w:color="auto"/>
              </w:pBdr>
              <w:spacing w:after="0" w:line="240" w:lineRule="auto"/>
              <w:ind w:right="-5"/>
              <w:jc w:val="right"/>
              <w:rPr>
                <w:rFonts w:ascii="Times New Roman" w:eastAsia="Times New Roman" w:hAnsi="Times New Roman" w:cs="Times New Roman"/>
                <w:szCs w:val="22"/>
                <w:cs/>
              </w:rPr>
            </w:pPr>
            <w:r w:rsidRPr="009C7471">
              <w:rPr>
                <w:rFonts w:ascii="Times New Roman" w:eastAsia="Times New Roman" w:hAnsi="Times New Roman" w:cs="Times New Roman"/>
                <w:szCs w:val="22"/>
              </w:rPr>
              <w:t>952,364</w:t>
            </w:r>
          </w:p>
        </w:tc>
      </w:tr>
      <w:tr w:rsidR="009C7471" w:rsidRPr="00122D2A" w14:paraId="35D3F798" w14:textId="77777777" w:rsidTr="0062562B">
        <w:trPr>
          <w:cantSplit/>
          <w:trHeight w:val="340"/>
        </w:trPr>
        <w:tc>
          <w:tcPr>
            <w:tcW w:w="3827" w:type="dxa"/>
            <w:tcBorders>
              <w:top w:val="nil"/>
              <w:left w:val="nil"/>
            </w:tcBorders>
            <w:shd w:val="clear" w:color="auto" w:fill="auto"/>
            <w:noWrap/>
            <w:vAlign w:val="bottom"/>
          </w:tcPr>
          <w:p w14:paraId="4A1F837E" w14:textId="5341D389" w:rsidR="009C7471" w:rsidRPr="00122D2A" w:rsidRDefault="009C7471" w:rsidP="009C7471">
            <w:pPr>
              <w:tabs>
                <w:tab w:val="left" w:pos="240"/>
              </w:tabs>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Total trade and other current payable</w:t>
            </w:r>
            <w:r w:rsidRPr="00122D2A">
              <w:rPr>
                <w:rFonts w:ascii="Times New Roman" w:eastAsia="Times New Roman" w:hAnsi="Times New Roman" w:cs="Times New Roman"/>
                <w:color w:val="000000"/>
                <w:szCs w:val="22"/>
              </w:rPr>
              <w:t>s</w:t>
            </w:r>
          </w:p>
        </w:tc>
        <w:tc>
          <w:tcPr>
            <w:tcW w:w="1560" w:type="dxa"/>
            <w:tcBorders>
              <w:top w:val="nil"/>
              <w:left w:val="nil"/>
              <w:right w:val="nil"/>
            </w:tcBorders>
            <w:noWrap/>
            <w:vAlign w:val="bottom"/>
          </w:tcPr>
          <w:p w14:paraId="3604499F" w14:textId="6CE45329" w:rsidR="009C7471" w:rsidRPr="00163315" w:rsidRDefault="009C7471" w:rsidP="009D19A5">
            <w:pPr>
              <w:pBdr>
                <w:bottom w:val="double" w:sz="4" w:space="1" w:color="auto"/>
              </w:pBdr>
              <w:spacing w:after="0" w:line="240" w:lineRule="auto"/>
              <w:ind w:left="29"/>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31,001,09</w:t>
            </w:r>
            <w:r w:rsidR="00536320">
              <w:rPr>
                <w:rFonts w:ascii="Times New Roman" w:eastAsia="Times New Roman" w:hAnsi="Times New Roman" w:cs="Times New Roman"/>
                <w:szCs w:val="22"/>
              </w:rPr>
              <w:t>5</w:t>
            </w:r>
          </w:p>
        </w:tc>
        <w:tc>
          <w:tcPr>
            <w:tcW w:w="1417" w:type="dxa"/>
            <w:tcBorders>
              <w:left w:val="nil"/>
              <w:right w:val="nil"/>
            </w:tcBorders>
            <w:shd w:val="clear" w:color="auto" w:fill="auto"/>
            <w:vAlign w:val="bottom"/>
          </w:tcPr>
          <w:p w14:paraId="5D89323A" w14:textId="77777777" w:rsidR="009C7471" w:rsidRPr="00122D2A" w:rsidRDefault="009C7471" w:rsidP="009C7471">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14,595,051</w:t>
            </w:r>
          </w:p>
        </w:tc>
        <w:tc>
          <w:tcPr>
            <w:tcW w:w="1526" w:type="dxa"/>
            <w:tcBorders>
              <w:top w:val="nil"/>
              <w:left w:val="nil"/>
              <w:right w:val="nil"/>
            </w:tcBorders>
            <w:vAlign w:val="bottom"/>
          </w:tcPr>
          <w:p w14:paraId="7358B043" w14:textId="4BEA8E35" w:rsidR="009C7471" w:rsidRPr="00163315" w:rsidRDefault="009C7471" w:rsidP="00A04287">
            <w:pPr>
              <w:pBdr>
                <w:bottom w:val="double" w:sz="4" w:space="1" w:color="auto"/>
              </w:pBdr>
              <w:spacing w:after="0" w:line="240" w:lineRule="auto"/>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25,582,46</w:t>
            </w:r>
            <w:r w:rsidR="00954B56">
              <w:rPr>
                <w:rFonts w:ascii="Times New Roman" w:eastAsia="Times New Roman" w:hAnsi="Times New Roman" w:cs="Times New Roman"/>
                <w:szCs w:val="22"/>
              </w:rPr>
              <w:t>8</w:t>
            </w:r>
          </w:p>
        </w:tc>
        <w:tc>
          <w:tcPr>
            <w:tcW w:w="1417" w:type="dxa"/>
            <w:tcBorders>
              <w:left w:val="nil"/>
              <w:right w:val="nil"/>
            </w:tcBorders>
            <w:vAlign w:val="bottom"/>
          </w:tcPr>
          <w:p w14:paraId="2C6EE856" w14:textId="77777777" w:rsidR="009C7471" w:rsidRPr="00122D2A" w:rsidRDefault="009C7471" w:rsidP="009C7471">
            <w:pPr>
              <w:pBdr>
                <w:bottom w:val="double" w:sz="4" w:space="1" w:color="auto"/>
              </w:pBdr>
              <w:spacing w:after="0" w:line="240" w:lineRule="auto"/>
              <w:ind w:right="-5"/>
              <w:jc w:val="right"/>
              <w:rPr>
                <w:rFonts w:ascii="Times New Roman" w:eastAsia="Times New Roman" w:hAnsi="Times New Roman" w:cs="Times New Roman"/>
                <w:szCs w:val="22"/>
              </w:rPr>
            </w:pPr>
            <w:r w:rsidRPr="00122D2A">
              <w:rPr>
                <w:rFonts w:ascii="Times New Roman" w:eastAsia="Times New Roman" w:hAnsi="Times New Roman" w:cs="Times New Roman"/>
                <w:szCs w:val="22"/>
              </w:rPr>
              <w:t>13,068,431</w:t>
            </w:r>
          </w:p>
        </w:tc>
      </w:tr>
    </w:tbl>
    <w:p w14:paraId="02E2ECCA" w14:textId="56A2B5FB" w:rsidR="00E91AFB" w:rsidRDefault="00E91AFB" w:rsidP="00E91AFB">
      <w:pPr>
        <w:spacing w:before="240" w:after="120" w:line="240" w:lineRule="auto"/>
        <w:ind w:left="284"/>
        <w:rPr>
          <w:rFonts w:ascii="Times New Roman" w:eastAsia="Cordia New" w:hAnsi="Times New Roman" w:cs="Times New Roman"/>
          <w:b/>
          <w:bCs/>
          <w:caps/>
          <w:spacing w:val="-12"/>
          <w:szCs w:val="22"/>
          <w:lang w:eastAsia="x-none"/>
        </w:rPr>
      </w:pPr>
    </w:p>
    <w:p w14:paraId="3B2C4BA8" w14:textId="2D5F44F9" w:rsidR="00E91AFB" w:rsidRDefault="00E91AFB" w:rsidP="00E91AFB">
      <w:pPr>
        <w:spacing w:before="240" w:after="120" w:line="240" w:lineRule="auto"/>
        <w:ind w:left="284"/>
        <w:rPr>
          <w:rFonts w:ascii="Times New Roman" w:eastAsia="Cordia New" w:hAnsi="Times New Roman" w:cs="Times New Roman"/>
          <w:b/>
          <w:bCs/>
          <w:caps/>
          <w:spacing w:val="-12"/>
          <w:szCs w:val="22"/>
          <w:lang w:eastAsia="x-none"/>
        </w:rPr>
      </w:pPr>
    </w:p>
    <w:p w14:paraId="3AE5CF3C" w14:textId="1D4C1547" w:rsidR="00E91AFB" w:rsidRDefault="00E91AFB" w:rsidP="00E91AFB">
      <w:pPr>
        <w:spacing w:before="240" w:after="120" w:line="240" w:lineRule="auto"/>
        <w:ind w:left="284"/>
        <w:rPr>
          <w:rFonts w:ascii="Times New Roman" w:eastAsia="Cordia New" w:hAnsi="Times New Roman" w:cs="Times New Roman"/>
          <w:b/>
          <w:bCs/>
          <w:caps/>
          <w:spacing w:val="-12"/>
          <w:szCs w:val="22"/>
          <w:lang w:eastAsia="x-none"/>
        </w:rPr>
      </w:pPr>
    </w:p>
    <w:p w14:paraId="1FCE5F95" w14:textId="533DBF5B" w:rsidR="008F0C7D" w:rsidRPr="00122D2A" w:rsidRDefault="008F0C7D" w:rsidP="008F0C7D">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4B35970B" w14:textId="6A6EDC03" w:rsidR="008F0C7D" w:rsidRDefault="008F0C7D" w:rsidP="008F0C7D">
      <w:pPr>
        <w:spacing w:after="120" w:line="240" w:lineRule="auto"/>
        <w:ind w:left="284"/>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The Group entered into the lease liabilities for vehicle with the lease period of 5 years with the fixed </w:t>
      </w:r>
      <w:proofErr w:type="gramStart"/>
      <w:r w:rsidRPr="00122D2A">
        <w:rPr>
          <w:rFonts w:ascii="Times New Roman" w:eastAsia="Times New Roman" w:hAnsi="Times New Roman" w:cs="Times New Roman"/>
          <w:spacing w:val="-4"/>
          <w:szCs w:val="22"/>
        </w:rPr>
        <w:t>amount</w:t>
      </w:r>
      <w:proofErr w:type="gramEnd"/>
      <w:r w:rsidRPr="00122D2A">
        <w:rPr>
          <w:rFonts w:ascii="Times New Roman" w:eastAsia="Times New Roman" w:hAnsi="Times New Roman" w:cs="Times New Roman"/>
          <w:spacing w:val="-4"/>
          <w:szCs w:val="22"/>
        </w:rPr>
        <w:t xml:space="preserve">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3827"/>
        <w:gridCol w:w="1560"/>
        <w:gridCol w:w="1417"/>
        <w:gridCol w:w="1526"/>
        <w:gridCol w:w="1451"/>
      </w:tblGrid>
      <w:tr w:rsidR="008F0C7D" w:rsidRPr="00122D2A" w14:paraId="47BF0A49" w14:textId="77777777" w:rsidTr="004A0C0C">
        <w:trPr>
          <w:trHeight w:val="340"/>
        </w:trPr>
        <w:tc>
          <w:tcPr>
            <w:tcW w:w="3827" w:type="dxa"/>
            <w:tcBorders>
              <w:top w:val="nil"/>
              <w:left w:val="nil"/>
              <w:bottom w:val="nil"/>
              <w:right w:val="nil"/>
            </w:tcBorders>
            <w:vAlign w:val="center"/>
          </w:tcPr>
          <w:p w14:paraId="61F05883"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5954" w:type="dxa"/>
            <w:gridSpan w:val="4"/>
            <w:tcBorders>
              <w:top w:val="nil"/>
              <w:left w:val="nil"/>
              <w:right w:val="nil"/>
            </w:tcBorders>
            <w:vAlign w:val="bottom"/>
          </w:tcPr>
          <w:p w14:paraId="5C80796C" w14:textId="77777777" w:rsidR="008F0C7D" w:rsidRPr="00122D2A" w:rsidRDefault="008F0C7D" w:rsidP="008B2CAE">
            <w:pPr>
              <w:pBdr>
                <w:bottom w:val="single" w:sz="4" w:space="1" w:color="auto"/>
              </w:pBdr>
              <w:spacing w:after="0" w:line="240" w:lineRule="auto"/>
              <w:jc w:val="center"/>
              <w:rPr>
                <w:rFonts w:ascii="Times New Roman" w:eastAsia="Map Symbols" w:hAnsi="Times New Roman"/>
                <w:szCs w:val="22"/>
                <w:cs/>
                <w:lang w:val="en-GB"/>
              </w:rPr>
            </w:pPr>
            <w:r w:rsidRPr="00122D2A">
              <w:rPr>
                <w:rFonts w:ascii="Times New Roman" w:eastAsia="Map Symbols" w:hAnsi="Times New Roman" w:cs="Times New Roman"/>
                <w:szCs w:val="22"/>
                <w:lang w:val="en-GB"/>
              </w:rPr>
              <w:t>In Baht</w:t>
            </w:r>
          </w:p>
        </w:tc>
      </w:tr>
      <w:tr w:rsidR="008F0C7D" w:rsidRPr="00122D2A" w14:paraId="57C4825B" w14:textId="77777777" w:rsidTr="004A0C0C">
        <w:trPr>
          <w:trHeight w:val="340"/>
        </w:trPr>
        <w:tc>
          <w:tcPr>
            <w:tcW w:w="3827" w:type="dxa"/>
            <w:tcBorders>
              <w:top w:val="nil"/>
              <w:left w:val="nil"/>
              <w:bottom w:val="nil"/>
              <w:right w:val="nil"/>
            </w:tcBorders>
            <w:vAlign w:val="center"/>
          </w:tcPr>
          <w:p w14:paraId="06FA7B7F"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2977" w:type="dxa"/>
            <w:gridSpan w:val="2"/>
            <w:tcBorders>
              <w:left w:val="nil"/>
              <w:bottom w:val="nil"/>
              <w:right w:val="nil"/>
            </w:tcBorders>
            <w:vAlign w:val="bottom"/>
          </w:tcPr>
          <w:p w14:paraId="52607CF8" w14:textId="77777777" w:rsidR="008F0C7D" w:rsidRPr="00122D2A" w:rsidRDefault="008F0C7D" w:rsidP="008F0C7D">
            <w:pPr>
              <w:pBdr>
                <w:bottom w:val="single" w:sz="4" w:space="1" w:color="auto"/>
              </w:pBdr>
              <w:spacing w:after="0" w:line="240" w:lineRule="auto"/>
              <w:jc w:val="center"/>
              <w:rPr>
                <w:rFonts w:ascii="Times New Roman" w:eastAsia="Map Symbols" w:hAnsi="Times New Roman" w:cs="Times New Roman"/>
                <w:szCs w:val="22"/>
                <w:cs/>
                <w:lang w:val="en-GB"/>
              </w:rPr>
            </w:pPr>
            <w:r w:rsidRPr="00122D2A">
              <w:rPr>
                <w:rFonts w:ascii="Times New Roman" w:eastAsia="Map Symbols" w:hAnsi="Times New Roman" w:cs="Times New Roman"/>
                <w:szCs w:val="22"/>
                <w:lang w:val="en-GB"/>
              </w:rPr>
              <w:t>Minimum instalments amount</w:t>
            </w:r>
          </w:p>
        </w:tc>
        <w:tc>
          <w:tcPr>
            <w:tcW w:w="2977" w:type="dxa"/>
            <w:gridSpan w:val="2"/>
            <w:tcBorders>
              <w:left w:val="nil"/>
              <w:bottom w:val="nil"/>
              <w:right w:val="nil"/>
            </w:tcBorders>
          </w:tcPr>
          <w:p w14:paraId="5AA71B05" w14:textId="77777777" w:rsidR="008F0C7D" w:rsidRPr="00122D2A" w:rsidRDefault="008F0C7D" w:rsidP="008B2CAE">
            <w:pPr>
              <w:pBdr>
                <w:bottom w:val="single" w:sz="4" w:space="1" w:color="auto"/>
              </w:pBdr>
              <w:spacing w:after="0" w:line="240" w:lineRule="auto"/>
              <w:ind w:firstLine="33"/>
              <w:jc w:val="center"/>
              <w:rPr>
                <w:rFonts w:ascii="Times New Roman" w:eastAsia="Map Symbols" w:hAnsi="Times New Roman" w:cs="Times New Roman"/>
                <w:szCs w:val="22"/>
                <w:cs/>
                <w:lang w:val="en-GB"/>
              </w:rPr>
            </w:pPr>
            <w:r w:rsidRPr="00122D2A">
              <w:rPr>
                <w:rFonts w:ascii="Times New Roman" w:eastAsia="Map Symbols" w:hAnsi="Times New Roman" w:cs="Times New Roman"/>
                <w:szCs w:val="22"/>
                <w:lang w:val="en-GB"/>
              </w:rPr>
              <w:t>The present value of minimum instalments amount</w:t>
            </w:r>
          </w:p>
        </w:tc>
      </w:tr>
      <w:tr w:rsidR="008F0C7D" w:rsidRPr="00122D2A" w14:paraId="7B1F35A1" w14:textId="77777777" w:rsidTr="004A0C0C">
        <w:trPr>
          <w:trHeight w:val="340"/>
        </w:trPr>
        <w:tc>
          <w:tcPr>
            <w:tcW w:w="3827" w:type="dxa"/>
            <w:tcBorders>
              <w:top w:val="nil"/>
              <w:left w:val="nil"/>
              <w:bottom w:val="nil"/>
              <w:right w:val="nil"/>
            </w:tcBorders>
            <w:vAlign w:val="center"/>
          </w:tcPr>
          <w:p w14:paraId="28C9BA59" w14:textId="77777777" w:rsidR="008F0C7D" w:rsidRPr="00122D2A" w:rsidRDefault="008F0C7D" w:rsidP="008F0C7D">
            <w:pPr>
              <w:spacing w:after="0" w:line="240" w:lineRule="auto"/>
              <w:ind w:left="540"/>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5DFEA147" w14:textId="62A9BFB3" w:rsidR="008F0C7D" w:rsidRPr="00122D2A" w:rsidRDefault="008F0C7D" w:rsidP="008B2CAE">
            <w:pPr>
              <w:pBdr>
                <w:bottom w:val="single" w:sz="4" w:space="1" w:color="auto"/>
              </w:pBdr>
              <w:tabs>
                <w:tab w:val="left" w:pos="1142"/>
              </w:tabs>
              <w:spacing w:after="0" w:line="240" w:lineRule="auto"/>
              <w:ind w:right="34"/>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2021</w:t>
            </w:r>
          </w:p>
        </w:tc>
        <w:tc>
          <w:tcPr>
            <w:tcW w:w="1417" w:type="dxa"/>
            <w:tcBorders>
              <w:top w:val="nil"/>
              <w:left w:val="nil"/>
              <w:bottom w:val="nil"/>
              <w:right w:val="nil"/>
            </w:tcBorders>
            <w:shd w:val="clear" w:color="auto" w:fill="auto"/>
            <w:vAlign w:val="bottom"/>
          </w:tcPr>
          <w:p w14:paraId="0C7DFC6F" w14:textId="252C11F7" w:rsidR="008F0C7D" w:rsidRPr="00122D2A" w:rsidRDefault="008F0C7D" w:rsidP="008F0C7D">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2020</w:t>
            </w:r>
          </w:p>
        </w:tc>
        <w:tc>
          <w:tcPr>
            <w:tcW w:w="1526" w:type="dxa"/>
            <w:tcBorders>
              <w:top w:val="nil"/>
              <w:left w:val="nil"/>
              <w:bottom w:val="nil"/>
              <w:right w:val="nil"/>
            </w:tcBorders>
            <w:vAlign w:val="bottom"/>
          </w:tcPr>
          <w:p w14:paraId="5849E76B" w14:textId="23318B03" w:rsidR="008F0C7D" w:rsidRPr="00122D2A" w:rsidRDefault="008F0C7D" w:rsidP="008B2CAE">
            <w:pPr>
              <w:pBdr>
                <w:bottom w:val="single" w:sz="4" w:space="1" w:color="auto"/>
              </w:pBdr>
              <w:tabs>
                <w:tab w:val="left" w:pos="1309"/>
              </w:tabs>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2021</w:t>
            </w:r>
          </w:p>
        </w:tc>
        <w:tc>
          <w:tcPr>
            <w:tcW w:w="1451" w:type="dxa"/>
            <w:tcBorders>
              <w:top w:val="nil"/>
              <w:left w:val="nil"/>
              <w:bottom w:val="nil"/>
              <w:right w:val="nil"/>
            </w:tcBorders>
            <w:shd w:val="clear" w:color="auto" w:fill="auto"/>
            <w:vAlign w:val="bottom"/>
          </w:tcPr>
          <w:p w14:paraId="263FDD72" w14:textId="26BA05B3" w:rsidR="008F0C7D" w:rsidRPr="00122D2A" w:rsidRDefault="008F0C7D" w:rsidP="008B2CAE">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122D2A">
              <w:rPr>
                <w:rFonts w:ascii="Times New Roman" w:eastAsia="CordiaUPC" w:hAnsi="Times New Roman" w:cs="Times New Roman"/>
                <w:snapToGrid w:val="0"/>
                <w:color w:val="000000"/>
                <w:szCs w:val="22"/>
                <w:lang w:val="x-none" w:eastAsia="th-TH"/>
              </w:rPr>
              <w:t>2020</w:t>
            </w:r>
          </w:p>
        </w:tc>
      </w:tr>
      <w:tr w:rsidR="008F0C7D" w:rsidRPr="00122D2A" w14:paraId="4B7038D5" w14:textId="77777777" w:rsidTr="004A0C0C">
        <w:trPr>
          <w:trHeight w:val="340"/>
        </w:trPr>
        <w:tc>
          <w:tcPr>
            <w:tcW w:w="3827" w:type="dxa"/>
            <w:tcBorders>
              <w:top w:val="nil"/>
              <w:left w:val="nil"/>
              <w:bottom w:val="nil"/>
              <w:right w:val="nil"/>
            </w:tcBorders>
            <w:vAlign w:val="bottom"/>
          </w:tcPr>
          <w:p w14:paraId="77594BCF" w14:textId="77777777" w:rsidR="008F0C7D" w:rsidRPr="00122D2A" w:rsidRDefault="008F0C7D" w:rsidP="008F0C7D">
            <w:pPr>
              <w:spacing w:after="0" w:line="240" w:lineRule="auto"/>
              <w:ind w:left="540" w:hanging="510"/>
              <w:rPr>
                <w:rFonts w:ascii="Times New Roman" w:eastAsia="Times New Roman" w:hAnsi="Times New Roman" w:cs="Times New Roman"/>
                <w:b/>
                <w:bCs/>
                <w:szCs w:val="22"/>
                <w:u w:val="single"/>
              </w:rPr>
            </w:pPr>
            <w:r w:rsidRPr="00122D2A">
              <w:rPr>
                <w:rFonts w:ascii="Times New Roman" w:eastAsia="Times New Roman" w:hAnsi="Times New Roman" w:cs="Times New Roman"/>
                <w:b/>
                <w:bCs/>
                <w:szCs w:val="22"/>
                <w:u w:val="single"/>
              </w:rPr>
              <w:t>Consolidated financial statements</w:t>
            </w:r>
          </w:p>
        </w:tc>
        <w:tc>
          <w:tcPr>
            <w:tcW w:w="1560" w:type="dxa"/>
            <w:vAlign w:val="bottom"/>
          </w:tcPr>
          <w:p w14:paraId="37BE3AD0" w14:textId="77777777" w:rsidR="008F0C7D" w:rsidRPr="00122D2A" w:rsidRDefault="008F0C7D" w:rsidP="008F0C7D">
            <w:pPr>
              <w:tabs>
                <w:tab w:val="left" w:pos="1309"/>
              </w:tabs>
              <w:spacing w:after="0" w:line="240" w:lineRule="auto"/>
              <w:ind w:right="34"/>
              <w:jc w:val="center"/>
              <w:rPr>
                <w:rFonts w:ascii="Times New Roman" w:eastAsia="CordiaUPC" w:hAnsi="Times New Roman" w:cs="Times New Roman"/>
                <w:snapToGrid w:val="0"/>
                <w:color w:val="000000"/>
                <w:szCs w:val="22"/>
              </w:rPr>
            </w:pPr>
          </w:p>
        </w:tc>
        <w:tc>
          <w:tcPr>
            <w:tcW w:w="1417" w:type="dxa"/>
            <w:vAlign w:val="bottom"/>
          </w:tcPr>
          <w:p w14:paraId="17E305B9" w14:textId="77777777" w:rsidR="008F0C7D" w:rsidRPr="00122D2A" w:rsidRDefault="008F0C7D" w:rsidP="008F0C7D">
            <w:pPr>
              <w:spacing w:after="0" w:line="240" w:lineRule="auto"/>
              <w:jc w:val="center"/>
              <w:rPr>
                <w:rFonts w:ascii="Times New Roman" w:eastAsia="CordiaUPC" w:hAnsi="Times New Roman" w:cs="Times New Roman"/>
                <w:snapToGrid w:val="0"/>
                <w:color w:val="000000"/>
                <w:szCs w:val="22"/>
              </w:rPr>
            </w:pPr>
          </w:p>
        </w:tc>
        <w:tc>
          <w:tcPr>
            <w:tcW w:w="1526" w:type="dxa"/>
            <w:vAlign w:val="bottom"/>
          </w:tcPr>
          <w:p w14:paraId="7B5F3A9B" w14:textId="77777777" w:rsidR="008F0C7D" w:rsidRPr="00122D2A" w:rsidRDefault="008F0C7D" w:rsidP="008F0C7D">
            <w:pPr>
              <w:tabs>
                <w:tab w:val="left" w:pos="1309"/>
              </w:tabs>
              <w:spacing w:after="0" w:line="240" w:lineRule="auto"/>
              <w:ind w:right="81"/>
              <w:jc w:val="center"/>
              <w:rPr>
                <w:rFonts w:ascii="Times New Roman" w:eastAsia="CordiaUPC" w:hAnsi="Times New Roman" w:cs="Times New Roman"/>
                <w:snapToGrid w:val="0"/>
                <w:color w:val="000000"/>
                <w:szCs w:val="22"/>
              </w:rPr>
            </w:pPr>
          </w:p>
        </w:tc>
        <w:tc>
          <w:tcPr>
            <w:tcW w:w="1451" w:type="dxa"/>
            <w:vAlign w:val="bottom"/>
          </w:tcPr>
          <w:p w14:paraId="0F58598D" w14:textId="77777777" w:rsidR="008F0C7D" w:rsidRPr="00122D2A" w:rsidRDefault="008F0C7D" w:rsidP="008F0C7D">
            <w:pPr>
              <w:spacing w:after="0" w:line="240" w:lineRule="auto"/>
              <w:ind w:left="-108" w:right="-108"/>
              <w:jc w:val="center"/>
              <w:rPr>
                <w:rFonts w:ascii="Times New Roman" w:eastAsia="CordiaUPC" w:hAnsi="Times New Roman" w:cs="Times New Roman"/>
                <w:snapToGrid w:val="0"/>
                <w:color w:val="000000"/>
                <w:szCs w:val="22"/>
              </w:rPr>
            </w:pPr>
          </w:p>
        </w:tc>
      </w:tr>
      <w:tr w:rsidR="00774D27" w:rsidRPr="00122D2A" w14:paraId="7493FDB4" w14:textId="77777777" w:rsidTr="00774D27">
        <w:tblPrEx>
          <w:tblLook w:val="01E0" w:firstRow="1" w:lastRow="1" w:firstColumn="1" w:lastColumn="1" w:noHBand="0" w:noVBand="0"/>
        </w:tblPrEx>
        <w:trPr>
          <w:trHeight w:val="340"/>
        </w:trPr>
        <w:tc>
          <w:tcPr>
            <w:tcW w:w="3827" w:type="dxa"/>
            <w:vAlign w:val="bottom"/>
          </w:tcPr>
          <w:p w14:paraId="2B412F94" w14:textId="77777777" w:rsidR="00774D27" w:rsidRPr="00122D2A" w:rsidRDefault="00774D27" w:rsidP="00774D27">
            <w:pPr>
              <w:spacing w:after="0" w:line="240" w:lineRule="auto"/>
              <w:ind w:firstLine="34"/>
              <w:rPr>
                <w:rFonts w:ascii="Times New Roman" w:eastAsia="Times New Roman" w:hAnsi="Times New Roman" w:cs="Times New Roman"/>
                <w:szCs w:val="22"/>
                <w:cs/>
              </w:rPr>
            </w:pPr>
            <w:r w:rsidRPr="00122D2A">
              <w:rPr>
                <w:rFonts w:ascii="Times New Roman" w:eastAsia="Times New Roman" w:hAnsi="Times New Roman" w:cs="Times New Roman"/>
                <w:szCs w:val="22"/>
              </w:rPr>
              <w:t>Within 1 year</w:t>
            </w:r>
          </w:p>
        </w:tc>
        <w:tc>
          <w:tcPr>
            <w:tcW w:w="1560" w:type="dxa"/>
            <w:shd w:val="clear" w:color="auto" w:fill="auto"/>
            <w:vAlign w:val="bottom"/>
          </w:tcPr>
          <w:p w14:paraId="7ECAFF54" w14:textId="46C72B56"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960,206</w:t>
            </w:r>
          </w:p>
        </w:tc>
        <w:tc>
          <w:tcPr>
            <w:tcW w:w="1417" w:type="dxa"/>
            <w:shd w:val="clear" w:color="auto" w:fill="auto"/>
            <w:vAlign w:val="bottom"/>
          </w:tcPr>
          <w:p w14:paraId="4CB22D0E" w14:textId="1EFC47B3"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960,206</w:t>
            </w:r>
          </w:p>
        </w:tc>
        <w:tc>
          <w:tcPr>
            <w:tcW w:w="1526" w:type="dxa"/>
            <w:shd w:val="clear" w:color="auto" w:fill="auto"/>
            <w:vAlign w:val="bottom"/>
          </w:tcPr>
          <w:p w14:paraId="6A774F85" w14:textId="783A11A1"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626,38</w:t>
            </w:r>
            <w:r w:rsidR="007F726C">
              <w:rPr>
                <w:rFonts w:ascii="Times New Roman" w:hAnsi="Times New Roman" w:cs="Times New Roman"/>
                <w:szCs w:val="22"/>
              </w:rPr>
              <w:t>7</w:t>
            </w:r>
          </w:p>
        </w:tc>
        <w:tc>
          <w:tcPr>
            <w:tcW w:w="1451" w:type="dxa"/>
            <w:shd w:val="clear" w:color="auto" w:fill="auto"/>
            <w:vAlign w:val="bottom"/>
          </w:tcPr>
          <w:p w14:paraId="7E328E8F" w14:textId="1A649F32"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581,879</w:t>
            </w:r>
          </w:p>
        </w:tc>
      </w:tr>
      <w:tr w:rsidR="00774D27" w:rsidRPr="00122D2A" w14:paraId="758B6723" w14:textId="77777777" w:rsidTr="00774D27">
        <w:tblPrEx>
          <w:tblLook w:val="01E0" w:firstRow="1" w:lastRow="1" w:firstColumn="1" w:lastColumn="1" w:noHBand="0" w:noVBand="0"/>
        </w:tblPrEx>
        <w:trPr>
          <w:trHeight w:val="340"/>
        </w:trPr>
        <w:tc>
          <w:tcPr>
            <w:tcW w:w="3827" w:type="dxa"/>
            <w:vAlign w:val="bottom"/>
          </w:tcPr>
          <w:p w14:paraId="6C78E909" w14:textId="77777777" w:rsidR="00774D27" w:rsidRPr="00122D2A" w:rsidRDefault="00774D27" w:rsidP="00774D27">
            <w:pPr>
              <w:spacing w:after="0" w:line="240" w:lineRule="auto"/>
              <w:ind w:firstLine="34"/>
              <w:rPr>
                <w:rFonts w:ascii="Times New Roman" w:eastAsia="Times New Roman" w:hAnsi="Times New Roman" w:cs="Times New Roman"/>
                <w:szCs w:val="22"/>
                <w:cs/>
              </w:rPr>
            </w:pPr>
            <w:r w:rsidRPr="00122D2A">
              <w:rPr>
                <w:rFonts w:ascii="Times New Roman" w:eastAsia="Times New Roman" w:hAnsi="Times New Roman" w:cs="Times New Roman"/>
                <w:szCs w:val="22"/>
              </w:rPr>
              <w:t>Over 1 to 5 years</w:t>
            </w:r>
          </w:p>
        </w:tc>
        <w:tc>
          <w:tcPr>
            <w:tcW w:w="1560" w:type="dxa"/>
            <w:shd w:val="clear" w:color="auto" w:fill="auto"/>
            <w:vAlign w:val="bottom"/>
          </w:tcPr>
          <w:p w14:paraId="7590E7D7" w14:textId="7510A065" w:rsidR="00774D27" w:rsidRPr="00774D27" w:rsidRDefault="00774D27" w:rsidP="00774D27">
            <w:pPr>
              <w:pBdr>
                <w:bottom w:val="sing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4,093,215</w:t>
            </w:r>
          </w:p>
        </w:tc>
        <w:tc>
          <w:tcPr>
            <w:tcW w:w="1417" w:type="dxa"/>
            <w:shd w:val="clear" w:color="auto" w:fill="auto"/>
            <w:vAlign w:val="bottom"/>
          </w:tcPr>
          <w:p w14:paraId="531B20C2" w14:textId="3ED08B60"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4,980,654</w:t>
            </w:r>
          </w:p>
        </w:tc>
        <w:tc>
          <w:tcPr>
            <w:tcW w:w="1526" w:type="dxa"/>
            <w:shd w:val="clear" w:color="auto" w:fill="auto"/>
            <w:vAlign w:val="bottom"/>
          </w:tcPr>
          <w:p w14:paraId="52C4A3D8" w14:textId="3C15FFEB" w:rsidR="00774D27" w:rsidRPr="00774D27" w:rsidRDefault="00774D27" w:rsidP="00774D27">
            <w:pPr>
              <w:pBdr>
                <w:bottom w:val="single" w:sz="4" w:space="1" w:color="auto"/>
              </w:pBdr>
              <w:spacing w:after="0" w:line="240" w:lineRule="auto"/>
              <w:jc w:val="right"/>
              <w:rPr>
                <w:rFonts w:ascii="Times New Roman" w:hAnsi="Times New Roman" w:cs="Times New Roman"/>
                <w:szCs w:val="22"/>
                <w:cs/>
              </w:rPr>
            </w:pPr>
            <w:r w:rsidRPr="00774D27">
              <w:rPr>
                <w:rFonts w:ascii="Times New Roman" w:hAnsi="Times New Roman" w:cs="Times New Roman"/>
                <w:szCs w:val="22"/>
              </w:rPr>
              <w:t>3,665,32</w:t>
            </w:r>
            <w:r w:rsidR="00F70438">
              <w:rPr>
                <w:rFonts w:ascii="Times New Roman" w:hAnsi="Times New Roman" w:cs="Times New Roman"/>
                <w:szCs w:val="22"/>
              </w:rPr>
              <w:t>1</w:t>
            </w:r>
          </w:p>
        </w:tc>
        <w:tc>
          <w:tcPr>
            <w:tcW w:w="1451" w:type="dxa"/>
            <w:shd w:val="clear" w:color="auto" w:fill="auto"/>
            <w:vAlign w:val="bottom"/>
          </w:tcPr>
          <w:p w14:paraId="5CCE687D" w14:textId="786F5067"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4,218,941</w:t>
            </w:r>
          </w:p>
        </w:tc>
      </w:tr>
      <w:tr w:rsidR="00774D27" w:rsidRPr="00122D2A" w14:paraId="1B040282" w14:textId="77777777" w:rsidTr="00774D27">
        <w:tblPrEx>
          <w:tblLook w:val="01E0" w:firstRow="1" w:lastRow="1" w:firstColumn="1" w:lastColumn="1" w:noHBand="0" w:noVBand="0"/>
        </w:tblPrEx>
        <w:trPr>
          <w:trHeight w:val="340"/>
        </w:trPr>
        <w:tc>
          <w:tcPr>
            <w:tcW w:w="3827" w:type="dxa"/>
            <w:vAlign w:val="bottom"/>
          </w:tcPr>
          <w:p w14:paraId="0000A0DB" w14:textId="77777777" w:rsidR="00774D27" w:rsidRPr="00122D2A" w:rsidRDefault="00774D27" w:rsidP="00774D27">
            <w:pPr>
              <w:tabs>
                <w:tab w:val="center" w:pos="4153"/>
                <w:tab w:val="right" w:pos="8306"/>
              </w:tabs>
              <w:spacing w:after="0" w:line="240" w:lineRule="auto"/>
              <w:ind w:left="426" w:firstLine="34"/>
              <w:rPr>
                <w:rFonts w:ascii="Times New Roman" w:eastAsia="Times New Roman" w:hAnsi="Times New Roman" w:cs="Times New Roman"/>
                <w:szCs w:val="22"/>
              </w:rPr>
            </w:pPr>
          </w:p>
        </w:tc>
        <w:tc>
          <w:tcPr>
            <w:tcW w:w="1560" w:type="dxa"/>
            <w:shd w:val="clear" w:color="auto" w:fill="auto"/>
            <w:vAlign w:val="bottom"/>
          </w:tcPr>
          <w:p w14:paraId="33279DD8" w14:textId="3289F264"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5,053,421</w:t>
            </w:r>
          </w:p>
        </w:tc>
        <w:tc>
          <w:tcPr>
            <w:tcW w:w="1417" w:type="dxa"/>
            <w:shd w:val="clear" w:color="auto" w:fill="auto"/>
            <w:vAlign w:val="bottom"/>
          </w:tcPr>
          <w:p w14:paraId="11DF285C" w14:textId="05114E5B"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5,940,860</w:t>
            </w:r>
          </w:p>
        </w:tc>
        <w:tc>
          <w:tcPr>
            <w:tcW w:w="1526" w:type="dxa"/>
            <w:shd w:val="clear" w:color="auto" w:fill="auto"/>
            <w:vAlign w:val="bottom"/>
          </w:tcPr>
          <w:p w14:paraId="391C1E39" w14:textId="45ED5794"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4,291,70</w:t>
            </w:r>
            <w:r w:rsidR="00F70438">
              <w:rPr>
                <w:rFonts w:ascii="Times New Roman" w:hAnsi="Times New Roman" w:cs="Times New Roman"/>
                <w:szCs w:val="22"/>
              </w:rPr>
              <w:t>8</w:t>
            </w:r>
          </w:p>
        </w:tc>
        <w:tc>
          <w:tcPr>
            <w:tcW w:w="1451" w:type="dxa"/>
            <w:shd w:val="clear" w:color="auto" w:fill="auto"/>
            <w:vAlign w:val="bottom"/>
          </w:tcPr>
          <w:p w14:paraId="06C05185" w14:textId="7910D898"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r>
      <w:tr w:rsidR="00774D27" w:rsidRPr="00122D2A" w14:paraId="356950BD" w14:textId="77777777" w:rsidTr="00774D27">
        <w:tblPrEx>
          <w:tblLook w:val="01E0" w:firstRow="1" w:lastRow="1" w:firstColumn="1" w:lastColumn="1" w:noHBand="0" w:noVBand="0"/>
        </w:tblPrEx>
        <w:trPr>
          <w:trHeight w:val="340"/>
        </w:trPr>
        <w:tc>
          <w:tcPr>
            <w:tcW w:w="3827" w:type="dxa"/>
            <w:vAlign w:val="bottom"/>
          </w:tcPr>
          <w:p w14:paraId="03E0E8A2" w14:textId="77777777" w:rsidR="00774D27" w:rsidRPr="00122D2A" w:rsidRDefault="00774D27" w:rsidP="00774D27">
            <w:pPr>
              <w:spacing w:after="0" w:line="240" w:lineRule="auto"/>
              <w:ind w:right="-108" w:firstLine="34"/>
              <w:rPr>
                <w:rFonts w:ascii="Times New Roman" w:eastAsia="Times New Roman" w:hAnsi="Times New Roman" w:cs="Times New Roman"/>
                <w:szCs w:val="22"/>
                <w:u w:val="single"/>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Deferred interest</w:t>
            </w:r>
          </w:p>
        </w:tc>
        <w:tc>
          <w:tcPr>
            <w:tcW w:w="1560" w:type="dxa"/>
            <w:shd w:val="clear" w:color="auto" w:fill="auto"/>
            <w:vAlign w:val="bottom"/>
          </w:tcPr>
          <w:p w14:paraId="66493331" w14:textId="25D3D280" w:rsidR="00774D27" w:rsidRPr="00774D27" w:rsidRDefault="00774D27" w:rsidP="00774D27">
            <w:pPr>
              <w:pBdr>
                <w:bottom w:val="sing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(761,713)</w:t>
            </w:r>
          </w:p>
        </w:tc>
        <w:tc>
          <w:tcPr>
            <w:tcW w:w="1417" w:type="dxa"/>
            <w:shd w:val="clear" w:color="auto" w:fill="auto"/>
            <w:vAlign w:val="bottom"/>
          </w:tcPr>
          <w:p w14:paraId="213DBC50" w14:textId="3B924643"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(1,140,040)</w:t>
            </w:r>
          </w:p>
        </w:tc>
        <w:tc>
          <w:tcPr>
            <w:tcW w:w="1526" w:type="dxa"/>
            <w:shd w:val="clear" w:color="auto" w:fill="auto"/>
            <w:vAlign w:val="bottom"/>
          </w:tcPr>
          <w:p w14:paraId="586E16E9" w14:textId="1925348A" w:rsidR="00774D27" w:rsidRPr="00774D27" w:rsidRDefault="00774D27" w:rsidP="00774D27">
            <w:pPr>
              <w:pBdr>
                <w:bottom w:val="single" w:sz="4" w:space="1" w:color="auto"/>
              </w:pBdr>
              <w:spacing w:after="0" w:line="240" w:lineRule="auto"/>
              <w:jc w:val="center"/>
              <w:rPr>
                <w:rFonts w:ascii="Times New Roman" w:hAnsi="Times New Roman" w:cs="Times New Roman"/>
                <w:szCs w:val="22"/>
              </w:rPr>
            </w:pPr>
            <w:r w:rsidRPr="00774D27">
              <w:rPr>
                <w:rFonts w:ascii="Times New Roman" w:hAnsi="Times New Roman" w:cs="Times New Roman"/>
                <w:szCs w:val="22"/>
              </w:rPr>
              <w:t>-</w:t>
            </w:r>
          </w:p>
        </w:tc>
        <w:tc>
          <w:tcPr>
            <w:tcW w:w="1451" w:type="dxa"/>
            <w:shd w:val="clear" w:color="auto" w:fill="auto"/>
            <w:vAlign w:val="bottom"/>
          </w:tcPr>
          <w:p w14:paraId="1271DE49" w14:textId="26B665CD" w:rsidR="00774D27" w:rsidRPr="00122D2A" w:rsidRDefault="00774D27" w:rsidP="00774D27">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hAnsi="Times New Roman" w:cs="Times New Roman"/>
                <w:szCs w:val="22"/>
              </w:rPr>
              <w:t>-</w:t>
            </w:r>
          </w:p>
        </w:tc>
      </w:tr>
      <w:tr w:rsidR="00774D27" w:rsidRPr="00122D2A" w14:paraId="368DD3D5" w14:textId="77777777" w:rsidTr="00774D27">
        <w:tblPrEx>
          <w:tblLook w:val="01E0" w:firstRow="1" w:lastRow="1" w:firstColumn="1" w:lastColumn="1" w:noHBand="0" w:noVBand="0"/>
        </w:tblPrEx>
        <w:trPr>
          <w:trHeight w:val="340"/>
        </w:trPr>
        <w:tc>
          <w:tcPr>
            <w:tcW w:w="3827" w:type="dxa"/>
            <w:vAlign w:val="bottom"/>
          </w:tcPr>
          <w:p w14:paraId="244B41AC" w14:textId="77777777" w:rsidR="00774D27" w:rsidRPr="00122D2A" w:rsidRDefault="00774D27" w:rsidP="00774D27">
            <w:pPr>
              <w:spacing w:after="0" w:line="240" w:lineRule="auto"/>
              <w:ind w:hanging="108"/>
              <w:rPr>
                <w:rFonts w:ascii="Times New Roman" w:eastAsia="Times New Roman" w:hAnsi="Times New Roman" w:cs="Times New Roman"/>
                <w:szCs w:val="22"/>
                <w:cs/>
              </w:rPr>
            </w:pPr>
          </w:p>
        </w:tc>
        <w:tc>
          <w:tcPr>
            <w:tcW w:w="1560" w:type="dxa"/>
            <w:shd w:val="clear" w:color="auto" w:fill="auto"/>
            <w:vAlign w:val="bottom"/>
          </w:tcPr>
          <w:p w14:paraId="7623233F" w14:textId="75AC1A4C" w:rsidR="00774D27" w:rsidRPr="00774D27" w:rsidRDefault="00774D27" w:rsidP="00774D27">
            <w:pPr>
              <w:pBdr>
                <w:bottom w:val="double" w:sz="4" w:space="1" w:color="auto"/>
              </w:pBdr>
              <w:spacing w:after="0" w:line="240" w:lineRule="auto"/>
              <w:jc w:val="right"/>
              <w:rPr>
                <w:rFonts w:ascii="Times New Roman" w:hAnsi="Times New Roman" w:cs="Times New Roman"/>
                <w:szCs w:val="22"/>
                <w:cs/>
              </w:rPr>
            </w:pPr>
            <w:r w:rsidRPr="00774D27">
              <w:rPr>
                <w:rFonts w:ascii="Times New Roman" w:hAnsi="Times New Roman" w:cs="Times New Roman"/>
                <w:szCs w:val="22"/>
              </w:rPr>
              <w:t>4,291,708</w:t>
            </w:r>
          </w:p>
        </w:tc>
        <w:tc>
          <w:tcPr>
            <w:tcW w:w="1417" w:type="dxa"/>
            <w:shd w:val="clear" w:color="auto" w:fill="auto"/>
            <w:vAlign w:val="bottom"/>
          </w:tcPr>
          <w:p w14:paraId="3D0C17D5" w14:textId="77498F4B" w:rsidR="00774D27" w:rsidRPr="00122D2A" w:rsidRDefault="00774D27" w:rsidP="00774D27">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c>
          <w:tcPr>
            <w:tcW w:w="1526" w:type="dxa"/>
            <w:shd w:val="clear" w:color="auto" w:fill="auto"/>
            <w:vAlign w:val="bottom"/>
          </w:tcPr>
          <w:p w14:paraId="13FB083E" w14:textId="34257E5A" w:rsidR="00774D27" w:rsidRPr="00774D27" w:rsidRDefault="00774D27" w:rsidP="00774D27">
            <w:pPr>
              <w:pBdr>
                <w:bottom w:val="double" w:sz="4" w:space="1" w:color="auto"/>
              </w:pBdr>
              <w:spacing w:after="0" w:line="240" w:lineRule="auto"/>
              <w:jc w:val="right"/>
              <w:rPr>
                <w:rFonts w:ascii="Times New Roman" w:hAnsi="Times New Roman" w:cs="Times New Roman"/>
                <w:szCs w:val="22"/>
                <w:cs/>
              </w:rPr>
            </w:pPr>
            <w:r w:rsidRPr="00774D27">
              <w:rPr>
                <w:rFonts w:ascii="Times New Roman" w:hAnsi="Times New Roman" w:cs="Times New Roman"/>
                <w:szCs w:val="22"/>
              </w:rPr>
              <w:t>4,291,70</w:t>
            </w:r>
            <w:r w:rsidR="00F70438">
              <w:rPr>
                <w:rFonts w:ascii="Times New Roman" w:hAnsi="Times New Roman" w:cs="Times New Roman"/>
                <w:szCs w:val="22"/>
              </w:rPr>
              <w:t>8</w:t>
            </w:r>
          </w:p>
        </w:tc>
        <w:tc>
          <w:tcPr>
            <w:tcW w:w="1451" w:type="dxa"/>
            <w:shd w:val="clear" w:color="auto" w:fill="auto"/>
            <w:vAlign w:val="bottom"/>
          </w:tcPr>
          <w:p w14:paraId="2077FF67" w14:textId="7DD26E13" w:rsidR="00774D27" w:rsidRPr="00122D2A" w:rsidRDefault="00774D27" w:rsidP="00774D27">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4,800,820</w:t>
            </w:r>
          </w:p>
        </w:tc>
      </w:tr>
      <w:tr w:rsidR="00774D27" w:rsidRPr="00122D2A" w14:paraId="6CCE588A" w14:textId="77777777" w:rsidTr="00774D27">
        <w:tblPrEx>
          <w:tblLook w:val="01E0" w:firstRow="1" w:lastRow="1" w:firstColumn="1" w:lastColumn="1" w:noHBand="0" w:noVBand="0"/>
        </w:tblPrEx>
        <w:trPr>
          <w:trHeight w:val="340"/>
        </w:trPr>
        <w:tc>
          <w:tcPr>
            <w:tcW w:w="3827" w:type="dxa"/>
            <w:tcBorders>
              <w:top w:val="nil"/>
              <w:left w:val="nil"/>
              <w:right w:val="nil"/>
            </w:tcBorders>
            <w:vAlign w:val="bottom"/>
          </w:tcPr>
          <w:p w14:paraId="7A045BCE" w14:textId="77777777" w:rsidR="00774D27" w:rsidRPr="00122D2A" w:rsidRDefault="00774D27" w:rsidP="00774D27">
            <w:pPr>
              <w:spacing w:after="0" w:line="240" w:lineRule="auto"/>
              <w:ind w:firstLine="30"/>
              <w:rPr>
                <w:rFonts w:ascii="Times New Roman" w:eastAsia="Times New Roman" w:hAnsi="Times New Roman" w:cs="Times New Roman"/>
                <w:b/>
                <w:bCs/>
                <w:szCs w:val="22"/>
                <w:u w:val="single"/>
                <w:cs/>
              </w:rPr>
            </w:pPr>
            <w:r w:rsidRPr="00122D2A">
              <w:rPr>
                <w:rFonts w:ascii="Times New Roman" w:eastAsia="Times New Roman" w:hAnsi="Times New Roman" w:cs="Times New Roman"/>
                <w:b/>
                <w:bCs/>
                <w:szCs w:val="22"/>
                <w:u w:val="single"/>
              </w:rPr>
              <w:t>Separate financial statements</w:t>
            </w:r>
          </w:p>
        </w:tc>
        <w:tc>
          <w:tcPr>
            <w:tcW w:w="1560" w:type="dxa"/>
            <w:shd w:val="clear" w:color="auto" w:fill="auto"/>
            <w:vAlign w:val="bottom"/>
          </w:tcPr>
          <w:p w14:paraId="1442EE57" w14:textId="77777777" w:rsidR="00774D27" w:rsidRPr="00774D27" w:rsidRDefault="00774D27" w:rsidP="00774D27">
            <w:pPr>
              <w:spacing w:after="0" w:line="240" w:lineRule="auto"/>
              <w:jc w:val="right"/>
              <w:rPr>
                <w:rFonts w:ascii="Times New Roman" w:hAnsi="Times New Roman" w:cs="Times New Roman"/>
                <w:szCs w:val="22"/>
              </w:rPr>
            </w:pPr>
          </w:p>
        </w:tc>
        <w:tc>
          <w:tcPr>
            <w:tcW w:w="1417" w:type="dxa"/>
            <w:shd w:val="clear" w:color="auto" w:fill="auto"/>
            <w:vAlign w:val="bottom"/>
          </w:tcPr>
          <w:p w14:paraId="66BE46DC" w14:textId="77777777" w:rsidR="00774D27" w:rsidRPr="00122D2A" w:rsidRDefault="00774D27" w:rsidP="00774D27">
            <w:pPr>
              <w:spacing w:after="0" w:line="240" w:lineRule="auto"/>
              <w:jc w:val="right"/>
              <w:rPr>
                <w:rFonts w:ascii="Times New Roman" w:eastAsia="Times New Roman" w:hAnsi="Times New Roman" w:cs="Times New Roman"/>
                <w:szCs w:val="22"/>
              </w:rPr>
            </w:pPr>
          </w:p>
        </w:tc>
        <w:tc>
          <w:tcPr>
            <w:tcW w:w="1526" w:type="dxa"/>
            <w:shd w:val="clear" w:color="auto" w:fill="auto"/>
            <w:vAlign w:val="bottom"/>
          </w:tcPr>
          <w:p w14:paraId="2CB15C29" w14:textId="77777777" w:rsidR="00774D27" w:rsidRPr="00774D27" w:rsidRDefault="00774D27" w:rsidP="00774D27">
            <w:pPr>
              <w:spacing w:after="0" w:line="240" w:lineRule="auto"/>
              <w:jc w:val="right"/>
              <w:rPr>
                <w:rFonts w:ascii="Times New Roman" w:hAnsi="Times New Roman" w:cs="Times New Roman"/>
                <w:szCs w:val="22"/>
              </w:rPr>
            </w:pPr>
          </w:p>
        </w:tc>
        <w:tc>
          <w:tcPr>
            <w:tcW w:w="1451" w:type="dxa"/>
            <w:shd w:val="clear" w:color="auto" w:fill="auto"/>
            <w:vAlign w:val="bottom"/>
          </w:tcPr>
          <w:p w14:paraId="2B295C80" w14:textId="77777777" w:rsidR="00774D27" w:rsidRPr="00122D2A" w:rsidRDefault="00774D27" w:rsidP="00774D27">
            <w:pPr>
              <w:spacing w:after="0" w:line="240" w:lineRule="auto"/>
              <w:jc w:val="right"/>
              <w:rPr>
                <w:rFonts w:ascii="Times New Roman" w:eastAsia="Times New Roman" w:hAnsi="Times New Roman" w:cs="Times New Roman"/>
                <w:szCs w:val="22"/>
              </w:rPr>
            </w:pPr>
          </w:p>
        </w:tc>
      </w:tr>
      <w:tr w:rsidR="00774D27" w:rsidRPr="00122D2A" w14:paraId="774752AD" w14:textId="77777777" w:rsidTr="00774D27">
        <w:tblPrEx>
          <w:tblLook w:val="01E0" w:firstRow="1" w:lastRow="1" w:firstColumn="1" w:lastColumn="1" w:noHBand="0" w:noVBand="0"/>
        </w:tblPrEx>
        <w:trPr>
          <w:trHeight w:val="340"/>
        </w:trPr>
        <w:tc>
          <w:tcPr>
            <w:tcW w:w="3827" w:type="dxa"/>
            <w:vAlign w:val="bottom"/>
          </w:tcPr>
          <w:p w14:paraId="43278F42" w14:textId="77777777" w:rsidR="00774D27" w:rsidRPr="00122D2A" w:rsidRDefault="00774D27" w:rsidP="00774D27">
            <w:pPr>
              <w:spacing w:after="0" w:line="240" w:lineRule="auto"/>
              <w:ind w:firstLine="30"/>
              <w:rPr>
                <w:rFonts w:ascii="Times New Roman" w:eastAsia="Times New Roman" w:hAnsi="Times New Roman" w:cs="Times New Roman"/>
                <w:szCs w:val="22"/>
                <w:cs/>
              </w:rPr>
            </w:pPr>
            <w:r w:rsidRPr="00122D2A">
              <w:rPr>
                <w:rFonts w:ascii="Times New Roman" w:eastAsia="Times New Roman" w:hAnsi="Times New Roman" w:cs="Times New Roman"/>
                <w:szCs w:val="22"/>
              </w:rPr>
              <w:t>Within 1 year</w:t>
            </w:r>
          </w:p>
        </w:tc>
        <w:tc>
          <w:tcPr>
            <w:tcW w:w="1560" w:type="dxa"/>
            <w:shd w:val="clear" w:color="auto" w:fill="auto"/>
            <w:vAlign w:val="bottom"/>
          </w:tcPr>
          <w:p w14:paraId="5FAFAAD2" w14:textId="6B3A5C3D"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 xml:space="preserve">450,841 </w:t>
            </w:r>
          </w:p>
        </w:tc>
        <w:tc>
          <w:tcPr>
            <w:tcW w:w="1417" w:type="dxa"/>
            <w:shd w:val="clear" w:color="auto" w:fill="auto"/>
            <w:vAlign w:val="bottom"/>
          </w:tcPr>
          <w:p w14:paraId="71391DF1" w14:textId="2AC6168B"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450,841</w:t>
            </w:r>
          </w:p>
        </w:tc>
        <w:tc>
          <w:tcPr>
            <w:tcW w:w="1526" w:type="dxa"/>
            <w:shd w:val="clear" w:color="auto" w:fill="auto"/>
            <w:vAlign w:val="bottom"/>
          </w:tcPr>
          <w:p w14:paraId="373E96B8" w14:textId="593F22A6"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281,832</w:t>
            </w:r>
          </w:p>
        </w:tc>
        <w:tc>
          <w:tcPr>
            <w:tcW w:w="1451" w:type="dxa"/>
            <w:shd w:val="clear" w:color="auto" w:fill="auto"/>
            <w:vAlign w:val="bottom"/>
          </w:tcPr>
          <w:p w14:paraId="7728E788" w14:textId="1092E2C0"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259,311</w:t>
            </w:r>
          </w:p>
        </w:tc>
      </w:tr>
      <w:tr w:rsidR="00774D27" w:rsidRPr="00122D2A" w14:paraId="5545E75C" w14:textId="77777777" w:rsidTr="00774D27">
        <w:tblPrEx>
          <w:tblLook w:val="01E0" w:firstRow="1" w:lastRow="1" w:firstColumn="1" w:lastColumn="1" w:noHBand="0" w:noVBand="0"/>
        </w:tblPrEx>
        <w:trPr>
          <w:trHeight w:val="340"/>
        </w:trPr>
        <w:tc>
          <w:tcPr>
            <w:tcW w:w="3827" w:type="dxa"/>
            <w:vAlign w:val="bottom"/>
          </w:tcPr>
          <w:p w14:paraId="063BA3DF" w14:textId="77777777" w:rsidR="00774D27" w:rsidRPr="00122D2A" w:rsidRDefault="00774D27" w:rsidP="00774D27">
            <w:pPr>
              <w:spacing w:after="0" w:line="240" w:lineRule="auto"/>
              <w:ind w:firstLine="30"/>
              <w:rPr>
                <w:rFonts w:ascii="Times New Roman" w:eastAsia="Times New Roman" w:hAnsi="Times New Roman" w:cs="Times New Roman"/>
                <w:szCs w:val="22"/>
                <w:cs/>
              </w:rPr>
            </w:pPr>
            <w:r w:rsidRPr="00122D2A">
              <w:rPr>
                <w:rFonts w:ascii="Times New Roman" w:eastAsia="Times New Roman" w:hAnsi="Times New Roman" w:cs="Times New Roman"/>
                <w:szCs w:val="22"/>
              </w:rPr>
              <w:t>Over 1 to 5 years</w:t>
            </w:r>
          </w:p>
        </w:tc>
        <w:tc>
          <w:tcPr>
            <w:tcW w:w="1560" w:type="dxa"/>
            <w:shd w:val="clear" w:color="auto" w:fill="auto"/>
            <w:vAlign w:val="bottom"/>
          </w:tcPr>
          <w:p w14:paraId="390A6094" w14:textId="6DCD4DF1" w:rsidR="00774D27" w:rsidRPr="00774D27" w:rsidRDefault="00774D27" w:rsidP="00774D27">
            <w:pPr>
              <w:pBdr>
                <w:bottom w:val="sing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2,084,39</w:t>
            </w:r>
            <w:r w:rsidR="007F726C">
              <w:rPr>
                <w:rFonts w:ascii="Times New Roman" w:hAnsi="Times New Roman" w:cs="Times New Roman"/>
                <w:szCs w:val="22"/>
              </w:rPr>
              <w:t>3</w:t>
            </w:r>
          </w:p>
        </w:tc>
        <w:tc>
          <w:tcPr>
            <w:tcW w:w="1417" w:type="dxa"/>
            <w:shd w:val="clear" w:color="auto" w:fill="auto"/>
            <w:vAlign w:val="bottom"/>
          </w:tcPr>
          <w:p w14:paraId="5E27DAF1" w14:textId="0E1AA46B"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2,535,233</w:t>
            </w:r>
          </w:p>
        </w:tc>
        <w:tc>
          <w:tcPr>
            <w:tcW w:w="1526" w:type="dxa"/>
            <w:shd w:val="clear" w:color="auto" w:fill="auto"/>
            <w:vAlign w:val="bottom"/>
          </w:tcPr>
          <w:p w14:paraId="3A072CD6" w14:textId="7F00F6F6" w:rsidR="00774D27" w:rsidRPr="00774D27" w:rsidRDefault="00774D27" w:rsidP="00774D27">
            <w:pPr>
              <w:pBdr>
                <w:bottom w:val="sing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1,867,69</w:t>
            </w:r>
            <w:r w:rsidR="007F726C">
              <w:rPr>
                <w:rFonts w:ascii="Times New Roman" w:hAnsi="Times New Roman" w:cs="Times New Roman"/>
                <w:szCs w:val="22"/>
              </w:rPr>
              <w:t>3</w:t>
            </w:r>
          </w:p>
        </w:tc>
        <w:tc>
          <w:tcPr>
            <w:tcW w:w="1451" w:type="dxa"/>
            <w:shd w:val="clear" w:color="auto" w:fill="auto"/>
            <w:vAlign w:val="bottom"/>
          </w:tcPr>
          <w:p w14:paraId="404FED0D" w14:textId="5F835BD3"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2,149,525</w:t>
            </w:r>
          </w:p>
        </w:tc>
      </w:tr>
      <w:tr w:rsidR="00774D27" w:rsidRPr="00122D2A" w14:paraId="5B39C74B" w14:textId="77777777" w:rsidTr="00774D27">
        <w:tblPrEx>
          <w:tblLook w:val="01E0" w:firstRow="1" w:lastRow="1" w:firstColumn="1" w:lastColumn="1" w:noHBand="0" w:noVBand="0"/>
        </w:tblPrEx>
        <w:trPr>
          <w:trHeight w:val="340"/>
        </w:trPr>
        <w:tc>
          <w:tcPr>
            <w:tcW w:w="3827" w:type="dxa"/>
            <w:vAlign w:val="bottom"/>
          </w:tcPr>
          <w:p w14:paraId="75C993E1" w14:textId="77777777" w:rsidR="00774D27" w:rsidRPr="00122D2A" w:rsidRDefault="00774D27" w:rsidP="00774D27">
            <w:pPr>
              <w:spacing w:after="0" w:line="240" w:lineRule="auto"/>
              <w:ind w:firstLine="30"/>
              <w:rPr>
                <w:rFonts w:ascii="Times New Roman" w:eastAsia="Times New Roman" w:hAnsi="Times New Roman" w:cs="Times New Roman"/>
                <w:szCs w:val="22"/>
                <w:cs/>
              </w:rPr>
            </w:pPr>
          </w:p>
        </w:tc>
        <w:tc>
          <w:tcPr>
            <w:tcW w:w="1560" w:type="dxa"/>
            <w:shd w:val="clear" w:color="auto" w:fill="auto"/>
            <w:vAlign w:val="bottom"/>
          </w:tcPr>
          <w:p w14:paraId="513B0850" w14:textId="421D8039"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2,535,234</w:t>
            </w:r>
          </w:p>
        </w:tc>
        <w:tc>
          <w:tcPr>
            <w:tcW w:w="1417" w:type="dxa"/>
            <w:shd w:val="clear" w:color="auto" w:fill="auto"/>
            <w:vAlign w:val="bottom"/>
          </w:tcPr>
          <w:p w14:paraId="60BABC5A" w14:textId="1E01D953"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2,986,074</w:t>
            </w:r>
          </w:p>
        </w:tc>
        <w:tc>
          <w:tcPr>
            <w:tcW w:w="1526" w:type="dxa"/>
            <w:shd w:val="clear" w:color="auto" w:fill="auto"/>
            <w:vAlign w:val="bottom"/>
          </w:tcPr>
          <w:p w14:paraId="76D8B9FC" w14:textId="1F926384" w:rsidR="00774D27" w:rsidRPr="00774D27" w:rsidRDefault="00774D27" w:rsidP="00774D27">
            <w:pPr>
              <w:spacing w:after="0" w:line="240" w:lineRule="auto"/>
              <w:jc w:val="right"/>
              <w:rPr>
                <w:rFonts w:ascii="Times New Roman" w:hAnsi="Times New Roman" w:cs="Times New Roman"/>
                <w:szCs w:val="22"/>
              </w:rPr>
            </w:pPr>
            <w:r w:rsidRPr="00774D27">
              <w:rPr>
                <w:rFonts w:ascii="Times New Roman" w:hAnsi="Times New Roman" w:cs="Times New Roman"/>
                <w:szCs w:val="22"/>
              </w:rPr>
              <w:t>2,149,525</w:t>
            </w:r>
          </w:p>
        </w:tc>
        <w:tc>
          <w:tcPr>
            <w:tcW w:w="1451" w:type="dxa"/>
            <w:shd w:val="clear" w:color="auto" w:fill="auto"/>
            <w:vAlign w:val="bottom"/>
          </w:tcPr>
          <w:p w14:paraId="7363EAF6" w14:textId="2C967CBD" w:rsidR="00774D27" w:rsidRPr="00122D2A" w:rsidRDefault="00774D27" w:rsidP="00774D27">
            <w:pP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r>
      <w:tr w:rsidR="00774D27" w:rsidRPr="00122D2A" w14:paraId="1B1D8E71" w14:textId="77777777" w:rsidTr="00774D27">
        <w:tblPrEx>
          <w:tblLook w:val="01E0" w:firstRow="1" w:lastRow="1" w:firstColumn="1" w:lastColumn="1" w:noHBand="0" w:noVBand="0"/>
        </w:tblPrEx>
        <w:trPr>
          <w:trHeight w:val="340"/>
        </w:trPr>
        <w:tc>
          <w:tcPr>
            <w:tcW w:w="3827" w:type="dxa"/>
            <w:vAlign w:val="bottom"/>
          </w:tcPr>
          <w:p w14:paraId="529F5FB0" w14:textId="77777777" w:rsidR="00774D27" w:rsidRPr="00122D2A" w:rsidRDefault="00774D27" w:rsidP="00774D27">
            <w:pPr>
              <w:spacing w:after="0" w:line="240" w:lineRule="auto"/>
              <w:ind w:firstLine="30"/>
              <w:rPr>
                <w:rFonts w:ascii="Times New Roman" w:eastAsia="Times New Roman" w:hAnsi="Times New Roman" w:cs="Times New Roman"/>
                <w:sz w:val="24"/>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Deferred interest</w:t>
            </w:r>
          </w:p>
        </w:tc>
        <w:tc>
          <w:tcPr>
            <w:tcW w:w="1560" w:type="dxa"/>
            <w:shd w:val="clear" w:color="auto" w:fill="auto"/>
            <w:vAlign w:val="bottom"/>
          </w:tcPr>
          <w:p w14:paraId="4726BBCD" w14:textId="4C3B2521" w:rsidR="00774D27" w:rsidRPr="00774D27" w:rsidRDefault="00774D27" w:rsidP="00774D27">
            <w:pPr>
              <w:pBdr>
                <w:bottom w:val="sing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(385,709)</w:t>
            </w:r>
          </w:p>
        </w:tc>
        <w:tc>
          <w:tcPr>
            <w:tcW w:w="1417" w:type="dxa"/>
            <w:shd w:val="clear" w:color="auto" w:fill="auto"/>
            <w:vAlign w:val="bottom"/>
          </w:tcPr>
          <w:p w14:paraId="33FF91A6" w14:textId="61639478" w:rsidR="00774D27" w:rsidRPr="00122D2A" w:rsidRDefault="00774D27" w:rsidP="00774D27">
            <w:pPr>
              <w:pBdr>
                <w:bottom w:val="sing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(577,238)</w:t>
            </w:r>
          </w:p>
        </w:tc>
        <w:tc>
          <w:tcPr>
            <w:tcW w:w="1526" w:type="dxa"/>
            <w:shd w:val="clear" w:color="auto" w:fill="auto"/>
            <w:vAlign w:val="bottom"/>
          </w:tcPr>
          <w:p w14:paraId="6E834F8A" w14:textId="435D49F4" w:rsidR="00774D27" w:rsidRPr="00774D27" w:rsidRDefault="00774D27" w:rsidP="00774D27">
            <w:pPr>
              <w:pBdr>
                <w:bottom w:val="single" w:sz="4" w:space="1" w:color="auto"/>
              </w:pBdr>
              <w:spacing w:after="0" w:line="240" w:lineRule="auto"/>
              <w:jc w:val="center"/>
              <w:rPr>
                <w:rFonts w:ascii="Times New Roman" w:hAnsi="Times New Roman" w:cs="Times New Roman"/>
                <w:szCs w:val="22"/>
              </w:rPr>
            </w:pPr>
            <w:r w:rsidRPr="00774D27">
              <w:rPr>
                <w:rFonts w:ascii="Times New Roman" w:hAnsi="Times New Roman" w:cs="Times New Roman"/>
                <w:szCs w:val="22"/>
              </w:rPr>
              <w:t>-</w:t>
            </w:r>
          </w:p>
        </w:tc>
        <w:tc>
          <w:tcPr>
            <w:tcW w:w="1451" w:type="dxa"/>
            <w:shd w:val="clear" w:color="auto" w:fill="auto"/>
            <w:vAlign w:val="bottom"/>
          </w:tcPr>
          <w:p w14:paraId="3E8F50DA" w14:textId="2D5D91BD" w:rsidR="00774D27" w:rsidRPr="00122D2A" w:rsidRDefault="00774D27" w:rsidP="00774D27">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hAnsi="Times New Roman" w:cs="Times New Roman"/>
                <w:szCs w:val="22"/>
              </w:rPr>
              <w:t>-</w:t>
            </w:r>
          </w:p>
        </w:tc>
      </w:tr>
      <w:tr w:rsidR="00774D27" w:rsidRPr="00122D2A" w14:paraId="2558D889" w14:textId="77777777" w:rsidTr="00774D27">
        <w:tblPrEx>
          <w:tblLook w:val="01E0" w:firstRow="1" w:lastRow="1" w:firstColumn="1" w:lastColumn="1" w:noHBand="0" w:noVBand="0"/>
        </w:tblPrEx>
        <w:trPr>
          <w:trHeight w:val="340"/>
        </w:trPr>
        <w:tc>
          <w:tcPr>
            <w:tcW w:w="3827" w:type="dxa"/>
            <w:vAlign w:val="bottom"/>
          </w:tcPr>
          <w:p w14:paraId="57EE5752" w14:textId="77777777" w:rsidR="00774D27" w:rsidRPr="00122D2A" w:rsidRDefault="00774D27" w:rsidP="00774D27">
            <w:pPr>
              <w:spacing w:after="0" w:line="240" w:lineRule="auto"/>
              <w:ind w:hanging="108"/>
              <w:rPr>
                <w:rFonts w:ascii="Times New Roman" w:eastAsia="Times New Roman" w:hAnsi="Times New Roman" w:cs="Times New Roman"/>
                <w:sz w:val="24"/>
                <w:cs/>
              </w:rPr>
            </w:pPr>
          </w:p>
        </w:tc>
        <w:tc>
          <w:tcPr>
            <w:tcW w:w="1560" w:type="dxa"/>
            <w:shd w:val="clear" w:color="auto" w:fill="auto"/>
            <w:vAlign w:val="bottom"/>
          </w:tcPr>
          <w:p w14:paraId="6D98CF8F" w14:textId="36C2746B" w:rsidR="00774D27" w:rsidRPr="00774D27" w:rsidRDefault="00774D27" w:rsidP="00774D27">
            <w:pPr>
              <w:pBdr>
                <w:bottom w:val="doub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2,149,525</w:t>
            </w:r>
          </w:p>
        </w:tc>
        <w:tc>
          <w:tcPr>
            <w:tcW w:w="1417" w:type="dxa"/>
            <w:shd w:val="clear" w:color="auto" w:fill="auto"/>
            <w:vAlign w:val="bottom"/>
          </w:tcPr>
          <w:p w14:paraId="1A5F9AEF" w14:textId="0DA0DBD7" w:rsidR="00774D27" w:rsidRPr="00122D2A" w:rsidRDefault="00774D27" w:rsidP="00774D27">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c>
          <w:tcPr>
            <w:tcW w:w="1526" w:type="dxa"/>
            <w:shd w:val="clear" w:color="auto" w:fill="auto"/>
            <w:vAlign w:val="bottom"/>
          </w:tcPr>
          <w:p w14:paraId="60C79192" w14:textId="7381FC02" w:rsidR="00774D27" w:rsidRPr="00774D27" w:rsidRDefault="00774D27" w:rsidP="00774D27">
            <w:pPr>
              <w:pBdr>
                <w:bottom w:val="double" w:sz="4" w:space="1" w:color="auto"/>
              </w:pBdr>
              <w:spacing w:after="0" w:line="240" w:lineRule="auto"/>
              <w:jc w:val="right"/>
              <w:rPr>
                <w:rFonts w:ascii="Times New Roman" w:hAnsi="Times New Roman" w:cs="Times New Roman"/>
                <w:szCs w:val="22"/>
              </w:rPr>
            </w:pPr>
            <w:r w:rsidRPr="00774D27">
              <w:rPr>
                <w:rFonts w:ascii="Times New Roman" w:hAnsi="Times New Roman" w:cs="Times New Roman"/>
                <w:szCs w:val="22"/>
              </w:rPr>
              <w:t>2,149,525</w:t>
            </w:r>
          </w:p>
        </w:tc>
        <w:tc>
          <w:tcPr>
            <w:tcW w:w="1451" w:type="dxa"/>
            <w:shd w:val="clear" w:color="auto" w:fill="auto"/>
            <w:vAlign w:val="bottom"/>
          </w:tcPr>
          <w:p w14:paraId="63288A91" w14:textId="40FE05E5" w:rsidR="00774D27" w:rsidRPr="00122D2A" w:rsidRDefault="00774D27" w:rsidP="00774D27">
            <w:pPr>
              <w:pBdr>
                <w:bottom w:val="double" w:sz="4" w:space="1" w:color="auto"/>
              </w:pBdr>
              <w:spacing w:after="0" w:line="240" w:lineRule="auto"/>
              <w:jc w:val="right"/>
              <w:rPr>
                <w:rFonts w:ascii="Times New Roman" w:eastAsia="Times New Roman" w:hAnsi="Times New Roman" w:cs="Times New Roman"/>
                <w:szCs w:val="22"/>
              </w:rPr>
            </w:pPr>
            <w:r w:rsidRPr="00122D2A">
              <w:rPr>
                <w:rFonts w:ascii="Times New Roman" w:hAnsi="Times New Roman" w:cs="Times New Roman"/>
                <w:szCs w:val="22"/>
              </w:rPr>
              <w:t>2,408,836</w:t>
            </w:r>
          </w:p>
        </w:tc>
      </w:tr>
    </w:tbl>
    <w:p w14:paraId="5C77BCE9" w14:textId="34E0FEE9" w:rsidR="008F0C7D" w:rsidRPr="00122D2A" w:rsidRDefault="008F0C7D" w:rsidP="004A0C0C">
      <w:pPr>
        <w:tabs>
          <w:tab w:val="left" w:pos="284"/>
        </w:tabs>
        <w:spacing w:before="120" w:after="120" w:line="240" w:lineRule="auto"/>
        <w:ind w:left="284"/>
        <w:jc w:val="thaiDistribute"/>
        <w:rPr>
          <w:rFonts w:ascii="Times New Roman" w:eastAsia="Times New Roman" w:hAnsi="Times New Roman" w:cs="Times New Roman"/>
          <w:color w:val="000000"/>
          <w:szCs w:val="22"/>
          <w:cs/>
          <w:lang w:val="x-none"/>
        </w:rPr>
      </w:pPr>
      <w:r w:rsidRPr="00122D2A">
        <w:rPr>
          <w:rFonts w:ascii="Times New Roman" w:eastAsia="Times New Roman" w:hAnsi="Times New Roman" w:cs="Times New Roman"/>
          <w:color w:val="000000"/>
          <w:szCs w:val="22"/>
        </w:rPr>
        <w:t xml:space="preserve">The movements of lease liabilities </w:t>
      </w:r>
      <w:r w:rsidRPr="00122D2A">
        <w:rPr>
          <w:rFonts w:ascii="Times New Roman" w:eastAsia="Times New Roman" w:hAnsi="Times New Roman" w:cs="Times New Roman"/>
          <w:color w:val="000000"/>
          <w:szCs w:val="22"/>
          <w:lang w:val="x-none"/>
        </w:rPr>
        <w:t xml:space="preserve">for </w:t>
      </w:r>
      <w:r w:rsidR="00A61A2D" w:rsidRPr="00A61A2D">
        <w:rPr>
          <w:rFonts w:ascii="Times New Roman" w:eastAsia="Times New Roman" w:hAnsi="Times New Roman" w:cs="Times New Roman"/>
          <w:color w:val="000000"/>
          <w:szCs w:val="22"/>
        </w:rPr>
        <w:t xml:space="preserve">the year ended 31 December </w:t>
      </w:r>
      <w:r w:rsidRPr="00122D2A">
        <w:rPr>
          <w:rFonts w:ascii="Times New Roman" w:eastAsia="Times New Roman" w:hAnsi="Times New Roman" w:cs="Times New Roman"/>
          <w:color w:val="000000"/>
          <w:szCs w:val="22"/>
        </w:rPr>
        <w:t xml:space="preserve">2021 are </w:t>
      </w:r>
      <w:r w:rsidRPr="00122D2A">
        <w:rPr>
          <w:rFonts w:ascii="Times New Roman" w:eastAsia="Times New Roman" w:hAnsi="Times New Roman" w:cs="Times New Roman"/>
          <w:color w:val="000000"/>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8F0C7D" w:rsidRPr="00122D2A" w14:paraId="02EE5E24" w14:textId="77777777" w:rsidTr="008B2CAE">
        <w:trPr>
          <w:trHeight w:val="340"/>
          <w:tblHeader/>
        </w:trPr>
        <w:tc>
          <w:tcPr>
            <w:tcW w:w="5920" w:type="dxa"/>
            <w:shd w:val="clear" w:color="auto" w:fill="auto"/>
          </w:tcPr>
          <w:p w14:paraId="789718DF" w14:textId="77777777" w:rsidR="008F0C7D" w:rsidRPr="00122D2A" w:rsidRDefault="008F0C7D" w:rsidP="008F0C7D">
            <w:pPr>
              <w:spacing w:after="0" w:line="240" w:lineRule="auto"/>
              <w:ind w:left="540"/>
              <w:rPr>
                <w:rFonts w:ascii="Times New Roman" w:eastAsia="Times New Roman" w:hAnsi="Times New Roman" w:cs="Times New Roman"/>
                <w:szCs w:val="24"/>
              </w:rPr>
            </w:pPr>
          </w:p>
        </w:tc>
        <w:tc>
          <w:tcPr>
            <w:tcW w:w="3969" w:type="dxa"/>
            <w:gridSpan w:val="2"/>
            <w:shd w:val="clear" w:color="auto" w:fill="auto"/>
            <w:vAlign w:val="bottom"/>
          </w:tcPr>
          <w:p w14:paraId="57A2283C" w14:textId="77777777" w:rsidR="008F0C7D" w:rsidRPr="00122D2A" w:rsidRDefault="008F0C7D" w:rsidP="008F0C7D">
            <w:pPr>
              <w:pBdr>
                <w:bottom w:val="single" w:sz="4" w:space="1" w:color="auto"/>
              </w:pBdr>
              <w:tabs>
                <w:tab w:val="right" w:pos="1033"/>
              </w:tabs>
              <w:spacing w:after="0" w:line="240" w:lineRule="auto"/>
              <w:ind w:firstLine="33"/>
              <w:jc w:val="center"/>
              <w:rPr>
                <w:rFonts w:ascii="Times New Roman" w:eastAsia="Times New Roman" w:hAnsi="Times New Roman"/>
                <w:szCs w:val="24"/>
                <w:cs/>
              </w:rPr>
            </w:pPr>
            <w:r w:rsidRPr="00122D2A">
              <w:rPr>
                <w:rFonts w:ascii="Times New Roman" w:eastAsia="Times New Roman" w:hAnsi="Times New Roman" w:cs="Times New Roman"/>
                <w:szCs w:val="24"/>
              </w:rPr>
              <w:t>In Baht</w:t>
            </w:r>
          </w:p>
        </w:tc>
      </w:tr>
      <w:tr w:rsidR="008F0C7D" w:rsidRPr="00122D2A" w14:paraId="1C83F537" w14:textId="77777777" w:rsidTr="008B2CAE">
        <w:trPr>
          <w:trHeight w:val="340"/>
          <w:tblHeader/>
        </w:trPr>
        <w:tc>
          <w:tcPr>
            <w:tcW w:w="5920" w:type="dxa"/>
            <w:shd w:val="clear" w:color="auto" w:fill="auto"/>
          </w:tcPr>
          <w:p w14:paraId="0D9E447A" w14:textId="77777777" w:rsidR="008F0C7D" w:rsidRPr="00122D2A"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0BB5B50C" w14:textId="0E3F7441"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szCs w:val="22"/>
              </w:rPr>
            </w:pPr>
            <w:r w:rsidRPr="00122D2A">
              <w:rPr>
                <w:rFonts w:ascii="Times New Roman" w:eastAsia="Times New Roman" w:hAnsi="Times New Roman" w:cs="Times New Roman"/>
                <w:color w:val="000000"/>
                <w:spacing w:val="-4"/>
                <w:szCs w:val="22"/>
              </w:rPr>
              <w:t>Consolidated financial statement</w:t>
            </w:r>
            <w:r w:rsidR="00A01C90" w:rsidRPr="00122D2A">
              <w:rPr>
                <w:rFonts w:ascii="Times New Roman" w:eastAsia="Times New Roman" w:hAnsi="Times New Roman"/>
                <w:szCs w:val="22"/>
              </w:rPr>
              <w:t>s</w:t>
            </w:r>
          </w:p>
        </w:tc>
        <w:tc>
          <w:tcPr>
            <w:tcW w:w="1984" w:type="dxa"/>
            <w:shd w:val="clear" w:color="auto" w:fill="auto"/>
            <w:vAlign w:val="bottom"/>
            <w:hideMark/>
          </w:tcPr>
          <w:p w14:paraId="54EF44BB" w14:textId="77777777"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 xml:space="preserve">Separate </w:t>
            </w:r>
          </w:p>
          <w:p w14:paraId="7A2C9CB0" w14:textId="335B87D4"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financial statement</w:t>
            </w:r>
            <w:r w:rsidR="00A01C90" w:rsidRPr="00122D2A">
              <w:rPr>
                <w:rFonts w:ascii="Times New Roman" w:eastAsia="Times New Roman" w:hAnsi="Times New Roman" w:cs="Times New Roman"/>
                <w:snapToGrid w:val="0"/>
                <w:color w:val="000000"/>
                <w:spacing w:val="-4"/>
                <w:szCs w:val="22"/>
                <w:lang w:eastAsia="th-TH"/>
              </w:rPr>
              <w:t>s</w:t>
            </w:r>
          </w:p>
        </w:tc>
      </w:tr>
      <w:tr w:rsidR="00B356EC" w:rsidRPr="00122D2A" w14:paraId="168F9562" w14:textId="77777777" w:rsidTr="00B356EC">
        <w:trPr>
          <w:trHeight w:val="340"/>
        </w:trPr>
        <w:tc>
          <w:tcPr>
            <w:tcW w:w="5920" w:type="dxa"/>
            <w:shd w:val="clear" w:color="auto" w:fill="auto"/>
            <w:vAlign w:val="bottom"/>
            <w:hideMark/>
          </w:tcPr>
          <w:p w14:paraId="0D62FA67" w14:textId="08A13ED7" w:rsidR="00B356EC" w:rsidRPr="00122D2A" w:rsidRDefault="00B356EC" w:rsidP="00B356EC">
            <w:pPr>
              <w:spacing w:after="0" w:line="240" w:lineRule="auto"/>
              <w:ind w:firstLine="174"/>
              <w:rPr>
                <w:rFonts w:ascii="Times New Roman" w:eastAsia="Times New Roman" w:hAnsi="Times New Roman" w:cs="Times New Roman"/>
                <w:sz w:val="28"/>
              </w:rPr>
            </w:pPr>
            <w:r w:rsidRPr="00122D2A">
              <w:rPr>
                <w:rFonts w:ascii="Times New Roman" w:eastAsia="Times New Roman" w:hAnsi="Times New Roman" w:cs="Times New Roman"/>
                <w:szCs w:val="22"/>
              </w:rPr>
              <w:t xml:space="preserve">As at 1 </w:t>
            </w:r>
            <w:r w:rsidR="001045E8">
              <w:rPr>
                <w:rFonts w:ascii="Times New Roman" w:eastAsia="Times New Roman" w:hAnsi="Times New Roman" w:cs="Times New Roman"/>
                <w:szCs w:val="22"/>
              </w:rPr>
              <w:t>January</w:t>
            </w:r>
            <w:r w:rsidRPr="00122D2A">
              <w:rPr>
                <w:rFonts w:ascii="Times New Roman" w:eastAsia="Times New Roman" w:hAnsi="Times New Roman" w:cs="Times New Roman"/>
                <w:szCs w:val="22"/>
              </w:rPr>
              <w:t xml:space="preserve"> 202</w:t>
            </w:r>
            <w:r w:rsidR="001045E8">
              <w:rPr>
                <w:rFonts w:ascii="Times New Roman" w:eastAsia="Times New Roman" w:hAnsi="Times New Roman" w:cs="Times New Roman"/>
                <w:szCs w:val="22"/>
              </w:rPr>
              <w:t>1</w:t>
            </w:r>
          </w:p>
        </w:tc>
        <w:tc>
          <w:tcPr>
            <w:tcW w:w="1985" w:type="dxa"/>
            <w:shd w:val="clear" w:color="auto" w:fill="auto"/>
            <w:vAlign w:val="bottom"/>
          </w:tcPr>
          <w:p w14:paraId="292CF678" w14:textId="1B026BA6" w:rsidR="00B356EC" w:rsidRPr="00B356EC" w:rsidRDefault="00B356EC" w:rsidP="001045E8">
            <w:pPr>
              <w:tabs>
                <w:tab w:val="decimal" w:pos="1628"/>
                <w:tab w:val="decimal" w:pos="2085"/>
              </w:tabs>
              <w:spacing w:after="0" w:line="240" w:lineRule="auto"/>
              <w:jc w:val="right"/>
              <w:rPr>
                <w:rFonts w:ascii="Times New Roman" w:hAnsi="Times New Roman" w:cs="Times New Roman"/>
                <w:szCs w:val="24"/>
                <w:cs/>
              </w:rPr>
            </w:pPr>
            <w:r w:rsidRPr="00B356EC">
              <w:rPr>
                <w:rFonts w:ascii="Times New Roman" w:hAnsi="Times New Roman" w:cs="Times New Roman"/>
                <w:szCs w:val="24"/>
              </w:rPr>
              <w:t>4,800,820</w:t>
            </w:r>
          </w:p>
        </w:tc>
        <w:tc>
          <w:tcPr>
            <w:tcW w:w="1984" w:type="dxa"/>
            <w:shd w:val="clear" w:color="auto" w:fill="auto"/>
            <w:vAlign w:val="bottom"/>
          </w:tcPr>
          <w:p w14:paraId="3CF82426" w14:textId="5EC4919C" w:rsidR="00B356EC" w:rsidRPr="00B356EC" w:rsidRDefault="00B356EC" w:rsidP="00B356EC">
            <w:pP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2,408,836</w:t>
            </w:r>
          </w:p>
        </w:tc>
      </w:tr>
      <w:tr w:rsidR="00B356EC" w:rsidRPr="00122D2A" w14:paraId="07DDC5DB" w14:textId="77777777" w:rsidTr="00B356EC">
        <w:trPr>
          <w:trHeight w:val="340"/>
        </w:trPr>
        <w:tc>
          <w:tcPr>
            <w:tcW w:w="5920" w:type="dxa"/>
            <w:shd w:val="clear" w:color="auto" w:fill="auto"/>
            <w:vAlign w:val="bottom"/>
            <w:hideMark/>
          </w:tcPr>
          <w:p w14:paraId="1D628055" w14:textId="77777777" w:rsidR="00B356EC" w:rsidRPr="00122D2A" w:rsidRDefault="00B356EC" w:rsidP="00B356EC">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Accretion of interest</w:t>
            </w:r>
          </w:p>
        </w:tc>
        <w:tc>
          <w:tcPr>
            <w:tcW w:w="1985" w:type="dxa"/>
            <w:shd w:val="clear" w:color="auto" w:fill="auto"/>
            <w:vAlign w:val="bottom"/>
          </w:tcPr>
          <w:p w14:paraId="66E20B67" w14:textId="127E4DC5" w:rsidR="00B356EC" w:rsidRPr="00774D27" w:rsidRDefault="00B356EC" w:rsidP="001045E8">
            <w:pPr>
              <w:tabs>
                <w:tab w:val="decimal" w:pos="1628"/>
                <w:tab w:val="decimal" w:pos="2085"/>
              </w:tabs>
              <w:spacing w:after="0" w:line="240" w:lineRule="auto"/>
              <w:jc w:val="right"/>
              <w:rPr>
                <w:rFonts w:ascii="Times New Roman" w:hAnsi="Times New Roman" w:cs="Times New Roman"/>
                <w:szCs w:val="24"/>
              </w:rPr>
            </w:pPr>
            <w:r w:rsidRPr="00B356EC">
              <w:rPr>
                <w:rFonts w:ascii="Times New Roman" w:hAnsi="Times New Roman" w:cs="Times New Roman"/>
                <w:szCs w:val="24"/>
              </w:rPr>
              <w:t>378,327</w:t>
            </w:r>
          </w:p>
        </w:tc>
        <w:tc>
          <w:tcPr>
            <w:tcW w:w="1984" w:type="dxa"/>
            <w:shd w:val="clear" w:color="auto" w:fill="auto"/>
            <w:vAlign w:val="bottom"/>
          </w:tcPr>
          <w:p w14:paraId="08DC560C" w14:textId="732C9531" w:rsidR="00B356EC" w:rsidRPr="00774D27" w:rsidRDefault="00B356EC" w:rsidP="00B356EC">
            <w:pP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191,530</w:t>
            </w:r>
          </w:p>
        </w:tc>
      </w:tr>
      <w:tr w:rsidR="00B356EC" w:rsidRPr="00122D2A" w14:paraId="3EB768E4" w14:textId="77777777" w:rsidTr="00B356EC">
        <w:trPr>
          <w:trHeight w:val="340"/>
        </w:trPr>
        <w:tc>
          <w:tcPr>
            <w:tcW w:w="5920" w:type="dxa"/>
            <w:shd w:val="clear" w:color="auto" w:fill="auto"/>
            <w:vAlign w:val="bottom"/>
            <w:hideMark/>
          </w:tcPr>
          <w:p w14:paraId="61FC1E93" w14:textId="77777777" w:rsidR="00B356EC" w:rsidRPr="00122D2A" w:rsidRDefault="00B356EC" w:rsidP="00B356EC">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Payment</w:t>
            </w:r>
          </w:p>
        </w:tc>
        <w:tc>
          <w:tcPr>
            <w:tcW w:w="1985" w:type="dxa"/>
            <w:shd w:val="clear" w:color="auto" w:fill="auto"/>
            <w:vAlign w:val="bottom"/>
          </w:tcPr>
          <w:p w14:paraId="202DDA33" w14:textId="7AB67F58" w:rsidR="00B356EC" w:rsidRPr="00774D27" w:rsidRDefault="00B356EC" w:rsidP="001045E8">
            <w:pPr>
              <w:pBdr>
                <w:bottom w:val="single" w:sz="4" w:space="1" w:color="auto"/>
              </w:pBdr>
              <w:tabs>
                <w:tab w:val="decimal" w:pos="1628"/>
                <w:tab w:val="decimal" w:pos="2085"/>
              </w:tabs>
              <w:spacing w:after="0" w:line="240" w:lineRule="auto"/>
              <w:jc w:val="right"/>
              <w:rPr>
                <w:rFonts w:ascii="Times New Roman" w:hAnsi="Times New Roman" w:cs="Times New Roman"/>
                <w:szCs w:val="24"/>
                <w:cs/>
              </w:rPr>
            </w:pPr>
            <w:r w:rsidRPr="00B356EC">
              <w:rPr>
                <w:rFonts w:ascii="Times New Roman" w:hAnsi="Times New Roman" w:cs="Times New Roman"/>
                <w:szCs w:val="24"/>
              </w:rPr>
              <w:t>(887,439)</w:t>
            </w:r>
          </w:p>
        </w:tc>
        <w:tc>
          <w:tcPr>
            <w:tcW w:w="1984" w:type="dxa"/>
            <w:shd w:val="clear" w:color="auto" w:fill="auto"/>
            <w:vAlign w:val="bottom"/>
          </w:tcPr>
          <w:p w14:paraId="1A18A67A" w14:textId="2BF1BA40" w:rsidR="00B356EC" w:rsidRPr="00774D27" w:rsidRDefault="00B356EC" w:rsidP="00B356EC">
            <w:pPr>
              <w:pBdr>
                <w:bottom w:val="single" w:sz="4" w:space="1" w:color="auto"/>
              </w:pBd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(450,841)</w:t>
            </w:r>
          </w:p>
        </w:tc>
      </w:tr>
      <w:tr w:rsidR="00B356EC" w:rsidRPr="00122D2A" w14:paraId="10E5C462" w14:textId="77777777" w:rsidTr="00B356EC">
        <w:trPr>
          <w:trHeight w:val="340"/>
        </w:trPr>
        <w:tc>
          <w:tcPr>
            <w:tcW w:w="5920" w:type="dxa"/>
            <w:shd w:val="clear" w:color="auto" w:fill="auto"/>
            <w:vAlign w:val="bottom"/>
            <w:hideMark/>
          </w:tcPr>
          <w:p w14:paraId="1D3FD31D" w14:textId="516A518E" w:rsidR="00B356EC" w:rsidRPr="00122D2A" w:rsidRDefault="00B356EC" w:rsidP="00B356EC">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As at 3</w:t>
            </w:r>
            <w:r>
              <w:rPr>
                <w:rFonts w:ascii="Times New Roman" w:eastAsia="Times New Roman" w:hAnsi="Times New Roman" w:cs="Times New Roman"/>
                <w:szCs w:val="22"/>
              </w:rPr>
              <w:t>1</w:t>
            </w:r>
            <w:r w:rsidRPr="00122D2A">
              <w:rPr>
                <w:rFonts w:ascii="Times New Roman" w:eastAsia="Times New Roman" w:hAnsi="Times New Roman" w:cs="Times New Roman"/>
                <w:szCs w:val="22"/>
              </w:rPr>
              <w:t xml:space="preserve"> </w:t>
            </w:r>
            <w:r>
              <w:rPr>
                <w:rFonts w:ascii="Times New Roman" w:eastAsia="Times New Roman" w:hAnsi="Times New Roman" w:cs="Times New Roman"/>
                <w:szCs w:val="22"/>
              </w:rPr>
              <w:t>Dec</w:t>
            </w:r>
            <w:r w:rsidRPr="00122D2A">
              <w:rPr>
                <w:rFonts w:ascii="Times New Roman" w:eastAsia="Times New Roman" w:hAnsi="Times New Roman" w:cs="Times New Roman"/>
                <w:szCs w:val="22"/>
              </w:rPr>
              <w:t xml:space="preserve">ember </w:t>
            </w:r>
            <w:r w:rsidRPr="00122D2A">
              <w:rPr>
                <w:rFonts w:ascii="Times New Roman" w:eastAsia="Times New Roman" w:hAnsi="Times New Roman" w:cs="Times New Roman"/>
                <w:szCs w:val="22"/>
                <w:cs/>
              </w:rPr>
              <w:t>20</w:t>
            </w:r>
            <w:r w:rsidRPr="00122D2A">
              <w:rPr>
                <w:rFonts w:ascii="Times New Roman" w:eastAsia="Times New Roman" w:hAnsi="Times New Roman" w:cs="Times New Roman"/>
                <w:szCs w:val="22"/>
              </w:rPr>
              <w:t>21</w:t>
            </w:r>
          </w:p>
        </w:tc>
        <w:tc>
          <w:tcPr>
            <w:tcW w:w="1985" w:type="dxa"/>
            <w:shd w:val="clear" w:color="auto" w:fill="auto"/>
            <w:vAlign w:val="bottom"/>
          </w:tcPr>
          <w:p w14:paraId="3492C2AC" w14:textId="3FACE92A" w:rsidR="00B356EC" w:rsidRPr="00774D27" w:rsidRDefault="00B356EC" w:rsidP="001045E8">
            <w:pPr>
              <w:tabs>
                <w:tab w:val="decimal" w:pos="1628"/>
                <w:tab w:val="decimal" w:pos="2085"/>
              </w:tabs>
              <w:spacing w:after="0" w:line="240" w:lineRule="auto"/>
              <w:jc w:val="right"/>
              <w:rPr>
                <w:rFonts w:ascii="Times New Roman" w:hAnsi="Times New Roman" w:cs="Times New Roman"/>
                <w:szCs w:val="24"/>
              </w:rPr>
            </w:pPr>
            <w:r w:rsidRPr="00B356EC">
              <w:rPr>
                <w:rFonts w:ascii="Times New Roman" w:hAnsi="Times New Roman" w:cs="Times New Roman"/>
                <w:szCs w:val="24"/>
              </w:rPr>
              <w:t>4,291,708</w:t>
            </w:r>
          </w:p>
        </w:tc>
        <w:tc>
          <w:tcPr>
            <w:tcW w:w="1984" w:type="dxa"/>
            <w:shd w:val="clear" w:color="auto" w:fill="auto"/>
            <w:vAlign w:val="bottom"/>
          </w:tcPr>
          <w:p w14:paraId="7D4310BB" w14:textId="4359D4A3" w:rsidR="00B356EC" w:rsidRPr="00774D27" w:rsidRDefault="00B356EC" w:rsidP="00B356EC">
            <w:pP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2,149,525</w:t>
            </w:r>
          </w:p>
        </w:tc>
      </w:tr>
      <w:tr w:rsidR="00B356EC" w:rsidRPr="00122D2A" w14:paraId="66B17439" w14:textId="77777777" w:rsidTr="00B356EC">
        <w:trPr>
          <w:trHeight w:val="340"/>
        </w:trPr>
        <w:tc>
          <w:tcPr>
            <w:tcW w:w="5920" w:type="dxa"/>
            <w:shd w:val="clear" w:color="auto" w:fill="auto"/>
            <w:vAlign w:val="bottom"/>
            <w:hideMark/>
          </w:tcPr>
          <w:p w14:paraId="59AB8D2F" w14:textId="77777777" w:rsidR="00B356EC" w:rsidRPr="00122D2A" w:rsidRDefault="00B356EC" w:rsidP="00B356EC">
            <w:pPr>
              <w:spacing w:after="0" w:line="240" w:lineRule="auto"/>
              <w:ind w:left="41" w:right="-72" w:firstLine="133"/>
              <w:rPr>
                <w:rFonts w:ascii="Times New Roman" w:eastAsia="Times New Roman" w:hAnsi="Times New Roman" w:cs="Times New Roman"/>
                <w:szCs w:val="22"/>
                <w:cs/>
              </w:rPr>
            </w:pPr>
            <w:r w:rsidRPr="00122D2A">
              <w:rPr>
                <w:rFonts w:ascii="Times New Roman" w:eastAsia="Times New Roman" w:hAnsi="Times New Roman" w:cs="Times New Roman"/>
                <w:szCs w:val="22"/>
                <w:u w:val="single"/>
              </w:rPr>
              <w:t>Less</w:t>
            </w:r>
            <w:r w:rsidRPr="00122D2A">
              <w:rPr>
                <w:rFonts w:ascii="Times New Roman" w:eastAsia="Times New Roman" w:hAnsi="Times New Roman" w:cs="Times New Roman"/>
                <w:szCs w:val="22"/>
              </w:rPr>
              <w:t xml:space="preserve"> current portion</w:t>
            </w:r>
          </w:p>
        </w:tc>
        <w:tc>
          <w:tcPr>
            <w:tcW w:w="1985" w:type="dxa"/>
            <w:shd w:val="clear" w:color="auto" w:fill="auto"/>
            <w:vAlign w:val="bottom"/>
          </w:tcPr>
          <w:p w14:paraId="25543D03" w14:textId="5FF2A0F6" w:rsidR="00B356EC" w:rsidRPr="00774D27" w:rsidRDefault="00B356EC" w:rsidP="001045E8">
            <w:pPr>
              <w:pBdr>
                <w:bottom w:val="single" w:sz="4" w:space="1" w:color="auto"/>
              </w:pBdr>
              <w:tabs>
                <w:tab w:val="decimal" w:pos="1628"/>
                <w:tab w:val="decimal" w:pos="2085"/>
              </w:tabs>
              <w:spacing w:after="0" w:line="240" w:lineRule="auto"/>
              <w:jc w:val="right"/>
              <w:rPr>
                <w:rFonts w:ascii="Times New Roman" w:hAnsi="Times New Roman" w:cs="Times New Roman"/>
                <w:szCs w:val="24"/>
              </w:rPr>
            </w:pPr>
            <w:r w:rsidRPr="00B356EC">
              <w:rPr>
                <w:rFonts w:ascii="Times New Roman" w:hAnsi="Times New Roman" w:cs="Times New Roman"/>
                <w:szCs w:val="24"/>
              </w:rPr>
              <w:t>(626,387)</w:t>
            </w:r>
          </w:p>
        </w:tc>
        <w:tc>
          <w:tcPr>
            <w:tcW w:w="1984" w:type="dxa"/>
            <w:shd w:val="clear" w:color="auto" w:fill="auto"/>
            <w:vAlign w:val="bottom"/>
          </w:tcPr>
          <w:p w14:paraId="2BB55603" w14:textId="36DBF0AA" w:rsidR="00B356EC" w:rsidRPr="00774D27" w:rsidRDefault="00B356EC" w:rsidP="00B356EC">
            <w:pPr>
              <w:pBdr>
                <w:bottom w:val="single" w:sz="4" w:space="1" w:color="auto"/>
              </w:pBd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(281,832)</w:t>
            </w:r>
          </w:p>
        </w:tc>
      </w:tr>
      <w:tr w:rsidR="00B356EC" w:rsidRPr="00122D2A" w14:paraId="328D9433" w14:textId="77777777" w:rsidTr="00B356EC">
        <w:trPr>
          <w:trHeight w:val="340"/>
        </w:trPr>
        <w:tc>
          <w:tcPr>
            <w:tcW w:w="5920" w:type="dxa"/>
            <w:shd w:val="clear" w:color="auto" w:fill="auto"/>
            <w:vAlign w:val="bottom"/>
            <w:hideMark/>
          </w:tcPr>
          <w:p w14:paraId="40C4A552" w14:textId="77777777" w:rsidR="00B356EC" w:rsidRPr="00122D2A" w:rsidRDefault="00B356EC" w:rsidP="00B356EC">
            <w:pPr>
              <w:spacing w:after="0" w:line="240" w:lineRule="auto"/>
              <w:ind w:left="41" w:right="-72" w:firstLine="133"/>
              <w:rPr>
                <w:rFonts w:ascii="Times New Roman" w:eastAsia="Times New Roman" w:hAnsi="Times New Roman" w:cs="Times New Roman"/>
                <w:szCs w:val="22"/>
              </w:rPr>
            </w:pPr>
            <w:r w:rsidRPr="00122D2A">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530702DF" w14:textId="27C07E9B" w:rsidR="00B356EC" w:rsidRPr="00774D27" w:rsidRDefault="00B356EC" w:rsidP="001045E8">
            <w:pPr>
              <w:pBdr>
                <w:bottom w:val="double" w:sz="4" w:space="1" w:color="auto"/>
              </w:pBdr>
              <w:tabs>
                <w:tab w:val="decimal" w:pos="1628"/>
                <w:tab w:val="decimal" w:pos="2085"/>
              </w:tabs>
              <w:spacing w:after="0" w:line="240" w:lineRule="auto"/>
              <w:jc w:val="right"/>
              <w:rPr>
                <w:rFonts w:ascii="Times New Roman" w:hAnsi="Times New Roman" w:cs="Times New Roman"/>
                <w:szCs w:val="24"/>
              </w:rPr>
            </w:pPr>
            <w:r w:rsidRPr="00B356EC">
              <w:rPr>
                <w:rFonts w:ascii="Times New Roman" w:hAnsi="Times New Roman" w:cs="Times New Roman"/>
                <w:szCs w:val="24"/>
              </w:rPr>
              <w:t>3,665,321</w:t>
            </w:r>
          </w:p>
        </w:tc>
        <w:tc>
          <w:tcPr>
            <w:tcW w:w="1984" w:type="dxa"/>
            <w:shd w:val="clear" w:color="auto" w:fill="auto"/>
            <w:vAlign w:val="bottom"/>
          </w:tcPr>
          <w:p w14:paraId="4F05F4CF" w14:textId="24749654" w:rsidR="00B356EC" w:rsidRPr="00774D27" w:rsidRDefault="00B356EC" w:rsidP="00B356EC">
            <w:pPr>
              <w:pBdr>
                <w:bottom w:val="double" w:sz="4" w:space="1" w:color="auto"/>
              </w:pBdr>
              <w:tabs>
                <w:tab w:val="decimal" w:pos="1628"/>
                <w:tab w:val="decimal" w:pos="2085"/>
              </w:tabs>
              <w:spacing w:after="0" w:line="240" w:lineRule="auto"/>
              <w:ind w:left="-104"/>
              <w:jc w:val="right"/>
              <w:rPr>
                <w:rFonts w:ascii="Times New Roman" w:hAnsi="Times New Roman" w:cs="Times New Roman"/>
                <w:szCs w:val="24"/>
              </w:rPr>
            </w:pPr>
            <w:r w:rsidRPr="00B356EC">
              <w:rPr>
                <w:rFonts w:ascii="Times New Roman" w:hAnsi="Times New Roman" w:cs="Times New Roman"/>
                <w:szCs w:val="24"/>
              </w:rPr>
              <w:t>1,867,693</w:t>
            </w:r>
          </w:p>
        </w:tc>
      </w:tr>
    </w:tbl>
    <w:p w14:paraId="7C7B2AB0" w14:textId="7E1166DB" w:rsidR="008F0C7D" w:rsidRPr="00122D2A" w:rsidRDefault="008F0C7D" w:rsidP="004A0C0C">
      <w:pPr>
        <w:tabs>
          <w:tab w:val="left" w:pos="284"/>
          <w:tab w:val="left" w:pos="1440"/>
          <w:tab w:val="left" w:pos="2880"/>
          <w:tab w:val="left" w:pos="9639"/>
        </w:tabs>
        <w:spacing w:before="120" w:after="120" w:line="240" w:lineRule="auto"/>
        <w:ind w:left="284"/>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 xml:space="preserve">The following are the amounts for </w:t>
      </w:r>
      <w:r w:rsidR="00AE0C29" w:rsidRPr="00AE0C29">
        <w:rPr>
          <w:rFonts w:ascii="Times New Roman" w:eastAsia="Times New Roman" w:hAnsi="Times New Roman" w:cs="Times New Roman"/>
          <w:color w:val="000000"/>
          <w:spacing w:val="-4"/>
          <w:szCs w:val="22"/>
        </w:rPr>
        <w:t xml:space="preserve">the year ended 31 December </w:t>
      </w:r>
      <w:r w:rsidRPr="00122D2A">
        <w:rPr>
          <w:rFonts w:ascii="Times New Roman" w:eastAsia="Times New Roman" w:hAnsi="Times New Roman" w:cs="Times New Roman"/>
          <w:color w:val="000000"/>
          <w:spacing w:val="-4"/>
          <w:szCs w:val="22"/>
        </w:rPr>
        <w:t xml:space="preserve">2021 </w:t>
      </w:r>
      <w:r w:rsidRPr="00122D2A">
        <w:rPr>
          <w:rFonts w:ascii="Times New Roman" w:eastAsia="Times New Roman" w:hAnsi="Times New Roman" w:cs="Times New Roman"/>
          <w:spacing w:val="-4"/>
          <w:szCs w:val="22"/>
        </w:rPr>
        <w:t>recognised in profit or loss:</w:t>
      </w:r>
    </w:p>
    <w:tbl>
      <w:tblPr>
        <w:tblW w:w="9889" w:type="dxa"/>
        <w:tblLayout w:type="fixed"/>
        <w:tblLook w:val="04A0" w:firstRow="1" w:lastRow="0" w:firstColumn="1" w:lastColumn="0" w:noHBand="0" w:noVBand="1"/>
      </w:tblPr>
      <w:tblGrid>
        <w:gridCol w:w="5920"/>
        <w:gridCol w:w="1985"/>
        <w:gridCol w:w="1984"/>
      </w:tblGrid>
      <w:tr w:rsidR="008F0C7D" w:rsidRPr="00122D2A" w14:paraId="19BBB71B" w14:textId="77777777" w:rsidTr="008B2CAE">
        <w:trPr>
          <w:cantSplit/>
          <w:trHeight w:val="340"/>
          <w:tblHeader/>
        </w:trPr>
        <w:tc>
          <w:tcPr>
            <w:tcW w:w="5920" w:type="dxa"/>
            <w:shd w:val="clear" w:color="auto" w:fill="auto"/>
            <w:vAlign w:val="bottom"/>
          </w:tcPr>
          <w:p w14:paraId="1C218AB1" w14:textId="77777777" w:rsidR="008F0C7D" w:rsidRPr="00122D2A" w:rsidRDefault="008F0C7D" w:rsidP="008F0C7D">
            <w:pPr>
              <w:spacing w:after="0" w:line="400" w:lineRule="exact"/>
              <w:ind w:left="153" w:right="-74" w:hanging="153"/>
              <w:rPr>
                <w:rFonts w:ascii="Times New Roman" w:eastAsia="Times New Roman" w:hAnsi="Times New Roman" w:cs="Times New Roman"/>
                <w:sz w:val="28"/>
              </w:rPr>
            </w:pPr>
          </w:p>
        </w:tc>
        <w:tc>
          <w:tcPr>
            <w:tcW w:w="3969" w:type="dxa"/>
            <w:gridSpan w:val="2"/>
            <w:shd w:val="clear" w:color="auto" w:fill="auto"/>
            <w:vAlign w:val="bottom"/>
          </w:tcPr>
          <w:p w14:paraId="4DD25961" w14:textId="77777777" w:rsidR="008F0C7D" w:rsidRPr="00122D2A" w:rsidRDefault="008F0C7D" w:rsidP="008F0C7D">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8F0C7D" w:rsidRPr="00122D2A" w14:paraId="0FBAA9E4" w14:textId="77777777" w:rsidTr="008B2CAE">
        <w:trPr>
          <w:cantSplit/>
          <w:trHeight w:val="340"/>
          <w:tblHeader/>
        </w:trPr>
        <w:tc>
          <w:tcPr>
            <w:tcW w:w="5920" w:type="dxa"/>
            <w:shd w:val="clear" w:color="auto" w:fill="auto"/>
            <w:vAlign w:val="bottom"/>
          </w:tcPr>
          <w:p w14:paraId="516C4A9E" w14:textId="77777777" w:rsidR="008F0C7D" w:rsidRPr="00122D2A" w:rsidRDefault="008F0C7D" w:rsidP="008F0C7D">
            <w:pPr>
              <w:spacing w:after="0" w:line="240" w:lineRule="auto"/>
              <w:ind w:left="153" w:right="-74" w:hanging="153"/>
              <w:rPr>
                <w:rFonts w:ascii="Times New Roman" w:eastAsia="Times New Roman" w:hAnsi="Times New Roman" w:cs="Times New Roman"/>
                <w:sz w:val="28"/>
                <w:cs/>
              </w:rPr>
            </w:pPr>
          </w:p>
        </w:tc>
        <w:tc>
          <w:tcPr>
            <w:tcW w:w="1985" w:type="dxa"/>
            <w:shd w:val="clear" w:color="auto" w:fill="auto"/>
            <w:vAlign w:val="bottom"/>
            <w:hideMark/>
          </w:tcPr>
          <w:p w14:paraId="42777800" w14:textId="1FF0F7CF" w:rsidR="008F0C7D" w:rsidRPr="00122D2A" w:rsidRDefault="008F0C7D" w:rsidP="008F0C7D">
            <w:pPr>
              <w:pBdr>
                <w:bottom w:val="single" w:sz="4" w:space="1" w:color="auto"/>
              </w:pBdr>
              <w:spacing w:after="0" w:line="240" w:lineRule="auto"/>
              <w:ind w:right="33"/>
              <w:jc w:val="center"/>
              <w:rPr>
                <w:rFonts w:ascii="Times New Roman" w:eastAsia="Times New Roman" w:hAnsi="Times New Roman" w:cs="Times New Roman"/>
                <w:szCs w:val="22"/>
              </w:rPr>
            </w:pPr>
            <w:r w:rsidRPr="00122D2A">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7C43615A" w14:textId="77777777"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122D2A">
              <w:rPr>
                <w:rFonts w:ascii="Times New Roman" w:eastAsia="Times New Roman" w:hAnsi="Times New Roman" w:cs="Times New Roman"/>
                <w:snapToGrid w:val="0"/>
                <w:color w:val="000000"/>
                <w:spacing w:val="-4"/>
                <w:szCs w:val="22"/>
                <w:lang w:eastAsia="th-TH"/>
              </w:rPr>
              <w:t>Separate</w:t>
            </w:r>
          </w:p>
          <w:p w14:paraId="3FFAB33B" w14:textId="7A5F8BE0" w:rsidR="008F0C7D" w:rsidRPr="00122D2A" w:rsidRDefault="008F0C7D" w:rsidP="008F0C7D">
            <w:pPr>
              <w:pBdr>
                <w:bottom w:val="single" w:sz="4" w:space="1" w:color="auto"/>
              </w:pBdr>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napToGrid w:val="0"/>
                <w:color w:val="000000"/>
                <w:spacing w:val="-4"/>
                <w:szCs w:val="22"/>
                <w:lang w:eastAsia="th-TH"/>
              </w:rPr>
              <w:t>financial statement</w:t>
            </w:r>
          </w:p>
        </w:tc>
      </w:tr>
      <w:tr w:rsidR="00774D27" w:rsidRPr="00122D2A" w14:paraId="5B0762FF" w14:textId="77777777" w:rsidTr="00774D27">
        <w:trPr>
          <w:cantSplit/>
          <w:trHeight w:val="340"/>
        </w:trPr>
        <w:tc>
          <w:tcPr>
            <w:tcW w:w="5920" w:type="dxa"/>
            <w:shd w:val="clear" w:color="auto" w:fill="auto"/>
            <w:vAlign w:val="bottom"/>
            <w:hideMark/>
          </w:tcPr>
          <w:p w14:paraId="07143FF0" w14:textId="77777777" w:rsidR="00774D27" w:rsidRPr="00122D2A" w:rsidRDefault="00774D27" w:rsidP="00774D27">
            <w:pPr>
              <w:spacing w:after="0" w:line="240" w:lineRule="auto"/>
              <w:ind w:left="151" w:right="-72" w:firstLine="23"/>
              <w:rPr>
                <w:rFonts w:ascii="Times New Roman" w:eastAsia="Times New Roman" w:hAnsi="Times New Roman" w:cs="Times New Roman"/>
                <w:szCs w:val="22"/>
              </w:rPr>
            </w:pPr>
            <w:r w:rsidRPr="00122D2A">
              <w:rPr>
                <w:rFonts w:ascii="Times New Roman" w:eastAsia="Times New Roman" w:hAnsi="Times New Roman" w:cs="Times New Roman"/>
                <w:szCs w:val="22"/>
              </w:rPr>
              <w:t>Depreciation of right-of-use assets</w:t>
            </w:r>
          </w:p>
        </w:tc>
        <w:tc>
          <w:tcPr>
            <w:tcW w:w="1985" w:type="dxa"/>
            <w:shd w:val="clear" w:color="auto" w:fill="auto"/>
            <w:vAlign w:val="bottom"/>
          </w:tcPr>
          <w:p w14:paraId="2EE57ED4" w14:textId="57FF0E75" w:rsidR="00774D27" w:rsidRPr="00774D27" w:rsidRDefault="00774D27" w:rsidP="00150252">
            <w:pPr>
              <w:tabs>
                <w:tab w:val="decimal" w:pos="1628"/>
                <w:tab w:val="decimal" w:pos="2085"/>
              </w:tabs>
              <w:spacing w:after="0" w:line="240" w:lineRule="auto"/>
              <w:jc w:val="right"/>
              <w:rPr>
                <w:rFonts w:ascii="Times New Roman" w:hAnsi="Times New Roman" w:cs="Times New Roman"/>
                <w:szCs w:val="24"/>
              </w:rPr>
            </w:pPr>
            <w:r w:rsidRPr="00774D27">
              <w:rPr>
                <w:rFonts w:ascii="Times New Roman" w:hAnsi="Times New Roman" w:cs="Times New Roman"/>
                <w:szCs w:val="24"/>
              </w:rPr>
              <w:t>827,504</w:t>
            </w:r>
          </w:p>
        </w:tc>
        <w:tc>
          <w:tcPr>
            <w:tcW w:w="1984" w:type="dxa"/>
            <w:shd w:val="clear" w:color="auto" w:fill="auto"/>
            <w:vAlign w:val="bottom"/>
          </w:tcPr>
          <w:p w14:paraId="353F5E0A" w14:textId="505881D8" w:rsidR="00774D27" w:rsidRPr="00774D27" w:rsidRDefault="00774D27" w:rsidP="00774D27">
            <w:pPr>
              <w:tabs>
                <w:tab w:val="decimal" w:pos="1628"/>
                <w:tab w:val="decimal" w:pos="2085"/>
              </w:tabs>
              <w:spacing w:after="0" w:line="240" w:lineRule="auto"/>
              <w:ind w:left="-104"/>
              <w:jc w:val="right"/>
              <w:rPr>
                <w:rFonts w:ascii="Times New Roman" w:hAnsi="Times New Roman" w:cs="Times New Roman"/>
                <w:szCs w:val="24"/>
              </w:rPr>
            </w:pPr>
            <w:r w:rsidRPr="00774D27">
              <w:rPr>
                <w:rFonts w:ascii="Times New Roman" w:hAnsi="Times New Roman" w:cs="Times New Roman"/>
                <w:szCs w:val="24"/>
              </w:rPr>
              <w:t>389,878</w:t>
            </w:r>
          </w:p>
        </w:tc>
      </w:tr>
      <w:tr w:rsidR="00774D27" w:rsidRPr="00122D2A" w14:paraId="229D5F44" w14:textId="77777777" w:rsidTr="00774D27">
        <w:trPr>
          <w:cantSplit/>
          <w:trHeight w:val="340"/>
        </w:trPr>
        <w:tc>
          <w:tcPr>
            <w:tcW w:w="5920" w:type="dxa"/>
            <w:shd w:val="clear" w:color="auto" w:fill="auto"/>
            <w:vAlign w:val="bottom"/>
          </w:tcPr>
          <w:p w14:paraId="456DC7C6" w14:textId="77777777" w:rsidR="00774D27" w:rsidRPr="00122D2A" w:rsidRDefault="00774D27" w:rsidP="00774D27">
            <w:pPr>
              <w:spacing w:after="0" w:line="240" w:lineRule="auto"/>
              <w:ind w:left="151" w:right="-72" w:firstLine="23"/>
              <w:rPr>
                <w:rFonts w:ascii="Times New Roman" w:eastAsia="Times New Roman" w:hAnsi="Times New Roman" w:cs="Times New Roman"/>
                <w:szCs w:val="22"/>
                <w:cs/>
              </w:rPr>
            </w:pPr>
            <w:r w:rsidRPr="00122D2A">
              <w:rPr>
                <w:rFonts w:ascii="Times New Roman" w:eastAsia="Times New Roman" w:hAnsi="Times New Roman" w:cs="Times New Roman"/>
                <w:szCs w:val="22"/>
              </w:rPr>
              <w:t>Interest expense on lease liabilities</w:t>
            </w:r>
          </w:p>
        </w:tc>
        <w:tc>
          <w:tcPr>
            <w:tcW w:w="1985" w:type="dxa"/>
            <w:shd w:val="clear" w:color="auto" w:fill="auto"/>
            <w:vAlign w:val="bottom"/>
          </w:tcPr>
          <w:p w14:paraId="1F95C96E" w14:textId="5DDDBA5E" w:rsidR="00774D27" w:rsidRPr="00774D27" w:rsidRDefault="00774D27" w:rsidP="00150252">
            <w:pPr>
              <w:tabs>
                <w:tab w:val="decimal" w:pos="1628"/>
                <w:tab w:val="decimal" w:pos="2085"/>
              </w:tabs>
              <w:spacing w:after="0" w:line="240" w:lineRule="auto"/>
              <w:jc w:val="right"/>
              <w:rPr>
                <w:rFonts w:ascii="Times New Roman" w:hAnsi="Times New Roman" w:cs="Times New Roman"/>
                <w:szCs w:val="24"/>
              </w:rPr>
            </w:pPr>
            <w:r w:rsidRPr="00774D27">
              <w:rPr>
                <w:rFonts w:ascii="Times New Roman" w:hAnsi="Times New Roman" w:cs="Times New Roman"/>
                <w:szCs w:val="24"/>
              </w:rPr>
              <w:t>378,327</w:t>
            </w:r>
          </w:p>
        </w:tc>
        <w:tc>
          <w:tcPr>
            <w:tcW w:w="1984" w:type="dxa"/>
            <w:shd w:val="clear" w:color="auto" w:fill="auto"/>
            <w:vAlign w:val="bottom"/>
          </w:tcPr>
          <w:p w14:paraId="505D33E9" w14:textId="21EC7568" w:rsidR="00774D27" w:rsidRPr="00774D27" w:rsidRDefault="00774D27" w:rsidP="00774D27">
            <w:pPr>
              <w:tabs>
                <w:tab w:val="decimal" w:pos="1628"/>
                <w:tab w:val="decimal" w:pos="2085"/>
              </w:tabs>
              <w:spacing w:after="0" w:line="240" w:lineRule="auto"/>
              <w:ind w:left="-104"/>
              <w:jc w:val="right"/>
              <w:rPr>
                <w:rFonts w:ascii="Times New Roman" w:hAnsi="Times New Roman" w:cs="Times New Roman"/>
                <w:szCs w:val="24"/>
              </w:rPr>
            </w:pPr>
            <w:r w:rsidRPr="00774D27">
              <w:rPr>
                <w:rFonts w:ascii="Times New Roman" w:hAnsi="Times New Roman" w:cs="Times New Roman"/>
                <w:szCs w:val="24"/>
              </w:rPr>
              <w:t>191,530</w:t>
            </w:r>
          </w:p>
        </w:tc>
      </w:tr>
      <w:tr w:rsidR="00774D27" w:rsidRPr="00122D2A" w14:paraId="4F7BEC59" w14:textId="77777777" w:rsidTr="00774D27">
        <w:trPr>
          <w:cantSplit/>
          <w:trHeight w:val="340"/>
        </w:trPr>
        <w:tc>
          <w:tcPr>
            <w:tcW w:w="5920" w:type="dxa"/>
            <w:shd w:val="clear" w:color="auto" w:fill="auto"/>
            <w:vAlign w:val="bottom"/>
          </w:tcPr>
          <w:p w14:paraId="0A5C8395" w14:textId="77777777" w:rsidR="00774D27" w:rsidRPr="00122D2A" w:rsidRDefault="00774D27" w:rsidP="00774D27">
            <w:pPr>
              <w:spacing w:after="0" w:line="240" w:lineRule="auto"/>
              <w:ind w:left="151" w:right="-72" w:firstLine="23"/>
              <w:rPr>
                <w:rFonts w:ascii="Times New Roman" w:eastAsia="Times New Roman" w:hAnsi="Times New Roman" w:cs="Times New Roman"/>
                <w:szCs w:val="22"/>
                <w:cs/>
              </w:rPr>
            </w:pPr>
            <w:r w:rsidRPr="00122D2A">
              <w:rPr>
                <w:rFonts w:ascii="Times New Roman" w:eastAsia="Times New Roman" w:hAnsi="Times New Roman" w:cs="Times New Roman"/>
                <w:szCs w:val="22"/>
              </w:rPr>
              <w:t>Expense relating to short-term lease</w:t>
            </w:r>
          </w:p>
        </w:tc>
        <w:tc>
          <w:tcPr>
            <w:tcW w:w="1985" w:type="dxa"/>
            <w:shd w:val="clear" w:color="auto" w:fill="auto"/>
            <w:vAlign w:val="bottom"/>
          </w:tcPr>
          <w:p w14:paraId="1A30905F" w14:textId="2BA8A4B2" w:rsidR="00774D27" w:rsidRPr="00774D27" w:rsidRDefault="00774D27" w:rsidP="00150252">
            <w:pPr>
              <w:pBdr>
                <w:bottom w:val="single" w:sz="4" w:space="1" w:color="auto"/>
              </w:pBdr>
              <w:tabs>
                <w:tab w:val="decimal" w:pos="1628"/>
                <w:tab w:val="decimal" w:pos="2085"/>
              </w:tabs>
              <w:spacing w:after="0" w:line="240" w:lineRule="auto"/>
              <w:jc w:val="right"/>
              <w:rPr>
                <w:rFonts w:ascii="Times New Roman" w:hAnsi="Times New Roman" w:cs="Times New Roman"/>
                <w:szCs w:val="24"/>
              </w:rPr>
            </w:pPr>
            <w:r w:rsidRPr="00774D27">
              <w:rPr>
                <w:rFonts w:ascii="Times New Roman" w:hAnsi="Times New Roman" w:cs="Times New Roman"/>
                <w:szCs w:val="24"/>
              </w:rPr>
              <w:t>1,401,357</w:t>
            </w:r>
          </w:p>
        </w:tc>
        <w:tc>
          <w:tcPr>
            <w:tcW w:w="1984" w:type="dxa"/>
            <w:shd w:val="clear" w:color="auto" w:fill="auto"/>
            <w:vAlign w:val="bottom"/>
          </w:tcPr>
          <w:p w14:paraId="541F4A8D" w14:textId="78EE2EC7" w:rsidR="00774D27" w:rsidRPr="00774D27" w:rsidRDefault="00774D27" w:rsidP="00774D27">
            <w:pPr>
              <w:pBdr>
                <w:bottom w:val="single" w:sz="4" w:space="1" w:color="auto"/>
              </w:pBdr>
              <w:tabs>
                <w:tab w:val="decimal" w:pos="1628"/>
                <w:tab w:val="decimal" w:pos="2085"/>
              </w:tabs>
              <w:spacing w:after="0" w:line="240" w:lineRule="auto"/>
              <w:ind w:left="-104"/>
              <w:jc w:val="center"/>
              <w:rPr>
                <w:rFonts w:ascii="Times New Roman" w:hAnsi="Times New Roman" w:cs="Times New Roman"/>
                <w:szCs w:val="24"/>
              </w:rPr>
            </w:pPr>
            <w:r w:rsidRPr="00774D27">
              <w:rPr>
                <w:rFonts w:ascii="Times New Roman" w:hAnsi="Times New Roman" w:cs="Times New Roman"/>
                <w:szCs w:val="24"/>
              </w:rPr>
              <w:t>-</w:t>
            </w:r>
          </w:p>
        </w:tc>
      </w:tr>
      <w:tr w:rsidR="00774D27" w:rsidRPr="00122D2A" w14:paraId="4C90D809" w14:textId="77777777" w:rsidTr="00774D27">
        <w:trPr>
          <w:cantSplit/>
          <w:trHeight w:val="340"/>
        </w:trPr>
        <w:tc>
          <w:tcPr>
            <w:tcW w:w="5920" w:type="dxa"/>
            <w:shd w:val="clear" w:color="auto" w:fill="auto"/>
            <w:vAlign w:val="bottom"/>
            <w:hideMark/>
          </w:tcPr>
          <w:p w14:paraId="6026E61A" w14:textId="77777777" w:rsidR="00774D27" w:rsidRPr="00122D2A" w:rsidRDefault="00774D27" w:rsidP="00774D27">
            <w:pPr>
              <w:spacing w:after="0" w:line="240" w:lineRule="auto"/>
              <w:ind w:right="-72" w:firstLine="459"/>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985" w:type="dxa"/>
            <w:shd w:val="clear" w:color="auto" w:fill="auto"/>
            <w:vAlign w:val="bottom"/>
          </w:tcPr>
          <w:p w14:paraId="4F565022" w14:textId="6EC4650F" w:rsidR="00774D27" w:rsidRPr="00774D27" w:rsidRDefault="00774D27" w:rsidP="00150252">
            <w:pPr>
              <w:pBdr>
                <w:bottom w:val="double" w:sz="4" w:space="1" w:color="auto"/>
              </w:pBdr>
              <w:tabs>
                <w:tab w:val="decimal" w:pos="1628"/>
                <w:tab w:val="decimal" w:pos="2085"/>
              </w:tabs>
              <w:spacing w:after="0" w:line="240" w:lineRule="auto"/>
              <w:jc w:val="right"/>
              <w:rPr>
                <w:rFonts w:ascii="Times New Roman" w:hAnsi="Times New Roman" w:cs="Times New Roman"/>
                <w:szCs w:val="24"/>
              </w:rPr>
            </w:pPr>
            <w:r w:rsidRPr="00774D27">
              <w:rPr>
                <w:rFonts w:ascii="Times New Roman" w:hAnsi="Times New Roman" w:cs="Times New Roman"/>
                <w:szCs w:val="24"/>
              </w:rPr>
              <w:t>2,607,188</w:t>
            </w:r>
          </w:p>
        </w:tc>
        <w:tc>
          <w:tcPr>
            <w:tcW w:w="1984" w:type="dxa"/>
            <w:shd w:val="clear" w:color="auto" w:fill="auto"/>
            <w:vAlign w:val="bottom"/>
          </w:tcPr>
          <w:p w14:paraId="3D4CF647" w14:textId="014A50F9" w:rsidR="00774D27" w:rsidRPr="00774D27" w:rsidRDefault="00774D27" w:rsidP="00774D27">
            <w:pPr>
              <w:pBdr>
                <w:bottom w:val="double" w:sz="4" w:space="1" w:color="auto"/>
              </w:pBdr>
              <w:tabs>
                <w:tab w:val="decimal" w:pos="1628"/>
                <w:tab w:val="decimal" w:pos="2085"/>
              </w:tabs>
              <w:spacing w:after="0" w:line="240" w:lineRule="auto"/>
              <w:ind w:left="-104"/>
              <w:jc w:val="right"/>
              <w:rPr>
                <w:rFonts w:ascii="Times New Roman" w:hAnsi="Times New Roman" w:cs="Times New Roman"/>
                <w:szCs w:val="24"/>
              </w:rPr>
            </w:pPr>
            <w:r w:rsidRPr="00774D27">
              <w:rPr>
                <w:rFonts w:ascii="Times New Roman" w:hAnsi="Times New Roman" w:cs="Times New Roman"/>
                <w:szCs w:val="24"/>
              </w:rPr>
              <w:t>581,408</w:t>
            </w:r>
          </w:p>
        </w:tc>
      </w:tr>
    </w:tbl>
    <w:p w14:paraId="68D4BDE2" w14:textId="4485649D" w:rsidR="00AE0C29" w:rsidRDefault="00AE0C29" w:rsidP="00AE0C29">
      <w:pPr>
        <w:spacing w:before="240" w:after="0" w:line="240" w:lineRule="auto"/>
        <w:ind w:left="284"/>
        <w:rPr>
          <w:rFonts w:ascii="Times New Roman" w:eastAsia="Cordia New" w:hAnsi="Times New Roman" w:cs="Times New Roman"/>
          <w:b/>
          <w:bCs/>
          <w:caps/>
          <w:spacing w:val="-12"/>
          <w:szCs w:val="22"/>
          <w:lang w:eastAsia="x-none"/>
        </w:rPr>
      </w:pPr>
    </w:p>
    <w:p w14:paraId="4C71A8E3" w14:textId="53A95C5F" w:rsidR="00AE0C29" w:rsidRDefault="00AE0C29" w:rsidP="00AE0C29">
      <w:pPr>
        <w:spacing w:before="240" w:after="0" w:line="240" w:lineRule="auto"/>
        <w:ind w:left="284"/>
        <w:rPr>
          <w:rFonts w:ascii="Times New Roman" w:eastAsia="Cordia New" w:hAnsi="Times New Roman" w:cs="Times New Roman"/>
          <w:b/>
          <w:bCs/>
          <w:caps/>
          <w:spacing w:val="-12"/>
          <w:szCs w:val="22"/>
          <w:lang w:eastAsia="x-none"/>
        </w:rPr>
      </w:pPr>
    </w:p>
    <w:p w14:paraId="234999E1" w14:textId="59A11FC2" w:rsidR="0074046E" w:rsidRDefault="0074046E" w:rsidP="00AE0C29">
      <w:pPr>
        <w:spacing w:before="240" w:after="0" w:line="240" w:lineRule="auto"/>
        <w:ind w:left="284"/>
        <w:rPr>
          <w:rFonts w:ascii="Times New Roman" w:eastAsia="Cordia New" w:hAnsi="Times New Roman" w:cs="Times New Roman"/>
          <w:b/>
          <w:bCs/>
          <w:caps/>
          <w:spacing w:val="-12"/>
          <w:szCs w:val="22"/>
          <w:lang w:eastAsia="x-none"/>
        </w:rPr>
      </w:pPr>
    </w:p>
    <w:p w14:paraId="6BBCADBB" w14:textId="32B87106" w:rsidR="008F0C7D" w:rsidRPr="00122D2A"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NON-CURRENT PROVISIONS FOR EMPLOYEE BENEFITS</w:t>
      </w:r>
    </w:p>
    <w:p w14:paraId="4061BE51" w14:textId="0FF0594A" w:rsidR="008F0C7D" w:rsidRDefault="008F0C7D" w:rsidP="00AE0C29">
      <w:pPr>
        <w:tabs>
          <w:tab w:val="left" w:pos="-2700"/>
          <w:tab w:val="left" w:pos="-2520"/>
        </w:tabs>
        <w:spacing w:before="120" w:after="6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Movements of non-current provisions for employee benefits for </w:t>
      </w:r>
      <w:r w:rsidR="00AE0C29" w:rsidRPr="00AE0C29">
        <w:rPr>
          <w:rFonts w:ascii="Times New Roman" w:eastAsia="Times New Roman" w:hAnsi="Times New Roman" w:cs="Times New Roman"/>
          <w:szCs w:val="22"/>
        </w:rPr>
        <w:t>the year</w:t>
      </w:r>
      <w:r w:rsidR="00AE0C29">
        <w:rPr>
          <w:rFonts w:ascii="Times New Roman" w:eastAsia="Times New Roman" w:hAnsi="Times New Roman" w:cs="Times New Roman"/>
          <w:szCs w:val="22"/>
        </w:rPr>
        <w:t>s</w:t>
      </w:r>
      <w:r w:rsidR="00AE0C29" w:rsidRPr="00AE0C29">
        <w:rPr>
          <w:rFonts w:ascii="Times New Roman" w:eastAsia="Times New Roman" w:hAnsi="Times New Roman" w:cs="Times New Roman"/>
          <w:szCs w:val="22"/>
        </w:rPr>
        <w:t xml:space="preserve"> ended 31 December </w:t>
      </w:r>
      <w:r w:rsidRPr="00122D2A">
        <w:rPr>
          <w:rFonts w:ascii="Times New Roman" w:eastAsia="Times New Roman" w:hAnsi="Times New Roman" w:cs="Times New Roman"/>
          <w:szCs w:val="22"/>
        </w:rPr>
        <w:t xml:space="preserve">2021 </w:t>
      </w:r>
      <w:r w:rsidR="00AE0C29">
        <w:rPr>
          <w:rFonts w:ascii="Times New Roman" w:eastAsia="Times New Roman" w:hAnsi="Times New Roman" w:cs="Times New Roman"/>
          <w:szCs w:val="22"/>
        </w:rPr>
        <w:t xml:space="preserve">and 2020 </w:t>
      </w:r>
      <w:r w:rsidRPr="00122D2A">
        <w:rPr>
          <w:rFonts w:ascii="Times New Roman" w:eastAsia="Times New Roman" w:hAnsi="Times New Roman" w:cs="Times New Roman"/>
          <w:szCs w:val="22"/>
        </w:rPr>
        <w:t>is summarized below.</w:t>
      </w:r>
    </w:p>
    <w:tbl>
      <w:tblPr>
        <w:tblW w:w="9747" w:type="dxa"/>
        <w:tblInd w:w="142" w:type="dxa"/>
        <w:tblLayout w:type="fixed"/>
        <w:tblLook w:val="01E0" w:firstRow="1" w:lastRow="1" w:firstColumn="1" w:lastColumn="1" w:noHBand="0" w:noVBand="0"/>
      </w:tblPr>
      <w:tblGrid>
        <w:gridCol w:w="4219"/>
        <w:gridCol w:w="1451"/>
        <w:gridCol w:w="1276"/>
        <w:gridCol w:w="1417"/>
        <w:gridCol w:w="1384"/>
      </w:tblGrid>
      <w:tr w:rsidR="00AE0C29" w:rsidRPr="00AE0C29" w14:paraId="7C7280A8" w14:textId="77777777" w:rsidTr="00517CD2">
        <w:trPr>
          <w:trHeight w:val="312"/>
        </w:trPr>
        <w:tc>
          <w:tcPr>
            <w:tcW w:w="4219" w:type="dxa"/>
          </w:tcPr>
          <w:p w14:paraId="71A5E730" w14:textId="77777777" w:rsidR="00AE0C29" w:rsidRPr="00AE0C29" w:rsidRDefault="00AE0C29" w:rsidP="00AE0C29">
            <w:pPr>
              <w:spacing w:after="0" w:line="240" w:lineRule="auto"/>
              <w:ind w:left="283" w:right="-28"/>
              <w:jc w:val="thaiDistribute"/>
              <w:rPr>
                <w:rFonts w:ascii="Times New Roman" w:eastAsia="Times New Roman" w:hAnsi="Times New Roman" w:cs="Times New Roman"/>
                <w:szCs w:val="22"/>
              </w:rPr>
            </w:pPr>
          </w:p>
        </w:tc>
        <w:tc>
          <w:tcPr>
            <w:tcW w:w="5528" w:type="dxa"/>
            <w:gridSpan w:val="4"/>
            <w:vAlign w:val="bottom"/>
          </w:tcPr>
          <w:p w14:paraId="04A30138" w14:textId="77777777" w:rsidR="00AE0C29" w:rsidRPr="00AE0C29" w:rsidRDefault="00AE0C29" w:rsidP="00AE0C29">
            <w:pPr>
              <w:pBdr>
                <w:bottom w:val="single" w:sz="4" w:space="1" w:color="auto"/>
              </w:pBdr>
              <w:spacing w:after="0" w:line="240" w:lineRule="auto"/>
              <w:ind w:left="175" w:right="-28" w:hanging="141"/>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In Baht</w:t>
            </w:r>
          </w:p>
        </w:tc>
      </w:tr>
      <w:tr w:rsidR="00AE0C29" w:rsidRPr="00AE0C29" w14:paraId="51D3A928" w14:textId="77777777" w:rsidTr="00517CD2">
        <w:trPr>
          <w:trHeight w:val="312"/>
        </w:trPr>
        <w:tc>
          <w:tcPr>
            <w:tcW w:w="4219" w:type="dxa"/>
          </w:tcPr>
          <w:p w14:paraId="4FBE9987" w14:textId="77777777" w:rsidR="00AE0C29" w:rsidRPr="00AE0C29" w:rsidRDefault="00AE0C29" w:rsidP="00AE0C29">
            <w:pPr>
              <w:spacing w:after="0" w:line="240" w:lineRule="auto"/>
              <w:ind w:left="283" w:right="-28"/>
              <w:jc w:val="thaiDistribute"/>
              <w:rPr>
                <w:rFonts w:ascii="Times New Roman" w:eastAsia="Times New Roman" w:hAnsi="Times New Roman" w:cs="Times New Roman"/>
                <w:szCs w:val="22"/>
              </w:rPr>
            </w:pPr>
          </w:p>
        </w:tc>
        <w:tc>
          <w:tcPr>
            <w:tcW w:w="2727" w:type="dxa"/>
            <w:gridSpan w:val="2"/>
            <w:vAlign w:val="bottom"/>
          </w:tcPr>
          <w:p w14:paraId="5E14AA7B" w14:textId="77777777" w:rsidR="00AE0C29" w:rsidRPr="00AE0C29" w:rsidRDefault="00AE0C29" w:rsidP="00AE0C29">
            <w:pPr>
              <w:spacing w:after="0" w:line="240" w:lineRule="auto"/>
              <w:ind w:left="34" w:right="54"/>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Consolidated</w:t>
            </w:r>
          </w:p>
          <w:p w14:paraId="59DD13BD" w14:textId="77777777" w:rsidR="00AE0C29" w:rsidRPr="00AE0C29" w:rsidRDefault="00AE0C29" w:rsidP="00AE0C29">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AE0C29">
              <w:rPr>
                <w:rFonts w:ascii="Times New Roman" w:eastAsia="Times New Roman" w:hAnsi="Times New Roman" w:cs="Angsana New"/>
                <w:szCs w:val="22"/>
              </w:rPr>
              <w:t>financial statements</w:t>
            </w:r>
          </w:p>
        </w:tc>
        <w:tc>
          <w:tcPr>
            <w:tcW w:w="2801" w:type="dxa"/>
            <w:gridSpan w:val="2"/>
            <w:vAlign w:val="bottom"/>
          </w:tcPr>
          <w:p w14:paraId="114B1873" w14:textId="77777777" w:rsidR="00AE0C29" w:rsidRPr="00AE0C29" w:rsidRDefault="00AE0C29" w:rsidP="00AE0C29">
            <w:pPr>
              <w:spacing w:after="0" w:line="240" w:lineRule="auto"/>
              <w:ind w:left="33" w:right="50"/>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 xml:space="preserve">Separate                   </w:t>
            </w:r>
          </w:p>
          <w:p w14:paraId="08F59EA4" w14:textId="77777777" w:rsidR="00AE0C29" w:rsidRPr="00AE0C29" w:rsidRDefault="00AE0C29" w:rsidP="00AE0C29">
            <w:pPr>
              <w:pBdr>
                <w:bottom w:val="single" w:sz="4" w:space="1" w:color="auto"/>
              </w:pBdr>
              <w:spacing w:after="0" w:line="240" w:lineRule="auto"/>
              <w:ind w:left="27" w:right="34"/>
              <w:jc w:val="center"/>
              <w:rPr>
                <w:rFonts w:ascii="Times New Roman" w:eastAsia="Times New Roman" w:hAnsi="Times New Roman" w:cs="Times New Roman"/>
                <w:szCs w:val="22"/>
              </w:rPr>
            </w:pPr>
            <w:r w:rsidRPr="00AE0C29">
              <w:rPr>
                <w:rFonts w:ascii="Times New Roman" w:eastAsia="Times New Roman" w:hAnsi="Times New Roman" w:cs="Angsana New"/>
                <w:szCs w:val="22"/>
              </w:rPr>
              <w:t>financial statements</w:t>
            </w:r>
          </w:p>
        </w:tc>
      </w:tr>
      <w:tr w:rsidR="00AE0C29" w:rsidRPr="00AE0C29" w14:paraId="362C2674" w14:textId="77777777" w:rsidTr="00517CD2">
        <w:trPr>
          <w:trHeight w:val="312"/>
        </w:trPr>
        <w:tc>
          <w:tcPr>
            <w:tcW w:w="4219" w:type="dxa"/>
          </w:tcPr>
          <w:p w14:paraId="400D4A7C" w14:textId="77777777" w:rsidR="00AE0C29" w:rsidRPr="00AE0C29" w:rsidRDefault="00AE0C29" w:rsidP="00AE0C29">
            <w:pPr>
              <w:spacing w:after="0" w:line="240" w:lineRule="auto"/>
              <w:ind w:left="283" w:right="-28"/>
              <w:jc w:val="thaiDistribute"/>
              <w:rPr>
                <w:rFonts w:ascii="Times New Roman" w:eastAsia="Times New Roman" w:hAnsi="Times New Roman" w:cs="Times New Roman"/>
                <w:szCs w:val="22"/>
              </w:rPr>
            </w:pPr>
          </w:p>
        </w:tc>
        <w:tc>
          <w:tcPr>
            <w:tcW w:w="1451" w:type="dxa"/>
            <w:vAlign w:val="bottom"/>
          </w:tcPr>
          <w:p w14:paraId="58EF408D" w14:textId="3803A061" w:rsidR="00AE0C29" w:rsidRPr="00AE0C29" w:rsidRDefault="00AE0C29" w:rsidP="00AE0C29">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AE0C2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276" w:type="dxa"/>
            <w:vAlign w:val="bottom"/>
          </w:tcPr>
          <w:p w14:paraId="6D8C4254" w14:textId="099C2B5A" w:rsidR="00AE0C29" w:rsidRPr="00AE0C29" w:rsidRDefault="00AE0C29" w:rsidP="00AE0C29">
            <w:pPr>
              <w:pBdr>
                <w:bottom w:val="single" w:sz="4" w:space="1" w:color="auto"/>
              </w:pBdr>
              <w:spacing w:after="0" w:line="240" w:lineRule="auto"/>
              <w:ind w:hanging="108"/>
              <w:jc w:val="center"/>
              <w:rPr>
                <w:rFonts w:ascii="Times New Roman" w:eastAsia="CordiaUPC" w:hAnsi="Times New Roman" w:cs="Angsana New"/>
                <w:snapToGrid w:val="0"/>
                <w:color w:val="000000"/>
              </w:rPr>
            </w:pPr>
            <w:r w:rsidRPr="00AE0C29">
              <w:rPr>
                <w:rFonts w:ascii="Times New Roman" w:eastAsia="CordiaUPC" w:hAnsi="AngsanaUPC" w:cs="Times New Roman"/>
                <w:snapToGrid w:val="0"/>
                <w:color w:val="000000"/>
                <w:szCs w:val="22"/>
                <w:lang w:val="x-none" w:eastAsia="x-none"/>
              </w:rPr>
              <w:t>20</w:t>
            </w:r>
            <w:r>
              <w:rPr>
                <w:rFonts w:ascii="Times New Roman" w:eastAsia="CordiaUPC" w:hAnsi="AngsanaUPC" w:cs="Times New Roman"/>
                <w:snapToGrid w:val="0"/>
                <w:color w:val="000000"/>
                <w:szCs w:val="22"/>
                <w:lang w:eastAsia="x-none"/>
              </w:rPr>
              <w:t>20</w:t>
            </w:r>
          </w:p>
        </w:tc>
        <w:tc>
          <w:tcPr>
            <w:tcW w:w="1417" w:type="dxa"/>
            <w:vAlign w:val="bottom"/>
          </w:tcPr>
          <w:p w14:paraId="38D979F1" w14:textId="379245EE" w:rsidR="00AE0C29" w:rsidRPr="00AE0C29" w:rsidRDefault="00AE0C29" w:rsidP="00AE0C29">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AE0C2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384" w:type="dxa"/>
            <w:vAlign w:val="bottom"/>
          </w:tcPr>
          <w:p w14:paraId="0A27DBE9" w14:textId="4AA34AED" w:rsidR="00AE0C29" w:rsidRPr="00AE0C29" w:rsidRDefault="00AE0C29" w:rsidP="00AE0C29">
            <w:pPr>
              <w:pBdr>
                <w:bottom w:val="single" w:sz="4" w:space="1" w:color="auto"/>
              </w:pBdr>
              <w:spacing w:after="0" w:line="240" w:lineRule="auto"/>
              <w:ind w:hanging="108"/>
              <w:jc w:val="center"/>
              <w:rPr>
                <w:rFonts w:ascii="Times New Roman" w:eastAsia="CordiaUPC" w:hAnsi="Times New Roman" w:cs="Angsana New"/>
                <w:snapToGrid w:val="0"/>
                <w:color w:val="000000"/>
              </w:rPr>
            </w:pPr>
            <w:r w:rsidRPr="00AE0C29">
              <w:rPr>
                <w:rFonts w:ascii="Times New Roman" w:eastAsia="CordiaUPC" w:hAnsi="AngsanaUPC" w:cs="Times New Roman"/>
                <w:snapToGrid w:val="0"/>
                <w:color w:val="000000"/>
                <w:szCs w:val="22"/>
                <w:lang w:val="x-none" w:eastAsia="x-none"/>
              </w:rPr>
              <w:t>20</w:t>
            </w:r>
            <w:r>
              <w:rPr>
                <w:rFonts w:ascii="Times New Roman" w:eastAsia="CordiaUPC" w:hAnsi="AngsanaUPC" w:cs="Times New Roman"/>
                <w:snapToGrid w:val="0"/>
                <w:color w:val="000000"/>
                <w:szCs w:val="22"/>
                <w:lang w:eastAsia="x-none"/>
              </w:rPr>
              <w:t>20</w:t>
            </w:r>
          </w:p>
        </w:tc>
      </w:tr>
      <w:tr w:rsidR="00074454" w:rsidRPr="00AE0C29" w14:paraId="35B0D29A" w14:textId="77777777" w:rsidTr="00074454">
        <w:trPr>
          <w:trHeight w:val="312"/>
        </w:trPr>
        <w:tc>
          <w:tcPr>
            <w:tcW w:w="4219" w:type="dxa"/>
            <w:vAlign w:val="center"/>
          </w:tcPr>
          <w:p w14:paraId="56CBFB71" w14:textId="77777777" w:rsidR="00074454" w:rsidRPr="00AE0C29" w:rsidRDefault="00074454" w:rsidP="00074454">
            <w:pPr>
              <w:spacing w:after="0" w:line="240" w:lineRule="auto"/>
              <w:ind w:right="-28" w:firstLine="32"/>
              <w:rPr>
                <w:rFonts w:ascii="Times New Roman" w:eastAsia="Times New Roman" w:hAnsi="Times New Roman" w:cs="Times New Roman"/>
                <w:szCs w:val="22"/>
              </w:rPr>
            </w:pPr>
            <w:r w:rsidRPr="00AE0C29">
              <w:rPr>
                <w:rFonts w:ascii="Times New Roman" w:eastAsia="Times New Roman" w:hAnsi="Times New Roman" w:cs="Times New Roman"/>
                <w:szCs w:val="22"/>
              </w:rPr>
              <w:t>Defined benefit obligations</w:t>
            </w:r>
          </w:p>
        </w:tc>
        <w:tc>
          <w:tcPr>
            <w:tcW w:w="1451" w:type="dxa"/>
            <w:vAlign w:val="bottom"/>
          </w:tcPr>
          <w:p w14:paraId="6A7A0CF1" w14:textId="396C4216" w:rsidR="00074454" w:rsidRPr="00F305B0" w:rsidRDefault="00074454" w:rsidP="00074454">
            <w:pP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7,230,417</w:t>
            </w:r>
          </w:p>
        </w:tc>
        <w:tc>
          <w:tcPr>
            <w:tcW w:w="1276" w:type="dxa"/>
            <w:vAlign w:val="bottom"/>
          </w:tcPr>
          <w:p w14:paraId="674F7328" w14:textId="6C7479A1" w:rsidR="00074454" w:rsidRPr="00AE0C29" w:rsidRDefault="00074454" w:rsidP="00074454">
            <w:pP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6,068,295</w:t>
            </w:r>
          </w:p>
        </w:tc>
        <w:tc>
          <w:tcPr>
            <w:tcW w:w="1417" w:type="dxa"/>
            <w:vAlign w:val="bottom"/>
          </w:tcPr>
          <w:p w14:paraId="6E01BE2A" w14:textId="1D25C8E6" w:rsidR="00074454" w:rsidRPr="00F305B0" w:rsidRDefault="00074454" w:rsidP="00074454">
            <w:pPr>
              <w:spacing w:after="0" w:line="240" w:lineRule="auto"/>
              <w:ind w:left="34" w:right="34"/>
              <w:jc w:val="right"/>
              <w:rPr>
                <w:rFonts w:ascii="Times New Roman" w:eastAsia="Times New Roman" w:hAnsi="Times New Roman" w:cs="Times New Roman"/>
                <w:szCs w:val="22"/>
              </w:rPr>
            </w:pPr>
            <w:r w:rsidRPr="005861AF">
              <w:rPr>
                <w:rFonts w:ascii="Times New Roman" w:eastAsia="Times New Roman" w:hAnsi="Times New Roman" w:cs="Times New Roman"/>
                <w:szCs w:val="22"/>
              </w:rPr>
              <w:t>7,151,489</w:t>
            </w:r>
          </w:p>
        </w:tc>
        <w:tc>
          <w:tcPr>
            <w:tcW w:w="1384" w:type="dxa"/>
            <w:vAlign w:val="bottom"/>
          </w:tcPr>
          <w:p w14:paraId="53E93C08" w14:textId="5C8D48BF" w:rsidR="00074454" w:rsidRPr="00AE0C29" w:rsidRDefault="00074454" w:rsidP="00074454">
            <w:pP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6,019,308</w:t>
            </w:r>
          </w:p>
        </w:tc>
      </w:tr>
      <w:tr w:rsidR="00074454" w:rsidRPr="00AE0C29" w14:paraId="7CC8D63B" w14:textId="77777777" w:rsidTr="00074454">
        <w:trPr>
          <w:trHeight w:val="312"/>
        </w:trPr>
        <w:tc>
          <w:tcPr>
            <w:tcW w:w="4219" w:type="dxa"/>
            <w:vAlign w:val="bottom"/>
          </w:tcPr>
          <w:p w14:paraId="5B8C33A9" w14:textId="77777777" w:rsidR="00074454" w:rsidRPr="00AE0C29" w:rsidRDefault="00074454" w:rsidP="005536B3">
            <w:pPr>
              <w:spacing w:after="0" w:line="240" w:lineRule="auto"/>
              <w:ind w:left="175" w:right="-28" w:hanging="144"/>
              <w:rPr>
                <w:rFonts w:ascii="Times New Roman" w:eastAsia="Cordia New" w:hAnsi="Times New Roman" w:cs="Times New Roman"/>
                <w:szCs w:val="22"/>
              </w:rPr>
            </w:pPr>
            <w:r w:rsidRPr="00AE0C29">
              <w:rPr>
                <w:rFonts w:ascii="Times New Roman" w:eastAsia="Times New Roman" w:hAnsi="Times New Roman" w:cs="Times New Roman"/>
                <w:szCs w:val="22"/>
              </w:rPr>
              <w:t>Included in profit or loss:</w:t>
            </w:r>
          </w:p>
        </w:tc>
        <w:tc>
          <w:tcPr>
            <w:tcW w:w="1451" w:type="dxa"/>
            <w:vAlign w:val="bottom"/>
          </w:tcPr>
          <w:p w14:paraId="2CA6D2CE" w14:textId="77777777" w:rsidR="00074454" w:rsidRPr="00F305B0" w:rsidRDefault="00074454" w:rsidP="00074454">
            <w:pPr>
              <w:spacing w:after="0" w:line="240" w:lineRule="auto"/>
              <w:ind w:left="34" w:right="34"/>
              <w:jc w:val="right"/>
              <w:rPr>
                <w:rFonts w:ascii="Times New Roman" w:eastAsia="Times New Roman" w:hAnsi="Times New Roman" w:cs="Times New Roman"/>
                <w:szCs w:val="22"/>
                <w:cs/>
              </w:rPr>
            </w:pPr>
          </w:p>
        </w:tc>
        <w:tc>
          <w:tcPr>
            <w:tcW w:w="1276" w:type="dxa"/>
            <w:vAlign w:val="bottom"/>
          </w:tcPr>
          <w:p w14:paraId="16F1FEB5" w14:textId="77777777" w:rsidR="00074454" w:rsidRPr="00AE0C29" w:rsidRDefault="00074454" w:rsidP="00074454">
            <w:pPr>
              <w:spacing w:after="0" w:line="240" w:lineRule="auto"/>
              <w:ind w:left="34" w:right="34"/>
              <w:jc w:val="right"/>
              <w:rPr>
                <w:rFonts w:ascii="Times New Roman" w:eastAsia="Times New Roman" w:hAnsi="Times New Roman" w:cs="Times New Roman"/>
                <w:szCs w:val="22"/>
                <w:cs/>
              </w:rPr>
            </w:pPr>
          </w:p>
        </w:tc>
        <w:tc>
          <w:tcPr>
            <w:tcW w:w="1417" w:type="dxa"/>
            <w:vAlign w:val="bottom"/>
          </w:tcPr>
          <w:p w14:paraId="5CC51F5F" w14:textId="77777777" w:rsidR="00074454" w:rsidRPr="00F305B0" w:rsidRDefault="00074454" w:rsidP="00074454">
            <w:pPr>
              <w:spacing w:after="0" w:line="240" w:lineRule="auto"/>
              <w:ind w:left="34" w:right="34"/>
              <w:jc w:val="right"/>
              <w:rPr>
                <w:rFonts w:ascii="Times New Roman" w:eastAsia="Times New Roman" w:hAnsi="Times New Roman" w:cs="Times New Roman"/>
                <w:szCs w:val="22"/>
                <w:cs/>
              </w:rPr>
            </w:pPr>
          </w:p>
        </w:tc>
        <w:tc>
          <w:tcPr>
            <w:tcW w:w="1384" w:type="dxa"/>
            <w:vAlign w:val="bottom"/>
          </w:tcPr>
          <w:p w14:paraId="11517381" w14:textId="77777777" w:rsidR="00074454" w:rsidRPr="00AE0C29" w:rsidRDefault="00074454" w:rsidP="00074454">
            <w:pPr>
              <w:spacing w:after="0" w:line="240" w:lineRule="auto"/>
              <w:ind w:left="34" w:right="34"/>
              <w:jc w:val="right"/>
              <w:rPr>
                <w:rFonts w:ascii="Times New Roman" w:eastAsia="Times New Roman" w:hAnsi="Times New Roman" w:cs="Times New Roman"/>
                <w:szCs w:val="22"/>
                <w:cs/>
              </w:rPr>
            </w:pPr>
          </w:p>
        </w:tc>
      </w:tr>
      <w:tr w:rsidR="00074454" w:rsidRPr="00AE0C29" w14:paraId="58CFB4B0" w14:textId="77777777" w:rsidTr="00074454">
        <w:trPr>
          <w:trHeight w:val="312"/>
        </w:trPr>
        <w:tc>
          <w:tcPr>
            <w:tcW w:w="4219" w:type="dxa"/>
            <w:vAlign w:val="bottom"/>
          </w:tcPr>
          <w:p w14:paraId="3FCF8261" w14:textId="77777777" w:rsidR="00074454" w:rsidRPr="00AE0C29" w:rsidRDefault="00074454" w:rsidP="00074454">
            <w:pPr>
              <w:spacing w:after="0" w:line="240" w:lineRule="auto"/>
              <w:ind w:left="176" w:right="-28" w:firstLine="139"/>
              <w:rPr>
                <w:rFonts w:ascii="Times New Roman" w:eastAsia="Times New Roman" w:hAnsi="Times New Roman" w:cs="Times New Roman"/>
                <w:szCs w:val="22"/>
              </w:rPr>
            </w:pPr>
            <w:r w:rsidRPr="00AE0C29">
              <w:rPr>
                <w:rFonts w:ascii="Times New Roman" w:eastAsia="Times New Roman" w:hAnsi="Times New Roman" w:cs="Times New Roman"/>
                <w:szCs w:val="22"/>
              </w:rPr>
              <w:t>Interest cost</w:t>
            </w:r>
          </w:p>
        </w:tc>
        <w:tc>
          <w:tcPr>
            <w:tcW w:w="1451" w:type="dxa"/>
            <w:vAlign w:val="bottom"/>
          </w:tcPr>
          <w:p w14:paraId="16C9A147" w14:textId="1381BFBD" w:rsidR="00074454" w:rsidRPr="00F305B0" w:rsidRDefault="00074454" w:rsidP="00074454">
            <w:pP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131,469</w:t>
            </w:r>
          </w:p>
        </w:tc>
        <w:tc>
          <w:tcPr>
            <w:tcW w:w="1276" w:type="dxa"/>
            <w:vAlign w:val="bottom"/>
          </w:tcPr>
          <w:p w14:paraId="503CD2B2" w14:textId="6520A526" w:rsidR="00074454" w:rsidRPr="00AE0C29" w:rsidRDefault="00074454" w:rsidP="00074454">
            <w:pP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110,078</w:t>
            </w:r>
          </w:p>
        </w:tc>
        <w:tc>
          <w:tcPr>
            <w:tcW w:w="1417" w:type="dxa"/>
            <w:vAlign w:val="bottom"/>
          </w:tcPr>
          <w:p w14:paraId="486BCF74" w14:textId="7BDEC053" w:rsidR="00074454" w:rsidRPr="00F305B0" w:rsidRDefault="00074454" w:rsidP="00074454">
            <w:pPr>
              <w:spacing w:after="0" w:line="240" w:lineRule="auto"/>
              <w:ind w:left="34" w:right="34"/>
              <w:jc w:val="right"/>
              <w:rPr>
                <w:rFonts w:ascii="Times New Roman" w:eastAsia="Times New Roman" w:hAnsi="Times New Roman" w:cs="Times New Roman"/>
                <w:szCs w:val="22"/>
              </w:rPr>
            </w:pPr>
            <w:r w:rsidRPr="005861AF">
              <w:rPr>
                <w:rFonts w:ascii="Times New Roman" w:eastAsia="Times New Roman" w:hAnsi="Times New Roman" w:cs="Times New Roman"/>
                <w:szCs w:val="22"/>
              </w:rPr>
              <w:t>128,718</w:t>
            </w:r>
          </w:p>
        </w:tc>
        <w:tc>
          <w:tcPr>
            <w:tcW w:w="1384" w:type="dxa"/>
          </w:tcPr>
          <w:p w14:paraId="6B027858" w14:textId="571D0719" w:rsidR="00074454" w:rsidRPr="00AE0C29" w:rsidRDefault="00074454" w:rsidP="00074454">
            <w:pP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108,347</w:t>
            </w:r>
          </w:p>
        </w:tc>
      </w:tr>
      <w:tr w:rsidR="00074454" w:rsidRPr="00AE0C29" w14:paraId="00F06F4B" w14:textId="77777777" w:rsidTr="003B2212">
        <w:trPr>
          <w:trHeight w:val="312"/>
        </w:trPr>
        <w:tc>
          <w:tcPr>
            <w:tcW w:w="4219" w:type="dxa"/>
            <w:vAlign w:val="bottom"/>
          </w:tcPr>
          <w:p w14:paraId="3353B35B" w14:textId="77777777" w:rsidR="00074454" w:rsidRPr="00AE0C29" w:rsidRDefault="00074454" w:rsidP="00074454">
            <w:pPr>
              <w:spacing w:after="0" w:line="240" w:lineRule="auto"/>
              <w:ind w:left="176" w:right="-28" w:firstLine="139"/>
              <w:rPr>
                <w:rFonts w:ascii="Times New Roman" w:eastAsia="Times New Roman" w:hAnsi="Times New Roman" w:cs="Cordia New"/>
                <w:color w:val="000000"/>
                <w:szCs w:val="22"/>
                <w:cs/>
              </w:rPr>
            </w:pPr>
            <w:r w:rsidRPr="00AE0C29">
              <w:rPr>
                <w:rFonts w:ascii="Times New Roman" w:eastAsia="Times New Roman" w:hAnsi="Times New Roman" w:cs="Times New Roman"/>
                <w:szCs w:val="22"/>
              </w:rPr>
              <w:t>Current service costs</w:t>
            </w:r>
            <w:r w:rsidRPr="00AE0C29">
              <w:rPr>
                <w:rFonts w:ascii="Times New Roman" w:eastAsia="Times New Roman" w:hAnsi="Times New Roman" w:cs="Times New Roman"/>
                <w:color w:val="000000"/>
                <w:szCs w:val="22"/>
                <w:cs/>
              </w:rPr>
              <w:t xml:space="preserve"> </w:t>
            </w:r>
          </w:p>
        </w:tc>
        <w:tc>
          <w:tcPr>
            <w:tcW w:w="1451" w:type="dxa"/>
            <w:vAlign w:val="bottom"/>
          </w:tcPr>
          <w:p w14:paraId="2D1487B8" w14:textId="2D828115" w:rsidR="00074454" w:rsidRPr="00F305B0" w:rsidRDefault="00074454" w:rsidP="003B2212">
            <w:pPr>
              <w:pBdr>
                <w:bottom w:val="sing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1,096,870</w:t>
            </w:r>
          </w:p>
        </w:tc>
        <w:tc>
          <w:tcPr>
            <w:tcW w:w="1276" w:type="dxa"/>
            <w:vAlign w:val="bottom"/>
          </w:tcPr>
          <w:p w14:paraId="07A779A2" w14:textId="4EEDA0FB" w:rsidR="00074454" w:rsidRPr="00AE0C29" w:rsidRDefault="00074454" w:rsidP="003B2212">
            <w:pPr>
              <w:pBdr>
                <w:bottom w:val="single" w:sz="4" w:space="1" w:color="auto"/>
              </w:pBd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1,052,044</w:t>
            </w:r>
          </w:p>
        </w:tc>
        <w:tc>
          <w:tcPr>
            <w:tcW w:w="1417" w:type="dxa"/>
            <w:vAlign w:val="bottom"/>
          </w:tcPr>
          <w:p w14:paraId="3EF202E2" w14:textId="2D8EDC66" w:rsidR="00074454" w:rsidRPr="00F305B0" w:rsidRDefault="00074454" w:rsidP="003B2212">
            <w:pPr>
              <w:pBdr>
                <w:bottom w:val="single" w:sz="4" w:space="1" w:color="auto"/>
              </w:pBdr>
              <w:spacing w:after="0" w:line="240" w:lineRule="auto"/>
              <w:ind w:left="34" w:right="34"/>
              <w:jc w:val="right"/>
              <w:rPr>
                <w:rFonts w:ascii="Times New Roman" w:eastAsia="Times New Roman" w:hAnsi="Times New Roman" w:cs="Times New Roman"/>
                <w:szCs w:val="22"/>
              </w:rPr>
            </w:pPr>
            <w:r w:rsidRPr="005861AF">
              <w:rPr>
                <w:rFonts w:ascii="Times New Roman" w:eastAsia="Times New Roman" w:hAnsi="Times New Roman" w:cs="Times New Roman"/>
                <w:szCs w:val="22"/>
              </w:rPr>
              <w:t>1,059,778</w:t>
            </w:r>
          </w:p>
        </w:tc>
        <w:tc>
          <w:tcPr>
            <w:tcW w:w="1384" w:type="dxa"/>
            <w:vAlign w:val="bottom"/>
          </w:tcPr>
          <w:p w14:paraId="6565796E" w14:textId="7360EA8B" w:rsidR="00074454" w:rsidRPr="00AE0C29" w:rsidRDefault="00074454" w:rsidP="003B2212">
            <w:pPr>
              <w:pBdr>
                <w:bottom w:val="single" w:sz="4" w:space="1" w:color="auto"/>
              </w:pBdr>
              <w:spacing w:after="0" w:line="240" w:lineRule="auto"/>
              <w:ind w:left="34" w:right="34"/>
              <w:jc w:val="right"/>
              <w:rPr>
                <w:rFonts w:ascii="Times New Roman" w:eastAsia="Times New Roman" w:hAnsi="Times New Roman" w:cs="Times New Roman"/>
                <w:szCs w:val="22"/>
              </w:rPr>
            </w:pPr>
            <w:r w:rsidRPr="00AE0C29">
              <w:rPr>
                <w:rFonts w:ascii="Times New Roman" w:eastAsia="Times New Roman" w:hAnsi="Times New Roman" w:cs="Times New Roman"/>
                <w:szCs w:val="22"/>
              </w:rPr>
              <w:t>1,023,834</w:t>
            </w:r>
          </w:p>
        </w:tc>
      </w:tr>
      <w:tr w:rsidR="00074454" w:rsidRPr="00AE0C29" w14:paraId="304F95F5" w14:textId="77777777" w:rsidTr="00074454">
        <w:trPr>
          <w:trHeight w:val="312"/>
        </w:trPr>
        <w:tc>
          <w:tcPr>
            <w:tcW w:w="4219" w:type="dxa"/>
            <w:vAlign w:val="bottom"/>
          </w:tcPr>
          <w:p w14:paraId="147EABF4" w14:textId="77777777" w:rsidR="00074454" w:rsidRPr="00AE0C29" w:rsidRDefault="00074454" w:rsidP="00074454">
            <w:pPr>
              <w:spacing w:after="0" w:line="240" w:lineRule="auto"/>
              <w:ind w:left="34" w:firstLine="565"/>
              <w:rPr>
                <w:rFonts w:ascii="Times New Roman" w:eastAsia="Times New Roman" w:hAnsi="Times New Roman" w:cs="Angsana New"/>
                <w:szCs w:val="22"/>
                <w:cs/>
              </w:rPr>
            </w:pPr>
            <w:r w:rsidRPr="00AE0C29">
              <w:rPr>
                <w:rFonts w:ascii="Times New Roman" w:eastAsia="Times New Roman" w:hAnsi="Times New Roman" w:cs="Times New Roman"/>
                <w:szCs w:val="22"/>
              </w:rPr>
              <w:t>Total</w:t>
            </w:r>
          </w:p>
        </w:tc>
        <w:tc>
          <w:tcPr>
            <w:tcW w:w="1451" w:type="dxa"/>
            <w:vAlign w:val="bottom"/>
          </w:tcPr>
          <w:p w14:paraId="5A977CF7" w14:textId="2434B0FE" w:rsidR="00074454" w:rsidRPr="00F305B0" w:rsidRDefault="00074454" w:rsidP="00074454">
            <w:pPr>
              <w:pBdr>
                <w:bottom w:val="sing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1,228,339</w:t>
            </w:r>
          </w:p>
        </w:tc>
        <w:tc>
          <w:tcPr>
            <w:tcW w:w="1276" w:type="dxa"/>
            <w:vAlign w:val="bottom"/>
          </w:tcPr>
          <w:p w14:paraId="00A1FAF5" w14:textId="2B5EC2AA" w:rsidR="00074454" w:rsidRPr="00AE0C29" w:rsidRDefault="00074454" w:rsidP="00074454">
            <w:pPr>
              <w:pBdr>
                <w:bottom w:val="sing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1,162,122</w:t>
            </w:r>
          </w:p>
        </w:tc>
        <w:tc>
          <w:tcPr>
            <w:tcW w:w="1417" w:type="dxa"/>
            <w:vAlign w:val="bottom"/>
          </w:tcPr>
          <w:p w14:paraId="612539B5" w14:textId="0101F047" w:rsidR="00074454" w:rsidRPr="00F305B0" w:rsidRDefault="00074454" w:rsidP="00074454">
            <w:pPr>
              <w:pBdr>
                <w:bottom w:val="single" w:sz="4" w:space="1" w:color="auto"/>
              </w:pBdr>
              <w:spacing w:after="0" w:line="240" w:lineRule="auto"/>
              <w:ind w:left="34" w:right="34"/>
              <w:jc w:val="right"/>
              <w:rPr>
                <w:rFonts w:ascii="Times New Roman" w:eastAsia="Times New Roman" w:hAnsi="Times New Roman" w:cs="Times New Roman"/>
                <w:szCs w:val="22"/>
              </w:rPr>
            </w:pPr>
            <w:r w:rsidRPr="005861AF">
              <w:rPr>
                <w:rFonts w:ascii="Times New Roman" w:eastAsia="Times New Roman" w:hAnsi="Times New Roman" w:cs="Times New Roman"/>
                <w:szCs w:val="22"/>
              </w:rPr>
              <w:t>1,188,496</w:t>
            </w:r>
          </w:p>
        </w:tc>
        <w:tc>
          <w:tcPr>
            <w:tcW w:w="1384" w:type="dxa"/>
            <w:vAlign w:val="bottom"/>
          </w:tcPr>
          <w:p w14:paraId="6C23B124" w14:textId="584763DB" w:rsidR="00074454" w:rsidRPr="00AE0C29" w:rsidRDefault="00074454" w:rsidP="00074454">
            <w:pPr>
              <w:pBdr>
                <w:bottom w:val="sing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1,132,181</w:t>
            </w:r>
          </w:p>
        </w:tc>
      </w:tr>
      <w:tr w:rsidR="00074454" w:rsidRPr="00AE0C29" w14:paraId="665D5650" w14:textId="77777777" w:rsidTr="00074454">
        <w:trPr>
          <w:trHeight w:val="312"/>
        </w:trPr>
        <w:tc>
          <w:tcPr>
            <w:tcW w:w="4219" w:type="dxa"/>
            <w:vAlign w:val="bottom"/>
          </w:tcPr>
          <w:p w14:paraId="6B59608F" w14:textId="77777777" w:rsidR="00074454" w:rsidRPr="00AE0C29" w:rsidRDefault="00074454" w:rsidP="00074454">
            <w:pPr>
              <w:spacing w:after="0" w:line="240" w:lineRule="auto"/>
              <w:ind w:right="-28" w:firstLine="32"/>
              <w:rPr>
                <w:rFonts w:ascii="Times New Roman" w:eastAsia="Times New Roman" w:hAnsi="Times New Roman" w:cs="Cordia New"/>
                <w:szCs w:val="22"/>
                <w:cs/>
              </w:rPr>
            </w:pPr>
            <w:r w:rsidRPr="00AE0C29">
              <w:rPr>
                <w:rFonts w:ascii="Times New Roman" w:eastAsia="Times New Roman" w:hAnsi="Times New Roman" w:cs="Times New Roman"/>
                <w:szCs w:val="22"/>
              </w:rPr>
              <w:t xml:space="preserve">Defined benefit obligations </w:t>
            </w:r>
          </w:p>
        </w:tc>
        <w:tc>
          <w:tcPr>
            <w:tcW w:w="1451" w:type="dxa"/>
            <w:vAlign w:val="bottom"/>
          </w:tcPr>
          <w:p w14:paraId="5EDA4E13" w14:textId="29816DED" w:rsidR="00074454" w:rsidRPr="00F305B0" w:rsidRDefault="00074454" w:rsidP="00074454">
            <w:pPr>
              <w:pBdr>
                <w:bottom w:val="doub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8,458,756</w:t>
            </w:r>
          </w:p>
        </w:tc>
        <w:tc>
          <w:tcPr>
            <w:tcW w:w="1276" w:type="dxa"/>
            <w:vAlign w:val="bottom"/>
          </w:tcPr>
          <w:p w14:paraId="77F2201E" w14:textId="6789A932" w:rsidR="00074454" w:rsidRPr="00AE0C29" w:rsidRDefault="00074454" w:rsidP="00074454">
            <w:pPr>
              <w:pBdr>
                <w:bottom w:val="doub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7,230,417</w:t>
            </w:r>
          </w:p>
        </w:tc>
        <w:tc>
          <w:tcPr>
            <w:tcW w:w="1417" w:type="dxa"/>
            <w:vAlign w:val="bottom"/>
          </w:tcPr>
          <w:p w14:paraId="1EC70A59" w14:textId="2EECB960" w:rsidR="00074454" w:rsidRPr="00F305B0" w:rsidRDefault="00074454" w:rsidP="00074454">
            <w:pPr>
              <w:pBdr>
                <w:bottom w:val="double" w:sz="4" w:space="1" w:color="auto"/>
              </w:pBdr>
              <w:spacing w:after="0" w:line="240" w:lineRule="auto"/>
              <w:ind w:left="34" w:right="34"/>
              <w:jc w:val="right"/>
              <w:rPr>
                <w:rFonts w:ascii="Times New Roman" w:eastAsia="Times New Roman" w:hAnsi="Times New Roman" w:cs="Times New Roman"/>
                <w:szCs w:val="22"/>
              </w:rPr>
            </w:pPr>
            <w:r w:rsidRPr="005861AF">
              <w:rPr>
                <w:rFonts w:ascii="Times New Roman" w:eastAsia="Times New Roman" w:hAnsi="Times New Roman" w:cs="Times New Roman"/>
                <w:szCs w:val="22"/>
              </w:rPr>
              <w:t>8,339,985</w:t>
            </w:r>
          </w:p>
        </w:tc>
        <w:tc>
          <w:tcPr>
            <w:tcW w:w="1384" w:type="dxa"/>
            <w:vAlign w:val="bottom"/>
          </w:tcPr>
          <w:p w14:paraId="54E4BE17" w14:textId="24164AC5" w:rsidR="00074454" w:rsidRPr="00AE0C29" w:rsidRDefault="00074454" w:rsidP="00074454">
            <w:pPr>
              <w:pBdr>
                <w:bottom w:val="double" w:sz="4" w:space="1" w:color="auto"/>
              </w:pBdr>
              <w:spacing w:after="0" w:line="240" w:lineRule="auto"/>
              <w:ind w:left="34" w:right="34"/>
              <w:jc w:val="right"/>
              <w:rPr>
                <w:rFonts w:ascii="Times New Roman" w:eastAsia="Times New Roman" w:hAnsi="Times New Roman" w:cs="Times New Roman"/>
                <w:szCs w:val="22"/>
              </w:rPr>
            </w:pPr>
            <w:r w:rsidRPr="00074454">
              <w:rPr>
                <w:rFonts w:ascii="Times New Roman" w:eastAsia="Times New Roman" w:hAnsi="Times New Roman" w:cs="Times New Roman"/>
                <w:szCs w:val="22"/>
              </w:rPr>
              <w:t>7,151,489</w:t>
            </w:r>
          </w:p>
        </w:tc>
      </w:tr>
    </w:tbl>
    <w:p w14:paraId="3A6171B8" w14:textId="77777777" w:rsidR="00517CD2" w:rsidRPr="00517CD2" w:rsidRDefault="00517CD2" w:rsidP="00517CD2">
      <w:pPr>
        <w:spacing w:before="120" w:after="120" w:line="240" w:lineRule="auto"/>
        <w:ind w:left="425" w:right="-45" w:hanging="141"/>
        <w:jc w:val="thaiDistribute"/>
        <w:rPr>
          <w:rFonts w:ascii="Times New Roman" w:eastAsia="Times New Roman" w:hAnsi="Times New Roman" w:cs="Cordia New"/>
          <w:spacing w:val="-4"/>
          <w:szCs w:val="22"/>
          <w:cs/>
        </w:rPr>
      </w:pPr>
      <w:r w:rsidRPr="00517CD2">
        <w:rPr>
          <w:rFonts w:ascii="Times New Roman" w:eastAsia="Times New Roman" w:hAnsi="Times New Roman" w:cs="Times New Roman"/>
          <w:spacing w:val="-4"/>
          <w:szCs w:val="22"/>
        </w:rPr>
        <w:t>Line items in profit or loss under which long-term employee benefit expenses are recognised</w:t>
      </w:r>
      <w:r w:rsidRPr="00517CD2">
        <w:rPr>
          <w:rFonts w:ascii="Times New Roman" w:eastAsia="Times New Roman" w:hAnsi="Times New Roman" w:cs="Times New Roman"/>
          <w:spacing w:val="-4"/>
          <w:szCs w:val="22"/>
          <w:cs/>
        </w:rPr>
        <w:t xml:space="preserve"> </w:t>
      </w:r>
      <w:r w:rsidRPr="00517CD2">
        <w:rPr>
          <w:rFonts w:ascii="Times New Roman" w:eastAsia="Times New Roman" w:hAnsi="Times New Roman" w:cs="Times New Roman"/>
          <w:spacing w:val="-4"/>
          <w:szCs w:val="22"/>
        </w:rPr>
        <w:t>are as follows:</w:t>
      </w:r>
    </w:p>
    <w:tbl>
      <w:tblPr>
        <w:tblW w:w="9639" w:type="dxa"/>
        <w:tblInd w:w="250" w:type="dxa"/>
        <w:tblLayout w:type="fixed"/>
        <w:tblLook w:val="01E0" w:firstRow="1" w:lastRow="1" w:firstColumn="1" w:lastColumn="1" w:noHBand="0" w:noVBand="0"/>
      </w:tblPr>
      <w:tblGrid>
        <w:gridCol w:w="4111"/>
        <w:gridCol w:w="1417"/>
        <w:gridCol w:w="1418"/>
        <w:gridCol w:w="1417"/>
        <w:gridCol w:w="1276"/>
      </w:tblGrid>
      <w:tr w:rsidR="00517CD2" w:rsidRPr="00517CD2" w14:paraId="180F8145" w14:textId="77777777" w:rsidTr="00F27046">
        <w:trPr>
          <w:trHeight w:val="312"/>
        </w:trPr>
        <w:tc>
          <w:tcPr>
            <w:tcW w:w="4111" w:type="dxa"/>
          </w:tcPr>
          <w:p w14:paraId="55185302" w14:textId="77777777" w:rsidR="00517CD2" w:rsidRPr="00517CD2" w:rsidRDefault="00517CD2" w:rsidP="00517CD2">
            <w:pPr>
              <w:spacing w:after="0" w:line="240" w:lineRule="auto"/>
              <w:ind w:left="283" w:right="-28"/>
              <w:jc w:val="thaiDistribute"/>
              <w:rPr>
                <w:rFonts w:ascii="Times New Roman" w:eastAsia="Times New Roman" w:hAnsi="Times New Roman" w:cs="Times New Roman"/>
                <w:szCs w:val="22"/>
              </w:rPr>
            </w:pPr>
          </w:p>
        </w:tc>
        <w:tc>
          <w:tcPr>
            <w:tcW w:w="5528" w:type="dxa"/>
            <w:gridSpan w:val="4"/>
            <w:vAlign w:val="bottom"/>
          </w:tcPr>
          <w:p w14:paraId="21356279" w14:textId="77777777" w:rsidR="00517CD2" w:rsidRPr="00517CD2" w:rsidRDefault="00517CD2" w:rsidP="00C76258">
            <w:pPr>
              <w:pBdr>
                <w:bottom w:val="single" w:sz="4" w:space="1" w:color="auto"/>
              </w:pBdr>
              <w:spacing w:after="0" w:line="240" w:lineRule="auto"/>
              <w:ind w:left="175" w:hanging="142"/>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In Baht </w:t>
            </w:r>
          </w:p>
        </w:tc>
      </w:tr>
      <w:tr w:rsidR="00517CD2" w:rsidRPr="00517CD2" w14:paraId="32647280" w14:textId="77777777" w:rsidTr="00F27046">
        <w:trPr>
          <w:trHeight w:val="312"/>
        </w:trPr>
        <w:tc>
          <w:tcPr>
            <w:tcW w:w="4111" w:type="dxa"/>
          </w:tcPr>
          <w:p w14:paraId="25DEE838" w14:textId="77777777" w:rsidR="00517CD2" w:rsidRPr="00517CD2" w:rsidRDefault="00517CD2" w:rsidP="00517CD2">
            <w:pPr>
              <w:spacing w:after="0" w:line="240" w:lineRule="auto"/>
              <w:ind w:left="283" w:right="-28"/>
              <w:jc w:val="thaiDistribute"/>
              <w:rPr>
                <w:rFonts w:ascii="Times New Roman" w:eastAsia="Times New Roman" w:hAnsi="Times New Roman" w:cs="Times New Roman"/>
                <w:szCs w:val="22"/>
              </w:rPr>
            </w:pPr>
          </w:p>
        </w:tc>
        <w:tc>
          <w:tcPr>
            <w:tcW w:w="2835" w:type="dxa"/>
            <w:gridSpan w:val="2"/>
            <w:vAlign w:val="bottom"/>
          </w:tcPr>
          <w:p w14:paraId="737F7000" w14:textId="77777777" w:rsidR="00517CD2" w:rsidRPr="00517CD2" w:rsidRDefault="00517CD2" w:rsidP="00517CD2">
            <w:pPr>
              <w:spacing w:after="0" w:line="240" w:lineRule="auto"/>
              <w:ind w:left="34" w:right="54"/>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w:t>
            </w:r>
          </w:p>
          <w:p w14:paraId="7AF8B106" w14:textId="77777777" w:rsidR="00517CD2" w:rsidRPr="00517CD2" w:rsidRDefault="00517CD2" w:rsidP="00517CD2">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517CD2">
              <w:rPr>
                <w:rFonts w:ascii="Times New Roman" w:eastAsia="Times New Roman" w:hAnsi="Times New Roman" w:cs="Angsana New"/>
                <w:szCs w:val="22"/>
              </w:rPr>
              <w:t>financial statements</w:t>
            </w:r>
          </w:p>
        </w:tc>
        <w:tc>
          <w:tcPr>
            <w:tcW w:w="2693" w:type="dxa"/>
            <w:gridSpan w:val="2"/>
            <w:vAlign w:val="bottom"/>
          </w:tcPr>
          <w:p w14:paraId="31AC2B4A" w14:textId="77777777" w:rsidR="00517CD2" w:rsidRPr="00517CD2" w:rsidRDefault="00517CD2" w:rsidP="00517CD2">
            <w:pPr>
              <w:spacing w:after="0" w:line="240" w:lineRule="auto"/>
              <w:ind w:left="33" w:right="50"/>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Separate                   </w:t>
            </w:r>
          </w:p>
          <w:p w14:paraId="35059651" w14:textId="77777777" w:rsidR="00517CD2" w:rsidRPr="00517CD2" w:rsidRDefault="00517CD2" w:rsidP="00C76258">
            <w:pPr>
              <w:pBdr>
                <w:bottom w:val="single" w:sz="4" w:space="1" w:color="auto"/>
              </w:pBdr>
              <w:spacing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Angsana New"/>
                <w:szCs w:val="22"/>
              </w:rPr>
              <w:t>financial statements</w:t>
            </w:r>
          </w:p>
        </w:tc>
      </w:tr>
      <w:tr w:rsidR="00517CD2" w:rsidRPr="00517CD2" w14:paraId="23E8E9B5" w14:textId="77777777" w:rsidTr="00F27046">
        <w:trPr>
          <w:trHeight w:val="312"/>
        </w:trPr>
        <w:tc>
          <w:tcPr>
            <w:tcW w:w="4111" w:type="dxa"/>
          </w:tcPr>
          <w:p w14:paraId="52896081" w14:textId="77777777" w:rsidR="00517CD2" w:rsidRPr="00517CD2" w:rsidRDefault="00517CD2" w:rsidP="00517CD2">
            <w:pPr>
              <w:spacing w:after="0" w:line="240" w:lineRule="auto"/>
              <w:ind w:left="283" w:right="-28"/>
              <w:jc w:val="thaiDistribute"/>
              <w:rPr>
                <w:rFonts w:ascii="Times New Roman" w:eastAsia="Times New Roman" w:hAnsi="Times New Roman" w:cs="Times New Roman"/>
                <w:szCs w:val="22"/>
              </w:rPr>
            </w:pPr>
          </w:p>
        </w:tc>
        <w:tc>
          <w:tcPr>
            <w:tcW w:w="1417" w:type="dxa"/>
            <w:vAlign w:val="bottom"/>
          </w:tcPr>
          <w:p w14:paraId="7B48240E" w14:textId="1D245F4D" w:rsidR="00517CD2" w:rsidRPr="00517CD2" w:rsidRDefault="00517CD2" w:rsidP="00517CD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17CD2">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8" w:type="dxa"/>
            <w:vAlign w:val="bottom"/>
          </w:tcPr>
          <w:p w14:paraId="199C1C35" w14:textId="34837934" w:rsidR="00517CD2" w:rsidRPr="00517CD2" w:rsidRDefault="00517CD2" w:rsidP="00517CD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17CD2">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c>
          <w:tcPr>
            <w:tcW w:w="1417" w:type="dxa"/>
            <w:vAlign w:val="bottom"/>
          </w:tcPr>
          <w:p w14:paraId="14F2DF1E" w14:textId="4E449714" w:rsidR="00517CD2" w:rsidRPr="00517CD2" w:rsidRDefault="00517CD2" w:rsidP="00517CD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17CD2">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276" w:type="dxa"/>
            <w:vAlign w:val="bottom"/>
          </w:tcPr>
          <w:p w14:paraId="44664EC6" w14:textId="0B63D5B7" w:rsidR="00517CD2" w:rsidRPr="00517CD2" w:rsidRDefault="00517CD2" w:rsidP="00517CD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517CD2">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r>
      <w:tr w:rsidR="00C7144C" w:rsidRPr="00517CD2" w14:paraId="768D2B36" w14:textId="77777777" w:rsidTr="00C7144C">
        <w:trPr>
          <w:trHeight w:val="312"/>
        </w:trPr>
        <w:tc>
          <w:tcPr>
            <w:tcW w:w="4111" w:type="dxa"/>
            <w:vAlign w:val="bottom"/>
          </w:tcPr>
          <w:p w14:paraId="395A8E2F" w14:textId="77777777" w:rsidR="00C7144C" w:rsidRPr="00517CD2" w:rsidRDefault="00C7144C" w:rsidP="00C7144C">
            <w:pPr>
              <w:spacing w:after="0" w:line="240" w:lineRule="auto"/>
              <w:ind w:left="-76" w:right="-99"/>
              <w:rPr>
                <w:rFonts w:ascii="Times New Roman" w:eastAsia="Times New Roman" w:hAnsi="Times New Roman" w:cs="Times New Roman"/>
                <w:szCs w:val="22"/>
                <w:lang w:eastAsia="zh-CN"/>
              </w:rPr>
            </w:pPr>
            <w:r w:rsidRPr="00517CD2">
              <w:rPr>
                <w:rFonts w:ascii="Times New Roman" w:eastAsia="Times New Roman" w:hAnsi="Times New Roman" w:cs="Times New Roman"/>
                <w:szCs w:val="22"/>
                <w:lang w:eastAsia="zh-CN"/>
              </w:rPr>
              <w:t>Cost of sales</w:t>
            </w:r>
          </w:p>
        </w:tc>
        <w:tc>
          <w:tcPr>
            <w:tcW w:w="1417" w:type="dxa"/>
            <w:vAlign w:val="bottom"/>
          </w:tcPr>
          <w:p w14:paraId="620D7B36" w14:textId="406A1A99" w:rsidR="00C7144C" w:rsidRPr="00F305B0" w:rsidRDefault="00C7144C" w:rsidP="00C7144C">
            <w:pP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919,492</w:t>
            </w:r>
          </w:p>
        </w:tc>
        <w:tc>
          <w:tcPr>
            <w:tcW w:w="1418" w:type="dxa"/>
            <w:vAlign w:val="bottom"/>
          </w:tcPr>
          <w:p w14:paraId="3A3CB42A" w14:textId="1454DF5A" w:rsidR="00C7144C" w:rsidRPr="00517CD2" w:rsidRDefault="00C7144C" w:rsidP="00C7144C">
            <w:pP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887,320</w:t>
            </w:r>
          </w:p>
        </w:tc>
        <w:tc>
          <w:tcPr>
            <w:tcW w:w="1417" w:type="dxa"/>
            <w:vAlign w:val="bottom"/>
          </w:tcPr>
          <w:p w14:paraId="45D8782A" w14:textId="5602DBE8" w:rsidR="00C7144C" w:rsidRPr="00F305B0" w:rsidRDefault="00C7144C" w:rsidP="00C7144C">
            <w:pP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917,182</w:t>
            </w:r>
          </w:p>
        </w:tc>
        <w:tc>
          <w:tcPr>
            <w:tcW w:w="1276" w:type="dxa"/>
            <w:vAlign w:val="bottom"/>
          </w:tcPr>
          <w:p w14:paraId="1C86B2FC" w14:textId="17AA59D2" w:rsidR="00C7144C" w:rsidRPr="00517CD2" w:rsidRDefault="00C7144C" w:rsidP="00C7144C">
            <w:pP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885,826</w:t>
            </w:r>
          </w:p>
        </w:tc>
      </w:tr>
      <w:tr w:rsidR="00C7144C" w:rsidRPr="00517CD2" w14:paraId="2762B95C" w14:textId="77777777" w:rsidTr="00C7144C">
        <w:trPr>
          <w:trHeight w:val="312"/>
        </w:trPr>
        <w:tc>
          <w:tcPr>
            <w:tcW w:w="4111" w:type="dxa"/>
            <w:vAlign w:val="bottom"/>
          </w:tcPr>
          <w:p w14:paraId="20BFA344" w14:textId="77777777" w:rsidR="00C7144C" w:rsidRPr="00517CD2" w:rsidRDefault="00C7144C" w:rsidP="00C7144C">
            <w:pPr>
              <w:spacing w:after="0" w:line="240" w:lineRule="auto"/>
              <w:ind w:left="-76" w:right="-99"/>
              <w:rPr>
                <w:rFonts w:ascii="Times New Roman" w:eastAsia="Times New Roman" w:hAnsi="Times New Roman" w:cs="Times New Roman"/>
                <w:szCs w:val="22"/>
                <w:lang w:eastAsia="zh-CN"/>
              </w:rPr>
            </w:pPr>
            <w:r w:rsidRPr="00517CD2">
              <w:rPr>
                <w:rFonts w:ascii="Times New Roman" w:eastAsia="Times New Roman" w:hAnsi="Times New Roman" w:cs="Times New Roman"/>
                <w:szCs w:val="22"/>
                <w:lang w:eastAsia="zh-CN"/>
              </w:rPr>
              <w:t>Administrative expenses</w:t>
            </w:r>
          </w:p>
        </w:tc>
        <w:tc>
          <w:tcPr>
            <w:tcW w:w="1417" w:type="dxa"/>
            <w:vAlign w:val="bottom"/>
          </w:tcPr>
          <w:p w14:paraId="72E729DD" w14:textId="4B9BE7E1" w:rsidR="00C7144C" w:rsidRPr="00F305B0" w:rsidRDefault="00C7144C" w:rsidP="00C7144C">
            <w:pPr>
              <w:pBdr>
                <w:bottom w:val="single" w:sz="4" w:space="1" w:color="auto"/>
              </w:pBd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308,847</w:t>
            </w:r>
          </w:p>
        </w:tc>
        <w:tc>
          <w:tcPr>
            <w:tcW w:w="1418" w:type="dxa"/>
            <w:vAlign w:val="bottom"/>
          </w:tcPr>
          <w:p w14:paraId="293DEC09" w14:textId="342B0F94" w:rsidR="00C7144C" w:rsidRPr="00517CD2" w:rsidRDefault="00C7144C" w:rsidP="00C7144C">
            <w:pPr>
              <w:pBdr>
                <w:bottom w:val="single" w:sz="4" w:space="1" w:color="auto"/>
              </w:pBd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274,802</w:t>
            </w:r>
          </w:p>
        </w:tc>
        <w:tc>
          <w:tcPr>
            <w:tcW w:w="1417" w:type="dxa"/>
            <w:vAlign w:val="bottom"/>
          </w:tcPr>
          <w:p w14:paraId="4794ECB6" w14:textId="177C4401" w:rsidR="00C7144C" w:rsidRPr="00F305B0" w:rsidRDefault="00C7144C" w:rsidP="00C7144C">
            <w:pPr>
              <w:pBdr>
                <w:bottom w:val="single" w:sz="4" w:space="1" w:color="auto"/>
              </w:pBd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271,314</w:t>
            </w:r>
          </w:p>
        </w:tc>
        <w:tc>
          <w:tcPr>
            <w:tcW w:w="1276" w:type="dxa"/>
            <w:vAlign w:val="bottom"/>
          </w:tcPr>
          <w:p w14:paraId="3749DAFC" w14:textId="451A9D04" w:rsidR="00C7144C" w:rsidRPr="00517CD2" w:rsidRDefault="00C7144C" w:rsidP="00C7144C">
            <w:pPr>
              <w:pBdr>
                <w:bottom w:val="single" w:sz="4" w:space="1" w:color="auto"/>
              </w:pBdr>
              <w:spacing w:after="0" w:line="240" w:lineRule="auto"/>
              <w:ind w:left="34" w:right="34"/>
              <w:jc w:val="right"/>
              <w:rPr>
                <w:rFonts w:ascii="Times New Roman" w:eastAsia="Times New Roman" w:hAnsi="Times New Roman" w:cs="Times New Roman"/>
                <w:szCs w:val="22"/>
              </w:rPr>
            </w:pPr>
            <w:r w:rsidRPr="00C7144C">
              <w:rPr>
                <w:rFonts w:ascii="Times New Roman" w:eastAsia="Times New Roman" w:hAnsi="Times New Roman" w:cs="Times New Roman"/>
                <w:szCs w:val="22"/>
              </w:rPr>
              <w:t>246,355</w:t>
            </w:r>
          </w:p>
        </w:tc>
      </w:tr>
      <w:tr w:rsidR="00C7144C" w:rsidRPr="00517CD2" w14:paraId="15940B82" w14:textId="77777777" w:rsidTr="001D5520">
        <w:trPr>
          <w:trHeight w:val="312"/>
        </w:trPr>
        <w:tc>
          <w:tcPr>
            <w:tcW w:w="4111" w:type="dxa"/>
            <w:vAlign w:val="bottom"/>
          </w:tcPr>
          <w:p w14:paraId="116DC0A9" w14:textId="77777777" w:rsidR="00C7144C" w:rsidRPr="00517CD2" w:rsidRDefault="00C7144C" w:rsidP="00C7144C">
            <w:pPr>
              <w:spacing w:after="0" w:line="240" w:lineRule="auto"/>
              <w:ind w:left="283" w:right="-28" w:firstLine="318"/>
              <w:rPr>
                <w:rFonts w:ascii="Times New Roman" w:eastAsia="Times New Roman" w:hAnsi="Times New Roman" w:cs="Times New Roman"/>
                <w:szCs w:val="22"/>
                <w:cs/>
              </w:rPr>
            </w:pPr>
            <w:r w:rsidRPr="00517CD2">
              <w:rPr>
                <w:rFonts w:ascii="Times New Roman" w:eastAsia="Times New Roman" w:hAnsi="Times New Roman" w:cs="Times New Roman"/>
                <w:szCs w:val="22"/>
              </w:rPr>
              <w:t>Total</w:t>
            </w:r>
          </w:p>
        </w:tc>
        <w:tc>
          <w:tcPr>
            <w:tcW w:w="1417" w:type="dxa"/>
            <w:vAlign w:val="bottom"/>
          </w:tcPr>
          <w:p w14:paraId="3A84DCC0" w14:textId="76AD7401" w:rsidR="00C7144C" w:rsidRPr="00F305B0" w:rsidRDefault="00C7144C" w:rsidP="00C7144C">
            <w:pPr>
              <w:pBdr>
                <w:bottom w:val="double" w:sz="4" w:space="1" w:color="auto"/>
              </w:pBdr>
              <w:spacing w:after="0" w:line="240" w:lineRule="auto"/>
              <w:ind w:left="34" w:right="34"/>
              <w:jc w:val="right"/>
              <w:rPr>
                <w:rFonts w:ascii="Times New Roman" w:eastAsia="Times New Roman" w:hAnsi="Times New Roman" w:cs="Times New Roman"/>
                <w:szCs w:val="22"/>
                <w:cs/>
              </w:rPr>
            </w:pPr>
            <w:r w:rsidRPr="00C7144C">
              <w:rPr>
                <w:rFonts w:ascii="Times New Roman" w:eastAsia="Times New Roman" w:hAnsi="Times New Roman" w:cs="Times New Roman"/>
                <w:szCs w:val="22"/>
              </w:rPr>
              <w:t>1,228,339</w:t>
            </w:r>
          </w:p>
        </w:tc>
        <w:tc>
          <w:tcPr>
            <w:tcW w:w="1418" w:type="dxa"/>
            <w:vAlign w:val="bottom"/>
          </w:tcPr>
          <w:p w14:paraId="161584EC" w14:textId="2A6479CE" w:rsidR="00C7144C" w:rsidRPr="00517CD2" w:rsidRDefault="00C7144C" w:rsidP="00C7144C">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34"/>
              <w:jc w:val="right"/>
              <w:rPr>
                <w:rFonts w:ascii="Times New Roman" w:eastAsia="Times New Roman" w:hAnsi="Times New Roman" w:cs="Times New Roman"/>
                <w:szCs w:val="22"/>
                <w:cs/>
              </w:rPr>
            </w:pPr>
            <w:r w:rsidRPr="00C7144C">
              <w:rPr>
                <w:rFonts w:ascii="Times New Roman" w:eastAsia="Times New Roman" w:hAnsi="Times New Roman" w:cs="Times New Roman"/>
                <w:szCs w:val="22"/>
              </w:rPr>
              <w:t>1,162,122</w:t>
            </w:r>
          </w:p>
        </w:tc>
        <w:tc>
          <w:tcPr>
            <w:tcW w:w="1417" w:type="dxa"/>
            <w:vAlign w:val="bottom"/>
          </w:tcPr>
          <w:p w14:paraId="52991D09" w14:textId="3268B05A" w:rsidR="00C7144C" w:rsidRPr="00F305B0" w:rsidRDefault="00C7144C" w:rsidP="00C7144C">
            <w:pPr>
              <w:pBdr>
                <w:bottom w:val="double" w:sz="4" w:space="1" w:color="auto"/>
              </w:pBdr>
              <w:spacing w:after="0" w:line="240" w:lineRule="auto"/>
              <w:ind w:left="34" w:right="34"/>
              <w:jc w:val="right"/>
              <w:rPr>
                <w:rFonts w:ascii="Times New Roman" w:eastAsia="Times New Roman" w:hAnsi="Times New Roman" w:cs="Times New Roman"/>
                <w:szCs w:val="22"/>
                <w:cs/>
              </w:rPr>
            </w:pPr>
            <w:r w:rsidRPr="00C7144C">
              <w:rPr>
                <w:rFonts w:ascii="Times New Roman" w:eastAsia="Times New Roman" w:hAnsi="Times New Roman" w:cs="Times New Roman"/>
                <w:szCs w:val="22"/>
              </w:rPr>
              <w:t>1,188,496</w:t>
            </w:r>
          </w:p>
        </w:tc>
        <w:tc>
          <w:tcPr>
            <w:tcW w:w="1276" w:type="dxa"/>
            <w:vAlign w:val="bottom"/>
          </w:tcPr>
          <w:p w14:paraId="56FBD12A" w14:textId="6B68CFF3" w:rsidR="00C7144C" w:rsidRPr="00C7144C" w:rsidRDefault="00C7144C" w:rsidP="001D5520">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right="34"/>
              <w:jc w:val="right"/>
              <w:rPr>
                <w:rFonts w:ascii="Times New Roman" w:eastAsia="Times New Roman" w:hAnsi="Times New Roman" w:cs="Times New Roman"/>
                <w:szCs w:val="22"/>
                <w:cs/>
              </w:rPr>
            </w:pPr>
            <w:r w:rsidRPr="00C7144C">
              <w:rPr>
                <w:rFonts w:ascii="Times New Roman" w:eastAsia="Times New Roman" w:hAnsi="Times New Roman" w:cs="Times New Roman"/>
                <w:szCs w:val="22"/>
              </w:rPr>
              <w:t xml:space="preserve">  1,132,181</w:t>
            </w:r>
          </w:p>
        </w:tc>
      </w:tr>
    </w:tbl>
    <w:p w14:paraId="72C63C46" w14:textId="77777777" w:rsidR="00517CD2" w:rsidRPr="00517CD2" w:rsidRDefault="00517CD2" w:rsidP="00517CD2">
      <w:pPr>
        <w:spacing w:before="120" w:after="0" w:line="240" w:lineRule="auto"/>
        <w:ind w:left="284" w:right="-96"/>
        <w:jc w:val="thaiDistribute"/>
        <w:rPr>
          <w:rFonts w:ascii="Times New Roman" w:eastAsia="Times New Roman" w:hAnsi="Times New Roman" w:cs="Times New Roman"/>
          <w:szCs w:val="22"/>
          <w:lang w:val="x-none" w:eastAsia="zh-CN"/>
        </w:rPr>
      </w:pPr>
      <w:r w:rsidRPr="00517CD2">
        <w:rPr>
          <w:rFonts w:ascii="Times New Roman" w:eastAsia="Times New Roman" w:hAnsi="Times New Roman" w:cs="Times New Roman"/>
          <w:szCs w:val="22"/>
          <w:lang w:val="x-none" w:eastAsia="zh-CN"/>
        </w:rPr>
        <w:t xml:space="preserve">The </w:t>
      </w:r>
      <w:r w:rsidRPr="00517CD2">
        <w:rPr>
          <w:rFonts w:ascii="Times New Roman" w:eastAsia="Times New Roman" w:hAnsi="Times New Roman" w:cs="Times New Roman"/>
          <w:szCs w:val="22"/>
          <w:lang w:eastAsia="zh-CN"/>
        </w:rPr>
        <w:t>Group</w:t>
      </w:r>
      <w:r w:rsidRPr="00517CD2">
        <w:rPr>
          <w:rFonts w:ascii="Times New Roman" w:eastAsia="Times New Roman" w:hAnsi="Times New Roman" w:cs="Times New Roman"/>
          <w:szCs w:val="22"/>
          <w:lang w:val="x-none" w:eastAsia="zh-CN"/>
        </w:rPr>
        <w:t xml:space="preserve"> expect to </w:t>
      </w:r>
      <w:r w:rsidRPr="00517CD2">
        <w:rPr>
          <w:rFonts w:ascii="Times New Roman" w:eastAsia="Times New Roman" w:hAnsi="Times New Roman" w:cs="Times New Roman"/>
          <w:lang w:val="x-none" w:eastAsia="zh-CN"/>
        </w:rPr>
        <w:t xml:space="preserve">not </w:t>
      </w:r>
      <w:r w:rsidRPr="00517CD2">
        <w:rPr>
          <w:rFonts w:ascii="Times New Roman" w:eastAsia="Times New Roman" w:hAnsi="Times New Roman" w:cs="Times New Roman"/>
          <w:szCs w:val="22"/>
          <w:lang w:val="x-none" w:eastAsia="zh-CN"/>
        </w:rPr>
        <w:t>pay of long-term employee benefits during the next year.</w:t>
      </w:r>
    </w:p>
    <w:p w14:paraId="3A033A59" w14:textId="064508B6" w:rsidR="00517CD2" w:rsidRPr="004B0E5C" w:rsidRDefault="00517CD2" w:rsidP="00517CD2">
      <w:pPr>
        <w:spacing w:before="120" w:after="0" w:line="240" w:lineRule="auto"/>
        <w:ind w:left="284" w:right="-96"/>
        <w:jc w:val="thaiDistribute"/>
        <w:rPr>
          <w:rFonts w:ascii="Times New Roman" w:eastAsia="Times New Roman" w:hAnsi="Times New Roman" w:cs="Cordia New"/>
          <w:szCs w:val="22"/>
          <w:lang w:eastAsia="zh-CN"/>
        </w:rPr>
      </w:pPr>
      <w:r w:rsidRPr="004B0E5C">
        <w:rPr>
          <w:rFonts w:ascii="Times New Roman" w:eastAsia="Times New Roman" w:hAnsi="Times New Roman" w:cs="Times New Roman"/>
          <w:spacing w:val="-6"/>
          <w:szCs w:val="22"/>
          <w:lang w:val="x-none" w:eastAsia="zh-CN"/>
        </w:rPr>
        <w:t xml:space="preserve">As at </w:t>
      </w:r>
      <w:r w:rsidRPr="004B0E5C">
        <w:rPr>
          <w:rFonts w:ascii="Times New Roman" w:eastAsia="Times New Roman" w:hAnsi="Times New Roman" w:cs="Times New Roman"/>
          <w:spacing w:val="-6"/>
          <w:szCs w:val="22"/>
          <w:cs/>
          <w:lang w:val="x-none" w:eastAsia="zh-CN"/>
        </w:rPr>
        <w:t xml:space="preserve">31 </w:t>
      </w:r>
      <w:r w:rsidRPr="004B0E5C">
        <w:rPr>
          <w:rFonts w:ascii="Times New Roman" w:eastAsia="Times New Roman" w:hAnsi="Times New Roman" w:cs="Times New Roman"/>
          <w:spacing w:val="-6"/>
          <w:szCs w:val="22"/>
          <w:lang w:val="x-none" w:eastAsia="zh-CN"/>
        </w:rPr>
        <w:t xml:space="preserve">December </w:t>
      </w:r>
      <w:r w:rsidRPr="004B0E5C">
        <w:rPr>
          <w:rFonts w:ascii="Times New Roman" w:eastAsia="Times New Roman" w:hAnsi="Times New Roman" w:cs="Times New Roman"/>
          <w:spacing w:val="-6"/>
          <w:szCs w:val="22"/>
          <w:cs/>
          <w:lang w:val="x-none" w:eastAsia="zh-CN"/>
        </w:rPr>
        <w:t>20</w:t>
      </w:r>
      <w:r w:rsidRPr="004B0E5C">
        <w:rPr>
          <w:rFonts w:ascii="Times New Roman" w:eastAsia="Times New Roman" w:hAnsi="Times New Roman" w:cs="Cordia New"/>
          <w:spacing w:val="-6"/>
          <w:szCs w:val="22"/>
          <w:lang w:eastAsia="zh-CN"/>
        </w:rPr>
        <w:t>21</w:t>
      </w:r>
      <w:r w:rsidRPr="004B0E5C">
        <w:rPr>
          <w:rFonts w:ascii="Times New Roman" w:eastAsia="Times New Roman" w:hAnsi="Times New Roman" w:cs="Times New Roman"/>
          <w:spacing w:val="-6"/>
          <w:szCs w:val="22"/>
          <w:lang w:val="x-none" w:eastAsia="zh-CN"/>
        </w:rPr>
        <w:t xml:space="preserve">, the weighted average duration of the liabilities for long-term employee benefit </w:t>
      </w:r>
      <w:r w:rsidRPr="004B0E5C">
        <w:rPr>
          <w:rFonts w:ascii="Times New Roman" w:eastAsia="Times New Roman" w:hAnsi="Times New Roman" w:cs="Cordia New"/>
          <w:spacing w:val="-6"/>
          <w:szCs w:val="22"/>
          <w:lang w:eastAsia="zh-CN"/>
        </w:rPr>
        <w:t>1</w:t>
      </w:r>
      <w:r w:rsidR="008D0F90" w:rsidRPr="004B0E5C">
        <w:rPr>
          <w:rFonts w:ascii="Times New Roman" w:eastAsia="Times New Roman" w:hAnsi="Times New Roman" w:cs="Cordia New"/>
          <w:spacing w:val="-6"/>
          <w:szCs w:val="22"/>
          <w:lang w:eastAsia="zh-CN"/>
        </w:rPr>
        <w:t xml:space="preserve">4 </w:t>
      </w:r>
      <w:r w:rsidRPr="004B0E5C">
        <w:rPr>
          <w:rFonts w:ascii="Times New Roman" w:eastAsia="Times New Roman" w:hAnsi="Times New Roman" w:cs="Cordia New"/>
          <w:szCs w:val="22"/>
          <w:lang w:eastAsia="zh-CN"/>
        </w:rPr>
        <w:t>years</w:t>
      </w:r>
      <w:r w:rsidR="00B21608" w:rsidRPr="004B0E5C">
        <w:rPr>
          <w:rFonts w:ascii="Times New Roman" w:eastAsia="Times New Roman" w:hAnsi="Times New Roman" w:cs="Cordia New"/>
          <w:szCs w:val="22"/>
          <w:lang w:eastAsia="zh-CN"/>
        </w:rPr>
        <w:t>.</w:t>
      </w:r>
    </w:p>
    <w:p w14:paraId="28E237FC" w14:textId="11AFAF72" w:rsidR="00517CD2" w:rsidRPr="00517CD2" w:rsidRDefault="00517CD2" w:rsidP="00517CD2">
      <w:pPr>
        <w:tabs>
          <w:tab w:val="left" w:pos="7607"/>
        </w:tabs>
        <w:spacing w:before="120" w:after="120" w:line="240" w:lineRule="auto"/>
        <w:ind w:left="284" w:right="-96"/>
        <w:jc w:val="thaiDistribute"/>
        <w:rPr>
          <w:rFonts w:ascii="Times New Roman" w:eastAsia="Times New Roman" w:hAnsi="Times New Roman" w:cs="Times New Roman"/>
          <w:szCs w:val="22"/>
          <w:lang w:val="x-none" w:eastAsia="zh-CN"/>
        </w:rPr>
      </w:pPr>
      <w:r w:rsidRPr="00517CD2">
        <w:rPr>
          <w:rFonts w:ascii="Times New Roman" w:eastAsia="Times New Roman" w:hAnsi="Times New Roman" w:cs="Times New Roman"/>
          <w:szCs w:val="22"/>
          <w:lang w:val="x-none" w:eastAsia="zh-CN"/>
        </w:rPr>
        <w:t>Principal actuarial assumptions at the reporting for the years ended 31 December 20</w:t>
      </w:r>
      <w:r w:rsidRPr="00517CD2">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1</w:t>
      </w:r>
      <w:r w:rsidRPr="00517CD2">
        <w:rPr>
          <w:rFonts w:ascii="Times New Roman" w:eastAsia="Times New Roman" w:hAnsi="Times New Roman" w:cs="Times New Roman"/>
          <w:szCs w:val="22"/>
          <w:lang w:val="x-none" w:eastAsia="zh-CN"/>
        </w:rPr>
        <w:t xml:space="preserve"> and 20</w:t>
      </w:r>
      <w:r>
        <w:rPr>
          <w:rFonts w:ascii="Times New Roman" w:eastAsia="Times New Roman" w:hAnsi="Times New Roman" w:cs="Times New Roman"/>
          <w:szCs w:val="22"/>
          <w:lang w:eastAsia="zh-CN"/>
        </w:rPr>
        <w:t>20</w:t>
      </w:r>
      <w:r w:rsidRPr="00517CD2">
        <w:rPr>
          <w:rFonts w:ascii="Times New Roman" w:eastAsia="Times New Roman" w:hAnsi="Times New Roman" w:cs="Times New Roman"/>
          <w:szCs w:val="22"/>
          <w:lang w:val="x-none" w:eastAsia="zh-CN"/>
        </w:rPr>
        <w:t>.</w:t>
      </w:r>
    </w:p>
    <w:tbl>
      <w:tblPr>
        <w:tblW w:w="9673" w:type="dxa"/>
        <w:tblInd w:w="250" w:type="dxa"/>
        <w:tblLayout w:type="fixed"/>
        <w:tblLook w:val="0000" w:firstRow="0" w:lastRow="0" w:firstColumn="0" w:lastColumn="0" w:noHBand="0" w:noVBand="0"/>
      </w:tblPr>
      <w:tblGrid>
        <w:gridCol w:w="4003"/>
        <w:gridCol w:w="2835"/>
        <w:gridCol w:w="2835"/>
      </w:tblGrid>
      <w:tr w:rsidR="004025C4" w:rsidRPr="00517CD2" w14:paraId="40044AE2" w14:textId="5B51674A" w:rsidTr="00851F8E">
        <w:trPr>
          <w:trHeight w:val="271"/>
        </w:trPr>
        <w:tc>
          <w:tcPr>
            <w:tcW w:w="4003" w:type="dxa"/>
            <w:vAlign w:val="center"/>
          </w:tcPr>
          <w:p w14:paraId="098A7540" w14:textId="77777777" w:rsidR="004025C4" w:rsidRPr="00517CD2" w:rsidRDefault="004025C4" w:rsidP="00517CD2">
            <w:pPr>
              <w:tabs>
                <w:tab w:val="left" w:pos="540"/>
              </w:tabs>
              <w:spacing w:after="0" w:line="240" w:lineRule="auto"/>
              <w:ind w:left="34" w:firstLine="142"/>
              <w:rPr>
                <w:rFonts w:ascii="Times New Roman" w:eastAsia="Times New Roman" w:hAnsi="Times New Roman" w:cs="Times New Roman"/>
                <w:spacing w:val="-2"/>
                <w:szCs w:val="22"/>
              </w:rPr>
            </w:pPr>
          </w:p>
        </w:tc>
        <w:tc>
          <w:tcPr>
            <w:tcW w:w="2835" w:type="dxa"/>
            <w:vAlign w:val="bottom"/>
          </w:tcPr>
          <w:p w14:paraId="1FC0BC4B" w14:textId="2A7593D7" w:rsidR="004025C4" w:rsidRPr="00517CD2" w:rsidRDefault="004025C4" w:rsidP="00517CD2">
            <w:pPr>
              <w:pBdr>
                <w:bottom w:val="single" w:sz="4" w:space="1" w:color="auto"/>
              </w:pBdr>
              <w:spacing w:before="40"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 financial statement</w:t>
            </w:r>
          </w:p>
        </w:tc>
        <w:tc>
          <w:tcPr>
            <w:tcW w:w="2835" w:type="dxa"/>
            <w:vAlign w:val="bottom"/>
          </w:tcPr>
          <w:p w14:paraId="4AE243AF" w14:textId="77777777" w:rsidR="004025C4" w:rsidRDefault="004025C4" w:rsidP="004025C4">
            <w:pPr>
              <w:pBdr>
                <w:bottom w:val="single" w:sz="4" w:space="1" w:color="auto"/>
              </w:pBdr>
              <w:spacing w:before="40" w:after="0" w:line="240" w:lineRule="auto"/>
              <w:ind w:left="33"/>
              <w:jc w:val="center"/>
              <w:rPr>
                <w:rFonts w:ascii="Times New Roman" w:eastAsia="Times New Roman" w:hAnsi="Times New Roman"/>
                <w:szCs w:val="22"/>
              </w:rPr>
            </w:pPr>
            <w:r w:rsidRPr="00517CD2">
              <w:rPr>
                <w:rFonts w:ascii="Times New Roman" w:eastAsia="Times New Roman" w:hAnsi="Times New Roman" w:cs="Times New Roman"/>
                <w:szCs w:val="22"/>
              </w:rPr>
              <w:t>Separate financial</w:t>
            </w:r>
          </w:p>
          <w:p w14:paraId="5CF477BE" w14:textId="7BB563D0" w:rsidR="004025C4" w:rsidRPr="00517CD2" w:rsidRDefault="004025C4" w:rsidP="004025C4">
            <w:pPr>
              <w:pBdr>
                <w:bottom w:val="single" w:sz="4" w:space="1" w:color="auto"/>
              </w:pBdr>
              <w:spacing w:before="40"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 statement</w:t>
            </w:r>
          </w:p>
        </w:tc>
      </w:tr>
      <w:tr w:rsidR="004025C4" w:rsidRPr="00517CD2" w14:paraId="0D8529B1" w14:textId="29A2A983" w:rsidTr="00851F8E">
        <w:trPr>
          <w:trHeight w:val="271"/>
        </w:trPr>
        <w:tc>
          <w:tcPr>
            <w:tcW w:w="4003" w:type="dxa"/>
            <w:vAlign w:val="bottom"/>
          </w:tcPr>
          <w:p w14:paraId="7FB99E6F" w14:textId="77777777" w:rsidR="004025C4" w:rsidRPr="00517CD2" w:rsidRDefault="004025C4" w:rsidP="00750D81">
            <w:pPr>
              <w:tabs>
                <w:tab w:val="left" w:pos="540"/>
              </w:tabs>
              <w:spacing w:after="0" w:line="240" w:lineRule="auto"/>
              <w:ind w:left="-79"/>
              <w:rPr>
                <w:rFonts w:ascii="Times New Roman" w:eastAsia="Times New Roman" w:hAnsi="Times New Roman" w:cs="Times New Roman"/>
                <w:spacing w:val="-2"/>
                <w:szCs w:val="22"/>
              </w:rPr>
            </w:pPr>
            <w:r w:rsidRPr="00517CD2">
              <w:rPr>
                <w:rFonts w:ascii="Times New Roman" w:eastAsia="Times New Roman" w:hAnsi="Times New Roman" w:cs="Times New Roman"/>
                <w:szCs w:val="22"/>
              </w:rPr>
              <w:t>Discount rate</w:t>
            </w:r>
          </w:p>
        </w:tc>
        <w:tc>
          <w:tcPr>
            <w:tcW w:w="2835" w:type="dxa"/>
            <w:vAlign w:val="bottom"/>
          </w:tcPr>
          <w:p w14:paraId="0EFFFC77" w14:textId="77777777" w:rsidR="004025C4" w:rsidRPr="00517CD2" w:rsidRDefault="004025C4" w:rsidP="004025C4">
            <w:pPr>
              <w:spacing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1.80-3.41% per annum</w:t>
            </w:r>
          </w:p>
        </w:tc>
        <w:tc>
          <w:tcPr>
            <w:tcW w:w="2835" w:type="dxa"/>
            <w:vAlign w:val="bottom"/>
          </w:tcPr>
          <w:p w14:paraId="604DD93C" w14:textId="7AF58C82" w:rsidR="004025C4" w:rsidRPr="00517CD2" w:rsidRDefault="004025C4" w:rsidP="004025C4">
            <w:pPr>
              <w:spacing w:after="0" w:line="240" w:lineRule="auto"/>
              <w:ind w:left="33"/>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1.80% per annum</w:t>
            </w:r>
          </w:p>
        </w:tc>
      </w:tr>
      <w:tr w:rsidR="004025C4" w:rsidRPr="00517CD2" w14:paraId="3A9AC3E9" w14:textId="2593BA0D" w:rsidTr="00851F8E">
        <w:tblPrEx>
          <w:tblLook w:val="01E0" w:firstRow="1" w:lastRow="1" w:firstColumn="1" w:lastColumn="1" w:noHBand="0" w:noVBand="0"/>
        </w:tblPrEx>
        <w:trPr>
          <w:trHeight w:val="271"/>
        </w:trPr>
        <w:tc>
          <w:tcPr>
            <w:tcW w:w="4003" w:type="dxa"/>
            <w:vAlign w:val="bottom"/>
          </w:tcPr>
          <w:p w14:paraId="489D1137" w14:textId="77777777" w:rsidR="004025C4" w:rsidRPr="00517CD2" w:rsidRDefault="004025C4" w:rsidP="00750D81">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Salary increase rate</w:t>
            </w:r>
          </w:p>
        </w:tc>
        <w:tc>
          <w:tcPr>
            <w:tcW w:w="2835" w:type="dxa"/>
            <w:vAlign w:val="bottom"/>
          </w:tcPr>
          <w:p w14:paraId="4CAA415F" w14:textId="77777777" w:rsidR="004025C4" w:rsidRPr="00517CD2" w:rsidRDefault="004025C4" w:rsidP="004025C4">
            <w:pPr>
              <w:spacing w:after="0" w:line="240" w:lineRule="auto"/>
              <w:ind w:left="283" w:right="-28"/>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3-5%</w:t>
            </w:r>
          </w:p>
        </w:tc>
        <w:tc>
          <w:tcPr>
            <w:tcW w:w="2835" w:type="dxa"/>
            <w:vAlign w:val="bottom"/>
          </w:tcPr>
          <w:p w14:paraId="2F5543BD" w14:textId="028FE614" w:rsidR="004025C4" w:rsidRPr="00517CD2" w:rsidRDefault="004025C4" w:rsidP="004025C4">
            <w:pPr>
              <w:spacing w:after="0" w:line="240" w:lineRule="auto"/>
              <w:ind w:left="283" w:right="-28"/>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3-5%</w:t>
            </w:r>
          </w:p>
        </w:tc>
      </w:tr>
      <w:tr w:rsidR="004025C4" w:rsidRPr="00517CD2" w14:paraId="3B60492C" w14:textId="75147A48" w:rsidTr="00851F8E">
        <w:tblPrEx>
          <w:tblLook w:val="01E0" w:firstRow="1" w:lastRow="1" w:firstColumn="1" w:lastColumn="1" w:noHBand="0" w:noVBand="0"/>
        </w:tblPrEx>
        <w:trPr>
          <w:trHeight w:val="271"/>
        </w:trPr>
        <w:tc>
          <w:tcPr>
            <w:tcW w:w="4003" w:type="dxa"/>
            <w:vAlign w:val="bottom"/>
          </w:tcPr>
          <w:p w14:paraId="5E5A98C9" w14:textId="77777777" w:rsidR="004025C4" w:rsidRPr="00517CD2" w:rsidRDefault="004025C4" w:rsidP="00750D81">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Employee turnover rate</w:t>
            </w:r>
          </w:p>
        </w:tc>
        <w:tc>
          <w:tcPr>
            <w:tcW w:w="2835" w:type="dxa"/>
          </w:tcPr>
          <w:p w14:paraId="54A43A60" w14:textId="77777777" w:rsidR="004025C4" w:rsidRPr="00517CD2" w:rsidRDefault="004025C4" w:rsidP="004025C4">
            <w:pPr>
              <w:spacing w:after="0" w:line="240" w:lineRule="auto"/>
              <w:ind w:left="283" w:right="-28"/>
              <w:jc w:val="center"/>
              <w:rPr>
                <w:rFonts w:ascii="Times New Roman" w:eastAsia="Times New Roman" w:hAnsi="Times New Roman" w:cs="Cordia New"/>
                <w:szCs w:val="22"/>
                <w:cs/>
              </w:rPr>
            </w:pPr>
            <w:r w:rsidRPr="00517CD2">
              <w:rPr>
                <w:rFonts w:ascii="Times New Roman" w:eastAsia="Times New Roman" w:hAnsi="Times New Roman" w:cs="Times New Roman"/>
                <w:szCs w:val="22"/>
              </w:rPr>
              <w:t>Scale related to Age ranging from 0-23%</w:t>
            </w:r>
          </w:p>
        </w:tc>
        <w:tc>
          <w:tcPr>
            <w:tcW w:w="2835" w:type="dxa"/>
            <w:vAlign w:val="bottom"/>
          </w:tcPr>
          <w:p w14:paraId="2DA40715" w14:textId="2D79FE7E" w:rsidR="004025C4" w:rsidRPr="00517CD2" w:rsidRDefault="004025C4" w:rsidP="004025C4">
            <w:pPr>
              <w:spacing w:after="0" w:line="240" w:lineRule="auto"/>
              <w:ind w:left="283" w:right="-28"/>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Scale related to Age ranging from 0-2</w:t>
            </w:r>
            <w:r w:rsidR="00C76258">
              <w:rPr>
                <w:rFonts w:ascii="Times New Roman" w:eastAsia="Times New Roman" w:hAnsi="Times New Roman" w:cs="Times New Roman"/>
                <w:szCs w:val="22"/>
              </w:rPr>
              <w:t>0</w:t>
            </w:r>
            <w:r w:rsidRPr="00517CD2">
              <w:rPr>
                <w:rFonts w:ascii="Times New Roman" w:eastAsia="Times New Roman" w:hAnsi="Times New Roman" w:cs="Times New Roman"/>
                <w:szCs w:val="22"/>
              </w:rPr>
              <w:t>%</w:t>
            </w:r>
          </w:p>
        </w:tc>
      </w:tr>
      <w:tr w:rsidR="004025C4" w:rsidRPr="00517CD2" w14:paraId="3D538E3F" w14:textId="08B06BE7" w:rsidTr="00851F8E">
        <w:tblPrEx>
          <w:tblLook w:val="01E0" w:firstRow="1" w:lastRow="1" w:firstColumn="1" w:lastColumn="1" w:noHBand="0" w:noVBand="0"/>
        </w:tblPrEx>
        <w:trPr>
          <w:trHeight w:val="322"/>
        </w:trPr>
        <w:tc>
          <w:tcPr>
            <w:tcW w:w="4003" w:type="dxa"/>
          </w:tcPr>
          <w:p w14:paraId="77E3DDB8" w14:textId="77777777" w:rsidR="004025C4" w:rsidRPr="00517CD2" w:rsidRDefault="004025C4" w:rsidP="00750D81">
            <w:pPr>
              <w:spacing w:after="0" w:line="240" w:lineRule="auto"/>
              <w:ind w:left="-79" w:right="-28"/>
              <w:rPr>
                <w:rFonts w:ascii="Times New Roman" w:eastAsia="Times New Roman" w:hAnsi="Times New Roman" w:cs="Times New Roman"/>
                <w:b/>
                <w:bCs/>
                <w:szCs w:val="22"/>
                <w:cs/>
              </w:rPr>
            </w:pPr>
            <w:r w:rsidRPr="00517CD2">
              <w:rPr>
                <w:rFonts w:ascii="Times New Roman" w:eastAsia="Times New Roman" w:hAnsi="Times New Roman" w:cs="Times New Roman"/>
                <w:szCs w:val="22"/>
              </w:rPr>
              <w:t>Mortality rate</w:t>
            </w:r>
          </w:p>
        </w:tc>
        <w:tc>
          <w:tcPr>
            <w:tcW w:w="2835" w:type="dxa"/>
          </w:tcPr>
          <w:p w14:paraId="7BBDD9A5" w14:textId="77777777" w:rsidR="004025C4" w:rsidRPr="00517CD2" w:rsidRDefault="004025C4" w:rsidP="004025C4">
            <w:pPr>
              <w:spacing w:after="0" w:line="240" w:lineRule="auto"/>
              <w:ind w:right="-28"/>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According to Thailand TMO 2017 male and female tables</w:t>
            </w:r>
          </w:p>
        </w:tc>
        <w:tc>
          <w:tcPr>
            <w:tcW w:w="2835" w:type="dxa"/>
            <w:vAlign w:val="bottom"/>
          </w:tcPr>
          <w:p w14:paraId="73282407" w14:textId="1EE74121" w:rsidR="004025C4" w:rsidRPr="00517CD2" w:rsidRDefault="004025C4" w:rsidP="004025C4">
            <w:pPr>
              <w:spacing w:after="0" w:line="240" w:lineRule="auto"/>
              <w:ind w:right="-28"/>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According to Thailand TMO 2017 male and female tables</w:t>
            </w:r>
          </w:p>
        </w:tc>
      </w:tr>
    </w:tbl>
    <w:p w14:paraId="54375415" w14:textId="784F8C99" w:rsidR="00517CD2" w:rsidRPr="00517CD2" w:rsidRDefault="00517CD2" w:rsidP="00BF6F0A">
      <w:pPr>
        <w:spacing w:before="160" w:after="0" w:line="240" w:lineRule="auto"/>
        <w:ind w:left="284"/>
        <w:jc w:val="thaiDistribute"/>
        <w:rPr>
          <w:rFonts w:ascii="Times New Roman" w:eastAsia="Times New Roman" w:hAnsi="Times New Roman" w:cs="Times New Roman"/>
          <w:b/>
          <w:bCs/>
          <w:color w:val="0000FF"/>
          <w:szCs w:val="22"/>
        </w:rPr>
      </w:pPr>
      <w:r w:rsidRPr="00517CD2">
        <w:rPr>
          <w:rFonts w:ascii="Times New Roman" w:eastAsia="Calibri" w:hAnsi="Times New Roman" w:cs="Times New Roman"/>
          <w:b/>
          <w:bCs/>
          <w:szCs w:val="22"/>
        </w:rPr>
        <w:t>Sensitivity analysis</w:t>
      </w:r>
      <w:r w:rsidRPr="00517CD2">
        <w:rPr>
          <w:rFonts w:ascii="Times New Roman" w:eastAsia="Calibri" w:hAnsi="Times New Roman" w:cs="Times New Roman"/>
          <w:b/>
          <w:bCs/>
          <w:szCs w:val="22"/>
          <w:cs/>
        </w:rPr>
        <w:t xml:space="preserve"> </w:t>
      </w:r>
    </w:p>
    <w:p w14:paraId="69A191C7" w14:textId="77777777" w:rsidR="00517CD2" w:rsidRPr="00517CD2" w:rsidRDefault="00517CD2" w:rsidP="007B37E3">
      <w:pPr>
        <w:spacing w:before="120" w:after="120" w:line="240" w:lineRule="auto"/>
        <w:ind w:left="284"/>
        <w:jc w:val="thaiDistribute"/>
        <w:rPr>
          <w:rFonts w:ascii="Times New Roman" w:eastAsia="Times New Roman" w:hAnsi="Times New Roman" w:cs="Cordia New"/>
          <w:szCs w:val="22"/>
        </w:rPr>
      </w:pPr>
      <w:r w:rsidRPr="00517CD2">
        <w:rPr>
          <w:rFonts w:ascii="Times New Roman" w:eastAsia="Calibri" w:hAnsi="Times New Roman" w:cs="Times New Roman"/>
          <w:szCs w:val="22"/>
        </w:rPr>
        <w:t>Reasonably possible changes at the reporting date to one of the relevant actuarial assumptions, holding other assumptions constant, would have affected the defined benefit obligation by the amounts shown below.</w:t>
      </w:r>
    </w:p>
    <w:tbl>
      <w:tblPr>
        <w:tblW w:w="9670" w:type="dxa"/>
        <w:tblInd w:w="250" w:type="dxa"/>
        <w:tblLook w:val="01E0" w:firstRow="1" w:lastRow="1" w:firstColumn="1" w:lastColumn="1" w:noHBand="0" w:noVBand="0"/>
      </w:tblPr>
      <w:tblGrid>
        <w:gridCol w:w="4240"/>
        <w:gridCol w:w="1415"/>
        <w:gridCol w:w="1418"/>
        <w:gridCol w:w="1274"/>
        <w:gridCol w:w="1323"/>
      </w:tblGrid>
      <w:tr w:rsidR="00517CD2" w:rsidRPr="00517CD2" w14:paraId="06E263AD" w14:textId="77777777" w:rsidTr="00374FCC">
        <w:trPr>
          <w:trHeight w:val="227"/>
          <w:tblHeader/>
        </w:trPr>
        <w:tc>
          <w:tcPr>
            <w:tcW w:w="4240" w:type="dxa"/>
          </w:tcPr>
          <w:p w14:paraId="76626B90" w14:textId="77777777" w:rsidR="00517CD2" w:rsidRPr="00517CD2" w:rsidRDefault="00517CD2" w:rsidP="00517CD2">
            <w:pPr>
              <w:spacing w:after="0" w:line="240" w:lineRule="auto"/>
              <w:rPr>
                <w:rFonts w:ascii="Times New Roman" w:eastAsia="Times New Roman" w:hAnsi="Times New Roman" w:cs="Times New Roman"/>
                <w:szCs w:val="22"/>
                <w:cs/>
              </w:rPr>
            </w:pPr>
          </w:p>
        </w:tc>
        <w:tc>
          <w:tcPr>
            <w:tcW w:w="5430" w:type="dxa"/>
            <w:gridSpan w:val="4"/>
            <w:vAlign w:val="bottom"/>
          </w:tcPr>
          <w:p w14:paraId="38C55F36" w14:textId="77777777" w:rsidR="00517CD2" w:rsidRPr="00517CD2" w:rsidRDefault="00517CD2" w:rsidP="00517CD2">
            <w:pPr>
              <w:pBdr>
                <w:bottom w:val="single" w:sz="4" w:space="1" w:color="auto"/>
              </w:pBdr>
              <w:spacing w:after="0" w:line="240" w:lineRule="atLeast"/>
              <w:ind w:left="-79" w:right="-7"/>
              <w:jc w:val="center"/>
              <w:rPr>
                <w:rFonts w:ascii="Times New Roman" w:eastAsia="Times New Roman" w:hAnsi="Times New Roman" w:cs="Cordia New"/>
                <w:cs/>
                <w:lang w:val="en-GB"/>
              </w:rPr>
            </w:pPr>
            <w:r w:rsidRPr="00517CD2">
              <w:rPr>
                <w:rFonts w:ascii="Times New Roman" w:eastAsia="Times New Roman" w:hAnsi="Times New Roman" w:cs="Times New Roman"/>
                <w:szCs w:val="22"/>
                <w:lang w:val="en-GB" w:bidi="ar-SA"/>
              </w:rPr>
              <w:t>In Baht</w:t>
            </w:r>
          </w:p>
        </w:tc>
      </w:tr>
      <w:tr w:rsidR="00517CD2" w:rsidRPr="00517CD2" w14:paraId="613334F1" w14:textId="77777777" w:rsidTr="00374FCC">
        <w:trPr>
          <w:trHeight w:val="227"/>
          <w:tblHeader/>
        </w:trPr>
        <w:tc>
          <w:tcPr>
            <w:tcW w:w="4240" w:type="dxa"/>
            <w:vAlign w:val="bottom"/>
          </w:tcPr>
          <w:p w14:paraId="36169B25" w14:textId="77777777" w:rsidR="00517CD2" w:rsidRPr="00517CD2" w:rsidRDefault="00517CD2" w:rsidP="00517CD2">
            <w:pPr>
              <w:spacing w:after="0" w:line="240" w:lineRule="auto"/>
              <w:ind w:left="34"/>
              <w:rPr>
                <w:rFonts w:ascii="Times New Roman" w:eastAsia="Times New Roman" w:hAnsi="Times New Roman" w:cs="Angsana New"/>
                <w:b/>
                <w:bCs/>
                <w:szCs w:val="22"/>
              </w:rPr>
            </w:pPr>
          </w:p>
        </w:tc>
        <w:tc>
          <w:tcPr>
            <w:tcW w:w="2833" w:type="dxa"/>
            <w:gridSpan w:val="2"/>
            <w:vAlign w:val="bottom"/>
          </w:tcPr>
          <w:p w14:paraId="1C4AB63B" w14:textId="77777777" w:rsidR="00517CD2" w:rsidRPr="00517CD2" w:rsidRDefault="00517CD2" w:rsidP="00517CD2">
            <w:pPr>
              <w:spacing w:after="0" w:line="240" w:lineRule="auto"/>
              <w:ind w:left="34" w:right="54"/>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Consolidated</w:t>
            </w:r>
          </w:p>
          <w:p w14:paraId="793DBC76" w14:textId="78C3120D" w:rsidR="00517CD2" w:rsidRPr="00517CD2" w:rsidRDefault="00517CD2" w:rsidP="00517CD2">
            <w:pPr>
              <w:pBdr>
                <w:bottom w:val="single" w:sz="4" w:space="1" w:color="auto"/>
              </w:pBdr>
              <w:spacing w:after="0" w:line="240" w:lineRule="atLeast"/>
              <w:ind w:left="-56"/>
              <w:jc w:val="center"/>
              <w:rPr>
                <w:rFonts w:ascii="Times New Roman" w:eastAsia="Times New Roman" w:hAnsi="Times New Roman" w:cs="Times New Roman"/>
                <w:szCs w:val="22"/>
                <w:lang w:val="en-GB" w:bidi="ar-SA"/>
              </w:rPr>
            </w:pPr>
            <w:r w:rsidRPr="00517CD2">
              <w:rPr>
                <w:rFonts w:ascii="Times New Roman" w:eastAsia="Times New Roman" w:hAnsi="Times New Roman" w:cs="Times New Roman"/>
                <w:szCs w:val="22"/>
                <w:lang w:val="en-GB" w:bidi="ar-SA"/>
              </w:rPr>
              <w:t>financial statement</w:t>
            </w:r>
          </w:p>
        </w:tc>
        <w:tc>
          <w:tcPr>
            <w:tcW w:w="2597" w:type="dxa"/>
            <w:gridSpan w:val="2"/>
            <w:vAlign w:val="bottom"/>
          </w:tcPr>
          <w:p w14:paraId="50740290" w14:textId="77777777" w:rsidR="00517CD2" w:rsidRPr="00517CD2" w:rsidRDefault="00517CD2" w:rsidP="00517CD2">
            <w:pPr>
              <w:spacing w:after="0" w:line="240" w:lineRule="auto"/>
              <w:ind w:left="33" w:right="50"/>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Separate                   </w:t>
            </w:r>
          </w:p>
          <w:p w14:paraId="0D93265B" w14:textId="6E9887B6" w:rsidR="00517CD2" w:rsidRPr="00517CD2" w:rsidRDefault="00517CD2" w:rsidP="00517CD2">
            <w:pPr>
              <w:pBdr>
                <w:bottom w:val="single" w:sz="4" w:space="1" w:color="auto"/>
              </w:pBdr>
              <w:spacing w:after="0" w:line="240" w:lineRule="atLeast"/>
              <w:ind w:left="-56"/>
              <w:jc w:val="center"/>
              <w:rPr>
                <w:rFonts w:ascii="Times New Roman" w:eastAsia="Times New Roman" w:hAnsi="Times New Roman" w:cs="Times New Roman"/>
                <w:szCs w:val="22"/>
                <w:lang w:val="en-GB" w:bidi="ar-SA"/>
              </w:rPr>
            </w:pPr>
            <w:r w:rsidRPr="00517CD2">
              <w:rPr>
                <w:rFonts w:ascii="Times New Roman" w:eastAsia="Times New Roman" w:hAnsi="Times New Roman" w:cs="Times New Roman"/>
                <w:szCs w:val="22"/>
                <w:lang w:val="en-GB" w:bidi="ar-SA"/>
              </w:rPr>
              <w:t>financial statement</w:t>
            </w:r>
          </w:p>
        </w:tc>
      </w:tr>
      <w:tr w:rsidR="00517CD2" w:rsidRPr="00517CD2" w14:paraId="296E4B74" w14:textId="77777777" w:rsidTr="00374FCC">
        <w:trPr>
          <w:trHeight w:val="284"/>
          <w:tblHeader/>
        </w:trPr>
        <w:tc>
          <w:tcPr>
            <w:tcW w:w="4240" w:type="dxa"/>
            <w:vAlign w:val="bottom"/>
          </w:tcPr>
          <w:p w14:paraId="0482F11F" w14:textId="77777777" w:rsidR="00517CD2" w:rsidRPr="00517CD2" w:rsidRDefault="00517CD2" w:rsidP="00517CD2">
            <w:pPr>
              <w:spacing w:after="0" w:line="240" w:lineRule="auto"/>
              <w:ind w:left="176" w:hanging="142"/>
              <w:rPr>
                <w:rFonts w:ascii="Times New Roman" w:eastAsia="Times New Roman" w:hAnsi="Times New Roman" w:cs="Cordia New"/>
                <w:b/>
                <w:bCs/>
                <w:szCs w:val="22"/>
                <w:cs/>
              </w:rPr>
            </w:pPr>
          </w:p>
        </w:tc>
        <w:tc>
          <w:tcPr>
            <w:tcW w:w="1415" w:type="dxa"/>
            <w:vAlign w:val="bottom"/>
          </w:tcPr>
          <w:p w14:paraId="2E68F77F" w14:textId="77777777" w:rsidR="00517CD2" w:rsidRPr="00517CD2" w:rsidRDefault="00517CD2" w:rsidP="00517CD2">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418" w:type="dxa"/>
            <w:vAlign w:val="bottom"/>
          </w:tcPr>
          <w:p w14:paraId="0BEB96AF" w14:textId="77777777" w:rsidR="00517CD2" w:rsidRPr="00517CD2" w:rsidRDefault="00517CD2" w:rsidP="00517CD2">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c>
          <w:tcPr>
            <w:tcW w:w="1274" w:type="dxa"/>
            <w:vAlign w:val="bottom"/>
          </w:tcPr>
          <w:p w14:paraId="68007F5A" w14:textId="77777777" w:rsidR="00517CD2" w:rsidRPr="00517CD2" w:rsidRDefault="00517CD2" w:rsidP="00517CD2">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323" w:type="dxa"/>
            <w:vAlign w:val="bottom"/>
          </w:tcPr>
          <w:p w14:paraId="7622A058" w14:textId="77777777" w:rsidR="00517CD2" w:rsidRPr="00517CD2" w:rsidRDefault="00517CD2" w:rsidP="00517CD2">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r>
      <w:tr w:rsidR="00517CD2" w:rsidRPr="00517CD2" w14:paraId="141A06A3" w14:textId="77777777" w:rsidTr="00374FCC">
        <w:trPr>
          <w:trHeight w:val="284"/>
        </w:trPr>
        <w:tc>
          <w:tcPr>
            <w:tcW w:w="5655" w:type="dxa"/>
            <w:gridSpan w:val="2"/>
            <w:vAlign w:val="bottom"/>
          </w:tcPr>
          <w:p w14:paraId="075161CF" w14:textId="4D6C7C2B" w:rsidR="00517CD2" w:rsidRPr="00517CD2" w:rsidRDefault="00517CD2" w:rsidP="009A2EE4">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Angsana New"/>
                <w:b/>
                <w:bCs/>
                <w:szCs w:val="22"/>
              </w:rPr>
              <w:t>Defined benefit obligation at 31 December 202</w:t>
            </w:r>
            <w:r w:rsidR="007B37E3">
              <w:rPr>
                <w:rFonts w:ascii="Times New Roman" w:eastAsia="Times New Roman" w:hAnsi="Times New Roman" w:cs="Angsana New"/>
                <w:b/>
                <w:bCs/>
                <w:szCs w:val="22"/>
              </w:rPr>
              <w:t>1</w:t>
            </w:r>
          </w:p>
        </w:tc>
        <w:tc>
          <w:tcPr>
            <w:tcW w:w="1418" w:type="dxa"/>
            <w:shd w:val="clear" w:color="auto" w:fill="auto"/>
            <w:vAlign w:val="bottom"/>
          </w:tcPr>
          <w:p w14:paraId="5821EC4F" w14:textId="77777777" w:rsidR="00517CD2" w:rsidRPr="00517CD2" w:rsidRDefault="00517CD2" w:rsidP="00517CD2">
            <w:pPr>
              <w:spacing w:after="0" w:line="240" w:lineRule="auto"/>
              <w:ind w:left="80" w:hanging="80"/>
              <w:jc w:val="right"/>
              <w:rPr>
                <w:rFonts w:ascii="Times New Roman" w:eastAsia="Times New Roman" w:hAnsi="Times New Roman" w:cs="Times New Roman"/>
                <w:szCs w:val="22"/>
              </w:rPr>
            </w:pPr>
          </w:p>
        </w:tc>
        <w:tc>
          <w:tcPr>
            <w:tcW w:w="1274" w:type="dxa"/>
            <w:vAlign w:val="bottom"/>
          </w:tcPr>
          <w:p w14:paraId="28736FB0" w14:textId="77777777" w:rsidR="00517CD2" w:rsidRPr="00517CD2" w:rsidRDefault="00517CD2" w:rsidP="00517CD2">
            <w:pPr>
              <w:spacing w:after="0" w:line="240" w:lineRule="auto"/>
              <w:ind w:left="-79"/>
              <w:jc w:val="right"/>
              <w:rPr>
                <w:rFonts w:ascii="Times New Roman" w:eastAsia="Times New Roman" w:hAnsi="Times New Roman" w:cs="Times New Roman"/>
                <w:szCs w:val="22"/>
              </w:rPr>
            </w:pPr>
          </w:p>
        </w:tc>
        <w:tc>
          <w:tcPr>
            <w:tcW w:w="1323" w:type="dxa"/>
            <w:vAlign w:val="bottom"/>
          </w:tcPr>
          <w:p w14:paraId="6F90765F" w14:textId="77777777" w:rsidR="00517CD2" w:rsidRPr="00517CD2" w:rsidRDefault="00517CD2" w:rsidP="00517CD2">
            <w:pPr>
              <w:spacing w:after="0" w:line="240" w:lineRule="auto"/>
              <w:ind w:left="80" w:hanging="80"/>
              <w:jc w:val="right"/>
              <w:rPr>
                <w:rFonts w:ascii="Times New Roman" w:eastAsia="Times New Roman" w:hAnsi="Times New Roman" w:cs="Times New Roman"/>
                <w:szCs w:val="22"/>
              </w:rPr>
            </w:pPr>
          </w:p>
        </w:tc>
      </w:tr>
      <w:tr w:rsidR="00374FCC" w:rsidRPr="00517CD2" w14:paraId="6A1AD784" w14:textId="77777777" w:rsidTr="00374FCC">
        <w:trPr>
          <w:trHeight w:val="284"/>
        </w:trPr>
        <w:tc>
          <w:tcPr>
            <w:tcW w:w="4240" w:type="dxa"/>
            <w:vAlign w:val="bottom"/>
          </w:tcPr>
          <w:p w14:paraId="457D52E3" w14:textId="77777777" w:rsidR="00374FCC" w:rsidRPr="00517CD2" w:rsidRDefault="00374FCC" w:rsidP="009A2EE4">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15" w:type="dxa"/>
            <w:vAlign w:val="bottom"/>
          </w:tcPr>
          <w:p w14:paraId="73E1A6BA" w14:textId="39C58F03"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(864,695)</w:t>
            </w:r>
          </w:p>
        </w:tc>
        <w:tc>
          <w:tcPr>
            <w:tcW w:w="1418" w:type="dxa"/>
            <w:vAlign w:val="bottom"/>
          </w:tcPr>
          <w:p w14:paraId="32C62CBA" w14:textId="51678ED6"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1,021,206 </w:t>
            </w:r>
          </w:p>
        </w:tc>
        <w:tc>
          <w:tcPr>
            <w:tcW w:w="1274" w:type="dxa"/>
            <w:vAlign w:val="bottom"/>
          </w:tcPr>
          <w:p w14:paraId="77AE987C" w14:textId="7815E4CB"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(844,831)</w:t>
            </w:r>
          </w:p>
        </w:tc>
        <w:tc>
          <w:tcPr>
            <w:tcW w:w="1323" w:type="dxa"/>
            <w:vAlign w:val="bottom"/>
          </w:tcPr>
          <w:p w14:paraId="001CC0BE" w14:textId="7ABEDAA0"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996,970 </w:t>
            </w:r>
          </w:p>
        </w:tc>
      </w:tr>
      <w:tr w:rsidR="00374FCC" w:rsidRPr="00517CD2" w14:paraId="210B7C59" w14:textId="77777777" w:rsidTr="00374FCC">
        <w:trPr>
          <w:trHeight w:val="284"/>
        </w:trPr>
        <w:tc>
          <w:tcPr>
            <w:tcW w:w="4240" w:type="dxa"/>
            <w:vAlign w:val="bottom"/>
          </w:tcPr>
          <w:p w14:paraId="22CAE063" w14:textId="77777777" w:rsidR="00374FCC" w:rsidRPr="00517CD2" w:rsidRDefault="00374FCC" w:rsidP="009A2EE4">
            <w:pPr>
              <w:spacing w:before="40"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Salary Increase Rate (10% movement)</w:t>
            </w:r>
          </w:p>
        </w:tc>
        <w:tc>
          <w:tcPr>
            <w:tcW w:w="1415" w:type="dxa"/>
            <w:vAlign w:val="bottom"/>
          </w:tcPr>
          <w:p w14:paraId="5C0EFA5F" w14:textId="5EAC4413"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1,324,339 </w:t>
            </w:r>
          </w:p>
        </w:tc>
        <w:tc>
          <w:tcPr>
            <w:tcW w:w="1418" w:type="dxa"/>
            <w:vAlign w:val="bottom"/>
          </w:tcPr>
          <w:p w14:paraId="45A8087F" w14:textId="072B1141"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(1,119,841)</w:t>
            </w:r>
          </w:p>
        </w:tc>
        <w:tc>
          <w:tcPr>
            <w:tcW w:w="1274" w:type="dxa"/>
            <w:vAlign w:val="bottom"/>
          </w:tcPr>
          <w:p w14:paraId="5A5ABEE3" w14:textId="63A53B27"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1,295,366 </w:t>
            </w:r>
          </w:p>
        </w:tc>
        <w:tc>
          <w:tcPr>
            <w:tcW w:w="1323" w:type="dxa"/>
            <w:vAlign w:val="bottom"/>
          </w:tcPr>
          <w:p w14:paraId="6659E0A1" w14:textId="7934515D"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(1,096,433)</w:t>
            </w:r>
          </w:p>
        </w:tc>
      </w:tr>
      <w:tr w:rsidR="00374FCC" w:rsidRPr="00517CD2" w14:paraId="43C3E093" w14:textId="77777777" w:rsidTr="00374FCC">
        <w:trPr>
          <w:trHeight w:val="284"/>
        </w:trPr>
        <w:tc>
          <w:tcPr>
            <w:tcW w:w="4240" w:type="dxa"/>
            <w:vAlign w:val="bottom"/>
          </w:tcPr>
          <w:p w14:paraId="50AE1F79" w14:textId="77777777" w:rsidR="00374FCC" w:rsidRPr="00517CD2" w:rsidRDefault="00374FCC" w:rsidP="009A2EE4">
            <w:pPr>
              <w:spacing w:before="40" w:after="0" w:line="240" w:lineRule="auto"/>
              <w:ind w:left="-79"/>
              <w:rPr>
                <w:rFonts w:ascii="Times New Roman" w:eastAsia="Times New Roman" w:hAnsi="Times New Roman" w:cs="Cordia New"/>
                <w:szCs w:val="22"/>
                <w:cs/>
              </w:rPr>
            </w:pPr>
            <w:r w:rsidRPr="00517CD2">
              <w:rPr>
                <w:rFonts w:ascii="Times New Roman" w:eastAsia="Times New Roman" w:hAnsi="Times New Roman" w:cs="Times New Roman"/>
                <w:szCs w:val="22"/>
              </w:rPr>
              <w:t>Turnover Rate (1% movement)</w:t>
            </w:r>
          </w:p>
        </w:tc>
        <w:tc>
          <w:tcPr>
            <w:tcW w:w="1415" w:type="dxa"/>
            <w:vAlign w:val="bottom"/>
          </w:tcPr>
          <w:p w14:paraId="42FA4730" w14:textId="2CC642B1"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(314,979)</w:t>
            </w:r>
          </w:p>
        </w:tc>
        <w:tc>
          <w:tcPr>
            <w:tcW w:w="1418" w:type="dxa"/>
            <w:vAlign w:val="bottom"/>
          </w:tcPr>
          <w:p w14:paraId="1689DB4D" w14:textId="1032C03C"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348,569 </w:t>
            </w:r>
          </w:p>
        </w:tc>
        <w:tc>
          <w:tcPr>
            <w:tcW w:w="1274" w:type="dxa"/>
            <w:vAlign w:val="bottom"/>
          </w:tcPr>
          <w:p w14:paraId="41AECACD" w14:textId="1A41B752" w:rsidR="00374FCC" w:rsidRPr="001D5853"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 xml:space="preserve"> (301,984)</w:t>
            </w:r>
          </w:p>
        </w:tc>
        <w:tc>
          <w:tcPr>
            <w:tcW w:w="1323" w:type="dxa"/>
            <w:vAlign w:val="bottom"/>
          </w:tcPr>
          <w:p w14:paraId="69A6EC4B" w14:textId="5380B978" w:rsidR="00374FCC" w:rsidRPr="001D5853"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 xml:space="preserve"> 333,848</w:t>
            </w:r>
          </w:p>
        </w:tc>
      </w:tr>
      <w:tr w:rsidR="00517CD2" w:rsidRPr="00517CD2" w14:paraId="5F85939B" w14:textId="77777777" w:rsidTr="00374FCC">
        <w:trPr>
          <w:trHeight w:val="284"/>
        </w:trPr>
        <w:tc>
          <w:tcPr>
            <w:tcW w:w="5655" w:type="dxa"/>
            <w:gridSpan w:val="2"/>
            <w:vAlign w:val="bottom"/>
          </w:tcPr>
          <w:p w14:paraId="4C8B2D63" w14:textId="79948BC2" w:rsidR="00517CD2" w:rsidRPr="00517CD2" w:rsidRDefault="00517CD2" w:rsidP="00517CD2">
            <w:pPr>
              <w:tabs>
                <w:tab w:val="center" w:pos="627"/>
              </w:tabs>
              <w:spacing w:before="120" w:after="0" w:line="240" w:lineRule="auto"/>
              <w:ind w:left="-79" w:right="-17" w:firstLine="119"/>
              <w:rPr>
                <w:rFonts w:ascii="Times New Roman" w:eastAsia="Times New Roman" w:hAnsi="Times New Roman" w:cs="Times New Roman"/>
                <w:szCs w:val="22"/>
              </w:rPr>
            </w:pPr>
          </w:p>
        </w:tc>
        <w:tc>
          <w:tcPr>
            <w:tcW w:w="1418" w:type="dxa"/>
            <w:vAlign w:val="bottom"/>
          </w:tcPr>
          <w:p w14:paraId="1258FB78" w14:textId="77777777" w:rsidR="00517CD2" w:rsidRPr="00517CD2" w:rsidRDefault="00517CD2" w:rsidP="00517CD2">
            <w:pPr>
              <w:spacing w:after="0" w:line="240" w:lineRule="auto"/>
              <w:ind w:left="-56"/>
              <w:jc w:val="center"/>
              <w:rPr>
                <w:rFonts w:ascii="Times New Roman" w:eastAsia="Times New Roman" w:hAnsi="Times New Roman" w:cs="Times New Roman"/>
                <w:szCs w:val="22"/>
                <w:lang w:val="en-GB"/>
              </w:rPr>
            </w:pPr>
          </w:p>
        </w:tc>
        <w:tc>
          <w:tcPr>
            <w:tcW w:w="1274" w:type="dxa"/>
            <w:vAlign w:val="bottom"/>
          </w:tcPr>
          <w:p w14:paraId="7AB3EF86" w14:textId="77777777" w:rsidR="00517CD2" w:rsidRPr="00517CD2" w:rsidRDefault="00517CD2" w:rsidP="00517CD2">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63F8EC13" w14:textId="77777777" w:rsidR="00517CD2" w:rsidRPr="00517CD2" w:rsidRDefault="00517CD2" w:rsidP="00517CD2">
            <w:pPr>
              <w:spacing w:after="0" w:line="240" w:lineRule="auto"/>
              <w:ind w:left="-56"/>
              <w:jc w:val="center"/>
              <w:rPr>
                <w:rFonts w:ascii="Times New Roman" w:eastAsia="Times New Roman" w:hAnsi="Times New Roman" w:cs="Times New Roman"/>
                <w:szCs w:val="22"/>
                <w:lang w:val="en-GB"/>
              </w:rPr>
            </w:pPr>
          </w:p>
        </w:tc>
      </w:tr>
      <w:tr w:rsidR="00C56799" w:rsidRPr="00517CD2" w14:paraId="28CDEBB3" w14:textId="77777777" w:rsidTr="00374FCC">
        <w:trPr>
          <w:trHeight w:val="284"/>
        </w:trPr>
        <w:tc>
          <w:tcPr>
            <w:tcW w:w="5655" w:type="dxa"/>
            <w:gridSpan w:val="2"/>
            <w:vAlign w:val="bottom"/>
          </w:tcPr>
          <w:p w14:paraId="6200112F" w14:textId="77777777" w:rsidR="00C56799" w:rsidRPr="00517CD2" w:rsidRDefault="00C56799" w:rsidP="00517CD2">
            <w:pPr>
              <w:tabs>
                <w:tab w:val="center" w:pos="627"/>
              </w:tabs>
              <w:spacing w:before="120" w:after="0" w:line="240" w:lineRule="auto"/>
              <w:ind w:left="-79" w:right="-17" w:firstLine="119"/>
              <w:rPr>
                <w:rFonts w:ascii="Times New Roman" w:eastAsia="Times New Roman" w:hAnsi="Times New Roman" w:cs="Times New Roman"/>
                <w:szCs w:val="22"/>
              </w:rPr>
            </w:pPr>
          </w:p>
        </w:tc>
        <w:tc>
          <w:tcPr>
            <w:tcW w:w="1418" w:type="dxa"/>
            <w:vAlign w:val="bottom"/>
          </w:tcPr>
          <w:p w14:paraId="37A02027" w14:textId="77777777" w:rsidR="00C56799" w:rsidRPr="00517CD2" w:rsidRDefault="00C56799" w:rsidP="00517CD2">
            <w:pPr>
              <w:spacing w:after="0" w:line="240" w:lineRule="auto"/>
              <w:ind w:left="-56"/>
              <w:jc w:val="center"/>
              <w:rPr>
                <w:rFonts w:ascii="Times New Roman" w:eastAsia="Times New Roman" w:hAnsi="Times New Roman" w:cs="Times New Roman"/>
                <w:szCs w:val="22"/>
                <w:lang w:val="en-GB"/>
              </w:rPr>
            </w:pPr>
          </w:p>
        </w:tc>
        <w:tc>
          <w:tcPr>
            <w:tcW w:w="1274" w:type="dxa"/>
            <w:vAlign w:val="bottom"/>
          </w:tcPr>
          <w:p w14:paraId="14FE371C" w14:textId="77777777" w:rsidR="00C56799" w:rsidRPr="00517CD2" w:rsidRDefault="00C56799" w:rsidP="00517CD2">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7794F6D3" w14:textId="77777777" w:rsidR="00C56799" w:rsidRPr="00517CD2" w:rsidRDefault="00C56799" w:rsidP="00517CD2">
            <w:pPr>
              <w:spacing w:after="0" w:line="240" w:lineRule="auto"/>
              <w:ind w:left="-56"/>
              <w:jc w:val="center"/>
              <w:rPr>
                <w:rFonts w:ascii="Times New Roman" w:eastAsia="Times New Roman" w:hAnsi="Times New Roman" w:cs="Times New Roman"/>
                <w:szCs w:val="22"/>
                <w:lang w:val="en-GB"/>
              </w:rPr>
            </w:pPr>
          </w:p>
        </w:tc>
      </w:tr>
      <w:tr w:rsidR="00E42353" w:rsidRPr="00517CD2" w14:paraId="07BAE4A0" w14:textId="77777777" w:rsidTr="00374FCC">
        <w:trPr>
          <w:trHeight w:val="284"/>
        </w:trPr>
        <w:tc>
          <w:tcPr>
            <w:tcW w:w="5655" w:type="dxa"/>
            <w:gridSpan w:val="2"/>
            <w:vAlign w:val="bottom"/>
          </w:tcPr>
          <w:p w14:paraId="629FCEAA" w14:textId="72FB501D" w:rsidR="00E42353" w:rsidRPr="00517CD2" w:rsidRDefault="00E42353" w:rsidP="00E42353">
            <w:pPr>
              <w:tabs>
                <w:tab w:val="center" w:pos="627"/>
              </w:tabs>
              <w:spacing w:before="120" w:after="0" w:line="240" w:lineRule="auto"/>
              <w:ind w:left="-79" w:right="-17" w:firstLine="119"/>
              <w:rPr>
                <w:rFonts w:ascii="Times New Roman" w:eastAsia="Times New Roman" w:hAnsi="Times New Roman" w:cs="Times New Roman"/>
                <w:b/>
                <w:bCs/>
                <w:szCs w:val="22"/>
                <w:lang w:val="en-GB" w:bidi="ar-SA"/>
              </w:rPr>
            </w:pPr>
            <w:r w:rsidRPr="00517CD2">
              <w:rPr>
                <w:rFonts w:ascii="Times New Roman" w:eastAsia="Times New Roman" w:hAnsi="Times New Roman" w:cs="Times New Roman"/>
                <w:b/>
                <w:bCs/>
                <w:szCs w:val="22"/>
                <w:lang w:val="en-GB" w:bidi="ar-SA"/>
              </w:rPr>
              <w:lastRenderedPageBreak/>
              <w:t>Defined benefit obligation at 31 December 20</w:t>
            </w:r>
            <w:r>
              <w:rPr>
                <w:rFonts w:ascii="Times New Roman" w:eastAsia="Times New Roman" w:hAnsi="Times New Roman" w:cs="Times New Roman"/>
                <w:b/>
                <w:bCs/>
                <w:szCs w:val="22"/>
                <w:lang w:val="en-GB" w:bidi="ar-SA"/>
              </w:rPr>
              <w:t>20</w:t>
            </w:r>
          </w:p>
        </w:tc>
        <w:tc>
          <w:tcPr>
            <w:tcW w:w="1418" w:type="dxa"/>
            <w:vAlign w:val="bottom"/>
          </w:tcPr>
          <w:p w14:paraId="27C82FE5" w14:textId="77777777" w:rsidR="00E42353" w:rsidRPr="00517CD2" w:rsidRDefault="00E42353" w:rsidP="00E42353">
            <w:pPr>
              <w:spacing w:after="0" w:line="240" w:lineRule="auto"/>
              <w:ind w:left="-56"/>
              <w:jc w:val="center"/>
              <w:rPr>
                <w:rFonts w:ascii="Times New Roman" w:eastAsia="Times New Roman" w:hAnsi="Times New Roman" w:cs="Times New Roman"/>
                <w:szCs w:val="22"/>
                <w:lang w:val="en-GB"/>
              </w:rPr>
            </w:pPr>
          </w:p>
        </w:tc>
        <w:tc>
          <w:tcPr>
            <w:tcW w:w="1274" w:type="dxa"/>
            <w:vAlign w:val="bottom"/>
          </w:tcPr>
          <w:p w14:paraId="45E21964" w14:textId="77777777" w:rsidR="00E42353" w:rsidRPr="00517CD2" w:rsidRDefault="00E42353" w:rsidP="00E42353">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0DF4E9D2" w14:textId="77777777" w:rsidR="00E42353" w:rsidRPr="00517CD2" w:rsidRDefault="00E42353" w:rsidP="00E42353">
            <w:pPr>
              <w:spacing w:after="0" w:line="240" w:lineRule="auto"/>
              <w:ind w:left="-56"/>
              <w:jc w:val="center"/>
              <w:rPr>
                <w:rFonts w:ascii="Times New Roman" w:eastAsia="Times New Roman" w:hAnsi="Times New Roman" w:cs="Times New Roman"/>
                <w:szCs w:val="22"/>
                <w:lang w:val="en-GB"/>
              </w:rPr>
            </w:pPr>
          </w:p>
        </w:tc>
      </w:tr>
      <w:tr w:rsidR="00374FCC" w:rsidRPr="00517CD2" w14:paraId="666F64A9" w14:textId="77777777" w:rsidTr="00374FCC">
        <w:trPr>
          <w:trHeight w:val="284"/>
        </w:trPr>
        <w:tc>
          <w:tcPr>
            <w:tcW w:w="4240" w:type="dxa"/>
            <w:vAlign w:val="bottom"/>
          </w:tcPr>
          <w:p w14:paraId="227C8112" w14:textId="77777777" w:rsidR="00374FCC" w:rsidRPr="00517CD2" w:rsidRDefault="00374FCC" w:rsidP="00374FCC">
            <w:pPr>
              <w:spacing w:after="0" w:line="240" w:lineRule="auto"/>
              <w:ind w:left="34"/>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15" w:type="dxa"/>
            <w:vAlign w:val="bottom"/>
          </w:tcPr>
          <w:p w14:paraId="1D704843" w14:textId="19137B8B"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(765,045)</w:t>
            </w:r>
          </w:p>
        </w:tc>
        <w:tc>
          <w:tcPr>
            <w:tcW w:w="1418" w:type="dxa"/>
            <w:vAlign w:val="bottom"/>
          </w:tcPr>
          <w:p w14:paraId="7790F912" w14:textId="477660C6"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904,999</w:t>
            </w:r>
          </w:p>
        </w:tc>
        <w:tc>
          <w:tcPr>
            <w:tcW w:w="1274" w:type="dxa"/>
            <w:vAlign w:val="bottom"/>
          </w:tcPr>
          <w:p w14:paraId="0FB0135D" w14:textId="6D314572"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(751,260)</w:t>
            </w:r>
          </w:p>
        </w:tc>
        <w:tc>
          <w:tcPr>
            <w:tcW w:w="1323" w:type="dxa"/>
            <w:vAlign w:val="bottom"/>
          </w:tcPr>
          <w:p w14:paraId="70E398F2" w14:textId="03576725"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888,037</w:t>
            </w:r>
          </w:p>
        </w:tc>
      </w:tr>
      <w:tr w:rsidR="00374FCC" w:rsidRPr="00517CD2" w14:paraId="27DB667B" w14:textId="77777777" w:rsidTr="00374FCC">
        <w:trPr>
          <w:trHeight w:val="284"/>
        </w:trPr>
        <w:tc>
          <w:tcPr>
            <w:tcW w:w="4240" w:type="dxa"/>
            <w:vAlign w:val="bottom"/>
          </w:tcPr>
          <w:p w14:paraId="5A75A533" w14:textId="77777777" w:rsidR="00374FCC" w:rsidRPr="00517CD2" w:rsidRDefault="00374FCC" w:rsidP="00374FCC">
            <w:pPr>
              <w:spacing w:before="40" w:after="0" w:line="240" w:lineRule="auto"/>
              <w:ind w:left="34"/>
              <w:rPr>
                <w:rFonts w:ascii="Times New Roman" w:eastAsia="Times New Roman" w:hAnsi="Times New Roman" w:cs="Times New Roman"/>
                <w:szCs w:val="22"/>
              </w:rPr>
            </w:pPr>
            <w:r w:rsidRPr="00517CD2">
              <w:rPr>
                <w:rFonts w:ascii="Times New Roman" w:eastAsia="Times New Roman" w:hAnsi="Times New Roman" w:cs="Times New Roman"/>
                <w:szCs w:val="22"/>
              </w:rPr>
              <w:t>Salary Increase Rate (10% movement)</w:t>
            </w:r>
          </w:p>
        </w:tc>
        <w:tc>
          <w:tcPr>
            <w:tcW w:w="1415" w:type="dxa"/>
            <w:vAlign w:val="bottom"/>
          </w:tcPr>
          <w:p w14:paraId="6E4F6E64" w14:textId="276CFA00"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1,083,629</w:t>
            </w:r>
          </w:p>
        </w:tc>
        <w:tc>
          <w:tcPr>
            <w:tcW w:w="1418" w:type="dxa"/>
            <w:vAlign w:val="bottom"/>
          </w:tcPr>
          <w:p w14:paraId="784ADC80" w14:textId="4261B49E"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(920,834)</w:t>
            </w:r>
          </w:p>
        </w:tc>
        <w:tc>
          <w:tcPr>
            <w:tcW w:w="1274" w:type="dxa"/>
            <w:vAlign w:val="bottom"/>
          </w:tcPr>
          <w:p w14:paraId="6AFA032C" w14:textId="72525A0F"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1,064,446</w:t>
            </w:r>
          </w:p>
        </w:tc>
        <w:tc>
          <w:tcPr>
            <w:tcW w:w="1323" w:type="dxa"/>
            <w:vAlign w:val="bottom"/>
          </w:tcPr>
          <w:p w14:paraId="1458A5C0" w14:textId="66B755C3"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(905,322)</w:t>
            </w:r>
          </w:p>
        </w:tc>
      </w:tr>
      <w:tr w:rsidR="00374FCC" w:rsidRPr="00021F9C" w14:paraId="1130D41F" w14:textId="77777777" w:rsidTr="00374FCC">
        <w:trPr>
          <w:trHeight w:val="284"/>
        </w:trPr>
        <w:tc>
          <w:tcPr>
            <w:tcW w:w="4240" w:type="dxa"/>
            <w:vAlign w:val="bottom"/>
          </w:tcPr>
          <w:p w14:paraId="26F74B36" w14:textId="77777777" w:rsidR="00374FCC" w:rsidRPr="00021F9C" w:rsidRDefault="00374FCC" w:rsidP="00374FCC">
            <w:pPr>
              <w:spacing w:before="40" w:after="0" w:line="240" w:lineRule="auto"/>
              <w:ind w:left="34"/>
              <w:rPr>
                <w:rFonts w:ascii="Times New Roman" w:eastAsia="Times New Roman" w:hAnsi="Times New Roman" w:cs="Times New Roman"/>
                <w:szCs w:val="22"/>
              </w:rPr>
            </w:pPr>
            <w:r w:rsidRPr="00021F9C">
              <w:rPr>
                <w:rFonts w:ascii="Times New Roman" w:eastAsia="Times New Roman" w:hAnsi="Times New Roman" w:cs="Times New Roman"/>
                <w:szCs w:val="22"/>
              </w:rPr>
              <w:t>Turnover Rate (1% movement)</w:t>
            </w:r>
          </w:p>
        </w:tc>
        <w:tc>
          <w:tcPr>
            <w:tcW w:w="1415" w:type="dxa"/>
            <w:vAlign w:val="bottom"/>
          </w:tcPr>
          <w:p w14:paraId="780D17E0" w14:textId="266EA21D"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(280,131)</w:t>
            </w:r>
          </w:p>
        </w:tc>
        <w:tc>
          <w:tcPr>
            <w:tcW w:w="1418" w:type="dxa"/>
            <w:vAlign w:val="bottom"/>
          </w:tcPr>
          <w:p w14:paraId="2959F499" w14:textId="322A1F7E"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311,265</w:t>
            </w:r>
          </w:p>
        </w:tc>
        <w:tc>
          <w:tcPr>
            <w:tcW w:w="1274" w:type="dxa"/>
            <w:vAlign w:val="bottom"/>
          </w:tcPr>
          <w:p w14:paraId="7B094DBF" w14:textId="484B9FBE" w:rsidR="00374FCC" w:rsidRPr="00374FCC" w:rsidRDefault="00374FCC" w:rsidP="00374FCC">
            <w:pPr>
              <w:spacing w:after="0" w:line="240" w:lineRule="auto"/>
              <w:ind w:left="-79"/>
              <w:jc w:val="right"/>
              <w:rPr>
                <w:rFonts w:ascii="Times New Roman" w:hAnsi="Times New Roman" w:cs="Times New Roman"/>
                <w:szCs w:val="22"/>
              </w:rPr>
            </w:pPr>
            <w:r w:rsidRPr="00374FCC">
              <w:rPr>
                <w:rFonts w:ascii="Times New Roman" w:hAnsi="Times New Roman" w:cs="Times New Roman"/>
                <w:szCs w:val="22"/>
              </w:rPr>
              <w:t>(270,436)</w:t>
            </w:r>
          </w:p>
        </w:tc>
        <w:tc>
          <w:tcPr>
            <w:tcW w:w="1323" w:type="dxa"/>
            <w:vAlign w:val="bottom"/>
          </w:tcPr>
          <w:p w14:paraId="2EF8931F" w14:textId="533F5B0B" w:rsidR="00374FCC" w:rsidRPr="00374FCC" w:rsidRDefault="00374FCC" w:rsidP="00374FCC">
            <w:pPr>
              <w:spacing w:after="0" w:line="240" w:lineRule="auto"/>
              <w:ind w:left="80" w:hanging="80"/>
              <w:jc w:val="right"/>
              <w:rPr>
                <w:rFonts w:ascii="Times New Roman" w:hAnsi="Times New Roman" w:cs="Times New Roman"/>
                <w:szCs w:val="22"/>
              </w:rPr>
            </w:pPr>
            <w:r w:rsidRPr="00374FCC">
              <w:rPr>
                <w:rFonts w:ascii="Times New Roman" w:hAnsi="Times New Roman" w:cs="Times New Roman"/>
                <w:szCs w:val="22"/>
              </w:rPr>
              <w:t>300,134</w:t>
            </w:r>
          </w:p>
        </w:tc>
      </w:tr>
    </w:tbl>
    <w:p w14:paraId="19466428" w14:textId="77777777" w:rsidR="00517CD2" w:rsidRPr="00021F9C" w:rsidRDefault="00517CD2" w:rsidP="00517CD2">
      <w:pPr>
        <w:spacing w:before="120" w:after="0" w:line="240" w:lineRule="auto"/>
        <w:ind w:left="284"/>
        <w:jc w:val="both"/>
        <w:rPr>
          <w:rFonts w:ascii="Times New Roman" w:eastAsia="Times New Roman" w:hAnsi="Times New Roman" w:cs="Times New Roman"/>
          <w:b/>
          <w:bCs/>
          <w:szCs w:val="22"/>
        </w:rPr>
      </w:pPr>
      <w:r w:rsidRPr="00021F9C">
        <w:rPr>
          <w:rFonts w:ascii="Times New Roman" w:eastAsia="Times New Roman" w:hAnsi="Times New Roman" w:cs="Times New Roman"/>
          <w:szCs w:val="22"/>
        </w:rPr>
        <w:t>Although the analysis does not take account of the full distribution of cash flows expected under the plan, it does provide an approximation of the sensitivity of the assumptions shown.</w:t>
      </w:r>
    </w:p>
    <w:p w14:paraId="4D4C0A3B" w14:textId="77777777" w:rsidR="008F0C7D" w:rsidRPr="00122D2A" w:rsidRDefault="008F0C7D" w:rsidP="001D67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SHARE CAPITAL AND PREMIUM ON SHARE CAPITAL</w:t>
      </w:r>
    </w:p>
    <w:tbl>
      <w:tblPr>
        <w:tblW w:w="9923" w:type="dxa"/>
        <w:tblLayout w:type="fixed"/>
        <w:tblLook w:val="0000" w:firstRow="0" w:lastRow="0" w:firstColumn="0" w:lastColumn="0" w:noHBand="0" w:noVBand="0"/>
      </w:tblPr>
      <w:tblGrid>
        <w:gridCol w:w="3402"/>
        <w:gridCol w:w="1418"/>
        <w:gridCol w:w="1276"/>
        <w:gridCol w:w="1275"/>
        <w:gridCol w:w="1276"/>
        <w:gridCol w:w="1276"/>
      </w:tblGrid>
      <w:tr w:rsidR="008F0C7D" w:rsidRPr="00122D2A" w14:paraId="39CE8E91" w14:textId="77777777" w:rsidTr="00594AFB">
        <w:trPr>
          <w:trHeight w:val="340"/>
          <w:tblHeader/>
        </w:trPr>
        <w:tc>
          <w:tcPr>
            <w:tcW w:w="3402" w:type="dxa"/>
            <w:vAlign w:val="bottom"/>
          </w:tcPr>
          <w:p w14:paraId="79315FA2" w14:textId="77777777" w:rsidR="008F0C7D" w:rsidRPr="00122D2A" w:rsidRDefault="008F0C7D" w:rsidP="008F0C7D">
            <w:pPr>
              <w:spacing w:after="0" w:line="240" w:lineRule="auto"/>
              <w:ind w:right="-83"/>
              <w:rPr>
                <w:rFonts w:ascii="Times New Roman" w:eastAsia="Cordia New" w:hAnsi="Times New Roman" w:cs="Times New Roman"/>
                <w:sz w:val="20"/>
                <w:szCs w:val="20"/>
              </w:rPr>
            </w:pPr>
          </w:p>
        </w:tc>
        <w:tc>
          <w:tcPr>
            <w:tcW w:w="2694" w:type="dxa"/>
            <w:gridSpan w:val="2"/>
            <w:vAlign w:val="bottom"/>
          </w:tcPr>
          <w:p w14:paraId="762EC0C3"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Registered</w:t>
            </w:r>
          </w:p>
        </w:tc>
        <w:tc>
          <w:tcPr>
            <w:tcW w:w="2551" w:type="dxa"/>
            <w:gridSpan w:val="2"/>
            <w:vAlign w:val="bottom"/>
          </w:tcPr>
          <w:p w14:paraId="7AA5DCDE"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Issued and paid-up</w:t>
            </w:r>
          </w:p>
        </w:tc>
        <w:tc>
          <w:tcPr>
            <w:tcW w:w="1276" w:type="dxa"/>
            <w:vAlign w:val="bottom"/>
          </w:tcPr>
          <w:p w14:paraId="48171D5F"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Premium on share capital</w:t>
            </w:r>
          </w:p>
        </w:tc>
      </w:tr>
      <w:tr w:rsidR="008F0C7D" w:rsidRPr="00122D2A" w14:paraId="4458B717" w14:textId="77777777" w:rsidTr="00594AFB">
        <w:trPr>
          <w:trHeight w:val="340"/>
          <w:tblHeader/>
        </w:trPr>
        <w:tc>
          <w:tcPr>
            <w:tcW w:w="3402" w:type="dxa"/>
            <w:vAlign w:val="bottom"/>
          </w:tcPr>
          <w:p w14:paraId="44402E56" w14:textId="77777777" w:rsidR="008F0C7D" w:rsidRPr="00122D2A" w:rsidRDefault="008F0C7D" w:rsidP="008F0C7D">
            <w:pPr>
              <w:spacing w:after="0" w:line="240" w:lineRule="auto"/>
              <w:ind w:right="-83"/>
              <w:rPr>
                <w:rFonts w:ascii="Times New Roman" w:eastAsia="Cordia New" w:hAnsi="Times New Roman" w:cs="Times New Roman"/>
                <w:sz w:val="20"/>
                <w:szCs w:val="20"/>
              </w:rPr>
            </w:pPr>
          </w:p>
        </w:tc>
        <w:tc>
          <w:tcPr>
            <w:tcW w:w="1418" w:type="dxa"/>
            <w:vAlign w:val="bottom"/>
          </w:tcPr>
          <w:p w14:paraId="6D3E7507" w14:textId="77777777" w:rsidR="008F0C7D" w:rsidRPr="00122D2A" w:rsidRDefault="008F0C7D" w:rsidP="008F0C7D">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Ordinary</w:t>
            </w:r>
          </w:p>
        </w:tc>
        <w:tc>
          <w:tcPr>
            <w:tcW w:w="1276" w:type="dxa"/>
            <w:vAlign w:val="bottom"/>
          </w:tcPr>
          <w:p w14:paraId="101C7AF1"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5" w:type="dxa"/>
            <w:vAlign w:val="bottom"/>
          </w:tcPr>
          <w:p w14:paraId="2FA52A85" w14:textId="77777777" w:rsidR="008F0C7D" w:rsidRPr="00122D2A" w:rsidRDefault="008F0C7D" w:rsidP="008F0C7D">
            <w:pPr>
              <w:spacing w:after="0" w:line="240" w:lineRule="auto"/>
              <w:ind w:left="-108" w:firstLine="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Ordinary </w:t>
            </w:r>
          </w:p>
        </w:tc>
        <w:tc>
          <w:tcPr>
            <w:tcW w:w="1276" w:type="dxa"/>
            <w:vAlign w:val="bottom"/>
          </w:tcPr>
          <w:p w14:paraId="6E5D0848"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c>
          <w:tcPr>
            <w:tcW w:w="1276" w:type="dxa"/>
            <w:vAlign w:val="bottom"/>
          </w:tcPr>
          <w:p w14:paraId="02139571" w14:textId="77777777" w:rsidR="008F0C7D" w:rsidRPr="00122D2A" w:rsidRDefault="008F0C7D" w:rsidP="008F0C7D">
            <w:pP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Amount</w:t>
            </w:r>
          </w:p>
        </w:tc>
      </w:tr>
      <w:tr w:rsidR="008F0C7D" w:rsidRPr="00122D2A" w14:paraId="6289DB65" w14:textId="77777777" w:rsidTr="00594AFB">
        <w:trPr>
          <w:trHeight w:val="340"/>
          <w:tblHeader/>
        </w:trPr>
        <w:tc>
          <w:tcPr>
            <w:tcW w:w="3402" w:type="dxa"/>
            <w:vAlign w:val="bottom"/>
          </w:tcPr>
          <w:p w14:paraId="1A74B930" w14:textId="77777777" w:rsidR="008F0C7D" w:rsidRPr="00122D2A" w:rsidRDefault="008F0C7D" w:rsidP="008F0C7D">
            <w:pPr>
              <w:spacing w:after="0" w:line="240" w:lineRule="auto"/>
              <w:ind w:right="-83"/>
              <w:rPr>
                <w:rFonts w:ascii="Times New Roman" w:eastAsia="Times New Roman" w:hAnsi="Times New Roman" w:cs="Times New Roman"/>
                <w:sz w:val="20"/>
                <w:szCs w:val="20"/>
                <w:cs/>
              </w:rPr>
            </w:pPr>
          </w:p>
        </w:tc>
        <w:tc>
          <w:tcPr>
            <w:tcW w:w="1418" w:type="dxa"/>
            <w:vAlign w:val="bottom"/>
          </w:tcPr>
          <w:p w14:paraId="0AF12A07"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60E5FBDF"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5" w:type="dxa"/>
            <w:vAlign w:val="bottom"/>
          </w:tcPr>
          <w:p w14:paraId="71FC9617"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Shares</w:t>
            </w:r>
          </w:p>
        </w:tc>
        <w:tc>
          <w:tcPr>
            <w:tcW w:w="1276" w:type="dxa"/>
            <w:vAlign w:val="bottom"/>
          </w:tcPr>
          <w:p w14:paraId="0216E8C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c>
          <w:tcPr>
            <w:tcW w:w="1276" w:type="dxa"/>
            <w:vAlign w:val="bottom"/>
          </w:tcPr>
          <w:p w14:paraId="43EC7D25" w14:textId="77777777" w:rsidR="008F0C7D" w:rsidRPr="00122D2A" w:rsidRDefault="008F0C7D" w:rsidP="008F0C7D">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122D2A">
              <w:rPr>
                <w:rFonts w:ascii="Times New Roman" w:eastAsia="Times New Roman" w:hAnsi="Times New Roman" w:cs="Times New Roman"/>
                <w:color w:val="000000"/>
                <w:sz w:val="20"/>
                <w:szCs w:val="20"/>
              </w:rPr>
              <w:t>(In Baht)</w:t>
            </w:r>
          </w:p>
        </w:tc>
      </w:tr>
      <w:tr w:rsidR="007B37E3" w:rsidRPr="00122D2A" w14:paraId="19D191E2" w14:textId="77777777" w:rsidTr="00594AFB">
        <w:trPr>
          <w:trHeight w:val="340"/>
        </w:trPr>
        <w:tc>
          <w:tcPr>
            <w:tcW w:w="3402" w:type="dxa"/>
            <w:vAlign w:val="bottom"/>
          </w:tcPr>
          <w:p w14:paraId="7E53888B" w14:textId="77777777" w:rsidR="007B37E3" w:rsidRDefault="007B37E3" w:rsidP="007B37E3">
            <w:pPr>
              <w:spacing w:after="0" w:line="240" w:lineRule="auto"/>
              <w:ind w:left="318" w:right="-85" w:hanging="142"/>
              <w:rPr>
                <w:rFonts w:ascii="Times New Roman" w:hAnsi="Times New Roman" w:cs="Times New Roman"/>
                <w:sz w:val="20"/>
                <w:szCs w:val="20"/>
              </w:rPr>
            </w:pPr>
            <w:r w:rsidRPr="007B37E3">
              <w:rPr>
                <w:rFonts w:ascii="Times New Roman" w:hAnsi="Times New Roman" w:cs="Times New Roman"/>
                <w:sz w:val="20"/>
                <w:szCs w:val="20"/>
              </w:rPr>
              <w:t xml:space="preserve">As at 1 January 2020 </w:t>
            </w:r>
          </w:p>
          <w:p w14:paraId="2F7E41E5" w14:textId="37136697" w:rsidR="007B37E3" w:rsidRPr="007B37E3" w:rsidRDefault="007B37E3" w:rsidP="007B37E3">
            <w:pPr>
              <w:spacing w:after="0" w:line="240" w:lineRule="auto"/>
              <w:ind w:left="318" w:right="-85"/>
              <w:rPr>
                <w:rFonts w:ascii="Times New Roman" w:eastAsia="Times New Roman" w:hAnsi="Times New Roman" w:cs="Times New Roman"/>
                <w:sz w:val="20"/>
                <w:szCs w:val="20"/>
              </w:rPr>
            </w:pPr>
            <w:r w:rsidRPr="007B37E3">
              <w:rPr>
                <w:rFonts w:ascii="Times New Roman" w:hAnsi="Times New Roman" w:cs="Times New Roman"/>
                <w:sz w:val="20"/>
                <w:szCs w:val="20"/>
              </w:rPr>
              <w:t>(Par value of Baht 0.25 each)</w:t>
            </w:r>
          </w:p>
        </w:tc>
        <w:tc>
          <w:tcPr>
            <w:tcW w:w="1418" w:type="dxa"/>
            <w:vAlign w:val="bottom"/>
          </w:tcPr>
          <w:p w14:paraId="19B2B527" w14:textId="640F268A" w:rsidR="007B37E3" w:rsidRPr="007B37E3" w:rsidRDefault="007B37E3" w:rsidP="007B37E3">
            <w:pP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663,000,000</w:t>
            </w:r>
          </w:p>
        </w:tc>
        <w:tc>
          <w:tcPr>
            <w:tcW w:w="1276" w:type="dxa"/>
            <w:vAlign w:val="bottom"/>
          </w:tcPr>
          <w:p w14:paraId="77DC4D2A" w14:textId="0C7EFF0D" w:rsidR="007B37E3" w:rsidRPr="007B37E3" w:rsidRDefault="007B37E3" w:rsidP="007B37E3">
            <w:pP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165,750,000</w:t>
            </w:r>
          </w:p>
        </w:tc>
        <w:tc>
          <w:tcPr>
            <w:tcW w:w="1275" w:type="dxa"/>
            <w:vAlign w:val="bottom"/>
          </w:tcPr>
          <w:p w14:paraId="598946B5" w14:textId="7F0B49DF" w:rsidR="007B37E3" w:rsidRPr="007B37E3" w:rsidRDefault="007B37E3" w:rsidP="007B37E3">
            <w:pP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552,499,323</w:t>
            </w:r>
          </w:p>
        </w:tc>
        <w:tc>
          <w:tcPr>
            <w:tcW w:w="1276" w:type="dxa"/>
            <w:vAlign w:val="bottom"/>
          </w:tcPr>
          <w:p w14:paraId="026A70BD" w14:textId="6F1DDA08" w:rsidR="007B37E3" w:rsidRPr="007B37E3" w:rsidRDefault="007B37E3" w:rsidP="007B37E3">
            <w:pP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138,124,831</w:t>
            </w:r>
          </w:p>
        </w:tc>
        <w:tc>
          <w:tcPr>
            <w:tcW w:w="1276" w:type="dxa"/>
            <w:vAlign w:val="bottom"/>
          </w:tcPr>
          <w:p w14:paraId="4873B41D" w14:textId="67426601" w:rsidR="007B37E3" w:rsidRPr="007B37E3" w:rsidRDefault="007B37E3" w:rsidP="007B37E3">
            <w:pP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80,207,437</w:t>
            </w:r>
          </w:p>
        </w:tc>
      </w:tr>
      <w:tr w:rsidR="007B37E3" w:rsidRPr="00122D2A" w14:paraId="144BDF19" w14:textId="77777777" w:rsidTr="00D14723">
        <w:trPr>
          <w:trHeight w:val="340"/>
        </w:trPr>
        <w:tc>
          <w:tcPr>
            <w:tcW w:w="3402" w:type="dxa"/>
            <w:vAlign w:val="bottom"/>
          </w:tcPr>
          <w:p w14:paraId="17D65150" w14:textId="346181A1" w:rsidR="007B37E3" w:rsidRPr="007B37E3" w:rsidRDefault="007B37E3" w:rsidP="007B37E3">
            <w:pPr>
              <w:spacing w:after="0" w:line="240" w:lineRule="auto"/>
              <w:ind w:left="318" w:right="-85" w:hanging="142"/>
              <w:rPr>
                <w:rFonts w:ascii="Times New Roman" w:eastAsia="Times New Roman" w:hAnsi="Times New Roman" w:cs="Times New Roman"/>
                <w:sz w:val="20"/>
                <w:szCs w:val="20"/>
              </w:rPr>
            </w:pPr>
            <w:r w:rsidRPr="007B37E3">
              <w:rPr>
                <w:rFonts w:ascii="Times New Roman" w:hAnsi="Times New Roman" w:cs="Times New Roman"/>
                <w:sz w:val="20"/>
                <w:szCs w:val="20"/>
              </w:rPr>
              <w:t xml:space="preserve">Increase in authorized share capital </w:t>
            </w:r>
          </w:p>
        </w:tc>
        <w:tc>
          <w:tcPr>
            <w:tcW w:w="1418" w:type="dxa"/>
            <w:shd w:val="clear" w:color="auto" w:fill="auto"/>
            <w:vAlign w:val="bottom"/>
          </w:tcPr>
          <w:p w14:paraId="13FA251C" w14:textId="673A51FF" w:rsidR="007B37E3" w:rsidRPr="00D14723" w:rsidRDefault="007B37E3" w:rsidP="00D14723">
            <w:pPr>
              <w:spacing w:after="0" w:line="240" w:lineRule="auto"/>
              <w:jc w:val="right"/>
              <w:rPr>
                <w:rFonts w:ascii="Times New Roman" w:hAnsi="Times New Roman" w:cs="Times New Roman"/>
                <w:sz w:val="20"/>
                <w:szCs w:val="20"/>
              </w:rPr>
            </w:pPr>
            <w:r w:rsidRPr="00D14723">
              <w:rPr>
                <w:rFonts w:ascii="Times New Roman" w:hAnsi="Times New Roman" w:cs="Times New Roman"/>
                <w:sz w:val="20"/>
                <w:szCs w:val="20"/>
              </w:rPr>
              <w:t>914,</w:t>
            </w:r>
            <w:r w:rsidR="00D14723" w:rsidRPr="00D14723">
              <w:rPr>
                <w:rFonts w:ascii="Times New Roman" w:hAnsi="Times New Roman" w:cs="Times New Roman"/>
                <w:sz w:val="20"/>
                <w:szCs w:val="20"/>
              </w:rPr>
              <w:t>928</w:t>
            </w:r>
          </w:p>
        </w:tc>
        <w:tc>
          <w:tcPr>
            <w:tcW w:w="1276" w:type="dxa"/>
            <w:shd w:val="clear" w:color="auto" w:fill="auto"/>
            <w:vAlign w:val="bottom"/>
          </w:tcPr>
          <w:p w14:paraId="7E6E5BBD" w14:textId="1F6A2E26" w:rsidR="007B37E3" w:rsidRPr="00D14723" w:rsidRDefault="007B37E3" w:rsidP="00D14723">
            <w:pPr>
              <w:spacing w:after="0" w:line="240" w:lineRule="auto"/>
              <w:jc w:val="right"/>
              <w:rPr>
                <w:rFonts w:ascii="Times New Roman" w:hAnsi="Times New Roman" w:cs="Times New Roman"/>
                <w:sz w:val="20"/>
                <w:szCs w:val="20"/>
              </w:rPr>
            </w:pPr>
            <w:r w:rsidRPr="00D14723">
              <w:rPr>
                <w:rFonts w:ascii="Times New Roman" w:hAnsi="Times New Roman" w:cs="Times New Roman"/>
                <w:sz w:val="20"/>
                <w:szCs w:val="20"/>
              </w:rPr>
              <w:t>228,</w:t>
            </w:r>
            <w:r w:rsidR="00D14723" w:rsidRPr="00D14723">
              <w:rPr>
                <w:rFonts w:ascii="Times New Roman" w:hAnsi="Times New Roman" w:cs="Times New Roman"/>
                <w:sz w:val="20"/>
                <w:szCs w:val="20"/>
              </w:rPr>
              <w:t>732</w:t>
            </w:r>
          </w:p>
        </w:tc>
        <w:tc>
          <w:tcPr>
            <w:tcW w:w="1275" w:type="dxa"/>
            <w:shd w:val="clear" w:color="auto" w:fill="auto"/>
            <w:vAlign w:val="bottom"/>
          </w:tcPr>
          <w:p w14:paraId="6AC2672E" w14:textId="7565419E" w:rsidR="007B37E3" w:rsidRPr="00D14723" w:rsidRDefault="007B37E3" w:rsidP="00D14723">
            <w:pP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c>
          <w:tcPr>
            <w:tcW w:w="1276" w:type="dxa"/>
            <w:shd w:val="clear" w:color="auto" w:fill="auto"/>
            <w:vAlign w:val="bottom"/>
          </w:tcPr>
          <w:p w14:paraId="3EFD43ED" w14:textId="489346EE" w:rsidR="007B37E3" w:rsidRPr="00D14723" w:rsidRDefault="007B37E3" w:rsidP="00D14723">
            <w:pP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c>
          <w:tcPr>
            <w:tcW w:w="1276" w:type="dxa"/>
            <w:shd w:val="clear" w:color="auto" w:fill="auto"/>
            <w:vAlign w:val="bottom"/>
          </w:tcPr>
          <w:p w14:paraId="1523AA60" w14:textId="5514EE1A" w:rsidR="007B37E3" w:rsidRPr="00D14723" w:rsidRDefault="007B37E3" w:rsidP="00D14723">
            <w:pP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r>
      <w:tr w:rsidR="00D14723" w:rsidRPr="00122D2A" w14:paraId="69E1A78C" w14:textId="77777777" w:rsidTr="0064194D">
        <w:trPr>
          <w:trHeight w:val="340"/>
        </w:trPr>
        <w:tc>
          <w:tcPr>
            <w:tcW w:w="3402" w:type="dxa"/>
            <w:vAlign w:val="bottom"/>
          </w:tcPr>
          <w:p w14:paraId="58E9CF3C" w14:textId="439E8BAF" w:rsidR="00D14723" w:rsidRPr="007B37E3" w:rsidRDefault="00D14723" w:rsidP="00D14723">
            <w:pPr>
              <w:spacing w:after="0" w:line="240" w:lineRule="auto"/>
              <w:ind w:left="318" w:right="-85" w:hanging="142"/>
              <w:rPr>
                <w:rFonts w:ascii="Times New Roman" w:hAnsi="Times New Roman" w:cs="Times New Roman"/>
                <w:sz w:val="20"/>
                <w:szCs w:val="20"/>
              </w:rPr>
            </w:pPr>
            <w:r>
              <w:rPr>
                <w:rFonts w:ascii="Times New Roman" w:hAnsi="Times New Roman" w:cs="Times New Roman"/>
                <w:sz w:val="20"/>
                <w:szCs w:val="20"/>
              </w:rPr>
              <w:t>De</w:t>
            </w:r>
            <w:r w:rsidRPr="007B37E3">
              <w:rPr>
                <w:rFonts w:ascii="Times New Roman" w:hAnsi="Times New Roman" w:cs="Times New Roman"/>
                <w:sz w:val="20"/>
                <w:szCs w:val="20"/>
              </w:rPr>
              <w:t>crease in authorized share capital</w:t>
            </w:r>
          </w:p>
        </w:tc>
        <w:tc>
          <w:tcPr>
            <w:tcW w:w="1418" w:type="dxa"/>
            <w:shd w:val="clear" w:color="auto" w:fill="auto"/>
            <w:vAlign w:val="bottom"/>
          </w:tcPr>
          <w:p w14:paraId="1CC013DB" w14:textId="7E211399" w:rsidR="00D14723" w:rsidRPr="007B37E3" w:rsidRDefault="00D14723" w:rsidP="00D14723">
            <w:pPr>
              <w:pBdr>
                <w:bottom w:val="single" w:sz="4" w:space="1" w:color="auto"/>
              </w:pBdr>
              <w:spacing w:after="0" w:line="240" w:lineRule="auto"/>
              <w:jc w:val="right"/>
              <w:rPr>
                <w:rFonts w:ascii="Times New Roman" w:hAnsi="Times New Roman" w:cs="Times New Roman"/>
                <w:sz w:val="20"/>
                <w:szCs w:val="20"/>
              </w:rPr>
            </w:pPr>
            <w:r>
              <w:rPr>
                <w:rFonts w:ascii="Times New Roman" w:hAnsi="Times New Roman" w:cs="Times New Roman"/>
                <w:sz w:val="20"/>
                <w:szCs w:val="20"/>
              </w:rPr>
              <w:t>(677)</w:t>
            </w:r>
          </w:p>
        </w:tc>
        <w:tc>
          <w:tcPr>
            <w:tcW w:w="1276" w:type="dxa"/>
            <w:shd w:val="clear" w:color="auto" w:fill="auto"/>
            <w:vAlign w:val="bottom"/>
          </w:tcPr>
          <w:p w14:paraId="0FC670FC" w14:textId="5BE94FA8" w:rsidR="00D14723" w:rsidRPr="007B37E3" w:rsidRDefault="00D14723" w:rsidP="00D14723">
            <w:pPr>
              <w:pBdr>
                <w:bottom w:val="single" w:sz="4" w:space="1" w:color="auto"/>
              </w:pBdr>
              <w:spacing w:after="0" w:line="240" w:lineRule="auto"/>
              <w:jc w:val="right"/>
              <w:rPr>
                <w:rFonts w:ascii="Times New Roman" w:hAnsi="Times New Roman" w:cs="Times New Roman"/>
                <w:sz w:val="20"/>
                <w:szCs w:val="20"/>
              </w:rPr>
            </w:pPr>
            <w:r>
              <w:rPr>
                <w:rFonts w:ascii="Times New Roman" w:hAnsi="Times New Roman" w:cs="Times New Roman"/>
                <w:sz w:val="20"/>
                <w:szCs w:val="20"/>
              </w:rPr>
              <w:t>(169)</w:t>
            </w:r>
          </w:p>
        </w:tc>
        <w:tc>
          <w:tcPr>
            <w:tcW w:w="1275" w:type="dxa"/>
            <w:shd w:val="clear" w:color="auto" w:fill="auto"/>
            <w:vAlign w:val="bottom"/>
          </w:tcPr>
          <w:p w14:paraId="4AE91E68" w14:textId="19344B17" w:rsidR="00D14723" w:rsidRPr="007B37E3" w:rsidRDefault="00D14723" w:rsidP="00D14723">
            <w:pPr>
              <w:pBdr>
                <w:bottom w:val="single" w:sz="4" w:space="1" w:color="auto"/>
              </w:pBd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c>
          <w:tcPr>
            <w:tcW w:w="1276" w:type="dxa"/>
            <w:shd w:val="clear" w:color="auto" w:fill="auto"/>
            <w:vAlign w:val="bottom"/>
          </w:tcPr>
          <w:p w14:paraId="6C4051B9" w14:textId="06317AF0" w:rsidR="00D14723" w:rsidRPr="007B37E3" w:rsidRDefault="00D14723" w:rsidP="00D14723">
            <w:pPr>
              <w:pBdr>
                <w:bottom w:val="single" w:sz="4" w:space="1" w:color="auto"/>
              </w:pBd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c>
          <w:tcPr>
            <w:tcW w:w="1276" w:type="dxa"/>
            <w:shd w:val="clear" w:color="auto" w:fill="auto"/>
            <w:vAlign w:val="bottom"/>
          </w:tcPr>
          <w:p w14:paraId="7A8C0D28" w14:textId="33460AE7" w:rsidR="00D14723" w:rsidRPr="007B37E3" w:rsidRDefault="00D14723" w:rsidP="00D14723">
            <w:pPr>
              <w:pBdr>
                <w:bottom w:val="single" w:sz="4" w:space="1" w:color="auto"/>
              </w:pBdr>
              <w:spacing w:after="0" w:line="240" w:lineRule="auto"/>
              <w:jc w:val="center"/>
              <w:rPr>
                <w:rFonts w:ascii="Times New Roman" w:hAnsi="Times New Roman" w:cs="Times New Roman"/>
                <w:sz w:val="20"/>
                <w:szCs w:val="20"/>
              </w:rPr>
            </w:pPr>
            <w:r w:rsidRPr="00D14723">
              <w:rPr>
                <w:rFonts w:ascii="Times New Roman" w:hAnsi="Times New Roman" w:cs="Times New Roman"/>
                <w:sz w:val="20"/>
                <w:szCs w:val="20"/>
              </w:rPr>
              <w:t>-</w:t>
            </w:r>
          </w:p>
        </w:tc>
      </w:tr>
      <w:tr w:rsidR="007B37E3" w:rsidRPr="00122D2A" w14:paraId="666F7DDE" w14:textId="77777777" w:rsidTr="008B202A">
        <w:trPr>
          <w:trHeight w:val="340"/>
        </w:trPr>
        <w:tc>
          <w:tcPr>
            <w:tcW w:w="3402" w:type="dxa"/>
            <w:vAlign w:val="center"/>
          </w:tcPr>
          <w:p w14:paraId="4B9776DA" w14:textId="77777777" w:rsidR="007B37E3" w:rsidRDefault="007B37E3" w:rsidP="007B37E3">
            <w:pPr>
              <w:spacing w:after="0" w:line="240" w:lineRule="auto"/>
              <w:ind w:left="318" w:right="-85" w:hanging="142"/>
              <w:rPr>
                <w:rFonts w:ascii="Times New Roman" w:hAnsi="Times New Roman" w:cs="Times New Roman"/>
                <w:sz w:val="20"/>
                <w:szCs w:val="20"/>
              </w:rPr>
            </w:pPr>
            <w:r w:rsidRPr="007B37E3">
              <w:rPr>
                <w:rFonts w:ascii="Times New Roman" w:hAnsi="Times New Roman" w:cs="Times New Roman"/>
                <w:sz w:val="20"/>
                <w:szCs w:val="20"/>
              </w:rPr>
              <w:t xml:space="preserve">As at 31 December 2020 </w:t>
            </w:r>
          </w:p>
          <w:p w14:paraId="3DBA7ABA" w14:textId="65AA2698" w:rsidR="007B37E3" w:rsidRPr="007B37E3" w:rsidRDefault="007B37E3" w:rsidP="007B37E3">
            <w:pPr>
              <w:spacing w:after="0" w:line="240" w:lineRule="auto"/>
              <w:ind w:left="318" w:right="-85"/>
              <w:rPr>
                <w:rFonts w:ascii="Times New Roman" w:eastAsia="Times New Roman" w:hAnsi="Times New Roman" w:cs="Times New Roman"/>
                <w:sz w:val="20"/>
                <w:szCs w:val="20"/>
              </w:rPr>
            </w:pPr>
            <w:r w:rsidRPr="007B37E3">
              <w:rPr>
                <w:rFonts w:ascii="Times New Roman" w:hAnsi="Times New Roman" w:cs="Times New Roman"/>
                <w:sz w:val="20"/>
                <w:szCs w:val="20"/>
              </w:rPr>
              <w:t>(</w:t>
            </w:r>
            <w:r w:rsidRPr="007B37E3">
              <w:rPr>
                <w:rFonts w:ascii="Times New Roman" w:eastAsia="Cordia New" w:hAnsi="Times New Roman" w:cs="Times New Roman"/>
                <w:sz w:val="20"/>
                <w:szCs w:val="20"/>
              </w:rPr>
              <w:t xml:space="preserve">Par value </w:t>
            </w:r>
            <w:proofErr w:type="gramStart"/>
            <w:r w:rsidRPr="007B37E3">
              <w:rPr>
                <w:rFonts w:ascii="Times New Roman" w:eastAsia="Cordia New" w:hAnsi="Times New Roman" w:cs="Times New Roman"/>
                <w:sz w:val="20"/>
                <w:szCs w:val="20"/>
              </w:rPr>
              <w:t xml:space="preserve">of </w:t>
            </w:r>
            <w:r w:rsidRPr="007B37E3">
              <w:rPr>
                <w:rFonts w:ascii="Times New Roman" w:eastAsia="Cordia New" w:hAnsi="Times New Roman" w:cs="Times New Roman"/>
                <w:sz w:val="20"/>
                <w:szCs w:val="20"/>
                <w:cs/>
              </w:rPr>
              <w:t xml:space="preserve"> </w:t>
            </w:r>
            <w:r w:rsidRPr="007B37E3">
              <w:rPr>
                <w:rFonts w:ascii="Times New Roman" w:eastAsia="Cordia New" w:hAnsi="Times New Roman" w:cs="Times New Roman"/>
                <w:sz w:val="20"/>
                <w:szCs w:val="20"/>
              </w:rPr>
              <w:t>Baht</w:t>
            </w:r>
            <w:proofErr w:type="gramEnd"/>
            <w:r w:rsidRPr="007B37E3">
              <w:rPr>
                <w:rFonts w:ascii="Times New Roman" w:eastAsia="Cordia New" w:hAnsi="Times New Roman" w:cs="Times New Roman"/>
                <w:sz w:val="20"/>
                <w:szCs w:val="20"/>
              </w:rPr>
              <w:t xml:space="preserve"> 0.25 each)</w:t>
            </w:r>
          </w:p>
        </w:tc>
        <w:tc>
          <w:tcPr>
            <w:tcW w:w="1418" w:type="dxa"/>
            <w:vAlign w:val="bottom"/>
          </w:tcPr>
          <w:p w14:paraId="360317B3" w14:textId="1EFF4CE4" w:rsidR="007B37E3" w:rsidRPr="007B37E3" w:rsidRDefault="007B37E3" w:rsidP="007B37E3">
            <w:pPr>
              <w:pBdr>
                <w:bottom w:val="double" w:sz="4" w:space="1" w:color="auto"/>
              </w:pBd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663,914,251</w:t>
            </w:r>
          </w:p>
        </w:tc>
        <w:tc>
          <w:tcPr>
            <w:tcW w:w="1276" w:type="dxa"/>
            <w:vAlign w:val="bottom"/>
          </w:tcPr>
          <w:p w14:paraId="2FB0F79C" w14:textId="43357A74" w:rsidR="007B37E3" w:rsidRPr="007B37E3" w:rsidRDefault="007B37E3" w:rsidP="007B37E3">
            <w:pPr>
              <w:pBdr>
                <w:bottom w:val="double" w:sz="4" w:space="1" w:color="auto"/>
              </w:pBd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165,978,563</w:t>
            </w:r>
          </w:p>
        </w:tc>
        <w:tc>
          <w:tcPr>
            <w:tcW w:w="1275" w:type="dxa"/>
            <w:vAlign w:val="bottom"/>
          </w:tcPr>
          <w:p w14:paraId="3317DD63" w14:textId="75A793BF" w:rsidR="007B37E3" w:rsidRPr="007B37E3" w:rsidRDefault="007B37E3" w:rsidP="007B37E3">
            <w:pPr>
              <w:pBdr>
                <w:bottom w:val="double" w:sz="4" w:space="1" w:color="auto"/>
              </w:pBd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552,499,323</w:t>
            </w:r>
          </w:p>
        </w:tc>
        <w:tc>
          <w:tcPr>
            <w:tcW w:w="1276" w:type="dxa"/>
            <w:vAlign w:val="bottom"/>
          </w:tcPr>
          <w:p w14:paraId="3594DDE8" w14:textId="38DBFDE6" w:rsidR="007B37E3" w:rsidRPr="007B37E3" w:rsidRDefault="007B37E3" w:rsidP="007B37E3">
            <w:pPr>
              <w:pBdr>
                <w:bottom w:val="double" w:sz="4" w:space="1" w:color="auto"/>
              </w:pBd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138,124,831</w:t>
            </w:r>
          </w:p>
        </w:tc>
        <w:tc>
          <w:tcPr>
            <w:tcW w:w="1276" w:type="dxa"/>
            <w:vAlign w:val="bottom"/>
          </w:tcPr>
          <w:p w14:paraId="2B11D6F0" w14:textId="6AA82F9A" w:rsidR="007B37E3" w:rsidRPr="007B37E3" w:rsidRDefault="007B37E3" w:rsidP="007B37E3">
            <w:pPr>
              <w:pBdr>
                <w:bottom w:val="double" w:sz="4" w:space="1" w:color="auto"/>
              </w:pBdr>
              <w:spacing w:after="0" w:line="240" w:lineRule="auto"/>
              <w:jc w:val="right"/>
              <w:rPr>
                <w:rFonts w:ascii="Times New Roman" w:eastAsia="Times New Roman" w:hAnsi="Times New Roman" w:cs="Times New Roman"/>
                <w:sz w:val="20"/>
                <w:szCs w:val="20"/>
              </w:rPr>
            </w:pPr>
            <w:r w:rsidRPr="007B37E3">
              <w:rPr>
                <w:rFonts w:ascii="Times New Roman" w:hAnsi="Times New Roman" w:cs="Times New Roman"/>
                <w:sz w:val="20"/>
                <w:szCs w:val="20"/>
              </w:rPr>
              <w:t>80,207,437</w:t>
            </w:r>
          </w:p>
        </w:tc>
      </w:tr>
      <w:tr w:rsidR="008F0C7D" w:rsidRPr="00122D2A" w14:paraId="6E29A17D" w14:textId="77777777" w:rsidTr="007B37E3">
        <w:trPr>
          <w:trHeight w:val="659"/>
        </w:trPr>
        <w:tc>
          <w:tcPr>
            <w:tcW w:w="3402" w:type="dxa"/>
            <w:vAlign w:val="bottom"/>
          </w:tcPr>
          <w:p w14:paraId="03496211" w14:textId="77777777" w:rsidR="00864692" w:rsidRPr="00122D2A" w:rsidRDefault="008F0C7D" w:rsidP="008F0C7D">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As at 1 January 2021 </w:t>
            </w:r>
          </w:p>
          <w:p w14:paraId="74B174B6" w14:textId="11EDD0C2" w:rsidR="008F0C7D" w:rsidRPr="00122D2A" w:rsidRDefault="00864692" w:rsidP="008F0C7D">
            <w:pPr>
              <w:spacing w:after="0" w:line="240" w:lineRule="auto"/>
              <w:ind w:left="318" w:right="-85" w:hanging="142"/>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  </w:t>
            </w:r>
            <w:r w:rsidR="008F0C7D" w:rsidRPr="00122D2A">
              <w:rPr>
                <w:rFonts w:ascii="Times New Roman" w:eastAsia="Times New Roman" w:hAnsi="Times New Roman" w:cs="Times New Roman"/>
                <w:sz w:val="20"/>
                <w:szCs w:val="20"/>
              </w:rPr>
              <w:t>(Par value of Baht 0.25 each)</w:t>
            </w:r>
          </w:p>
        </w:tc>
        <w:tc>
          <w:tcPr>
            <w:tcW w:w="1418" w:type="dxa"/>
            <w:vAlign w:val="bottom"/>
          </w:tcPr>
          <w:p w14:paraId="56D757BC" w14:textId="3A02C71C"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663,914,251</w:t>
            </w:r>
          </w:p>
        </w:tc>
        <w:tc>
          <w:tcPr>
            <w:tcW w:w="1276" w:type="dxa"/>
            <w:vAlign w:val="bottom"/>
          </w:tcPr>
          <w:p w14:paraId="1E4DBD9C"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165,978,563</w:t>
            </w:r>
          </w:p>
        </w:tc>
        <w:tc>
          <w:tcPr>
            <w:tcW w:w="1275" w:type="dxa"/>
            <w:vAlign w:val="bottom"/>
          </w:tcPr>
          <w:p w14:paraId="276FDC3F"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552,499,323</w:t>
            </w:r>
          </w:p>
        </w:tc>
        <w:tc>
          <w:tcPr>
            <w:tcW w:w="1276" w:type="dxa"/>
            <w:vAlign w:val="bottom"/>
          </w:tcPr>
          <w:p w14:paraId="096116CF"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138,124,831</w:t>
            </w:r>
          </w:p>
        </w:tc>
        <w:tc>
          <w:tcPr>
            <w:tcW w:w="1276" w:type="dxa"/>
            <w:vAlign w:val="bottom"/>
          </w:tcPr>
          <w:p w14:paraId="6CB4C655" w14:textId="77777777" w:rsidR="008F0C7D" w:rsidRPr="00122D2A" w:rsidRDefault="008F0C7D" w:rsidP="008F0C7D">
            <w:pPr>
              <w:spacing w:after="0" w:line="240" w:lineRule="auto"/>
              <w:jc w:val="right"/>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80,207,437</w:t>
            </w:r>
          </w:p>
        </w:tc>
      </w:tr>
      <w:tr w:rsidR="00730E71" w:rsidRPr="00A21BA2" w14:paraId="20BC3A78" w14:textId="77777777" w:rsidTr="00594AFB">
        <w:trPr>
          <w:trHeight w:val="340"/>
        </w:trPr>
        <w:tc>
          <w:tcPr>
            <w:tcW w:w="3402" w:type="dxa"/>
            <w:vAlign w:val="bottom"/>
          </w:tcPr>
          <w:p w14:paraId="4E2526EE" w14:textId="0A8FD082" w:rsidR="00730E71" w:rsidRPr="00A21BA2" w:rsidRDefault="00730E71" w:rsidP="00730E71">
            <w:pPr>
              <w:spacing w:after="0" w:line="240" w:lineRule="auto"/>
              <w:ind w:left="318" w:right="-85" w:hanging="142"/>
              <w:rPr>
                <w:rFonts w:ascii="Times New Roman" w:eastAsia="Times New Roman" w:hAnsi="Times New Roman" w:cs="Times New Roman"/>
                <w:sz w:val="20"/>
                <w:szCs w:val="20"/>
              </w:rPr>
            </w:pPr>
            <w:r w:rsidRPr="00A21BA2">
              <w:rPr>
                <w:rFonts w:ascii="Times New Roman" w:eastAsia="Times New Roman" w:hAnsi="Times New Roman" w:cs="Times New Roman"/>
                <w:sz w:val="20"/>
                <w:szCs w:val="20"/>
              </w:rPr>
              <w:t>Increase in share capital</w:t>
            </w:r>
          </w:p>
        </w:tc>
        <w:tc>
          <w:tcPr>
            <w:tcW w:w="1418" w:type="dxa"/>
            <w:shd w:val="clear" w:color="auto" w:fill="auto"/>
            <w:vAlign w:val="bottom"/>
          </w:tcPr>
          <w:p w14:paraId="02534F4F" w14:textId="03DF602F" w:rsidR="00730E71" w:rsidRPr="00A21BA2"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A21BA2">
              <w:rPr>
                <w:rFonts w:ascii="Times New Roman" w:eastAsia="Times New Roman" w:hAnsi="Times New Roman" w:cs="Times New Roman" w:hint="cs"/>
                <w:sz w:val="20"/>
                <w:szCs w:val="20"/>
                <w:cs/>
              </w:rPr>
              <w:t>-</w:t>
            </w:r>
          </w:p>
        </w:tc>
        <w:tc>
          <w:tcPr>
            <w:tcW w:w="1276" w:type="dxa"/>
            <w:shd w:val="clear" w:color="auto" w:fill="auto"/>
            <w:vAlign w:val="bottom"/>
          </w:tcPr>
          <w:p w14:paraId="51162AD1" w14:textId="72E422FB" w:rsidR="00730E71" w:rsidRPr="00A21BA2" w:rsidRDefault="00730E71" w:rsidP="00730E71">
            <w:pPr>
              <w:pBdr>
                <w:bottom w:val="single" w:sz="4" w:space="1" w:color="auto"/>
              </w:pBdr>
              <w:spacing w:after="0" w:line="240" w:lineRule="auto"/>
              <w:jc w:val="center"/>
              <w:rPr>
                <w:rFonts w:ascii="Times New Roman" w:eastAsia="Times New Roman" w:hAnsi="Times New Roman" w:cs="Times New Roman"/>
                <w:sz w:val="20"/>
                <w:szCs w:val="20"/>
              </w:rPr>
            </w:pPr>
            <w:r w:rsidRPr="00A21BA2">
              <w:rPr>
                <w:rFonts w:ascii="Times New Roman" w:eastAsia="Times New Roman" w:hAnsi="Times New Roman" w:cs="Times New Roman" w:hint="cs"/>
                <w:sz w:val="20"/>
                <w:szCs w:val="20"/>
                <w:cs/>
              </w:rPr>
              <w:t>-</w:t>
            </w:r>
          </w:p>
        </w:tc>
        <w:tc>
          <w:tcPr>
            <w:tcW w:w="1275" w:type="dxa"/>
            <w:shd w:val="clear" w:color="auto" w:fill="auto"/>
            <w:vAlign w:val="bottom"/>
          </w:tcPr>
          <w:p w14:paraId="5A7578B5" w14:textId="7459EB84" w:rsidR="00730E71" w:rsidRPr="00A21BA2"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A21BA2">
              <w:rPr>
                <w:rFonts w:ascii="Times New Roman" w:hAnsi="Times New Roman" w:cs="Times New Roman"/>
                <w:sz w:val="20"/>
                <w:szCs w:val="20"/>
              </w:rPr>
              <w:t xml:space="preserve">109,580,018 </w:t>
            </w:r>
          </w:p>
        </w:tc>
        <w:tc>
          <w:tcPr>
            <w:tcW w:w="1276" w:type="dxa"/>
            <w:shd w:val="clear" w:color="auto" w:fill="auto"/>
            <w:vAlign w:val="bottom"/>
          </w:tcPr>
          <w:p w14:paraId="67A48DFF" w14:textId="668EA1F5" w:rsidR="00730E71" w:rsidRPr="00A21BA2"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A21BA2">
              <w:rPr>
                <w:rFonts w:ascii="Times New Roman" w:hAnsi="Times New Roman" w:cs="Times New Roman"/>
                <w:sz w:val="20"/>
                <w:szCs w:val="20"/>
              </w:rPr>
              <w:t>27,395,00</w:t>
            </w:r>
            <w:r w:rsidR="002619E9" w:rsidRPr="00A21BA2">
              <w:rPr>
                <w:rFonts w:ascii="Times New Roman" w:hAnsi="Times New Roman" w:cs="Times New Roman"/>
                <w:sz w:val="20"/>
                <w:szCs w:val="20"/>
              </w:rPr>
              <w:t>4</w:t>
            </w:r>
            <w:r w:rsidRPr="00A21BA2">
              <w:rPr>
                <w:rFonts w:ascii="Times New Roman" w:hAnsi="Times New Roman" w:cs="Times New Roman"/>
                <w:sz w:val="20"/>
                <w:szCs w:val="20"/>
              </w:rPr>
              <w:t xml:space="preserve"> </w:t>
            </w:r>
          </w:p>
        </w:tc>
        <w:tc>
          <w:tcPr>
            <w:tcW w:w="1276" w:type="dxa"/>
            <w:shd w:val="clear" w:color="auto" w:fill="auto"/>
            <w:vAlign w:val="bottom"/>
          </w:tcPr>
          <w:p w14:paraId="2EE84C19" w14:textId="4F05287A" w:rsidR="00730E71" w:rsidRPr="00A21BA2" w:rsidRDefault="00730E71" w:rsidP="00730E71">
            <w:pPr>
              <w:pBdr>
                <w:bottom w:val="single" w:sz="4" w:space="1" w:color="auto"/>
              </w:pBdr>
              <w:spacing w:after="0" w:line="240" w:lineRule="auto"/>
              <w:jc w:val="right"/>
              <w:rPr>
                <w:rFonts w:ascii="Times New Roman" w:eastAsia="Times New Roman" w:hAnsi="Times New Roman" w:cs="Times New Roman"/>
                <w:sz w:val="20"/>
                <w:szCs w:val="20"/>
              </w:rPr>
            </w:pPr>
            <w:r w:rsidRPr="00A21BA2">
              <w:rPr>
                <w:rFonts w:ascii="Times New Roman" w:hAnsi="Times New Roman" w:cs="Times New Roman"/>
                <w:sz w:val="20"/>
                <w:szCs w:val="20"/>
              </w:rPr>
              <w:t>26,944,63</w:t>
            </w:r>
            <w:r w:rsidR="002619E9" w:rsidRPr="00A21BA2">
              <w:rPr>
                <w:rFonts w:ascii="Times New Roman" w:hAnsi="Times New Roman" w:cs="Times New Roman"/>
                <w:sz w:val="20"/>
                <w:szCs w:val="20"/>
              </w:rPr>
              <w:t>0</w:t>
            </w:r>
            <w:r w:rsidRPr="00A21BA2">
              <w:rPr>
                <w:rFonts w:ascii="Times New Roman" w:hAnsi="Times New Roman" w:cs="Times New Roman"/>
                <w:sz w:val="20"/>
                <w:szCs w:val="20"/>
              </w:rPr>
              <w:t xml:space="preserve"> </w:t>
            </w:r>
          </w:p>
        </w:tc>
      </w:tr>
      <w:tr w:rsidR="00730E71" w:rsidRPr="00A21BA2" w14:paraId="1C2A7CA6" w14:textId="77777777" w:rsidTr="00594AFB">
        <w:trPr>
          <w:trHeight w:val="340"/>
        </w:trPr>
        <w:tc>
          <w:tcPr>
            <w:tcW w:w="3402" w:type="dxa"/>
            <w:vAlign w:val="center"/>
          </w:tcPr>
          <w:p w14:paraId="021DEC3D" w14:textId="6F4F5A08" w:rsidR="00864692" w:rsidRPr="00A21BA2" w:rsidRDefault="00730E71" w:rsidP="00730E71">
            <w:pPr>
              <w:spacing w:after="0" w:line="240" w:lineRule="auto"/>
              <w:ind w:left="318" w:right="-83" w:hanging="142"/>
              <w:rPr>
                <w:rFonts w:ascii="Times New Roman" w:eastAsia="Times New Roman" w:hAnsi="Times New Roman" w:cs="Times New Roman"/>
                <w:sz w:val="20"/>
                <w:szCs w:val="20"/>
              </w:rPr>
            </w:pPr>
            <w:r w:rsidRPr="00A21BA2">
              <w:rPr>
                <w:rFonts w:ascii="Times New Roman" w:eastAsia="Times New Roman" w:hAnsi="Times New Roman" w:cs="Times New Roman"/>
                <w:sz w:val="20"/>
                <w:szCs w:val="20"/>
              </w:rPr>
              <w:t xml:space="preserve">As at 30 </w:t>
            </w:r>
            <w:r w:rsidR="004A0C0C" w:rsidRPr="00A21BA2">
              <w:rPr>
                <w:rFonts w:ascii="Times New Roman" w:eastAsia="Times New Roman" w:hAnsi="Times New Roman" w:cs="Times New Roman"/>
                <w:sz w:val="20"/>
                <w:szCs w:val="20"/>
              </w:rPr>
              <w:t>September</w:t>
            </w:r>
            <w:r w:rsidRPr="00A21BA2">
              <w:rPr>
                <w:rFonts w:ascii="Times New Roman" w:eastAsia="Times New Roman" w:hAnsi="Times New Roman" w:cs="Times New Roman"/>
                <w:sz w:val="20"/>
                <w:szCs w:val="20"/>
              </w:rPr>
              <w:t xml:space="preserve"> 2021 </w:t>
            </w:r>
          </w:p>
          <w:p w14:paraId="701BC9D5" w14:textId="0708CB40" w:rsidR="00730E71" w:rsidRPr="00A21BA2" w:rsidRDefault="00864692" w:rsidP="00730E71">
            <w:pPr>
              <w:spacing w:after="0" w:line="240" w:lineRule="auto"/>
              <w:ind w:left="318" w:right="-83" w:hanging="142"/>
              <w:rPr>
                <w:rFonts w:ascii="Times New Roman" w:eastAsia="Times New Roman" w:hAnsi="Times New Roman" w:cs="Times New Roman"/>
                <w:sz w:val="20"/>
                <w:szCs w:val="20"/>
              </w:rPr>
            </w:pPr>
            <w:r w:rsidRPr="00A21BA2">
              <w:rPr>
                <w:rFonts w:ascii="Times New Roman" w:eastAsia="Times New Roman" w:hAnsi="Times New Roman" w:cs="Times New Roman"/>
                <w:sz w:val="20"/>
                <w:szCs w:val="20"/>
              </w:rPr>
              <w:t xml:space="preserve">  </w:t>
            </w:r>
            <w:r w:rsidR="00730E71" w:rsidRPr="00A21BA2">
              <w:rPr>
                <w:rFonts w:ascii="Times New Roman" w:eastAsia="Times New Roman" w:hAnsi="Times New Roman" w:cs="Times New Roman"/>
                <w:sz w:val="20"/>
                <w:szCs w:val="20"/>
              </w:rPr>
              <w:t>(</w:t>
            </w:r>
            <w:r w:rsidR="00730E71" w:rsidRPr="00A21BA2">
              <w:rPr>
                <w:rFonts w:ascii="Times New Roman" w:eastAsia="Cordia New" w:hAnsi="Times New Roman" w:cs="Times New Roman"/>
                <w:sz w:val="20"/>
                <w:szCs w:val="20"/>
              </w:rPr>
              <w:t>Par value of Baht 0.25 each)</w:t>
            </w:r>
          </w:p>
        </w:tc>
        <w:tc>
          <w:tcPr>
            <w:tcW w:w="1418" w:type="dxa"/>
            <w:shd w:val="clear" w:color="auto" w:fill="auto"/>
            <w:vAlign w:val="bottom"/>
          </w:tcPr>
          <w:p w14:paraId="751AF214" w14:textId="2EAA6E36" w:rsidR="00730E71" w:rsidRPr="00A21BA2"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A21BA2">
              <w:rPr>
                <w:rFonts w:ascii="Times New Roman" w:eastAsia="Times New Roman" w:hAnsi="Times New Roman" w:cs="Times New Roman"/>
                <w:sz w:val="20"/>
                <w:szCs w:val="20"/>
              </w:rPr>
              <w:t>663,914,251</w:t>
            </w:r>
          </w:p>
        </w:tc>
        <w:tc>
          <w:tcPr>
            <w:tcW w:w="1276" w:type="dxa"/>
            <w:shd w:val="clear" w:color="auto" w:fill="auto"/>
            <w:vAlign w:val="bottom"/>
          </w:tcPr>
          <w:p w14:paraId="25C5D34B" w14:textId="139806EF" w:rsidR="00730E71" w:rsidRPr="00A21BA2"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A21BA2">
              <w:rPr>
                <w:rFonts w:ascii="Times New Roman" w:eastAsia="Times New Roman" w:hAnsi="Times New Roman" w:cs="Times New Roman"/>
                <w:sz w:val="20"/>
                <w:szCs w:val="20"/>
              </w:rPr>
              <w:t>165,978,563</w:t>
            </w:r>
          </w:p>
        </w:tc>
        <w:tc>
          <w:tcPr>
            <w:tcW w:w="1275" w:type="dxa"/>
            <w:shd w:val="clear" w:color="auto" w:fill="auto"/>
            <w:vAlign w:val="bottom"/>
          </w:tcPr>
          <w:p w14:paraId="3147989F" w14:textId="55548CD8" w:rsidR="00730E71" w:rsidRPr="00A21BA2"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A21BA2">
              <w:rPr>
                <w:rFonts w:ascii="Times New Roman" w:hAnsi="Times New Roman" w:cs="Times New Roman"/>
                <w:sz w:val="20"/>
                <w:szCs w:val="20"/>
              </w:rPr>
              <w:t xml:space="preserve">662,079,341 </w:t>
            </w:r>
          </w:p>
        </w:tc>
        <w:tc>
          <w:tcPr>
            <w:tcW w:w="1276" w:type="dxa"/>
            <w:shd w:val="clear" w:color="auto" w:fill="auto"/>
            <w:vAlign w:val="bottom"/>
          </w:tcPr>
          <w:p w14:paraId="22B6E454" w14:textId="0E7FF8CA" w:rsidR="00730E71" w:rsidRPr="00A21BA2" w:rsidRDefault="00730E71" w:rsidP="00730E71">
            <w:pPr>
              <w:pBdr>
                <w:bottom w:val="double" w:sz="4" w:space="1" w:color="auto"/>
              </w:pBdr>
              <w:spacing w:after="0" w:line="240" w:lineRule="auto"/>
              <w:jc w:val="right"/>
              <w:rPr>
                <w:rFonts w:ascii="Times New Roman" w:eastAsia="Times New Roman" w:hAnsi="Times New Roman" w:cs="Times New Roman"/>
                <w:sz w:val="20"/>
                <w:szCs w:val="20"/>
              </w:rPr>
            </w:pPr>
            <w:r w:rsidRPr="00A21BA2">
              <w:rPr>
                <w:rFonts w:ascii="Times New Roman" w:hAnsi="Times New Roman" w:cs="Times New Roman"/>
                <w:sz w:val="20"/>
                <w:szCs w:val="20"/>
              </w:rPr>
              <w:t xml:space="preserve">165,519,835 </w:t>
            </w:r>
          </w:p>
        </w:tc>
        <w:tc>
          <w:tcPr>
            <w:tcW w:w="1276" w:type="dxa"/>
            <w:shd w:val="clear" w:color="auto" w:fill="auto"/>
            <w:vAlign w:val="bottom"/>
          </w:tcPr>
          <w:p w14:paraId="5D6238D0" w14:textId="40E645AE" w:rsidR="00730E71" w:rsidRPr="00A21BA2" w:rsidRDefault="00730E71" w:rsidP="00730E71">
            <w:pPr>
              <w:pBdr>
                <w:bottom w:val="double" w:sz="4" w:space="1" w:color="auto"/>
              </w:pBdr>
              <w:spacing w:after="0" w:line="240" w:lineRule="auto"/>
              <w:ind w:left="-108" w:firstLine="108"/>
              <w:jc w:val="right"/>
              <w:rPr>
                <w:rFonts w:ascii="Times New Roman" w:eastAsia="Times New Roman" w:hAnsi="Times New Roman" w:cs="Times New Roman"/>
                <w:sz w:val="20"/>
                <w:szCs w:val="20"/>
              </w:rPr>
            </w:pPr>
            <w:r w:rsidRPr="00A21BA2">
              <w:rPr>
                <w:rFonts w:ascii="Times New Roman" w:hAnsi="Times New Roman" w:cs="Times New Roman"/>
                <w:sz w:val="20"/>
                <w:szCs w:val="20"/>
              </w:rPr>
              <w:t xml:space="preserve">107,152,067 </w:t>
            </w:r>
          </w:p>
        </w:tc>
      </w:tr>
    </w:tbl>
    <w:p w14:paraId="16CA6729" w14:textId="77777777" w:rsidR="00A21BA2" w:rsidRPr="00A21BA2" w:rsidRDefault="00A21BA2" w:rsidP="00181556">
      <w:pPr>
        <w:spacing w:before="240" w:after="0"/>
        <w:ind w:left="284" w:right="-142"/>
        <w:jc w:val="both"/>
        <w:rPr>
          <w:rFonts w:ascii="Times New Roman" w:hAnsi="Times New Roman" w:cs="Times New Roman"/>
          <w:szCs w:val="22"/>
          <w:cs/>
        </w:rPr>
      </w:pPr>
      <w:r w:rsidRPr="00A21BA2">
        <w:rPr>
          <w:rFonts w:ascii="Times New Roman" w:hAnsi="Times New Roman" w:cs="Times New Roman"/>
          <w:color w:val="000000"/>
          <w:spacing w:val="-2"/>
          <w:szCs w:val="22"/>
        </w:rPr>
        <w:t>At the ordinary shareholders’ meeting dated 9 May 2020</w:t>
      </w:r>
      <w:r w:rsidRPr="00A21BA2">
        <w:rPr>
          <w:rFonts w:ascii="Times New Roman" w:hAnsi="Times New Roman" w:cs="Times New Roman"/>
          <w:szCs w:val="22"/>
        </w:rPr>
        <w:t>.</w:t>
      </w:r>
    </w:p>
    <w:p w14:paraId="141ED498" w14:textId="67A20E9C" w:rsidR="00A21BA2" w:rsidRPr="00A21BA2" w:rsidRDefault="00A21BA2" w:rsidP="00A21BA2">
      <w:pPr>
        <w:spacing w:before="120" w:after="0" w:line="240" w:lineRule="auto"/>
        <w:ind w:left="284"/>
        <w:jc w:val="thaiDistribute"/>
        <w:rPr>
          <w:rFonts w:ascii="Times New Roman" w:hAnsi="Times New Roman" w:cs="Times New Roman"/>
          <w:szCs w:val="22"/>
        </w:rPr>
      </w:pPr>
      <w:r w:rsidRPr="00A21BA2">
        <w:rPr>
          <w:rFonts w:ascii="Times New Roman" w:hAnsi="Times New Roman" w:cs="Times New Roman"/>
          <w:szCs w:val="22"/>
        </w:rPr>
        <w:t>The Company approved the decreasing registered capital of Baht 169 from the original registered capital Baht 165,750,000 to a new registered capital Baht 165,749,831, by eliminating registered ordinary shares which have not been issued after the allocation as a stock dividend of 677 shares, with a par value of Baht 0.25 per share.</w:t>
      </w:r>
    </w:p>
    <w:p w14:paraId="586B89D3" w14:textId="13A80689" w:rsidR="00A21BA2" w:rsidRPr="008E74C2" w:rsidRDefault="00A21BA2" w:rsidP="00326B65">
      <w:pPr>
        <w:spacing w:before="160" w:after="120"/>
        <w:ind w:left="284"/>
        <w:jc w:val="thaiDistribute"/>
        <w:rPr>
          <w:rFonts w:ascii="Times New Roman" w:hAnsi="Times New Roman" w:cs="Times New Roman"/>
          <w:szCs w:val="22"/>
        </w:rPr>
      </w:pPr>
      <w:r w:rsidRPr="00A21BA2">
        <w:rPr>
          <w:rFonts w:ascii="Times New Roman" w:hAnsi="Times New Roman" w:cs="Times New Roman"/>
          <w:szCs w:val="22"/>
        </w:rPr>
        <w:t>The Company approved the increasing registered capital of Baht 228,732 from the original registered capital Baht 165,749,831 to a new registered capital Baht 165,978,563, by issuing new share capital of Baht 914,928 shares, with a par value of Baht 0.25 per share in relation to the adjustment in the warrants to purchase ordinary shares of the Company No. 1 (HPT-W1)</w:t>
      </w:r>
      <w:r w:rsidRPr="008E74C2">
        <w:rPr>
          <w:rFonts w:ascii="Times New Roman" w:hAnsi="Times New Roman" w:cs="Times New Roman"/>
          <w:szCs w:val="22"/>
        </w:rPr>
        <w:t>.</w:t>
      </w:r>
    </w:p>
    <w:p w14:paraId="597F107B" w14:textId="77777777" w:rsidR="008E74C2" w:rsidRPr="008E74C2" w:rsidRDefault="008E74C2" w:rsidP="008E74C2">
      <w:pPr>
        <w:spacing w:after="120"/>
        <w:ind w:left="284"/>
        <w:jc w:val="thaiDistribute"/>
        <w:rPr>
          <w:rFonts w:ascii="Times New Roman" w:hAnsi="Times New Roman" w:cs="Times New Roman"/>
          <w:szCs w:val="22"/>
        </w:rPr>
      </w:pPr>
      <w:r w:rsidRPr="008E74C2">
        <w:rPr>
          <w:rFonts w:ascii="Times New Roman" w:hAnsi="Times New Roman" w:cs="Times New Roman"/>
          <w:szCs w:val="22"/>
        </w:rPr>
        <w:t>The Company has registered an increase in share capital with the Ministry of Commerce on 20 May 2020.</w:t>
      </w:r>
    </w:p>
    <w:p w14:paraId="72765611" w14:textId="64D04A12" w:rsidR="009C531C" w:rsidRDefault="00880A74" w:rsidP="003674BB">
      <w:pPr>
        <w:spacing w:before="120" w:after="0" w:line="240" w:lineRule="auto"/>
        <w:ind w:left="284"/>
        <w:jc w:val="thaiDistribute"/>
        <w:rPr>
          <w:rFonts w:ascii="Times New Roman" w:eastAsia="Times New Roman" w:hAnsi="Times New Roman"/>
          <w:sz w:val="20"/>
          <w:szCs w:val="20"/>
        </w:rPr>
      </w:pPr>
      <w:r w:rsidRPr="00A21BA2">
        <w:rPr>
          <w:rFonts w:ascii="Times New Roman" w:eastAsia="Times New Roman" w:hAnsi="Times New Roman" w:cs="Times New Roman"/>
          <w:szCs w:val="22"/>
        </w:rPr>
        <w:t xml:space="preserve">For the </w:t>
      </w:r>
      <w:r w:rsidR="007B37E3" w:rsidRPr="00A21BA2">
        <w:rPr>
          <w:rFonts w:ascii="Times New Roman" w:eastAsia="Times New Roman" w:hAnsi="Times New Roman" w:cs="Times New Roman"/>
          <w:szCs w:val="22"/>
        </w:rPr>
        <w:t>year</w:t>
      </w:r>
      <w:r w:rsidRPr="00A21BA2">
        <w:rPr>
          <w:rFonts w:ascii="Times New Roman" w:eastAsia="Times New Roman" w:hAnsi="Times New Roman" w:cs="Times New Roman"/>
          <w:szCs w:val="22"/>
        </w:rPr>
        <w:t xml:space="preserve"> ended </w:t>
      </w:r>
      <w:r w:rsidR="007B37E3" w:rsidRPr="00A21BA2">
        <w:rPr>
          <w:rFonts w:ascii="Times New Roman" w:eastAsia="Times New Roman" w:hAnsi="Times New Roman" w:cs="Times New Roman"/>
          <w:szCs w:val="22"/>
        </w:rPr>
        <w:t>31 December</w:t>
      </w:r>
      <w:r w:rsidR="000E4E18" w:rsidRPr="00A21BA2">
        <w:rPr>
          <w:rFonts w:ascii="Times New Roman" w:eastAsia="Times New Roman" w:hAnsi="Times New Roman" w:cs="Times New Roman"/>
          <w:szCs w:val="22"/>
        </w:rPr>
        <w:t xml:space="preserve"> </w:t>
      </w:r>
      <w:r w:rsidRPr="00A21BA2">
        <w:rPr>
          <w:rFonts w:ascii="Times New Roman" w:eastAsia="Times New Roman" w:hAnsi="Times New Roman" w:cs="Times New Roman"/>
          <w:szCs w:val="22"/>
        </w:rPr>
        <w:t>2021</w:t>
      </w:r>
      <w:r w:rsidR="00C05478" w:rsidRPr="00A21BA2">
        <w:rPr>
          <w:rFonts w:ascii="Times New Roman" w:eastAsia="Times New Roman" w:hAnsi="Times New Roman" w:cs="Times New Roman"/>
          <w:szCs w:val="22"/>
        </w:rPr>
        <w:t>, the Company received a payment of the right to use of warrants</w:t>
      </w:r>
      <w:r w:rsidR="008573A9" w:rsidRPr="00A21BA2">
        <w:rPr>
          <w:rFonts w:ascii="Times New Roman" w:eastAsia="Times New Roman" w:hAnsi="Times New Roman" w:cs="Times New Roman"/>
          <w:szCs w:val="22"/>
        </w:rPr>
        <w:t xml:space="preserve"> </w:t>
      </w:r>
      <w:r w:rsidR="00B6340D" w:rsidRPr="00A21BA2">
        <w:rPr>
          <w:rFonts w:ascii="Times New Roman" w:eastAsia="Times New Roman" w:hAnsi="Times New Roman" w:cs="Times New Roman"/>
          <w:szCs w:val="22"/>
        </w:rPr>
        <w:t xml:space="preserve">the first </w:t>
      </w:r>
      <w:proofErr w:type="gramStart"/>
      <w:r w:rsidR="00B6340D" w:rsidRPr="00A21BA2">
        <w:rPr>
          <w:rFonts w:ascii="Times New Roman" w:eastAsia="Times New Roman" w:hAnsi="Times New Roman" w:cs="Times New Roman"/>
          <w:szCs w:val="22"/>
        </w:rPr>
        <w:t>amount</w:t>
      </w:r>
      <w:proofErr w:type="gramEnd"/>
      <w:r w:rsidR="00DE13EC" w:rsidRPr="00A21BA2">
        <w:rPr>
          <w:rFonts w:ascii="Times New Roman" w:eastAsia="Times New Roman" w:hAnsi="Times New Roman" w:cs="Times New Roman"/>
          <w:szCs w:val="22"/>
        </w:rPr>
        <w:t xml:space="preserve"> of</w:t>
      </w:r>
      <w:r w:rsidR="00B6340D" w:rsidRPr="00A21BA2">
        <w:rPr>
          <w:rFonts w:ascii="Times New Roman" w:eastAsia="Times New Roman" w:hAnsi="Times New Roman" w:cs="Times New Roman"/>
          <w:szCs w:val="22"/>
        </w:rPr>
        <w:t xml:space="preserve"> Baht 159,998. The Company has registered an increase in share capital with the Ministry of Commerce on 12 January 2021 and the second amount </w:t>
      </w:r>
      <w:r w:rsidR="00C05478" w:rsidRPr="00A21BA2">
        <w:rPr>
          <w:rFonts w:ascii="Times New Roman" w:eastAsia="Times New Roman" w:hAnsi="Times New Roman" w:cs="Times New Roman"/>
          <w:szCs w:val="22"/>
        </w:rPr>
        <w:t xml:space="preserve">of Baht </w:t>
      </w:r>
      <w:r w:rsidR="00954167" w:rsidRPr="00A21BA2">
        <w:rPr>
          <w:rFonts w:ascii="Times New Roman" w:hAnsi="Times New Roman" w:cs="Times New Roman"/>
        </w:rPr>
        <w:t>54,179,636</w:t>
      </w:r>
      <w:r w:rsidR="00C05478" w:rsidRPr="00A21BA2">
        <w:rPr>
          <w:rFonts w:ascii="Times New Roman" w:eastAsia="Times New Roman" w:hAnsi="Times New Roman" w:cs="Times New Roman"/>
          <w:szCs w:val="22"/>
        </w:rPr>
        <w:t xml:space="preserve">. </w:t>
      </w:r>
      <w:r w:rsidR="00E75630" w:rsidRPr="00A21BA2">
        <w:rPr>
          <w:rFonts w:ascii="Times New Roman" w:eastAsia="Times New Roman" w:hAnsi="Times New Roman" w:cs="Times New Roman"/>
          <w:szCs w:val="22"/>
        </w:rPr>
        <w:t xml:space="preserve">The Company has registered an increase in share capital with the Ministry of Commerce on </w:t>
      </w:r>
      <w:r w:rsidR="00C112E5" w:rsidRPr="00A21BA2">
        <w:rPr>
          <w:rFonts w:ascii="Times New Roman" w:eastAsia="Times New Roman" w:hAnsi="Times New Roman"/>
          <w:szCs w:val="22"/>
        </w:rPr>
        <w:t>1</w:t>
      </w:r>
      <w:r w:rsidR="00954167" w:rsidRPr="00A21BA2">
        <w:rPr>
          <w:rFonts w:ascii="Times New Roman" w:eastAsia="Times New Roman" w:hAnsi="Times New Roman"/>
          <w:szCs w:val="22"/>
        </w:rPr>
        <w:t>6</w:t>
      </w:r>
      <w:r w:rsidR="00E75630" w:rsidRPr="00A21BA2">
        <w:rPr>
          <w:rFonts w:ascii="Times New Roman" w:eastAsia="Times New Roman" w:hAnsi="Times New Roman" w:cs="Times New Roman"/>
          <w:szCs w:val="22"/>
        </w:rPr>
        <w:t xml:space="preserve"> </w:t>
      </w:r>
      <w:r w:rsidR="00954167" w:rsidRPr="00A21BA2">
        <w:rPr>
          <w:rFonts w:ascii="Times New Roman" w:eastAsia="Times New Roman" w:hAnsi="Times New Roman" w:cs="Times New Roman"/>
          <w:sz w:val="20"/>
          <w:szCs w:val="20"/>
        </w:rPr>
        <w:t>June</w:t>
      </w:r>
      <w:r w:rsidR="00E75630" w:rsidRPr="00A21BA2">
        <w:rPr>
          <w:rFonts w:ascii="Times New Roman" w:eastAsia="Times New Roman" w:hAnsi="Times New Roman" w:cs="Times New Roman"/>
          <w:sz w:val="20"/>
          <w:szCs w:val="20"/>
        </w:rPr>
        <w:t xml:space="preserve"> 2021</w:t>
      </w:r>
      <w:r w:rsidR="00E75630" w:rsidRPr="00A21BA2">
        <w:rPr>
          <w:rFonts w:ascii="Times New Roman" w:eastAsia="Times New Roman" w:hAnsi="Times New Roman"/>
          <w:sz w:val="20"/>
          <w:szCs w:val="20"/>
        </w:rPr>
        <w:t>.</w:t>
      </w:r>
    </w:p>
    <w:p w14:paraId="25B683CF" w14:textId="3BF6F728" w:rsidR="00785067" w:rsidRDefault="00785067" w:rsidP="003674BB">
      <w:pPr>
        <w:spacing w:before="120" w:after="0" w:line="240" w:lineRule="auto"/>
        <w:ind w:left="284"/>
        <w:jc w:val="thaiDistribute"/>
        <w:rPr>
          <w:rFonts w:ascii="Times New Roman" w:eastAsia="Times New Roman" w:hAnsi="Times New Roman"/>
          <w:sz w:val="20"/>
          <w:szCs w:val="20"/>
        </w:rPr>
      </w:pPr>
    </w:p>
    <w:p w14:paraId="0C7492D9" w14:textId="6F325616" w:rsidR="00785067" w:rsidRDefault="00785067" w:rsidP="003674BB">
      <w:pPr>
        <w:spacing w:before="120" w:after="0" w:line="240" w:lineRule="auto"/>
        <w:ind w:left="284"/>
        <w:jc w:val="thaiDistribute"/>
        <w:rPr>
          <w:rFonts w:ascii="Times New Roman" w:eastAsia="Times New Roman" w:hAnsi="Times New Roman"/>
          <w:sz w:val="20"/>
          <w:szCs w:val="20"/>
        </w:rPr>
      </w:pPr>
    </w:p>
    <w:p w14:paraId="791D803A" w14:textId="2C2606A4" w:rsidR="00785067" w:rsidRDefault="00785067" w:rsidP="003674BB">
      <w:pPr>
        <w:spacing w:before="120" w:after="0" w:line="240" w:lineRule="auto"/>
        <w:ind w:left="284"/>
        <w:jc w:val="thaiDistribute"/>
        <w:rPr>
          <w:rFonts w:ascii="Times New Roman" w:eastAsia="Times New Roman" w:hAnsi="Times New Roman"/>
          <w:sz w:val="20"/>
          <w:szCs w:val="20"/>
        </w:rPr>
      </w:pPr>
    </w:p>
    <w:p w14:paraId="49D97B59" w14:textId="77777777" w:rsidR="00811EAE" w:rsidRDefault="00811EAE" w:rsidP="003674BB">
      <w:pPr>
        <w:spacing w:before="120" w:after="0" w:line="240" w:lineRule="auto"/>
        <w:ind w:left="284"/>
        <w:jc w:val="thaiDistribute"/>
        <w:rPr>
          <w:rFonts w:ascii="Times New Roman" w:eastAsia="Times New Roman" w:hAnsi="Times New Roman"/>
          <w:sz w:val="20"/>
          <w:szCs w:val="20"/>
        </w:rPr>
      </w:pPr>
    </w:p>
    <w:p w14:paraId="07CBB47E" w14:textId="2CD80756" w:rsidR="00785067" w:rsidRDefault="00785067" w:rsidP="003674BB">
      <w:pPr>
        <w:spacing w:before="120" w:after="0" w:line="240" w:lineRule="auto"/>
        <w:ind w:left="284"/>
        <w:jc w:val="thaiDistribute"/>
        <w:rPr>
          <w:rFonts w:ascii="Times New Roman" w:eastAsia="Times New Roman" w:hAnsi="Times New Roman"/>
          <w:sz w:val="20"/>
          <w:szCs w:val="20"/>
        </w:rPr>
      </w:pPr>
    </w:p>
    <w:p w14:paraId="33482CA9" w14:textId="77777777" w:rsidR="008F0C7D" w:rsidRPr="00A21BA2" w:rsidRDefault="008F0C7D" w:rsidP="00A259BF">
      <w:pPr>
        <w:numPr>
          <w:ilvl w:val="0"/>
          <w:numId w:val="1"/>
        </w:numPr>
        <w:spacing w:before="240" w:after="0" w:line="240" w:lineRule="auto"/>
        <w:ind w:left="284" w:right="-142" w:hanging="284"/>
        <w:jc w:val="both"/>
        <w:rPr>
          <w:rFonts w:ascii="Times New Roman" w:eastAsia="Cordia New" w:hAnsi="Times New Roman" w:cs="Times New Roman"/>
          <w:b/>
          <w:bCs/>
          <w:caps/>
          <w:spacing w:val="-12"/>
          <w:szCs w:val="22"/>
          <w:lang w:eastAsia="x-none"/>
        </w:rPr>
      </w:pPr>
      <w:r w:rsidRPr="00A21BA2">
        <w:rPr>
          <w:rFonts w:ascii="Times New Roman" w:eastAsia="Cordia New" w:hAnsi="Times New Roman" w:cs="Times New Roman"/>
          <w:b/>
          <w:bCs/>
          <w:caps/>
          <w:spacing w:val="-12"/>
          <w:szCs w:val="22"/>
          <w:lang w:eastAsia="x-none"/>
        </w:rPr>
        <w:lastRenderedPageBreak/>
        <w:t>WARRANT</w:t>
      </w:r>
    </w:p>
    <w:p w14:paraId="72E625EF" w14:textId="77777777" w:rsidR="008F0C7D" w:rsidRPr="00122D2A"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122D2A">
        <w:rPr>
          <w:rFonts w:ascii="Times New Roman" w:eastAsia="Times New Roman" w:hAnsi="Times New Roman" w:cs="Times New Roman"/>
          <w:szCs w:val="22"/>
          <w:lang w:val="en-GB"/>
        </w:rPr>
        <w:t>Details of warrant are as follows:</w:t>
      </w:r>
    </w:p>
    <w:tbl>
      <w:tblPr>
        <w:tblW w:w="9747" w:type="dxa"/>
        <w:tblInd w:w="142" w:type="dxa"/>
        <w:tblLook w:val="01E0" w:firstRow="1" w:lastRow="1" w:firstColumn="1" w:lastColumn="1" w:noHBand="0" w:noVBand="0"/>
      </w:tblPr>
      <w:tblGrid>
        <w:gridCol w:w="2801"/>
        <w:gridCol w:w="6946"/>
      </w:tblGrid>
      <w:tr w:rsidR="008F0C7D" w:rsidRPr="00122D2A" w14:paraId="203EE099" w14:textId="77777777" w:rsidTr="004F4ACD">
        <w:tc>
          <w:tcPr>
            <w:tcW w:w="2801" w:type="dxa"/>
            <w:hideMark/>
          </w:tcPr>
          <w:p w14:paraId="024A3A2A"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Warrants issue date</w:t>
            </w:r>
          </w:p>
        </w:tc>
        <w:tc>
          <w:tcPr>
            <w:tcW w:w="6946" w:type="dxa"/>
            <w:hideMark/>
          </w:tcPr>
          <w:p w14:paraId="74A605F1"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6 June 2019</w:t>
            </w:r>
          </w:p>
        </w:tc>
      </w:tr>
      <w:tr w:rsidR="008F0C7D" w:rsidRPr="00122D2A" w14:paraId="3461DD5F" w14:textId="77777777" w:rsidTr="004F4ACD">
        <w:tc>
          <w:tcPr>
            <w:tcW w:w="2801" w:type="dxa"/>
            <w:hideMark/>
          </w:tcPr>
          <w:p w14:paraId="273B034F"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Type of warrants</w:t>
            </w:r>
          </w:p>
        </w:tc>
        <w:tc>
          <w:tcPr>
            <w:tcW w:w="6946" w:type="dxa"/>
            <w:hideMark/>
          </w:tcPr>
          <w:p w14:paraId="1DFAAA3E"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Specify warrant holders and transferable</w:t>
            </w:r>
          </w:p>
        </w:tc>
      </w:tr>
      <w:tr w:rsidR="008F0C7D" w:rsidRPr="00122D2A" w14:paraId="06F0CB17" w14:textId="77777777" w:rsidTr="004F4ACD">
        <w:tc>
          <w:tcPr>
            <w:tcW w:w="2801" w:type="dxa"/>
            <w:hideMark/>
          </w:tcPr>
          <w:p w14:paraId="29765EFA"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Offering method </w:t>
            </w:r>
          </w:p>
        </w:tc>
        <w:tc>
          <w:tcPr>
            <w:tcW w:w="6946" w:type="dxa"/>
            <w:hideMark/>
          </w:tcPr>
          <w:p w14:paraId="3D267204"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Offering to the existing shareholders of the Company with the ratio of 5 ordinary shares to 1 unit of warrant. The book closing date for collecting the name of shareholders was 31 May 2019</w:t>
            </w:r>
          </w:p>
        </w:tc>
      </w:tr>
      <w:tr w:rsidR="008F0C7D" w:rsidRPr="00122D2A" w14:paraId="6D2504CA" w14:textId="77777777" w:rsidTr="004F4ACD">
        <w:tc>
          <w:tcPr>
            <w:tcW w:w="2801" w:type="dxa"/>
            <w:hideMark/>
          </w:tcPr>
          <w:p w14:paraId="5EABD758"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No. of warrants </w:t>
            </w:r>
          </w:p>
        </w:tc>
        <w:tc>
          <w:tcPr>
            <w:tcW w:w="6946" w:type="dxa"/>
            <w:hideMark/>
          </w:tcPr>
          <w:p w14:paraId="01712855"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pacing w:val="-4"/>
                <w:szCs w:val="22"/>
              </w:rPr>
              <w:t xml:space="preserve">110,498,564 </w:t>
            </w:r>
            <w:r w:rsidRPr="00122D2A">
              <w:rPr>
                <w:rFonts w:ascii="Times New Roman" w:eastAsia="Times New Roman" w:hAnsi="Times New Roman" w:cs="Times New Roman"/>
                <w:szCs w:val="22"/>
              </w:rPr>
              <w:t>Unit</w:t>
            </w:r>
          </w:p>
        </w:tc>
      </w:tr>
      <w:tr w:rsidR="008F0C7D" w:rsidRPr="00122D2A" w14:paraId="7624DB1E" w14:textId="77777777" w:rsidTr="004F4ACD">
        <w:tc>
          <w:tcPr>
            <w:tcW w:w="2801" w:type="dxa"/>
            <w:hideMark/>
          </w:tcPr>
          <w:p w14:paraId="4035B744"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Term of warrants</w:t>
            </w:r>
          </w:p>
        </w:tc>
        <w:tc>
          <w:tcPr>
            <w:tcW w:w="6946" w:type="dxa"/>
            <w:hideMark/>
          </w:tcPr>
          <w:p w14:paraId="67C470B6"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 years from the issuance date of warrants (4 June 2021)</w:t>
            </w:r>
          </w:p>
        </w:tc>
      </w:tr>
      <w:tr w:rsidR="008F0C7D" w:rsidRPr="00122D2A" w14:paraId="1F144C76" w14:textId="77777777" w:rsidTr="004F4ACD">
        <w:trPr>
          <w:trHeight w:val="703"/>
        </w:trPr>
        <w:tc>
          <w:tcPr>
            <w:tcW w:w="2801" w:type="dxa"/>
            <w:hideMark/>
          </w:tcPr>
          <w:p w14:paraId="7EF70867"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Exercising period</w:t>
            </w:r>
          </w:p>
        </w:tc>
        <w:tc>
          <w:tcPr>
            <w:tcW w:w="6946" w:type="dxa"/>
            <w:hideMark/>
          </w:tcPr>
          <w:p w14:paraId="660A5705" w14:textId="77777777" w:rsidR="008F0C7D" w:rsidRPr="00122D2A"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Exercise on 30 December 2019/30 June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2020/30 December 2020  </w:t>
            </w:r>
          </w:p>
          <w:p w14:paraId="35B9418B" w14:textId="77777777" w:rsidR="008F0C7D" w:rsidRPr="00122D2A" w:rsidRDefault="008F0C7D" w:rsidP="008F0C7D">
            <w:pPr>
              <w:overflowPunct w:val="0"/>
              <w:autoSpaceDE w:val="0"/>
              <w:autoSpaceDN w:val="0"/>
              <w:adjustRightInd w:val="0"/>
              <w:spacing w:after="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and 4 June 2021</w:t>
            </w:r>
          </w:p>
        </w:tc>
      </w:tr>
      <w:tr w:rsidR="008F0C7D" w:rsidRPr="00122D2A" w14:paraId="1DC89753" w14:textId="77777777" w:rsidTr="004F4ACD">
        <w:tc>
          <w:tcPr>
            <w:tcW w:w="2801" w:type="dxa"/>
            <w:hideMark/>
          </w:tcPr>
          <w:p w14:paraId="68C611F9"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Exercise price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per share </w:t>
            </w:r>
          </w:p>
        </w:tc>
        <w:tc>
          <w:tcPr>
            <w:tcW w:w="6946" w:type="dxa"/>
            <w:hideMark/>
          </w:tcPr>
          <w:p w14:paraId="11AC65C3" w14:textId="77777777" w:rsidR="008F0C7D" w:rsidRPr="00122D2A" w:rsidRDefault="008F0C7D" w:rsidP="008F0C7D">
            <w:pPr>
              <w:tabs>
                <w:tab w:val="left" w:pos="900"/>
              </w:tabs>
              <w:spacing w:after="0"/>
              <w:ind w:left="7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Baht 0.50 per share (subject to change in accordance with the condition or adjustment of right of warrant)</w:t>
            </w:r>
          </w:p>
        </w:tc>
      </w:tr>
      <w:tr w:rsidR="008F0C7D" w:rsidRPr="00122D2A" w14:paraId="13E985F7" w14:textId="77777777" w:rsidTr="004F4ACD">
        <w:tc>
          <w:tcPr>
            <w:tcW w:w="2801" w:type="dxa"/>
            <w:hideMark/>
          </w:tcPr>
          <w:p w14:paraId="33620872" w14:textId="77777777" w:rsidR="008F0C7D" w:rsidRPr="00122D2A" w:rsidRDefault="008F0C7D" w:rsidP="008F0C7D">
            <w:pPr>
              <w:tabs>
                <w:tab w:val="left" w:pos="900"/>
              </w:tabs>
              <w:spacing w:after="0"/>
              <w:ind w:left="-112" w:firstLine="14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Exercise ratio </w:t>
            </w:r>
          </w:p>
        </w:tc>
        <w:tc>
          <w:tcPr>
            <w:tcW w:w="6946" w:type="dxa"/>
            <w:hideMark/>
          </w:tcPr>
          <w:p w14:paraId="52EAC738" w14:textId="77777777" w:rsidR="008F0C7D" w:rsidRPr="00122D2A" w:rsidRDefault="008F0C7D" w:rsidP="008F0C7D">
            <w:pPr>
              <w:tabs>
                <w:tab w:val="left" w:pos="900"/>
              </w:tabs>
              <w:spacing w:after="0"/>
              <w:ind w:left="-108"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Exercising the warrant at the ratio of 1 unit warrant per </w:t>
            </w:r>
            <w:proofErr w:type="gramStart"/>
            <w:r w:rsidRPr="00122D2A">
              <w:rPr>
                <w:rFonts w:ascii="Times New Roman" w:eastAsia="Times New Roman" w:hAnsi="Times New Roman" w:cs="Times New Roman"/>
                <w:szCs w:val="22"/>
              </w:rPr>
              <w:t>1 unit</w:t>
            </w:r>
            <w:proofErr w:type="gramEnd"/>
            <w:r w:rsidRPr="00122D2A">
              <w:rPr>
                <w:rFonts w:ascii="Times New Roman" w:eastAsia="Times New Roman" w:hAnsi="Times New Roman" w:cs="Times New Roman"/>
                <w:szCs w:val="22"/>
              </w:rPr>
              <w:t xml:space="preserve"> ordinary share</w:t>
            </w:r>
          </w:p>
        </w:tc>
      </w:tr>
    </w:tbl>
    <w:p w14:paraId="00C50750" w14:textId="7CAACEE6" w:rsidR="008F0C7D" w:rsidRPr="00122D2A" w:rsidRDefault="008F0C7D" w:rsidP="008F0C7D">
      <w:pPr>
        <w:spacing w:before="120" w:after="120" w:line="240" w:lineRule="auto"/>
        <w:ind w:left="284" w:right="164"/>
        <w:jc w:val="thaiDistribute"/>
        <w:rPr>
          <w:rFonts w:ascii="Times New Roman" w:eastAsia="Times New Roman" w:hAnsi="Times New Roman" w:cs="Times New Roman"/>
          <w:szCs w:val="22"/>
          <w:lang w:val="en-GB"/>
        </w:rPr>
      </w:pPr>
      <w:r w:rsidRPr="00122D2A">
        <w:rPr>
          <w:rFonts w:ascii="Times New Roman" w:eastAsia="Times New Roman" w:hAnsi="Times New Roman" w:cs="Times New Roman"/>
          <w:szCs w:val="22"/>
          <w:lang w:val="en-GB"/>
        </w:rPr>
        <w:t>The movement of allocated warrant for the</w:t>
      </w:r>
      <w:r w:rsidRPr="00122D2A">
        <w:rPr>
          <w:rFonts w:ascii="Times New Roman" w:eastAsia="Times New Roman" w:hAnsi="Times New Roman" w:cs="Times New Roman"/>
          <w:szCs w:val="22"/>
        </w:rPr>
        <w:t xml:space="preserve"> </w:t>
      </w:r>
      <w:r w:rsidR="001810C7">
        <w:rPr>
          <w:rFonts w:ascii="Times New Roman" w:eastAsia="Times New Roman" w:hAnsi="Times New Roman" w:cs="Times New Roman"/>
          <w:szCs w:val="22"/>
        </w:rPr>
        <w:t>year</w:t>
      </w:r>
      <w:r w:rsidR="004A0C0C" w:rsidRPr="00122D2A">
        <w:rPr>
          <w:rFonts w:ascii="Times New Roman" w:eastAsia="Times New Roman" w:hAnsi="Times New Roman" w:cs="Times New Roman"/>
          <w:szCs w:val="22"/>
        </w:rPr>
        <w:t xml:space="preserve"> ended </w:t>
      </w:r>
      <w:r w:rsidR="001810C7">
        <w:rPr>
          <w:rFonts w:ascii="Times New Roman" w:eastAsia="Times New Roman" w:hAnsi="Times New Roman" w:cs="Times New Roman"/>
          <w:szCs w:val="22"/>
        </w:rPr>
        <w:t>31 December</w:t>
      </w:r>
      <w:r w:rsidR="004A0C0C"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2021</w:t>
      </w:r>
      <w:r w:rsidRPr="00122D2A">
        <w:rPr>
          <w:rFonts w:ascii="Times New Roman" w:eastAsia="Times New Roman" w:hAnsi="Times New Roman" w:cs="Times New Roman"/>
          <w:szCs w:val="22"/>
          <w:lang w:val="en-GB"/>
        </w:rPr>
        <w:t xml:space="preserve"> was as follow:</w:t>
      </w:r>
    </w:p>
    <w:tbl>
      <w:tblPr>
        <w:tblW w:w="9747" w:type="dxa"/>
        <w:tblInd w:w="142" w:type="dxa"/>
        <w:tblLook w:val="0000" w:firstRow="0" w:lastRow="0" w:firstColumn="0" w:lastColumn="0" w:noHBand="0" w:noVBand="0"/>
      </w:tblPr>
      <w:tblGrid>
        <w:gridCol w:w="7479"/>
        <w:gridCol w:w="2268"/>
      </w:tblGrid>
      <w:tr w:rsidR="008F0C7D" w:rsidRPr="00122D2A" w14:paraId="608B15B4" w14:textId="77777777" w:rsidTr="004F4ACD">
        <w:tc>
          <w:tcPr>
            <w:tcW w:w="7479" w:type="dxa"/>
            <w:tcBorders>
              <w:left w:val="nil"/>
              <w:right w:val="nil"/>
            </w:tcBorders>
            <w:vAlign w:val="bottom"/>
          </w:tcPr>
          <w:p w14:paraId="21B62C7B" w14:textId="77777777" w:rsidR="008F0C7D" w:rsidRPr="00122D2A" w:rsidRDefault="008F0C7D" w:rsidP="008F0C7D">
            <w:pPr>
              <w:spacing w:after="0"/>
              <w:jc w:val="center"/>
              <w:rPr>
                <w:rFonts w:ascii="Times New Roman" w:eastAsia="Times New Roman" w:hAnsi="Times New Roman" w:cs="Times New Roman"/>
                <w:b/>
                <w:bCs/>
                <w:szCs w:val="22"/>
              </w:rPr>
            </w:pPr>
          </w:p>
        </w:tc>
        <w:tc>
          <w:tcPr>
            <w:tcW w:w="2268" w:type="dxa"/>
            <w:tcBorders>
              <w:left w:val="nil"/>
              <w:bottom w:val="single" w:sz="4" w:space="0" w:color="auto"/>
              <w:right w:val="nil"/>
            </w:tcBorders>
            <w:vAlign w:val="bottom"/>
          </w:tcPr>
          <w:p w14:paraId="64D528CC" w14:textId="77777777" w:rsidR="008F0C7D" w:rsidRPr="00122D2A" w:rsidRDefault="008F0C7D" w:rsidP="008F0C7D">
            <w:pPr>
              <w:spacing w:after="0"/>
              <w:jc w:val="center"/>
              <w:rPr>
                <w:rFonts w:ascii="Times New Roman" w:eastAsia="Times New Roman" w:hAnsi="Times New Roman" w:cs="Times New Roman"/>
                <w:szCs w:val="22"/>
                <w:cs/>
              </w:rPr>
            </w:pPr>
            <w:proofErr w:type="gramStart"/>
            <w:r w:rsidRPr="00122D2A">
              <w:rPr>
                <w:rFonts w:ascii="Times New Roman" w:eastAsia="Times New Roman" w:hAnsi="Times New Roman" w:cs="Times New Roman"/>
                <w:szCs w:val="22"/>
              </w:rPr>
              <w:t>Unit :</w:t>
            </w:r>
            <w:proofErr w:type="gramEnd"/>
            <w:r w:rsidRPr="00122D2A">
              <w:rPr>
                <w:rFonts w:ascii="Times New Roman" w:eastAsia="Times New Roman" w:hAnsi="Times New Roman" w:cs="Times New Roman"/>
                <w:szCs w:val="22"/>
              </w:rPr>
              <w:t xml:space="preserve"> 1 unit of warrant</w:t>
            </w:r>
          </w:p>
        </w:tc>
      </w:tr>
      <w:tr w:rsidR="008F0C7D" w:rsidRPr="00122D2A" w14:paraId="136AC5C0" w14:textId="77777777" w:rsidTr="00EC1256">
        <w:trPr>
          <w:trHeight w:val="340"/>
        </w:trPr>
        <w:tc>
          <w:tcPr>
            <w:tcW w:w="7479" w:type="dxa"/>
            <w:tcBorders>
              <w:top w:val="nil"/>
              <w:left w:val="nil"/>
              <w:bottom w:val="nil"/>
              <w:right w:val="nil"/>
            </w:tcBorders>
            <w:vAlign w:val="bottom"/>
          </w:tcPr>
          <w:p w14:paraId="52CC78A6" w14:textId="58516D6F" w:rsidR="008F0C7D" w:rsidRPr="00122D2A" w:rsidRDefault="008F0C7D" w:rsidP="008F0C7D">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Outstanding warrant at the beginning of the </w:t>
            </w:r>
            <w:r w:rsidR="00034545">
              <w:rPr>
                <w:rFonts w:ascii="Times New Roman" w:eastAsia="Times New Roman" w:hAnsi="Times New Roman" w:cs="Times New Roman"/>
                <w:szCs w:val="22"/>
              </w:rPr>
              <w:t>year</w:t>
            </w:r>
          </w:p>
        </w:tc>
        <w:tc>
          <w:tcPr>
            <w:tcW w:w="2268" w:type="dxa"/>
            <w:tcBorders>
              <w:top w:val="nil"/>
              <w:left w:val="nil"/>
              <w:right w:val="nil"/>
            </w:tcBorders>
            <w:vAlign w:val="bottom"/>
          </w:tcPr>
          <w:p w14:paraId="093D657B" w14:textId="77777777" w:rsidR="008F0C7D" w:rsidRPr="002E0F7D" w:rsidRDefault="008F0C7D" w:rsidP="008F0C7D">
            <w:pPr>
              <w:spacing w:after="0"/>
              <w:jc w:val="right"/>
              <w:rPr>
                <w:rFonts w:ascii="Times New Roman" w:eastAsia="Times New Roman" w:hAnsi="Times New Roman" w:cs="Times New Roman"/>
                <w:szCs w:val="22"/>
              </w:rPr>
            </w:pPr>
            <w:r w:rsidRPr="002E0F7D">
              <w:rPr>
                <w:rFonts w:ascii="Times New Roman" w:eastAsia="Times New Roman" w:hAnsi="Times New Roman" w:cs="Times New Roman"/>
                <w:spacing w:val="-4"/>
                <w:szCs w:val="22"/>
              </w:rPr>
              <w:t>110,178,564</w:t>
            </w:r>
          </w:p>
        </w:tc>
      </w:tr>
      <w:tr w:rsidR="002B6B95" w:rsidRPr="00122D2A" w14:paraId="54AA4F1B" w14:textId="77777777" w:rsidTr="00EC1256">
        <w:trPr>
          <w:trHeight w:val="340"/>
        </w:trPr>
        <w:tc>
          <w:tcPr>
            <w:tcW w:w="7479" w:type="dxa"/>
            <w:tcBorders>
              <w:top w:val="nil"/>
              <w:left w:val="nil"/>
              <w:bottom w:val="nil"/>
              <w:right w:val="nil"/>
            </w:tcBorders>
            <w:vAlign w:val="bottom"/>
          </w:tcPr>
          <w:p w14:paraId="023114B8" w14:textId="2156C206" w:rsidR="002B6B95" w:rsidRPr="00122D2A" w:rsidRDefault="002B6B95" w:rsidP="002B6B95">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Warrants exercised during the </w:t>
            </w:r>
            <w:r w:rsidR="00034545">
              <w:rPr>
                <w:rFonts w:ascii="Times New Roman" w:eastAsia="Times New Roman" w:hAnsi="Times New Roman" w:cs="Times New Roman"/>
                <w:szCs w:val="22"/>
              </w:rPr>
              <w:t>year</w:t>
            </w:r>
          </w:p>
        </w:tc>
        <w:tc>
          <w:tcPr>
            <w:tcW w:w="2268" w:type="dxa"/>
            <w:tcBorders>
              <w:left w:val="nil"/>
              <w:bottom w:val="single" w:sz="4" w:space="0" w:color="auto"/>
              <w:right w:val="nil"/>
            </w:tcBorders>
            <w:vAlign w:val="bottom"/>
          </w:tcPr>
          <w:p w14:paraId="2FF492A3" w14:textId="61568A54" w:rsidR="002B6B95" w:rsidRPr="002E0F7D" w:rsidRDefault="002B6B95" w:rsidP="002B6B95">
            <w:pPr>
              <w:spacing w:after="0" w:line="240" w:lineRule="auto"/>
              <w:jc w:val="right"/>
              <w:rPr>
                <w:rFonts w:ascii="Times New Roman" w:eastAsia="Times New Roman" w:hAnsi="Times New Roman" w:cs="Times New Roman"/>
                <w:szCs w:val="22"/>
              </w:rPr>
            </w:pPr>
            <w:r w:rsidRPr="002E0F7D">
              <w:rPr>
                <w:rFonts w:ascii="Times New Roman" w:hAnsi="Times New Roman" w:cs="Times New Roman"/>
                <w:spacing w:val="-4"/>
                <w:szCs w:val="22"/>
              </w:rPr>
              <w:t>(110,178,564)</w:t>
            </w:r>
          </w:p>
        </w:tc>
      </w:tr>
      <w:tr w:rsidR="002B6B95" w:rsidRPr="00122D2A" w14:paraId="6C0E9808" w14:textId="77777777" w:rsidTr="00EC1256">
        <w:trPr>
          <w:trHeight w:val="340"/>
        </w:trPr>
        <w:tc>
          <w:tcPr>
            <w:tcW w:w="7479" w:type="dxa"/>
            <w:tcBorders>
              <w:top w:val="nil"/>
              <w:left w:val="nil"/>
              <w:right w:val="nil"/>
            </w:tcBorders>
            <w:vAlign w:val="bottom"/>
          </w:tcPr>
          <w:p w14:paraId="24A9B220" w14:textId="25E67E30" w:rsidR="002B6B95" w:rsidRPr="00122D2A" w:rsidRDefault="002B6B95" w:rsidP="002B6B95">
            <w:pPr>
              <w:spacing w:after="0"/>
              <w:ind w:left="33" w:right="283"/>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Outstanding warrant at the end of the </w:t>
            </w:r>
            <w:r w:rsidR="00034545">
              <w:rPr>
                <w:rFonts w:ascii="Times New Roman" w:eastAsia="Times New Roman" w:hAnsi="Times New Roman" w:cs="Times New Roman"/>
                <w:szCs w:val="22"/>
              </w:rPr>
              <w:t>year</w:t>
            </w:r>
          </w:p>
        </w:tc>
        <w:tc>
          <w:tcPr>
            <w:tcW w:w="2268" w:type="dxa"/>
            <w:tcBorders>
              <w:top w:val="single" w:sz="4" w:space="0" w:color="auto"/>
              <w:left w:val="nil"/>
              <w:bottom w:val="double" w:sz="4" w:space="0" w:color="auto"/>
              <w:right w:val="nil"/>
            </w:tcBorders>
            <w:vAlign w:val="bottom"/>
          </w:tcPr>
          <w:p w14:paraId="1D233E02" w14:textId="05EB43C3" w:rsidR="002B6B95" w:rsidRPr="002E0F7D" w:rsidRDefault="002B6B95" w:rsidP="002B6B95">
            <w:pPr>
              <w:spacing w:after="0" w:line="240" w:lineRule="auto"/>
              <w:jc w:val="center"/>
              <w:rPr>
                <w:rFonts w:ascii="Times New Roman" w:eastAsia="Times New Roman" w:hAnsi="Times New Roman" w:cs="Times New Roman"/>
                <w:szCs w:val="22"/>
              </w:rPr>
            </w:pPr>
            <w:r w:rsidRPr="002E0F7D">
              <w:rPr>
                <w:rFonts w:ascii="Times New Roman" w:hAnsi="Times New Roman" w:cs="Times New Roman"/>
                <w:spacing w:val="-4"/>
                <w:szCs w:val="22"/>
              </w:rPr>
              <w:t>-</w:t>
            </w:r>
          </w:p>
        </w:tc>
      </w:tr>
    </w:tbl>
    <w:p w14:paraId="670A0F06" w14:textId="77777777" w:rsidR="001810C7" w:rsidRPr="001810C7" w:rsidRDefault="001810C7" w:rsidP="001810C7">
      <w:pPr>
        <w:pStyle w:val="ListParagraph"/>
        <w:numPr>
          <w:ilvl w:val="0"/>
          <w:numId w:val="1"/>
        </w:numPr>
        <w:spacing w:before="240"/>
        <w:ind w:left="284" w:hanging="284"/>
        <w:rPr>
          <w:rFonts w:eastAsia="Cordia New" w:cs="Times New Roman"/>
          <w:b/>
          <w:bCs/>
          <w:caps/>
          <w:spacing w:val="-12"/>
          <w:sz w:val="22"/>
          <w:szCs w:val="22"/>
          <w:lang w:eastAsia="x-none"/>
        </w:rPr>
      </w:pPr>
      <w:r w:rsidRPr="001810C7">
        <w:rPr>
          <w:rFonts w:eastAsia="Cordia New" w:cs="Times New Roman"/>
          <w:b/>
          <w:bCs/>
          <w:caps/>
          <w:spacing w:val="-12"/>
          <w:sz w:val="22"/>
          <w:szCs w:val="22"/>
          <w:lang w:eastAsia="x-none"/>
        </w:rPr>
        <w:t>LEGAL RESERVE</w:t>
      </w:r>
    </w:p>
    <w:p w14:paraId="32EDF820" w14:textId="2F6543C8" w:rsidR="001810C7" w:rsidRPr="00641489" w:rsidRDefault="001810C7" w:rsidP="001810C7">
      <w:pPr>
        <w:tabs>
          <w:tab w:val="left" w:pos="142"/>
        </w:tabs>
        <w:spacing w:before="120" w:after="0" w:line="240" w:lineRule="auto"/>
        <w:ind w:left="284"/>
        <w:jc w:val="thaiDistribute"/>
        <w:rPr>
          <w:rFonts w:ascii="Times New Roman" w:eastAsia="Times New Roman" w:hAnsi="Times New Roman" w:cs="Times New Roman"/>
          <w:spacing w:val="-4"/>
          <w:szCs w:val="22"/>
          <w:lang w:val="en-GB"/>
        </w:rPr>
      </w:pPr>
      <w:r w:rsidRPr="001810C7">
        <w:rPr>
          <w:rFonts w:ascii="Times New Roman" w:eastAsia="Times New Roman" w:hAnsi="Times New Roman" w:cs="Times New Roman"/>
          <w:spacing w:val="-4"/>
          <w:szCs w:val="22"/>
          <w:lang w:val="en-GB"/>
        </w:rPr>
        <w:t xml:space="preserve">Under the provisions of the Limited Public Company Act B.E 2535, the Company is required to appropriate at least 5% of its annual net income after deduction of the deficit brought forward (if any) as legal reserve until the reserve equal to 10% of authorized share capital. The reserve is not available for </w:t>
      </w:r>
      <w:r w:rsidRPr="00641489">
        <w:rPr>
          <w:rFonts w:ascii="Times New Roman" w:eastAsia="Times New Roman" w:hAnsi="Times New Roman" w:cs="Times New Roman"/>
          <w:spacing w:val="-4"/>
          <w:szCs w:val="22"/>
          <w:lang w:val="en-GB"/>
        </w:rPr>
        <w:t>dividend distribution</w:t>
      </w:r>
      <w:proofErr w:type="gramStart"/>
      <w:r w:rsidRPr="00641489">
        <w:rPr>
          <w:rFonts w:ascii="Times New Roman" w:eastAsia="Times New Roman" w:hAnsi="Times New Roman" w:cs="Times New Roman"/>
          <w:spacing w:val="-4"/>
          <w:szCs w:val="22"/>
          <w:lang w:val="en-GB"/>
        </w:rPr>
        <w:t xml:space="preserve">. </w:t>
      </w:r>
      <w:r w:rsidR="00641489" w:rsidRPr="00641489">
        <w:rPr>
          <w:rFonts w:ascii="Times New Roman" w:eastAsia="Times New Roman" w:hAnsi="Times New Roman" w:cs="Times New Roman"/>
          <w:spacing w:val="-4"/>
          <w:szCs w:val="22"/>
          <w:lang w:val="en-GB"/>
        </w:rPr>
        <w:t>.</w:t>
      </w:r>
      <w:proofErr w:type="gramEnd"/>
      <w:r w:rsidR="00641489" w:rsidRPr="00641489">
        <w:rPr>
          <w:rFonts w:ascii="Times New Roman" w:eastAsia="Times New Roman" w:hAnsi="Times New Roman" w:cs="Times New Roman"/>
          <w:spacing w:val="-4"/>
          <w:szCs w:val="22"/>
          <w:lang w:val="en-GB"/>
        </w:rPr>
        <w:t xml:space="preserve"> In year 2021 the Company has increased appropriated for legal reserve of Baht 0.66 million.</w:t>
      </w:r>
      <w:r w:rsidRPr="00641489">
        <w:rPr>
          <w:rFonts w:ascii="Times New Roman" w:eastAsia="Times New Roman" w:hAnsi="Times New Roman" w:cs="Times New Roman"/>
          <w:spacing w:val="-4"/>
          <w:szCs w:val="22"/>
          <w:lang w:val="en-GB"/>
        </w:rPr>
        <w:t xml:space="preserve"> (2020: None).</w:t>
      </w:r>
    </w:p>
    <w:p w14:paraId="6F78FA4E" w14:textId="65186EA0" w:rsidR="001810C7" w:rsidRPr="00641489" w:rsidRDefault="001810C7" w:rsidP="001810C7">
      <w:pPr>
        <w:pStyle w:val="ListParagraph"/>
        <w:numPr>
          <w:ilvl w:val="0"/>
          <w:numId w:val="1"/>
        </w:numPr>
        <w:spacing w:before="240"/>
        <w:ind w:left="284" w:hanging="284"/>
        <w:rPr>
          <w:rFonts w:eastAsia="Cordia New" w:cs="Times New Roman"/>
          <w:b/>
          <w:bCs/>
          <w:caps/>
          <w:spacing w:val="-12"/>
          <w:sz w:val="22"/>
          <w:szCs w:val="22"/>
          <w:lang w:eastAsia="x-none"/>
        </w:rPr>
      </w:pPr>
      <w:r w:rsidRPr="00641489">
        <w:rPr>
          <w:rFonts w:eastAsia="Cordia New" w:cs="Times New Roman"/>
          <w:b/>
          <w:bCs/>
          <w:caps/>
          <w:spacing w:val="-12"/>
          <w:sz w:val="22"/>
          <w:szCs w:val="22"/>
          <w:lang w:eastAsia="x-none"/>
        </w:rPr>
        <w:t>DIVIDENDS PAID</w:t>
      </w:r>
    </w:p>
    <w:tbl>
      <w:tblPr>
        <w:tblpPr w:leftFromText="180" w:rightFromText="180" w:vertAnchor="text" w:horzAnchor="margin" w:tblpX="256" w:tblpY="144"/>
        <w:tblW w:w="10172" w:type="dxa"/>
        <w:tblLayout w:type="fixed"/>
        <w:tblLook w:val="01E0" w:firstRow="1" w:lastRow="1" w:firstColumn="1" w:lastColumn="1" w:noHBand="0" w:noVBand="0"/>
      </w:tblPr>
      <w:tblGrid>
        <w:gridCol w:w="2234"/>
        <w:gridCol w:w="2552"/>
        <w:gridCol w:w="1701"/>
        <w:gridCol w:w="1701"/>
        <w:gridCol w:w="1984"/>
      </w:tblGrid>
      <w:tr w:rsidR="001810C7" w:rsidRPr="001810C7" w14:paraId="79443F2C" w14:textId="77777777" w:rsidTr="00512B7A">
        <w:tc>
          <w:tcPr>
            <w:tcW w:w="2234" w:type="dxa"/>
          </w:tcPr>
          <w:p w14:paraId="5C2DB32A" w14:textId="77777777" w:rsidR="001810C7" w:rsidRPr="001810C7" w:rsidRDefault="001810C7" w:rsidP="00512B7A">
            <w:pPr>
              <w:tabs>
                <w:tab w:val="left" w:pos="4678"/>
              </w:tabs>
              <w:spacing w:after="0" w:line="240" w:lineRule="auto"/>
              <w:jc w:val="thaiDistribute"/>
              <w:rPr>
                <w:rFonts w:ascii="Times New Roman" w:eastAsia="Times New Roman" w:hAnsi="Times New Roman" w:cs="Cordia New"/>
                <w:spacing w:val="-2"/>
                <w:szCs w:val="22"/>
                <w:cs/>
              </w:rPr>
            </w:pPr>
          </w:p>
        </w:tc>
        <w:tc>
          <w:tcPr>
            <w:tcW w:w="2552" w:type="dxa"/>
            <w:vAlign w:val="bottom"/>
          </w:tcPr>
          <w:p w14:paraId="603F317D" w14:textId="77777777" w:rsidR="001810C7" w:rsidRPr="001810C7" w:rsidRDefault="001810C7" w:rsidP="00512B7A">
            <w:pPr>
              <w:spacing w:after="0" w:line="240" w:lineRule="auto"/>
              <w:ind w:right="30"/>
              <w:jc w:val="right"/>
              <w:rPr>
                <w:rFonts w:ascii="Times New Roman" w:eastAsia="Times New Roman" w:hAnsi="Times New Roman" w:cs="Times New Roman"/>
                <w:spacing w:val="-2"/>
                <w:szCs w:val="22"/>
                <w:cs/>
              </w:rPr>
            </w:pPr>
          </w:p>
        </w:tc>
        <w:tc>
          <w:tcPr>
            <w:tcW w:w="1701" w:type="dxa"/>
            <w:vAlign w:val="bottom"/>
          </w:tcPr>
          <w:p w14:paraId="735A8371" w14:textId="77777777" w:rsidR="001810C7" w:rsidRPr="001810C7" w:rsidRDefault="001810C7" w:rsidP="00512B7A">
            <w:pPr>
              <w:spacing w:after="0" w:line="240" w:lineRule="auto"/>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 xml:space="preserve">Dividend </w:t>
            </w:r>
          </w:p>
        </w:tc>
        <w:tc>
          <w:tcPr>
            <w:tcW w:w="1701" w:type="dxa"/>
            <w:shd w:val="clear" w:color="auto" w:fill="auto"/>
            <w:vAlign w:val="bottom"/>
          </w:tcPr>
          <w:p w14:paraId="727169A1" w14:textId="77777777" w:rsidR="001810C7" w:rsidRPr="001810C7" w:rsidRDefault="001810C7" w:rsidP="00512B7A">
            <w:pPr>
              <w:spacing w:after="0" w:line="240" w:lineRule="auto"/>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 xml:space="preserve">Dividend </w:t>
            </w:r>
          </w:p>
          <w:p w14:paraId="03EE2EC4" w14:textId="77777777" w:rsidR="001810C7" w:rsidRPr="001810C7" w:rsidRDefault="001810C7" w:rsidP="00512B7A">
            <w:pPr>
              <w:spacing w:after="0" w:line="240" w:lineRule="auto"/>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per share</w:t>
            </w:r>
          </w:p>
        </w:tc>
        <w:tc>
          <w:tcPr>
            <w:tcW w:w="1984" w:type="dxa"/>
            <w:vAlign w:val="bottom"/>
          </w:tcPr>
          <w:p w14:paraId="6384D09F" w14:textId="77777777" w:rsidR="001810C7" w:rsidRPr="001810C7" w:rsidRDefault="001810C7" w:rsidP="00512B7A">
            <w:pPr>
              <w:spacing w:after="0" w:line="240" w:lineRule="auto"/>
              <w:ind w:right="33"/>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Date of</w:t>
            </w:r>
          </w:p>
        </w:tc>
      </w:tr>
      <w:tr w:rsidR="001810C7" w:rsidRPr="001810C7" w14:paraId="2A6D9AD4" w14:textId="77777777" w:rsidTr="00512B7A">
        <w:tc>
          <w:tcPr>
            <w:tcW w:w="2234" w:type="dxa"/>
          </w:tcPr>
          <w:p w14:paraId="4A386BE7" w14:textId="244C0D96" w:rsidR="001810C7" w:rsidRPr="001810C7" w:rsidRDefault="001810C7" w:rsidP="004178EE">
            <w:pPr>
              <w:pBdr>
                <w:bottom w:val="single" w:sz="4" w:space="1" w:color="auto"/>
              </w:pBdr>
              <w:spacing w:after="0" w:line="240" w:lineRule="auto"/>
              <w:ind w:left="-108"/>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Dividend</w:t>
            </w:r>
          </w:p>
        </w:tc>
        <w:tc>
          <w:tcPr>
            <w:tcW w:w="2552" w:type="dxa"/>
          </w:tcPr>
          <w:p w14:paraId="71904C90" w14:textId="77777777" w:rsidR="001810C7" w:rsidRPr="001810C7" w:rsidRDefault="001810C7" w:rsidP="00512B7A">
            <w:pPr>
              <w:pBdr>
                <w:bottom w:val="single" w:sz="4" w:space="1" w:color="auto"/>
              </w:pBdr>
              <w:spacing w:after="0" w:line="240" w:lineRule="auto"/>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Approved by</w:t>
            </w:r>
          </w:p>
        </w:tc>
        <w:tc>
          <w:tcPr>
            <w:tcW w:w="1701" w:type="dxa"/>
          </w:tcPr>
          <w:p w14:paraId="47D633BD" w14:textId="77777777" w:rsidR="001810C7" w:rsidRPr="001810C7" w:rsidRDefault="001810C7" w:rsidP="00512B7A">
            <w:pPr>
              <w:pBdr>
                <w:bottom w:val="single" w:sz="4" w:space="1" w:color="auto"/>
              </w:pBdr>
              <w:spacing w:after="0" w:line="240" w:lineRule="auto"/>
              <w:jc w:val="center"/>
              <w:rPr>
                <w:rFonts w:ascii="Times New Roman" w:eastAsia="Times New Roman" w:hAnsi="Times New Roman" w:cs="Times New Roman"/>
                <w:spacing w:val="-2"/>
                <w:szCs w:val="22"/>
              </w:rPr>
            </w:pPr>
            <w:r w:rsidRPr="001810C7">
              <w:rPr>
                <w:rFonts w:ascii="Times New Roman" w:eastAsia="Times New Roman" w:hAnsi="Times New Roman" w:cs="Times New Roman"/>
                <w:spacing w:val="-2"/>
                <w:szCs w:val="22"/>
              </w:rPr>
              <w:t>(In Million Baht)</w:t>
            </w:r>
          </w:p>
        </w:tc>
        <w:tc>
          <w:tcPr>
            <w:tcW w:w="1701" w:type="dxa"/>
          </w:tcPr>
          <w:p w14:paraId="7F8BA436" w14:textId="77777777" w:rsidR="001810C7" w:rsidRPr="001810C7" w:rsidRDefault="001810C7" w:rsidP="00512B7A">
            <w:pPr>
              <w:pBdr>
                <w:bottom w:val="single" w:sz="4" w:space="1" w:color="auto"/>
              </w:pBdr>
              <w:spacing w:after="0" w:line="240" w:lineRule="auto"/>
              <w:jc w:val="center"/>
              <w:rPr>
                <w:rFonts w:ascii="Times New Roman" w:eastAsia="Times New Roman" w:hAnsi="Times New Roman" w:cs="Cordia New"/>
                <w:spacing w:val="-2"/>
                <w:szCs w:val="22"/>
              </w:rPr>
            </w:pPr>
            <w:r w:rsidRPr="001810C7">
              <w:rPr>
                <w:rFonts w:ascii="Times New Roman" w:eastAsia="Times New Roman" w:hAnsi="Times New Roman" w:cs="Times New Roman"/>
                <w:spacing w:val="-2"/>
                <w:szCs w:val="22"/>
                <w:cs/>
              </w:rPr>
              <w:t>(</w:t>
            </w:r>
            <w:r w:rsidRPr="001810C7">
              <w:rPr>
                <w:rFonts w:ascii="Times New Roman" w:eastAsia="Times New Roman" w:hAnsi="Times New Roman" w:cs="Times New Roman"/>
                <w:spacing w:val="-2"/>
                <w:szCs w:val="22"/>
              </w:rPr>
              <w:t>Baht per share</w:t>
            </w:r>
            <w:r w:rsidRPr="001810C7">
              <w:rPr>
                <w:rFonts w:ascii="Times New Roman" w:eastAsia="Times New Roman" w:hAnsi="Times New Roman" w:cs="Times New Roman"/>
                <w:spacing w:val="-2"/>
                <w:szCs w:val="22"/>
                <w:cs/>
              </w:rPr>
              <w:t>)</w:t>
            </w:r>
          </w:p>
        </w:tc>
        <w:tc>
          <w:tcPr>
            <w:tcW w:w="1984" w:type="dxa"/>
            <w:vAlign w:val="bottom"/>
          </w:tcPr>
          <w:p w14:paraId="2B27A18E" w14:textId="77777777" w:rsidR="001810C7" w:rsidRPr="001810C7" w:rsidRDefault="001810C7" w:rsidP="00512B7A">
            <w:pPr>
              <w:pBdr>
                <w:bottom w:val="single" w:sz="4" w:space="1" w:color="auto"/>
              </w:pBdr>
              <w:spacing w:after="0" w:line="240" w:lineRule="auto"/>
              <w:jc w:val="center"/>
              <w:rPr>
                <w:rFonts w:ascii="Times New Roman" w:eastAsia="Times New Roman" w:hAnsi="Times New Roman" w:cs="Times New Roman"/>
                <w:spacing w:val="-2"/>
                <w:szCs w:val="22"/>
                <w:cs/>
              </w:rPr>
            </w:pPr>
            <w:r w:rsidRPr="001810C7">
              <w:rPr>
                <w:rFonts w:ascii="Times New Roman" w:eastAsia="Times New Roman" w:hAnsi="Times New Roman" w:cs="Times New Roman"/>
                <w:spacing w:val="-2"/>
                <w:szCs w:val="22"/>
              </w:rPr>
              <w:t>payment</w:t>
            </w:r>
          </w:p>
        </w:tc>
      </w:tr>
      <w:tr w:rsidR="001810C7" w:rsidRPr="001810C7" w14:paraId="77FD0979" w14:textId="77777777" w:rsidTr="00512B7A">
        <w:tc>
          <w:tcPr>
            <w:tcW w:w="2234" w:type="dxa"/>
          </w:tcPr>
          <w:p w14:paraId="49D9937A" w14:textId="14B1F0A3" w:rsidR="001810C7" w:rsidRPr="00C64B8B" w:rsidRDefault="001810C7" w:rsidP="006901A1">
            <w:pPr>
              <w:tabs>
                <w:tab w:val="left" w:pos="4678"/>
              </w:tabs>
              <w:spacing w:after="0" w:line="240" w:lineRule="auto"/>
              <w:ind w:left="34" w:hanging="108"/>
              <w:rPr>
                <w:rFonts w:ascii="Times New Roman" w:eastAsia="Times New Roman" w:hAnsi="Times New Roman" w:cs="Times New Roman"/>
                <w:spacing w:val="-2"/>
                <w:szCs w:val="22"/>
              </w:rPr>
            </w:pPr>
            <w:r w:rsidRPr="00C64B8B">
              <w:rPr>
                <w:rFonts w:ascii="Times New Roman" w:eastAsia="Times New Roman" w:hAnsi="Times New Roman" w:cs="Times New Roman"/>
                <w:spacing w:val="-2"/>
                <w:szCs w:val="22"/>
              </w:rPr>
              <w:t>Interim dividend paid from retained earnings</w:t>
            </w:r>
          </w:p>
        </w:tc>
        <w:tc>
          <w:tcPr>
            <w:tcW w:w="2552" w:type="dxa"/>
            <w:vAlign w:val="bottom"/>
          </w:tcPr>
          <w:p w14:paraId="3AFB8EB4" w14:textId="645D39E0" w:rsidR="001810C7" w:rsidRPr="00C64B8B" w:rsidRDefault="001810C7" w:rsidP="00512B7A">
            <w:pPr>
              <w:spacing w:after="0" w:line="240" w:lineRule="auto"/>
              <w:ind w:right="34"/>
              <w:rPr>
                <w:rFonts w:ascii="Times New Roman" w:eastAsia="Times New Roman" w:hAnsi="Times New Roman" w:cs="Times New Roman"/>
                <w:spacing w:val="-2"/>
                <w:szCs w:val="22"/>
              </w:rPr>
            </w:pPr>
            <w:r w:rsidRPr="00C64B8B">
              <w:rPr>
                <w:rFonts w:ascii="Times New Roman" w:eastAsia="Times New Roman" w:hAnsi="Times New Roman" w:cs="Times New Roman"/>
                <w:spacing w:val="-2"/>
                <w:szCs w:val="22"/>
              </w:rPr>
              <w:t>At the Company’s Board of Directors Meeting dated 12 November 20</w:t>
            </w:r>
            <w:r w:rsidR="00C64B8B" w:rsidRPr="00C64B8B">
              <w:rPr>
                <w:rFonts w:ascii="Times New Roman" w:eastAsia="Times New Roman" w:hAnsi="Times New Roman" w:cs="Times New Roman"/>
                <w:spacing w:val="-2"/>
                <w:szCs w:val="22"/>
              </w:rPr>
              <w:t>21</w:t>
            </w:r>
          </w:p>
        </w:tc>
        <w:tc>
          <w:tcPr>
            <w:tcW w:w="1701" w:type="dxa"/>
            <w:vAlign w:val="bottom"/>
          </w:tcPr>
          <w:p w14:paraId="5F9E71FF" w14:textId="11B814E7" w:rsidR="001810C7" w:rsidRPr="00C64B8B" w:rsidRDefault="00C64B8B" w:rsidP="00512B7A">
            <w:pPr>
              <w:pBdr>
                <w:bottom w:val="single" w:sz="4" w:space="1" w:color="auto"/>
              </w:pBdr>
              <w:spacing w:after="0" w:line="240" w:lineRule="auto"/>
              <w:ind w:right="33"/>
              <w:jc w:val="right"/>
              <w:rPr>
                <w:rFonts w:ascii="Times New Roman" w:eastAsia="Times New Roman" w:hAnsi="Times New Roman" w:cs="Times New Roman"/>
                <w:szCs w:val="22"/>
              </w:rPr>
            </w:pPr>
            <w:r w:rsidRPr="00C64B8B">
              <w:rPr>
                <w:rFonts w:ascii="Times New Roman" w:eastAsia="Times New Roman" w:hAnsi="Times New Roman" w:cs="Times New Roman"/>
                <w:spacing w:val="4"/>
                <w:szCs w:val="22"/>
              </w:rPr>
              <w:t>5.42</w:t>
            </w:r>
          </w:p>
        </w:tc>
        <w:tc>
          <w:tcPr>
            <w:tcW w:w="1701" w:type="dxa"/>
            <w:shd w:val="clear" w:color="auto" w:fill="auto"/>
            <w:vAlign w:val="bottom"/>
          </w:tcPr>
          <w:p w14:paraId="5C881EF9" w14:textId="7A80BE9D" w:rsidR="001810C7" w:rsidRPr="00C64B8B" w:rsidRDefault="001810C7" w:rsidP="00512B7A">
            <w:pPr>
              <w:pBdr>
                <w:bottom w:val="single" w:sz="4" w:space="1" w:color="auto"/>
              </w:pBdr>
              <w:spacing w:after="0" w:line="240" w:lineRule="auto"/>
              <w:ind w:right="34"/>
              <w:jc w:val="right"/>
              <w:rPr>
                <w:rFonts w:ascii="Times New Roman" w:eastAsia="Times New Roman" w:hAnsi="Times New Roman" w:cs="Times New Roman"/>
                <w:spacing w:val="-2"/>
                <w:szCs w:val="22"/>
              </w:rPr>
            </w:pPr>
            <w:r w:rsidRPr="00C64B8B">
              <w:rPr>
                <w:rFonts w:ascii="Times New Roman" w:eastAsia="Times New Roman" w:hAnsi="Times New Roman" w:cs="Times New Roman"/>
                <w:szCs w:val="22"/>
              </w:rPr>
              <w:t>0.0</w:t>
            </w:r>
            <w:r w:rsidR="00C64B8B" w:rsidRPr="00C64B8B">
              <w:rPr>
                <w:rFonts w:ascii="Times New Roman" w:eastAsia="Times New Roman" w:hAnsi="Times New Roman" w:cs="Times New Roman"/>
                <w:szCs w:val="22"/>
              </w:rPr>
              <w:t>0</w:t>
            </w:r>
            <w:r w:rsidRPr="00C64B8B">
              <w:rPr>
                <w:rFonts w:ascii="Times New Roman" w:eastAsia="Times New Roman" w:hAnsi="Times New Roman" w:cs="Times New Roman"/>
                <w:szCs w:val="22"/>
              </w:rPr>
              <w:t>81</w:t>
            </w:r>
            <w:r w:rsidR="008A1C03">
              <w:rPr>
                <w:rFonts w:ascii="Times New Roman" w:eastAsia="Times New Roman" w:hAnsi="Times New Roman" w:cs="Times New Roman"/>
                <w:szCs w:val="22"/>
              </w:rPr>
              <w:t>8</w:t>
            </w:r>
          </w:p>
        </w:tc>
        <w:tc>
          <w:tcPr>
            <w:tcW w:w="1984" w:type="dxa"/>
          </w:tcPr>
          <w:p w14:paraId="6C7E99B6" w14:textId="77777777" w:rsidR="001810C7" w:rsidRPr="00C64B8B" w:rsidRDefault="001810C7" w:rsidP="00512B7A">
            <w:pPr>
              <w:spacing w:after="0" w:line="240" w:lineRule="auto"/>
              <w:ind w:right="33"/>
              <w:rPr>
                <w:rFonts w:ascii="Times New Roman" w:eastAsia="Times New Roman" w:hAnsi="Times New Roman" w:cs="Times New Roman"/>
                <w:szCs w:val="22"/>
              </w:rPr>
            </w:pPr>
            <w:r w:rsidRPr="00C64B8B">
              <w:rPr>
                <w:rFonts w:ascii="Times New Roman" w:eastAsia="Times New Roman" w:hAnsi="Times New Roman" w:cs="Times New Roman"/>
                <w:szCs w:val="22"/>
              </w:rPr>
              <w:t>1</w:t>
            </w:r>
            <w:r w:rsidR="00C64B8B" w:rsidRPr="00C64B8B">
              <w:rPr>
                <w:rFonts w:ascii="Times New Roman" w:eastAsia="Times New Roman" w:hAnsi="Times New Roman" w:cs="Times New Roman"/>
                <w:szCs w:val="22"/>
              </w:rPr>
              <w:t>0</w:t>
            </w:r>
            <w:r w:rsidRPr="00C64B8B">
              <w:rPr>
                <w:rFonts w:ascii="Times New Roman" w:eastAsia="Times New Roman" w:hAnsi="Times New Roman" w:cs="Times New Roman"/>
                <w:szCs w:val="22"/>
              </w:rPr>
              <w:t xml:space="preserve"> December 20</w:t>
            </w:r>
            <w:r w:rsidR="00C64B8B" w:rsidRPr="00C64B8B">
              <w:rPr>
                <w:rFonts w:ascii="Times New Roman" w:eastAsia="Times New Roman" w:hAnsi="Times New Roman" w:cs="Times New Roman"/>
                <w:szCs w:val="22"/>
              </w:rPr>
              <w:t>21</w:t>
            </w:r>
          </w:p>
          <w:p w14:paraId="6D192067" w14:textId="2BD02DED" w:rsidR="00C64B8B" w:rsidRPr="00C64B8B" w:rsidRDefault="00C64B8B" w:rsidP="00512B7A">
            <w:pPr>
              <w:spacing w:after="0" w:line="240" w:lineRule="auto"/>
              <w:ind w:right="33"/>
              <w:rPr>
                <w:rFonts w:ascii="Times New Roman" w:eastAsia="Times New Roman" w:hAnsi="Times New Roman" w:cs="Times New Roman"/>
                <w:spacing w:val="-2"/>
                <w:szCs w:val="22"/>
              </w:rPr>
            </w:pPr>
          </w:p>
        </w:tc>
      </w:tr>
      <w:tr w:rsidR="001810C7" w:rsidRPr="001810C7" w14:paraId="2059E873" w14:textId="77777777" w:rsidTr="00512B7A">
        <w:trPr>
          <w:trHeight w:val="290"/>
        </w:trPr>
        <w:tc>
          <w:tcPr>
            <w:tcW w:w="4786" w:type="dxa"/>
            <w:gridSpan w:val="2"/>
            <w:vAlign w:val="center"/>
          </w:tcPr>
          <w:p w14:paraId="4161631D" w14:textId="2D457453" w:rsidR="001810C7" w:rsidRPr="00C64B8B" w:rsidRDefault="001810C7" w:rsidP="006901A1">
            <w:pPr>
              <w:spacing w:after="0" w:line="240" w:lineRule="auto"/>
              <w:ind w:left="34" w:right="30"/>
              <w:rPr>
                <w:rFonts w:ascii="Times New Roman" w:eastAsia="Times New Roman" w:hAnsi="Times New Roman" w:cs="Cordia New"/>
                <w:spacing w:val="-2"/>
                <w:szCs w:val="22"/>
                <w:cs/>
              </w:rPr>
            </w:pPr>
            <w:r w:rsidRPr="00C64B8B">
              <w:rPr>
                <w:rFonts w:ascii="Times New Roman" w:eastAsia="Times New Roman" w:hAnsi="Times New Roman" w:cs="Times New Roman"/>
                <w:spacing w:val="-2"/>
                <w:szCs w:val="22"/>
              </w:rPr>
              <w:t>Total dividends paid during 20</w:t>
            </w:r>
            <w:r w:rsidR="00C64B8B" w:rsidRPr="00C64B8B">
              <w:rPr>
                <w:rFonts w:ascii="Times New Roman" w:eastAsia="Times New Roman" w:hAnsi="Times New Roman" w:cs="Times New Roman"/>
                <w:spacing w:val="-2"/>
                <w:szCs w:val="22"/>
              </w:rPr>
              <w:t>21</w:t>
            </w:r>
          </w:p>
        </w:tc>
        <w:tc>
          <w:tcPr>
            <w:tcW w:w="1701" w:type="dxa"/>
            <w:vAlign w:val="bottom"/>
          </w:tcPr>
          <w:p w14:paraId="502428A0" w14:textId="48B700AD" w:rsidR="001810C7" w:rsidRPr="00C64B8B" w:rsidRDefault="00C64B8B" w:rsidP="00512B7A">
            <w:pPr>
              <w:pBdr>
                <w:bottom w:val="double" w:sz="4" w:space="1" w:color="auto"/>
              </w:pBdr>
              <w:spacing w:after="0" w:line="240" w:lineRule="auto"/>
              <w:ind w:right="33"/>
              <w:jc w:val="right"/>
              <w:rPr>
                <w:rFonts w:ascii="Times New Roman" w:eastAsia="Times New Roman" w:hAnsi="Times New Roman" w:cs="Times New Roman"/>
                <w:szCs w:val="22"/>
              </w:rPr>
            </w:pPr>
            <w:r w:rsidRPr="00C64B8B">
              <w:rPr>
                <w:rFonts w:ascii="Times New Roman" w:eastAsia="Times New Roman" w:hAnsi="Times New Roman" w:cs="Times New Roman"/>
                <w:szCs w:val="22"/>
              </w:rPr>
              <w:t>5.42</w:t>
            </w:r>
          </w:p>
        </w:tc>
        <w:tc>
          <w:tcPr>
            <w:tcW w:w="1701" w:type="dxa"/>
            <w:shd w:val="clear" w:color="auto" w:fill="auto"/>
            <w:vAlign w:val="bottom"/>
          </w:tcPr>
          <w:p w14:paraId="16375AD8" w14:textId="1AA07FE4" w:rsidR="001810C7" w:rsidRPr="00C64B8B" w:rsidRDefault="001810C7" w:rsidP="00512B7A">
            <w:pPr>
              <w:pBdr>
                <w:bottom w:val="double" w:sz="4" w:space="1" w:color="auto"/>
              </w:pBdr>
              <w:spacing w:after="0" w:line="240" w:lineRule="auto"/>
              <w:ind w:right="34"/>
              <w:jc w:val="right"/>
              <w:rPr>
                <w:rFonts w:ascii="Times New Roman" w:eastAsia="Times New Roman" w:hAnsi="Times New Roman" w:cs="Times New Roman"/>
                <w:spacing w:val="-2"/>
                <w:szCs w:val="22"/>
              </w:rPr>
            </w:pPr>
            <w:r w:rsidRPr="00C64B8B">
              <w:rPr>
                <w:rFonts w:ascii="Times New Roman" w:eastAsia="Times New Roman" w:hAnsi="Times New Roman" w:cs="Times New Roman"/>
                <w:szCs w:val="22"/>
              </w:rPr>
              <w:t>0.0</w:t>
            </w:r>
            <w:r w:rsidR="00C64B8B" w:rsidRPr="00C64B8B">
              <w:rPr>
                <w:rFonts w:ascii="Times New Roman" w:eastAsia="Times New Roman" w:hAnsi="Times New Roman" w:cs="Times New Roman"/>
                <w:szCs w:val="22"/>
              </w:rPr>
              <w:t>0</w:t>
            </w:r>
            <w:r w:rsidRPr="00C64B8B">
              <w:rPr>
                <w:rFonts w:ascii="Times New Roman" w:eastAsia="Times New Roman" w:hAnsi="Times New Roman" w:cs="Times New Roman"/>
                <w:szCs w:val="22"/>
              </w:rPr>
              <w:t>81</w:t>
            </w:r>
            <w:r w:rsidR="008A1C03">
              <w:rPr>
                <w:rFonts w:ascii="Times New Roman" w:eastAsia="Times New Roman" w:hAnsi="Times New Roman" w:cs="Times New Roman"/>
                <w:szCs w:val="22"/>
              </w:rPr>
              <w:t>8</w:t>
            </w:r>
          </w:p>
        </w:tc>
        <w:tc>
          <w:tcPr>
            <w:tcW w:w="1984" w:type="dxa"/>
          </w:tcPr>
          <w:p w14:paraId="64A4C657" w14:textId="77777777" w:rsidR="001810C7" w:rsidRPr="00C64B8B" w:rsidRDefault="001810C7" w:rsidP="00512B7A">
            <w:pPr>
              <w:spacing w:after="0" w:line="240" w:lineRule="auto"/>
              <w:ind w:right="33"/>
              <w:jc w:val="right"/>
              <w:rPr>
                <w:rFonts w:ascii="Times New Roman" w:eastAsia="Times New Roman" w:hAnsi="Times New Roman" w:cs="Times New Roman"/>
                <w:spacing w:val="-2"/>
                <w:szCs w:val="22"/>
                <w:cs/>
              </w:rPr>
            </w:pPr>
          </w:p>
        </w:tc>
      </w:tr>
    </w:tbl>
    <w:p w14:paraId="3CDE160F" w14:textId="2F010708"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55777F9E" w14:textId="6467B5B3"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79B2840B" w14:textId="5080890A"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6E1625F6" w14:textId="62BB4CB2"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467A2C18" w14:textId="57FA6FFB"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3DA6D32A" w14:textId="43FFCA13"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46F8103F" w14:textId="35941675" w:rsidR="00125E08" w:rsidRDefault="00125E08" w:rsidP="00125E08">
      <w:pPr>
        <w:tabs>
          <w:tab w:val="left" w:pos="142"/>
        </w:tabs>
        <w:spacing w:before="240" w:after="0" w:line="240" w:lineRule="auto"/>
        <w:ind w:left="284"/>
        <w:rPr>
          <w:rFonts w:ascii="Times New Roman" w:eastAsia="Cordia New" w:hAnsi="Times New Roman" w:cs="Times New Roman"/>
          <w:b/>
          <w:bCs/>
          <w:caps/>
          <w:spacing w:val="-12"/>
          <w:szCs w:val="22"/>
          <w:lang w:eastAsia="x-none"/>
        </w:rPr>
      </w:pPr>
    </w:p>
    <w:p w14:paraId="274BEE61" w14:textId="3DC154C6" w:rsidR="008F0C7D" w:rsidRPr="00122D2A" w:rsidRDefault="008F0C7D" w:rsidP="004F4ACD">
      <w:pPr>
        <w:numPr>
          <w:ilvl w:val="0"/>
          <w:numId w:val="1"/>
        </w:numPr>
        <w:tabs>
          <w:tab w:val="left" w:pos="142"/>
        </w:tabs>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EARNINGS (LOSS) PER SHARE</w:t>
      </w:r>
    </w:p>
    <w:p w14:paraId="2704BE41" w14:textId="7F4A90BF" w:rsidR="008F0C7D" w:rsidRPr="00122D2A" w:rsidRDefault="008F0C7D" w:rsidP="008F0C7D">
      <w:pPr>
        <w:spacing w:before="120" w:after="120" w:line="240" w:lineRule="auto"/>
        <w:ind w:left="284"/>
        <w:jc w:val="thaiDistribute"/>
        <w:rPr>
          <w:rFonts w:ascii="Times New Roman" w:eastAsia="Times New Roman" w:hAnsi="Times New Roman"/>
          <w:spacing w:val="-4"/>
          <w:szCs w:val="22"/>
          <w:cs/>
        </w:rPr>
      </w:pPr>
      <w:r w:rsidRPr="00122D2A">
        <w:rPr>
          <w:rFonts w:ascii="Times New Roman" w:eastAsia="Times New Roman" w:hAnsi="Times New Roman" w:cs="Times New Roman"/>
          <w:spacing w:val="-4"/>
          <w:szCs w:val="22"/>
        </w:rPr>
        <w:t xml:space="preserve">Earnings (loss) per share for the </w:t>
      </w:r>
      <w:r w:rsidR="00F774E9">
        <w:rPr>
          <w:rFonts w:ascii="Times New Roman" w:eastAsia="Times New Roman" w:hAnsi="Times New Roman" w:cs="Times New Roman"/>
          <w:spacing w:val="-4"/>
          <w:szCs w:val="22"/>
          <w:lang w:val="en-GB"/>
        </w:rPr>
        <w:t>years</w:t>
      </w:r>
      <w:r w:rsidRPr="00122D2A">
        <w:rPr>
          <w:rFonts w:ascii="Times New Roman" w:eastAsia="Times New Roman" w:hAnsi="Times New Roman" w:cs="Times New Roman"/>
          <w:spacing w:val="-4"/>
          <w:szCs w:val="22"/>
        </w:rPr>
        <w:t xml:space="preserve"> ended </w:t>
      </w:r>
      <w:r w:rsidR="00F774E9">
        <w:rPr>
          <w:rFonts w:ascii="Times New Roman" w:eastAsia="Times New Roman" w:hAnsi="Times New Roman" w:cs="Times New Roman"/>
          <w:spacing w:val="-4"/>
          <w:szCs w:val="22"/>
        </w:rPr>
        <w:t>31 December</w:t>
      </w:r>
      <w:r w:rsidR="000E4E18" w:rsidRPr="00122D2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2021</w:t>
      </w:r>
      <w:r w:rsidRPr="00122D2A">
        <w:rPr>
          <w:rFonts w:ascii="Times New Roman" w:eastAsia="Times New Roman" w:hAnsi="Times New Roman" w:cs="Times New Roman"/>
          <w:spacing w:val="-4"/>
          <w:szCs w:val="22"/>
          <w:lang w:val="en-GB"/>
        </w:rPr>
        <w:t xml:space="preserve"> </w:t>
      </w:r>
      <w:r w:rsidRPr="00122D2A">
        <w:rPr>
          <w:rFonts w:ascii="Times New Roman" w:eastAsia="Times New Roman" w:hAnsi="Times New Roman" w:cs="Times New Roman"/>
          <w:spacing w:val="-4"/>
          <w:szCs w:val="22"/>
        </w:rPr>
        <w:t>and 2020 were as follows</w:t>
      </w:r>
      <w:r w:rsidRPr="00122D2A">
        <w:rPr>
          <w:rFonts w:ascii="Times New Roman" w:eastAsia="Times New Roman" w:hAnsi="Times New Roman" w:cs="Times New Roman"/>
          <w:spacing w:val="-4"/>
          <w:szCs w:val="22"/>
          <w:cs/>
        </w:rPr>
        <w:t>:</w:t>
      </w:r>
    </w:p>
    <w:tbl>
      <w:tblPr>
        <w:tblW w:w="10207" w:type="dxa"/>
        <w:tblInd w:w="-142" w:type="dxa"/>
        <w:tblLayout w:type="fixed"/>
        <w:tblCellMar>
          <w:left w:w="0" w:type="dxa"/>
          <w:right w:w="0" w:type="dxa"/>
        </w:tblCellMar>
        <w:tblLook w:val="0000" w:firstRow="0" w:lastRow="0" w:firstColumn="0" w:lastColumn="0" w:noHBand="0" w:noVBand="0"/>
      </w:tblPr>
      <w:tblGrid>
        <w:gridCol w:w="3686"/>
        <w:gridCol w:w="1134"/>
        <w:gridCol w:w="1134"/>
        <w:gridCol w:w="1276"/>
        <w:gridCol w:w="1276"/>
        <w:gridCol w:w="850"/>
        <w:gridCol w:w="851"/>
      </w:tblGrid>
      <w:tr w:rsidR="008F0C7D" w:rsidRPr="00122D2A" w14:paraId="21A0F07A" w14:textId="77777777" w:rsidTr="00207704">
        <w:trPr>
          <w:cantSplit/>
          <w:trHeight w:val="340"/>
        </w:trPr>
        <w:tc>
          <w:tcPr>
            <w:tcW w:w="3686" w:type="dxa"/>
            <w:tcBorders>
              <w:top w:val="nil"/>
              <w:left w:val="nil"/>
              <w:bottom w:val="nil"/>
              <w:right w:val="nil"/>
            </w:tcBorders>
            <w:shd w:val="clear" w:color="auto" w:fill="auto"/>
          </w:tcPr>
          <w:p w14:paraId="7C03943C"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6521" w:type="dxa"/>
            <w:gridSpan w:val="6"/>
            <w:tcBorders>
              <w:top w:val="nil"/>
              <w:left w:val="nil"/>
              <w:right w:val="nil"/>
            </w:tcBorders>
            <w:shd w:val="clear" w:color="auto" w:fill="auto"/>
            <w:vAlign w:val="bottom"/>
          </w:tcPr>
          <w:p w14:paraId="305AACB9"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 xml:space="preserve">Consolidated financial statements </w:t>
            </w:r>
          </w:p>
        </w:tc>
      </w:tr>
      <w:tr w:rsidR="008F0C7D" w:rsidRPr="00122D2A" w14:paraId="7C278AA3" w14:textId="77777777" w:rsidTr="00207704">
        <w:trPr>
          <w:cantSplit/>
          <w:trHeight w:val="340"/>
        </w:trPr>
        <w:tc>
          <w:tcPr>
            <w:tcW w:w="3686" w:type="dxa"/>
            <w:tcBorders>
              <w:top w:val="nil"/>
              <w:left w:val="nil"/>
              <w:bottom w:val="nil"/>
              <w:right w:val="nil"/>
            </w:tcBorders>
            <w:shd w:val="clear" w:color="auto" w:fill="auto"/>
          </w:tcPr>
          <w:p w14:paraId="59082CF1"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tcPr>
          <w:p w14:paraId="29B1114A"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cs/>
                <w:lang w:val="th-TH"/>
              </w:rPr>
              <w:t>Profit</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 xml:space="preserve">(loss) </w:t>
            </w:r>
          </w:p>
          <w:p w14:paraId="08F10167"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cs/>
              </w:rPr>
              <w:t>(</w:t>
            </w:r>
            <w:r w:rsidRPr="00122D2A">
              <w:rPr>
                <w:rFonts w:ascii="Times New Roman" w:eastAsia="Times New Roman" w:hAnsi="Times New Roman" w:cs="Times New Roman"/>
                <w:sz w:val="20"/>
                <w:szCs w:val="25"/>
              </w:rPr>
              <w:t xml:space="preserve">In </w:t>
            </w:r>
            <w:r w:rsidRPr="00122D2A">
              <w:rPr>
                <w:rFonts w:ascii="Times New Roman" w:eastAsia="Times New Roman" w:hAnsi="Times New Roman" w:cs="Times New Roman"/>
                <w:sz w:val="20"/>
                <w:szCs w:val="20"/>
              </w:rPr>
              <w:t>Baht</w:t>
            </w:r>
            <w:r w:rsidRPr="00122D2A">
              <w:rPr>
                <w:rFonts w:ascii="Times New Roman" w:eastAsia="Times New Roman" w:hAnsi="Times New Roman" w:cs="Times New Roman"/>
                <w:sz w:val="20"/>
                <w:szCs w:val="20"/>
                <w:cs/>
              </w:rPr>
              <w:t>)</w:t>
            </w:r>
          </w:p>
        </w:tc>
        <w:tc>
          <w:tcPr>
            <w:tcW w:w="2552" w:type="dxa"/>
            <w:gridSpan w:val="2"/>
            <w:tcBorders>
              <w:top w:val="nil"/>
              <w:left w:val="nil"/>
              <w:right w:val="nil"/>
            </w:tcBorders>
            <w:shd w:val="clear" w:color="auto" w:fill="auto"/>
            <w:vAlign w:val="bottom"/>
          </w:tcPr>
          <w:p w14:paraId="20CF84C4" w14:textId="77777777" w:rsidR="008F0C7D" w:rsidRPr="00122D2A" w:rsidRDefault="008F0C7D" w:rsidP="008F0C7D">
            <w:pPr>
              <w:spacing w:after="0" w:line="240" w:lineRule="exact"/>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Weighted average number</w:t>
            </w:r>
          </w:p>
          <w:p w14:paraId="54251D75" w14:textId="77777777" w:rsidR="008F0C7D" w:rsidRPr="00122D2A"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of ordinary shares</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shares</w:t>
            </w:r>
            <w:r w:rsidRPr="00122D2A">
              <w:rPr>
                <w:rFonts w:ascii="Times New Roman" w:eastAsia="Times New Roman" w:hAnsi="Times New Roman" w:cs="Times New Roman"/>
                <w:sz w:val="20"/>
                <w:szCs w:val="20"/>
                <w:cs/>
              </w:rPr>
              <w:t>)</w:t>
            </w:r>
          </w:p>
        </w:tc>
        <w:tc>
          <w:tcPr>
            <w:tcW w:w="1701" w:type="dxa"/>
            <w:gridSpan w:val="2"/>
            <w:tcBorders>
              <w:top w:val="nil"/>
              <w:left w:val="nil"/>
              <w:right w:val="nil"/>
            </w:tcBorders>
            <w:vAlign w:val="bottom"/>
          </w:tcPr>
          <w:p w14:paraId="2EE7EB92"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 xml:space="preserve">Earnings (loss) </w:t>
            </w:r>
          </w:p>
          <w:p w14:paraId="12450041" w14:textId="77777777" w:rsidR="008F0C7D" w:rsidRPr="00122D2A"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2D2A">
              <w:rPr>
                <w:rFonts w:ascii="Times New Roman" w:eastAsia="Times New Roman" w:hAnsi="Times New Roman" w:cs="Times New Roman"/>
                <w:sz w:val="20"/>
                <w:szCs w:val="20"/>
              </w:rPr>
              <w:t>per share</w:t>
            </w:r>
            <w:r w:rsidRPr="00122D2A">
              <w:rPr>
                <w:rFonts w:ascii="Times New Roman" w:eastAsia="Times New Roman" w:hAnsi="Times New Roman" w:cs="Times New Roman"/>
                <w:sz w:val="20"/>
                <w:szCs w:val="20"/>
                <w:cs/>
              </w:rPr>
              <w:t xml:space="preserve"> (</w:t>
            </w:r>
            <w:r w:rsidRPr="00122D2A">
              <w:rPr>
                <w:rFonts w:ascii="Times New Roman" w:eastAsia="Times New Roman" w:hAnsi="Times New Roman" w:cs="Times New Roman"/>
                <w:sz w:val="20"/>
                <w:szCs w:val="20"/>
              </w:rPr>
              <w:t>In Baht</w:t>
            </w:r>
            <w:r w:rsidRPr="00122D2A">
              <w:rPr>
                <w:rFonts w:ascii="Times New Roman" w:eastAsia="Times New Roman" w:hAnsi="Times New Roman" w:cs="Times New Roman"/>
                <w:sz w:val="20"/>
                <w:szCs w:val="20"/>
                <w:cs/>
              </w:rPr>
              <w:t>)</w:t>
            </w:r>
          </w:p>
        </w:tc>
      </w:tr>
      <w:tr w:rsidR="008F0C7D" w:rsidRPr="00122D2A" w14:paraId="531904F9" w14:textId="77777777" w:rsidTr="00207704">
        <w:trPr>
          <w:cantSplit/>
          <w:trHeight w:val="340"/>
        </w:trPr>
        <w:tc>
          <w:tcPr>
            <w:tcW w:w="3686" w:type="dxa"/>
            <w:tcBorders>
              <w:top w:val="nil"/>
              <w:left w:val="nil"/>
              <w:bottom w:val="nil"/>
              <w:right w:val="nil"/>
            </w:tcBorders>
            <w:shd w:val="clear" w:color="auto" w:fill="auto"/>
          </w:tcPr>
          <w:p w14:paraId="13FE84EE" w14:textId="77777777" w:rsidR="008F0C7D" w:rsidRPr="00122D2A"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263E5FBA"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41EB1E10" w14:textId="77777777" w:rsidR="008F0C7D" w:rsidRPr="00122D2A"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73ED2E31"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1276" w:type="dxa"/>
            <w:tcBorders>
              <w:left w:val="nil"/>
              <w:bottom w:val="nil"/>
            </w:tcBorders>
            <w:shd w:val="clear" w:color="auto" w:fill="auto"/>
            <w:vAlign w:val="bottom"/>
          </w:tcPr>
          <w:p w14:paraId="6D11FA98" w14:textId="77777777" w:rsidR="008F0C7D" w:rsidRPr="00122D2A" w:rsidRDefault="008F0C7D" w:rsidP="008F0C7D">
            <w:pPr>
              <w:pBdr>
                <w:bottom w:val="single" w:sz="4" w:space="1" w:color="auto"/>
              </w:pBdr>
              <w:spacing w:after="0" w:line="240" w:lineRule="auto"/>
              <w:ind w:left="34" w:right="141" w:firstLine="107"/>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c>
          <w:tcPr>
            <w:tcW w:w="850" w:type="dxa"/>
            <w:tcBorders>
              <w:left w:val="nil"/>
              <w:bottom w:val="nil"/>
              <w:right w:val="nil"/>
            </w:tcBorders>
            <w:shd w:val="clear" w:color="auto" w:fill="auto"/>
            <w:vAlign w:val="bottom"/>
          </w:tcPr>
          <w:p w14:paraId="65C78F87" w14:textId="77777777" w:rsidR="008F0C7D" w:rsidRPr="00122D2A"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2021</w:t>
            </w:r>
          </w:p>
        </w:tc>
        <w:tc>
          <w:tcPr>
            <w:tcW w:w="851" w:type="dxa"/>
            <w:tcBorders>
              <w:left w:val="nil"/>
              <w:bottom w:val="nil"/>
            </w:tcBorders>
            <w:shd w:val="clear" w:color="auto" w:fill="auto"/>
            <w:vAlign w:val="bottom"/>
          </w:tcPr>
          <w:p w14:paraId="33DA270E" w14:textId="77777777" w:rsidR="008F0C7D" w:rsidRPr="00122D2A"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122D2A">
              <w:rPr>
                <w:rFonts w:ascii="Times New Roman" w:eastAsia="Cordia New" w:hAnsi="Times New Roman" w:cs="Times New Roman"/>
                <w:sz w:val="20"/>
                <w:szCs w:val="20"/>
              </w:rPr>
              <w:t>2020</w:t>
            </w:r>
          </w:p>
        </w:tc>
      </w:tr>
      <w:tr w:rsidR="008F0C7D" w:rsidRPr="00122D2A" w14:paraId="3E86EA15" w14:textId="77777777" w:rsidTr="00207704">
        <w:trPr>
          <w:cantSplit/>
          <w:trHeight w:val="340"/>
        </w:trPr>
        <w:tc>
          <w:tcPr>
            <w:tcW w:w="3686" w:type="dxa"/>
            <w:tcBorders>
              <w:top w:val="nil"/>
              <w:left w:val="nil"/>
              <w:bottom w:val="nil"/>
              <w:right w:val="nil"/>
            </w:tcBorders>
            <w:shd w:val="clear" w:color="auto" w:fill="auto"/>
            <w:vAlign w:val="bottom"/>
          </w:tcPr>
          <w:p w14:paraId="01E0A9D7" w14:textId="77777777" w:rsidR="008F0C7D" w:rsidRPr="00122D2A"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122D2A">
              <w:rPr>
                <w:rFonts w:ascii="Times New Roman" w:eastAsia="Times New Roman" w:hAnsi="Times New Roman" w:cs="Times New Roman"/>
                <w:b/>
                <w:bCs/>
                <w:szCs w:val="22"/>
                <w:cs/>
                <w:lang w:val="th-TH"/>
              </w:rPr>
              <w:t xml:space="preserve">Basic earnings </w:t>
            </w:r>
            <w:r w:rsidRPr="00122D2A">
              <w:rPr>
                <w:rFonts w:ascii="Times New Roman" w:eastAsia="Times New Roman" w:hAnsi="Times New Roman" w:cs="Times New Roman"/>
                <w:b/>
                <w:bCs/>
                <w:szCs w:val="22"/>
              </w:rPr>
              <w:t xml:space="preserve">(loss) </w:t>
            </w:r>
            <w:r w:rsidRPr="00122D2A">
              <w:rPr>
                <w:rFonts w:ascii="Times New Roman" w:eastAsia="Times New Roman" w:hAnsi="Times New Roman" w:cs="Times New Roman"/>
                <w:b/>
                <w:bCs/>
                <w:szCs w:val="22"/>
                <w:cs/>
                <w:lang w:val="th-TH"/>
              </w:rPr>
              <w:t>per share</w:t>
            </w:r>
          </w:p>
        </w:tc>
        <w:tc>
          <w:tcPr>
            <w:tcW w:w="1134" w:type="dxa"/>
            <w:tcBorders>
              <w:left w:val="nil"/>
              <w:bottom w:val="nil"/>
              <w:right w:val="nil"/>
            </w:tcBorders>
            <w:shd w:val="clear" w:color="auto" w:fill="auto"/>
          </w:tcPr>
          <w:p w14:paraId="22E0475E" w14:textId="77777777" w:rsidR="008F0C7D" w:rsidRPr="00122D2A" w:rsidRDefault="008F0C7D" w:rsidP="008F0C7D">
            <w:pPr>
              <w:tabs>
                <w:tab w:val="decimal" w:pos="1158"/>
              </w:tabs>
              <w:spacing w:after="0" w:line="240" w:lineRule="auto"/>
              <w:ind w:left="9" w:right="-29"/>
              <w:rPr>
                <w:rFonts w:ascii="Times New Roman" w:eastAsia="Times New Roman" w:hAnsi="Times New Roman" w:cs="Times New Roman"/>
                <w:sz w:val="20"/>
                <w:szCs w:val="20"/>
                <w:cs/>
              </w:rPr>
            </w:pPr>
          </w:p>
        </w:tc>
        <w:tc>
          <w:tcPr>
            <w:tcW w:w="1134" w:type="dxa"/>
            <w:tcBorders>
              <w:left w:val="nil"/>
              <w:bottom w:val="nil"/>
              <w:right w:val="nil"/>
            </w:tcBorders>
            <w:shd w:val="clear" w:color="auto" w:fill="auto"/>
          </w:tcPr>
          <w:p w14:paraId="111EA5B7" w14:textId="77777777" w:rsidR="008F0C7D" w:rsidRPr="00122D2A" w:rsidRDefault="008F0C7D" w:rsidP="008F0C7D">
            <w:pPr>
              <w:tabs>
                <w:tab w:val="decimal" w:pos="866"/>
              </w:tabs>
              <w:spacing w:after="0" w:line="240" w:lineRule="auto"/>
              <w:ind w:left="142" w:right="142"/>
              <w:rPr>
                <w:rFonts w:ascii="Times New Roman" w:eastAsia="Times New Roman" w:hAnsi="Times New Roman" w:cs="Times New Roman"/>
                <w:sz w:val="20"/>
                <w:szCs w:val="20"/>
              </w:rPr>
            </w:pPr>
          </w:p>
        </w:tc>
        <w:tc>
          <w:tcPr>
            <w:tcW w:w="1276" w:type="dxa"/>
            <w:tcBorders>
              <w:left w:val="nil"/>
              <w:bottom w:val="nil"/>
              <w:right w:val="nil"/>
            </w:tcBorders>
            <w:shd w:val="clear" w:color="auto" w:fill="auto"/>
          </w:tcPr>
          <w:p w14:paraId="5FC80950" w14:textId="77777777" w:rsidR="008F0C7D" w:rsidRPr="00122D2A" w:rsidRDefault="008F0C7D" w:rsidP="008F0C7D">
            <w:pPr>
              <w:tabs>
                <w:tab w:val="decimal" w:pos="1037"/>
              </w:tabs>
              <w:spacing w:after="0" w:line="240" w:lineRule="auto"/>
              <w:ind w:left="9" w:right="-29"/>
              <w:rPr>
                <w:rFonts w:ascii="Times New Roman" w:eastAsia="Times New Roman" w:hAnsi="Times New Roman" w:cs="Times New Roman"/>
                <w:sz w:val="20"/>
                <w:szCs w:val="20"/>
                <w:cs/>
              </w:rPr>
            </w:pPr>
          </w:p>
        </w:tc>
        <w:tc>
          <w:tcPr>
            <w:tcW w:w="1276" w:type="dxa"/>
            <w:tcBorders>
              <w:left w:val="nil"/>
              <w:bottom w:val="nil"/>
              <w:right w:val="nil"/>
            </w:tcBorders>
            <w:shd w:val="clear" w:color="auto" w:fill="auto"/>
          </w:tcPr>
          <w:p w14:paraId="181A25DF" w14:textId="77777777" w:rsidR="008F0C7D" w:rsidRPr="00122D2A" w:rsidRDefault="008F0C7D" w:rsidP="008F0C7D">
            <w:pPr>
              <w:tabs>
                <w:tab w:val="decimal" w:pos="1021"/>
              </w:tabs>
              <w:spacing w:after="0" w:line="240" w:lineRule="auto"/>
              <w:ind w:left="141" w:right="141"/>
              <w:rPr>
                <w:rFonts w:ascii="Times New Roman" w:eastAsia="Times New Roman" w:hAnsi="Times New Roman" w:cs="Times New Roman"/>
                <w:sz w:val="20"/>
                <w:szCs w:val="20"/>
                <w:cs/>
              </w:rPr>
            </w:pPr>
          </w:p>
        </w:tc>
        <w:tc>
          <w:tcPr>
            <w:tcW w:w="850" w:type="dxa"/>
            <w:tcBorders>
              <w:left w:val="nil"/>
              <w:right w:val="nil"/>
            </w:tcBorders>
          </w:tcPr>
          <w:p w14:paraId="3E2B8D64" w14:textId="77777777" w:rsidR="008F0C7D" w:rsidRPr="00122D2A" w:rsidRDefault="008F0C7D" w:rsidP="008F0C7D">
            <w:pPr>
              <w:tabs>
                <w:tab w:val="decimal" w:pos="1021"/>
              </w:tabs>
              <w:spacing w:after="0" w:line="240" w:lineRule="auto"/>
              <w:ind w:left="9" w:right="142"/>
              <w:rPr>
                <w:rFonts w:ascii="Times New Roman" w:eastAsia="Times New Roman" w:hAnsi="Times New Roman" w:cs="Times New Roman"/>
                <w:sz w:val="20"/>
                <w:szCs w:val="20"/>
                <w:cs/>
              </w:rPr>
            </w:pPr>
          </w:p>
        </w:tc>
        <w:tc>
          <w:tcPr>
            <w:tcW w:w="851" w:type="dxa"/>
            <w:tcBorders>
              <w:left w:val="nil"/>
              <w:right w:val="nil"/>
            </w:tcBorders>
          </w:tcPr>
          <w:p w14:paraId="27DC03B4" w14:textId="77777777" w:rsidR="008F0C7D" w:rsidRPr="00122D2A" w:rsidRDefault="008F0C7D" w:rsidP="008F0C7D">
            <w:pPr>
              <w:tabs>
                <w:tab w:val="decimal" w:pos="627"/>
              </w:tabs>
              <w:spacing w:after="0" w:line="240" w:lineRule="auto"/>
              <w:ind w:right="-29"/>
              <w:rPr>
                <w:rFonts w:ascii="Times New Roman" w:eastAsia="Times New Roman" w:hAnsi="Times New Roman" w:cs="Times New Roman"/>
                <w:sz w:val="20"/>
                <w:szCs w:val="20"/>
                <w:cs/>
              </w:rPr>
            </w:pPr>
          </w:p>
        </w:tc>
      </w:tr>
      <w:tr w:rsidR="00125E08" w:rsidRPr="00CC0C81" w14:paraId="7951EFCD" w14:textId="77777777" w:rsidTr="00207704">
        <w:trPr>
          <w:cantSplit/>
          <w:trHeight w:val="340"/>
        </w:trPr>
        <w:tc>
          <w:tcPr>
            <w:tcW w:w="3686" w:type="dxa"/>
            <w:tcBorders>
              <w:top w:val="nil"/>
              <w:left w:val="nil"/>
              <w:bottom w:val="nil"/>
              <w:right w:val="nil"/>
            </w:tcBorders>
            <w:shd w:val="clear" w:color="auto" w:fill="auto"/>
            <w:vAlign w:val="bottom"/>
          </w:tcPr>
          <w:p w14:paraId="58CEEB5D" w14:textId="77777777" w:rsidR="00125E08" w:rsidRPr="00122D2A" w:rsidRDefault="00125E08" w:rsidP="00125E08">
            <w:pPr>
              <w:spacing w:after="0" w:line="240" w:lineRule="auto"/>
              <w:ind w:left="284" w:right="-29"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1528306B" w14:textId="0672F0CC" w:rsidR="00125E08" w:rsidRPr="00CC0C81" w:rsidRDefault="00125E08" w:rsidP="007E7852">
            <w:pP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15,195,966</w:t>
            </w:r>
          </w:p>
        </w:tc>
        <w:tc>
          <w:tcPr>
            <w:tcW w:w="1134" w:type="dxa"/>
            <w:tcBorders>
              <w:left w:val="nil"/>
              <w:right w:val="nil"/>
            </w:tcBorders>
            <w:shd w:val="clear" w:color="auto" w:fill="auto"/>
            <w:vAlign w:val="bottom"/>
          </w:tcPr>
          <w:p w14:paraId="41D64659" w14:textId="5FA652D3" w:rsidR="00125E08" w:rsidRPr="00CC0C81" w:rsidRDefault="00125E08" w:rsidP="007E7852">
            <w:pP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(8,359,782)</w:t>
            </w:r>
          </w:p>
        </w:tc>
        <w:tc>
          <w:tcPr>
            <w:tcW w:w="1276" w:type="dxa"/>
            <w:tcBorders>
              <w:left w:val="nil"/>
              <w:right w:val="nil"/>
            </w:tcBorders>
            <w:shd w:val="clear" w:color="auto" w:fill="auto"/>
            <w:vAlign w:val="bottom"/>
          </w:tcPr>
          <w:p w14:paraId="54559720" w14:textId="28FC5489" w:rsidR="00125E08" w:rsidRPr="00CC0C81" w:rsidRDefault="00125E08" w:rsidP="007E7852">
            <w:pP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615,682,376</w:t>
            </w:r>
          </w:p>
        </w:tc>
        <w:tc>
          <w:tcPr>
            <w:tcW w:w="1276" w:type="dxa"/>
            <w:tcBorders>
              <w:left w:val="nil"/>
              <w:right w:val="nil"/>
            </w:tcBorders>
            <w:shd w:val="clear" w:color="auto" w:fill="auto"/>
            <w:vAlign w:val="bottom"/>
          </w:tcPr>
          <w:p w14:paraId="72939BCF" w14:textId="0A17F989" w:rsidR="00125E08" w:rsidRPr="00CC0C81" w:rsidRDefault="00125E08" w:rsidP="007E7852">
            <w:pP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552,500,205</w:t>
            </w:r>
          </w:p>
        </w:tc>
        <w:tc>
          <w:tcPr>
            <w:tcW w:w="850" w:type="dxa"/>
            <w:tcBorders>
              <w:left w:val="nil"/>
              <w:right w:val="nil"/>
            </w:tcBorders>
            <w:vAlign w:val="bottom"/>
          </w:tcPr>
          <w:p w14:paraId="23CD57B3" w14:textId="4B92328F" w:rsidR="00125E08" w:rsidRPr="00CC0C81" w:rsidRDefault="00125E08" w:rsidP="007E7852">
            <w:pPr>
              <w:pBdr>
                <w:bottom w:val="double" w:sz="4" w:space="1" w:color="auto"/>
              </w:pBd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0.0247</w:t>
            </w:r>
          </w:p>
        </w:tc>
        <w:tc>
          <w:tcPr>
            <w:tcW w:w="851" w:type="dxa"/>
            <w:tcBorders>
              <w:left w:val="nil"/>
              <w:right w:val="nil"/>
            </w:tcBorders>
            <w:vAlign w:val="bottom"/>
          </w:tcPr>
          <w:p w14:paraId="17AA3F7A" w14:textId="0D755059" w:rsidR="00125E08" w:rsidRPr="00CC0C81" w:rsidRDefault="00C14743" w:rsidP="007E7852">
            <w:pPr>
              <w:pBdr>
                <w:bottom w:val="double" w:sz="4" w:space="1" w:color="auto"/>
              </w:pBdr>
              <w:spacing w:after="0" w:line="240" w:lineRule="auto"/>
              <w:ind w:left="9" w:right="33"/>
              <w:jc w:val="right"/>
              <w:rPr>
                <w:rFonts w:ascii="Times New Roman" w:eastAsia="Times New Roman" w:hAnsi="Times New Roman" w:cs="Times New Roman"/>
                <w:spacing w:val="4"/>
                <w:sz w:val="20"/>
                <w:szCs w:val="20"/>
                <w:cs/>
              </w:rPr>
            </w:pPr>
            <w:r w:rsidRPr="00CC0C81">
              <w:rPr>
                <w:rFonts w:ascii="Times New Roman" w:hAnsi="Times New Roman" w:cs="Times New Roman"/>
                <w:sz w:val="20"/>
                <w:szCs w:val="20"/>
              </w:rPr>
              <w:t>(0.0151)</w:t>
            </w:r>
          </w:p>
        </w:tc>
      </w:tr>
      <w:tr w:rsidR="004A0C0C" w:rsidRPr="00CC0C81" w14:paraId="0CE486FC" w14:textId="77777777" w:rsidTr="00207704">
        <w:trPr>
          <w:cantSplit/>
          <w:trHeight w:val="340"/>
        </w:trPr>
        <w:tc>
          <w:tcPr>
            <w:tcW w:w="3686" w:type="dxa"/>
            <w:tcBorders>
              <w:top w:val="nil"/>
              <w:left w:val="nil"/>
              <w:bottom w:val="nil"/>
              <w:right w:val="nil"/>
            </w:tcBorders>
            <w:shd w:val="clear" w:color="auto" w:fill="auto"/>
            <w:vAlign w:val="bottom"/>
          </w:tcPr>
          <w:p w14:paraId="57698C6C" w14:textId="77777777" w:rsidR="004A0C0C" w:rsidRPr="00122D2A" w:rsidRDefault="004A0C0C" w:rsidP="004A0C0C">
            <w:pPr>
              <w:spacing w:after="0" w:line="240" w:lineRule="auto"/>
              <w:ind w:left="284" w:right="-28" w:hanging="142"/>
              <w:rPr>
                <w:rFonts w:ascii="Times New Roman" w:eastAsia="Times New Roman" w:hAnsi="Times New Roman" w:cs="Times New Roman"/>
                <w:b/>
                <w:bCs/>
                <w:szCs w:val="22"/>
                <w:cs/>
              </w:rPr>
            </w:pPr>
            <w:r w:rsidRPr="00122D2A">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073CFC4E" w14:textId="77777777" w:rsidR="004A0C0C" w:rsidRPr="00CC0C81" w:rsidRDefault="004A0C0C" w:rsidP="00125E08">
            <w:pPr>
              <w:spacing w:after="0" w:line="240" w:lineRule="auto"/>
              <w:ind w:right="142"/>
              <w:jc w:val="center"/>
              <w:rPr>
                <w:rFonts w:ascii="Times New Roman" w:hAnsi="Times New Roman" w:cs="Times New Roman"/>
                <w:sz w:val="20"/>
                <w:szCs w:val="20"/>
                <w:highlight w:val="yellow"/>
              </w:rPr>
            </w:pPr>
          </w:p>
        </w:tc>
        <w:tc>
          <w:tcPr>
            <w:tcW w:w="1134" w:type="dxa"/>
            <w:tcBorders>
              <w:left w:val="nil"/>
              <w:right w:val="nil"/>
            </w:tcBorders>
            <w:shd w:val="clear" w:color="auto" w:fill="auto"/>
            <w:vAlign w:val="bottom"/>
          </w:tcPr>
          <w:p w14:paraId="49A7F37C" w14:textId="77777777" w:rsidR="004A0C0C" w:rsidRPr="00CC0C81" w:rsidRDefault="004A0C0C" w:rsidP="00125E08">
            <w:pPr>
              <w:spacing w:after="0" w:line="240" w:lineRule="auto"/>
              <w:ind w:right="142"/>
              <w:jc w:val="center"/>
              <w:rPr>
                <w:rFonts w:ascii="Times New Roman" w:hAnsi="Times New Roman" w:cs="Times New Roman"/>
                <w:sz w:val="20"/>
                <w:szCs w:val="20"/>
                <w:highlight w:val="yellow"/>
              </w:rPr>
            </w:pPr>
          </w:p>
        </w:tc>
        <w:tc>
          <w:tcPr>
            <w:tcW w:w="1276" w:type="dxa"/>
            <w:tcBorders>
              <w:left w:val="nil"/>
              <w:right w:val="nil"/>
            </w:tcBorders>
            <w:shd w:val="clear" w:color="auto" w:fill="auto"/>
            <w:vAlign w:val="bottom"/>
          </w:tcPr>
          <w:p w14:paraId="4B34A9E6" w14:textId="77777777" w:rsidR="004A0C0C" w:rsidRPr="00CC0C81" w:rsidRDefault="004A0C0C" w:rsidP="00125E08">
            <w:pPr>
              <w:spacing w:after="0" w:line="240" w:lineRule="auto"/>
              <w:ind w:right="142"/>
              <w:jc w:val="center"/>
              <w:rPr>
                <w:rFonts w:ascii="Times New Roman" w:hAnsi="Times New Roman" w:cs="Times New Roman"/>
                <w:sz w:val="20"/>
                <w:szCs w:val="20"/>
                <w:highlight w:val="yellow"/>
              </w:rPr>
            </w:pPr>
          </w:p>
        </w:tc>
        <w:tc>
          <w:tcPr>
            <w:tcW w:w="1276" w:type="dxa"/>
            <w:tcBorders>
              <w:left w:val="nil"/>
              <w:right w:val="nil"/>
            </w:tcBorders>
            <w:shd w:val="clear" w:color="auto" w:fill="auto"/>
            <w:vAlign w:val="bottom"/>
          </w:tcPr>
          <w:p w14:paraId="3E66ABD4" w14:textId="77777777" w:rsidR="004A0C0C" w:rsidRPr="00CC0C81" w:rsidRDefault="004A0C0C" w:rsidP="004A0C0C">
            <w:pPr>
              <w:spacing w:after="0" w:line="240" w:lineRule="auto"/>
              <w:ind w:right="141"/>
              <w:jc w:val="right"/>
              <w:rPr>
                <w:rFonts w:ascii="Times New Roman" w:hAnsi="Times New Roman" w:cs="Times New Roman"/>
                <w:sz w:val="20"/>
                <w:szCs w:val="20"/>
                <w:highlight w:val="yellow"/>
              </w:rPr>
            </w:pPr>
          </w:p>
        </w:tc>
        <w:tc>
          <w:tcPr>
            <w:tcW w:w="850" w:type="dxa"/>
            <w:tcBorders>
              <w:left w:val="nil"/>
              <w:right w:val="nil"/>
            </w:tcBorders>
            <w:vAlign w:val="bottom"/>
          </w:tcPr>
          <w:p w14:paraId="03DAC49A" w14:textId="77777777" w:rsidR="004A0C0C" w:rsidRPr="00207704" w:rsidRDefault="004A0C0C" w:rsidP="00207704">
            <w:pPr>
              <w:spacing w:after="0" w:line="240" w:lineRule="auto"/>
              <w:ind w:right="137"/>
              <w:jc w:val="right"/>
              <w:rPr>
                <w:rFonts w:ascii="Times New Roman" w:eastAsia="Times New Roman" w:hAnsi="Times New Roman" w:cs="Times New Roman"/>
                <w:spacing w:val="4"/>
                <w:sz w:val="20"/>
                <w:szCs w:val="20"/>
                <w:cs/>
              </w:rPr>
            </w:pPr>
          </w:p>
        </w:tc>
        <w:tc>
          <w:tcPr>
            <w:tcW w:w="851" w:type="dxa"/>
            <w:tcBorders>
              <w:left w:val="nil"/>
              <w:right w:val="nil"/>
            </w:tcBorders>
            <w:vAlign w:val="bottom"/>
          </w:tcPr>
          <w:p w14:paraId="7AB50096" w14:textId="77777777" w:rsidR="004A0C0C" w:rsidRPr="00CC0C81" w:rsidRDefault="004A0C0C" w:rsidP="004A0C0C">
            <w:pPr>
              <w:tabs>
                <w:tab w:val="decimal" w:pos="852"/>
              </w:tabs>
              <w:spacing w:after="0" w:line="240" w:lineRule="auto"/>
              <w:ind w:left="9" w:right="111"/>
              <w:jc w:val="center"/>
              <w:rPr>
                <w:rFonts w:ascii="Times New Roman" w:eastAsia="Times New Roman" w:hAnsi="Times New Roman" w:cs="Times New Roman"/>
                <w:sz w:val="20"/>
                <w:szCs w:val="20"/>
                <w:highlight w:val="yellow"/>
                <w:cs/>
              </w:rPr>
            </w:pPr>
          </w:p>
        </w:tc>
      </w:tr>
      <w:tr w:rsidR="00125E08" w:rsidRPr="00CC0C81" w14:paraId="6DB70222" w14:textId="77777777" w:rsidTr="00207704">
        <w:trPr>
          <w:cantSplit/>
          <w:trHeight w:val="340"/>
        </w:trPr>
        <w:tc>
          <w:tcPr>
            <w:tcW w:w="3686" w:type="dxa"/>
            <w:tcBorders>
              <w:top w:val="nil"/>
              <w:left w:val="nil"/>
              <w:bottom w:val="nil"/>
              <w:right w:val="nil"/>
            </w:tcBorders>
            <w:shd w:val="clear" w:color="auto" w:fill="auto"/>
            <w:vAlign w:val="bottom"/>
          </w:tcPr>
          <w:p w14:paraId="361B3B34" w14:textId="77777777" w:rsidR="00125E08" w:rsidRPr="00125E08" w:rsidRDefault="00125E08" w:rsidP="00125E08">
            <w:pPr>
              <w:spacing w:after="0" w:line="240" w:lineRule="auto"/>
              <w:ind w:left="284" w:right="-28" w:hanging="142"/>
              <w:rPr>
                <w:rFonts w:ascii="Times New Roman" w:eastAsia="Times New Roman" w:hAnsi="Times New Roman"/>
                <w:szCs w:val="22"/>
                <w:cs/>
                <w:lang w:val="th-TH"/>
              </w:rPr>
            </w:pPr>
            <w:r w:rsidRPr="00125E08">
              <w:rPr>
                <w:rFonts w:ascii="Times New Roman" w:eastAsia="Times New Roman" w:hAnsi="Times New Roman" w:cs="Times New Roman"/>
                <w:szCs w:val="22"/>
                <w:cs/>
                <w:lang w:val="th-TH"/>
              </w:rPr>
              <w:t>Warrants (</w:t>
            </w:r>
            <w:r w:rsidRPr="00125E08">
              <w:rPr>
                <w:rFonts w:ascii="Times New Roman" w:eastAsia="Times New Roman" w:hAnsi="Times New Roman" w:cs="Times New Roman"/>
                <w:szCs w:val="22"/>
              </w:rPr>
              <w:t>HPT-</w:t>
            </w:r>
            <w:r w:rsidRPr="00125E08">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4DBB0292" w14:textId="08DB0E68" w:rsidR="00125E08" w:rsidRPr="00CC0C81" w:rsidRDefault="00125E08" w:rsidP="00C70D73">
            <w:pPr>
              <w:pBdr>
                <w:bottom w:val="single" w:sz="4" w:space="1" w:color="auto"/>
              </w:pBdr>
              <w:spacing w:after="0" w:line="240" w:lineRule="auto"/>
              <w:ind w:right="138"/>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134" w:type="dxa"/>
            <w:tcBorders>
              <w:left w:val="nil"/>
              <w:right w:val="nil"/>
            </w:tcBorders>
            <w:shd w:val="clear" w:color="auto" w:fill="auto"/>
            <w:vAlign w:val="bottom"/>
          </w:tcPr>
          <w:p w14:paraId="1A5E7C39" w14:textId="498995FD" w:rsidR="00125E08" w:rsidRPr="00CC0C81" w:rsidRDefault="00125E08" w:rsidP="00C70D73">
            <w:pPr>
              <w:pBdr>
                <w:bottom w:val="single" w:sz="4" w:space="1" w:color="auto"/>
              </w:pBdr>
              <w:spacing w:after="0" w:line="240" w:lineRule="auto"/>
              <w:ind w:right="138"/>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276" w:type="dxa"/>
            <w:tcBorders>
              <w:left w:val="nil"/>
              <w:right w:val="nil"/>
            </w:tcBorders>
            <w:shd w:val="clear" w:color="auto" w:fill="auto"/>
            <w:vAlign w:val="bottom"/>
          </w:tcPr>
          <w:p w14:paraId="35D060BD" w14:textId="01B89E3C" w:rsidR="00125E08" w:rsidRPr="00CC0C81" w:rsidRDefault="00125E08" w:rsidP="00C70D73">
            <w:pPr>
              <w:pBdr>
                <w:bottom w:val="single" w:sz="4" w:space="1" w:color="auto"/>
              </w:pBdr>
              <w:spacing w:after="0" w:line="240" w:lineRule="auto"/>
              <w:ind w:right="143"/>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276" w:type="dxa"/>
            <w:tcBorders>
              <w:left w:val="nil"/>
              <w:right w:val="nil"/>
            </w:tcBorders>
            <w:shd w:val="clear" w:color="auto" w:fill="auto"/>
            <w:vAlign w:val="bottom"/>
          </w:tcPr>
          <w:p w14:paraId="161BF7D2" w14:textId="3306A809" w:rsidR="00125E08" w:rsidRPr="00CC0C81" w:rsidRDefault="00125E08" w:rsidP="00C70D73">
            <w:pPr>
              <w:pBdr>
                <w:bottom w:val="single" w:sz="4" w:space="1" w:color="auto"/>
              </w:pBd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31,136,226</w:t>
            </w:r>
          </w:p>
        </w:tc>
        <w:tc>
          <w:tcPr>
            <w:tcW w:w="850" w:type="dxa"/>
            <w:tcBorders>
              <w:left w:val="nil"/>
              <w:right w:val="nil"/>
            </w:tcBorders>
            <w:vAlign w:val="bottom"/>
          </w:tcPr>
          <w:p w14:paraId="49FEFFDE"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851" w:type="dxa"/>
            <w:tcBorders>
              <w:left w:val="nil"/>
              <w:right w:val="nil"/>
            </w:tcBorders>
            <w:vAlign w:val="bottom"/>
          </w:tcPr>
          <w:p w14:paraId="56AAB38D"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125E08" w:rsidRPr="00CC0C81" w14:paraId="162E86A5" w14:textId="77777777" w:rsidTr="00207704">
        <w:trPr>
          <w:cantSplit/>
          <w:trHeight w:val="340"/>
        </w:trPr>
        <w:tc>
          <w:tcPr>
            <w:tcW w:w="3686" w:type="dxa"/>
            <w:tcBorders>
              <w:top w:val="nil"/>
              <w:left w:val="nil"/>
              <w:bottom w:val="nil"/>
              <w:right w:val="nil"/>
            </w:tcBorders>
            <w:shd w:val="clear" w:color="auto" w:fill="auto"/>
            <w:vAlign w:val="bottom"/>
          </w:tcPr>
          <w:p w14:paraId="20D9D15B" w14:textId="77777777" w:rsidR="00125E08" w:rsidRPr="00125E08" w:rsidRDefault="00125E08" w:rsidP="00125E08">
            <w:pPr>
              <w:spacing w:after="0" w:line="240" w:lineRule="auto"/>
              <w:ind w:left="284" w:right="-29" w:hanging="142"/>
              <w:rPr>
                <w:rFonts w:ascii="Times New Roman" w:eastAsia="Times New Roman" w:hAnsi="Times New Roman" w:cs="Times New Roman"/>
                <w:b/>
                <w:bCs/>
                <w:szCs w:val="22"/>
                <w:cs/>
                <w:lang w:val="th-TH"/>
              </w:rPr>
            </w:pPr>
            <w:r w:rsidRPr="00125E08">
              <w:rPr>
                <w:rFonts w:ascii="Times New Roman" w:eastAsia="Times New Roman" w:hAnsi="Times New Roman" w:cs="Times New Roman"/>
                <w:b/>
                <w:bCs/>
                <w:szCs w:val="22"/>
                <w:cs/>
                <w:lang w:val="th-TH"/>
              </w:rPr>
              <w:t xml:space="preserve">Diluted earnings </w:t>
            </w:r>
            <w:r w:rsidRPr="00125E08">
              <w:rPr>
                <w:rFonts w:ascii="Times New Roman" w:eastAsia="Times New Roman" w:hAnsi="Times New Roman" w:cs="Times New Roman"/>
                <w:b/>
                <w:bCs/>
                <w:szCs w:val="22"/>
              </w:rPr>
              <w:t>(loss)</w:t>
            </w:r>
            <w:r w:rsidRPr="00125E08">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5F416566"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134" w:type="dxa"/>
            <w:tcBorders>
              <w:left w:val="nil"/>
              <w:right w:val="nil"/>
            </w:tcBorders>
            <w:shd w:val="clear" w:color="auto" w:fill="auto"/>
            <w:vAlign w:val="bottom"/>
          </w:tcPr>
          <w:p w14:paraId="6ADBF5FC"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1378AF06"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17DF3101"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850" w:type="dxa"/>
            <w:tcBorders>
              <w:left w:val="nil"/>
              <w:right w:val="nil"/>
            </w:tcBorders>
            <w:vAlign w:val="bottom"/>
          </w:tcPr>
          <w:p w14:paraId="6867B333"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851" w:type="dxa"/>
            <w:tcBorders>
              <w:left w:val="nil"/>
              <w:right w:val="nil"/>
            </w:tcBorders>
            <w:vAlign w:val="bottom"/>
          </w:tcPr>
          <w:p w14:paraId="6D52A270"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125E08" w:rsidRPr="00CC0C81" w14:paraId="1BAAEFC6" w14:textId="77777777" w:rsidTr="00207704">
        <w:trPr>
          <w:cantSplit/>
          <w:trHeight w:val="340"/>
        </w:trPr>
        <w:tc>
          <w:tcPr>
            <w:tcW w:w="3686" w:type="dxa"/>
            <w:tcBorders>
              <w:top w:val="nil"/>
              <w:left w:val="nil"/>
              <w:bottom w:val="nil"/>
              <w:right w:val="nil"/>
            </w:tcBorders>
            <w:shd w:val="clear" w:color="auto" w:fill="auto"/>
            <w:vAlign w:val="bottom"/>
          </w:tcPr>
          <w:p w14:paraId="11F02769" w14:textId="77777777" w:rsidR="00125E08" w:rsidRPr="00125E08" w:rsidRDefault="00125E08" w:rsidP="00125E08">
            <w:pPr>
              <w:spacing w:after="0" w:line="240" w:lineRule="auto"/>
              <w:ind w:left="284" w:hanging="142"/>
              <w:rPr>
                <w:rFonts w:ascii="Times New Roman" w:eastAsia="Times New Roman" w:hAnsi="Times New Roman" w:cs="Times New Roman"/>
                <w:szCs w:val="22"/>
                <w:cs/>
              </w:rPr>
            </w:pPr>
            <w:r w:rsidRPr="00125E08">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452494DA" w14:textId="5C4CDB82" w:rsidR="00125E08" w:rsidRPr="00CC0C81" w:rsidRDefault="00125E08" w:rsidP="00C70D73">
            <w:pPr>
              <w:pBdr>
                <w:bottom w:val="double" w:sz="4" w:space="1" w:color="auto"/>
              </w:pBdr>
              <w:spacing w:after="0" w:line="240" w:lineRule="auto"/>
              <w:ind w:right="138"/>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15,195,966</w:t>
            </w:r>
          </w:p>
        </w:tc>
        <w:tc>
          <w:tcPr>
            <w:tcW w:w="1134" w:type="dxa"/>
            <w:tcBorders>
              <w:top w:val="nil"/>
              <w:left w:val="nil"/>
              <w:right w:val="nil"/>
            </w:tcBorders>
            <w:shd w:val="clear" w:color="auto" w:fill="auto"/>
            <w:vAlign w:val="bottom"/>
          </w:tcPr>
          <w:p w14:paraId="276F4165" w14:textId="5E84458F" w:rsidR="00125E08" w:rsidRPr="00CC0C81" w:rsidRDefault="00125E08" w:rsidP="00C70D73">
            <w:pPr>
              <w:pBdr>
                <w:bottom w:val="double" w:sz="4" w:space="1" w:color="auto"/>
              </w:pBdr>
              <w:spacing w:after="0" w:line="240" w:lineRule="auto"/>
              <w:ind w:right="138"/>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(8,359,782)</w:t>
            </w:r>
          </w:p>
        </w:tc>
        <w:tc>
          <w:tcPr>
            <w:tcW w:w="1276" w:type="dxa"/>
            <w:tcBorders>
              <w:top w:val="nil"/>
              <w:left w:val="nil"/>
              <w:right w:val="nil"/>
            </w:tcBorders>
            <w:shd w:val="clear" w:color="auto" w:fill="auto"/>
            <w:vAlign w:val="bottom"/>
          </w:tcPr>
          <w:p w14:paraId="722C7D21" w14:textId="6974BB31" w:rsidR="00125E08" w:rsidRPr="00CC0C81" w:rsidRDefault="00125E08" w:rsidP="00C70D73">
            <w:pPr>
              <w:pBdr>
                <w:bottom w:val="double" w:sz="4" w:space="1" w:color="auto"/>
              </w:pBdr>
              <w:spacing w:after="0" w:line="240" w:lineRule="auto"/>
              <w:ind w:right="143"/>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615,682,376</w:t>
            </w:r>
          </w:p>
        </w:tc>
        <w:tc>
          <w:tcPr>
            <w:tcW w:w="1276" w:type="dxa"/>
            <w:tcBorders>
              <w:top w:val="nil"/>
              <w:left w:val="nil"/>
              <w:right w:val="nil"/>
            </w:tcBorders>
            <w:shd w:val="clear" w:color="auto" w:fill="auto"/>
            <w:vAlign w:val="bottom"/>
          </w:tcPr>
          <w:p w14:paraId="2FC95918" w14:textId="75B568DA" w:rsidR="00125E08" w:rsidRPr="00CC0C81" w:rsidRDefault="00125E08" w:rsidP="00C70D73">
            <w:pPr>
              <w:pBdr>
                <w:bottom w:val="double" w:sz="4" w:space="1" w:color="auto"/>
              </w:pBdr>
              <w:spacing w:after="0" w:line="240" w:lineRule="auto"/>
              <w:ind w:right="137"/>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583,636,431</w:t>
            </w:r>
          </w:p>
        </w:tc>
        <w:tc>
          <w:tcPr>
            <w:tcW w:w="850" w:type="dxa"/>
            <w:tcBorders>
              <w:top w:val="nil"/>
              <w:left w:val="nil"/>
              <w:right w:val="nil"/>
            </w:tcBorders>
            <w:vAlign w:val="bottom"/>
          </w:tcPr>
          <w:p w14:paraId="5A6BBC2B" w14:textId="4FAC7CF6" w:rsidR="00125E08" w:rsidRPr="00CC0C81" w:rsidRDefault="00125E08" w:rsidP="00125E08">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CC0C81">
              <w:rPr>
                <w:rFonts w:ascii="Times New Roman" w:hAnsi="Times New Roman" w:cs="Times New Roman"/>
                <w:sz w:val="20"/>
                <w:szCs w:val="20"/>
              </w:rPr>
              <w:t>-</w:t>
            </w:r>
          </w:p>
        </w:tc>
        <w:tc>
          <w:tcPr>
            <w:tcW w:w="851" w:type="dxa"/>
            <w:tcBorders>
              <w:top w:val="nil"/>
              <w:left w:val="nil"/>
              <w:right w:val="nil"/>
            </w:tcBorders>
            <w:vAlign w:val="bottom"/>
          </w:tcPr>
          <w:p w14:paraId="721E9E47" w14:textId="1C3D2418" w:rsidR="00125E08" w:rsidRPr="00CC0C81" w:rsidRDefault="00125E08" w:rsidP="00125E08">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CC0C81">
              <w:rPr>
                <w:rFonts w:ascii="Times New Roman" w:eastAsia="Times New Roman" w:hAnsi="Times New Roman" w:cs="Times New Roman"/>
                <w:sz w:val="20"/>
                <w:szCs w:val="20"/>
              </w:rPr>
              <w:t>Anti -dilutiv</w:t>
            </w:r>
            <w:r w:rsidRPr="00CC0C81">
              <w:rPr>
                <w:rFonts w:ascii="Times New Roman" w:hAnsi="Times New Roman" w:cs="Times New Roman"/>
                <w:sz w:val="20"/>
                <w:szCs w:val="20"/>
              </w:rPr>
              <w:t>e</w:t>
            </w:r>
          </w:p>
        </w:tc>
      </w:tr>
    </w:tbl>
    <w:p w14:paraId="63A1F038" w14:textId="61B76247" w:rsidR="008E6FD7" w:rsidRPr="00125E08" w:rsidRDefault="008E6FD7" w:rsidP="008F0C7D">
      <w:pPr>
        <w:spacing w:after="0" w:line="240" w:lineRule="auto"/>
        <w:ind w:left="360"/>
        <w:rPr>
          <w:rFonts w:ascii="Times New Roman" w:eastAsia="Times New Roman" w:hAnsi="Times New Roman"/>
          <w:b/>
          <w:bCs/>
          <w:sz w:val="28"/>
        </w:rPr>
      </w:pPr>
    </w:p>
    <w:tbl>
      <w:tblPr>
        <w:tblW w:w="10207" w:type="dxa"/>
        <w:tblInd w:w="-142" w:type="dxa"/>
        <w:tblLayout w:type="fixed"/>
        <w:tblCellMar>
          <w:left w:w="0" w:type="dxa"/>
          <w:right w:w="0" w:type="dxa"/>
        </w:tblCellMar>
        <w:tblLook w:val="0000" w:firstRow="0" w:lastRow="0" w:firstColumn="0" w:lastColumn="0" w:noHBand="0" w:noVBand="0"/>
      </w:tblPr>
      <w:tblGrid>
        <w:gridCol w:w="3686"/>
        <w:gridCol w:w="1134"/>
        <w:gridCol w:w="1134"/>
        <w:gridCol w:w="1276"/>
        <w:gridCol w:w="1276"/>
        <w:gridCol w:w="850"/>
        <w:gridCol w:w="851"/>
      </w:tblGrid>
      <w:tr w:rsidR="008F0C7D" w:rsidRPr="00125E08" w14:paraId="22C2EDF0" w14:textId="77777777" w:rsidTr="0034446A">
        <w:trPr>
          <w:cantSplit/>
          <w:trHeight w:val="340"/>
        </w:trPr>
        <w:tc>
          <w:tcPr>
            <w:tcW w:w="3686" w:type="dxa"/>
            <w:tcBorders>
              <w:top w:val="nil"/>
              <w:left w:val="nil"/>
              <w:bottom w:val="nil"/>
              <w:right w:val="nil"/>
            </w:tcBorders>
            <w:shd w:val="clear" w:color="auto" w:fill="auto"/>
          </w:tcPr>
          <w:p w14:paraId="017FC33B" w14:textId="77777777" w:rsidR="008F0C7D" w:rsidRPr="00125E08" w:rsidRDefault="008F0C7D" w:rsidP="008F0C7D">
            <w:pPr>
              <w:spacing w:after="0" w:line="240" w:lineRule="auto"/>
              <w:ind w:left="72" w:right="-29"/>
              <w:jc w:val="both"/>
              <w:rPr>
                <w:rFonts w:ascii="Times New Roman" w:eastAsia="Times New Roman" w:hAnsi="Times New Roman" w:cs="Times New Roman"/>
                <w:sz w:val="28"/>
              </w:rPr>
            </w:pPr>
          </w:p>
        </w:tc>
        <w:tc>
          <w:tcPr>
            <w:tcW w:w="6521" w:type="dxa"/>
            <w:gridSpan w:val="6"/>
            <w:tcBorders>
              <w:top w:val="nil"/>
              <w:left w:val="nil"/>
              <w:right w:val="nil"/>
            </w:tcBorders>
            <w:shd w:val="clear" w:color="auto" w:fill="auto"/>
            <w:vAlign w:val="bottom"/>
          </w:tcPr>
          <w:p w14:paraId="1D716881" w14:textId="77777777" w:rsidR="008F0C7D" w:rsidRPr="00125E08" w:rsidRDefault="008F0C7D" w:rsidP="008F0C7D">
            <w:pPr>
              <w:pBdr>
                <w:bottom w:val="single" w:sz="4" w:space="1" w:color="auto"/>
              </w:pBdr>
              <w:spacing w:after="0" w:line="240" w:lineRule="auto"/>
              <w:ind w:right="-29"/>
              <w:jc w:val="center"/>
              <w:rPr>
                <w:rFonts w:ascii="Times New Roman" w:eastAsia="Times New Roman" w:hAnsi="Times New Roman" w:cs="Times New Roman"/>
                <w:sz w:val="28"/>
                <w:cs/>
              </w:rPr>
            </w:pPr>
            <w:r w:rsidRPr="00125E08">
              <w:rPr>
                <w:rFonts w:ascii="Times New Roman" w:eastAsia="Times New Roman" w:hAnsi="Times New Roman" w:cs="Times New Roman"/>
                <w:sz w:val="20"/>
                <w:szCs w:val="20"/>
              </w:rPr>
              <w:t>Separate financial statements</w:t>
            </w:r>
          </w:p>
        </w:tc>
      </w:tr>
      <w:tr w:rsidR="008F0C7D" w:rsidRPr="00125E08" w14:paraId="0894F22C" w14:textId="77777777" w:rsidTr="0034446A">
        <w:trPr>
          <w:cantSplit/>
          <w:trHeight w:val="340"/>
        </w:trPr>
        <w:tc>
          <w:tcPr>
            <w:tcW w:w="3686" w:type="dxa"/>
            <w:tcBorders>
              <w:top w:val="nil"/>
              <w:left w:val="nil"/>
              <w:bottom w:val="nil"/>
              <w:right w:val="nil"/>
            </w:tcBorders>
            <w:shd w:val="clear" w:color="auto" w:fill="auto"/>
          </w:tcPr>
          <w:p w14:paraId="3601CCA4" w14:textId="77777777" w:rsidR="008F0C7D" w:rsidRPr="00125E08" w:rsidRDefault="008F0C7D" w:rsidP="008F0C7D">
            <w:pPr>
              <w:spacing w:after="0" w:line="240" w:lineRule="auto"/>
              <w:ind w:left="72" w:right="-29"/>
              <w:jc w:val="both"/>
              <w:rPr>
                <w:rFonts w:ascii="Times New Roman" w:eastAsia="Times New Roman" w:hAnsi="Times New Roman" w:cs="Times New Roman"/>
                <w:sz w:val="28"/>
                <w:cs/>
              </w:rPr>
            </w:pPr>
          </w:p>
        </w:tc>
        <w:tc>
          <w:tcPr>
            <w:tcW w:w="2268" w:type="dxa"/>
            <w:gridSpan w:val="2"/>
            <w:tcBorders>
              <w:top w:val="nil"/>
              <w:left w:val="nil"/>
              <w:right w:val="nil"/>
            </w:tcBorders>
            <w:shd w:val="clear" w:color="auto" w:fill="auto"/>
            <w:vAlign w:val="bottom"/>
          </w:tcPr>
          <w:p w14:paraId="7E1488AA" w14:textId="77777777" w:rsidR="008F0C7D" w:rsidRPr="00125E08"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rPr>
            </w:pPr>
            <w:r w:rsidRPr="00125E08">
              <w:rPr>
                <w:rFonts w:ascii="Times New Roman" w:eastAsia="Times New Roman" w:hAnsi="Times New Roman" w:cs="Times New Roman"/>
                <w:sz w:val="20"/>
                <w:szCs w:val="20"/>
                <w:cs/>
                <w:lang w:val="th-TH"/>
              </w:rPr>
              <w:t xml:space="preserve">Profit </w:t>
            </w:r>
            <w:r w:rsidRPr="00125E08">
              <w:rPr>
                <w:rFonts w:ascii="Times New Roman" w:eastAsia="Times New Roman" w:hAnsi="Times New Roman" w:cs="Times New Roman"/>
                <w:sz w:val="20"/>
                <w:szCs w:val="20"/>
              </w:rPr>
              <w:t xml:space="preserve">(loss) </w:t>
            </w:r>
          </w:p>
          <w:p w14:paraId="74CBE0D5" w14:textId="77777777" w:rsidR="008F0C7D" w:rsidRPr="00125E08"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5E08">
              <w:rPr>
                <w:rFonts w:ascii="Times New Roman" w:eastAsia="Times New Roman" w:hAnsi="Times New Roman" w:cs="Times New Roman"/>
                <w:sz w:val="20"/>
                <w:szCs w:val="20"/>
                <w:cs/>
                <w:lang w:val="th-TH"/>
              </w:rPr>
              <w:t>(</w:t>
            </w:r>
            <w:r w:rsidRPr="00125E08">
              <w:rPr>
                <w:rFonts w:ascii="Times New Roman" w:eastAsia="Times New Roman" w:hAnsi="Times New Roman" w:cs="Times New Roman"/>
                <w:sz w:val="20"/>
                <w:szCs w:val="20"/>
              </w:rPr>
              <w:t>In Baht</w:t>
            </w:r>
            <w:r w:rsidRPr="00125E08">
              <w:rPr>
                <w:rFonts w:ascii="Times New Roman" w:eastAsia="Times New Roman" w:hAnsi="Times New Roman" w:cs="Times New Roman"/>
                <w:sz w:val="20"/>
                <w:szCs w:val="20"/>
                <w:cs/>
                <w:lang w:val="th-TH"/>
              </w:rPr>
              <w:t>)</w:t>
            </w:r>
          </w:p>
        </w:tc>
        <w:tc>
          <w:tcPr>
            <w:tcW w:w="2552" w:type="dxa"/>
            <w:gridSpan w:val="2"/>
            <w:tcBorders>
              <w:top w:val="nil"/>
              <w:left w:val="nil"/>
              <w:right w:val="nil"/>
            </w:tcBorders>
            <w:shd w:val="clear" w:color="auto" w:fill="auto"/>
            <w:vAlign w:val="bottom"/>
          </w:tcPr>
          <w:p w14:paraId="4C7D4DFA" w14:textId="77777777" w:rsidR="008F0C7D" w:rsidRPr="00125E08" w:rsidRDefault="008F0C7D" w:rsidP="008F0C7D">
            <w:pPr>
              <w:spacing w:after="0" w:line="240" w:lineRule="exact"/>
              <w:ind w:right="-29"/>
              <w:jc w:val="center"/>
              <w:rPr>
                <w:rFonts w:ascii="Times New Roman" w:eastAsia="Times New Roman" w:hAnsi="Times New Roman" w:cs="Times New Roman"/>
                <w:sz w:val="20"/>
                <w:szCs w:val="20"/>
              </w:rPr>
            </w:pPr>
            <w:r w:rsidRPr="00125E08">
              <w:rPr>
                <w:rFonts w:ascii="Times New Roman" w:eastAsia="Times New Roman" w:hAnsi="Times New Roman" w:cs="Times New Roman"/>
                <w:sz w:val="20"/>
                <w:szCs w:val="20"/>
              </w:rPr>
              <w:t>Weighted average number</w:t>
            </w:r>
          </w:p>
          <w:p w14:paraId="7E2560BC" w14:textId="77777777" w:rsidR="008F0C7D" w:rsidRPr="00125E08" w:rsidRDefault="008F0C7D" w:rsidP="008F0C7D">
            <w:pPr>
              <w:pBdr>
                <w:bottom w:val="single" w:sz="4" w:space="1" w:color="auto"/>
              </w:pBdr>
              <w:spacing w:after="0" w:line="240" w:lineRule="auto"/>
              <w:ind w:right="141"/>
              <w:jc w:val="center"/>
              <w:rPr>
                <w:rFonts w:ascii="Times New Roman" w:eastAsia="Times New Roman" w:hAnsi="Times New Roman" w:cs="Times New Roman"/>
                <w:sz w:val="20"/>
                <w:szCs w:val="20"/>
                <w:cs/>
              </w:rPr>
            </w:pPr>
            <w:r w:rsidRPr="00125E08">
              <w:rPr>
                <w:rFonts w:ascii="Times New Roman" w:eastAsia="Times New Roman" w:hAnsi="Times New Roman" w:cs="Times New Roman"/>
                <w:sz w:val="20"/>
                <w:szCs w:val="20"/>
              </w:rPr>
              <w:t>of ordinary shares</w:t>
            </w:r>
            <w:r w:rsidRPr="00125E08">
              <w:rPr>
                <w:rFonts w:ascii="Times New Roman" w:eastAsia="Times New Roman" w:hAnsi="Times New Roman" w:cs="Times New Roman"/>
                <w:sz w:val="20"/>
                <w:szCs w:val="20"/>
                <w:cs/>
              </w:rPr>
              <w:t xml:space="preserve"> (</w:t>
            </w:r>
            <w:r w:rsidRPr="00125E08">
              <w:rPr>
                <w:rFonts w:ascii="Times New Roman" w:eastAsia="Times New Roman" w:hAnsi="Times New Roman" w:cs="Times New Roman"/>
                <w:sz w:val="20"/>
                <w:szCs w:val="20"/>
              </w:rPr>
              <w:t>shares</w:t>
            </w:r>
            <w:r w:rsidRPr="00125E08">
              <w:rPr>
                <w:rFonts w:ascii="Times New Roman" w:eastAsia="Times New Roman" w:hAnsi="Times New Roman" w:cs="Times New Roman"/>
                <w:sz w:val="20"/>
                <w:szCs w:val="20"/>
                <w:cs/>
              </w:rPr>
              <w:t>)</w:t>
            </w:r>
          </w:p>
        </w:tc>
        <w:tc>
          <w:tcPr>
            <w:tcW w:w="1701" w:type="dxa"/>
            <w:gridSpan w:val="2"/>
            <w:tcBorders>
              <w:top w:val="nil"/>
              <w:left w:val="nil"/>
              <w:right w:val="nil"/>
            </w:tcBorders>
            <w:vAlign w:val="bottom"/>
          </w:tcPr>
          <w:p w14:paraId="7AFD023B" w14:textId="77777777" w:rsidR="008F0C7D" w:rsidRPr="00125E08"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rPr>
            </w:pPr>
            <w:r w:rsidRPr="00125E08">
              <w:rPr>
                <w:rFonts w:ascii="Times New Roman" w:eastAsia="Times New Roman" w:hAnsi="Times New Roman" w:cs="Times New Roman"/>
                <w:sz w:val="20"/>
                <w:szCs w:val="20"/>
              </w:rPr>
              <w:t xml:space="preserve">Earnings (loss) </w:t>
            </w:r>
          </w:p>
          <w:p w14:paraId="574B8E0A" w14:textId="77777777" w:rsidR="008F0C7D" w:rsidRPr="00125E08" w:rsidRDefault="008F0C7D" w:rsidP="008F0C7D">
            <w:pPr>
              <w:pBdr>
                <w:bottom w:val="single" w:sz="4" w:space="1" w:color="auto"/>
              </w:pBdr>
              <w:spacing w:after="0" w:line="240" w:lineRule="auto"/>
              <w:ind w:right="-29"/>
              <w:jc w:val="center"/>
              <w:rPr>
                <w:rFonts w:ascii="Times New Roman" w:eastAsia="Times New Roman" w:hAnsi="Times New Roman" w:cs="Times New Roman"/>
                <w:sz w:val="20"/>
                <w:szCs w:val="20"/>
                <w:cs/>
              </w:rPr>
            </w:pPr>
            <w:r w:rsidRPr="00125E08">
              <w:rPr>
                <w:rFonts w:ascii="Times New Roman" w:eastAsia="Times New Roman" w:hAnsi="Times New Roman" w:cs="Times New Roman"/>
                <w:sz w:val="20"/>
                <w:szCs w:val="20"/>
              </w:rPr>
              <w:t>per share</w:t>
            </w:r>
            <w:r w:rsidRPr="00125E08">
              <w:rPr>
                <w:rFonts w:ascii="Times New Roman" w:eastAsia="Times New Roman" w:hAnsi="Times New Roman" w:cs="Times New Roman"/>
                <w:sz w:val="20"/>
                <w:szCs w:val="20"/>
                <w:cs/>
              </w:rPr>
              <w:t xml:space="preserve"> (</w:t>
            </w:r>
            <w:r w:rsidRPr="00125E08">
              <w:rPr>
                <w:rFonts w:ascii="Times New Roman" w:eastAsia="Times New Roman" w:hAnsi="Times New Roman" w:cs="Times New Roman"/>
                <w:sz w:val="20"/>
                <w:szCs w:val="20"/>
              </w:rPr>
              <w:t>In Baht</w:t>
            </w:r>
            <w:r w:rsidRPr="00125E08">
              <w:rPr>
                <w:rFonts w:ascii="Times New Roman" w:eastAsia="Times New Roman" w:hAnsi="Times New Roman" w:cs="Times New Roman"/>
                <w:sz w:val="20"/>
                <w:szCs w:val="20"/>
                <w:cs/>
              </w:rPr>
              <w:t>)</w:t>
            </w:r>
          </w:p>
        </w:tc>
      </w:tr>
      <w:tr w:rsidR="00207704" w:rsidRPr="00125E08" w14:paraId="549C9475" w14:textId="77777777" w:rsidTr="0034446A">
        <w:trPr>
          <w:cantSplit/>
          <w:trHeight w:val="340"/>
        </w:trPr>
        <w:tc>
          <w:tcPr>
            <w:tcW w:w="3686" w:type="dxa"/>
            <w:tcBorders>
              <w:top w:val="nil"/>
              <w:left w:val="nil"/>
              <w:bottom w:val="nil"/>
              <w:right w:val="nil"/>
            </w:tcBorders>
            <w:shd w:val="clear" w:color="auto" w:fill="auto"/>
          </w:tcPr>
          <w:p w14:paraId="551B41F9" w14:textId="77777777" w:rsidR="008F0C7D" w:rsidRPr="00125E08" w:rsidRDefault="008F0C7D" w:rsidP="008F0C7D">
            <w:pPr>
              <w:spacing w:after="0" w:line="240" w:lineRule="auto"/>
              <w:ind w:left="72" w:right="-29"/>
              <w:jc w:val="both"/>
              <w:rPr>
                <w:rFonts w:ascii="Times New Roman" w:eastAsia="Times New Roman" w:hAnsi="Times New Roman" w:cs="Times New Roman"/>
                <w:sz w:val="28"/>
                <w:cs/>
              </w:rPr>
            </w:pPr>
          </w:p>
        </w:tc>
        <w:tc>
          <w:tcPr>
            <w:tcW w:w="1134" w:type="dxa"/>
            <w:tcBorders>
              <w:left w:val="nil"/>
              <w:bottom w:val="nil"/>
              <w:right w:val="nil"/>
            </w:tcBorders>
            <w:shd w:val="clear" w:color="auto" w:fill="auto"/>
            <w:vAlign w:val="bottom"/>
          </w:tcPr>
          <w:p w14:paraId="11BECBF2" w14:textId="77777777" w:rsidR="008F0C7D" w:rsidRPr="00125E08"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2021</w:t>
            </w:r>
          </w:p>
        </w:tc>
        <w:tc>
          <w:tcPr>
            <w:tcW w:w="1134" w:type="dxa"/>
            <w:tcBorders>
              <w:left w:val="nil"/>
              <w:bottom w:val="nil"/>
            </w:tcBorders>
            <w:shd w:val="clear" w:color="auto" w:fill="auto"/>
            <w:vAlign w:val="bottom"/>
          </w:tcPr>
          <w:p w14:paraId="5FA2B843" w14:textId="77777777" w:rsidR="008F0C7D" w:rsidRPr="00125E08" w:rsidRDefault="008F0C7D" w:rsidP="008F0C7D">
            <w:pPr>
              <w:pBdr>
                <w:bottom w:val="single" w:sz="4" w:space="1" w:color="auto"/>
              </w:pBdr>
              <w:spacing w:after="0" w:line="240" w:lineRule="auto"/>
              <w:ind w:left="34" w:right="141"/>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2020</w:t>
            </w:r>
          </w:p>
        </w:tc>
        <w:tc>
          <w:tcPr>
            <w:tcW w:w="1276" w:type="dxa"/>
            <w:tcBorders>
              <w:left w:val="nil"/>
              <w:bottom w:val="nil"/>
              <w:right w:val="nil"/>
            </w:tcBorders>
            <w:shd w:val="clear" w:color="auto" w:fill="auto"/>
            <w:vAlign w:val="bottom"/>
          </w:tcPr>
          <w:p w14:paraId="0083C8C5" w14:textId="77777777" w:rsidR="008F0C7D" w:rsidRPr="00125E08" w:rsidRDefault="008F0C7D" w:rsidP="008F0C7D">
            <w:pPr>
              <w:pBdr>
                <w:bottom w:val="single" w:sz="4" w:space="1" w:color="auto"/>
              </w:pBdr>
              <w:spacing w:after="0" w:line="240" w:lineRule="auto"/>
              <w:ind w:left="34" w:right="142"/>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2021</w:t>
            </w:r>
          </w:p>
        </w:tc>
        <w:tc>
          <w:tcPr>
            <w:tcW w:w="1276" w:type="dxa"/>
            <w:tcBorders>
              <w:left w:val="nil"/>
              <w:bottom w:val="nil"/>
            </w:tcBorders>
            <w:shd w:val="clear" w:color="auto" w:fill="auto"/>
            <w:vAlign w:val="bottom"/>
          </w:tcPr>
          <w:p w14:paraId="5AB9ECA8" w14:textId="77777777" w:rsidR="008F0C7D" w:rsidRPr="00125E08" w:rsidRDefault="008F0C7D" w:rsidP="00A32268">
            <w:pPr>
              <w:pBdr>
                <w:bottom w:val="single" w:sz="4" w:space="1" w:color="auto"/>
              </w:pBdr>
              <w:spacing w:after="0" w:line="240" w:lineRule="auto"/>
              <w:ind w:left="1" w:right="141" w:firstLine="107"/>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2020</w:t>
            </w:r>
          </w:p>
        </w:tc>
        <w:tc>
          <w:tcPr>
            <w:tcW w:w="850" w:type="dxa"/>
            <w:tcBorders>
              <w:left w:val="nil"/>
              <w:bottom w:val="nil"/>
              <w:right w:val="nil"/>
            </w:tcBorders>
            <w:shd w:val="clear" w:color="auto" w:fill="auto"/>
            <w:vAlign w:val="bottom"/>
          </w:tcPr>
          <w:p w14:paraId="29B8C0A0" w14:textId="77777777" w:rsidR="008F0C7D" w:rsidRPr="00125E08" w:rsidRDefault="008F0C7D" w:rsidP="009E2DD5">
            <w:pPr>
              <w:pBdr>
                <w:bottom w:val="single" w:sz="4" w:space="1" w:color="auto"/>
              </w:pBdr>
              <w:spacing w:after="0" w:line="240" w:lineRule="auto"/>
              <w:ind w:left="-2" w:right="142"/>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2021</w:t>
            </w:r>
          </w:p>
        </w:tc>
        <w:tc>
          <w:tcPr>
            <w:tcW w:w="851" w:type="dxa"/>
            <w:tcBorders>
              <w:left w:val="nil"/>
              <w:bottom w:val="nil"/>
            </w:tcBorders>
            <w:shd w:val="clear" w:color="auto" w:fill="auto"/>
            <w:vAlign w:val="bottom"/>
          </w:tcPr>
          <w:p w14:paraId="2FC28607" w14:textId="77777777" w:rsidR="008F0C7D" w:rsidRPr="00125E08" w:rsidRDefault="008F0C7D" w:rsidP="008F0C7D">
            <w:pPr>
              <w:pBdr>
                <w:bottom w:val="single" w:sz="4" w:space="1" w:color="auto"/>
              </w:pBdr>
              <w:spacing w:after="0" w:line="240" w:lineRule="auto"/>
              <w:ind w:left="34"/>
              <w:jc w:val="center"/>
              <w:rPr>
                <w:rFonts w:ascii="Times New Roman" w:eastAsia="Cordia New" w:hAnsi="Times New Roman" w:cs="Times New Roman"/>
                <w:sz w:val="20"/>
                <w:szCs w:val="20"/>
              </w:rPr>
            </w:pPr>
            <w:r w:rsidRPr="00125E08">
              <w:rPr>
                <w:rFonts w:ascii="Times New Roman" w:eastAsia="Cordia New" w:hAnsi="Times New Roman" w:cs="Times New Roman"/>
                <w:sz w:val="20"/>
                <w:szCs w:val="20"/>
              </w:rPr>
              <w:t>2020</w:t>
            </w:r>
          </w:p>
        </w:tc>
      </w:tr>
      <w:tr w:rsidR="00207704" w:rsidRPr="00125E08" w14:paraId="54C68339" w14:textId="77777777" w:rsidTr="0034446A">
        <w:trPr>
          <w:cantSplit/>
          <w:trHeight w:val="340"/>
        </w:trPr>
        <w:tc>
          <w:tcPr>
            <w:tcW w:w="3686" w:type="dxa"/>
            <w:tcBorders>
              <w:top w:val="nil"/>
              <w:left w:val="nil"/>
              <w:bottom w:val="nil"/>
              <w:right w:val="nil"/>
            </w:tcBorders>
            <w:shd w:val="clear" w:color="auto" w:fill="auto"/>
            <w:vAlign w:val="bottom"/>
          </w:tcPr>
          <w:p w14:paraId="15F82526" w14:textId="77777777" w:rsidR="008F0C7D" w:rsidRPr="00125E08" w:rsidRDefault="008F0C7D" w:rsidP="008F0C7D">
            <w:pPr>
              <w:spacing w:after="0" w:line="240" w:lineRule="auto"/>
              <w:ind w:left="284" w:right="-29" w:hanging="142"/>
              <w:rPr>
                <w:rFonts w:ascii="Times New Roman" w:eastAsia="Times New Roman" w:hAnsi="Times New Roman" w:cs="Times New Roman"/>
                <w:b/>
                <w:bCs/>
                <w:szCs w:val="22"/>
                <w:cs/>
                <w:lang w:val="th-TH"/>
              </w:rPr>
            </w:pPr>
            <w:r w:rsidRPr="00125E08">
              <w:rPr>
                <w:rFonts w:ascii="Times New Roman" w:eastAsia="Times New Roman" w:hAnsi="Times New Roman" w:cs="Times New Roman"/>
                <w:b/>
                <w:bCs/>
                <w:szCs w:val="22"/>
                <w:cs/>
                <w:lang w:val="th-TH"/>
              </w:rPr>
              <w:t xml:space="preserve">Basic earnings </w:t>
            </w:r>
            <w:r w:rsidRPr="00125E08">
              <w:rPr>
                <w:rFonts w:ascii="Times New Roman" w:eastAsia="Times New Roman" w:hAnsi="Times New Roman" w:cs="Times New Roman"/>
                <w:b/>
                <w:bCs/>
                <w:szCs w:val="22"/>
              </w:rPr>
              <w:t>(loss)</w:t>
            </w:r>
            <w:r w:rsidRPr="00125E08">
              <w:rPr>
                <w:rFonts w:ascii="Times New Roman" w:eastAsia="Times New Roman" w:hAnsi="Times New Roman" w:cs="Times New Roman"/>
                <w:b/>
                <w:bCs/>
                <w:szCs w:val="22"/>
                <w:cs/>
                <w:lang w:val="th-TH"/>
              </w:rPr>
              <w:t xml:space="preserve"> per share</w:t>
            </w:r>
          </w:p>
        </w:tc>
        <w:tc>
          <w:tcPr>
            <w:tcW w:w="1134" w:type="dxa"/>
            <w:tcBorders>
              <w:left w:val="nil"/>
              <w:bottom w:val="nil"/>
              <w:right w:val="nil"/>
            </w:tcBorders>
            <w:shd w:val="clear" w:color="auto" w:fill="auto"/>
          </w:tcPr>
          <w:p w14:paraId="6BB5D1B5" w14:textId="77777777" w:rsidR="008F0C7D" w:rsidRPr="00125E08" w:rsidRDefault="008F0C7D" w:rsidP="008F0C7D">
            <w:pPr>
              <w:tabs>
                <w:tab w:val="decimal" w:pos="1158"/>
              </w:tabs>
              <w:spacing w:after="0" w:line="240" w:lineRule="auto"/>
              <w:ind w:left="9" w:right="-29"/>
              <w:rPr>
                <w:rFonts w:ascii="Times New Roman" w:eastAsia="Times New Roman" w:hAnsi="Times New Roman" w:cs="Times New Roman"/>
                <w:sz w:val="28"/>
                <w:cs/>
              </w:rPr>
            </w:pPr>
          </w:p>
        </w:tc>
        <w:tc>
          <w:tcPr>
            <w:tcW w:w="1134" w:type="dxa"/>
            <w:tcBorders>
              <w:left w:val="nil"/>
              <w:bottom w:val="nil"/>
              <w:right w:val="nil"/>
            </w:tcBorders>
            <w:shd w:val="clear" w:color="auto" w:fill="auto"/>
          </w:tcPr>
          <w:p w14:paraId="393B01B8" w14:textId="77777777" w:rsidR="008F0C7D" w:rsidRPr="00125E08" w:rsidRDefault="008F0C7D" w:rsidP="008F0C7D">
            <w:pPr>
              <w:tabs>
                <w:tab w:val="decimal" w:pos="866"/>
              </w:tabs>
              <w:spacing w:after="0" w:line="240" w:lineRule="auto"/>
              <w:ind w:left="142" w:right="142"/>
              <w:rPr>
                <w:rFonts w:ascii="Times New Roman" w:eastAsia="Times New Roman" w:hAnsi="Times New Roman" w:cs="Times New Roman"/>
                <w:sz w:val="28"/>
              </w:rPr>
            </w:pPr>
          </w:p>
        </w:tc>
        <w:tc>
          <w:tcPr>
            <w:tcW w:w="1276" w:type="dxa"/>
            <w:tcBorders>
              <w:left w:val="nil"/>
              <w:bottom w:val="nil"/>
              <w:right w:val="nil"/>
            </w:tcBorders>
            <w:shd w:val="clear" w:color="auto" w:fill="auto"/>
          </w:tcPr>
          <w:p w14:paraId="27BDB827" w14:textId="77777777" w:rsidR="008F0C7D" w:rsidRPr="00125E08" w:rsidRDefault="008F0C7D" w:rsidP="008F0C7D">
            <w:pPr>
              <w:tabs>
                <w:tab w:val="decimal" w:pos="1037"/>
              </w:tabs>
              <w:spacing w:after="0" w:line="240" w:lineRule="auto"/>
              <w:ind w:left="9" w:right="-29"/>
              <w:rPr>
                <w:rFonts w:ascii="Times New Roman" w:eastAsia="Times New Roman" w:hAnsi="Times New Roman" w:cs="Times New Roman"/>
                <w:sz w:val="28"/>
                <w:cs/>
              </w:rPr>
            </w:pPr>
          </w:p>
        </w:tc>
        <w:tc>
          <w:tcPr>
            <w:tcW w:w="1276" w:type="dxa"/>
            <w:tcBorders>
              <w:left w:val="nil"/>
              <w:bottom w:val="nil"/>
              <w:right w:val="nil"/>
            </w:tcBorders>
            <w:shd w:val="clear" w:color="auto" w:fill="auto"/>
          </w:tcPr>
          <w:p w14:paraId="344E6E82" w14:textId="77777777" w:rsidR="008F0C7D" w:rsidRPr="00125E08" w:rsidRDefault="008F0C7D" w:rsidP="008F0C7D">
            <w:pPr>
              <w:tabs>
                <w:tab w:val="decimal" w:pos="1021"/>
              </w:tabs>
              <w:spacing w:after="0" w:line="240" w:lineRule="auto"/>
              <w:ind w:left="141" w:right="141"/>
              <w:rPr>
                <w:rFonts w:ascii="Times New Roman" w:eastAsia="Times New Roman" w:hAnsi="Times New Roman" w:cs="Times New Roman"/>
                <w:sz w:val="28"/>
                <w:cs/>
              </w:rPr>
            </w:pPr>
          </w:p>
        </w:tc>
        <w:tc>
          <w:tcPr>
            <w:tcW w:w="850" w:type="dxa"/>
            <w:tcBorders>
              <w:left w:val="nil"/>
              <w:right w:val="nil"/>
            </w:tcBorders>
          </w:tcPr>
          <w:p w14:paraId="3FF24FDC" w14:textId="77777777" w:rsidR="008F0C7D" w:rsidRPr="00125E08" w:rsidRDefault="008F0C7D" w:rsidP="008F0C7D">
            <w:pPr>
              <w:tabs>
                <w:tab w:val="decimal" w:pos="1021"/>
              </w:tabs>
              <w:spacing w:after="0" w:line="240" w:lineRule="auto"/>
              <w:ind w:left="9" w:right="142"/>
              <w:rPr>
                <w:rFonts w:ascii="Times New Roman" w:eastAsia="Times New Roman" w:hAnsi="Times New Roman" w:cs="Times New Roman"/>
                <w:sz w:val="28"/>
                <w:cs/>
              </w:rPr>
            </w:pPr>
          </w:p>
        </w:tc>
        <w:tc>
          <w:tcPr>
            <w:tcW w:w="851" w:type="dxa"/>
            <w:tcBorders>
              <w:left w:val="nil"/>
              <w:right w:val="nil"/>
            </w:tcBorders>
          </w:tcPr>
          <w:p w14:paraId="4DEE9492" w14:textId="77777777" w:rsidR="008F0C7D" w:rsidRPr="00125E08" w:rsidRDefault="008F0C7D" w:rsidP="008F0C7D">
            <w:pPr>
              <w:tabs>
                <w:tab w:val="decimal" w:pos="627"/>
              </w:tabs>
              <w:spacing w:after="0" w:line="240" w:lineRule="auto"/>
              <w:ind w:right="-29"/>
              <w:rPr>
                <w:rFonts w:ascii="Times New Roman" w:eastAsia="Times New Roman" w:hAnsi="Times New Roman" w:cs="Times New Roman"/>
                <w:sz w:val="28"/>
                <w:cs/>
              </w:rPr>
            </w:pPr>
          </w:p>
        </w:tc>
      </w:tr>
      <w:tr w:rsidR="00207704" w:rsidRPr="00125E08" w14:paraId="2AC17725" w14:textId="77777777" w:rsidTr="0034446A">
        <w:trPr>
          <w:cantSplit/>
          <w:trHeight w:val="340"/>
        </w:trPr>
        <w:tc>
          <w:tcPr>
            <w:tcW w:w="3686" w:type="dxa"/>
            <w:tcBorders>
              <w:top w:val="nil"/>
              <w:left w:val="nil"/>
              <w:bottom w:val="nil"/>
              <w:right w:val="nil"/>
            </w:tcBorders>
            <w:shd w:val="clear" w:color="auto" w:fill="auto"/>
            <w:vAlign w:val="bottom"/>
          </w:tcPr>
          <w:p w14:paraId="5EA507E8" w14:textId="77777777" w:rsidR="00125E08" w:rsidRPr="00125E08" w:rsidRDefault="00125E08" w:rsidP="00125E08">
            <w:pPr>
              <w:spacing w:after="0" w:line="240" w:lineRule="auto"/>
              <w:ind w:left="284" w:right="-29" w:hanging="142"/>
              <w:rPr>
                <w:rFonts w:ascii="Times New Roman" w:eastAsia="Times New Roman" w:hAnsi="Times New Roman" w:cs="Times New Roman"/>
                <w:szCs w:val="22"/>
                <w:cs/>
              </w:rPr>
            </w:pPr>
            <w:r w:rsidRPr="00125E08">
              <w:rPr>
                <w:rFonts w:ascii="Times New Roman" w:eastAsia="Times New Roman" w:hAnsi="Times New Roman" w:cs="Times New Roman"/>
                <w:szCs w:val="22"/>
              </w:rPr>
              <w:t>Profit (loss) attributable to shareholders of the Company</w:t>
            </w:r>
          </w:p>
        </w:tc>
        <w:tc>
          <w:tcPr>
            <w:tcW w:w="1134" w:type="dxa"/>
            <w:tcBorders>
              <w:left w:val="nil"/>
              <w:right w:val="nil"/>
            </w:tcBorders>
            <w:shd w:val="clear" w:color="auto" w:fill="auto"/>
            <w:vAlign w:val="bottom"/>
          </w:tcPr>
          <w:p w14:paraId="7C2D4630" w14:textId="1A9FC26F" w:rsidR="00125E08" w:rsidRPr="00CC0C81" w:rsidRDefault="00125E08" w:rsidP="00A32268">
            <w:pPr>
              <w:spacing w:after="0" w:line="240" w:lineRule="auto"/>
              <w:ind w:right="14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13,008,710 </w:t>
            </w:r>
          </w:p>
        </w:tc>
        <w:tc>
          <w:tcPr>
            <w:tcW w:w="1134" w:type="dxa"/>
            <w:tcBorders>
              <w:left w:val="nil"/>
              <w:right w:val="nil"/>
            </w:tcBorders>
            <w:shd w:val="clear" w:color="auto" w:fill="auto"/>
            <w:vAlign w:val="bottom"/>
          </w:tcPr>
          <w:p w14:paraId="6FEAA9C1" w14:textId="6956C368" w:rsidR="00125E08" w:rsidRPr="00CC0C81" w:rsidRDefault="00125E08" w:rsidP="00C70D73">
            <w:pPr>
              <w:spacing w:after="0" w:line="240" w:lineRule="auto"/>
              <w:ind w:right="138"/>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(4,641,423)</w:t>
            </w:r>
          </w:p>
        </w:tc>
        <w:tc>
          <w:tcPr>
            <w:tcW w:w="1276" w:type="dxa"/>
            <w:tcBorders>
              <w:left w:val="nil"/>
              <w:right w:val="nil"/>
            </w:tcBorders>
            <w:shd w:val="clear" w:color="auto" w:fill="auto"/>
            <w:vAlign w:val="bottom"/>
          </w:tcPr>
          <w:p w14:paraId="187F36F2" w14:textId="708FAAD3" w:rsidR="00125E08" w:rsidRPr="00CC0C81" w:rsidRDefault="00125E08" w:rsidP="00A32268">
            <w:pPr>
              <w:spacing w:after="0" w:line="240" w:lineRule="auto"/>
              <w:ind w:right="14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615,682,376 </w:t>
            </w:r>
          </w:p>
        </w:tc>
        <w:tc>
          <w:tcPr>
            <w:tcW w:w="1276" w:type="dxa"/>
            <w:tcBorders>
              <w:left w:val="nil"/>
              <w:right w:val="nil"/>
            </w:tcBorders>
            <w:shd w:val="clear" w:color="auto" w:fill="auto"/>
            <w:vAlign w:val="bottom"/>
          </w:tcPr>
          <w:p w14:paraId="636B8FB2" w14:textId="5A010FD7" w:rsidR="00125E08" w:rsidRPr="00CC0C81" w:rsidRDefault="00125E08" w:rsidP="00A32268">
            <w:pPr>
              <w:spacing w:after="0" w:line="240" w:lineRule="auto"/>
              <w:ind w:right="14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552,500,205</w:t>
            </w:r>
          </w:p>
        </w:tc>
        <w:tc>
          <w:tcPr>
            <w:tcW w:w="850" w:type="dxa"/>
            <w:tcBorders>
              <w:left w:val="nil"/>
              <w:right w:val="nil"/>
            </w:tcBorders>
            <w:vAlign w:val="bottom"/>
          </w:tcPr>
          <w:p w14:paraId="307478D4" w14:textId="39EA3417" w:rsidR="00125E08" w:rsidRPr="00CC0C81" w:rsidRDefault="00125E08" w:rsidP="00125E08">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CC0C81">
              <w:rPr>
                <w:rFonts w:ascii="Times New Roman" w:hAnsi="Times New Roman" w:cs="Times New Roman"/>
                <w:sz w:val="20"/>
                <w:szCs w:val="20"/>
              </w:rPr>
              <w:t>0.0211</w:t>
            </w:r>
          </w:p>
        </w:tc>
        <w:tc>
          <w:tcPr>
            <w:tcW w:w="851" w:type="dxa"/>
            <w:tcBorders>
              <w:left w:val="nil"/>
              <w:right w:val="nil"/>
            </w:tcBorders>
            <w:vAlign w:val="bottom"/>
          </w:tcPr>
          <w:p w14:paraId="7F4C3CB2" w14:textId="2AE64311" w:rsidR="00125E08" w:rsidRPr="00CC0C81" w:rsidRDefault="00125E08" w:rsidP="00125E08">
            <w:pPr>
              <w:pBdr>
                <w:bottom w:val="double" w:sz="4" w:space="1" w:color="auto"/>
              </w:pBdr>
              <w:spacing w:after="0" w:line="240" w:lineRule="auto"/>
              <w:ind w:left="9"/>
              <w:jc w:val="center"/>
              <w:rPr>
                <w:rFonts w:ascii="Times New Roman" w:eastAsia="Times New Roman" w:hAnsi="Times New Roman" w:cs="Times New Roman"/>
                <w:sz w:val="20"/>
                <w:szCs w:val="20"/>
                <w:cs/>
              </w:rPr>
            </w:pPr>
            <w:r w:rsidRPr="00CC0C81">
              <w:rPr>
                <w:rFonts w:ascii="Times New Roman" w:hAnsi="Times New Roman" w:cs="Times New Roman"/>
                <w:sz w:val="20"/>
                <w:szCs w:val="20"/>
              </w:rPr>
              <w:t>(0.0084)</w:t>
            </w:r>
          </w:p>
        </w:tc>
      </w:tr>
      <w:tr w:rsidR="00207704" w:rsidRPr="00125E08" w14:paraId="468872B1" w14:textId="77777777" w:rsidTr="0034446A">
        <w:trPr>
          <w:cantSplit/>
          <w:trHeight w:val="340"/>
        </w:trPr>
        <w:tc>
          <w:tcPr>
            <w:tcW w:w="3686" w:type="dxa"/>
            <w:tcBorders>
              <w:top w:val="nil"/>
              <w:left w:val="nil"/>
              <w:bottom w:val="nil"/>
              <w:right w:val="nil"/>
            </w:tcBorders>
            <w:shd w:val="clear" w:color="auto" w:fill="auto"/>
            <w:vAlign w:val="bottom"/>
          </w:tcPr>
          <w:p w14:paraId="5B04914B" w14:textId="77777777" w:rsidR="00125E08" w:rsidRPr="00125E08" w:rsidRDefault="00125E08" w:rsidP="00125E08">
            <w:pPr>
              <w:spacing w:after="0" w:line="240" w:lineRule="auto"/>
              <w:ind w:left="284" w:right="-28" w:hanging="142"/>
              <w:rPr>
                <w:rFonts w:ascii="Times New Roman" w:eastAsia="Times New Roman" w:hAnsi="Times New Roman" w:cs="Times New Roman"/>
                <w:b/>
                <w:bCs/>
                <w:szCs w:val="22"/>
                <w:cs/>
              </w:rPr>
            </w:pPr>
            <w:r w:rsidRPr="00125E08">
              <w:rPr>
                <w:rFonts w:ascii="Times New Roman" w:eastAsia="Times New Roman" w:hAnsi="Times New Roman" w:cs="Times New Roman"/>
                <w:b/>
                <w:bCs/>
                <w:szCs w:val="22"/>
              </w:rPr>
              <w:t>Effect of dilutive potential ordinary shares</w:t>
            </w:r>
          </w:p>
        </w:tc>
        <w:tc>
          <w:tcPr>
            <w:tcW w:w="1134" w:type="dxa"/>
            <w:tcBorders>
              <w:left w:val="nil"/>
              <w:right w:val="nil"/>
            </w:tcBorders>
            <w:shd w:val="clear" w:color="auto" w:fill="auto"/>
            <w:vAlign w:val="bottom"/>
          </w:tcPr>
          <w:p w14:paraId="5946D5B1"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134" w:type="dxa"/>
            <w:tcBorders>
              <w:left w:val="nil"/>
              <w:right w:val="nil"/>
            </w:tcBorders>
            <w:shd w:val="clear" w:color="auto" w:fill="auto"/>
            <w:vAlign w:val="bottom"/>
          </w:tcPr>
          <w:p w14:paraId="0D80D347"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2235F475"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0AEFDFAF"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850" w:type="dxa"/>
            <w:tcBorders>
              <w:left w:val="nil"/>
              <w:right w:val="nil"/>
            </w:tcBorders>
          </w:tcPr>
          <w:p w14:paraId="2F64F260"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851" w:type="dxa"/>
            <w:tcBorders>
              <w:left w:val="nil"/>
              <w:right w:val="nil"/>
            </w:tcBorders>
            <w:vAlign w:val="bottom"/>
          </w:tcPr>
          <w:p w14:paraId="4EB31063"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207704" w:rsidRPr="00125E08" w14:paraId="46461B69" w14:textId="77777777" w:rsidTr="0034446A">
        <w:trPr>
          <w:cantSplit/>
          <w:trHeight w:val="340"/>
        </w:trPr>
        <w:tc>
          <w:tcPr>
            <w:tcW w:w="3686" w:type="dxa"/>
            <w:tcBorders>
              <w:top w:val="nil"/>
              <w:left w:val="nil"/>
              <w:bottom w:val="nil"/>
              <w:right w:val="nil"/>
            </w:tcBorders>
            <w:shd w:val="clear" w:color="auto" w:fill="auto"/>
            <w:vAlign w:val="bottom"/>
          </w:tcPr>
          <w:p w14:paraId="7BA4CA23" w14:textId="77777777" w:rsidR="00125E08" w:rsidRPr="00125E08" w:rsidRDefault="00125E08" w:rsidP="00125E08">
            <w:pPr>
              <w:spacing w:after="0" w:line="240" w:lineRule="auto"/>
              <w:ind w:left="284" w:right="-28" w:hanging="142"/>
              <w:rPr>
                <w:rFonts w:ascii="Times New Roman" w:eastAsia="Times New Roman" w:hAnsi="Times New Roman" w:cs="Times New Roman"/>
                <w:szCs w:val="22"/>
                <w:cs/>
                <w:lang w:val="th-TH"/>
              </w:rPr>
            </w:pPr>
            <w:r w:rsidRPr="00125E08">
              <w:rPr>
                <w:rFonts w:ascii="Times New Roman" w:eastAsia="Times New Roman" w:hAnsi="Times New Roman" w:cs="Times New Roman"/>
                <w:szCs w:val="22"/>
                <w:cs/>
                <w:lang w:val="th-TH"/>
              </w:rPr>
              <w:t>Warrants (</w:t>
            </w:r>
            <w:r w:rsidRPr="00125E08">
              <w:rPr>
                <w:rFonts w:ascii="Times New Roman" w:eastAsia="Times New Roman" w:hAnsi="Times New Roman" w:cs="Times New Roman"/>
                <w:szCs w:val="22"/>
              </w:rPr>
              <w:t>HPT-</w:t>
            </w:r>
            <w:r w:rsidRPr="00125E08">
              <w:rPr>
                <w:rFonts w:ascii="Times New Roman" w:eastAsia="Times New Roman" w:hAnsi="Times New Roman" w:cs="Times New Roman"/>
                <w:szCs w:val="22"/>
                <w:cs/>
                <w:lang w:val="th-TH"/>
              </w:rPr>
              <w:t>W1)</w:t>
            </w:r>
          </w:p>
        </w:tc>
        <w:tc>
          <w:tcPr>
            <w:tcW w:w="1134" w:type="dxa"/>
            <w:tcBorders>
              <w:left w:val="nil"/>
              <w:right w:val="nil"/>
            </w:tcBorders>
            <w:shd w:val="clear" w:color="auto" w:fill="auto"/>
            <w:vAlign w:val="bottom"/>
          </w:tcPr>
          <w:p w14:paraId="7BEB98BF" w14:textId="685794B7" w:rsidR="00125E08" w:rsidRPr="00CC0C81" w:rsidRDefault="00125E08" w:rsidP="009E2DD5">
            <w:pPr>
              <w:pBdr>
                <w:bottom w:val="single" w:sz="4" w:space="1" w:color="auto"/>
              </w:pBdr>
              <w:spacing w:after="0" w:line="240" w:lineRule="auto"/>
              <w:ind w:right="142"/>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134" w:type="dxa"/>
            <w:tcBorders>
              <w:left w:val="nil"/>
              <w:right w:val="nil"/>
            </w:tcBorders>
            <w:shd w:val="clear" w:color="auto" w:fill="auto"/>
            <w:vAlign w:val="bottom"/>
          </w:tcPr>
          <w:p w14:paraId="184FD74B" w14:textId="772AFAAB" w:rsidR="00125E08" w:rsidRPr="00CC0C81" w:rsidRDefault="00125E08" w:rsidP="009E2DD5">
            <w:pPr>
              <w:pBdr>
                <w:bottom w:val="single" w:sz="4" w:space="1" w:color="auto"/>
              </w:pBdr>
              <w:spacing w:after="0" w:line="240" w:lineRule="auto"/>
              <w:ind w:right="143"/>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276" w:type="dxa"/>
            <w:tcBorders>
              <w:left w:val="nil"/>
              <w:right w:val="nil"/>
            </w:tcBorders>
            <w:shd w:val="clear" w:color="auto" w:fill="auto"/>
            <w:vAlign w:val="bottom"/>
          </w:tcPr>
          <w:p w14:paraId="4A030E1F" w14:textId="05B8DCD4" w:rsidR="00125E08" w:rsidRPr="00CC0C81" w:rsidRDefault="00125E08" w:rsidP="009E2DD5">
            <w:pPr>
              <w:pBdr>
                <w:bottom w:val="single" w:sz="4" w:space="1" w:color="auto"/>
              </w:pBdr>
              <w:spacing w:after="0" w:line="240" w:lineRule="auto"/>
              <w:ind w:right="140"/>
              <w:jc w:val="center"/>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w:t>
            </w:r>
          </w:p>
        </w:tc>
        <w:tc>
          <w:tcPr>
            <w:tcW w:w="1276" w:type="dxa"/>
            <w:tcBorders>
              <w:left w:val="nil"/>
              <w:right w:val="nil"/>
            </w:tcBorders>
            <w:shd w:val="clear" w:color="auto" w:fill="auto"/>
            <w:vAlign w:val="bottom"/>
          </w:tcPr>
          <w:p w14:paraId="724185BD" w14:textId="2FFE6F14" w:rsidR="00125E08" w:rsidRPr="00CC0C81" w:rsidRDefault="00125E08" w:rsidP="00A32268">
            <w:pPr>
              <w:pBdr>
                <w:bottom w:val="single" w:sz="4" w:space="1" w:color="auto"/>
              </w:pBdr>
              <w:spacing w:after="0" w:line="240" w:lineRule="auto"/>
              <w:ind w:left="1" w:right="141" w:firstLine="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31,136,226 </w:t>
            </w:r>
          </w:p>
        </w:tc>
        <w:tc>
          <w:tcPr>
            <w:tcW w:w="850" w:type="dxa"/>
            <w:tcBorders>
              <w:left w:val="nil"/>
              <w:right w:val="nil"/>
            </w:tcBorders>
            <w:vAlign w:val="bottom"/>
          </w:tcPr>
          <w:p w14:paraId="56B492A1" w14:textId="77777777" w:rsidR="00125E08" w:rsidRPr="00CC0C81" w:rsidRDefault="00125E08" w:rsidP="009E2DD5">
            <w:pPr>
              <w:tabs>
                <w:tab w:val="decimal" w:pos="852"/>
              </w:tabs>
              <w:spacing w:after="0" w:line="240" w:lineRule="auto"/>
              <w:ind w:left="9" w:right="33"/>
              <w:jc w:val="right"/>
              <w:rPr>
                <w:rFonts w:ascii="Times New Roman" w:eastAsia="Times New Roman" w:hAnsi="Times New Roman" w:cs="Times New Roman"/>
                <w:spacing w:val="4"/>
                <w:sz w:val="20"/>
                <w:szCs w:val="20"/>
                <w:cs/>
              </w:rPr>
            </w:pPr>
          </w:p>
        </w:tc>
        <w:tc>
          <w:tcPr>
            <w:tcW w:w="851" w:type="dxa"/>
            <w:tcBorders>
              <w:left w:val="nil"/>
              <w:right w:val="nil"/>
            </w:tcBorders>
            <w:vAlign w:val="bottom"/>
          </w:tcPr>
          <w:p w14:paraId="686A04C6"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207704" w:rsidRPr="00125E08" w14:paraId="16371C8D" w14:textId="77777777" w:rsidTr="0034446A">
        <w:trPr>
          <w:cantSplit/>
          <w:trHeight w:val="340"/>
        </w:trPr>
        <w:tc>
          <w:tcPr>
            <w:tcW w:w="3686" w:type="dxa"/>
            <w:tcBorders>
              <w:top w:val="nil"/>
              <w:left w:val="nil"/>
              <w:bottom w:val="nil"/>
              <w:right w:val="nil"/>
            </w:tcBorders>
            <w:shd w:val="clear" w:color="auto" w:fill="auto"/>
            <w:vAlign w:val="bottom"/>
          </w:tcPr>
          <w:p w14:paraId="0A96722D" w14:textId="5B582CA9" w:rsidR="00125E08" w:rsidRPr="00125E08" w:rsidRDefault="00125E08" w:rsidP="00125E08">
            <w:pPr>
              <w:spacing w:after="0" w:line="240" w:lineRule="auto"/>
              <w:ind w:left="284" w:right="-29" w:hanging="142"/>
              <w:rPr>
                <w:rFonts w:ascii="Times New Roman" w:eastAsia="Times New Roman" w:hAnsi="Times New Roman" w:cs="Times New Roman"/>
                <w:b/>
                <w:bCs/>
                <w:szCs w:val="22"/>
                <w:cs/>
                <w:lang w:val="th-TH"/>
              </w:rPr>
            </w:pPr>
            <w:r w:rsidRPr="00125E08">
              <w:rPr>
                <w:rFonts w:ascii="Times New Roman" w:eastAsia="Times New Roman" w:hAnsi="Times New Roman" w:cs="Times New Roman"/>
                <w:b/>
                <w:bCs/>
                <w:szCs w:val="22"/>
                <w:cs/>
                <w:lang w:val="th-TH"/>
              </w:rPr>
              <w:t xml:space="preserve">Diluted earnings </w:t>
            </w:r>
            <w:r w:rsidRPr="00125E08">
              <w:rPr>
                <w:rFonts w:ascii="Times New Roman" w:eastAsia="Times New Roman" w:hAnsi="Times New Roman" w:cs="Times New Roman"/>
                <w:b/>
                <w:bCs/>
                <w:szCs w:val="22"/>
              </w:rPr>
              <w:t>(loss)</w:t>
            </w:r>
            <w:r w:rsidRPr="00125E08">
              <w:rPr>
                <w:rFonts w:ascii="Times New Roman" w:eastAsia="Times New Roman" w:hAnsi="Times New Roman" w:cs="Times New Roman"/>
                <w:b/>
                <w:bCs/>
                <w:szCs w:val="22"/>
                <w:cs/>
                <w:lang w:val="th-TH"/>
              </w:rPr>
              <w:t xml:space="preserve"> per share</w:t>
            </w:r>
          </w:p>
        </w:tc>
        <w:tc>
          <w:tcPr>
            <w:tcW w:w="1134" w:type="dxa"/>
            <w:tcBorders>
              <w:left w:val="nil"/>
              <w:right w:val="nil"/>
            </w:tcBorders>
            <w:shd w:val="clear" w:color="auto" w:fill="auto"/>
            <w:vAlign w:val="bottom"/>
          </w:tcPr>
          <w:p w14:paraId="48A6D275"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134" w:type="dxa"/>
            <w:tcBorders>
              <w:left w:val="nil"/>
              <w:right w:val="nil"/>
            </w:tcBorders>
            <w:shd w:val="clear" w:color="auto" w:fill="auto"/>
            <w:vAlign w:val="bottom"/>
          </w:tcPr>
          <w:p w14:paraId="42E4AF7D"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5A2D3835"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1276" w:type="dxa"/>
            <w:tcBorders>
              <w:left w:val="nil"/>
              <w:right w:val="nil"/>
            </w:tcBorders>
            <w:shd w:val="clear" w:color="auto" w:fill="auto"/>
            <w:vAlign w:val="bottom"/>
          </w:tcPr>
          <w:p w14:paraId="13D23561" w14:textId="77777777" w:rsidR="00125E08" w:rsidRPr="00CC0C81" w:rsidRDefault="00125E08" w:rsidP="00125E08">
            <w:pPr>
              <w:spacing w:after="0" w:line="240" w:lineRule="auto"/>
              <w:ind w:right="33"/>
              <w:jc w:val="right"/>
              <w:rPr>
                <w:rFonts w:ascii="Times New Roman" w:eastAsia="Times New Roman" w:hAnsi="Times New Roman" w:cs="Times New Roman"/>
                <w:spacing w:val="4"/>
                <w:sz w:val="20"/>
                <w:szCs w:val="20"/>
              </w:rPr>
            </w:pPr>
          </w:p>
        </w:tc>
        <w:tc>
          <w:tcPr>
            <w:tcW w:w="850" w:type="dxa"/>
            <w:tcBorders>
              <w:left w:val="nil"/>
              <w:right w:val="nil"/>
            </w:tcBorders>
          </w:tcPr>
          <w:p w14:paraId="025681D7"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c>
          <w:tcPr>
            <w:tcW w:w="851" w:type="dxa"/>
            <w:tcBorders>
              <w:left w:val="nil"/>
              <w:right w:val="nil"/>
            </w:tcBorders>
            <w:vAlign w:val="bottom"/>
          </w:tcPr>
          <w:p w14:paraId="4BBFC00A" w14:textId="77777777" w:rsidR="00125E08" w:rsidRPr="00CC0C81" w:rsidRDefault="00125E08" w:rsidP="00125E08">
            <w:pPr>
              <w:tabs>
                <w:tab w:val="decimal" w:pos="852"/>
              </w:tabs>
              <w:spacing w:after="0" w:line="240" w:lineRule="auto"/>
              <w:ind w:left="9" w:right="111"/>
              <w:jc w:val="center"/>
              <w:rPr>
                <w:rFonts w:ascii="Times New Roman" w:eastAsia="Times New Roman" w:hAnsi="Times New Roman" w:cs="Times New Roman"/>
                <w:sz w:val="20"/>
                <w:szCs w:val="20"/>
                <w:cs/>
              </w:rPr>
            </w:pPr>
          </w:p>
        </w:tc>
      </w:tr>
      <w:tr w:rsidR="00207704" w:rsidRPr="00122D2A" w14:paraId="50F0EE7F" w14:textId="77777777" w:rsidTr="0034446A">
        <w:trPr>
          <w:cantSplit/>
          <w:trHeight w:val="340"/>
        </w:trPr>
        <w:tc>
          <w:tcPr>
            <w:tcW w:w="3686" w:type="dxa"/>
            <w:tcBorders>
              <w:top w:val="nil"/>
              <w:left w:val="nil"/>
              <w:bottom w:val="nil"/>
              <w:right w:val="nil"/>
            </w:tcBorders>
            <w:shd w:val="clear" w:color="auto" w:fill="auto"/>
            <w:vAlign w:val="bottom"/>
          </w:tcPr>
          <w:p w14:paraId="5B4EFA54" w14:textId="77777777" w:rsidR="00125E08" w:rsidRPr="00125E08" w:rsidRDefault="00125E08" w:rsidP="00125E08">
            <w:pPr>
              <w:spacing w:after="0" w:line="240" w:lineRule="auto"/>
              <w:ind w:left="284" w:hanging="142"/>
              <w:rPr>
                <w:rFonts w:ascii="Times New Roman" w:eastAsia="Times New Roman" w:hAnsi="Times New Roman" w:cs="Times New Roman"/>
                <w:szCs w:val="22"/>
                <w:cs/>
              </w:rPr>
            </w:pPr>
            <w:r w:rsidRPr="00125E08">
              <w:rPr>
                <w:rFonts w:ascii="Times New Roman" w:eastAsia="Times New Roman" w:hAnsi="Times New Roman" w:cs="Times New Roman"/>
                <w:szCs w:val="22"/>
              </w:rPr>
              <w:t>Profit (loss) of ordinary shareholders assuming the conversion of dilutive potential ordinary shares</w:t>
            </w:r>
          </w:p>
        </w:tc>
        <w:tc>
          <w:tcPr>
            <w:tcW w:w="1134" w:type="dxa"/>
            <w:tcBorders>
              <w:top w:val="nil"/>
              <w:left w:val="nil"/>
              <w:right w:val="nil"/>
            </w:tcBorders>
            <w:shd w:val="clear" w:color="auto" w:fill="auto"/>
            <w:vAlign w:val="bottom"/>
          </w:tcPr>
          <w:p w14:paraId="7FE64FB0" w14:textId="1DE1261A" w:rsidR="00125E08" w:rsidRPr="00CC0C81" w:rsidRDefault="00125E08" w:rsidP="00A32268">
            <w:pPr>
              <w:pBdr>
                <w:bottom w:val="double" w:sz="4" w:space="1" w:color="auto"/>
              </w:pBdr>
              <w:spacing w:after="0" w:line="240" w:lineRule="auto"/>
              <w:ind w:right="14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13,008,710 </w:t>
            </w:r>
          </w:p>
        </w:tc>
        <w:tc>
          <w:tcPr>
            <w:tcW w:w="1134" w:type="dxa"/>
            <w:tcBorders>
              <w:top w:val="nil"/>
              <w:left w:val="nil"/>
              <w:right w:val="nil"/>
            </w:tcBorders>
            <w:shd w:val="clear" w:color="auto" w:fill="auto"/>
            <w:vAlign w:val="bottom"/>
          </w:tcPr>
          <w:p w14:paraId="418C17B6" w14:textId="6FE41A2C" w:rsidR="00125E08" w:rsidRPr="00CC0C81" w:rsidRDefault="00125E08" w:rsidP="00A32268">
            <w:pPr>
              <w:pBdr>
                <w:bottom w:val="double" w:sz="4" w:space="1" w:color="auto"/>
              </w:pBdr>
              <w:spacing w:after="0" w:line="240" w:lineRule="auto"/>
              <w:ind w:right="140"/>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(4,641,423)</w:t>
            </w:r>
          </w:p>
        </w:tc>
        <w:tc>
          <w:tcPr>
            <w:tcW w:w="1276" w:type="dxa"/>
            <w:tcBorders>
              <w:top w:val="nil"/>
              <w:left w:val="nil"/>
              <w:right w:val="nil"/>
            </w:tcBorders>
            <w:shd w:val="clear" w:color="auto" w:fill="auto"/>
            <w:vAlign w:val="bottom"/>
          </w:tcPr>
          <w:p w14:paraId="367675DD" w14:textId="7D0A736D" w:rsidR="00125E08" w:rsidRPr="00CC0C81" w:rsidRDefault="00125E08" w:rsidP="00A32268">
            <w:pPr>
              <w:pBdr>
                <w:bottom w:val="double" w:sz="4" w:space="1" w:color="auto"/>
              </w:pBdr>
              <w:spacing w:after="0" w:line="240" w:lineRule="auto"/>
              <w:ind w:right="141"/>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615,682,376 </w:t>
            </w:r>
          </w:p>
        </w:tc>
        <w:tc>
          <w:tcPr>
            <w:tcW w:w="1276" w:type="dxa"/>
            <w:tcBorders>
              <w:top w:val="nil"/>
              <w:left w:val="nil"/>
              <w:right w:val="nil"/>
            </w:tcBorders>
            <w:shd w:val="clear" w:color="auto" w:fill="auto"/>
            <w:vAlign w:val="bottom"/>
          </w:tcPr>
          <w:p w14:paraId="79946377" w14:textId="7ED4EA14" w:rsidR="00125E08" w:rsidRPr="00CC0C81" w:rsidRDefault="00125E08" w:rsidP="00A32268">
            <w:pPr>
              <w:pBdr>
                <w:bottom w:val="double" w:sz="4" w:space="1" w:color="auto"/>
              </w:pBdr>
              <w:spacing w:after="0" w:line="240" w:lineRule="auto"/>
              <w:ind w:right="142"/>
              <w:jc w:val="right"/>
              <w:rPr>
                <w:rFonts w:ascii="Times New Roman" w:eastAsia="Times New Roman" w:hAnsi="Times New Roman" w:cs="Times New Roman"/>
                <w:spacing w:val="4"/>
                <w:sz w:val="20"/>
                <w:szCs w:val="20"/>
              </w:rPr>
            </w:pPr>
            <w:r w:rsidRPr="00CC0C81">
              <w:rPr>
                <w:rFonts w:ascii="Times New Roman" w:eastAsia="Times New Roman" w:hAnsi="Times New Roman" w:cs="Times New Roman"/>
                <w:spacing w:val="4"/>
                <w:sz w:val="20"/>
                <w:szCs w:val="20"/>
              </w:rPr>
              <w:t xml:space="preserve"> 583,636,431 </w:t>
            </w:r>
          </w:p>
        </w:tc>
        <w:tc>
          <w:tcPr>
            <w:tcW w:w="850" w:type="dxa"/>
            <w:tcBorders>
              <w:top w:val="nil"/>
              <w:left w:val="nil"/>
              <w:right w:val="nil"/>
            </w:tcBorders>
            <w:vAlign w:val="bottom"/>
          </w:tcPr>
          <w:p w14:paraId="4CB8D7AC" w14:textId="2434B088" w:rsidR="00125E08" w:rsidRPr="00CC0C81" w:rsidRDefault="00125E08" w:rsidP="00125E08">
            <w:pPr>
              <w:pBdr>
                <w:bottom w:val="double" w:sz="4" w:space="1" w:color="auto"/>
              </w:pBdr>
              <w:spacing w:after="0" w:line="240" w:lineRule="auto"/>
              <w:ind w:left="9" w:right="111"/>
              <w:jc w:val="center"/>
              <w:rPr>
                <w:rFonts w:ascii="Times New Roman" w:eastAsia="Times New Roman" w:hAnsi="Times New Roman" w:cs="Times New Roman"/>
                <w:sz w:val="20"/>
                <w:szCs w:val="20"/>
                <w:cs/>
              </w:rPr>
            </w:pPr>
            <w:r w:rsidRPr="00CC0C81">
              <w:rPr>
                <w:rFonts w:ascii="Times New Roman" w:hAnsi="Times New Roman" w:cs="Times New Roman"/>
                <w:sz w:val="20"/>
                <w:szCs w:val="20"/>
              </w:rPr>
              <w:t>-</w:t>
            </w:r>
          </w:p>
        </w:tc>
        <w:tc>
          <w:tcPr>
            <w:tcW w:w="851" w:type="dxa"/>
            <w:tcBorders>
              <w:top w:val="nil"/>
              <w:left w:val="nil"/>
              <w:right w:val="nil"/>
            </w:tcBorders>
            <w:vAlign w:val="bottom"/>
          </w:tcPr>
          <w:p w14:paraId="6A36BCAB" w14:textId="1A3F770D" w:rsidR="00125E08" w:rsidRPr="00CC0C81" w:rsidRDefault="00125E08" w:rsidP="00125E08">
            <w:pPr>
              <w:pBdr>
                <w:bottom w:val="double" w:sz="4" w:space="1" w:color="auto"/>
              </w:pBdr>
              <w:tabs>
                <w:tab w:val="left" w:pos="631"/>
              </w:tabs>
              <w:spacing w:after="0" w:line="240" w:lineRule="auto"/>
              <w:ind w:left="9"/>
              <w:jc w:val="center"/>
              <w:rPr>
                <w:rFonts w:ascii="Times New Roman" w:eastAsia="Times New Roman" w:hAnsi="Times New Roman" w:cs="Times New Roman"/>
                <w:sz w:val="20"/>
                <w:szCs w:val="20"/>
              </w:rPr>
            </w:pPr>
            <w:r w:rsidRPr="00CC0C81">
              <w:rPr>
                <w:rFonts w:ascii="Times New Roman" w:hAnsi="Times New Roman" w:cs="Times New Roman"/>
                <w:sz w:val="20"/>
                <w:szCs w:val="20"/>
              </w:rPr>
              <w:t>Anti -dilutive</w:t>
            </w:r>
          </w:p>
        </w:tc>
      </w:tr>
    </w:tbl>
    <w:p w14:paraId="23FD5095" w14:textId="4F2DFC57" w:rsidR="002E0EE6" w:rsidRPr="00AA56B5" w:rsidRDefault="002E0EE6" w:rsidP="00F774E9">
      <w:pPr>
        <w:spacing w:before="120" w:after="120" w:line="240" w:lineRule="auto"/>
        <w:ind w:left="284"/>
        <w:jc w:val="thaiDistribute"/>
        <w:rPr>
          <w:rFonts w:ascii="Times New Roman" w:hAnsi="Times New Roman" w:cs="Times New Roman"/>
          <w:szCs w:val="22"/>
          <w:lang w:val="x-none"/>
        </w:rPr>
      </w:pPr>
      <w:r w:rsidRPr="00AA56B5">
        <w:rPr>
          <w:rFonts w:ascii="Times New Roman" w:hAnsi="Times New Roman" w:cs="Times New Roman"/>
          <w:szCs w:val="22"/>
        </w:rPr>
        <w:t>As at</w:t>
      </w:r>
      <w:r w:rsidR="00F774E9" w:rsidRPr="00AA56B5">
        <w:rPr>
          <w:rFonts w:ascii="Times New Roman" w:hAnsi="Times New Roman" w:cs="Times New Roman"/>
          <w:szCs w:val="22"/>
        </w:rPr>
        <w:t xml:space="preserve"> 31 December</w:t>
      </w:r>
      <w:r w:rsidRPr="00AA56B5">
        <w:rPr>
          <w:rFonts w:ascii="Times New Roman" w:hAnsi="Times New Roman" w:cs="Times New Roman"/>
          <w:szCs w:val="22"/>
        </w:rPr>
        <w:t xml:space="preserve"> 2021, </w:t>
      </w:r>
      <w:r w:rsidRPr="00AA56B5">
        <w:rPr>
          <w:rFonts w:ascii="Times New Roman" w:hAnsi="Times New Roman" w:cs="Times New Roman"/>
          <w:szCs w:val="22"/>
          <w:lang w:val="en-GB"/>
        </w:rPr>
        <w:t xml:space="preserve">the Company has not </w:t>
      </w:r>
      <w:proofErr w:type="gramStart"/>
      <w:r w:rsidRPr="00AA56B5">
        <w:rPr>
          <w:rFonts w:ascii="Times New Roman" w:hAnsi="Times New Roman" w:cs="Times New Roman"/>
          <w:szCs w:val="22"/>
          <w:lang w:val="en"/>
        </w:rPr>
        <w:t>remaining</w:t>
      </w:r>
      <w:proofErr w:type="gramEnd"/>
      <w:r w:rsidRPr="00AA56B5">
        <w:rPr>
          <w:rFonts w:ascii="Times New Roman" w:hAnsi="Times New Roman" w:cs="Times New Roman"/>
          <w:szCs w:val="22"/>
        </w:rPr>
        <w:t xml:space="preserve"> </w:t>
      </w:r>
      <w:r w:rsidRPr="00AA56B5">
        <w:rPr>
          <w:rFonts w:ascii="Times New Roman" w:hAnsi="Times New Roman" w:cs="Times New Roman"/>
          <w:szCs w:val="22"/>
          <w:lang w:val="en-GB"/>
        </w:rPr>
        <w:t>the warrants in the calculation of diluted earnings (loss) per share.</w:t>
      </w:r>
    </w:p>
    <w:p w14:paraId="3A209104" w14:textId="5B0E53DB" w:rsidR="00F774E9" w:rsidRDefault="002E0EE6" w:rsidP="003674BB">
      <w:pPr>
        <w:spacing w:before="120" w:line="240" w:lineRule="auto"/>
        <w:ind w:left="284"/>
        <w:jc w:val="thaiDistribute"/>
        <w:rPr>
          <w:rFonts w:ascii="Times New Roman" w:hAnsi="Times New Roman" w:cs="Times New Roman"/>
          <w:szCs w:val="22"/>
        </w:rPr>
      </w:pPr>
      <w:r w:rsidRPr="00AA56B5">
        <w:rPr>
          <w:rFonts w:ascii="Times New Roman" w:eastAsia="Times New Roman" w:hAnsi="Times New Roman" w:cs="Times New Roman"/>
          <w:szCs w:val="22"/>
          <w:lang w:val="en-GB"/>
        </w:rPr>
        <w:t>For the</w:t>
      </w:r>
      <w:r w:rsidRPr="00AA56B5">
        <w:rPr>
          <w:rFonts w:ascii="Times New Roman" w:eastAsia="Times New Roman" w:hAnsi="Times New Roman" w:cs="Times New Roman"/>
          <w:szCs w:val="22"/>
        </w:rPr>
        <w:t xml:space="preserve"> </w:t>
      </w:r>
      <w:r w:rsidR="00F774E9" w:rsidRPr="00AA56B5">
        <w:rPr>
          <w:rFonts w:ascii="Times New Roman" w:eastAsia="Times New Roman" w:hAnsi="Times New Roman" w:cs="Times New Roman"/>
          <w:szCs w:val="22"/>
        </w:rPr>
        <w:t>year</w:t>
      </w:r>
      <w:r w:rsidRPr="00AA56B5">
        <w:rPr>
          <w:rFonts w:ascii="Times New Roman" w:eastAsia="Times New Roman" w:hAnsi="Times New Roman" w:cs="Times New Roman"/>
          <w:szCs w:val="22"/>
        </w:rPr>
        <w:t xml:space="preserve"> ended </w:t>
      </w:r>
      <w:r w:rsidR="00F774E9" w:rsidRPr="00AA56B5">
        <w:rPr>
          <w:rFonts w:ascii="Times New Roman" w:eastAsia="Times New Roman" w:hAnsi="Times New Roman" w:cs="Times New Roman"/>
          <w:szCs w:val="22"/>
        </w:rPr>
        <w:t>31 December</w:t>
      </w:r>
      <w:r w:rsidRPr="00AA56B5">
        <w:rPr>
          <w:rFonts w:ascii="Times New Roman" w:eastAsia="Times New Roman" w:hAnsi="Times New Roman" w:cs="Times New Roman"/>
          <w:szCs w:val="22"/>
        </w:rPr>
        <w:t xml:space="preserve"> 2020</w:t>
      </w:r>
      <w:r w:rsidRPr="00AA56B5">
        <w:rPr>
          <w:rFonts w:ascii="Times New Roman" w:hAnsi="Times New Roman" w:cs="Times New Roman"/>
          <w:szCs w:val="22"/>
        </w:rPr>
        <w:t xml:space="preserve">, </w:t>
      </w:r>
      <w:r w:rsidRPr="00AA56B5">
        <w:rPr>
          <w:rFonts w:ascii="Times New Roman" w:hAnsi="Times New Roman" w:cs="Times New Roman"/>
          <w:szCs w:val="22"/>
          <w:lang w:val="en-GB"/>
        </w:rPr>
        <w:t xml:space="preserve">the Company </w:t>
      </w:r>
      <w:r w:rsidR="004521B4" w:rsidRPr="00AA56B5">
        <w:rPr>
          <w:rFonts w:ascii="Times New Roman" w:hAnsi="Times New Roman" w:cs="Times New Roman"/>
          <w:szCs w:val="22"/>
          <w:lang w:val="en-GB"/>
        </w:rPr>
        <w:t>did</w:t>
      </w:r>
      <w:r w:rsidRPr="00AA56B5">
        <w:rPr>
          <w:rFonts w:ascii="Times New Roman" w:hAnsi="Times New Roman" w:cs="Times New Roman"/>
          <w:szCs w:val="22"/>
          <w:lang w:val="en-GB"/>
        </w:rPr>
        <w:t xml:space="preserve"> not assume conversion of the warrants in the calculation of diluted earnings (loss) per share.</w:t>
      </w:r>
      <w:r w:rsidRPr="00AA56B5">
        <w:rPr>
          <w:rFonts w:ascii="Times New Roman" w:hAnsi="Times New Roman" w:cs="Times New Roman"/>
          <w:szCs w:val="22"/>
        </w:rPr>
        <w:t xml:space="preserve"> </w:t>
      </w:r>
      <w:r w:rsidRPr="00AA56B5">
        <w:rPr>
          <w:rFonts w:ascii="Times New Roman" w:hAnsi="Times New Roman" w:cs="Times New Roman"/>
          <w:szCs w:val="22"/>
          <w:lang w:val="en-GB"/>
        </w:rPr>
        <w:t>Since the conversion to ordinary shares of the above warrants would decrease loss per share for the period</w:t>
      </w:r>
      <w:r w:rsidR="004521B4" w:rsidRPr="00AA56B5">
        <w:rPr>
          <w:rFonts w:ascii="Times New Roman" w:hAnsi="Times New Roman" w:cs="Times New Roman"/>
          <w:szCs w:val="22"/>
          <w:lang w:val="en-GB"/>
        </w:rPr>
        <w:t xml:space="preserve"> and the Company presented diluted </w:t>
      </w:r>
      <w:r w:rsidR="004521B4" w:rsidRPr="00AA56B5">
        <w:rPr>
          <w:rFonts w:ascii="Times New Roman" w:hAnsi="Times New Roman" w:cs="Times New Roman"/>
          <w:szCs w:val="22"/>
        </w:rPr>
        <w:t>loss</w:t>
      </w:r>
      <w:r w:rsidR="004521B4" w:rsidRPr="00AA56B5">
        <w:rPr>
          <w:rFonts w:ascii="Times New Roman" w:hAnsi="Times New Roman" w:cs="Times New Roman"/>
          <w:szCs w:val="22"/>
          <w:cs/>
          <w:lang w:val="th-TH"/>
        </w:rPr>
        <w:t xml:space="preserve"> per share </w:t>
      </w:r>
      <w:r w:rsidR="004521B4" w:rsidRPr="00AA56B5">
        <w:rPr>
          <w:rFonts w:ascii="Times New Roman" w:hAnsi="Times New Roman" w:cs="Times New Roman"/>
          <w:szCs w:val="22"/>
        </w:rPr>
        <w:t>in the same amo</w:t>
      </w:r>
      <w:r w:rsidR="00830986" w:rsidRPr="00AA56B5">
        <w:rPr>
          <w:rFonts w:ascii="Times New Roman" w:hAnsi="Times New Roman" w:cs="Times New Roman"/>
          <w:szCs w:val="22"/>
        </w:rPr>
        <w:t xml:space="preserve">unt of basic loss per </w:t>
      </w:r>
      <w:r w:rsidR="00830986" w:rsidRPr="00AA56B5">
        <w:rPr>
          <w:rFonts w:ascii="Times New Roman" w:hAnsi="Times New Roman" w:cs="Times New Roman"/>
          <w:szCs w:val="22"/>
          <w:cs/>
          <w:lang w:val="th-TH"/>
        </w:rPr>
        <w:t>share</w:t>
      </w:r>
      <w:r w:rsidR="00830986" w:rsidRPr="00AA56B5">
        <w:rPr>
          <w:rFonts w:ascii="Times New Roman" w:hAnsi="Times New Roman" w:cs="Times New Roman"/>
          <w:szCs w:val="22"/>
        </w:rPr>
        <w:t>.</w:t>
      </w:r>
    </w:p>
    <w:p w14:paraId="4FB3D625" w14:textId="412B1E43" w:rsidR="00AA56B5" w:rsidRDefault="00AA56B5" w:rsidP="003674BB">
      <w:pPr>
        <w:spacing w:before="120" w:line="240" w:lineRule="auto"/>
        <w:ind w:left="284"/>
        <w:jc w:val="thaiDistribute"/>
        <w:rPr>
          <w:rFonts w:ascii="Times New Roman" w:hAnsi="Times New Roman" w:cs="Times New Roman"/>
          <w:szCs w:val="22"/>
        </w:rPr>
      </w:pPr>
    </w:p>
    <w:p w14:paraId="2E34BB7F" w14:textId="3809B1BB" w:rsidR="00AA56B5" w:rsidRDefault="00AA56B5" w:rsidP="003674BB">
      <w:pPr>
        <w:spacing w:before="120" w:line="240" w:lineRule="auto"/>
        <w:ind w:left="284"/>
        <w:jc w:val="thaiDistribute"/>
        <w:rPr>
          <w:rFonts w:ascii="Times New Roman" w:hAnsi="Times New Roman" w:cs="Times New Roman"/>
          <w:szCs w:val="22"/>
        </w:rPr>
      </w:pPr>
    </w:p>
    <w:p w14:paraId="66F42E6B" w14:textId="40A5B6C2" w:rsidR="00AA56B5" w:rsidRDefault="00AA56B5" w:rsidP="003674BB">
      <w:pPr>
        <w:spacing w:before="120" w:line="240" w:lineRule="auto"/>
        <w:ind w:left="284"/>
        <w:jc w:val="thaiDistribute"/>
        <w:rPr>
          <w:rFonts w:ascii="Times New Roman" w:hAnsi="Times New Roman" w:cs="Times New Roman"/>
          <w:szCs w:val="22"/>
        </w:rPr>
      </w:pPr>
    </w:p>
    <w:p w14:paraId="3060FBEE" w14:textId="79033D7A" w:rsidR="00AA56B5" w:rsidRDefault="00AA56B5" w:rsidP="003674BB">
      <w:pPr>
        <w:spacing w:before="120" w:line="240" w:lineRule="auto"/>
        <w:ind w:left="284"/>
        <w:jc w:val="thaiDistribute"/>
        <w:rPr>
          <w:rFonts w:ascii="Times New Roman" w:hAnsi="Times New Roman" w:cs="Times New Roman"/>
          <w:szCs w:val="22"/>
        </w:rPr>
      </w:pPr>
    </w:p>
    <w:p w14:paraId="0C5A6F5A" w14:textId="77777777" w:rsidR="00735D10" w:rsidRDefault="00735D10" w:rsidP="003674BB">
      <w:pPr>
        <w:spacing w:before="120" w:line="240" w:lineRule="auto"/>
        <w:ind w:left="284"/>
        <w:jc w:val="thaiDistribute"/>
        <w:rPr>
          <w:rFonts w:ascii="Times New Roman" w:hAnsi="Times New Roman" w:cs="Times New Roman"/>
          <w:szCs w:val="22"/>
        </w:rPr>
      </w:pPr>
    </w:p>
    <w:p w14:paraId="09430878" w14:textId="6BA89040" w:rsidR="00AA56B5" w:rsidRDefault="00AA56B5" w:rsidP="003674BB">
      <w:pPr>
        <w:spacing w:before="120" w:line="240" w:lineRule="auto"/>
        <w:ind w:left="284"/>
        <w:jc w:val="thaiDistribute"/>
        <w:rPr>
          <w:rFonts w:ascii="Times New Roman" w:hAnsi="Times New Roman" w:cs="Times New Roman"/>
          <w:szCs w:val="22"/>
        </w:rPr>
      </w:pPr>
    </w:p>
    <w:p w14:paraId="3CB2CAFB" w14:textId="3221D008" w:rsidR="00AA56B5" w:rsidRDefault="00AA56B5" w:rsidP="003674BB">
      <w:pPr>
        <w:spacing w:before="120" w:line="240" w:lineRule="auto"/>
        <w:ind w:left="284"/>
        <w:jc w:val="thaiDistribute"/>
        <w:rPr>
          <w:rFonts w:ascii="Times New Roman" w:hAnsi="Times New Roman" w:cs="Times New Roman"/>
          <w:szCs w:val="22"/>
        </w:rPr>
      </w:pPr>
    </w:p>
    <w:p w14:paraId="220A28FA" w14:textId="77777777" w:rsidR="00BF2747" w:rsidRPr="00122D2A" w:rsidRDefault="00BF2747" w:rsidP="00BF2747">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 xml:space="preserve">INCOME TAX </w:t>
      </w:r>
    </w:p>
    <w:p w14:paraId="7AD2D044" w14:textId="77777777" w:rsidR="00BF2747" w:rsidRPr="00122D2A" w:rsidRDefault="00BF2747" w:rsidP="00BF2747">
      <w:pPr>
        <w:tabs>
          <w:tab w:val="left" w:pos="1134"/>
        </w:tabs>
        <w:spacing w:before="120" w:after="12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Income tax </w:t>
      </w:r>
      <w:r w:rsidRPr="00122D2A">
        <w:rPr>
          <w:rFonts w:ascii="Times New Roman" w:eastAsia="Times New Roman" w:hAnsi="Times New Roman" w:cs="Times New Roman"/>
          <w:szCs w:val="22"/>
        </w:rPr>
        <w:t xml:space="preserve">for the </w:t>
      </w:r>
      <w:r>
        <w:rPr>
          <w:rFonts w:ascii="Times New Roman" w:eastAsia="Times New Roman" w:hAnsi="Times New Roman" w:cs="Times New Roman"/>
          <w:color w:val="000000"/>
          <w:szCs w:val="22"/>
        </w:rPr>
        <w:t>years</w:t>
      </w:r>
      <w:r w:rsidRPr="00122D2A">
        <w:rPr>
          <w:rFonts w:ascii="Times New Roman" w:eastAsia="Times New Roman" w:hAnsi="Times New Roman" w:cs="Times New Roman"/>
          <w:color w:val="000000"/>
          <w:szCs w:val="22"/>
        </w:rPr>
        <w:t xml:space="preserve"> ended </w:t>
      </w:r>
      <w:r>
        <w:rPr>
          <w:rFonts w:ascii="Times New Roman" w:eastAsia="Times New Roman" w:hAnsi="Times New Roman" w:cs="Times New Roman"/>
          <w:color w:val="000000"/>
          <w:szCs w:val="22"/>
        </w:rPr>
        <w:t>31 December</w:t>
      </w:r>
      <w:r w:rsidRPr="00122D2A">
        <w:rPr>
          <w:rFonts w:ascii="Times New Roman" w:eastAsia="Times New Roman" w:hAnsi="Times New Roman" w:cs="Times New Roman"/>
          <w:color w:val="000000"/>
          <w:szCs w:val="22"/>
        </w:rPr>
        <w:t xml:space="preserve"> 2021 </w:t>
      </w:r>
      <w:r w:rsidRPr="00122D2A">
        <w:rPr>
          <w:rFonts w:ascii="Times New Roman" w:eastAsia="Times New Roman" w:hAnsi="Times New Roman" w:cs="Times New Roman"/>
          <w:spacing w:val="-2"/>
          <w:szCs w:val="22"/>
        </w:rPr>
        <w:t>and 2020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BF2747" w:rsidRPr="00122D2A" w14:paraId="037D27F0" w14:textId="77777777" w:rsidTr="00811EAE">
        <w:trPr>
          <w:cantSplit/>
          <w:trHeight w:val="340"/>
        </w:trPr>
        <w:tc>
          <w:tcPr>
            <w:tcW w:w="4111" w:type="dxa"/>
            <w:vAlign w:val="bottom"/>
          </w:tcPr>
          <w:p w14:paraId="048CAB8E" w14:textId="77777777" w:rsidR="00BF2747" w:rsidRPr="00122D2A" w:rsidRDefault="00BF2747" w:rsidP="00645E03">
            <w:pPr>
              <w:spacing w:after="0" w:line="240" w:lineRule="auto"/>
              <w:ind w:left="318" w:right="-28"/>
              <w:rPr>
                <w:rFonts w:ascii="Times New Roman" w:eastAsia="Times New Roman" w:hAnsi="Times New Roman" w:cs="Times New Roman"/>
                <w:b/>
                <w:bCs/>
                <w:szCs w:val="22"/>
              </w:rPr>
            </w:pPr>
          </w:p>
        </w:tc>
        <w:tc>
          <w:tcPr>
            <w:tcW w:w="5670" w:type="dxa"/>
            <w:gridSpan w:val="4"/>
          </w:tcPr>
          <w:p w14:paraId="239E1AF6" w14:textId="77777777" w:rsidR="00BF2747" w:rsidRPr="00122D2A" w:rsidRDefault="00BF2747" w:rsidP="00811EAE">
            <w:pPr>
              <w:pBdr>
                <w:bottom w:val="single" w:sz="4" w:space="1" w:color="auto"/>
              </w:pBdr>
              <w:spacing w:after="0" w:line="240" w:lineRule="auto"/>
              <w:ind w:left="-109"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BF2747" w:rsidRPr="00122D2A" w14:paraId="1AF5C5B0" w14:textId="77777777" w:rsidTr="00811EAE">
        <w:trPr>
          <w:cantSplit/>
          <w:trHeight w:val="340"/>
        </w:trPr>
        <w:tc>
          <w:tcPr>
            <w:tcW w:w="4111" w:type="dxa"/>
            <w:vAlign w:val="bottom"/>
          </w:tcPr>
          <w:p w14:paraId="7371CA1F" w14:textId="77777777" w:rsidR="00BF2747" w:rsidRPr="00122D2A" w:rsidRDefault="00BF2747" w:rsidP="00645E03">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6F640058" w14:textId="77777777" w:rsidR="00BF2747" w:rsidRPr="00122D2A" w:rsidRDefault="00BF2747" w:rsidP="00811EAE">
            <w:pPr>
              <w:spacing w:after="0" w:line="240" w:lineRule="auto"/>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6A6E1E30" w14:textId="77777777" w:rsidR="00BF2747" w:rsidRPr="00122D2A" w:rsidRDefault="00BF2747" w:rsidP="00811EAE">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D88F8C6" w14:textId="77777777" w:rsidR="00BF2747" w:rsidRPr="00122D2A" w:rsidRDefault="00BF2747" w:rsidP="00645E03">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ABC7589" w14:textId="77777777" w:rsidR="00BF2747" w:rsidRPr="00122D2A" w:rsidRDefault="00BF2747" w:rsidP="00645E03">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BF2747" w:rsidRPr="00122D2A" w14:paraId="0BB72DDD" w14:textId="77777777" w:rsidTr="00811EAE">
        <w:trPr>
          <w:cantSplit/>
          <w:trHeight w:val="340"/>
        </w:trPr>
        <w:tc>
          <w:tcPr>
            <w:tcW w:w="4111" w:type="dxa"/>
            <w:vAlign w:val="bottom"/>
          </w:tcPr>
          <w:p w14:paraId="61ADBE43" w14:textId="77777777" w:rsidR="00BF2747" w:rsidRPr="00122D2A" w:rsidRDefault="00BF2747" w:rsidP="00645E03">
            <w:pPr>
              <w:spacing w:after="0" w:line="240" w:lineRule="auto"/>
              <w:ind w:left="318" w:right="-28"/>
              <w:rPr>
                <w:rFonts w:ascii="Times New Roman" w:eastAsia="Times New Roman" w:hAnsi="Times New Roman" w:cs="Times New Roman"/>
                <w:b/>
                <w:bCs/>
                <w:szCs w:val="22"/>
              </w:rPr>
            </w:pPr>
          </w:p>
        </w:tc>
        <w:tc>
          <w:tcPr>
            <w:tcW w:w="1418" w:type="dxa"/>
            <w:vAlign w:val="bottom"/>
          </w:tcPr>
          <w:p w14:paraId="6168FB8F" w14:textId="77777777" w:rsidR="00BF2747" w:rsidRPr="00122D2A" w:rsidRDefault="00BF2747" w:rsidP="00811EAE">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13879A62" w14:textId="77777777" w:rsidR="00BF2747" w:rsidRPr="00122D2A" w:rsidRDefault="00BF2747" w:rsidP="00811EAE">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543A57A0" w14:textId="77777777" w:rsidR="00BF2747" w:rsidRPr="00122D2A" w:rsidRDefault="00BF2747" w:rsidP="00645E03">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7" w:type="dxa"/>
            <w:vAlign w:val="bottom"/>
          </w:tcPr>
          <w:p w14:paraId="5D406D8A" w14:textId="77777777" w:rsidR="00BF2747" w:rsidRPr="00122D2A" w:rsidRDefault="00BF2747" w:rsidP="00645E03">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BF2747" w:rsidRPr="00122D2A" w14:paraId="5ACDAB21" w14:textId="77777777" w:rsidTr="00811EAE">
        <w:trPr>
          <w:cantSplit/>
          <w:trHeight w:val="340"/>
        </w:trPr>
        <w:tc>
          <w:tcPr>
            <w:tcW w:w="4111" w:type="dxa"/>
            <w:vAlign w:val="bottom"/>
          </w:tcPr>
          <w:p w14:paraId="0D672BE3" w14:textId="77777777" w:rsidR="00BF2747" w:rsidRPr="00122D2A" w:rsidRDefault="00BF2747" w:rsidP="00645E03">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Current income tax</w:t>
            </w:r>
          </w:p>
        </w:tc>
        <w:tc>
          <w:tcPr>
            <w:tcW w:w="1418" w:type="dxa"/>
          </w:tcPr>
          <w:p w14:paraId="4A0B6A92" w14:textId="77777777" w:rsidR="00BF2747" w:rsidRPr="00122D2A" w:rsidRDefault="00BF2747" w:rsidP="00811EAE">
            <w:pPr>
              <w:spacing w:after="0"/>
              <w:ind w:left="-109" w:right="34" w:hanging="33"/>
              <w:jc w:val="right"/>
              <w:rPr>
                <w:rFonts w:ascii="Times New Roman" w:eastAsia="Times New Roman" w:hAnsi="Times New Roman" w:cs="Times New Roman"/>
                <w:szCs w:val="22"/>
              </w:rPr>
            </w:pPr>
          </w:p>
        </w:tc>
        <w:tc>
          <w:tcPr>
            <w:tcW w:w="1417" w:type="dxa"/>
          </w:tcPr>
          <w:p w14:paraId="33044B57" w14:textId="77777777" w:rsidR="00BF2747" w:rsidRPr="00122D2A" w:rsidRDefault="00BF2747" w:rsidP="00811EAE">
            <w:pPr>
              <w:spacing w:after="0"/>
              <w:ind w:left="-109" w:right="34" w:hanging="33"/>
              <w:jc w:val="right"/>
              <w:rPr>
                <w:rFonts w:ascii="Times New Roman" w:eastAsia="Times New Roman" w:hAnsi="Times New Roman" w:cs="Times New Roman"/>
                <w:szCs w:val="22"/>
              </w:rPr>
            </w:pPr>
          </w:p>
        </w:tc>
        <w:tc>
          <w:tcPr>
            <w:tcW w:w="1418" w:type="dxa"/>
            <w:vAlign w:val="bottom"/>
          </w:tcPr>
          <w:p w14:paraId="46CB1C73" w14:textId="77777777" w:rsidR="00BF2747" w:rsidRPr="00122D2A" w:rsidRDefault="00BF2747" w:rsidP="00645E03">
            <w:pPr>
              <w:spacing w:after="0"/>
              <w:ind w:left="34" w:right="-28" w:firstLine="34"/>
              <w:jc w:val="right"/>
              <w:rPr>
                <w:rFonts w:ascii="Times New Roman" w:eastAsia="Times New Roman" w:hAnsi="Times New Roman" w:cs="Times New Roman"/>
                <w:szCs w:val="22"/>
              </w:rPr>
            </w:pPr>
          </w:p>
        </w:tc>
        <w:tc>
          <w:tcPr>
            <w:tcW w:w="1417" w:type="dxa"/>
            <w:vAlign w:val="bottom"/>
          </w:tcPr>
          <w:p w14:paraId="790F4B6E" w14:textId="77777777" w:rsidR="00BF2747" w:rsidRPr="00122D2A" w:rsidRDefault="00BF2747" w:rsidP="00FC5695">
            <w:pPr>
              <w:spacing w:after="0"/>
              <w:ind w:right="-109" w:hanging="33"/>
              <w:jc w:val="right"/>
              <w:rPr>
                <w:rFonts w:ascii="Times New Roman" w:eastAsia="Times New Roman" w:hAnsi="Times New Roman" w:cs="Times New Roman"/>
                <w:szCs w:val="22"/>
              </w:rPr>
            </w:pPr>
          </w:p>
        </w:tc>
      </w:tr>
      <w:tr w:rsidR="00AA56B5" w:rsidRPr="00122D2A" w14:paraId="4BDC1146" w14:textId="77777777" w:rsidTr="00811EAE">
        <w:trPr>
          <w:cantSplit/>
          <w:trHeight w:val="340"/>
        </w:trPr>
        <w:tc>
          <w:tcPr>
            <w:tcW w:w="4111" w:type="dxa"/>
            <w:vAlign w:val="bottom"/>
          </w:tcPr>
          <w:p w14:paraId="1F2AE7AF" w14:textId="77777777" w:rsidR="00AA56B5" w:rsidRPr="00122D2A" w:rsidRDefault="00AA56B5" w:rsidP="00AA56B5">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for the </w:t>
            </w:r>
            <w:r>
              <w:rPr>
                <w:rFonts w:ascii="Times New Roman" w:eastAsia="Times New Roman" w:hAnsi="Times New Roman" w:cs="Times New Roman"/>
                <w:szCs w:val="22"/>
              </w:rPr>
              <w:t>year</w:t>
            </w:r>
          </w:p>
        </w:tc>
        <w:tc>
          <w:tcPr>
            <w:tcW w:w="1418" w:type="dxa"/>
            <w:vAlign w:val="bottom"/>
          </w:tcPr>
          <w:p w14:paraId="4C06DE1E" w14:textId="6BB689C2" w:rsidR="00AA56B5" w:rsidRPr="00AA56B5" w:rsidRDefault="00AA56B5" w:rsidP="006A0511">
            <w:pPr>
              <w:spacing w:after="0" w:line="240" w:lineRule="auto"/>
              <w:ind w:left="-109" w:right="33"/>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2,920,538</w:t>
            </w:r>
          </w:p>
        </w:tc>
        <w:tc>
          <w:tcPr>
            <w:tcW w:w="1417" w:type="dxa"/>
            <w:vAlign w:val="bottom"/>
          </w:tcPr>
          <w:p w14:paraId="3E8411EB" w14:textId="44D6FCDB" w:rsidR="00AA56B5" w:rsidRPr="00AA56B5" w:rsidRDefault="00AA56B5" w:rsidP="00811EAE">
            <w:pPr>
              <w:spacing w:after="0" w:line="240" w:lineRule="auto"/>
              <w:ind w:left="-109"/>
              <w:jc w:val="right"/>
              <w:rPr>
                <w:rFonts w:ascii="Times New Roman" w:eastAsia="Times New Roman" w:hAnsi="Times New Roman" w:cs="Times New Roman"/>
                <w:szCs w:val="22"/>
                <w:cs/>
              </w:rPr>
            </w:pPr>
            <w:r w:rsidRPr="00AA56B5">
              <w:rPr>
                <w:rFonts w:ascii="Times New Roman" w:eastAsia="Times New Roman" w:hAnsi="Times New Roman" w:cs="Times New Roman"/>
                <w:szCs w:val="22"/>
              </w:rPr>
              <w:t>6,482</w:t>
            </w:r>
          </w:p>
        </w:tc>
        <w:tc>
          <w:tcPr>
            <w:tcW w:w="1418" w:type="dxa"/>
            <w:vAlign w:val="bottom"/>
          </w:tcPr>
          <w:p w14:paraId="6BB04939" w14:textId="089450C2" w:rsidR="00AA56B5" w:rsidRPr="00AA56B5" w:rsidRDefault="00AA56B5" w:rsidP="001C6BFE">
            <w:pPr>
              <w:spacing w:after="0" w:line="240" w:lineRule="auto"/>
              <w:ind w:left="34"/>
              <w:jc w:val="right"/>
              <w:rPr>
                <w:rFonts w:ascii="Times New Roman" w:eastAsia="Times New Roman" w:hAnsi="Times New Roman" w:cs="Times New Roman"/>
                <w:szCs w:val="22"/>
                <w:cs/>
              </w:rPr>
            </w:pPr>
            <w:r w:rsidRPr="00AA56B5">
              <w:rPr>
                <w:rFonts w:ascii="Times New Roman" w:eastAsia="Times New Roman" w:hAnsi="Times New Roman" w:cs="Times New Roman"/>
                <w:szCs w:val="22"/>
              </w:rPr>
              <w:t>2,920,538</w:t>
            </w:r>
          </w:p>
        </w:tc>
        <w:tc>
          <w:tcPr>
            <w:tcW w:w="1417" w:type="dxa"/>
            <w:vAlign w:val="bottom"/>
          </w:tcPr>
          <w:p w14:paraId="64F5FC47" w14:textId="1AA58637" w:rsidR="00AA56B5" w:rsidRPr="00AA56B5" w:rsidRDefault="00AA56B5" w:rsidP="00FC5695">
            <w:pPr>
              <w:spacing w:after="0" w:line="240" w:lineRule="auto"/>
              <w:ind w:left="34" w:right="-109"/>
              <w:jc w:val="right"/>
              <w:rPr>
                <w:rFonts w:ascii="Times New Roman" w:eastAsia="Times New Roman" w:hAnsi="Times New Roman" w:cs="Times New Roman"/>
                <w:szCs w:val="22"/>
                <w:cs/>
              </w:rPr>
            </w:pPr>
            <w:r w:rsidRPr="00AA56B5">
              <w:rPr>
                <w:rFonts w:ascii="Times New Roman" w:eastAsia="Times New Roman" w:hAnsi="Times New Roman" w:cs="Times New Roman"/>
                <w:szCs w:val="22"/>
              </w:rPr>
              <w:t>6,482</w:t>
            </w:r>
          </w:p>
        </w:tc>
      </w:tr>
      <w:tr w:rsidR="00AA56B5" w:rsidRPr="00122D2A" w14:paraId="7F9228D1" w14:textId="77777777" w:rsidTr="00811EAE">
        <w:trPr>
          <w:cantSplit/>
          <w:trHeight w:val="340"/>
        </w:trPr>
        <w:tc>
          <w:tcPr>
            <w:tcW w:w="4111" w:type="dxa"/>
            <w:vAlign w:val="bottom"/>
          </w:tcPr>
          <w:p w14:paraId="548F9055" w14:textId="77777777" w:rsidR="00AA56B5" w:rsidRPr="00122D2A" w:rsidRDefault="00AA56B5" w:rsidP="00AA56B5">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22A0E7EB" w14:textId="77777777" w:rsidR="00AA56B5" w:rsidRPr="00AA56B5" w:rsidRDefault="00AA56B5" w:rsidP="006A0511">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11EDF073" w14:textId="77777777" w:rsidR="00AA56B5" w:rsidRPr="00AA56B5" w:rsidRDefault="00AA56B5" w:rsidP="00811EAE">
            <w:pPr>
              <w:spacing w:after="0" w:line="240" w:lineRule="auto"/>
              <w:ind w:left="-109"/>
              <w:jc w:val="right"/>
              <w:rPr>
                <w:rFonts w:ascii="Times New Roman" w:eastAsia="Times New Roman" w:hAnsi="Times New Roman" w:cs="Times New Roman"/>
                <w:szCs w:val="22"/>
              </w:rPr>
            </w:pPr>
          </w:p>
        </w:tc>
        <w:tc>
          <w:tcPr>
            <w:tcW w:w="1418" w:type="dxa"/>
            <w:vAlign w:val="bottom"/>
          </w:tcPr>
          <w:p w14:paraId="702E2997" w14:textId="77777777" w:rsidR="00AA56B5" w:rsidRPr="00AA56B5" w:rsidRDefault="00AA56B5" w:rsidP="001C6BFE">
            <w:pPr>
              <w:spacing w:after="0" w:line="240" w:lineRule="auto"/>
              <w:ind w:left="34"/>
              <w:jc w:val="right"/>
              <w:rPr>
                <w:rFonts w:ascii="Times New Roman" w:eastAsia="Times New Roman" w:hAnsi="Times New Roman" w:cs="Times New Roman"/>
                <w:szCs w:val="22"/>
              </w:rPr>
            </w:pPr>
          </w:p>
        </w:tc>
        <w:tc>
          <w:tcPr>
            <w:tcW w:w="1417" w:type="dxa"/>
            <w:vAlign w:val="bottom"/>
          </w:tcPr>
          <w:p w14:paraId="35FE8070" w14:textId="77777777" w:rsidR="00AA56B5" w:rsidRPr="00AA56B5" w:rsidRDefault="00AA56B5" w:rsidP="00FC5695">
            <w:pPr>
              <w:spacing w:after="0" w:line="240" w:lineRule="auto"/>
              <w:ind w:left="34" w:right="-109"/>
              <w:jc w:val="right"/>
              <w:rPr>
                <w:rFonts w:ascii="Times New Roman" w:eastAsia="Times New Roman" w:hAnsi="Times New Roman" w:cs="Times New Roman"/>
                <w:szCs w:val="22"/>
              </w:rPr>
            </w:pPr>
          </w:p>
        </w:tc>
      </w:tr>
      <w:tr w:rsidR="00AA56B5" w:rsidRPr="00122D2A" w14:paraId="2DE6A6ED" w14:textId="77777777" w:rsidTr="00811EAE">
        <w:trPr>
          <w:cantSplit/>
          <w:trHeight w:val="340"/>
        </w:trPr>
        <w:tc>
          <w:tcPr>
            <w:tcW w:w="4111" w:type="dxa"/>
            <w:vAlign w:val="bottom"/>
          </w:tcPr>
          <w:p w14:paraId="2534DBDA" w14:textId="77777777" w:rsidR="00AA56B5" w:rsidRPr="00122D2A" w:rsidRDefault="00AA56B5" w:rsidP="00AA56B5">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77E312D5" w14:textId="2C1886FD" w:rsidR="00AA56B5" w:rsidRPr="00AA56B5" w:rsidRDefault="00AA56B5" w:rsidP="006A0511">
            <w:pPr>
              <w:pBdr>
                <w:bottom w:val="single" w:sz="4" w:space="1" w:color="auto"/>
              </w:pBdr>
              <w:spacing w:after="0" w:line="240" w:lineRule="auto"/>
              <w:ind w:left="-109" w:right="33"/>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(251,983)</w:t>
            </w:r>
          </w:p>
        </w:tc>
        <w:tc>
          <w:tcPr>
            <w:tcW w:w="1417" w:type="dxa"/>
            <w:vAlign w:val="bottom"/>
          </w:tcPr>
          <w:p w14:paraId="5D567102" w14:textId="399C05D8" w:rsidR="00AA56B5" w:rsidRPr="00AA56B5" w:rsidRDefault="00AA56B5" w:rsidP="00811EAE">
            <w:pPr>
              <w:pBdr>
                <w:bottom w:val="single" w:sz="4" w:space="1" w:color="auto"/>
              </w:pBdr>
              <w:spacing w:after="0" w:line="240" w:lineRule="auto"/>
              <w:ind w:left="-109"/>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(298,167)</w:t>
            </w:r>
          </w:p>
        </w:tc>
        <w:tc>
          <w:tcPr>
            <w:tcW w:w="1418" w:type="dxa"/>
            <w:vAlign w:val="bottom"/>
          </w:tcPr>
          <w:p w14:paraId="583A4ED7" w14:textId="5801021E" w:rsidR="00AA56B5" w:rsidRPr="00AA56B5" w:rsidRDefault="00AA56B5" w:rsidP="001C6BFE">
            <w:pPr>
              <w:pBdr>
                <w:bottom w:val="single" w:sz="4" w:space="1" w:color="auto"/>
              </w:pBdr>
              <w:spacing w:after="0" w:line="240" w:lineRule="auto"/>
              <w:ind w:left="34"/>
              <w:jc w:val="right"/>
              <w:rPr>
                <w:rFonts w:ascii="Times New Roman" w:eastAsia="Times New Roman" w:hAnsi="Times New Roman" w:cs="Times New Roman"/>
                <w:szCs w:val="22"/>
                <w:cs/>
              </w:rPr>
            </w:pPr>
            <w:r w:rsidRPr="00AA56B5">
              <w:rPr>
                <w:rFonts w:ascii="Times New Roman" w:eastAsia="Times New Roman" w:hAnsi="Times New Roman" w:cs="Times New Roman"/>
                <w:szCs w:val="22"/>
              </w:rPr>
              <w:t>(217,639)</w:t>
            </w:r>
          </w:p>
        </w:tc>
        <w:tc>
          <w:tcPr>
            <w:tcW w:w="1417" w:type="dxa"/>
            <w:vAlign w:val="bottom"/>
          </w:tcPr>
          <w:p w14:paraId="4FEF6446" w14:textId="5C7C63C8" w:rsidR="00AA56B5" w:rsidRPr="00AA56B5" w:rsidRDefault="00AA56B5" w:rsidP="00FC5695">
            <w:pPr>
              <w:pBdr>
                <w:bottom w:val="single" w:sz="4" w:space="1" w:color="auto"/>
              </w:pBdr>
              <w:spacing w:after="0" w:line="240" w:lineRule="auto"/>
              <w:ind w:left="34" w:right="-109"/>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(236,640)</w:t>
            </w:r>
          </w:p>
        </w:tc>
      </w:tr>
      <w:tr w:rsidR="00AA56B5" w:rsidRPr="00122D2A" w14:paraId="26A74907" w14:textId="77777777" w:rsidTr="00811EAE">
        <w:trPr>
          <w:cantSplit/>
          <w:trHeight w:val="340"/>
        </w:trPr>
        <w:tc>
          <w:tcPr>
            <w:tcW w:w="4111" w:type="dxa"/>
            <w:vAlign w:val="bottom"/>
          </w:tcPr>
          <w:p w14:paraId="049E8F3E" w14:textId="77777777" w:rsidR="00AA56B5" w:rsidRPr="00122D2A" w:rsidRDefault="00AA56B5" w:rsidP="00AA56B5">
            <w:pPr>
              <w:suppressAutoHyphens/>
              <w:spacing w:after="0"/>
              <w:ind w:left="318" w:right="33" w:hanging="142"/>
              <w:rPr>
                <w:rFonts w:ascii="Times New Roman" w:eastAsia="Times New Roman" w:hAnsi="Times New Roman" w:cs="Times New Roman"/>
                <w:color w:val="000000"/>
                <w:szCs w:val="22"/>
                <w:cs/>
              </w:rPr>
            </w:pPr>
            <w:r w:rsidRPr="00122D2A">
              <w:rPr>
                <w:rFonts w:ascii="Times New Roman" w:eastAsia="Times New Roman" w:hAnsi="Times New Roman" w:cs="Times New Roman"/>
                <w:color w:val="000000"/>
                <w:szCs w:val="22"/>
              </w:rPr>
              <w:t>Tax income reported in the statements of comprehensive income</w:t>
            </w:r>
            <w:r w:rsidRPr="00122D2A">
              <w:rPr>
                <w:rFonts w:ascii="Times New Roman" w:eastAsia="Times New Roman" w:hAnsi="Times New Roman" w:cs="Times New Roman"/>
                <w:szCs w:val="22"/>
                <w:cs/>
              </w:rPr>
              <w:t xml:space="preserve"> </w:t>
            </w:r>
          </w:p>
        </w:tc>
        <w:tc>
          <w:tcPr>
            <w:tcW w:w="1418" w:type="dxa"/>
            <w:vAlign w:val="bottom"/>
          </w:tcPr>
          <w:p w14:paraId="51E9F964" w14:textId="28525401" w:rsidR="00AA56B5" w:rsidRPr="00AA56B5" w:rsidRDefault="00AA56B5" w:rsidP="006A0511">
            <w:pPr>
              <w:pBdr>
                <w:bottom w:val="double" w:sz="4" w:space="1" w:color="auto"/>
              </w:pBdr>
              <w:spacing w:after="0" w:line="240" w:lineRule="auto"/>
              <w:ind w:left="-109" w:right="33"/>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2,668,555</w:t>
            </w:r>
          </w:p>
        </w:tc>
        <w:tc>
          <w:tcPr>
            <w:tcW w:w="1417" w:type="dxa"/>
            <w:vAlign w:val="bottom"/>
          </w:tcPr>
          <w:p w14:paraId="18115031" w14:textId="76311631" w:rsidR="00AA56B5" w:rsidRPr="00AA56B5" w:rsidRDefault="00AA56B5" w:rsidP="00811EAE">
            <w:pPr>
              <w:pBdr>
                <w:bottom w:val="double" w:sz="4" w:space="1" w:color="auto"/>
              </w:pBdr>
              <w:spacing w:after="0" w:line="240" w:lineRule="auto"/>
              <w:ind w:left="-109"/>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(291,685)</w:t>
            </w:r>
          </w:p>
        </w:tc>
        <w:tc>
          <w:tcPr>
            <w:tcW w:w="1418" w:type="dxa"/>
            <w:vAlign w:val="bottom"/>
          </w:tcPr>
          <w:p w14:paraId="6B3E19A0" w14:textId="6BB9258E" w:rsidR="00AA56B5" w:rsidRPr="00AA56B5" w:rsidRDefault="00AA56B5" w:rsidP="001C6BFE">
            <w:pPr>
              <w:pBdr>
                <w:bottom w:val="double" w:sz="4" w:space="1" w:color="auto"/>
              </w:pBdr>
              <w:spacing w:after="0" w:line="240" w:lineRule="auto"/>
              <w:ind w:left="34"/>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2,702,899</w:t>
            </w:r>
          </w:p>
        </w:tc>
        <w:tc>
          <w:tcPr>
            <w:tcW w:w="1417" w:type="dxa"/>
            <w:vAlign w:val="bottom"/>
          </w:tcPr>
          <w:p w14:paraId="486A074F" w14:textId="6982359D" w:rsidR="00AA56B5" w:rsidRPr="00AA56B5" w:rsidRDefault="00AA56B5" w:rsidP="00FC5695">
            <w:pPr>
              <w:pBdr>
                <w:bottom w:val="double" w:sz="4" w:space="1" w:color="auto"/>
              </w:pBdr>
              <w:spacing w:after="0" w:line="240" w:lineRule="auto"/>
              <w:ind w:left="34" w:right="-109"/>
              <w:jc w:val="right"/>
              <w:rPr>
                <w:rFonts w:ascii="Times New Roman" w:eastAsia="Times New Roman" w:hAnsi="Times New Roman" w:cs="Times New Roman"/>
                <w:szCs w:val="22"/>
              </w:rPr>
            </w:pPr>
            <w:r w:rsidRPr="00AA56B5">
              <w:rPr>
                <w:rFonts w:ascii="Times New Roman" w:eastAsia="Times New Roman" w:hAnsi="Times New Roman" w:cs="Times New Roman"/>
                <w:szCs w:val="22"/>
              </w:rPr>
              <w:t>(230,158)</w:t>
            </w:r>
          </w:p>
        </w:tc>
      </w:tr>
    </w:tbl>
    <w:p w14:paraId="7AA95786" w14:textId="77777777" w:rsidR="00BF2747" w:rsidRPr="00FD04CF" w:rsidRDefault="00BF2747" w:rsidP="00BF2747">
      <w:pPr>
        <w:tabs>
          <w:tab w:val="left" w:pos="284"/>
        </w:tabs>
        <w:spacing w:before="120" w:after="60" w:line="240" w:lineRule="auto"/>
        <w:ind w:left="284"/>
        <w:jc w:val="thaiDistribute"/>
        <w:rPr>
          <w:rFonts w:ascii="Times New Roman" w:eastAsia="Times New Roman" w:hAnsi="Times New Roman" w:cs="Times New Roman"/>
          <w:szCs w:val="22"/>
        </w:rPr>
      </w:pPr>
      <w:r w:rsidRPr="00FD04CF">
        <w:rPr>
          <w:rFonts w:ascii="Times New Roman" w:eastAsia="Times New Roman" w:hAnsi="Times New Roman" w:cs="Times New Roman"/>
          <w:szCs w:val="22"/>
        </w:rPr>
        <w:t>Reconciliation between tax income and the product of accounting profit multiplied by the applicable tax rates for the years ended 31 December 202</w:t>
      </w:r>
      <w:r>
        <w:rPr>
          <w:rFonts w:ascii="Times New Roman" w:eastAsia="Times New Roman" w:hAnsi="Times New Roman" w:cs="Times New Roman"/>
          <w:szCs w:val="22"/>
        </w:rPr>
        <w:t>1</w:t>
      </w:r>
      <w:r w:rsidRPr="00FD04CF">
        <w:rPr>
          <w:rFonts w:ascii="Times New Roman" w:eastAsia="Times New Roman" w:hAnsi="Times New Roman" w:cs="Times New Roman"/>
          <w:szCs w:val="22"/>
        </w:rPr>
        <w:t xml:space="preserve"> and 20</w:t>
      </w:r>
      <w:r>
        <w:rPr>
          <w:rFonts w:ascii="Times New Roman" w:eastAsia="Times New Roman" w:hAnsi="Times New Roman" w:cs="Times New Roman"/>
          <w:szCs w:val="22"/>
        </w:rPr>
        <w:t>20</w:t>
      </w:r>
      <w:r w:rsidRPr="00FD04CF">
        <w:rPr>
          <w:rFonts w:ascii="Times New Roman" w:eastAsia="Times New Roman" w:hAnsi="Times New Roman" w:cs="Times New Roman"/>
          <w:szCs w:val="22"/>
        </w:rPr>
        <w:t xml:space="preserve"> are as follows:</w:t>
      </w:r>
    </w:p>
    <w:tbl>
      <w:tblPr>
        <w:tblW w:w="9781" w:type="dxa"/>
        <w:tblInd w:w="30" w:type="dxa"/>
        <w:tblLayout w:type="fixed"/>
        <w:tblCellMar>
          <w:left w:w="30" w:type="dxa"/>
          <w:right w:w="30" w:type="dxa"/>
        </w:tblCellMar>
        <w:tblLook w:val="04A0" w:firstRow="1" w:lastRow="0" w:firstColumn="1" w:lastColumn="0" w:noHBand="0" w:noVBand="1"/>
      </w:tblPr>
      <w:tblGrid>
        <w:gridCol w:w="4111"/>
        <w:gridCol w:w="1388"/>
        <w:gridCol w:w="1447"/>
        <w:gridCol w:w="1388"/>
        <w:gridCol w:w="1447"/>
      </w:tblGrid>
      <w:tr w:rsidR="00BF2747" w:rsidRPr="00FD04CF" w14:paraId="472ABEA7" w14:textId="77777777" w:rsidTr="00645E03">
        <w:trPr>
          <w:trHeight w:val="340"/>
          <w:tblHeader/>
        </w:trPr>
        <w:tc>
          <w:tcPr>
            <w:tcW w:w="4111" w:type="dxa"/>
            <w:vAlign w:val="bottom"/>
          </w:tcPr>
          <w:p w14:paraId="4D8FA28B" w14:textId="77777777" w:rsidR="00BF2747" w:rsidRPr="00FD04CF" w:rsidRDefault="00BF2747" w:rsidP="00645E03">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1A5B99DF" w14:textId="77777777" w:rsidR="00BF2747" w:rsidRPr="00FD04CF" w:rsidRDefault="00BF2747" w:rsidP="00811EAE">
            <w:pPr>
              <w:pBdr>
                <w:bottom w:val="single" w:sz="4" w:space="1" w:color="auto"/>
              </w:pBdr>
              <w:spacing w:after="0" w:line="240" w:lineRule="auto"/>
              <w:ind w:left="83" w:right="-28" w:hanging="8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BF2747" w:rsidRPr="00FD04CF" w14:paraId="4FD8F677" w14:textId="77777777" w:rsidTr="00645E03">
        <w:trPr>
          <w:trHeight w:val="340"/>
          <w:tblHeader/>
        </w:trPr>
        <w:tc>
          <w:tcPr>
            <w:tcW w:w="4111" w:type="dxa"/>
          </w:tcPr>
          <w:p w14:paraId="4DE0E0D0" w14:textId="77777777" w:rsidR="00BF2747" w:rsidRPr="00FD04CF" w:rsidRDefault="00BF2747" w:rsidP="00645E03">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2835" w:type="dxa"/>
            <w:gridSpan w:val="2"/>
            <w:vAlign w:val="bottom"/>
          </w:tcPr>
          <w:p w14:paraId="471D64BA" w14:textId="77777777" w:rsidR="00BF2747" w:rsidRPr="00FD04CF" w:rsidRDefault="00BF2747" w:rsidP="00645E03">
            <w:pPr>
              <w:spacing w:after="0" w:line="240" w:lineRule="auto"/>
              <w:ind w:left="34"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4DAE1341" w14:textId="77777777" w:rsidR="00BF2747" w:rsidRPr="00FD04CF" w:rsidRDefault="00BF2747" w:rsidP="00811EAE">
            <w:pPr>
              <w:pBdr>
                <w:bottom w:val="single" w:sz="4" w:space="1" w:color="auto"/>
              </w:pBdr>
              <w:spacing w:after="0" w:line="240" w:lineRule="auto"/>
              <w:ind w:left="34" w:right="108" w:hanging="93"/>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2A257CBB" w14:textId="77777777" w:rsidR="00BF2747" w:rsidRPr="00FD04CF" w:rsidRDefault="00BF2747" w:rsidP="00645E03">
            <w:pPr>
              <w:spacing w:after="0" w:line="240" w:lineRule="auto"/>
              <w:ind w:left="11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7B2EDCC9" w14:textId="77777777" w:rsidR="00BF2747" w:rsidRPr="00FD04CF" w:rsidRDefault="00BF2747" w:rsidP="00645E03">
            <w:pPr>
              <w:pBdr>
                <w:bottom w:val="single" w:sz="4" w:space="1" w:color="auto"/>
              </w:pBdr>
              <w:spacing w:after="0" w:line="240" w:lineRule="auto"/>
              <w:ind w:left="112" w:right="-1"/>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BF2747" w:rsidRPr="00FD04CF" w14:paraId="635F75BB" w14:textId="77777777" w:rsidTr="00025F8E">
        <w:trPr>
          <w:trHeight w:val="340"/>
          <w:tblHeader/>
        </w:trPr>
        <w:tc>
          <w:tcPr>
            <w:tcW w:w="4111" w:type="dxa"/>
            <w:hideMark/>
          </w:tcPr>
          <w:p w14:paraId="51741F5A" w14:textId="77777777" w:rsidR="00BF2747" w:rsidRPr="00FD04CF" w:rsidRDefault="00BF2747" w:rsidP="00645E03">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1388" w:type="dxa"/>
            <w:vAlign w:val="bottom"/>
            <w:hideMark/>
          </w:tcPr>
          <w:p w14:paraId="6EE39DA7" w14:textId="77777777" w:rsidR="00BF2747" w:rsidRPr="00FD04CF" w:rsidRDefault="00BF2747" w:rsidP="00811EAE">
            <w:pPr>
              <w:pBdr>
                <w:bottom w:val="single" w:sz="4" w:space="1" w:color="auto"/>
              </w:pBdr>
              <w:spacing w:after="0" w:line="240" w:lineRule="auto"/>
              <w:ind w:left="34" w:right="112" w:hanging="9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47" w:type="dxa"/>
            <w:vAlign w:val="bottom"/>
          </w:tcPr>
          <w:p w14:paraId="2D240754" w14:textId="77777777" w:rsidR="00BF2747" w:rsidRPr="00FD04CF" w:rsidRDefault="00BF2747" w:rsidP="00645E03">
            <w:pPr>
              <w:pBdr>
                <w:bottom w:val="single" w:sz="4" w:space="1" w:color="auto"/>
              </w:pBdr>
              <w:spacing w:after="0" w:line="240" w:lineRule="auto"/>
              <w:ind w:left="34" w:right="112"/>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20</w:t>
            </w:r>
          </w:p>
        </w:tc>
        <w:tc>
          <w:tcPr>
            <w:tcW w:w="1388" w:type="dxa"/>
            <w:vAlign w:val="bottom"/>
            <w:hideMark/>
          </w:tcPr>
          <w:p w14:paraId="5A39FE80" w14:textId="77777777" w:rsidR="00BF2747" w:rsidRPr="00FD04CF" w:rsidRDefault="00BF2747" w:rsidP="00645E03">
            <w:pPr>
              <w:pBdr>
                <w:bottom w:val="single" w:sz="4" w:space="1" w:color="auto"/>
              </w:pBdr>
              <w:spacing w:after="0" w:line="240" w:lineRule="auto"/>
              <w:ind w:left="112" w:right="-28"/>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47" w:type="dxa"/>
            <w:vAlign w:val="bottom"/>
          </w:tcPr>
          <w:p w14:paraId="7DE55E4C" w14:textId="77777777" w:rsidR="00BF2747" w:rsidRPr="00FD04CF" w:rsidRDefault="00BF2747" w:rsidP="00645E03">
            <w:pPr>
              <w:pBdr>
                <w:bottom w:val="single" w:sz="4" w:space="1" w:color="auto"/>
              </w:pBdr>
              <w:spacing w:after="0" w:line="240" w:lineRule="auto"/>
              <w:ind w:left="112" w:right="-28"/>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20</w:t>
            </w:r>
          </w:p>
        </w:tc>
      </w:tr>
      <w:tr w:rsidR="00767138" w:rsidRPr="00FD04CF" w14:paraId="47DD9712" w14:textId="77777777" w:rsidTr="00025F8E">
        <w:trPr>
          <w:trHeight w:val="340"/>
        </w:trPr>
        <w:tc>
          <w:tcPr>
            <w:tcW w:w="4111" w:type="dxa"/>
            <w:vAlign w:val="bottom"/>
            <w:hideMark/>
          </w:tcPr>
          <w:p w14:paraId="603464F8" w14:textId="77777777" w:rsidR="00767138" w:rsidRPr="00FD04CF" w:rsidRDefault="00767138" w:rsidP="00767138">
            <w:pPr>
              <w:spacing w:after="0" w:line="240" w:lineRule="auto"/>
              <w:ind w:left="224" w:right="-28"/>
              <w:rPr>
                <w:rFonts w:ascii="Times New Roman" w:eastAsia="Times New Roman" w:hAnsi="Times New Roman" w:cs="Times New Roman"/>
                <w:szCs w:val="22"/>
              </w:rPr>
            </w:pPr>
            <w:r w:rsidRPr="00FD04CF">
              <w:rPr>
                <w:rFonts w:ascii="Times New Roman" w:eastAsia="Times New Roman" w:hAnsi="Times New Roman" w:cs="Times New Roman"/>
                <w:szCs w:val="22"/>
              </w:rPr>
              <w:t>Accounting profit (loss) before income tax</w:t>
            </w:r>
          </w:p>
        </w:tc>
        <w:tc>
          <w:tcPr>
            <w:tcW w:w="1388" w:type="dxa"/>
            <w:vAlign w:val="bottom"/>
          </w:tcPr>
          <w:p w14:paraId="5512565C" w14:textId="059F685A" w:rsidR="00767138" w:rsidRPr="00AA56B5" w:rsidRDefault="00767138" w:rsidP="00811EAE">
            <w:pPr>
              <w:pBdr>
                <w:bottom w:val="double" w:sz="4" w:space="1" w:color="auto"/>
              </w:pBdr>
              <w:spacing w:after="0" w:line="240" w:lineRule="auto"/>
              <w:ind w:left="34" w:right="111" w:hanging="34"/>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17,909,159</w:t>
            </w:r>
          </w:p>
        </w:tc>
        <w:tc>
          <w:tcPr>
            <w:tcW w:w="1447" w:type="dxa"/>
            <w:vAlign w:val="bottom"/>
          </w:tcPr>
          <w:p w14:paraId="3B87E036" w14:textId="09A47647" w:rsidR="00767138" w:rsidRPr="00FD04CF" w:rsidRDefault="00767138" w:rsidP="00767138">
            <w:pPr>
              <w:pBdr>
                <w:bottom w:val="double" w:sz="4" w:space="1" w:color="auto"/>
              </w:pBd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(8,727,352)</w:t>
            </w:r>
          </w:p>
        </w:tc>
        <w:tc>
          <w:tcPr>
            <w:tcW w:w="1388" w:type="dxa"/>
            <w:vAlign w:val="bottom"/>
          </w:tcPr>
          <w:p w14:paraId="66B15AD2" w14:textId="209D9663" w:rsidR="00767138" w:rsidRPr="00AA56B5" w:rsidRDefault="00767138" w:rsidP="00767138">
            <w:pPr>
              <w:pBdr>
                <w:bottom w:val="double" w:sz="4" w:space="1" w:color="auto"/>
              </w:pBd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15,711,609</w:t>
            </w:r>
          </w:p>
        </w:tc>
        <w:tc>
          <w:tcPr>
            <w:tcW w:w="1447" w:type="dxa"/>
            <w:vAlign w:val="bottom"/>
          </w:tcPr>
          <w:p w14:paraId="3CF61703" w14:textId="6923BDC1" w:rsidR="00767138" w:rsidRPr="007D68FC" w:rsidRDefault="00767138" w:rsidP="001C6BFE">
            <w:pPr>
              <w:pBdr>
                <w:bottom w:val="double" w:sz="4" w:space="1" w:color="auto"/>
              </w:pBdr>
              <w:spacing w:after="0" w:line="240" w:lineRule="auto"/>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(4,871,581)</w:t>
            </w:r>
          </w:p>
        </w:tc>
      </w:tr>
      <w:tr w:rsidR="00767138" w:rsidRPr="00FD04CF" w14:paraId="709955C6" w14:textId="77777777" w:rsidTr="00025F8E">
        <w:trPr>
          <w:trHeight w:val="340"/>
        </w:trPr>
        <w:tc>
          <w:tcPr>
            <w:tcW w:w="4111" w:type="dxa"/>
            <w:vAlign w:val="bottom"/>
            <w:hideMark/>
          </w:tcPr>
          <w:p w14:paraId="1AF9643C" w14:textId="77777777" w:rsidR="00767138" w:rsidRPr="00FD04CF" w:rsidRDefault="00767138" w:rsidP="00767138">
            <w:pPr>
              <w:spacing w:after="0" w:line="240" w:lineRule="auto"/>
              <w:ind w:left="224" w:right="-28"/>
              <w:rPr>
                <w:rFonts w:ascii="Times New Roman" w:eastAsia="Times New Roman" w:hAnsi="Times New Roman" w:cs="Times New Roman"/>
                <w:szCs w:val="22"/>
              </w:rPr>
            </w:pPr>
            <w:r w:rsidRPr="00FD04CF">
              <w:rPr>
                <w:rFonts w:ascii="Times New Roman" w:eastAsia="Times New Roman" w:hAnsi="Times New Roman" w:cs="Times New Roman"/>
                <w:szCs w:val="22"/>
              </w:rPr>
              <w:t>Applicable tax rate</w:t>
            </w:r>
          </w:p>
        </w:tc>
        <w:tc>
          <w:tcPr>
            <w:tcW w:w="1388" w:type="dxa"/>
            <w:vAlign w:val="bottom"/>
            <w:hideMark/>
          </w:tcPr>
          <w:p w14:paraId="6C870B57" w14:textId="73CE064D" w:rsidR="00767138" w:rsidRPr="00AA56B5" w:rsidRDefault="00767138" w:rsidP="00E85B79">
            <w:pPr>
              <w:spacing w:after="0" w:line="240" w:lineRule="auto"/>
              <w:ind w:left="34" w:right="111" w:hanging="93"/>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20%</w:t>
            </w:r>
          </w:p>
        </w:tc>
        <w:tc>
          <w:tcPr>
            <w:tcW w:w="1447" w:type="dxa"/>
            <w:vAlign w:val="bottom"/>
          </w:tcPr>
          <w:p w14:paraId="13CAF5A1" w14:textId="161B0595" w:rsidR="00767138" w:rsidRPr="00FD04CF" w:rsidRDefault="00767138" w:rsidP="00E85B79">
            <w:pP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20%</w:t>
            </w:r>
          </w:p>
        </w:tc>
        <w:tc>
          <w:tcPr>
            <w:tcW w:w="1388" w:type="dxa"/>
            <w:vAlign w:val="bottom"/>
            <w:hideMark/>
          </w:tcPr>
          <w:p w14:paraId="6C3DE00D" w14:textId="216D7EB5" w:rsidR="00767138" w:rsidRPr="00AA56B5" w:rsidRDefault="00767138" w:rsidP="00E85B79">
            <w:pP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20%</w:t>
            </w:r>
          </w:p>
        </w:tc>
        <w:tc>
          <w:tcPr>
            <w:tcW w:w="1447" w:type="dxa"/>
            <w:vAlign w:val="bottom"/>
          </w:tcPr>
          <w:p w14:paraId="1CC94644" w14:textId="7CFF0E83" w:rsidR="00767138" w:rsidRPr="007D68FC" w:rsidRDefault="00767138" w:rsidP="00E85B79">
            <w:pP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20%</w:t>
            </w:r>
          </w:p>
        </w:tc>
      </w:tr>
      <w:tr w:rsidR="00767138" w:rsidRPr="00FD04CF" w14:paraId="389D24E4" w14:textId="77777777" w:rsidTr="00025F8E">
        <w:trPr>
          <w:trHeight w:val="340"/>
        </w:trPr>
        <w:tc>
          <w:tcPr>
            <w:tcW w:w="4111" w:type="dxa"/>
            <w:vAlign w:val="bottom"/>
            <w:hideMark/>
          </w:tcPr>
          <w:p w14:paraId="457C7A2D" w14:textId="77777777" w:rsidR="00767138" w:rsidRPr="00FD04CF" w:rsidRDefault="00767138" w:rsidP="00767138">
            <w:pPr>
              <w:spacing w:after="0" w:line="240" w:lineRule="auto"/>
              <w:ind w:left="396" w:right="-28" w:hanging="172"/>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Income tax using the Thai corporation tax rate</w:t>
            </w:r>
          </w:p>
        </w:tc>
        <w:tc>
          <w:tcPr>
            <w:tcW w:w="1388" w:type="dxa"/>
            <w:vAlign w:val="bottom"/>
          </w:tcPr>
          <w:p w14:paraId="5367E3E4" w14:textId="369DF824" w:rsidR="00767138" w:rsidRPr="00AA56B5" w:rsidRDefault="00767138" w:rsidP="006A0511">
            <w:pPr>
              <w:spacing w:after="0" w:line="240" w:lineRule="auto"/>
              <w:ind w:left="34" w:right="111" w:hanging="93"/>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3,581,832</w:t>
            </w:r>
          </w:p>
        </w:tc>
        <w:tc>
          <w:tcPr>
            <w:tcW w:w="1447" w:type="dxa"/>
            <w:vAlign w:val="bottom"/>
          </w:tcPr>
          <w:p w14:paraId="539E8FF9" w14:textId="2DAEC35E" w:rsidR="00767138" w:rsidRPr="00FD04CF"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(1,745,470)</w:t>
            </w:r>
          </w:p>
        </w:tc>
        <w:tc>
          <w:tcPr>
            <w:tcW w:w="1388" w:type="dxa"/>
            <w:vAlign w:val="bottom"/>
          </w:tcPr>
          <w:p w14:paraId="05061DC0" w14:textId="2E64A7FC" w:rsidR="00767138" w:rsidRPr="00AA56B5"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 xml:space="preserve">         3,142,322 </w:t>
            </w:r>
          </w:p>
        </w:tc>
        <w:tc>
          <w:tcPr>
            <w:tcW w:w="1447" w:type="dxa"/>
            <w:vAlign w:val="bottom"/>
          </w:tcPr>
          <w:p w14:paraId="56AFFD81" w14:textId="55276F3F" w:rsidR="00767138" w:rsidRPr="007D68FC" w:rsidRDefault="00767138" w:rsidP="00FC5695">
            <w:pPr>
              <w:spacing w:after="0" w:line="240" w:lineRule="auto"/>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(974,316)</w:t>
            </w:r>
          </w:p>
        </w:tc>
      </w:tr>
      <w:tr w:rsidR="00767138" w:rsidRPr="00FD04CF" w14:paraId="38810436" w14:textId="77777777" w:rsidTr="00025F8E">
        <w:trPr>
          <w:trHeight w:val="340"/>
        </w:trPr>
        <w:tc>
          <w:tcPr>
            <w:tcW w:w="4111" w:type="dxa"/>
            <w:vAlign w:val="bottom"/>
            <w:hideMark/>
          </w:tcPr>
          <w:p w14:paraId="7F9D0F4C" w14:textId="77777777" w:rsidR="00767138" w:rsidRPr="00FD04CF" w:rsidRDefault="00767138" w:rsidP="00767138">
            <w:pPr>
              <w:spacing w:after="0" w:line="240" w:lineRule="auto"/>
              <w:ind w:left="254" w:right="-28" w:hanging="30"/>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Effects of:</w:t>
            </w:r>
          </w:p>
        </w:tc>
        <w:tc>
          <w:tcPr>
            <w:tcW w:w="1388" w:type="dxa"/>
            <w:vAlign w:val="bottom"/>
          </w:tcPr>
          <w:p w14:paraId="4760D9F5" w14:textId="77777777" w:rsidR="00767138" w:rsidRPr="00AA56B5" w:rsidRDefault="00767138" w:rsidP="006A0511">
            <w:pPr>
              <w:spacing w:after="0" w:line="240" w:lineRule="auto"/>
              <w:ind w:left="34" w:right="111" w:hanging="93"/>
              <w:jc w:val="right"/>
              <w:rPr>
                <w:rFonts w:ascii="Times New Roman" w:eastAsia="Times New Roman" w:hAnsi="Times New Roman" w:cs="Times New Roman"/>
                <w:szCs w:val="22"/>
              </w:rPr>
            </w:pPr>
          </w:p>
        </w:tc>
        <w:tc>
          <w:tcPr>
            <w:tcW w:w="1447" w:type="dxa"/>
            <w:vAlign w:val="bottom"/>
          </w:tcPr>
          <w:p w14:paraId="699675E0" w14:textId="77777777" w:rsidR="00767138" w:rsidRPr="007D68FC" w:rsidRDefault="00767138" w:rsidP="00767138">
            <w:pPr>
              <w:tabs>
                <w:tab w:val="decimal" w:pos="792"/>
              </w:tabs>
              <w:spacing w:after="0" w:line="340" w:lineRule="exact"/>
              <w:ind w:left="34" w:right="111"/>
              <w:jc w:val="right"/>
              <w:rPr>
                <w:rFonts w:ascii="Times New Roman" w:eastAsia="Times New Roman" w:hAnsi="Times New Roman" w:cs="Times New Roman"/>
                <w:szCs w:val="22"/>
              </w:rPr>
            </w:pPr>
          </w:p>
        </w:tc>
        <w:tc>
          <w:tcPr>
            <w:tcW w:w="1388" w:type="dxa"/>
            <w:vAlign w:val="bottom"/>
          </w:tcPr>
          <w:p w14:paraId="4C350577" w14:textId="77777777" w:rsidR="00767138" w:rsidRPr="00AA56B5" w:rsidRDefault="00767138" w:rsidP="00767138">
            <w:pPr>
              <w:spacing w:after="0" w:line="240" w:lineRule="auto"/>
              <w:ind w:left="34" w:right="111"/>
              <w:jc w:val="right"/>
              <w:rPr>
                <w:rFonts w:ascii="Times New Roman" w:eastAsia="Times New Roman" w:hAnsi="Times New Roman" w:cs="Times New Roman"/>
                <w:szCs w:val="22"/>
              </w:rPr>
            </w:pPr>
          </w:p>
        </w:tc>
        <w:tc>
          <w:tcPr>
            <w:tcW w:w="1447" w:type="dxa"/>
            <w:vAlign w:val="bottom"/>
          </w:tcPr>
          <w:p w14:paraId="291F8012" w14:textId="77777777" w:rsidR="00767138" w:rsidRPr="007D68FC" w:rsidRDefault="00767138" w:rsidP="00FC5695">
            <w:pPr>
              <w:tabs>
                <w:tab w:val="decimal" w:pos="792"/>
              </w:tabs>
              <w:spacing w:after="0" w:line="340" w:lineRule="exact"/>
              <w:ind w:left="34" w:right="-2"/>
              <w:jc w:val="right"/>
              <w:rPr>
                <w:rFonts w:ascii="Times New Roman" w:eastAsia="Times New Roman" w:hAnsi="Times New Roman" w:cs="Times New Roman"/>
                <w:szCs w:val="22"/>
              </w:rPr>
            </w:pPr>
          </w:p>
        </w:tc>
      </w:tr>
      <w:tr w:rsidR="00767138" w:rsidRPr="00FD04CF" w14:paraId="19F9745C" w14:textId="77777777" w:rsidTr="00025F8E">
        <w:trPr>
          <w:trHeight w:val="340"/>
        </w:trPr>
        <w:tc>
          <w:tcPr>
            <w:tcW w:w="4111" w:type="dxa"/>
            <w:vAlign w:val="center"/>
            <w:hideMark/>
          </w:tcPr>
          <w:p w14:paraId="132B7FBF" w14:textId="77777777" w:rsidR="00767138" w:rsidRPr="00FD04CF" w:rsidRDefault="00767138" w:rsidP="00767138">
            <w:pPr>
              <w:spacing w:after="0" w:line="240" w:lineRule="auto"/>
              <w:ind w:left="254" w:right="-28" w:hanging="30"/>
              <w:rPr>
                <w:rFonts w:ascii="Times New Roman" w:eastAsia="Times New Roman" w:hAnsi="Times New Roman" w:cs="Times New Roman"/>
                <w:szCs w:val="22"/>
              </w:rPr>
            </w:pPr>
            <w:r w:rsidRPr="00FD04CF">
              <w:rPr>
                <w:rFonts w:ascii="Times New Roman" w:eastAsia="Times New Roman" w:hAnsi="Times New Roman" w:cs="Angsana New"/>
                <w:szCs w:val="22"/>
              </w:rPr>
              <w:t>Utilization of taxable loss carried forward</w:t>
            </w:r>
          </w:p>
        </w:tc>
        <w:tc>
          <w:tcPr>
            <w:tcW w:w="1388" w:type="dxa"/>
            <w:vAlign w:val="bottom"/>
          </w:tcPr>
          <w:p w14:paraId="06D08D78" w14:textId="51D7E9C9" w:rsidR="00767138" w:rsidRPr="00AA56B5" w:rsidRDefault="00767138" w:rsidP="006A0511">
            <w:pPr>
              <w:spacing w:after="0" w:line="240" w:lineRule="auto"/>
              <w:ind w:left="34" w:right="111" w:hanging="93"/>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(1,043,221)</w:t>
            </w:r>
          </w:p>
        </w:tc>
        <w:tc>
          <w:tcPr>
            <w:tcW w:w="1447" w:type="dxa"/>
            <w:vAlign w:val="bottom"/>
          </w:tcPr>
          <w:p w14:paraId="09CFE839" w14:textId="59A0C40D" w:rsidR="00767138" w:rsidRPr="00FD04CF" w:rsidRDefault="00767138" w:rsidP="00767138">
            <w:pP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c>
          <w:tcPr>
            <w:tcW w:w="1388" w:type="dxa"/>
            <w:vAlign w:val="bottom"/>
          </w:tcPr>
          <w:p w14:paraId="080C8BF5" w14:textId="0EFAEE25" w:rsidR="00767138" w:rsidRPr="00AA56B5"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(588,504)</w:t>
            </w:r>
          </w:p>
        </w:tc>
        <w:tc>
          <w:tcPr>
            <w:tcW w:w="1447" w:type="dxa"/>
            <w:vAlign w:val="bottom"/>
          </w:tcPr>
          <w:p w14:paraId="6461E0C9" w14:textId="3ECD7560" w:rsidR="00767138" w:rsidRPr="007D68FC" w:rsidRDefault="00767138" w:rsidP="00FC5695">
            <w:pPr>
              <w:spacing w:after="0" w:line="240" w:lineRule="auto"/>
              <w:ind w:left="34" w:right="-2"/>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r>
      <w:tr w:rsidR="00767138" w:rsidRPr="00FD04CF" w14:paraId="3C92D596" w14:textId="77777777" w:rsidTr="00025F8E">
        <w:trPr>
          <w:trHeight w:val="340"/>
        </w:trPr>
        <w:tc>
          <w:tcPr>
            <w:tcW w:w="4111" w:type="dxa"/>
            <w:vAlign w:val="center"/>
          </w:tcPr>
          <w:p w14:paraId="11F1B222" w14:textId="77777777" w:rsidR="00767138" w:rsidRPr="00FD04CF" w:rsidRDefault="00767138" w:rsidP="00256D04">
            <w:pPr>
              <w:spacing w:after="0" w:line="240" w:lineRule="auto"/>
              <w:ind w:left="226" w:right="-28"/>
              <w:rPr>
                <w:rFonts w:ascii="Times New Roman" w:eastAsia="Times New Roman" w:hAnsi="Times New Roman" w:cs="Angsana New"/>
                <w:szCs w:val="22"/>
              </w:rPr>
            </w:pPr>
            <w:r w:rsidRPr="00FD04CF">
              <w:rPr>
                <w:rFonts w:ascii="Times New Roman" w:eastAsia="Times New Roman" w:hAnsi="Times New Roman" w:cs="Angsana New"/>
                <w:szCs w:val="22"/>
              </w:rPr>
              <w:t>Additional expense deductions allowed</w:t>
            </w:r>
          </w:p>
        </w:tc>
        <w:tc>
          <w:tcPr>
            <w:tcW w:w="1388" w:type="dxa"/>
            <w:vAlign w:val="bottom"/>
          </w:tcPr>
          <w:p w14:paraId="004B8B7C" w14:textId="7089E585" w:rsidR="00767138" w:rsidRPr="00AA56B5" w:rsidRDefault="00767138" w:rsidP="006A0511">
            <w:pPr>
              <w:spacing w:after="0" w:line="240" w:lineRule="auto"/>
              <w:ind w:left="34" w:right="111" w:hanging="93"/>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(147,236)</w:t>
            </w:r>
          </w:p>
        </w:tc>
        <w:tc>
          <w:tcPr>
            <w:tcW w:w="1447" w:type="dxa"/>
            <w:vAlign w:val="bottom"/>
          </w:tcPr>
          <w:p w14:paraId="6D32D24F" w14:textId="5EE6614E" w:rsidR="00767138" w:rsidRPr="00FD04CF"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(175,558)</w:t>
            </w:r>
          </w:p>
        </w:tc>
        <w:tc>
          <w:tcPr>
            <w:tcW w:w="1388" w:type="dxa"/>
            <w:vAlign w:val="bottom"/>
          </w:tcPr>
          <w:p w14:paraId="51BB1EBB" w14:textId="4A8CB14C" w:rsidR="00767138" w:rsidRPr="00AA56B5" w:rsidRDefault="00767138" w:rsidP="00767138">
            <w:pP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c>
          <w:tcPr>
            <w:tcW w:w="1447" w:type="dxa"/>
            <w:vAlign w:val="bottom"/>
          </w:tcPr>
          <w:p w14:paraId="1296C1BB" w14:textId="012CBA51" w:rsidR="00767138" w:rsidRPr="00FD04CF" w:rsidRDefault="00767138" w:rsidP="00FC5695">
            <w:pPr>
              <w:spacing w:after="0" w:line="240" w:lineRule="auto"/>
              <w:ind w:left="34" w:right="-2"/>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r>
      <w:tr w:rsidR="00767138" w:rsidRPr="00FD04CF" w14:paraId="2B0806CD" w14:textId="77777777" w:rsidTr="00025F8E">
        <w:trPr>
          <w:trHeight w:val="340"/>
        </w:trPr>
        <w:tc>
          <w:tcPr>
            <w:tcW w:w="4111" w:type="dxa"/>
            <w:vAlign w:val="center"/>
            <w:hideMark/>
          </w:tcPr>
          <w:p w14:paraId="6818AD3D" w14:textId="77777777" w:rsidR="00767138" w:rsidRPr="00FD04CF" w:rsidRDefault="00767138" w:rsidP="00767138">
            <w:pPr>
              <w:spacing w:after="0" w:line="240" w:lineRule="auto"/>
              <w:ind w:left="254" w:right="-28" w:hanging="30"/>
              <w:rPr>
                <w:rFonts w:ascii="Times New Roman" w:eastAsia="Times New Roman" w:hAnsi="Times New Roman" w:cs="Times New Roman"/>
                <w:szCs w:val="22"/>
              </w:rPr>
            </w:pPr>
            <w:r w:rsidRPr="00FD04CF">
              <w:rPr>
                <w:rFonts w:ascii="Times New Roman" w:eastAsia="Times New Roman" w:hAnsi="Times New Roman" w:cs="Times New Roman"/>
                <w:szCs w:val="22"/>
              </w:rPr>
              <w:t>Non-deductible expenses</w:t>
            </w:r>
          </w:p>
        </w:tc>
        <w:tc>
          <w:tcPr>
            <w:tcW w:w="1388" w:type="dxa"/>
            <w:vAlign w:val="bottom"/>
          </w:tcPr>
          <w:p w14:paraId="15BADD85" w14:textId="1262B3B5" w:rsidR="00767138" w:rsidRPr="00AA56B5" w:rsidRDefault="00767138" w:rsidP="006A0511">
            <w:pPr>
              <w:spacing w:after="0" w:line="240" w:lineRule="auto"/>
              <w:ind w:left="34" w:right="111" w:hanging="93"/>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529,163</w:t>
            </w:r>
          </w:p>
        </w:tc>
        <w:tc>
          <w:tcPr>
            <w:tcW w:w="1447" w:type="dxa"/>
            <w:vAlign w:val="bottom"/>
          </w:tcPr>
          <w:p w14:paraId="3CD1016C" w14:textId="3E6D851F" w:rsidR="00767138" w:rsidRPr="00FD04CF"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548,099</w:t>
            </w:r>
          </w:p>
        </w:tc>
        <w:tc>
          <w:tcPr>
            <w:tcW w:w="1388" w:type="dxa"/>
            <w:vAlign w:val="bottom"/>
          </w:tcPr>
          <w:p w14:paraId="3930585D" w14:textId="5A7A76D0" w:rsidR="00767138" w:rsidRPr="00AA56B5"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366,720</w:t>
            </w:r>
          </w:p>
        </w:tc>
        <w:tc>
          <w:tcPr>
            <w:tcW w:w="1447" w:type="dxa"/>
            <w:vAlign w:val="bottom"/>
          </w:tcPr>
          <w:p w14:paraId="0EBAB03F" w14:textId="03CFDD85" w:rsidR="00767138" w:rsidRPr="007D68FC" w:rsidRDefault="00767138" w:rsidP="00FC5695">
            <w:pPr>
              <w:spacing w:after="0" w:line="240" w:lineRule="auto"/>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392,294</w:t>
            </w:r>
          </w:p>
        </w:tc>
      </w:tr>
      <w:tr w:rsidR="00767138" w:rsidRPr="00FD04CF" w14:paraId="1ACDB960" w14:textId="77777777" w:rsidTr="00025F8E">
        <w:trPr>
          <w:trHeight w:val="340"/>
        </w:trPr>
        <w:tc>
          <w:tcPr>
            <w:tcW w:w="4111" w:type="dxa"/>
            <w:vAlign w:val="center"/>
          </w:tcPr>
          <w:p w14:paraId="6DF9BCDD" w14:textId="77777777" w:rsidR="00767138" w:rsidRPr="00FD04CF" w:rsidRDefault="00767138" w:rsidP="00767138">
            <w:pPr>
              <w:spacing w:after="0" w:line="240" w:lineRule="auto"/>
              <w:ind w:right="-28" w:firstLine="224"/>
              <w:rPr>
                <w:rFonts w:ascii="Times New Roman" w:eastAsia="Times New Roman" w:hAnsi="Times New Roman" w:cs="Times New Roman"/>
                <w:szCs w:val="22"/>
              </w:rPr>
            </w:pPr>
            <w:r w:rsidRPr="00FD04CF">
              <w:rPr>
                <w:rFonts w:ascii="Times New Roman" w:eastAsia="Times New Roman" w:hAnsi="Times New Roman" w:cs="Times New Roman"/>
                <w:szCs w:val="22"/>
              </w:rPr>
              <w:t>Tax losses</w:t>
            </w:r>
          </w:p>
        </w:tc>
        <w:tc>
          <w:tcPr>
            <w:tcW w:w="1388" w:type="dxa"/>
            <w:vAlign w:val="bottom"/>
          </w:tcPr>
          <w:p w14:paraId="20CF54B0" w14:textId="21E1D93A" w:rsidR="00767138" w:rsidRPr="00AA56B5" w:rsidRDefault="00767138" w:rsidP="006A0511">
            <w:pPr>
              <w:pBdr>
                <w:bottom w:val="single" w:sz="4" w:space="1" w:color="auto"/>
              </w:pBdr>
              <w:spacing w:after="0" w:line="240" w:lineRule="auto"/>
              <w:ind w:left="34" w:right="111" w:hanging="93"/>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c>
          <w:tcPr>
            <w:tcW w:w="1447" w:type="dxa"/>
            <w:vAlign w:val="bottom"/>
          </w:tcPr>
          <w:p w14:paraId="4CF094B7" w14:textId="5D6FBFB8" w:rsidR="00767138" w:rsidRPr="00FD04CF" w:rsidRDefault="00767138" w:rsidP="00767138">
            <w:pPr>
              <w:pBdr>
                <w:bottom w:val="single" w:sz="4" w:space="1" w:color="auto"/>
              </w:pBd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1,379,411</w:t>
            </w:r>
          </w:p>
        </w:tc>
        <w:tc>
          <w:tcPr>
            <w:tcW w:w="1388" w:type="dxa"/>
            <w:vAlign w:val="bottom"/>
          </w:tcPr>
          <w:p w14:paraId="448613D6" w14:textId="2377945F" w:rsidR="00767138" w:rsidRPr="00AA56B5" w:rsidRDefault="00767138" w:rsidP="00767138">
            <w:pPr>
              <w:pBdr>
                <w:bottom w:val="single" w:sz="4" w:space="1" w:color="auto"/>
              </w:pBdr>
              <w:spacing w:after="0" w:line="240" w:lineRule="auto"/>
              <w:ind w:left="34" w:right="111"/>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w:t>
            </w:r>
          </w:p>
        </w:tc>
        <w:tc>
          <w:tcPr>
            <w:tcW w:w="1447" w:type="dxa"/>
            <w:vAlign w:val="bottom"/>
          </w:tcPr>
          <w:p w14:paraId="66B3CD09" w14:textId="02DBA8B9" w:rsidR="00767138" w:rsidRPr="007D68FC" w:rsidRDefault="00767138" w:rsidP="00FC5695">
            <w:pPr>
              <w:pBdr>
                <w:bottom w:val="single" w:sz="4" w:space="1" w:color="auto"/>
              </w:pBdr>
              <w:spacing w:after="0" w:line="240" w:lineRule="auto"/>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588,504</w:t>
            </w:r>
          </w:p>
        </w:tc>
      </w:tr>
      <w:tr w:rsidR="00767138" w:rsidRPr="00FD04CF" w14:paraId="27EDBC15" w14:textId="77777777" w:rsidTr="00025F8E">
        <w:trPr>
          <w:trHeight w:val="340"/>
        </w:trPr>
        <w:tc>
          <w:tcPr>
            <w:tcW w:w="4111" w:type="dxa"/>
            <w:vAlign w:val="center"/>
            <w:hideMark/>
          </w:tcPr>
          <w:p w14:paraId="614D48F4" w14:textId="77777777" w:rsidR="00767138" w:rsidRPr="00FD04CF" w:rsidRDefault="00767138" w:rsidP="00767138">
            <w:pPr>
              <w:spacing w:after="0" w:line="240" w:lineRule="auto"/>
              <w:ind w:right="-28" w:firstLine="224"/>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Current income tax</w:t>
            </w:r>
          </w:p>
        </w:tc>
        <w:tc>
          <w:tcPr>
            <w:tcW w:w="1388" w:type="dxa"/>
            <w:vAlign w:val="bottom"/>
          </w:tcPr>
          <w:p w14:paraId="6CF49181" w14:textId="40726972" w:rsidR="00767138" w:rsidRPr="00AA56B5" w:rsidRDefault="00767138" w:rsidP="006A0511">
            <w:pPr>
              <w:spacing w:after="0" w:line="240" w:lineRule="auto"/>
              <w:ind w:left="34" w:right="111" w:hanging="93"/>
              <w:jc w:val="center"/>
              <w:rPr>
                <w:rFonts w:ascii="Times New Roman" w:eastAsia="Times New Roman" w:hAnsi="Times New Roman" w:cs="Times New Roman"/>
                <w:szCs w:val="22"/>
              </w:rPr>
            </w:pPr>
            <w:r w:rsidRPr="00767138">
              <w:rPr>
                <w:rFonts w:ascii="Times New Roman" w:eastAsia="Times New Roman" w:hAnsi="Times New Roman" w:cs="Times New Roman"/>
                <w:szCs w:val="22"/>
              </w:rPr>
              <w:t xml:space="preserve">      2,920,538 </w:t>
            </w:r>
          </w:p>
        </w:tc>
        <w:tc>
          <w:tcPr>
            <w:tcW w:w="1447" w:type="dxa"/>
            <w:vAlign w:val="bottom"/>
          </w:tcPr>
          <w:p w14:paraId="7D7EEC09" w14:textId="0B1EB44F" w:rsidR="00767138" w:rsidRPr="007D68FC" w:rsidRDefault="00767138" w:rsidP="00767138">
            <w:pPr>
              <w:spacing w:after="0" w:line="340" w:lineRule="exact"/>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6,482</w:t>
            </w:r>
          </w:p>
        </w:tc>
        <w:tc>
          <w:tcPr>
            <w:tcW w:w="1388" w:type="dxa"/>
            <w:vAlign w:val="bottom"/>
          </w:tcPr>
          <w:p w14:paraId="0931FDF3" w14:textId="37831019" w:rsidR="00767138" w:rsidRPr="00AA56B5" w:rsidRDefault="00767138" w:rsidP="00767138">
            <w:pP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2,920,538</w:t>
            </w:r>
          </w:p>
        </w:tc>
        <w:tc>
          <w:tcPr>
            <w:tcW w:w="1447" w:type="dxa"/>
            <w:vAlign w:val="bottom"/>
          </w:tcPr>
          <w:p w14:paraId="5DE7FD50" w14:textId="2EC41FD0" w:rsidR="00767138" w:rsidRPr="007D68FC" w:rsidRDefault="00767138" w:rsidP="00FC5695">
            <w:pPr>
              <w:spacing w:after="0" w:line="340" w:lineRule="exact"/>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6,482</w:t>
            </w:r>
          </w:p>
        </w:tc>
      </w:tr>
      <w:tr w:rsidR="00767138" w:rsidRPr="00FD04CF" w14:paraId="6E1D97D1" w14:textId="77777777" w:rsidTr="00025F8E">
        <w:trPr>
          <w:trHeight w:val="340"/>
        </w:trPr>
        <w:tc>
          <w:tcPr>
            <w:tcW w:w="4111" w:type="dxa"/>
            <w:vAlign w:val="center"/>
            <w:hideMark/>
          </w:tcPr>
          <w:p w14:paraId="6655392F" w14:textId="77777777" w:rsidR="00767138" w:rsidRPr="00FD04CF" w:rsidRDefault="00767138" w:rsidP="00767138">
            <w:pPr>
              <w:spacing w:after="0" w:line="240" w:lineRule="auto"/>
              <w:ind w:right="-28" w:firstLine="224"/>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Changes of temporary </w:t>
            </w:r>
            <w:r w:rsidRPr="00FD04CF">
              <w:rPr>
                <w:rFonts w:ascii="Times New Roman" w:eastAsia="Times New Roman" w:hAnsi="Times New Roman" w:cs="Times New Roman"/>
                <w:color w:val="000000"/>
                <w:szCs w:val="22"/>
              </w:rPr>
              <w:t>differences</w:t>
            </w:r>
          </w:p>
        </w:tc>
        <w:tc>
          <w:tcPr>
            <w:tcW w:w="1388" w:type="dxa"/>
            <w:vAlign w:val="bottom"/>
          </w:tcPr>
          <w:p w14:paraId="6E7FABD2" w14:textId="48B58ED0" w:rsidR="00767138" w:rsidRPr="00AA56B5" w:rsidRDefault="00767138" w:rsidP="006A0511">
            <w:pPr>
              <w:pBdr>
                <w:bottom w:val="single" w:sz="4" w:space="1" w:color="auto"/>
              </w:pBdr>
              <w:spacing w:after="0" w:line="240" w:lineRule="auto"/>
              <w:ind w:left="34" w:right="111" w:hanging="93"/>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(251,983)</w:t>
            </w:r>
          </w:p>
        </w:tc>
        <w:tc>
          <w:tcPr>
            <w:tcW w:w="1447" w:type="dxa"/>
            <w:vAlign w:val="bottom"/>
          </w:tcPr>
          <w:p w14:paraId="32EF78C6" w14:textId="16E9BCB2" w:rsidR="00767138" w:rsidRPr="00FD04CF" w:rsidRDefault="00767138" w:rsidP="00767138">
            <w:pPr>
              <w:pBdr>
                <w:bottom w:val="single" w:sz="4" w:space="1" w:color="auto"/>
              </w:pBd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(298,167)</w:t>
            </w:r>
          </w:p>
        </w:tc>
        <w:tc>
          <w:tcPr>
            <w:tcW w:w="1388" w:type="dxa"/>
            <w:vAlign w:val="bottom"/>
          </w:tcPr>
          <w:p w14:paraId="27F9038C" w14:textId="268C4B08" w:rsidR="00767138" w:rsidRPr="00AA56B5" w:rsidRDefault="00767138" w:rsidP="00767138">
            <w:pPr>
              <w:pBdr>
                <w:bottom w:val="single" w:sz="4" w:space="1" w:color="auto"/>
              </w:pBdr>
              <w:spacing w:after="0" w:line="240" w:lineRule="auto"/>
              <w:ind w:left="34" w:right="111"/>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(217,639)</w:t>
            </w:r>
          </w:p>
        </w:tc>
        <w:tc>
          <w:tcPr>
            <w:tcW w:w="1447" w:type="dxa"/>
            <w:vAlign w:val="bottom"/>
          </w:tcPr>
          <w:p w14:paraId="1709CD81" w14:textId="4F446A92" w:rsidR="00767138" w:rsidRPr="007D68FC" w:rsidRDefault="00767138" w:rsidP="00FC5695">
            <w:pPr>
              <w:pBdr>
                <w:bottom w:val="single" w:sz="4" w:space="1" w:color="auto"/>
              </w:pBdr>
              <w:spacing w:after="0" w:line="240" w:lineRule="auto"/>
              <w:ind w:left="34" w:right="-2"/>
              <w:jc w:val="right"/>
              <w:rPr>
                <w:rFonts w:ascii="Times New Roman" w:eastAsia="Times New Roman" w:hAnsi="Times New Roman" w:cs="Times New Roman"/>
                <w:szCs w:val="22"/>
              </w:rPr>
            </w:pPr>
            <w:r w:rsidRPr="00767138">
              <w:rPr>
                <w:rFonts w:ascii="Times New Roman" w:eastAsia="Times New Roman" w:hAnsi="Times New Roman" w:cs="Times New Roman"/>
                <w:szCs w:val="22"/>
              </w:rPr>
              <w:t>(236,640)</w:t>
            </w:r>
          </w:p>
        </w:tc>
      </w:tr>
      <w:tr w:rsidR="00767138" w:rsidRPr="00FD04CF" w14:paraId="576C7C20" w14:textId="77777777" w:rsidTr="00025F8E">
        <w:trPr>
          <w:trHeight w:val="340"/>
        </w:trPr>
        <w:tc>
          <w:tcPr>
            <w:tcW w:w="4111" w:type="dxa"/>
            <w:vAlign w:val="center"/>
            <w:hideMark/>
          </w:tcPr>
          <w:p w14:paraId="0056117C" w14:textId="77777777" w:rsidR="00767138" w:rsidRPr="00FD04CF" w:rsidRDefault="00767138" w:rsidP="00767138">
            <w:pPr>
              <w:spacing w:after="0" w:line="240" w:lineRule="auto"/>
              <w:ind w:left="649" w:right="-28" w:hanging="425"/>
              <w:rPr>
                <w:rFonts w:ascii="Times New Roman" w:eastAsia="Times New Roman" w:hAnsi="Times New Roman" w:cs="Times New Roman"/>
                <w:szCs w:val="22"/>
              </w:rPr>
            </w:pPr>
            <w:r w:rsidRPr="00FD04CF">
              <w:rPr>
                <w:rFonts w:ascii="Times New Roman" w:eastAsia="Times New Roman" w:hAnsi="Times New Roman" w:cs="Times New Roman"/>
                <w:szCs w:val="22"/>
              </w:rPr>
              <w:t>Income tax presented in the statements of comprehensive income</w:t>
            </w:r>
          </w:p>
        </w:tc>
        <w:tc>
          <w:tcPr>
            <w:tcW w:w="1388" w:type="dxa"/>
            <w:vAlign w:val="bottom"/>
          </w:tcPr>
          <w:p w14:paraId="00E96C89" w14:textId="2138BB07" w:rsidR="00767138" w:rsidRPr="00AA56B5" w:rsidRDefault="00767138" w:rsidP="006A0511">
            <w:pPr>
              <w:pBdr>
                <w:bottom w:val="double" w:sz="4" w:space="1" w:color="auto"/>
              </w:pBdr>
              <w:spacing w:after="0" w:line="240" w:lineRule="auto"/>
              <w:ind w:left="34" w:right="111" w:hanging="93"/>
              <w:jc w:val="right"/>
              <w:rPr>
                <w:rFonts w:ascii="Times New Roman" w:eastAsia="Times New Roman" w:hAnsi="Times New Roman" w:cs="Times New Roman"/>
                <w:szCs w:val="22"/>
                <w:cs/>
              </w:rPr>
            </w:pPr>
            <w:r w:rsidRPr="00767138">
              <w:rPr>
                <w:rFonts w:ascii="Times New Roman" w:eastAsia="Times New Roman" w:hAnsi="Times New Roman" w:cs="Times New Roman"/>
                <w:szCs w:val="22"/>
              </w:rPr>
              <w:t>2,668,555</w:t>
            </w:r>
          </w:p>
        </w:tc>
        <w:tc>
          <w:tcPr>
            <w:tcW w:w="1447" w:type="dxa"/>
            <w:vAlign w:val="bottom"/>
          </w:tcPr>
          <w:p w14:paraId="15F576E0" w14:textId="7B1CAB53" w:rsidR="00767138" w:rsidRPr="00FD04CF" w:rsidRDefault="00767138" w:rsidP="00767138">
            <w:pPr>
              <w:pBdr>
                <w:bottom w:val="double" w:sz="4" w:space="1" w:color="auto"/>
              </w:pBdr>
              <w:spacing w:after="0" w:line="240" w:lineRule="auto"/>
              <w:ind w:left="34" w:right="111"/>
              <w:jc w:val="right"/>
              <w:rPr>
                <w:rFonts w:ascii="Times New Roman" w:eastAsia="Times New Roman" w:hAnsi="Times New Roman" w:cs="Times New Roman"/>
                <w:szCs w:val="22"/>
                <w:cs/>
              </w:rPr>
            </w:pPr>
            <w:r w:rsidRPr="00767138">
              <w:rPr>
                <w:rFonts w:ascii="Times New Roman" w:eastAsia="Times New Roman" w:hAnsi="Times New Roman" w:cs="Times New Roman"/>
                <w:szCs w:val="22"/>
              </w:rPr>
              <w:t>(291,685)</w:t>
            </w:r>
          </w:p>
        </w:tc>
        <w:tc>
          <w:tcPr>
            <w:tcW w:w="1388" w:type="dxa"/>
            <w:vAlign w:val="bottom"/>
          </w:tcPr>
          <w:p w14:paraId="04DE2C95" w14:textId="737294A2" w:rsidR="00767138" w:rsidRPr="00AA56B5" w:rsidRDefault="00767138" w:rsidP="00767138">
            <w:pPr>
              <w:pBdr>
                <w:bottom w:val="double" w:sz="4" w:space="1" w:color="auto"/>
              </w:pBdr>
              <w:spacing w:after="0" w:line="240" w:lineRule="auto"/>
              <w:ind w:left="34" w:right="111"/>
              <w:jc w:val="right"/>
              <w:rPr>
                <w:rFonts w:ascii="Times New Roman" w:eastAsia="Times New Roman" w:hAnsi="Times New Roman" w:cs="Times New Roman"/>
                <w:szCs w:val="22"/>
                <w:cs/>
              </w:rPr>
            </w:pPr>
            <w:r w:rsidRPr="00767138">
              <w:rPr>
                <w:rFonts w:ascii="Times New Roman" w:eastAsia="Times New Roman" w:hAnsi="Times New Roman" w:cs="Times New Roman"/>
                <w:szCs w:val="22"/>
              </w:rPr>
              <w:t>2,702,899</w:t>
            </w:r>
          </w:p>
        </w:tc>
        <w:tc>
          <w:tcPr>
            <w:tcW w:w="1447" w:type="dxa"/>
            <w:vAlign w:val="bottom"/>
          </w:tcPr>
          <w:p w14:paraId="5A610793" w14:textId="2498154A" w:rsidR="00767138" w:rsidRPr="007D68FC" w:rsidRDefault="00767138" w:rsidP="00FC5695">
            <w:pPr>
              <w:pBdr>
                <w:bottom w:val="double" w:sz="4" w:space="1" w:color="auto"/>
              </w:pBdr>
              <w:spacing w:after="0" w:line="240" w:lineRule="auto"/>
              <w:ind w:left="34" w:right="-2"/>
              <w:jc w:val="right"/>
              <w:rPr>
                <w:rFonts w:ascii="Times New Roman" w:eastAsia="Times New Roman" w:hAnsi="Times New Roman" w:cs="Times New Roman"/>
                <w:szCs w:val="22"/>
                <w:cs/>
              </w:rPr>
            </w:pPr>
            <w:r w:rsidRPr="00767138">
              <w:rPr>
                <w:rFonts w:ascii="Times New Roman" w:eastAsia="Times New Roman" w:hAnsi="Times New Roman" w:cs="Times New Roman"/>
                <w:szCs w:val="22"/>
              </w:rPr>
              <w:t>(230,158)</w:t>
            </w:r>
          </w:p>
        </w:tc>
      </w:tr>
    </w:tbl>
    <w:p w14:paraId="77E2BCC6" w14:textId="06485AEC" w:rsidR="00BF2747" w:rsidRPr="00FD04CF" w:rsidRDefault="00BF2747" w:rsidP="00BF2747">
      <w:pPr>
        <w:tabs>
          <w:tab w:val="left" w:pos="426"/>
        </w:tabs>
        <w:spacing w:before="120" w:after="0" w:line="240" w:lineRule="auto"/>
        <w:ind w:left="284"/>
        <w:jc w:val="thaiDistribute"/>
        <w:rPr>
          <w:rFonts w:ascii="Times New Roman" w:eastAsia="Times New Roman" w:hAnsi="Times New Roman" w:cs="Times New Roman"/>
          <w:szCs w:val="22"/>
        </w:rPr>
      </w:pPr>
      <w:r w:rsidRPr="00FD04CF">
        <w:rPr>
          <w:rFonts w:ascii="Times New Roman" w:eastAsia="Times New Roman" w:hAnsi="Times New Roman" w:cs="Times New Roman"/>
          <w:szCs w:val="22"/>
        </w:rPr>
        <w:t>Deferred tax asset is presented in the statements of financial position as at 31 December</w:t>
      </w:r>
      <w:r w:rsidRPr="00FD04CF">
        <w:rPr>
          <w:rFonts w:ascii="Times New Roman" w:eastAsia="Times New Roman" w:hAnsi="Times New Roman" w:cs="Times New Roman"/>
          <w:color w:val="000000"/>
          <w:szCs w:val="22"/>
        </w:rPr>
        <w:t xml:space="preserve"> 202</w:t>
      </w:r>
      <w:r>
        <w:rPr>
          <w:rFonts w:ascii="Times New Roman" w:eastAsia="Times New Roman" w:hAnsi="Times New Roman" w:cs="Times New Roman"/>
          <w:color w:val="000000"/>
          <w:szCs w:val="22"/>
        </w:rPr>
        <w:t>1</w:t>
      </w:r>
      <w:r w:rsidRPr="00FD04CF">
        <w:rPr>
          <w:rFonts w:ascii="Times New Roman" w:eastAsia="Times New Roman" w:hAnsi="Times New Roman" w:cs="Times New Roman"/>
          <w:color w:val="000000"/>
          <w:szCs w:val="22"/>
        </w:rPr>
        <w:t xml:space="preserve"> and 20</w:t>
      </w:r>
      <w:r>
        <w:rPr>
          <w:rFonts w:ascii="Times New Roman" w:eastAsia="Times New Roman" w:hAnsi="Times New Roman" w:cs="Times New Roman"/>
          <w:color w:val="000000"/>
          <w:szCs w:val="22"/>
        </w:rPr>
        <w:t>20</w:t>
      </w:r>
      <w:r w:rsidRPr="00FD04CF">
        <w:rPr>
          <w:rFonts w:ascii="Times New Roman" w:eastAsia="Times New Roman" w:hAnsi="Times New Roman" w:cs="Times New Roman"/>
          <w:color w:val="000000"/>
          <w:szCs w:val="22"/>
        </w:rPr>
        <w:t xml:space="preserve"> </w:t>
      </w:r>
      <w:r w:rsidRPr="00FD04CF">
        <w:rPr>
          <w:rFonts w:ascii="Times New Roman" w:eastAsia="Times New Roman" w:hAnsi="Times New Roman" w:cs="Times New Roman"/>
          <w:szCs w:val="22"/>
        </w:rPr>
        <w:t>are as follows:</w:t>
      </w:r>
    </w:p>
    <w:tbl>
      <w:tblPr>
        <w:tblW w:w="9673" w:type="dxa"/>
        <w:tblInd w:w="108" w:type="dxa"/>
        <w:tblLayout w:type="fixed"/>
        <w:tblLook w:val="0000" w:firstRow="0" w:lastRow="0" w:firstColumn="0" w:lastColumn="0" w:noHBand="0" w:noVBand="0"/>
      </w:tblPr>
      <w:tblGrid>
        <w:gridCol w:w="4003"/>
        <w:gridCol w:w="1418"/>
        <w:gridCol w:w="1417"/>
        <w:gridCol w:w="1418"/>
        <w:gridCol w:w="1417"/>
      </w:tblGrid>
      <w:tr w:rsidR="00BF2747" w:rsidRPr="00FD04CF" w14:paraId="135AD96A" w14:textId="77777777" w:rsidTr="00D254F9">
        <w:trPr>
          <w:trHeight w:val="340"/>
          <w:tblHeader/>
        </w:trPr>
        <w:tc>
          <w:tcPr>
            <w:tcW w:w="4003" w:type="dxa"/>
          </w:tcPr>
          <w:p w14:paraId="50710060" w14:textId="77777777" w:rsidR="00BF2747" w:rsidRPr="00FD04CF" w:rsidRDefault="00BF2747" w:rsidP="00645E03">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1A2833E0" w14:textId="77777777" w:rsidR="00BF2747" w:rsidRPr="00FD04CF" w:rsidRDefault="00BF2747" w:rsidP="00025F8E">
            <w:pPr>
              <w:pBdr>
                <w:bottom w:val="single" w:sz="4" w:space="1" w:color="auto"/>
              </w:pBdr>
              <w:spacing w:after="0" w:line="240" w:lineRule="auto"/>
              <w:ind w:left="-222" w:right="-109"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BF2747" w:rsidRPr="00FD04CF" w14:paraId="7B3FEC90" w14:textId="77777777" w:rsidTr="00D254F9">
        <w:trPr>
          <w:trHeight w:val="340"/>
          <w:tblHeader/>
        </w:trPr>
        <w:tc>
          <w:tcPr>
            <w:tcW w:w="4003" w:type="dxa"/>
            <w:vAlign w:val="bottom"/>
          </w:tcPr>
          <w:p w14:paraId="1F538476" w14:textId="77777777" w:rsidR="00BF2747" w:rsidRPr="00FD04CF" w:rsidRDefault="00BF2747" w:rsidP="00645E03">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620D6B3F" w14:textId="77777777" w:rsidR="00BF2747" w:rsidRPr="00FD04CF" w:rsidRDefault="00BF2747" w:rsidP="00025F8E">
            <w:pPr>
              <w:spacing w:after="0" w:line="240" w:lineRule="auto"/>
              <w:ind w:left="-222"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37D83B8F" w14:textId="77777777" w:rsidR="00BF2747" w:rsidRPr="00FD04CF" w:rsidRDefault="00BF2747" w:rsidP="00025F8E">
            <w:pPr>
              <w:pBdr>
                <w:bottom w:val="single" w:sz="4" w:space="1" w:color="auto"/>
              </w:pBdr>
              <w:spacing w:after="0" w:line="240" w:lineRule="auto"/>
              <w:ind w:left="-222" w:hanging="5"/>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7D71B776" w14:textId="77777777" w:rsidR="00BF2747" w:rsidRPr="00FD04CF" w:rsidRDefault="00BF2747" w:rsidP="00025F8E">
            <w:pPr>
              <w:spacing w:after="0" w:line="240" w:lineRule="auto"/>
              <w:ind w:left="-22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0E9813E5" w14:textId="77777777" w:rsidR="00BF2747" w:rsidRPr="00FD04CF" w:rsidRDefault="00BF2747" w:rsidP="00025F8E">
            <w:pPr>
              <w:pBdr>
                <w:bottom w:val="single" w:sz="4" w:space="1" w:color="auto"/>
              </w:pBdr>
              <w:spacing w:after="0" w:line="240" w:lineRule="auto"/>
              <w:ind w:left="-222" w:right="-109"/>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BF2747" w:rsidRPr="00FD04CF" w14:paraId="2A9DAC8A" w14:textId="77777777" w:rsidTr="00FB3A01">
        <w:trPr>
          <w:trHeight w:val="340"/>
          <w:tblHeader/>
        </w:trPr>
        <w:tc>
          <w:tcPr>
            <w:tcW w:w="4003" w:type="dxa"/>
            <w:vAlign w:val="bottom"/>
          </w:tcPr>
          <w:p w14:paraId="5E634F3D" w14:textId="77777777" w:rsidR="00BF2747" w:rsidRPr="00FD04CF" w:rsidRDefault="00BF2747" w:rsidP="00645E03">
            <w:pPr>
              <w:spacing w:after="0" w:line="240" w:lineRule="auto"/>
              <w:ind w:left="283" w:right="-28"/>
              <w:jc w:val="right"/>
              <w:rPr>
                <w:rFonts w:ascii="Times New Roman" w:eastAsia="Times New Roman" w:hAnsi="Times New Roman" w:cs="Times New Roman"/>
                <w:b/>
                <w:bCs/>
                <w:szCs w:val="22"/>
                <w:cs/>
              </w:rPr>
            </w:pPr>
          </w:p>
        </w:tc>
        <w:tc>
          <w:tcPr>
            <w:tcW w:w="1418" w:type="dxa"/>
            <w:vAlign w:val="bottom"/>
          </w:tcPr>
          <w:p w14:paraId="22E3CBFA" w14:textId="77777777" w:rsidR="00BF2747" w:rsidRPr="006A0511" w:rsidRDefault="00BF2747" w:rsidP="006A0511">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val="x-none" w:eastAsia="x-none"/>
              </w:rPr>
            </w:pPr>
            <w:r w:rsidRPr="006A0511">
              <w:rPr>
                <w:rFonts w:ascii="Times New Roman" w:eastAsia="CordiaUPC" w:hAnsi="Times New Roman" w:cs="Times New Roman"/>
                <w:snapToGrid w:val="0"/>
                <w:color w:val="000000"/>
                <w:szCs w:val="22"/>
                <w:lang w:val="x-none" w:eastAsia="x-none"/>
              </w:rPr>
              <w:t>2021</w:t>
            </w:r>
          </w:p>
        </w:tc>
        <w:tc>
          <w:tcPr>
            <w:tcW w:w="1417" w:type="dxa"/>
            <w:vAlign w:val="bottom"/>
          </w:tcPr>
          <w:p w14:paraId="1814F01E" w14:textId="77777777" w:rsidR="00BF2747" w:rsidRPr="00FD04CF" w:rsidRDefault="00BF2747" w:rsidP="00025F8E">
            <w:pPr>
              <w:pBdr>
                <w:bottom w:val="single" w:sz="4" w:space="1" w:color="auto"/>
              </w:pBdr>
              <w:spacing w:after="0" w:line="240" w:lineRule="auto"/>
              <w:ind w:left="-222"/>
              <w:jc w:val="center"/>
              <w:rPr>
                <w:rFonts w:ascii="Times New Roman" w:eastAsia="CordiaUPC" w:hAnsi="Times New Roman" w:cs="Angsana New"/>
                <w:snapToGrid w:val="0"/>
                <w:color w:val="000000"/>
              </w:rPr>
            </w:pPr>
            <w:r w:rsidRPr="00FD04CF">
              <w:rPr>
                <w:rFonts w:ascii="Times New Roman" w:eastAsia="CordiaUPC" w:hAnsi="Times New Roman" w:cs="Times New Roman"/>
                <w:snapToGrid w:val="0"/>
                <w:color w:val="000000"/>
                <w:szCs w:val="22"/>
                <w:lang w:val="x-none" w:eastAsia="x-none"/>
              </w:rPr>
              <w:t>20</w:t>
            </w:r>
            <w:r>
              <w:rPr>
                <w:rFonts w:ascii="Times New Roman" w:eastAsia="CordiaUPC" w:hAnsi="Times New Roman" w:cs="Times New Roman"/>
                <w:snapToGrid w:val="0"/>
                <w:color w:val="000000"/>
                <w:szCs w:val="22"/>
                <w:lang w:eastAsia="x-none"/>
              </w:rPr>
              <w:t>20</w:t>
            </w:r>
          </w:p>
        </w:tc>
        <w:tc>
          <w:tcPr>
            <w:tcW w:w="1418" w:type="dxa"/>
            <w:vAlign w:val="bottom"/>
          </w:tcPr>
          <w:p w14:paraId="764C6E82" w14:textId="77777777" w:rsidR="00BF2747" w:rsidRPr="00FD04CF" w:rsidRDefault="00BF2747" w:rsidP="006E77CC">
            <w:pPr>
              <w:pBdr>
                <w:bottom w:val="single" w:sz="4" w:space="1" w:color="auto"/>
              </w:pBdr>
              <w:spacing w:after="0" w:line="240" w:lineRule="auto"/>
              <w:ind w:left="-222" w:hanging="33"/>
              <w:jc w:val="center"/>
              <w:rPr>
                <w:rFonts w:ascii="Times New Roman" w:eastAsia="Times New Roman" w:hAnsi="Times New Roman" w:cs="Times New Roman"/>
                <w:color w:val="000000"/>
                <w:szCs w:val="22"/>
              </w:rPr>
            </w:pPr>
            <w:r w:rsidRPr="00FD04CF">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6D387998" w14:textId="77777777" w:rsidR="00BF2747" w:rsidRPr="006E77CC" w:rsidRDefault="00BF2747" w:rsidP="006E77CC">
            <w:pPr>
              <w:pBdr>
                <w:bottom w:val="single" w:sz="4" w:space="1" w:color="auto"/>
              </w:pBdr>
              <w:spacing w:after="0" w:line="240" w:lineRule="auto"/>
              <w:ind w:left="-222" w:right="-109"/>
              <w:jc w:val="center"/>
              <w:rPr>
                <w:rFonts w:ascii="Times New Roman" w:eastAsia="CordiaUPC" w:hAnsi="Times New Roman" w:cs="Times New Roman"/>
                <w:snapToGrid w:val="0"/>
                <w:color w:val="000000"/>
                <w:szCs w:val="22"/>
                <w:lang w:val="x-none" w:eastAsia="x-none"/>
              </w:rPr>
            </w:pPr>
            <w:r w:rsidRPr="00FD04CF">
              <w:rPr>
                <w:rFonts w:ascii="Times New Roman" w:eastAsia="CordiaUPC" w:hAnsi="Times New Roman" w:cs="Times New Roman"/>
                <w:snapToGrid w:val="0"/>
                <w:color w:val="000000"/>
                <w:szCs w:val="22"/>
                <w:lang w:val="x-none" w:eastAsia="x-none"/>
              </w:rPr>
              <w:t>20</w:t>
            </w:r>
            <w:r w:rsidRPr="006E77CC">
              <w:rPr>
                <w:rFonts w:ascii="Times New Roman" w:eastAsia="CordiaUPC" w:hAnsi="Times New Roman" w:cs="Times New Roman"/>
                <w:snapToGrid w:val="0"/>
                <w:color w:val="000000"/>
                <w:szCs w:val="22"/>
                <w:lang w:val="x-none" w:eastAsia="x-none"/>
              </w:rPr>
              <w:t>20</w:t>
            </w:r>
          </w:p>
        </w:tc>
      </w:tr>
      <w:tr w:rsidR="00BF2747" w:rsidRPr="00FD04CF" w14:paraId="5443B11A" w14:textId="77777777" w:rsidTr="00FB3A01">
        <w:trPr>
          <w:trHeight w:val="340"/>
        </w:trPr>
        <w:tc>
          <w:tcPr>
            <w:tcW w:w="4003" w:type="dxa"/>
            <w:vAlign w:val="bottom"/>
          </w:tcPr>
          <w:p w14:paraId="7DF0E865" w14:textId="77777777" w:rsidR="00BF2747" w:rsidRPr="00FD04CF" w:rsidRDefault="00BF2747" w:rsidP="00645E03">
            <w:pPr>
              <w:spacing w:after="0" w:line="240" w:lineRule="auto"/>
              <w:ind w:left="68" w:right="-28"/>
              <w:rPr>
                <w:rFonts w:ascii="Times New Roman" w:eastAsia="Times New Roman" w:hAnsi="Times New Roman" w:cs="Times New Roman"/>
                <w:b/>
                <w:bCs/>
                <w:szCs w:val="22"/>
                <w:cs/>
              </w:rPr>
            </w:pPr>
            <w:r w:rsidRPr="00FD04CF">
              <w:rPr>
                <w:rFonts w:ascii="Times New Roman" w:eastAsia="Times New Roman" w:hAnsi="Times New Roman" w:cs="Times New Roman"/>
                <w:b/>
                <w:bCs/>
                <w:szCs w:val="22"/>
              </w:rPr>
              <w:t>Deferred tax assets</w:t>
            </w:r>
          </w:p>
        </w:tc>
        <w:tc>
          <w:tcPr>
            <w:tcW w:w="1418" w:type="dxa"/>
            <w:vAlign w:val="bottom"/>
          </w:tcPr>
          <w:p w14:paraId="1E1068B9" w14:textId="77777777" w:rsidR="00BF2747" w:rsidRPr="006A0511" w:rsidRDefault="00BF2747" w:rsidP="006A0511">
            <w:pPr>
              <w:spacing w:after="0" w:line="240" w:lineRule="auto"/>
              <w:ind w:left="34" w:right="111" w:firstLine="49"/>
              <w:jc w:val="right"/>
              <w:rPr>
                <w:rFonts w:ascii="Times New Roman" w:eastAsia="Times New Roman" w:hAnsi="Times New Roman" w:cs="Times New Roman"/>
                <w:szCs w:val="22"/>
              </w:rPr>
            </w:pPr>
          </w:p>
        </w:tc>
        <w:tc>
          <w:tcPr>
            <w:tcW w:w="1417" w:type="dxa"/>
            <w:vAlign w:val="bottom"/>
          </w:tcPr>
          <w:p w14:paraId="768E48C3" w14:textId="77777777" w:rsidR="00BF2747" w:rsidRPr="00FD04CF" w:rsidRDefault="00BF2747" w:rsidP="00645E03">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4B8A4C96" w14:textId="77777777" w:rsidR="00BF2747" w:rsidRPr="00FD04CF" w:rsidRDefault="00BF2747" w:rsidP="006E77CC">
            <w:pPr>
              <w:spacing w:after="0" w:line="240" w:lineRule="auto"/>
              <w:ind w:left="33" w:hanging="141"/>
              <w:jc w:val="right"/>
              <w:rPr>
                <w:rFonts w:ascii="Times New Roman" w:eastAsia="Times New Roman" w:hAnsi="Times New Roman" w:cs="Times New Roman"/>
                <w:szCs w:val="22"/>
                <w:highlight w:val="yellow"/>
              </w:rPr>
            </w:pPr>
          </w:p>
        </w:tc>
        <w:tc>
          <w:tcPr>
            <w:tcW w:w="1417" w:type="dxa"/>
          </w:tcPr>
          <w:p w14:paraId="13A8F820" w14:textId="77777777" w:rsidR="00BF2747" w:rsidRPr="00FD04CF" w:rsidRDefault="00BF2747" w:rsidP="00645E03">
            <w:pPr>
              <w:spacing w:after="0" w:line="240" w:lineRule="auto"/>
              <w:ind w:left="33" w:right="-28" w:hanging="107"/>
              <w:jc w:val="right"/>
              <w:rPr>
                <w:rFonts w:ascii="Times New Roman" w:eastAsia="Times New Roman" w:hAnsi="Times New Roman" w:cs="Times New Roman"/>
                <w:szCs w:val="22"/>
                <w:highlight w:val="yellow"/>
              </w:rPr>
            </w:pPr>
          </w:p>
        </w:tc>
      </w:tr>
      <w:tr w:rsidR="00BF2747" w:rsidRPr="00FD04CF" w14:paraId="5ED45F74" w14:textId="77777777" w:rsidTr="00FB3A01">
        <w:trPr>
          <w:trHeight w:val="340"/>
        </w:trPr>
        <w:tc>
          <w:tcPr>
            <w:tcW w:w="4003" w:type="dxa"/>
            <w:vAlign w:val="bottom"/>
          </w:tcPr>
          <w:p w14:paraId="43EE053E" w14:textId="77777777" w:rsidR="00BF2747" w:rsidRPr="00FD04CF" w:rsidRDefault="00BF2747" w:rsidP="00BF2747">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Credit Loss</w:t>
            </w:r>
          </w:p>
        </w:tc>
        <w:tc>
          <w:tcPr>
            <w:tcW w:w="1418" w:type="dxa"/>
            <w:vAlign w:val="bottom"/>
          </w:tcPr>
          <w:p w14:paraId="1D4BEA5A" w14:textId="7BA6A728" w:rsidR="00BF2747" w:rsidRPr="00BF2747" w:rsidRDefault="00BF2747" w:rsidP="006A0511">
            <w:pPr>
              <w:spacing w:after="0" w:line="240" w:lineRule="auto"/>
              <w:ind w:left="-109" w:hanging="34"/>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44,680</w:t>
            </w:r>
          </w:p>
        </w:tc>
        <w:tc>
          <w:tcPr>
            <w:tcW w:w="1417" w:type="dxa"/>
            <w:vAlign w:val="bottom"/>
          </w:tcPr>
          <w:p w14:paraId="046A3579" w14:textId="7AF002BA" w:rsidR="00BF2747" w:rsidRPr="00BF2747" w:rsidRDefault="00BF2747" w:rsidP="00BF2747">
            <w:pPr>
              <w:spacing w:after="0" w:line="240" w:lineRule="auto"/>
              <w:ind w:left="34" w:right="111"/>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38,449</w:t>
            </w:r>
          </w:p>
        </w:tc>
        <w:tc>
          <w:tcPr>
            <w:tcW w:w="1418" w:type="dxa"/>
            <w:vAlign w:val="bottom"/>
          </w:tcPr>
          <w:p w14:paraId="79920DF6" w14:textId="403430D0" w:rsidR="00BF2747" w:rsidRPr="00BF2747" w:rsidRDefault="00BF2747" w:rsidP="006E77CC">
            <w:pPr>
              <w:spacing w:after="0" w:line="240" w:lineRule="auto"/>
              <w:ind w:left="34"/>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c>
          <w:tcPr>
            <w:tcW w:w="1417" w:type="dxa"/>
            <w:vAlign w:val="bottom"/>
          </w:tcPr>
          <w:p w14:paraId="732EA09B" w14:textId="41C3734A" w:rsidR="00BF2747" w:rsidRPr="00BF2747" w:rsidRDefault="00BF2747" w:rsidP="006E77CC">
            <w:pPr>
              <w:spacing w:after="0" w:line="240" w:lineRule="auto"/>
              <w:ind w:left="34" w:right="-109"/>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r>
      <w:tr w:rsidR="00BF2747" w:rsidRPr="00FD04CF" w14:paraId="65E91C23" w14:textId="77777777" w:rsidTr="00FB3A01">
        <w:trPr>
          <w:trHeight w:val="449"/>
        </w:trPr>
        <w:tc>
          <w:tcPr>
            <w:tcW w:w="4003" w:type="dxa"/>
            <w:vAlign w:val="bottom"/>
          </w:tcPr>
          <w:p w14:paraId="145EDCCE" w14:textId="77777777" w:rsidR="00BF2747" w:rsidRPr="00FD04CF" w:rsidRDefault="00BF2747" w:rsidP="00BF2747">
            <w:pPr>
              <w:spacing w:after="0" w:line="240" w:lineRule="auto"/>
              <w:ind w:left="457" w:right="-28" w:hanging="389"/>
              <w:rPr>
                <w:rFonts w:ascii="Times New Roman" w:eastAsia="Times New Roman" w:hAnsi="Times New Roman" w:cs="Times New Roman"/>
                <w:szCs w:val="22"/>
              </w:rPr>
            </w:pPr>
            <w:r w:rsidRPr="00FD04CF">
              <w:rPr>
                <w:rFonts w:ascii="Times New Roman" w:eastAsia="Times New Roman" w:hAnsi="Times New Roman" w:cs="Times New Roman"/>
                <w:kern w:val="28"/>
                <w:szCs w:val="22"/>
              </w:rPr>
              <w:t>Allowance on diminution in value of inventories</w:t>
            </w:r>
          </w:p>
        </w:tc>
        <w:tc>
          <w:tcPr>
            <w:tcW w:w="1418" w:type="dxa"/>
            <w:vAlign w:val="bottom"/>
          </w:tcPr>
          <w:p w14:paraId="16498163" w14:textId="3D6C53A5" w:rsidR="00BF2747" w:rsidRPr="00BF2747" w:rsidRDefault="00BF2747" w:rsidP="006A0511">
            <w:pPr>
              <w:spacing w:after="0" w:line="240" w:lineRule="auto"/>
              <w:ind w:left="-109" w:hanging="34"/>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340,047</w:t>
            </w:r>
          </w:p>
        </w:tc>
        <w:tc>
          <w:tcPr>
            <w:tcW w:w="1417" w:type="dxa"/>
            <w:vAlign w:val="bottom"/>
          </w:tcPr>
          <w:p w14:paraId="1CF56F6F" w14:textId="2B0E9DCF" w:rsidR="00BF2747" w:rsidRPr="00BF2747" w:rsidRDefault="00BF2747" w:rsidP="00BF2747">
            <w:pPr>
              <w:spacing w:after="0" w:line="240" w:lineRule="auto"/>
              <w:ind w:left="34" w:right="111"/>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278,718</w:t>
            </w:r>
          </w:p>
        </w:tc>
        <w:tc>
          <w:tcPr>
            <w:tcW w:w="1418" w:type="dxa"/>
            <w:vAlign w:val="bottom"/>
          </w:tcPr>
          <w:p w14:paraId="0EC0BF35" w14:textId="3555BD84" w:rsidR="00BF2747" w:rsidRPr="00BF2747" w:rsidRDefault="00BF2747" w:rsidP="006E77CC">
            <w:pPr>
              <w:spacing w:after="0" w:line="240" w:lineRule="auto"/>
              <w:ind w:left="34"/>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297,770</w:t>
            </w:r>
          </w:p>
        </w:tc>
        <w:tc>
          <w:tcPr>
            <w:tcW w:w="1417" w:type="dxa"/>
            <w:vAlign w:val="bottom"/>
          </w:tcPr>
          <w:p w14:paraId="13740B7B" w14:textId="7E2D9AC2" w:rsidR="00BF2747" w:rsidRPr="00BF2747" w:rsidRDefault="00BF2747" w:rsidP="006E77CC">
            <w:pP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256,380</w:t>
            </w:r>
          </w:p>
        </w:tc>
      </w:tr>
      <w:tr w:rsidR="00BF2747" w:rsidRPr="00FD04CF" w14:paraId="3A674AFA" w14:textId="77777777" w:rsidTr="00FB3A01">
        <w:trPr>
          <w:trHeight w:val="340"/>
        </w:trPr>
        <w:tc>
          <w:tcPr>
            <w:tcW w:w="4003" w:type="dxa"/>
            <w:vAlign w:val="bottom"/>
          </w:tcPr>
          <w:p w14:paraId="3AE95C3B" w14:textId="77777777" w:rsidR="00BF2747" w:rsidRPr="006901A1" w:rsidRDefault="00BF2747" w:rsidP="00BF2747">
            <w:pPr>
              <w:spacing w:after="0" w:line="240" w:lineRule="auto"/>
              <w:ind w:left="493" w:right="-28" w:hanging="425"/>
              <w:rPr>
                <w:rFonts w:ascii="Times New Roman" w:eastAsia="Times New Roman" w:hAnsi="Times New Roman"/>
                <w:szCs w:val="22"/>
                <w:cs/>
              </w:rPr>
            </w:pPr>
            <w:r w:rsidRPr="00FD04CF">
              <w:rPr>
                <w:rFonts w:ascii="Times New Roman" w:eastAsia="Times New Roman" w:hAnsi="Times New Roman" w:cs="Times New Roman"/>
                <w:szCs w:val="22"/>
              </w:rPr>
              <w:t>Non-current provisions for employee benefits</w:t>
            </w:r>
          </w:p>
        </w:tc>
        <w:tc>
          <w:tcPr>
            <w:tcW w:w="1418" w:type="dxa"/>
            <w:vAlign w:val="bottom"/>
          </w:tcPr>
          <w:p w14:paraId="25842465" w14:textId="5B4D90F0" w:rsidR="00BF2747" w:rsidRPr="00BF2747" w:rsidRDefault="00BF2747" w:rsidP="006A0511">
            <w:pPr>
              <w:pBdr>
                <w:bottom w:val="single" w:sz="4" w:space="1" w:color="auto"/>
              </w:pBdr>
              <w:spacing w:after="0" w:line="240" w:lineRule="auto"/>
              <w:ind w:left="-109" w:hanging="34"/>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1,691,751</w:t>
            </w:r>
          </w:p>
        </w:tc>
        <w:tc>
          <w:tcPr>
            <w:tcW w:w="1417" w:type="dxa"/>
            <w:vAlign w:val="bottom"/>
          </w:tcPr>
          <w:p w14:paraId="5974EBD0" w14:textId="20F41977" w:rsidR="00BF2747" w:rsidRPr="00BF2747" w:rsidRDefault="00BF2747" w:rsidP="00BF2747">
            <w:pPr>
              <w:pBdr>
                <w:bottom w:val="single" w:sz="4" w:space="1" w:color="auto"/>
              </w:pBdr>
              <w:tabs>
                <w:tab w:val="left" w:pos="1224"/>
                <w:tab w:val="left" w:pos="3104"/>
              </w:tabs>
              <w:spacing w:after="0" w:line="240" w:lineRule="auto"/>
              <w:ind w:left="34" w:right="111"/>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1,446,084</w:t>
            </w:r>
          </w:p>
        </w:tc>
        <w:tc>
          <w:tcPr>
            <w:tcW w:w="1418" w:type="dxa"/>
            <w:vAlign w:val="bottom"/>
          </w:tcPr>
          <w:p w14:paraId="75878272" w14:textId="3A441DA9" w:rsidR="00BF2747" w:rsidRPr="00BF2747" w:rsidRDefault="00BF2747" w:rsidP="006E77CC">
            <w:pPr>
              <w:pBdr>
                <w:bottom w:val="single" w:sz="4" w:space="1" w:color="auto"/>
              </w:pBdr>
              <w:spacing w:after="0" w:line="240" w:lineRule="auto"/>
              <w:ind w:left="34"/>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1,667,997</w:t>
            </w:r>
          </w:p>
        </w:tc>
        <w:tc>
          <w:tcPr>
            <w:tcW w:w="1417" w:type="dxa"/>
            <w:vAlign w:val="bottom"/>
          </w:tcPr>
          <w:p w14:paraId="6AA4413A" w14:textId="4CA5E311" w:rsidR="00BF2747" w:rsidRPr="00BF2747" w:rsidRDefault="00BF2747" w:rsidP="006E77CC">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1,430,298</w:t>
            </w:r>
          </w:p>
        </w:tc>
      </w:tr>
      <w:tr w:rsidR="00BF2747" w:rsidRPr="00FD04CF" w14:paraId="1A4F864A" w14:textId="77777777" w:rsidTr="00FB3A01">
        <w:trPr>
          <w:trHeight w:val="340"/>
        </w:trPr>
        <w:tc>
          <w:tcPr>
            <w:tcW w:w="4003" w:type="dxa"/>
            <w:vAlign w:val="bottom"/>
          </w:tcPr>
          <w:p w14:paraId="27B42ACB" w14:textId="77777777" w:rsidR="00BF2747" w:rsidRPr="00FD04CF" w:rsidRDefault="00BF2747" w:rsidP="00BF2747">
            <w:pPr>
              <w:spacing w:after="0" w:line="240" w:lineRule="auto"/>
              <w:ind w:left="176" w:right="-28" w:firstLine="283"/>
              <w:rPr>
                <w:rFonts w:ascii="Times New Roman" w:eastAsia="Times New Roman" w:hAnsi="Times New Roman" w:cs="Times New Roman"/>
                <w:b/>
                <w:bCs/>
                <w:szCs w:val="22"/>
                <w:cs/>
              </w:rPr>
            </w:pPr>
            <w:r w:rsidRPr="00FD04CF">
              <w:rPr>
                <w:rFonts w:ascii="Times New Roman" w:eastAsia="Times New Roman" w:hAnsi="Times New Roman" w:cs="Times New Roman"/>
                <w:szCs w:val="22"/>
              </w:rPr>
              <w:t>Total</w:t>
            </w:r>
          </w:p>
        </w:tc>
        <w:tc>
          <w:tcPr>
            <w:tcW w:w="1418" w:type="dxa"/>
            <w:vAlign w:val="bottom"/>
          </w:tcPr>
          <w:p w14:paraId="45DA7CA5" w14:textId="3C3558E9" w:rsidR="00BF2747" w:rsidRPr="00BF2747" w:rsidRDefault="00BF2747" w:rsidP="006A0511">
            <w:pPr>
              <w:pBdr>
                <w:bottom w:val="single" w:sz="4" w:space="1" w:color="auto"/>
              </w:pBdr>
              <w:spacing w:after="0" w:line="240" w:lineRule="auto"/>
              <w:ind w:left="-109" w:hanging="34"/>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2,076,478</w:t>
            </w:r>
          </w:p>
        </w:tc>
        <w:tc>
          <w:tcPr>
            <w:tcW w:w="1417" w:type="dxa"/>
            <w:vAlign w:val="bottom"/>
          </w:tcPr>
          <w:p w14:paraId="69ECAA0B" w14:textId="6235152D" w:rsidR="00BF2747" w:rsidRPr="00BF2747" w:rsidRDefault="00BF2747" w:rsidP="00BF2747">
            <w:pPr>
              <w:pBdr>
                <w:bottom w:val="single" w:sz="4" w:space="1" w:color="auto"/>
              </w:pBdr>
              <w:tabs>
                <w:tab w:val="left" w:pos="1224"/>
                <w:tab w:val="left" w:pos="3104"/>
              </w:tabs>
              <w:spacing w:after="0" w:line="240" w:lineRule="auto"/>
              <w:ind w:left="34" w:right="111"/>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1,763,251</w:t>
            </w:r>
          </w:p>
        </w:tc>
        <w:tc>
          <w:tcPr>
            <w:tcW w:w="1418" w:type="dxa"/>
            <w:vAlign w:val="bottom"/>
          </w:tcPr>
          <w:p w14:paraId="37445B9C" w14:textId="511BD62B" w:rsidR="00BF2747" w:rsidRPr="00BF2747" w:rsidRDefault="00BF2747" w:rsidP="006E77CC">
            <w:pPr>
              <w:pBdr>
                <w:bottom w:val="single" w:sz="4" w:space="1" w:color="auto"/>
              </w:pBdr>
              <w:tabs>
                <w:tab w:val="left" w:pos="1224"/>
                <w:tab w:val="left" w:pos="3104"/>
              </w:tabs>
              <w:spacing w:after="0" w:line="240" w:lineRule="auto"/>
              <w:ind w:left="34"/>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1,965,767</w:t>
            </w:r>
          </w:p>
        </w:tc>
        <w:tc>
          <w:tcPr>
            <w:tcW w:w="1417" w:type="dxa"/>
            <w:vAlign w:val="bottom"/>
          </w:tcPr>
          <w:p w14:paraId="547B53ED" w14:textId="36468C94" w:rsidR="00BF2747" w:rsidRPr="00BF2747" w:rsidRDefault="00BF2747" w:rsidP="006E77CC">
            <w:pPr>
              <w:pBdr>
                <w:bottom w:val="single" w:sz="4" w:space="1" w:color="auto"/>
              </w:pBdr>
              <w:tabs>
                <w:tab w:val="left" w:pos="1224"/>
                <w:tab w:val="left" w:pos="3104"/>
              </w:tabs>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1,686,678</w:t>
            </w:r>
          </w:p>
        </w:tc>
      </w:tr>
      <w:tr w:rsidR="00BF2747" w:rsidRPr="00FD04CF" w14:paraId="550BD6AA" w14:textId="77777777" w:rsidTr="00FB3A01">
        <w:trPr>
          <w:trHeight w:val="340"/>
        </w:trPr>
        <w:tc>
          <w:tcPr>
            <w:tcW w:w="4003" w:type="dxa"/>
            <w:vAlign w:val="bottom"/>
          </w:tcPr>
          <w:p w14:paraId="77DF7A87" w14:textId="77777777" w:rsidR="00BF2747" w:rsidRPr="00FD04CF" w:rsidRDefault="00BF2747" w:rsidP="00BF2747">
            <w:pPr>
              <w:spacing w:after="0" w:line="240" w:lineRule="auto"/>
              <w:ind w:left="68" w:right="-28"/>
              <w:rPr>
                <w:rFonts w:ascii="Times New Roman" w:eastAsia="Times New Roman" w:hAnsi="Times New Roman" w:cs="Times New Roman"/>
                <w:szCs w:val="22"/>
              </w:rPr>
            </w:pPr>
            <w:r w:rsidRPr="00FD04CF">
              <w:rPr>
                <w:rFonts w:ascii="Times New Roman" w:eastAsia="Times New Roman" w:hAnsi="Times New Roman" w:cs="Times New Roman"/>
                <w:b/>
                <w:bCs/>
                <w:szCs w:val="22"/>
              </w:rPr>
              <w:lastRenderedPageBreak/>
              <w:t>Deferred tax liabilities</w:t>
            </w:r>
          </w:p>
        </w:tc>
        <w:tc>
          <w:tcPr>
            <w:tcW w:w="1418" w:type="dxa"/>
            <w:vAlign w:val="bottom"/>
          </w:tcPr>
          <w:p w14:paraId="536C8F58" w14:textId="77777777" w:rsidR="00BF2747" w:rsidRPr="00BF2747" w:rsidRDefault="00BF2747" w:rsidP="00B77798">
            <w:pPr>
              <w:spacing w:after="0" w:line="240" w:lineRule="auto"/>
              <w:ind w:left="34"/>
              <w:jc w:val="right"/>
              <w:rPr>
                <w:rFonts w:ascii="Times New Roman" w:eastAsia="Times New Roman" w:hAnsi="Times New Roman" w:cs="Times New Roman"/>
                <w:szCs w:val="22"/>
                <w:cs/>
              </w:rPr>
            </w:pPr>
          </w:p>
        </w:tc>
        <w:tc>
          <w:tcPr>
            <w:tcW w:w="1417" w:type="dxa"/>
            <w:vAlign w:val="bottom"/>
          </w:tcPr>
          <w:p w14:paraId="06C3F804" w14:textId="77777777" w:rsidR="00BF2747" w:rsidRPr="00BF2747" w:rsidRDefault="00BF2747" w:rsidP="00BF2747">
            <w:pPr>
              <w:spacing w:after="0" w:line="240" w:lineRule="auto"/>
              <w:ind w:left="34" w:right="111"/>
              <w:jc w:val="right"/>
              <w:rPr>
                <w:rFonts w:ascii="Times New Roman" w:eastAsia="Times New Roman" w:hAnsi="Times New Roman" w:cs="Times New Roman"/>
                <w:szCs w:val="22"/>
                <w:cs/>
              </w:rPr>
            </w:pPr>
          </w:p>
        </w:tc>
        <w:tc>
          <w:tcPr>
            <w:tcW w:w="1418" w:type="dxa"/>
            <w:vAlign w:val="bottom"/>
          </w:tcPr>
          <w:p w14:paraId="270E6B26" w14:textId="77777777" w:rsidR="00BF2747" w:rsidRPr="00BF2747" w:rsidRDefault="00BF2747" w:rsidP="006E77CC">
            <w:pPr>
              <w:spacing w:after="0" w:line="240" w:lineRule="auto"/>
              <w:ind w:left="34"/>
              <w:jc w:val="right"/>
              <w:rPr>
                <w:rFonts w:ascii="Times New Roman" w:eastAsia="Times New Roman" w:hAnsi="Times New Roman" w:cs="Times New Roman"/>
                <w:szCs w:val="22"/>
              </w:rPr>
            </w:pPr>
          </w:p>
        </w:tc>
        <w:tc>
          <w:tcPr>
            <w:tcW w:w="1417" w:type="dxa"/>
            <w:vAlign w:val="bottom"/>
          </w:tcPr>
          <w:p w14:paraId="6F316565" w14:textId="77777777" w:rsidR="00BF2747" w:rsidRPr="00BF2747" w:rsidRDefault="00BF2747" w:rsidP="006E77CC">
            <w:pPr>
              <w:spacing w:after="0" w:line="240" w:lineRule="auto"/>
              <w:ind w:left="34" w:right="-109"/>
              <w:jc w:val="right"/>
              <w:rPr>
                <w:rFonts w:ascii="Times New Roman" w:eastAsia="Times New Roman" w:hAnsi="Times New Roman" w:cs="Times New Roman"/>
                <w:szCs w:val="22"/>
                <w:cs/>
              </w:rPr>
            </w:pPr>
          </w:p>
        </w:tc>
      </w:tr>
      <w:tr w:rsidR="00BF2747" w:rsidRPr="00FD04CF" w14:paraId="721D8F52" w14:textId="77777777" w:rsidTr="00FB3A01">
        <w:trPr>
          <w:trHeight w:val="340"/>
        </w:trPr>
        <w:tc>
          <w:tcPr>
            <w:tcW w:w="4003" w:type="dxa"/>
            <w:vAlign w:val="bottom"/>
          </w:tcPr>
          <w:p w14:paraId="42372514" w14:textId="6EE9CEEB" w:rsidR="00BF2747" w:rsidRPr="00FD04CF" w:rsidRDefault="002E1C03" w:rsidP="00BF2747">
            <w:pPr>
              <w:spacing w:after="0" w:line="240" w:lineRule="auto"/>
              <w:ind w:left="68" w:right="-28"/>
              <w:rPr>
                <w:rFonts w:ascii="Times New Roman" w:eastAsia="Times New Roman" w:hAnsi="Times New Roman" w:cs="Times New Roman"/>
                <w:szCs w:val="22"/>
              </w:rPr>
            </w:pPr>
            <w:r>
              <w:rPr>
                <w:rFonts w:ascii="Times New Roman" w:eastAsia="Times New Roman" w:hAnsi="Times New Roman" w:cs="Times New Roman"/>
                <w:szCs w:val="22"/>
              </w:rPr>
              <w:t>L</w:t>
            </w:r>
            <w:r w:rsidR="00BF2747" w:rsidRPr="00FD04CF">
              <w:rPr>
                <w:rFonts w:ascii="Times New Roman" w:eastAsia="Times New Roman" w:hAnsi="Times New Roman" w:cs="Times New Roman"/>
                <w:szCs w:val="22"/>
              </w:rPr>
              <w:t>ease liabilities</w:t>
            </w:r>
          </w:p>
        </w:tc>
        <w:tc>
          <w:tcPr>
            <w:tcW w:w="1418" w:type="dxa"/>
            <w:vAlign w:val="bottom"/>
          </w:tcPr>
          <w:p w14:paraId="58964AA1" w14:textId="5220120A" w:rsidR="00BF2747" w:rsidRPr="00752798" w:rsidRDefault="00BF2747" w:rsidP="00FB3A01">
            <w:pPr>
              <w:spacing w:after="0" w:line="240" w:lineRule="auto"/>
              <w:ind w:left="-109"/>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(155,110)</w:t>
            </w:r>
          </w:p>
        </w:tc>
        <w:tc>
          <w:tcPr>
            <w:tcW w:w="1417" w:type="dxa"/>
            <w:vAlign w:val="bottom"/>
          </w:tcPr>
          <w:p w14:paraId="18B9DE94" w14:textId="2687D031" w:rsidR="00BF2747" w:rsidRPr="00752798" w:rsidRDefault="00BF2747" w:rsidP="00FB3A01">
            <w:pPr>
              <w:spacing w:after="0" w:line="240" w:lineRule="auto"/>
              <w:ind w:left="-106"/>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(99,145)</w:t>
            </w:r>
          </w:p>
        </w:tc>
        <w:tc>
          <w:tcPr>
            <w:tcW w:w="1418" w:type="dxa"/>
            <w:vAlign w:val="bottom"/>
          </w:tcPr>
          <w:p w14:paraId="2D9C904F" w14:textId="2D95BF41" w:rsidR="00BF2747" w:rsidRPr="00752798" w:rsidRDefault="00BF2747" w:rsidP="006E77CC">
            <w:pPr>
              <w:spacing w:after="0" w:line="240" w:lineRule="auto"/>
              <w:ind w:left="-104"/>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(169,50</w:t>
            </w:r>
            <w:r w:rsidR="00955D79">
              <w:rPr>
                <w:rFonts w:ascii="Times New Roman" w:eastAsia="Times New Roman" w:hAnsi="Times New Roman" w:cs="Times New Roman"/>
                <w:szCs w:val="22"/>
              </w:rPr>
              <w:t>8</w:t>
            </w:r>
            <w:r w:rsidRPr="00752798">
              <w:rPr>
                <w:rFonts w:ascii="Times New Roman" w:eastAsia="Times New Roman" w:hAnsi="Times New Roman" w:cs="Times New Roman"/>
                <w:szCs w:val="22"/>
              </w:rPr>
              <w:t>)</w:t>
            </w:r>
          </w:p>
        </w:tc>
        <w:tc>
          <w:tcPr>
            <w:tcW w:w="1417" w:type="dxa"/>
            <w:vAlign w:val="bottom"/>
          </w:tcPr>
          <w:p w14:paraId="6A58F78B" w14:textId="412C2B0C" w:rsidR="00BF2747" w:rsidRPr="00752798" w:rsidRDefault="00BF2747" w:rsidP="00D51E65">
            <w:pPr>
              <w:spacing w:after="0" w:line="240" w:lineRule="auto"/>
              <w:ind w:left="34" w:right="-111"/>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(113,338)</w:t>
            </w:r>
          </w:p>
        </w:tc>
      </w:tr>
      <w:tr w:rsidR="00752798" w:rsidRPr="00FD04CF" w14:paraId="24F76AA0" w14:textId="77777777" w:rsidTr="00FB3A01">
        <w:trPr>
          <w:trHeight w:val="340"/>
        </w:trPr>
        <w:tc>
          <w:tcPr>
            <w:tcW w:w="4003" w:type="dxa"/>
            <w:vAlign w:val="bottom"/>
          </w:tcPr>
          <w:p w14:paraId="2B30A1B4" w14:textId="08BDD5B4" w:rsidR="00752798" w:rsidRPr="00FD04CF" w:rsidRDefault="00752798" w:rsidP="00752798">
            <w:pPr>
              <w:spacing w:after="0" w:line="240" w:lineRule="auto"/>
              <w:ind w:left="68" w:right="-28"/>
              <w:rPr>
                <w:rFonts w:ascii="Times New Roman" w:eastAsia="Times New Roman" w:hAnsi="Times New Roman" w:cs="Times New Roman"/>
                <w:szCs w:val="22"/>
              </w:rPr>
            </w:pPr>
            <w:r w:rsidRPr="00752798">
              <w:rPr>
                <w:rFonts w:ascii="Times New Roman" w:eastAsia="Times New Roman" w:hAnsi="Times New Roman" w:cs="Times New Roman"/>
                <w:szCs w:val="22"/>
              </w:rPr>
              <w:t>Derivative liabilities</w:t>
            </w:r>
          </w:p>
        </w:tc>
        <w:tc>
          <w:tcPr>
            <w:tcW w:w="1418" w:type="dxa"/>
            <w:vAlign w:val="bottom"/>
          </w:tcPr>
          <w:p w14:paraId="03B83F4D" w14:textId="22432BA9" w:rsidR="00752798" w:rsidRPr="00BF2747" w:rsidRDefault="00752798" w:rsidP="00FB3A01">
            <w:pPr>
              <w:pBdr>
                <w:bottom w:val="single" w:sz="4" w:space="1" w:color="auto"/>
              </w:pBdr>
              <w:spacing w:after="0" w:line="240" w:lineRule="auto"/>
              <w:ind w:lef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(5,280)</w:t>
            </w:r>
          </w:p>
        </w:tc>
        <w:tc>
          <w:tcPr>
            <w:tcW w:w="1417" w:type="dxa"/>
            <w:vAlign w:val="bottom"/>
          </w:tcPr>
          <w:p w14:paraId="4E611655" w14:textId="05EEA713" w:rsidR="00752798" w:rsidRPr="00BF2747" w:rsidRDefault="00752798" w:rsidP="00FB3A01">
            <w:pPr>
              <w:pBdr>
                <w:bottom w:val="single" w:sz="4" w:space="1" w:color="auto"/>
              </w:pBdr>
              <w:spacing w:after="0" w:line="240" w:lineRule="auto"/>
              <w:ind w:left="-106"/>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c>
          <w:tcPr>
            <w:tcW w:w="1418" w:type="dxa"/>
            <w:vAlign w:val="bottom"/>
          </w:tcPr>
          <w:p w14:paraId="7DA29EE8" w14:textId="2F8C2B9E" w:rsidR="00752798" w:rsidRPr="00BF2747" w:rsidRDefault="00752798" w:rsidP="006E77CC">
            <w:pPr>
              <w:pBdr>
                <w:bottom w:val="single" w:sz="4" w:space="1" w:color="auto"/>
              </w:pBdr>
              <w:spacing w:after="0" w:line="240" w:lineRule="auto"/>
              <w:ind w:left="-104"/>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(5,280)</w:t>
            </w:r>
          </w:p>
        </w:tc>
        <w:tc>
          <w:tcPr>
            <w:tcW w:w="1417" w:type="dxa"/>
            <w:vAlign w:val="bottom"/>
          </w:tcPr>
          <w:p w14:paraId="62B716ED" w14:textId="2F720A37" w:rsidR="00752798" w:rsidRPr="00BF2747" w:rsidRDefault="00752798" w:rsidP="00D51E65">
            <w:pPr>
              <w:pBdr>
                <w:bottom w:val="single" w:sz="4" w:space="1" w:color="auto"/>
              </w:pBdr>
              <w:spacing w:after="0" w:line="240" w:lineRule="auto"/>
              <w:ind w:left="34" w:right="-111"/>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r>
      <w:tr w:rsidR="00752798" w:rsidRPr="00FD04CF" w14:paraId="43FBE787" w14:textId="77777777" w:rsidTr="00FB3A01">
        <w:trPr>
          <w:trHeight w:val="340"/>
        </w:trPr>
        <w:tc>
          <w:tcPr>
            <w:tcW w:w="4003" w:type="dxa"/>
            <w:vAlign w:val="bottom"/>
          </w:tcPr>
          <w:p w14:paraId="73103858" w14:textId="77777777" w:rsidR="00752798" w:rsidRPr="00FD04CF" w:rsidRDefault="00752798" w:rsidP="00752798">
            <w:pPr>
              <w:spacing w:after="0" w:line="240" w:lineRule="auto"/>
              <w:ind w:left="68" w:right="-28"/>
              <w:rPr>
                <w:rFonts w:ascii="Times New Roman" w:eastAsia="Times New Roman" w:hAnsi="Times New Roman" w:cs="Times New Roman"/>
                <w:szCs w:val="22"/>
              </w:rPr>
            </w:pPr>
            <w:r w:rsidRPr="00FD04CF">
              <w:rPr>
                <w:rFonts w:ascii="Times New Roman" w:eastAsia="Times New Roman" w:hAnsi="Times New Roman" w:cs="Times New Roman"/>
                <w:szCs w:val="22"/>
              </w:rPr>
              <w:t>Deferred tax - net</w:t>
            </w:r>
          </w:p>
        </w:tc>
        <w:tc>
          <w:tcPr>
            <w:tcW w:w="1418" w:type="dxa"/>
            <w:vAlign w:val="bottom"/>
          </w:tcPr>
          <w:p w14:paraId="504E760A" w14:textId="2A14A759" w:rsidR="00752798" w:rsidRPr="00BF2747" w:rsidRDefault="00752798" w:rsidP="00FB3A01">
            <w:pPr>
              <w:pBdr>
                <w:bottom w:val="double" w:sz="4" w:space="1" w:color="auto"/>
              </w:pBdr>
              <w:spacing w:after="0" w:line="240" w:lineRule="auto"/>
              <w:ind w:left="-109"/>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1,916,088</w:t>
            </w:r>
          </w:p>
        </w:tc>
        <w:tc>
          <w:tcPr>
            <w:tcW w:w="1417" w:type="dxa"/>
            <w:vAlign w:val="bottom"/>
          </w:tcPr>
          <w:p w14:paraId="6D133107" w14:textId="34790F5D" w:rsidR="00752798" w:rsidRPr="00BF2747" w:rsidRDefault="00752798" w:rsidP="00FB3A01">
            <w:pPr>
              <w:pBdr>
                <w:bottom w:val="double" w:sz="4" w:space="1" w:color="auto"/>
              </w:pBdr>
              <w:spacing w:after="0" w:line="240" w:lineRule="auto"/>
              <w:ind w:left="-106"/>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1,664,106</w:t>
            </w:r>
          </w:p>
        </w:tc>
        <w:tc>
          <w:tcPr>
            <w:tcW w:w="1418" w:type="dxa"/>
            <w:vAlign w:val="bottom"/>
          </w:tcPr>
          <w:p w14:paraId="144CB9C1" w14:textId="49B8EBF9" w:rsidR="00752798" w:rsidRPr="00BF2747" w:rsidRDefault="00752798" w:rsidP="006E77CC">
            <w:pPr>
              <w:pBdr>
                <w:bottom w:val="double" w:sz="4" w:space="1" w:color="auto"/>
              </w:pBdr>
              <w:spacing w:after="0" w:line="240" w:lineRule="auto"/>
              <w:ind w:left="-104"/>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1,790,97</w:t>
            </w:r>
            <w:r w:rsidR="00955D79">
              <w:rPr>
                <w:rFonts w:ascii="Times New Roman" w:eastAsia="Times New Roman" w:hAnsi="Times New Roman" w:cs="Times New Roman"/>
                <w:szCs w:val="22"/>
              </w:rPr>
              <w:t>9</w:t>
            </w:r>
          </w:p>
        </w:tc>
        <w:tc>
          <w:tcPr>
            <w:tcW w:w="1417" w:type="dxa"/>
            <w:vAlign w:val="bottom"/>
          </w:tcPr>
          <w:p w14:paraId="5E7EDD47" w14:textId="22EAEF85" w:rsidR="00752798" w:rsidRPr="00BF2747" w:rsidRDefault="00752798" w:rsidP="00D51E65">
            <w:pPr>
              <w:pBdr>
                <w:bottom w:val="double" w:sz="4" w:space="1" w:color="auto"/>
              </w:pBdr>
              <w:spacing w:after="0" w:line="240" w:lineRule="auto"/>
              <w:ind w:left="34" w:right="-111"/>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1,573,340</w:t>
            </w:r>
          </w:p>
        </w:tc>
      </w:tr>
    </w:tbl>
    <w:p w14:paraId="31EDEDC0" w14:textId="77777777" w:rsidR="00BF2747" w:rsidRPr="00FD04CF" w:rsidRDefault="00BF2747" w:rsidP="00BF2747">
      <w:pPr>
        <w:spacing w:before="120" w:after="0" w:line="240" w:lineRule="auto"/>
        <w:ind w:left="284"/>
        <w:jc w:val="thaiDistribute"/>
        <w:rPr>
          <w:rFonts w:ascii="Times New Roman" w:eastAsia="Times New Roman" w:hAnsi="Times New Roman" w:cs="Times New Roman"/>
          <w:spacing w:val="-4"/>
          <w:szCs w:val="22"/>
        </w:rPr>
      </w:pPr>
      <w:r w:rsidRPr="00FD04CF">
        <w:rPr>
          <w:rFonts w:ascii="Times New Roman" w:eastAsia="Times New Roman" w:hAnsi="Times New Roman" w:cs="Times New Roman"/>
          <w:spacing w:val="-4"/>
          <w:szCs w:val="22"/>
        </w:rPr>
        <w:t>As at 31 December 202</w:t>
      </w:r>
      <w:r>
        <w:rPr>
          <w:rFonts w:ascii="Times New Roman" w:eastAsia="Times New Roman" w:hAnsi="Times New Roman" w:cs="Times New Roman"/>
          <w:spacing w:val="-4"/>
          <w:szCs w:val="22"/>
        </w:rPr>
        <w:t>1</w:t>
      </w:r>
      <w:r w:rsidRPr="00FD04CF">
        <w:rPr>
          <w:rFonts w:ascii="Times New Roman" w:eastAsia="Times New Roman" w:hAnsi="Times New Roman" w:cs="Times New Roman"/>
          <w:spacing w:val="-4"/>
          <w:szCs w:val="22"/>
        </w:rPr>
        <w:t>, the Group has not recognized deferred tax assets in respect of loss carry forward expired in 202</w:t>
      </w:r>
      <w:r>
        <w:rPr>
          <w:rFonts w:ascii="Times New Roman" w:eastAsia="Times New Roman" w:hAnsi="Times New Roman" w:cs="Cordia New"/>
          <w:spacing w:val="-4"/>
          <w:szCs w:val="22"/>
        </w:rPr>
        <w:t>2</w:t>
      </w:r>
      <w:r w:rsidRPr="00FD04CF">
        <w:rPr>
          <w:rFonts w:ascii="Times New Roman" w:eastAsia="Times New Roman" w:hAnsi="Times New Roman" w:cs="Times New Roman"/>
          <w:spacing w:val="-4"/>
          <w:szCs w:val="22"/>
        </w:rPr>
        <w:t xml:space="preserve"> as follows:</w:t>
      </w:r>
    </w:p>
    <w:tbl>
      <w:tblPr>
        <w:tblW w:w="9673" w:type="dxa"/>
        <w:tblInd w:w="108" w:type="dxa"/>
        <w:tblLayout w:type="fixed"/>
        <w:tblLook w:val="0000" w:firstRow="0" w:lastRow="0" w:firstColumn="0" w:lastColumn="0" w:noHBand="0" w:noVBand="0"/>
      </w:tblPr>
      <w:tblGrid>
        <w:gridCol w:w="4003"/>
        <w:gridCol w:w="1418"/>
        <w:gridCol w:w="1417"/>
        <w:gridCol w:w="1418"/>
        <w:gridCol w:w="1417"/>
      </w:tblGrid>
      <w:tr w:rsidR="00BF2747" w:rsidRPr="00FD04CF" w14:paraId="20DDF9F2" w14:textId="77777777" w:rsidTr="00D51E65">
        <w:trPr>
          <w:trHeight w:val="340"/>
        </w:trPr>
        <w:tc>
          <w:tcPr>
            <w:tcW w:w="4003" w:type="dxa"/>
          </w:tcPr>
          <w:p w14:paraId="0FC6B213" w14:textId="77777777" w:rsidR="00BF2747" w:rsidRPr="00FD04CF" w:rsidRDefault="00BF2747" w:rsidP="00645E03">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54AA35C7" w14:textId="77777777" w:rsidR="00BF2747" w:rsidRPr="00FD04CF" w:rsidRDefault="00BF2747" w:rsidP="00645E03">
            <w:pPr>
              <w:pBdr>
                <w:bottom w:val="single" w:sz="4" w:space="1" w:color="auto"/>
              </w:pBdr>
              <w:spacing w:after="0" w:line="240" w:lineRule="auto"/>
              <w:ind w:left="34" w:right="-109"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Million Baht</w:t>
            </w:r>
          </w:p>
        </w:tc>
      </w:tr>
      <w:tr w:rsidR="00BF2747" w:rsidRPr="00FD04CF" w14:paraId="33B12AFB" w14:textId="77777777" w:rsidTr="00D51E65">
        <w:trPr>
          <w:trHeight w:val="340"/>
        </w:trPr>
        <w:tc>
          <w:tcPr>
            <w:tcW w:w="4003" w:type="dxa"/>
            <w:vAlign w:val="bottom"/>
          </w:tcPr>
          <w:p w14:paraId="7ECA8CE8" w14:textId="77777777" w:rsidR="00BF2747" w:rsidRPr="00FD04CF" w:rsidRDefault="00BF2747" w:rsidP="00645E03">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3B8C91E0" w14:textId="77777777" w:rsidR="00BF2747" w:rsidRPr="00FD04CF" w:rsidRDefault="00BF2747" w:rsidP="00645E03">
            <w:pPr>
              <w:spacing w:after="0" w:line="240" w:lineRule="auto"/>
              <w:ind w:left="-107"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1AC4FFF1" w14:textId="77777777" w:rsidR="00BF2747" w:rsidRPr="00FD04CF" w:rsidRDefault="00BF2747" w:rsidP="00645E03">
            <w:pPr>
              <w:pBdr>
                <w:bottom w:val="single" w:sz="4" w:space="1" w:color="auto"/>
              </w:pBdr>
              <w:spacing w:after="0" w:line="240" w:lineRule="auto"/>
              <w:ind w:left="34" w:hanging="5"/>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129B718F" w14:textId="77777777" w:rsidR="00BF2747" w:rsidRPr="00FD04CF" w:rsidRDefault="00BF2747" w:rsidP="00645E03">
            <w:pPr>
              <w:spacing w:after="0" w:line="240" w:lineRule="auto"/>
              <w:ind w:left="33"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7060267B" w14:textId="77777777" w:rsidR="00BF2747" w:rsidRPr="00FD04CF" w:rsidRDefault="00BF2747" w:rsidP="00645E03">
            <w:pPr>
              <w:pBdr>
                <w:bottom w:val="single" w:sz="4" w:space="1" w:color="auto"/>
              </w:pBdr>
              <w:spacing w:after="0" w:line="240" w:lineRule="auto"/>
              <w:ind w:left="33" w:right="-109"/>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BF2747" w:rsidRPr="00FD04CF" w14:paraId="572A057F" w14:textId="77777777" w:rsidTr="00D51E65">
        <w:trPr>
          <w:trHeight w:val="340"/>
        </w:trPr>
        <w:tc>
          <w:tcPr>
            <w:tcW w:w="4003" w:type="dxa"/>
            <w:vAlign w:val="bottom"/>
          </w:tcPr>
          <w:p w14:paraId="2ECAA10C" w14:textId="77777777" w:rsidR="00BF2747" w:rsidRPr="00FD04CF" w:rsidRDefault="00BF2747" w:rsidP="00645E03">
            <w:pPr>
              <w:spacing w:after="0" w:line="240" w:lineRule="auto"/>
              <w:ind w:left="283" w:right="-28"/>
              <w:jc w:val="right"/>
              <w:rPr>
                <w:rFonts w:ascii="Times New Roman" w:eastAsia="Times New Roman" w:hAnsi="Times New Roman" w:cs="Times New Roman"/>
                <w:b/>
                <w:bCs/>
                <w:szCs w:val="22"/>
                <w:cs/>
              </w:rPr>
            </w:pPr>
          </w:p>
        </w:tc>
        <w:tc>
          <w:tcPr>
            <w:tcW w:w="1418" w:type="dxa"/>
            <w:vAlign w:val="bottom"/>
          </w:tcPr>
          <w:p w14:paraId="2E91163D" w14:textId="77777777" w:rsidR="00BF2747" w:rsidRPr="00FD04CF" w:rsidRDefault="00BF2747" w:rsidP="00645E03">
            <w:pPr>
              <w:pBdr>
                <w:bottom w:val="single" w:sz="4" w:space="1" w:color="auto"/>
              </w:pBdr>
              <w:spacing w:after="0" w:line="240" w:lineRule="auto"/>
              <w:ind w:left="33" w:hanging="33"/>
              <w:jc w:val="center"/>
              <w:rPr>
                <w:rFonts w:ascii="Times New Roman" w:eastAsia="Times New Roman" w:hAnsi="Times New Roman" w:cs="Times New Roman"/>
                <w:color w:val="000000"/>
                <w:szCs w:val="22"/>
              </w:rPr>
            </w:pPr>
            <w:r w:rsidRPr="00FD04CF">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0F0EE393" w14:textId="77777777" w:rsidR="00BF2747" w:rsidRPr="00FD04CF" w:rsidRDefault="00BF2747" w:rsidP="00645E03">
            <w:pPr>
              <w:pBdr>
                <w:bottom w:val="single" w:sz="4" w:space="1" w:color="auto"/>
              </w:pBdr>
              <w:spacing w:after="0" w:line="240" w:lineRule="auto"/>
              <w:jc w:val="center"/>
              <w:rPr>
                <w:rFonts w:ascii="Times New Roman" w:eastAsia="CordiaUPC" w:hAnsi="Times New Roman" w:cs="Cordia New"/>
                <w:snapToGrid w:val="0"/>
                <w:color w:val="000000"/>
                <w:szCs w:val="22"/>
                <w:cs/>
              </w:rPr>
            </w:pPr>
            <w:r w:rsidRPr="00FD04CF">
              <w:rPr>
                <w:rFonts w:ascii="Times New Roman" w:eastAsia="CordiaUPC" w:hAnsi="AngsanaUPC" w:cs="Times New Roman"/>
                <w:snapToGrid w:val="0"/>
                <w:color w:val="000000"/>
                <w:szCs w:val="22"/>
                <w:lang w:val="x-none" w:eastAsia="x-none"/>
              </w:rPr>
              <w:t>20</w:t>
            </w:r>
            <w:r>
              <w:rPr>
                <w:rFonts w:ascii="Times New Roman" w:eastAsia="CordiaUPC" w:hAnsi="AngsanaUPC" w:cs="Times New Roman"/>
                <w:snapToGrid w:val="0"/>
                <w:color w:val="000000"/>
                <w:szCs w:val="22"/>
                <w:lang w:eastAsia="x-none"/>
              </w:rPr>
              <w:t>20</w:t>
            </w:r>
          </w:p>
        </w:tc>
        <w:tc>
          <w:tcPr>
            <w:tcW w:w="1418" w:type="dxa"/>
            <w:vAlign w:val="bottom"/>
          </w:tcPr>
          <w:p w14:paraId="493D47D5" w14:textId="77777777" w:rsidR="00BF2747" w:rsidRPr="00FD04CF" w:rsidRDefault="00BF2747" w:rsidP="00645E03">
            <w:pPr>
              <w:pBdr>
                <w:bottom w:val="single" w:sz="4" w:space="1" w:color="auto"/>
              </w:pBdr>
              <w:spacing w:after="0" w:line="240" w:lineRule="auto"/>
              <w:ind w:left="33" w:right="-108" w:hanging="1"/>
              <w:jc w:val="center"/>
              <w:rPr>
                <w:rFonts w:ascii="Times New Roman" w:eastAsia="Times New Roman" w:hAnsi="Times New Roman" w:cs="Times New Roman"/>
                <w:color w:val="000000"/>
                <w:szCs w:val="22"/>
              </w:rPr>
            </w:pPr>
            <w:r w:rsidRPr="00FD04CF">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4EF99084" w14:textId="77777777" w:rsidR="00BF2747" w:rsidRPr="00FD04CF" w:rsidRDefault="00BF2747" w:rsidP="00645E03">
            <w:pPr>
              <w:pBdr>
                <w:bottom w:val="single" w:sz="4" w:space="1" w:color="auto"/>
              </w:pBdr>
              <w:spacing w:after="0" w:line="240" w:lineRule="auto"/>
              <w:ind w:left="33" w:right="-109" w:firstLine="33"/>
              <w:jc w:val="center"/>
              <w:rPr>
                <w:rFonts w:ascii="Times New Roman" w:eastAsia="CordiaUPC" w:hAnsi="Times New Roman" w:cs="Cordia New"/>
                <w:snapToGrid w:val="0"/>
                <w:color w:val="000000"/>
                <w:szCs w:val="22"/>
                <w:cs/>
              </w:rPr>
            </w:pPr>
            <w:r w:rsidRPr="00FD04CF">
              <w:rPr>
                <w:rFonts w:ascii="Times New Roman" w:eastAsia="CordiaUPC" w:hAnsi="AngsanaUPC" w:cs="Times New Roman"/>
                <w:snapToGrid w:val="0"/>
                <w:color w:val="000000"/>
                <w:szCs w:val="22"/>
                <w:lang w:val="x-none" w:eastAsia="x-none"/>
              </w:rPr>
              <w:t>20</w:t>
            </w:r>
            <w:r>
              <w:rPr>
                <w:rFonts w:ascii="Times New Roman" w:eastAsia="CordiaUPC" w:hAnsi="AngsanaUPC" w:cs="Times New Roman"/>
                <w:snapToGrid w:val="0"/>
                <w:color w:val="000000"/>
                <w:szCs w:val="22"/>
                <w:lang w:eastAsia="x-none"/>
              </w:rPr>
              <w:t>20</w:t>
            </w:r>
          </w:p>
        </w:tc>
      </w:tr>
      <w:tr w:rsidR="00A1786D" w:rsidRPr="00FD04CF" w14:paraId="569A05A0" w14:textId="77777777" w:rsidTr="00D51E65">
        <w:trPr>
          <w:trHeight w:val="340"/>
        </w:trPr>
        <w:tc>
          <w:tcPr>
            <w:tcW w:w="4003" w:type="dxa"/>
            <w:vAlign w:val="bottom"/>
          </w:tcPr>
          <w:p w14:paraId="0221C869" w14:textId="77777777" w:rsidR="00A1786D" w:rsidRPr="00FD04CF" w:rsidRDefault="00A1786D" w:rsidP="00A1786D">
            <w:pPr>
              <w:spacing w:after="0" w:line="240" w:lineRule="auto"/>
              <w:ind w:left="68" w:right="-28"/>
              <w:rPr>
                <w:rFonts w:ascii="Times New Roman" w:eastAsia="Times New Roman" w:hAnsi="Times New Roman" w:cs="Cordia New"/>
                <w:b/>
                <w:bCs/>
                <w:szCs w:val="22"/>
                <w:cs/>
              </w:rPr>
            </w:pPr>
            <w:r w:rsidRPr="00FD04CF">
              <w:rPr>
                <w:rFonts w:ascii="Times New Roman" w:eastAsia="Times New Roman" w:hAnsi="Times New Roman" w:cs="Times New Roman"/>
                <w:szCs w:val="22"/>
              </w:rPr>
              <w:t xml:space="preserve">Loss </w:t>
            </w:r>
            <w:proofErr w:type="gramStart"/>
            <w:r w:rsidRPr="00FD04CF">
              <w:rPr>
                <w:rFonts w:ascii="Times New Roman" w:eastAsia="Times New Roman" w:hAnsi="Times New Roman" w:cs="Times New Roman"/>
                <w:szCs w:val="22"/>
              </w:rPr>
              <w:t>carry</w:t>
            </w:r>
            <w:proofErr w:type="gramEnd"/>
            <w:r w:rsidRPr="00FD04CF">
              <w:rPr>
                <w:rFonts w:ascii="Times New Roman" w:eastAsia="Times New Roman" w:hAnsi="Times New Roman" w:cs="Times New Roman"/>
                <w:szCs w:val="22"/>
              </w:rPr>
              <w:t xml:space="preserve"> forward</w:t>
            </w:r>
          </w:p>
        </w:tc>
        <w:tc>
          <w:tcPr>
            <w:tcW w:w="1418" w:type="dxa"/>
            <w:vAlign w:val="bottom"/>
          </w:tcPr>
          <w:p w14:paraId="65120D81" w14:textId="4C56471F" w:rsidR="00A1786D" w:rsidRPr="00FD04CF" w:rsidRDefault="00A1786D" w:rsidP="00B77798">
            <w:pPr>
              <w:pBdr>
                <w:bottom w:val="double" w:sz="4" w:space="1" w:color="auto"/>
              </w:pBdr>
              <w:spacing w:after="0" w:line="240" w:lineRule="auto"/>
              <w:ind w:left="34" w:right="-3"/>
              <w:jc w:val="right"/>
              <w:rPr>
                <w:rFonts w:ascii="Times New Roman" w:eastAsia="Times New Roman" w:hAnsi="Times New Roman" w:cs="Times New Roman"/>
                <w:szCs w:val="22"/>
              </w:rPr>
            </w:pPr>
            <w:r w:rsidRPr="00A1786D">
              <w:rPr>
                <w:rFonts w:ascii="Times New Roman" w:eastAsia="Times New Roman" w:hAnsi="Times New Roman" w:cs="Times New Roman"/>
                <w:szCs w:val="22"/>
              </w:rPr>
              <w:t>5.83</w:t>
            </w:r>
          </w:p>
        </w:tc>
        <w:tc>
          <w:tcPr>
            <w:tcW w:w="1417" w:type="dxa"/>
            <w:vAlign w:val="bottom"/>
          </w:tcPr>
          <w:p w14:paraId="009CF1E6" w14:textId="250F91E0" w:rsidR="00A1786D" w:rsidRPr="00FD04CF" w:rsidRDefault="00A1786D" w:rsidP="00B77798">
            <w:pPr>
              <w:pBdr>
                <w:bottom w:val="double" w:sz="4" w:space="1" w:color="auto"/>
              </w:pBdr>
              <w:spacing w:after="0" w:line="240" w:lineRule="auto"/>
              <w:ind w:left="34"/>
              <w:jc w:val="right"/>
              <w:rPr>
                <w:rFonts w:ascii="Times New Roman" w:eastAsia="Times New Roman" w:hAnsi="Times New Roman" w:cs="Times New Roman"/>
                <w:szCs w:val="22"/>
              </w:rPr>
            </w:pPr>
            <w:r w:rsidRPr="00A1786D">
              <w:rPr>
                <w:rFonts w:ascii="Times New Roman" w:eastAsia="Times New Roman" w:hAnsi="Times New Roman" w:cs="Times New Roman"/>
                <w:szCs w:val="22"/>
              </w:rPr>
              <w:t>7.97</w:t>
            </w:r>
          </w:p>
        </w:tc>
        <w:tc>
          <w:tcPr>
            <w:tcW w:w="1418" w:type="dxa"/>
            <w:vAlign w:val="bottom"/>
          </w:tcPr>
          <w:p w14:paraId="1FF8BB7B" w14:textId="24F18977" w:rsidR="00A1786D" w:rsidRPr="00FD04CF" w:rsidRDefault="00A1786D" w:rsidP="00B77798">
            <w:pPr>
              <w:pBdr>
                <w:bottom w:val="double" w:sz="4" w:space="1" w:color="auto"/>
              </w:pBdr>
              <w:spacing w:after="0" w:line="240" w:lineRule="auto"/>
              <w:ind w:left="34" w:right="-107"/>
              <w:jc w:val="center"/>
              <w:rPr>
                <w:rFonts w:ascii="Times New Roman" w:eastAsia="Times New Roman" w:hAnsi="Times New Roman" w:cs="Times New Roman"/>
                <w:szCs w:val="22"/>
              </w:rPr>
            </w:pPr>
            <w:r w:rsidRPr="00A1786D">
              <w:rPr>
                <w:rFonts w:ascii="Times New Roman" w:eastAsia="Times New Roman" w:hAnsi="Times New Roman" w:cs="Times New Roman"/>
                <w:szCs w:val="22"/>
              </w:rPr>
              <w:t>-</w:t>
            </w:r>
          </w:p>
        </w:tc>
        <w:tc>
          <w:tcPr>
            <w:tcW w:w="1417" w:type="dxa"/>
            <w:vAlign w:val="bottom"/>
          </w:tcPr>
          <w:p w14:paraId="243D16A2" w14:textId="0B0D49D7" w:rsidR="00A1786D" w:rsidRPr="00A1786D" w:rsidRDefault="00A1786D" w:rsidP="00C76F59">
            <w:pPr>
              <w:pBdr>
                <w:bottom w:val="double" w:sz="4" w:space="1" w:color="auto"/>
              </w:pBdr>
              <w:spacing w:after="0" w:line="240" w:lineRule="auto"/>
              <w:ind w:left="34" w:right="-107"/>
              <w:jc w:val="right"/>
              <w:rPr>
                <w:rFonts w:ascii="Times New Roman" w:eastAsia="Times New Roman" w:hAnsi="Times New Roman" w:cs="Times New Roman"/>
                <w:szCs w:val="22"/>
              </w:rPr>
            </w:pPr>
            <w:r w:rsidRPr="00A1786D">
              <w:rPr>
                <w:rFonts w:ascii="Times New Roman" w:eastAsia="Times New Roman" w:hAnsi="Times New Roman" w:cs="Times New Roman"/>
                <w:szCs w:val="22"/>
              </w:rPr>
              <w:t>2.94</w:t>
            </w:r>
          </w:p>
        </w:tc>
      </w:tr>
    </w:tbl>
    <w:p w14:paraId="5B0320B2" w14:textId="77777777" w:rsidR="00BF2747" w:rsidRPr="00BF2747" w:rsidRDefault="00BF2747" w:rsidP="00BF2747">
      <w:pPr>
        <w:pStyle w:val="ListParagraph"/>
        <w:ind w:left="360"/>
        <w:rPr>
          <w:rFonts w:eastAsia="Cordia New" w:cs="Times New Roman"/>
          <w:b/>
          <w:bCs/>
          <w:caps/>
          <w:spacing w:val="-12"/>
          <w:sz w:val="22"/>
          <w:szCs w:val="22"/>
          <w:lang w:eastAsia="x-none"/>
        </w:rPr>
      </w:pPr>
    </w:p>
    <w:p w14:paraId="60D49BB3" w14:textId="1A9B8327" w:rsidR="00711D7D" w:rsidRPr="0011488B" w:rsidRDefault="0011488B" w:rsidP="002E1C03">
      <w:pPr>
        <w:pStyle w:val="ListParagraph"/>
        <w:numPr>
          <w:ilvl w:val="0"/>
          <w:numId w:val="1"/>
        </w:numPr>
        <w:ind w:left="284" w:hanging="284"/>
        <w:rPr>
          <w:rFonts w:eastAsia="Cordia New" w:cs="Times New Roman"/>
          <w:b/>
          <w:bCs/>
          <w:caps/>
          <w:spacing w:val="-12"/>
          <w:sz w:val="22"/>
          <w:szCs w:val="22"/>
          <w:lang w:eastAsia="x-none"/>
        </w:rPr>
      </w:pPr>
      <w:r w:rsidRPr="002E1C03">
        <w:rPr>
          <w:rFonts w:eastAsia="Cordia New" w:cs="Times New Roman"/>
          <w:b/>
          <w:bCs/>
          <w:caps/>
          <w:spacing w:val="-12"/>
          <w:sz w:val="22"/>
          <w:szCs w:val="22"/>
          <w:lang w:eastAsia="x-none"/>
        </w:rPr>
        <w:t>Reven</w:t>
      </w:r>
      <w:r w:rsidRPr="0011488B">
        <w:rPr>
          <w:rFonts w:eastAsia="Cordia New"/>
          <w:b/>
          <w:bCs/>
          <w:caps/>
          <w:spacing w:val="-12"/>
          <w:sz w:val="22"/>
          <w:szCs w:val="22"/>
          <w:lang w:eastAsia="x-none"/>
        </w:rPr>
        <w:t>ue from Contracts with Customers</w:t>
      </w:r>
    </w:p>
    <w:p w14:paraId="3A0F1984" w14:textId="77777777" w:rsidR="0011488B" w:rsidRPr="00711D7D" w:rsidRDefault="0011488B" w:rsidP="0011488B">
      <w:pPr>
        <w:pStyle w:val="ListParagraph"/>
        <w:ind w:left="360"/>
        <w:rPr>
          <w:rFonts w:eastAsia="Cordia New" w:cs="Times New Roman"/>
          <w:b/>
          <w:bCs/>
          <w:caps/>
          <w:spacing w:val="-12"/>
          <w:sz w:val="22"/>
          <w:szCs w:val="22"/>
          <w:lang w:eastAsia="x-none"/>
        </w:rPr>
      </w:pPr>
    </w:p>
    <w:p w14:paraId="7CDDF6C1" w14:textId="2C21F528" w:rsidR="00711D7D" w:rsidRDefault="0011488B" w:rsidP="002E1C03">
      <w:pPr>
        <w:pStyle w:val="ListParagraph"/>
        <w:numPr>
          <w:ilvl w:val="1"/>
          <w:numId w:val="1"/>
        </w:numPr>
        <w:tabs>
          <w:tab w:val="left" w:pos="851"/>
        </w:tabs>
        <w:ind w:left="851" w:hanging="567"/>
        <w:rPr>
          <w:rFonts w:eastAsia="Cordia New"/>
          <w:b/>
          <w:bCs/>
          <w:caps/>
          <w:spacing w:val="-12"/>
          <w:sz w:val="22"/>
          <w:szCs w:val="22"/>
          <w:lang w:eastAsia="x-none"/>
        </w:rPr>
      </w:pPr>
      <w:r w:rsidRPr="0011488B">
        <w:rPr>
          <w:rFonts w:eastAsia="Cordia New"/>
          <w:b/>
          <w:bCs/>
          <w:caps/>
          <w:spacing w:val="-12"/>
          <w:sz w:val="22"/>
          <w:szCs w:val="22"/>
          <w:lang w:eastAsia="x-none"/>
        </w:rPr>
        <w:t>Disaggregation of revenue</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711D7D" w:rsidRPr="00F774E9" w14:paraId="5C6083D2" w14:textId="77777777" w:rsidTr="00D51E65">
        <w:trPr>
          <w:trHeight w:val="340"/>
        </w:trPr>
        <w:tc>
          <w:tcPr>
            <w:tcW w:w="4003" w:type="dxa"/>
            <w:vAlign w:val="bottom"/>
          </w:tcPr>
          <w:p w14:paraId="0CE17361" w14:textId="77777777" w:rsidR="00711D7D" w:rsidRPr="00F774E9" w:rsidRDefault="00711D7D" w:rsidP="003F0383">
            <w:pPr>
              <w:spacing w:after="0"/>
              <w:ind w:left="318" w:right="-28"/>
              <w:rPr>
                <w:rFonts w:ascii="Times New Roman" w:eastAsia="Times New Roman" w:hAnsi="Times New Roman" w:cs="Times New Roman"/>
                <w:b/>
                <w:bCs/>
                <w:szCs w:val="22"/>
              </w:rPr>
            </w:pPr>
          </w:p>
        </w:tc>
        <w:tc>
          <w:tcPr>
            <w:tcW w:w="5670" w:type="dxa"/>
            <w:gridSpan w:val="4"/>
            <w:vAlign w:val="bottom"/>
          </w:tcPr>
          <w:p w14:paraId="40140DC1" w14:textId="77777777" w:rsidR="00711D7D" w:rsidRPr="00F774E9" w:rsidRDefault="00711D7D" w:rsidP="00247004">
            <w:pPr>
              <w:pBdr>
                <w:bottom w:val="single" w:sz="4" w:space="1" w:color="auto"/>
              </w:pBdr>
              <w:spacing w:after="0"/>
              <w:ind w:left="34" w:right="-102"/>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In Baht</w:t>
            </w:r>
          </w:p>
        </w:tc>
      </w:tr>
      <w:tr w:rsidR="00711D7D" w:rsidRPr="00F774E9" w14:paraId="440CD843" w14:textId="77777777" w:rsidTr="00D51E65">
        <w:trPr>
          <w:trHeight w:val="340"/>
        </w:trPr>
        <w:tc>
          <w:tcPr>
            <w:tcW w:w="4003" w:type="dxa"/>
            <w:vAlign w:val="bottom"/>
          </w:tcPr>
          <w:p w14:paraId="7DADFFE7" w14:textId="77777777" w:rsidR="00711D7D" w:rsidRPr="00F774E9" w:rsidRDefault="00711D7D" w:rsidP="003F0383">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173F4159" w14:textId="77777777" w:rsidR="00711D7D" w:rsidRPr="00F774E9" w:rsidRDefault="00711D7D" w:rsidP="003F0383">
            <w:pPr>
              <w:spacing w:after="0"/>
              <w:ind w:left="34" w:right="5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Consolidated</w:t>
            </w:r>
          </w:p>
          <w:p w14:paraId="70BAB3B1" w14:textId="77777777" w:rsidR="00711D7D" w:rsidRPr="00F774E9" w:rsidRDefault="00711D7D" w:rsidP="003F0383">
            <w:pPr>
              <w:pBdr>
                <w:bottom w:val="single" w:sz="4" w:space="1" w:color="auto"/>
              </w:pBdr>
              <w:spacing w:after="0"/>
              <w:ind w:left="34"/>
              <w:jc w:val="center"/>
              <w:rPr>
                <w:rFonts w:ascii="Times New Roman" w:eastAsia="Times New Roman" w:hAnsi="Times New Roman" w:cs="Times New Roman"/>
                <w:szCs w:val="22"/>
                <w:lang w:val="en-GB"/>
              </w:rPr>
            </w:pPr>
            <w:r w:rsidRPr="00F774E9">
              <w:rPr>
                <w:rFonts w:ascii="Times New Roman" w:eastAsia="Times New Roman" w:hAnsi="Times New Roman" w:cs="Times New Roman"/>
                <w:szCs w:val="22"/>
              </w:rPr>
              <w:t>financial statements</w:t>
            </w:r>
          </w:p>
        </w:tc>
        <w:tc>
          <w:tcPr>
            <w:tcW w:w="2835" w:type="dxa"/>
            <w:gridSpan w:val="2"/>
            <w:vAlign w:val="bottom"/>
          </w:tcPr>
          <w:p w14:paraId="458C8EA1" w14:textId="77777777" w:rsidR="00711D7D" w:rsidRPr="00F774E9" w:rsidRDefault="00711D7D" w:rsidP="00247004">
            <w:pPr>
              <w:spacing w:after="0"/>
              <w:ind w:left="33" w:right="-102"/>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 xml:space="preserve">Separate                   </w:t>
            </w:r>
          </w:p>
          <w:p w14:paraId="3C487DBF" w14:textId="77777777" w:rsidR="00711D7D" w:rsidRPr="00F774E9" w:rsidRDefault="00711D7D" w:rsidP="00247004">
            <w:pPr>
              <w:pBdr>
                <w:bottom w:val="single" w:sz="4" w:space="1" w:color="auto"/>
              </w:pBdr>
              <w:spacing w:after="0"/>
              <w:ind w:left="33" w:right="-102"/>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financial statements</w:t>
            </w:r>
          </w:p>
        </w:tc>
      </w:tr>
      <w:tr w:rsidR="00711D7D" w:rsidRPr="00F774E9" w14:paraId="173E6B5F" w14:textId="77777777" w:rsidTr="00D51E65">
        <w:trPr>
          <w:trHeight w:val="340"/>
        </w:trPr>
        <w:tc>
          <w:tcPr>
            <w:tcW w:w="4003" w:type="dxa"/>
            <w:vAlign w:val="bottom"/>
          </w:tcPr>
          <w:p w14:paraId="3BD14DF1" w14:textId="77777777" w:rsidR="00711D7D" w:rsidRPr="00F774E9" w:rsidRDefault="00711D7D" w:rsidP="003F0383">
            <w:pPr>
              <w:spacing w:after="0"/>
              <w:ind w:left="283" w:right="-28" w:hanging="312"/>
              <w:rPr>
                <w:rFonts w:ascii="Times New Roman" w:eastAsia="Times New Roman" w:hAnsi="Times New Roman" w:cs="Times New Roman"/>
                <w:b/>
                <w:bCs/>
                <w:szCs w:val="22"/>
                <w:cs/>
              </w:rPr>
            </w:pPr>
          </w:p>
        </w:tc>
        <w:tc>
          <w:tcPr>
            <w:tcW w:w="1418" w:type="dxa"/>
            <w:vAlign w:val="bottom"/>
          </w:tcPr>
          <w:p w14:paraId="67A7FAF4" w14:textId="77777777" w:rsidR="00711D7D" w:rsidRPr="00F774E9" w:rsidRDefault="00711D7D" w:rsidP="003F0383">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32534BC4" w14:textId="77777777" w:rsidR="00711D7D" w:rsidRPr="00F774E9" w:rsidRDefault="00711D7D" w:rsidP="003F0383">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c>
          <w:tcPr>
            <w:tcW w:w="1418" w:type="dxa"/>
            <w:vAlign w:val="bottom"/>
          </w:tcPr>
          <w:p w14:paraId="408E71F9" w14:textId="77777777" w:rsidR="00711D7D" w:rsidRPr="00F774E9" w:rsidRDefault="00711D7D" w:rsidP="003F0383">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33B73A25" w14:textId="77777777" w:rsidR="00711D7D" w:rsidRPr="00F774E9" w:rsidRDefault="00711D7D" w:rsidP="00247004">
            <w:pPr>
              <w:pBdr>
                <w:bottom w:val="single" w:sz="4" w:space="1" w:color="auto"/>
              </w:pBdr>
              <w:spacing w:after="0"/>
              <w:ind w:left="33" w:right="-102"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r>
      <w:tr w:rsidR="00711D7D" w:rsidRPr="00F774E9" w14:paraId="185BD5CC" w14:textId="77777777" w:rsidTr="00D51E65">
        <w:trPr>
          <w:trHeight w:val="340"/>
        </w:trPr>
        <w:tc>
          <w:tcPr>
            <w:tcW w:w="4003" w:type="dxa"/>
            <w:vAlign w:val="bottom"/>
          </w:tcPr>
          <w:p w14:paraId="50A9CB64" w14:textId="6A8C9A3A" w:rsidR="00711D7D" w:rsidRPr="00BB1498" w:rsidRDefault="0011488B" w:rsidP="002E1C03">
            <w:pPr>
              <w:spacing w:after="0"/>
              <w:ind w:left="631" w:right="-28" w:firstLine="3"/>
              <w:rPr>
                <w:rFonts w:ascii="Times New Roman" w:eastAsia="Times New Roman" w:hAnsi="Times New Roman" w:cs="Times New Roman"/>
                <w:b/>
                <w:bCs/>
                <w:szCs w:val="22"/>
              </w:rPr>
            </w:pPr>
            <w:r w:rsidRPr="00BB1498">
              <w:rPr>
                <w:rFonts w:ascii="Times New Roman" w:eastAsia="Times New Roman" w:hAnsi="Times New Roman" w:cs="Times New Roman"/>
                <w:b/>
                <w:bCs/>
                <w:szCs w:val="22"/>
              </w:rPr>
              <w:t>Product Category</w:t>
            </w:r>
          </w:p>
        </w:tc>
        <w:tc>
          <w:tcPr>
            <w:tcW w:w="1418" w:type="dxa"/>
            <w:vAlign w:val="bottom"/>
          </w:tcPr>
          <w:p w14:paraId="1CEC97CB" w14:textId="26DD670B" w:rsidR="00711D7D" w:rsidRPr="00F774E9" w:rsidRDefault="00711D7D" w:rsidP="003F0383">
            <w:pPr>
              <w:spacing w:after="0"/>
              <w:ind w:left="34" w:right="-28"/>
              <w:jc w:val="right"/>
              <w:rPr>
                <w:rFonts w:ascii="Times New Roman" w:eastAsia="Times New Roman" w:hAnsi="Times New Roman" w:cs="Times New Roman"/>
                <w:szCs w:val="22"/>
                <w:highlight w:val="yellow"/>
              </w:rPr>
            </w:pPr>
          </w:p>
        </w:tc>
        <w:tc>
          <w:tcPr>
            <w:tcW w:w="1417" w:type="dxa"/>
            <w:vAlign w:val="bottom"/>
          </w:tcPr>
          <w:p w14:paraId="3B87FFC4" w14:textId="6CA8E81C" w:rsidR="00711D7D" w:rsidRPr="00F774E9" w:rsidRDefault="00711D7D" w:rsidP="003F0383">
            <w:pPr>
              <w:spacing w:after="0"/>
              <w:ind w:left="34" w:right="-28"/>
              <w:jc w:val="right"/>
              <w:rPr>
                <w:rFonts w:ascii="Times New Roman" w:eastAsia="Times New Roman" w:hAnsi="Times New Roman" w:cs="Times New Roman"/>
                <w:szCs w:val="22"/>
                <w:highlight w:val="yellow"/>
              </w:rPr>
            </w:pPr>
          </w:p>
        </w:tc>
        <w:tc>
          <w:tcPr>
            <w:tcW w:w="1418" w:type="dxa"/>
            <w:vAlign w:val="bottom"/>
          </w:tcPr>
          <w:p w14:paraId="6B6BE4CE" w14:textId="759EEAF6" w:rsidR="00711D7D" w:rsidRPr="00F774E9" w:rsidRDefault="00711D7D" w:rsidP="003F0383">
            <w:pPr>
              <w:spacing w:after="0"/>
              <w:ind w:left="34" w:right="-28"/>
              <w:jc w:val="right"/>
              <w:rPr>
                <w:rFonts w:ascii="Times New Roman" w:eastAsia="Times New Roman" w:hAnsi="Times New Roman" w:cs="Times New Roman"/>
                <w:szCs w:val="22"/>
                <w:highlight w:val="yellow"/>
              </w:rPr>
            </w:pPr>
          </w:p>
        </w:tc>
        <w:tc>
          <w:tcPr>
            <w:tcW w:w="1417" w:type="dxa"/>
            <w:vAlign w:val="bottom"/>
          </w:tcPr>
          <w:p w14:paraId="2535B48A" w14:textId="553BE3CC" w:rsidR="00711D7D" w:rsidRPr="00F774E9" w:rsidRDefault="00711D7D" w:rsidP="003F0383">
            <w:pPr>
              <w:spacing w:after="0"/>
              <w:ind w:left="34" w:right="-28"/>
              <w:jc w:val="right"/>
              <w:rPr>
                <w:rFonts w:ascii="Times New Roman" w:eastAsia="Times New Roman" w:hAnsi="Times New Roman" w:cs="Times New Roman"/>
                <w:szCs w:val="22"/>
                <w:highlight w:val="yellow"/>
              </w:rPr>
            </w:pPr>
          </w:p>
        </w:tc>
      </w:tr>
      <w:tr w:rsidR="006E4A64" w:rsidRPr="00F774E9" w14:paraId="70E915B6" w14:textId="77777777" w:rsidTr="00D51E65">
        <w:trPr>
          <w:trHeight w:val="340"/>
        </w:trPr>
        <w:tc>
          <w:tcPr>
            <w:tcW w:w="4003" w:type="dxa"/>
            <w:vAlign w:val="bottom"/>
          </w:tcPr>
          <w:p w14:paraId="1625A76A" w14:textId="007E41BB" w:rsidR="006E4A64" w:rsidRPr="000F15A6" w:rsidRDefault="006E4A64" w:rsidP="003A60E4">
            <w:pPr>
              <w:spacing w:after="0" w:line="240" w:lineRule="auto"/>
              <w:ind w:left="914" w:right="-28" w:hanging="280"/>
              <w:rPr>
                <w:rFonts w:ascii="Times New Roman" w:eastAsia="Times New Roman" w:hAnsi="Times New Roman" w:cs="Times New Roman"/>
                <w:szCs w:val="22"/>
              </w:rPr>
            </w:pPr>
            <w:r w:rsidRPr="000F15A6">
              <w:rPr>
                <w:rFonts w:ascii="Times New Roman" w:eastAsia="Times New Roman" w:hAnsi="Times New Roman" w:cs="Times New Roman"/>
                <w:szCs w:val="22"/>
              </w:rPr>
              <w:t>Original Brand Manufacturer (OBM)</w:t>
            </w:r>
          </w:p>
        </w:tc>
        <w:tc>
          <w:tcPr>
            <w:tcW w:w="1418" w:type="dxa"/>
            <w:vAlign w:val="bottom"/>
          </w:tcPr>
          <w:p w14:paraId="3D9438BE" w14:textId="4D5C28A0" w:rsidR="006E4A64" w:rsidRPr="00C43BF7" w:rsidRDefault="006E4A64" w:rsidP="00B77798">
            <w:pPr>
              <w:spacing w:after="0" w:line="240" w:lineRule="auto"/>
              <w:ind w:left="34" w:right="-3"/>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18,851,530 </w:t>
            </w:r>
          </w:p>
        </w:tc>
        <w:tc>
          <w:tcPr>
            <w:tcW w:w="1417" w:type="dxa"/>
            <w:vAlign w:val="bottom"/>
          </w:tcPr>
          <w:p w14:paraId="7A51A371" w14:textId="0D212BE8" w:rsidR="006E4A64" w:rsidRPr="00C43BF7" w:rsidRDefault="006E4A64" w:rsidP="00B77798">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13,080,598</w:t>
            </w:r>
          </w:p>
        </w:tc>
        <w:tc>
          <w:tcPr>
            <w:tcW w:w="1418" w:type="dxa"/>
            <w:vAlign w:val="bottom"/>
          </w:tcPr>
          <w:p w14:paraId="28F81EC3" w14:textId="691DD3A9" w:rsidR="006E4A64" w:rsidRPr="00C43BF7" w:rsidRDefault="006E4A64" w:rsidP="00965ED1">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18,851,530</w:t>
            </w:r>
          </w:p>
        </w:tc>
        <w:tc>
          <w:tcPr>
            <w:tcW w:w="1417" w:type="dxa"/>
            <w:vAlign w:val="bottom"/>
          </w:tcPr>
          <w:p w14:paraId="51C0EA4B" w14:textId="2254541A" w:rsidR="006E4A64" w:rsidRPr="00C43BF7" w:rsidRDefault="006E4A64" w:rsidP="00965ED1">
            <w:pPr>
              <w:spacing w:after="0" w:line="240" w:lineRule="auto"/>
              <w:ind w:left="34" w:right="-11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13,080,598 </w:t>
            </w:r>
          </w:p>
        </w:tc>
      </w:tr>
      <w:tr w:rsidR="006E4A64" w:rsidRPr="00F774E9" w14:paraId="0B616BD1" w14:textId="77777777" w:rsidTr="00D51E65">
        <w:trPr>
          <w:trHeight w:val="340"/>
        </w:trPr>
        <w:tc>
          <w:tcPr>
            <w:tcW w:w="4003" w:type="dxa"/>
            <w:vAlign w:val="bottom"/>
          </w:tcPr>
          <w:p w14:paraId="6A6ED49C" w14:textId="77777777" w:rsidR="001E726A" w:rsidRDefault="006E4A64" w:rsidP="003A60E4">
            <w:pPr>
              <w:spacing w:after="0" w:line="240" w:lineRule="auto"/>
              <w:ind w:left="631" w:right="-28" w:firstLine="3"/>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Original Design </w:t>
            </w:r>
            <w:r w:rsidR="00820C8B" w:rsidRPr="000F15A6">
              <w:rPr>
                <w:rFonts w:ascii="Times New Roman" w:eastAsia="Times New Roman" w:hAnsi="Times New Roman" w:cs="Times New Roman"/>
                <w:szCs w:val="22"/>
              </w:rPr>
              <w:t>Manufacturer</w:t>
            </w:r>
            <w:r w:rsidRPr="000F15A6">
              <w:rPr>
                <w:rFonts w:ascii="Times New Roman" w:eastAsia="Times New Roman" w:hAnsi="Times New Roman" w:cs="Times New Roman"/>
                <w:szCs w:val="22"/>
              </w:rPr>
              <w:t xml:space="preserve"> </w:t>
            </w:r>
          </w:p>
          <w:p w14:paraId="38F2D87C" w14:textId="37EBC199" w:rsidR="006E4A64" w:rsidRPr="00F774E9" w:rsidRDefault="006E4A64" w:rsidP="00D775E1">
            <w:pPr>
              <w:spacing w:after="0" w:line="240" w:lineRule="auto"/>
              <w:ind w:left="631" w:right="-28" w:firstLine="283"/>
              <w:rPr>
                <w:rFonts w:ascii="Times New Roman" w:eastAsia="Times New Roman" w:hAnsi="Times New Roman" w:cs="Times New Roman"/>
                <w:szCs w:val="22"/>
              </w:rPr>
            </w:pPr>
            <w:r w:rsidRPr="000F15A6">
              <w:rPr>
                <w:rFonts w:ascii="Times New Roman" w:eastAsia="Times New Roman" w:hAnsi="Times New Roman" w:cs="Times New Roman"/>
                <w:szCs w:val="22"/>
              </w:rPr>
              <w:t>(ODM)</w:t>
            </w:r>
          </w:p>
        </w:tc>
        <w:tc>
          <w:tcPr>
            <w:tcW w:w="1418" w:type="dxa"/>
            <w:vAlign w:val="bottom"/>
          </w:tcPr>
          <w:p w14:paraId="5767E024" w14:textId="4B06C421" w:rsidR="006E4A64" w:rsidRPr="00C43BF7" w:rsidRDefault="006E4A64" w:rsidP="00B77798">
            <w:pPr>
              <w:spacing w:after="0" w:line="240" w:lineRule="auto"/>
              <w:ind w:left="34" w:right="-3"/>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109,747,601 </w:t>
            </w:r>
          </w:p>
        </w:tc>
        <w:tc>
          <w:tcPr>
            <w:tcW w:w="1417" w:type="dxa"/>
            <w:vAlign w:val="bottom"/>
          </w:tcPr>
          <w:p w14:paraId="470EAFC7" w14:textId="35C990B5" w:rsidR="006E4A64" w:rsidRPr="00C43BF7" w:rsidRDefault="006E4A64" w:rsidP="00B77798">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60,313,554</w:t>
            </w:r>
          </w:p>
        </w:tc>
        <w:tc>
          <w:tcPr>
            <w:tcW w:w="1418" w:type="dxa"/>
            <w:vAlign w:val="bottom"/>
          </w:tcPr>
          <w:p w14:paraId="197A31F3" w14:textId="62D216A6" w:rsidR="006E4A64" w:rsidRPr="00C43BF7" w:rsidRDefault="006E4A64" w:rsidP="00965ED1">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109,747,601 </w:t>
            </w:r>
          </w:p>
        </w:tc>
        <w:tc>
          <w:tcPr>
            <w:tcW w:w="1417" w:type="dxa"/>
            <w:vAlign w:val="bottom"/>
          </w:tcPr>
          <w:p w14:paraId="7FDAE3C8" w14:textId="2C6BF6ED" w:rsidR="006E4A64" w:rsidRPr="00C43BF7" w:rsidRDefault="006E4A64" w:rsidP="00965ED1">
            <w:pPr>
              <w:spacing w:after="0" w:line="240" w:lineRule="auto"/>
              <w:ind w:left="34" w:right="-11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60,313,554 </w:t>
            </w:r>
          </w:p>
        </w:tc>
      </w:tr>
      <w:tr w:rsidR="006E4A64" w:rsidRPr="00F774E9" w14:paraId="32912F0A" w14:textId="77777777" w:rsidTr="00D51E65">
        <w:trPr>
          <w:trHeight w:val="340"/>
        </w:trPr>
        <w:tc>
          <w:tcPr>
            <w:tcW w:w="4003" w:type="dxa"/>
            <w:vAlign w:val="bottom"/>
          </w:tcPr>
          <w:p w14:paraId="6A145ABD" w14:textId="77777777" w:rsidR="001E726A" w:rsidRDefault="006E4A64" w:rsidP="003A60E4">
            <w:pPr>
              <w:spacing w:after="0" w:line="240" w:lineRule="auto"/>
              <w:ind w:left="631" w:right="-28" w:firstLine="3"/>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Original Equipment Manufacturer </w:t>
            </w:r>
          </w:p>
          <w:p w14:paraId="3371E3A7" w14:textId="38DF5032" w:rsidR="006E4A64" w:rsidRPr="00F774E9" w:rsidRDefault="006E4A64" w:rsidP="00D775E1">
            <w:pPr>
              <w:spacing w:after="0" w:line="240" w:lineRule="auto"/>
              <w:ind w:left="631" w:right="-28" w:firstLine="283"/>
              <w:rPr>
                <w:rFonts w:ascii="Times New Roman" w:eastAsia="Times New Roman" w:hAnsi="Times New Roman" w:cs="Times New Roman"/>
                <w:szCs w:val="22"/>
              </w:rPr>
            </w:pPr>
            <w:r w:rsidRPr="000F15A6">
              <w:rPr>
                <w:rFonts w:ascii="Times New Roman" w:eastAsia="Times New Roman" w:hAnsi="Times New Roman" w:cs="Times New Roman"/>
                <w:szCs w:val="22"/>
              </w:rPr>
              <w:t>(OEM)</w:t>
            </w:r>
          </w:p>
        </w:tc>
        <w:tc>
          <w:tcPr>
            <w:tcW w:w="1418" w:type="dxa"/>
            <w:vAlign w:val="bottom"/>
          </w:tcPr>
          <w:p w14:paraId="33375662" w14:textId="4607597C" w:rsidR="006E4A64" w:rsidRPr="00C43BF7" w:rsidRDefault="006E4A64" w:rsidP="00B77798">
            <w:pPr>
              <w:spacing w:after="0" w:line="240" w:lineRule="auto"/>
              <w:ind w:left="34" w:right="-3"/>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24,083,871 </w:t>
            </w:r>
          </w:p>
        </w:tc>
        <w:tc>
          <w:tcPr>
            <w:tcW w:w="1417" w:type="dxa"/>
            <w:vAlign w:val="bottom"/>
          </w:tcPr>
          <w:p w14:paraId="6CF9C9D6" w14:textId="6EEEF291" w:rsidR="006E4A64" w:rsidRPr="00C43BF7" w:rsidRDefault="006E4A64" w:rsidP="00B77798">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9,544,244</w:t>
            </w:r>
          </w:p>
        </w:tc>
        <w:tc>
          <w:tcPr>
            <w:tcW w:w="1418" w:type="dxa"/>
            <w:vAlign w:val="bottom"/>
          </w:tcPr>
          <w:p w14:paraId="45C10796" w14:textId="2BCE3E98" w:rsidR="006E4A64" w:rsidRPr="00C43BF7" w:rsidRDefault="006E4A64" w:rsidP="00965ED1">
            <w:pP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24,083,871 </w:t>
            </w:r>
          </w:p>
        </w:tc>
        <w:tc>
          <w:tcPr>
            <w:tcW w:w="1417" w:type="dxa"/>
            <w:vAlign w:val="bottom"/>
          </w:tcPr>
          <w:p w14:paraId="194CCE40" w14:textId="29B571FB" w:rsidR="006E4A64" w:rsidRPr="00C43BF7" w:rsidRDefault="006E4A64" w:rsidP="00965ED1">
            <w:pPr>
              <w:spacing w:after="0" w:line="240" w:lineRule="auto"/>
              <w:ind w:left="34" w:right="-11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9,544,244 </w:t>
            </w:r>
          </w:p>
        </w:tc>
      </w:tr>
      <w:tr w:rsidR="006E4A64" w:rsidRPr="00F774E9" w14:paraId="17263036" w14:textId="77777777" w:rsidTr="00D51E65">
        <w:trPr>
          <w:trHeight w:val="340"/>
        </w:trPr>
        <w:tc>
          <w:tcPr>
            <w:tcW w:w="4003" w:type="dxa"/>
            <w:vAlign w:val="bottom"/>
          </w:tcPr>
          <w:p w14:paraId="06C6588B" w14:textId="6CA5FE3D" w:rsidR="006E4A64" w:rsidRPr="00F774E9" w:rsidRDefault="006E4A64" w:rsidP="00CB6C1F">
            <w:pPr>
              <w:spacing w:after="0" w:line="240" w:lineRule="auto"/>
              <w:ind w:left="631" w:right="-28" w:firstLine="3"/>
              <w:rPr>
                <w:rFonts w:ascii="Times New Roman" w:eastAsia="Times New Roman" w:hAnsi="Times New Roman" w:cs="Times New Roman"/>
                <w:szCs w:val="22"/>
              </w:rPr>
            </w:pPr>
            <w:r w:rsidRPr="000F15A6">
              <w:rPr>
                <w:rFonts w:ascii="Times New Roman" w:eastAsia="Times New Roman" w:hAnsi="Times New Roman" w:cs="Times New Roman"/>
                <w:szCs w:val="22"/>
              </w:rPr>
              <w:t>Trading</w:t>
            </w:r>
          </w:p>
        </w:tc>
        <w:tc>
          <w:tcPr>
            <w:tcW w:w="1418" w:type="dxa"/>
            <w:vAlign w:val="bottom"/>
          </w:tcPr>
          <w:p w14:paraId="023F9209" w14:textId="7801C49F" w:rsidR="006E4A64" w:rsidRPr="00C43BF7" w:rsidRDefault="006E4A64" w:rsidP="00B77798">
            <w:pPr>
              <w:pBdr>
                <w:bottom w:val="single" w:sz="4" w:space="1" w:color="auto"/>
              </w:pBdr>
              <w:spacing w:after="0" w:line="240" w:lineRule="auto"/>
              <w:ind w:left="34" w:right="-3"/>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50,102,727 </w:t>
            </w:r>
          </w:p>
        </w:tc>
        <w:tc>
          <w:tcPr>
            <w:tcW w:w="1417" w:type="dxa"/>
            <w:vAlign w:val="bottom"/>
          </w:tcPr>
          <w:p w14:paraId="5BD205F6" w14:textId="32D2F6DB" w:rsidR="006E4A64" w:rsidRPr="00C43BF7" w:rsidRDefault="006E4A64" w:rsidP="00B77798">
            <w:pPr>
              <w:pBdr>
                <w:bottom w:val="single" w:sz="4" w:space="1" w:color="auto"/>
              </w:pBd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13,884,714</w:t>
            </w:r>
          </w:p>
        </w:tc>
        <w:tc>
          <w:tcPr>
            <w:tcW w:w="1418" w:type="dxa"/>
            <w:vAlign w:val="bottom"/>
          </w:tcPr>
          <w:p w14:paraId="233B8C08" w14:textId="6F4B8E48" w:rsidR="006E4A64" w:rsidRPr="00C43BF7" w:rsidRDefault="006E4A64" w:rsidP="00965ED1">
            <w:pPr>
              <w:pBdr>
                <w:bottom w:val="single" w:sz="4" w:space="1" w:color="auto"/>
              </w:pBdr>
              <w:spacing w:after="0" w:line="240" w:lineRule="auto"/>
              <w:ind w:left="34"/>
              <w:jc w:val="right"/>
              <w:rPr>
                <w:rFonts w:ascii="Times New Roman" w:eastAsia="Times New Roman" w:hAnsi="Times New Roman" w:cs="Times New Roman"/>
                <w:szCs w:val="22"/>
              </w:rPr>
            </w:pPr>
            <w:r w:rsidRPr="006E4A64">
              <w:rPr>
                <w:rFonts w:ascii="Times New Roman" w:eastAsia="Times New Roman" w:hAnsi="Times New Roman" w:cs="Times New Roman"/>
                <w:szCs w:val="22"/>
              </w:rPr>
              <w:t xml:space="preserve"> 2,021,347 </w:t>
            </w:r>
          </w:p>
        </w:tc>
        <w:tc>
          <w:tcPr>
            <w:tcW w:w="1417" w:type="dxa"/>
            <w:vAlign w:val="bottom"/>
          </w:tcPr>
          <w:p w14:paraId="3E77DB55" w14:textId="14EF51AD" w:rsidR="006E4A64" w:rsidRPr="00C43BF7" w:rsidRDefault="006E4A64" w:rsidP="00965ED1">
            <w:pPr>
              <w:pBdr>
                <w:bottom w:val="single" w:sz="4" w:space="1" w:color="auto"/>
              </w:pBdr>
              <w:spacing w:after="0" w:line="240" w:lineRule="auto"/>
              <w:ind w:left="34" w:right="-114"/>
              <w:jc w:val="center"/>
              <w:rPr>
                <w:rFonts w:ascii="Times New Roman" w:eastAsia="Times New Roman" w:hAnsi="Times New Roman" w:cs="Times New Roman"/>
                <w:szCs w:val="22"/>
              </w:rPr>
            </w:pPr>
            <w:r w:rsidRPr="006E4A64">
              <w:rPr>
                <w:rFonts w:ascii="Times New Roman" w:eastAsia="Times New Roman" w:hAnsi="Times New Roman" w:cs="Times New Roman"/>
                <w:szCs w:val="22"/>
              </w:rPr>
              <w:t>-</w:t>
            </w:r>
          </w:p>
        </w:tc>
      </w:tr>
      <w:tr w:rsidR="006E4A64" w:rsidRPr="00F774E9" w14:paraId="75234CD6" w14:textId="77777777" w:rsidTr="00D51E65">
        <w:trPr>
          <w:trHeight w:val="340"/>
        </w:trPr>
        <w:tc>
          <w:tcPr>
            <w:tcW w:w="4003" w:type="dxa"/>
            <w:vAlign w:val="bottom"/>
          </w:tcPr>
          <w:p w14:paraId="51B8920A" w14:textId="77777777" w:rsidR="00072869" w:rsidRDefault="006E4A64" w:rsidP="00CB6C1F">
            <w:pPr>
              <w:spacing w:after="0" w:line="240" w:lineRule="auto"/>
              <w:ind w:left="631" w:right="-28" w:firstLine="3"/>
              <w:rPr>
                <w:rFonts w:ascii="Times New Roman" w:eastAsia="Times New Roman" w:hAnsi="Times New Roman" w:cs="Times New Roman"/>
                <w:szCs w:val="22"/>
              </w:rPr>
            </w:pPr>
            <w:r w:rsidRPr="000F15A6">
              <w:rPr>
                <w:rFonts w:ascii="Times New Roman" w:eastAsia="Times New Roman" w:hAnsi="Times New Roman" w:cs="Times New Roman"/>
                <w:szCs w:val="22"/>
              </w:rPr>
              <w:t>Total revenue from contracts with</w:t>
            </w:r>
          </w:p>
          <w:p w14:paraId="2F144369" w14:textId="0ECFB753" w:rsidR="006E4A64" w:rsidRPr="00F774E9" w:rsidRDefault="006E4A64" w:rsidP="00072869">
            <w:pPr>
              <w:spacing w:after="0" w:line="240" w:lineRule="auto"/>
              <w:ind w:left="634" w:right="-28" w:firstLine="283"/>
              <w:rPr>
                <w:rFonts w:ascii="Times New Roman" w:eastAsia="Times New Roman" w:hAnsi="Times New Roman" w:cs="Times New Roman"/>
                <w:szCs w:val="22"/>
              </w:rPr>
            </w:pPr>
            <w:r w:rsidRPr="000F15A6">
              <w:rPr>
                <w:rFonts w:ascii="Times New Roman" w:eastAsia="Times New Roman" w:hAnsi="Times New Roman" w:cs="Times New Roman"/>
                <w:szCs w:val="22"/>
              </w:rPr>
              <w:t xml:space="preserve"> customers</w:t>
            </w:r>
          </w:p>
        </w:tc>
        <w:tc>
          <w:tcPr>
            <w:tcW w:w="1418" w:type="dxa"/>
            <w:vAlign w:val="bottom"/>
          </w:tcPr>
          <w:p w14:paraId="376AEB09" w14:textId="40C8E402" w:rsidR="006E4A64" w:rsidRPr="00C43BF7" w:rsidRDefault="006E4A64" w:rsidP="00B77798">
            <w:pPr>
              <w:pBdr>
                <w:bottom w:val="double" w:sz="4" w:space="1" w:color="auto"/>
              </w:pBdr>
              <w:spacing w:after="0" w:line="240" w:lineRule="auto"/>
              <w:ind w:left="34" w:right="-3"/>
              <w:jc w:val="right"/>
              <w:rPr>
                <w:rFonts w:ascii="Times New Roman" w:eastAsia="Times New Roman" w:hAnsi="Times New Roman" w:cs="Times New Roman"/>
                <w:szCs w:val="22"/>
                <w:cs/>
              </w:rPr>
            </w:pPr>
            <w:r w:rsidRPr="006E4A64">
              <w:rPr>
                <w:rFonts w:ascii="Times New Roman" w:eastAsia="Times New Roman" w:hAnsi="Times New Roman" w:cs="Times New Roman"/>
                <w:szCs w:val="22"/>
              </w:rPr>
              <w:t>202,785,729</w:t>
            </w:r>
          </w:p>
        </w:tc>
        <w:tc>
          <w:tcPr>
            <w:tcW w:w="1417" w:type="dxa"/>
            <w:vAlign w:val="bottom"/>
          </w:tcPr>
          <w:p w14:paraId="1BC79495" w14:textId="2A6617D4" w:rsidR="006E4A64" w:rsidRPr="00C43BF7" w:rsidRDefault="006E4A64" w:rsidP="00B77798">
            <w:pPr>
              <w:pBdr>
                <w:bottom w:val="double" w:sz="4" w:space="1" w:color="auto"/>
              </w:pBdr>
              <w:spacing w:after="0" w:line="240" w:lineRule="auto"/>
              <w:ind w:left="34"/>
              <w:jc w:val="right"/>
              <w:rPr>
                <w:rFonts w:ascii="Times New Roman" w:eastAsia="Times New Roman" w:hAnsi="Times New Roman" w:cs="Times New Roman"/>
                <w:szCs w:val="22"/>
                <w:cs/>
              </w:rPr>
            </w:pPr>
            <w:r w:rsidRPr="006E4A64">
              <w:rPr>
                <w:rFonts w:ascii="Times New Roman" w:eastAsia="Times New Roman" w:hAnsi="Times New Roman" w:cs="Times New Roman"/>
                <w:szCs w:val="22"/>
              </w:rPr>
              <w:t>96,823,110</w:t>
            </w:r>
          </w:p>
        </w:tc>
        <w:tc>
          <w:tcPr>
            <w:tcW w:w="1418" w:type="dxa"/>
            <w:vAlign w:val="bottom"/>
          </w:tcPr>
          <w:p w14:paraId="529BE993" w14:textId="671A905B" w:rsidR="006E4A64" w:rsidRPr="00C43BF7" w:rsidRDefault="006E4A64" w:rsidP="00965ED1">
            <w:pPr>
              <w:pBdr>
                <w:bottom w:val="double" w:sz="4" w:space="1" w:color="auto"/>
              </w:pBdr>
              <w:spacing w:after="0" w:line="240" w:lineRule="auto"/>
              <w:ind w:left="34"/>
              <w:jc w:val="right"/>
              <w:rPr>
                <w:rFonts w:ascii="Times New Roman" w:eastAsia="Times New Roman" w:hAnsi="Times New Roman" w:cs="Times New Roman"/>
                <w:szCs w:val="22"/>
                <w:cs/>
              </w:rPr>
            </w:pPr>
            <w:r w:rsidRPr="006E4A64">
              <w:rPr>
                <w:rFonts w:ascii="Times New Roman" w:eastAsia="Times New Roman" w:hAnsi="Times New Roman" w:cs="Times New Roman"/>
                <w:szCs w:val="22"/>
              </w:rPr>
              <w:t xml:space="preserve">154,704,349 </w:t>
            </w:r>
          </w:p>
        </w:tc>
        <w:tc>
          <w:tcPr>
            <w:tcW w:w="1417" w:type="dxa"/>
            <w:vAlign w:val="bottom"/>
          </w:tcPr>
          <w:p w14:paraId="425C9740" w14:textId="65E23CE0" w:rsidR="006E4A64" w:rsidRPr="00C43BF7" w:rsidRDefault="006E4A64" w:rsidP="00965ED1">
            <w:pPr>
              <w:pBdr>
                <w:bottom w:val="double" w:sz="4" w:space="1" w:color="auto"/>
              </w:pBdr>
              <w:spacing w:after="0" w:line="240" w:lineRule="auto"/>
              <w:ind w:left="34" w:right="-114"/>
              <w:jc w:val="right"/>
              <w:rPr>
                <w:rFonts w:ascii="Times New Roman" w:eastAsia="Times New Roman" w:hAnsi="Times New Roman" w:cs="Times New Roman"/>
                <w:szCs w:val="22"/>
                <w:cs/>
              </w:rPr>
            </w:pPr>
            <w:r w:rsidRPr="006E4A64">
              <w:rPr>
                <w:rFonts w:ascii="Times New Roman" w:eastAsia="Times New Roman" w:hAnsi="Times New Roman" w:cs="Times New Roman"/>
                <w:szCs w:val="22"/>
              </w:rPr>
              <w:t>82,938,396</w:t>
            </w:r>
          </w:p>
        </w:tc>
      </w:tr>
    </w:tbl>
    <w:p w14:paraId="1318B76B" w14:textId="0A84DEBB" w:rsidR="00154287" w:rsidRPr="00275DFB" w:rsidRDefault="00275DFB" w:rsidP="00CB6C1F">
      <w:pPr>
        <w:pStyle w:val="ListParagraph"/>
        <w:spacing w:before="240"/>
        <w:ind w:left="851"/>
        <w:rPr>
          <w:rFonts w:eastAsiaTheme="minorHAnsi" w:cs="Times New Roman"/>
          <w:sz w:val="22"/>
          <w:szCs w:val="22"/>
        </w:rPr>
      </w:pPr>
      <w:r w:rsidRPr="00275DFB">
        <w:rPr>
          <w:rFonts w:eastAsiaTheme="minorHAnsi" w:cs="Times New Roman"/>
          <w:sz w:val="22"/>
          <w:szCs w:val="22"/>
        </w:rPr>
        <w:t>The Group’s main revenue is derived from sale of goods and have timing of revenue recognition only at the point in time.</w:t>
      </w:r>
    </w:p>
    <w:p w14:paraId="796B8704" w14:textId="7E721E26" w:rsidR="00330BC2" w:rsidRPr="00330BC2" w:rsidRDefault="00106313" w:rsidP="00AC5639">
      <w:pPr>
        <w:pStyle w:val="ListParagraph"/>
        <w:numPr>
          <w:ilvl w:val="1"/>
          <w:numId w:val="1"/>
        </w:numPr>
        <w:spacing w:before="200"/>
        <w:ind w:left="851" w:hanging="567"/>
        <w:rPr>
          <w:rFonts w:eastAsia="Cordia New" w:cs="Times New Roman"/>
          <w:b/>
          <w:bCs/>
          <w:caps/>
          <w:spacing w:val="-12"/>
          <w:sz w:val="22"/>
          <w:szCs w:val="22"/>
          <w:lang w:eastAsia="x-none"/>
        </w:rPr>
      </w:pPr>
      <w:r w:rsidRPr="00D55B98">
        <w:rPr>
          <w:rFonts w:eastAsia="Cordia New"/>
          <w:b/>
          <w:bCs/>
          <w:caps/>
          <w:spacing w:val="-12"/>
          <w:sz w:val="22"/>
          <w:szCs w:val="22"/>
          <w:lang w:eastAsia="x-none"/>
        </w:rPr>
        <w:t>Revenue</w:t>
      </w:r>
      <w:r w:rsidRPr="00106313">
        <w:rPr>
          <w:rFonts w:eastAsia="Cordia New" w:cs="Times New Roman"/>
          <w:b/>
          <w:bCs/>
          <w:caps/>
          <w:spacing w:val="-12"/>
          <w:sz w:val="22"/>
          <w:szCs w:val="22"/>
          <w:lang w:eastAsia="x-none"/>
        </w:rPr>
        <w:t xml:space="preserve"> recognised in relation to contract balances</w:t>
      </w:r>
      <w:r w:rsidRPr="00106313">
        <w:rPr>
          <w:rFonts w:eastAsia="Cordia New" w:cs="Times New Roman" w:hint="cs"/>
          <w:b/>
          <w:bCs/>
          <w:caps/>
          <w:spacing w:val="-12"/>
          <w:sz w:val="22"/>
          <w:szCs w:val="22"/>
          <w:lang w:eastAsia="x-none"/>
        </w:rPr>
        <w:t xml:space="preserve"> </w:t>
      </w:r>
    </w:p>
    <w:p w14:paraId="2D27A8DA" w14:textId="1EF6969E" w:rsidR="00330BC2" w:rsidRDefault="00B70C33" w:rsidP="00EF6645">
      <w:pPr>
        <w:pStyle w:val="ListParagraph"/>
        <w:spacing w:before="120"/>
        <w:ind w:left="851" w:right="-75"/>
        <w:jc w:val="thaiDistribute"/>
        <w:rPr>
          <w:rFonts w:eastAsiaTheme="minorHAnsi" w:cs="Times New Roman"/>
          <w:sz w:val="22"/>
          <w:szCs w:val="22"/>
        </w:rPr>
      </w:pPr>
      <w:r w:rsidRPr="00B70C33">
        <w:rPr>
          <w:rFonts w:eastAsiaTheme="minorHAnsi" w:cs="Times New Roman"/>
          <w:sz w:val="22"/>
          <w:szCs w:val="22"/>
        </w:rPr>
        <w:t>In 202</w:t>
      </w:r>
      <w:r>
        <w:rPr>
          <w:rFonts w:eastAsiaTheme="minorHAnsi" w:cs="Times New Roman"/>
          <w:sz w:val="22"/>
          <w:szCs w:val="22"/>
        </w:rPr>
        <w:t>1</w:t>
      </w:r>
      <w:r w:rsidRPr="00B70C33">
        <w:rPr>
          <w:rFonts w:eastAsiaTheme="minorHAnsi" w:cs="Times New Roman"/>
          <w:sz w:val="22"/>
          <w:szCs w:val="22"/>
        </w:rPr>
        <w:t xml:space="preserve">, amounts of Baht </w:t>
      </w:r>
      <w:r>
        <w:rPr>
          <w:rFonts w:eastAsiaTheme="minorHAnsi" w:cs="Times New Roman"/>
          <w:sz w:val="22"/>
          <w:szCs w:val="22"/>
        </w:rPr>
        <w:t>2.32</w:t>
      </w:r>
      <w:r w:rsidRPr="00B70C33">
        <w:rPr>
          <w:rFonts w:eastAsiaTheme="minorHAnsi" w:cs="Times New Roman"/>
          <w:sz w:val="22"/>
          <w:szCs w:val="22"/>
        </w:rPr>
        <w:t xml:space="preserve"> million (20</w:t>
      </w:r>
      <w:r>
        <w:rPr>
          <w:rFonts w:eastAsiaTheme="minorHAnsi" w:cs="Times New Roman"/>
          <w:sz w:val="22"/>
          <w:szCs w:val="22"/>
        </w:rPr>
        <w:t>20</w:t>
      </w:r>
      <w:r w:rsidRPr="00B70C33">
        <w:rPr>
          <w:rFonts w:eastAsiaTheme="minorHAnsi" w:cs="Times New Roman"/>
          <w:sz w:val="22"/>
          <w:szCs w:val="22"/>
        </w:rPr>
        <w:t xml:space="preserve">: Baht </w:t>
      </w:r>
      <w:r>
        <w:rPr>
          <w:rFonts w:eastAsiaTheme="minorHAnsi" w:cs="Times New Roman"/>
          <w:sz w:val="22"/>
          <w:szCs w:val="22"/>
        </w:rPr>
        <w:t>2.18</w:t>
      </w:r>
      <w:r w:rsidRPr="00B70C33">
        <w:rPr>
          <w:rFonts w:eastAsiaTheme="minorHAnsi" w:cs="Times New Roman"/>
          <w:sz w:val="22"/>
          <w:szCs w:val="22"/>
        </w:rPr>
        <w:t xml:space="preserve"> million) that were included in advances received from customers at the beginning of the year were recognised as revenue.</w:t>
      </w:r>
    </w:p>
    <w:p w14:paraId="22EE8E3D" w14:textId="34D3840A" w:rsidR="00C30790" w:rsidRDefault="00C30790" w:rsidP="00330BC2">
      <w:pPr>
        <w:pStyle w:val="ListParagraph"/>
        <w:spacing w:before="120"/>
        <w:ind w:left="360"/>
        <w:rPr>
          <w:rFonts w:eastAsiaTheme="minorHAnsi" w:cs="Times New Roman"/>
          <w:sz w:val="22"/>
          <w:szCs w:val="22"/>
        </w:rPr>
      </w:pPr>
    </w:p>
    <w:p w14:paraId="317D5138" w14:textId="2FA1A62A" w:rsidR="00C30790" w:rsidRDefault="00C30790" w:rsidP="00330BC2">
      <w:pPr>
        <w:pStyle w:val="ListParagraph"/>
        <w:spacing w:before="120"/>
        <w:ind w:left="360"/>
        <w:rPr>
          <w:rFonts w:eastAsiaTheme="minorHAnsi" w:cs="Times New Roman"/>
          <w:sz w:val="22"/>
          <w:szCs w:val="22"/>
        </w:rPr>
      </w:pPr>
    </w:p>
    <w:p w14:paraId="67706469" w14:textId="5DC8F11A" w:rsidR="00C30790" w:rsidRDefault="00C30790" w:rsidP="00330BC2">
      <w:pPr>
        <w:pStyle w:val="ListParagraph"/>
        <w:spacing w:before="120"/>
        <w:ind w:left="360"/>
        <w:rPr>
          <w:rFonts w:eastAsiaTheme="minorHAnsi" w:cs="Times New Roman"/>
          <w:sz w:val="22"/>
          <w:szCs w:val="22"/>
        </w:rPr>
      </w:pPr>
    </w:p>
    <w:p w14:paraId="00D64DF0" w14:textId="38789B59" w:rsidR="00C30790" w:rsidRDefault="00C30790" w:rsidP="00330BC2">
      <w:pPr>
        <w:pStyle w:val="ListParagraph"/>
        <w:spacing w:before="120"/>
        <w:ind w:left="360"/>
        <w:rPr>
          <w:rFonts w:eastAsiaTheme="minorHAnsi" w:cs="Times New Roman"/>
          <w:sz w:val="22"/>
          <w:szCs w:val="22"/>
        </w:rPr>
      </w:pPr>
    </w:p>
    <w:p w14:paraId="05EC70CA" w14:textId="5AAFB0F3" w:rsidR="00C30790" w:rsidRDefault="00C30790" w:rsidP="00330BC2">
      <w:pPr>
        <w:pStyle w:val="ListParagraph"/>
        <w:spacing w:before="120"/>
        <w:ind w:left="360"/>
        <w:rPr>
          <w:rFonts w:eastAsiaTheme="minorHAnsi" w:cs="Times New Roman"/>
          <w:sz w:val="22"/>
          <w:szCs w:val="22"/>
        </w:rPr>
      </w:pPr>
    </w:p>
    <w:p w14:paraId="212443A1" w14:textId="074339CE" w:rsidR="00C30790" w:rsidRDefault="00C30790" w:rsidP="00330BC2">
      <w:pPr>
        <w:pStyle w:val="ListParagraph"/>
        <w:spacing w:before="120"/>
        <w:ind w:left="360"/>
        <w:rPr>
          <w:rFonts w:eastAsiaTheme="minorHAnsi" w:cs="Times New Roman"/>
          <w:sz w:val="22"/>
          <w:szCs w:val="22"/>
        </w:rPr>
      </w:pPr>
    </w:p>
    <w:p w14:paraId="390D3DCC" w14:textId="4C088A29" w:rsidR="00C30790" w:rsidRDefault="00C30790" w:rsidP="00671DA1">
      <w:pPr>
        <w:pStyle w:val="ListParagraph"/>
        <w:ind w:left="357"/>
        <w:rPr>
          <w:rFonts w:eastAsiaTheme="minorHAnsi" w:cs="Times New Roman"/>
          <w:sz w:val="22"/>
          <w:szCs w:val="22"/>
        </w:rPr>
      </w:pPr>
    </w:p>
    <w:p w14:paraId="332DDCAC" w14:textId="0680237C" w:rsidR="00F774E9" w:rsidRPr="00F774E9" w:rsidRDefault="00F774E9" w:rsidP="006901A1">
      <w:pPr>
        <w:pStyle w:val="ListParagraph"/>
        <w:numPr>
          <w:ilvl w:val="0"/>
          <w:numId w:val="1"/>
        </w:numPr>
        <w:ind w:left="284" w:hanging="284"/>
        <w:rPr>
          <w:rFonts w:eastAsia="Cordia New" w:cs="Times New Roman"/>
          <w:b/>
          <w:bCs/>
          <w:caps/>
          <w:spacing w:val="-12"/>
          <w:sz w:val="22"/>
          <w:szCs w:val="22"/>
          <w:lang w:eastAsia="x-none"/>
        </w:rPr>
      </w:pPr>
      <w:r w:rsidRPr="00F774E9">
        <w:rPr>
          <w:rFonts w:eastAsia="Cordia New" w:cs="Times New Roman"/>
          <w:b/>
          <w:bCs/>
          <w:caps/>
          <w:spacing w:val="-12"/>
          <w:sz w:val="22"/>
          <w:szCs w:val="22"/>
          <w:lang w:eastAsia="x-none"/>
        </w:rPr>
        <w:lastRenderedPageBreak/>
        <w:t>EXPENSES BY NATURE</w:t>
      </w:r>
    </w:p>
    <w:p w14:paraId="057ED467" w14:textId="3F7B581A" w:rsidR="00F774E9" w:rsidRDefault="00F774E9" w:rsidP="00F774E9">
      <w:pPr>
        <w:spacing w:before="120" w:after="60" w:line="240" w:lineRule="auto"/>
        <w:ind w:left="284"/>
        <w:rPr>
          <w:rFonts w:ascii="Times New Roman" w:hAnsi="Times New Roman" w:cs="Times New Roman"/>
          <w:szCs w:val="22"/>
          <w:lang w:val="en-GB"/>
        </w:rPr>
      </w:pPr>
      <w:r w:rsidRPr="00F774E9">
        <w:rPr>
          <w:rFonts w:ascii="Times New Roman" w:hAnsi="Times New Roman" w:cs="Times New Roman"/>
          <w:szCs w:val="22"/>
          <w:lang w:val="en-GB"/>
        </w:rPr>
        <w:t>Significant expenses by nature for the years ended 31 December 202</w:t>
      </w:r>
      <w:r>
        <w:rPr>
          <w:rFonts w:ascii="Times New Roman" w:hAnsi="Times New Roman" w:cs="Times New Roman"/>
          <w:szCs w:val="22"/>
          <w:lang w:val="en-GB"/>
        </w:rPr>
        <w:t>1</w:t>
      </w:r>
      <w:r w:rsidRPr="00F774E9">
        <w:rPr>
          <w:rFonts w:ascii="Times New Roman" w:hAnsi="Times New Roman" w:cs="Times New Roman"/>
          <w:szCs w:val="22"/>
          <w:lang w:val="en-GB"/>
        </w:rPr>
        <w:t xml:space="preserve"> and 20</w:t>
      </w:r>
      <w:r>
        <w:rPr>
          <w:rFonts w:ascii="Times New Roman" w:hAnsi="Times New Roman" w:cs="Times New Roman"/>
          <w:szCs w:val="22"/>
          <w:lang w:val="en-GB"/>
        </w:rPr>
        <w:t>20</w:t>
      </w:r>
      <w:r w:rsidRPr="00F774E9">
        <w:rPr>
          <w:rFonts w:ascii="Times New Roman" w:hAnsi="Times New Roman" w:cs="Times New Roman"/>
          <w:szCs w:val="22"/>
          <w:lang w:val="en-GB"/>
        </w:rPr>
        <w:t xml:space="preserve"> are as follows:</w:t>
      </w:r>
    </w:p>
    <w:tbl>
      <w:tblPr>
        <w:tblW w:w="9781" w:type="dxa"/>
        <w:tblInd w:w="108" w:type="dxa"/>
        <w:tblLayout w:type="fixed"/>
        <w:tblLook w:val="01E0" w:firstRow="1" w:lastRow="1" w:firstColumn="1" w:lastColumn="1" w:noHBand="0" w:noVBand="0"/>
      </w:tblPr>
      <w:tblGrid>
        <w:gridCol w:w="4003"/>
        <w:gridCol w:w="1525"/>
        <w:gridCol w:w="1418"/>
        <w:gridCol w:w="1418"/>
        <w:gridCol w:w="1417"/>
      </w:tblGrid>
      <w:tr w:rsidR="00F774E9" w:rsidRPr="00F774E9" w14:paraId="40414768" w14:textId="77777777" w:rsidTr="004D66C5">
        <w:trPr>
          <w:trHeight w:val="340"/>
        </w:trPr>
        <w:tc>
          <w:tcPr>
            <w:tcW w:w="4003" w:type="dxa"/>
            <w:vAlign w:val="bottom"/>
          </w:tcPr>
          <w:p w14:paraId="3F1B68F7" w14:textId="77777777" w:rsidR="00F774E9" w:rsidRPr="00F774E9" w:rsidRDefault="00F774E9" w:rsidP="00F774E9">
            <w:pPr>
              <w:spacing w:after="0"/>
              <w:ind w:left="318" w:right="-28"/>
              <w:rPr>
                <w:rFonts w:ascii="Times New Roman" w:eastAsia="Times New Roman" w:hAnsi="Times New Roman" w:cs="Times New Roman"/>
                <w:b/>
                <w:bCs/>
                <w:szCs w:val="22"/>
              </w:rPr>
            </w:pPr>
          </w:p>
        </w:tc>
        <w:tc>
          <w:tcPr>
            <w:tcW w:w="5778" w:type="dxa"/>
            <w:gridSpan w:val="4"/>
            <w:vAlign w:val="bottom"/>
          </w:tcPr>
          <w:p w14:paraId="199690E4" w14:textId="77777777" w:rsidR="00F774E9" w:rsidRPr="00F774E9" w:rsidRDefault="00F774E9" w:rsidP="008B63CA">
            <w:pPr>
              <w:pBdr>
                <w:bottom w:val="single" w:sz="4" w:space="1" w:color="auto"/>
              </w:pBdr>
              <w:spacing w:after="0"/>
              <w:ind w:left="34" w:right="-14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In Baht</w:t>
            </w:r>
          </w:p>
        </w:tc>
      </w:tr>
      <w:tr w:rsidR="00F774E9" w:rsidRPr="00F774E9" w14:paraId="2E7D619B" w14:textId="77777777" w:rsidTr="004D66C5">
        <w:trPr>
          <w:trHeight w:val="340"/>
        </w:trPr>
        <w:tc>
          <w:tcPr>
            <w:tcW w:w="4003" w:type="dxa"/>
            <w:vAlign w:val="bottom"/>
          </w:tcPr>
          <w:p w14:paraId="235D2CB0" w14:textId="77777777" w:rsidR="00F774E9" w:rsidRPr="00F774E9" w:rsidRDefault="00F774E9" w:rsidP="00F774E9">
            <w:pPr>
              <w:spacing w:after="0"/>
              <w:ind w:left="283" w:right="-28" w:hanging="312"/>
              <w:rPr>
                <w:rFonts w:ascii="Times New Roman" w:eastAsia="Times New Roman" w:hAnsi="Times New Roman" w:cs="Times New Roman"/>
                <w:b/>
                <w:bCs/>
                <w:szCs w:val="22"/>
                <w:cs/>
              </w:rPr>
            </w:pPr>
          </w:p>
        </w:tc>
        <w:tc>
          <w:tcPr>
            <w:tcW w:w="2943" w:type="dxa"/>
            <w:gridSpan w:val="2"/>
            <w:vAlign w:val="bottom"/>
          </w:tcPr>
          <w:p w14:paraId="48880F7D" w14:textId="77777777" w:rsidR="00F774E9" w:rsidRPr="00F774E9" w:rsidRDefault="00F774E9" w:rsidP="00F774E9">
            <w:pPr>
              <w:spacing w:after="0"/>
              <w:ind w:left="34" w:right="5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Consolidated</w:t>
            </w:r>
          </w:p>
          <w:p w14:paraId="26C7070D" w14:textId="77777777" w:rsidR="00F774E9" w:rsidRPr="00F774E9" w:rsidRDefault="00F774E9" w:rsidP="00F774E9">
            <w:pPr>
              <w:pBdr>
                <w:bottom w:val="single" w:sz="4" w:space="1" w:color="auto"/>
              </w:pBdr>
              <w:spacing w:after="0"/>
              <w:ind w:left="34"/>
              <w:jc w:val="center"/>
              <w:rPr>
                <w:rFonts w:ascii="Times New Roman" w:eastAsia="Times New Roman" w:hAnsi="Times New Roman" w:cs="Times New Roman"/>
                <w:szCs w:val="22"/>
                <w:lang w:val="en-GB"/>
              </w:rPr>
            </w:pPr>
            <w:r w:rsidRPr="00F774E9">
              <w:rPr>
                <w:rFonts w:ascii="Times New Roman" w:eastAsia="Times New Roman" w:hAnsi="Times New Roman" w:cs="Times New Roman"/>
                <w:szCs w:val="22"/>
              </w:rPr>
              <w:t>financial statements</w:t>
            </w:r>
          </w:p>
        </w:tc>
        <w:tc>
          <w:tcPr>
            <w:tcW w:w="2835" w:type="dxa"/>
            <w:gridSpan w:val="2"/>
            <w:vAlign w:val="bottom"/>
          </w:tcPr>
          <w:p w14:paraId="3C6652FE" w14:textId="77777777" w:rsidR="00F774E9" w:rsidRPr="00F774E9" w:rsidRDefault="00F774E9" w:rsidP="00F774E9">
            <w:pPr>
              <w:spacing w:after="0"/>
              <w:ind w:left="33" w:right="50"/>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 xml:space="preserve">Separate                   </w:t>
            </w:r>
          </w:p>
          <w:p w14:paraId="3C8AA8E0" w14:textId="77777777" w:rsidR="00F774E9" w:rsidRPr="00F774E9" w:rsidRDefault="00F774E9" w:rsidP="008B63CA">
            <w:pPr>
              <w:pBdr>
                <w:bottom w:val="single" w:sz="4" w:space="1" w:color="auto"/>
              </w:pBdr>
              <w:spacing w:after="0"/>
              <w:ind w:left="33" w:right="-144"/>
              <w:jc w:val="center"/>
              <w:rPr>
                <w:rFonts w:ascii="Times New Roman" w:eastAsia="Times New Roman" w:hAnsi="Times New Roman" w:cs="Times New Roman"/>
                <w:szCs w:val="22"/>
              </w:rPr>
            </w:pPr>
            <w:r w:rsidRPr="00F774E9">
              <w:rPr>
                <w:rFonts w:ascii="Times New Roman" w:eastAsia="Times New Roman" w:hAnsi="Times New Roman" w:cs="Times New Roman"/>
                <w:szCs w:val="22"/>
              </w:rPr>
              <w:t>financial statements</w:t>
            </w:r>
          </w:p>
        </w:tc>
      </w:tr>
      <w:tr w:rsidR="00F774E9" w:rsidRPr="00F774E9" w14:paraId="57369451" w14:textId="77777777" w:rsidTr="004D66C5">
        <w:trPr>
          <w:trHeight w:val="340"/>
        </w:trPr>
        <w:tc>
          <w:tcPr>
            <w:tcW w:w="4003" w:type="dxa"/>
            <w:vAlign w:val="bottom"/>
          </w:tcPr>
          <w:p w14:paraId="1B16550C" w14:textId="77777777" w:rsidR="00F774E9" w:rsidRPr="00F774E9" w:rsidRDefault="00F774E9" w:rsidP="00F774E9">
            <w:pPr>
              <w:spacing w:after="0"/>
              <w:ind w:left="283" w:right="-28" w:hanging="312"/>
              <w:rPr>
                <w:rFonts w:ascii="Times New Roman" w:eastAsia="Times New Roman" w:hAnsi="Times New Roman" w:cs="Times New Roman"/>
                <w:b/>
                <w:bCs/>
                <w:szCs w:val="22"/>
                <w:cs/>
              </w:rPr>
            </w:pPr>
          </w:p>
        </w:tc>
        <w:tc>
          <w:tcPr>
            <w:tcW w:w="1525" w:type="dxa"/>
            <w:vAlign w:val="bottom"/>
          </w:tcPr>
          <w:p w14:paraId="42C969C0" w14:textId="2160287F" w:rsidR="00F774E9" w:rsidRPr="00F774E9" w:rsidRDefault="00F774E9" w:rsidP="00F774E9">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8" w:type="dxa"/>
            <w:vAlign w:val="bottom"/>
          </w:tcPr>
          <w:p w14:paraId="43EAD406" w14:textId="2339ACB6" w:rsidR="00F774E9" w:rsidRPr="00F774E9" w:rsidRDefault="00F774E9" w:rsidP="00F774E9">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c>
          <w:tcPr>
            <w:tcW w:w="1418" w:type="dxa"/>
            <w:vAlign w:val="bottom"/>
          </w:tcPr>
          <w:p w14:paraId="22D4CBE3" w14:textId="7BAEAE2D" w:rsidR="00F774E9" w:rsidRPr="00F774E9" w:rsidRDefault="00F774E9" w:rsidP="00F774E9">
            <w:pPr>
              <w:pBdr>
                <w:bottom w:val="single" w:sz="4" w:space="1" w:color="auto"/>
              </w:pBdr>
              <w:spacing w:after="0"/>
              <w:ind w:left="33"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1</w:t>
            </w:r>
          </w:p>
        </w:tc>
        <w:tc>
          <w:tcPr>
            <w:tcW w:w="1417" w:type="dxa"/>
            <w:vAlign w:val="bottom"/>
          </w:tcPr>
          <w:p w14:paraId="589E97E8" w14:textId="3F76B275" w:rsidR="00F774E9" w:rsidRPr="00F774E9" w:rsidRDefault="00F774E9" w:rsidP="008B63CA">
            <w:pPr>
              <w:pBdr>
                <w:bottom w:val="single" w:sz="4" w:space="1" w:color="auto"/>
              </w:pBdr>
              <w:spacing w:after="0"/>
              <w:ind w:left="33" w:right="-144" w:firstLine="1"/>
              <w:jc w:val="center"/>
              <w:rPr>
                <w:rFonts w:ascii="Times New Roman" w:eastAsia="Times New Roman" w:hAnsi="Times New Roman" w:cs="Times New Roman"/>
                <w:color w:val="000000"/>
                <w:szCs w:val="22"/>
              </w:rPr>
            </w:pPr>
            <w:r w:rsidRPr="00F774E9">
              <w:rPr>
                <w:rFonts w:ascii="Times New Roman" w:eastAsia="Times New Roman" w:hAnsi="Times New Roman" w:cs="Times New Roman"/>
                <w:color w:val="000000"/>
                <w:szCs w:val="22"/>
              </w:rPr>
              <w:t>20</w:t>
            </w:r>
            <w:r>
              <w:rPr>
                <w:rFonts w:ascii="Times New Roman" w:eastAsia="Times New Roman" w:hAnsi="Times New Roman" w:cs="Times New Roman"/>
                <w:color w:val="000000"/>
                <w:szCs w:val="22"/>
              </w:rPr>
              <w:t>20</w:t>
            </w:r>
          </w:p>
        </w:tc>
      </w:tr>
      <w:tr w:rsidR="00DC2357" w:rsidRPr="00F774E9" w14:paraId="25FFF189" w14:textId="77777777" w:rsidTr="004D66C5">
        <w:trPr>
          <w:trHeight w:val="340"/>
        </w:trPr>
        <w:tc>
          <w:tcPr>
            <w:tcW w:w="4003" w:type="dxa"/>
            <w:vAlign w:val="bottom"/>
          </w:tcPr>
          <w:p w14:paraId="63E4DCFD"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Cordia New" w:hAnsi="Times New Roman" w:cs="Times New Roman"/>
                <w:snapToGrid w:val="0"/>
                <w:szCs w:val="22"/>
                <w:lang w:eastAsia="th-TH"/>
              </w:rPr>
              <w:t>Changes in finished goods and work in process</w:t>
            </w:r>
          </w:p>
        </w:tc>
        <w:tc>
          <w:tcPr>
            <w:tcW w:w="1525" w:type="dxa"/>
            <w:vAlign w:val="bottom"/>
          </w:tcPr>
          <w:p w14:paraId="5DFEAF86" w14:textId="79A1E165"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8,440,239</w:t>
            </w:r>
          </w:p>
        </w:tc>
        <w:tc>
          <w:tcPr>
            <w:tcW w:w="1418" w:type="dxa"/>
            <w:vAlign w:val="bottom"/>
          </w:tcPr>
          <w:p w14:paraId="3FFA0CF4" w14:textId="7F5EAC55"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(7,207,330)</w:t>
            </w:r>
          </w:p>
        </w:tc>
        <w:tc>
          <w:tcPr>
            <w:tcW w:w="1418" w:type="dxa"/>
            <w:vAlign w:val="bottom"/>
          </w:tcPr>
          <w:p w14:paraId="76CFB9BD" w14:textId="1FEA43CA"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6,204,028</w:t>
            </w:r>
          </w:p>
        </w:tc>
        <w:tc>
          <w:tcPr>
            <w:tcW w:w="1417" w:type="dxa"/>
            <w:vAlign w:val="bottom"/>
          </w:tcPr>
          <w:p w14:paraId="4682E109" w14:textId="4A6BFC58"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(6,577,754)</w:t>
            </w:r>
          </w:p>
        </w:tc>
      </w:tr>
      <w:tr w:rsidR="00DC2357" w:rsidRPr="00F774E9" w14:paraId="08266516" w14:textId="77777777" w:rsidTr="004D66C5">
        <w:trPr>
          <w:trHeight w:val="340"/>
        </w:trPr>
        <w:tc>
          <w:tcPr>
            <w:tcW w:w="4003" w:type="dxa"/>
            <w:vAlign w:val="bottom"/>
          </w:tcPr>
          <w:p w14:paraId="66E1D162"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Cordia New" w:hAnsi="Times New Roman" w:cs="Times New Roman"/>
                <w:snapToGrid w:val="0"/>
                <w:szCs w:val="22"/>
                <w:lang w:eastAsia="th-TH"/>
              </w:rPr>
              <w:t>Raw materials and consumable used</w:t>
            </w:r>
          </w:p>
        </w:tc>
        <w:tc>
          <w:tcPr>
            <w:tcW w:w="1525" w:type="dxa"/>
            <w:vAlign w:val="bottom"/>
          </w:tcPr>
          <w:p w14:paraId="002A9AC9" w14:textId="02CFAFC5"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50,518,225</w:t>
            </w:r>
          </w:p>
        </w:tc>
        <w:tc>
          <w:tcPr>
            <w:tcW w:w="1418" w:type="dxa"/>
            <w:vAlign w:val="bottom"/>
          </w:tcPr>
          <w:p w14:paraId="7D80BFFF" w14:textId="7F755033"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29,526,715</w:t>
            </w:r>
          </w:p>
        </w:tc>
        <w:tc>
          <w:tcPr>
            <w:tcW w:w="1418" w:type="dxa"/>
            <w:vAlign w:val="bottom"/>
          </w:tcPr>
          <w:p w14:paraId="4F529592" w14:textId="5A053C55"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 xml:space="preserve">  50,518,225</w:t>
            </w:r>
          </w:p>
        </w:tc>
        <w:tc>
          <w:tcPr>
            <w:tcW w:w="1417" w:type="dxa"/>
            <w:vAlign w:val="bottom"/>
          </w:tcPr>
          <w:p w14:paraId="2E40D489" w14:textId="7F9D7768"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29,526,715</w:t>
            </w:r>
          </w:p>
        </w:tc>
      </w:tr>
      <w:tr w:rsidR="00DC2357" w:rsidRPr="00F774E9" w14:paraId="54E5BD29" w14:textId="77777777" w:rsidTr="004D66C5">
        <w:trPr>
          <w:trHeight w:val="340"/>
        </w:trPr>
        <w:tc>
          <w:tcPr>
            <w:tcW w:w="4003" w:type="dxa"/>
            <w:vAlign w:val="bottom"/>
          </w:tcPr>
          <w:p w14:paraId="4400C440"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Staff costs</w:t>
            </w:r>
          </w:p>
        </w:tc>
        <w:tc>
          <w:tcPr>
            <w:tcW w:w="1525" w:type="dxa"/>
            <w:vAlign w:val="bottom"/>
          </w:tcPr>
          <w:p w14:paraId="6C759B1F" w14:textId="5A0A1D8E"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42,587,556</w:t>
            </w:r>
          </w:p>
        </w:tc>
        <w:tc>
          <w:tcPr>
            <w:tcW w:w="1418" w:type="dxa"/>
            <w:vAlign w:val="bottom"/>
          </w:tcPr>
          <w:p w14:paraId="76CCE63A" w14:textId="5E1E5EDB"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33,195,589</w:t>
            </w:r>
          </w:p>
        </w:tc>
        <w:tc>
          <w:tcPr>
            <w:tcW w:w="1418" w:type="dxa"/>
            <w:vAlign w:val="bottom"/>
          </w:tcPr>
          <w:p w14:paraId="2DA9238D" w14:textId="13924B4E"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39,978,259</w:t>
            </w:r>
          </w:p>
        </w:tc>
        <w:tc>
          <w:tcPr>
            <w:tcW w:w="1417" w:type="dxa"/>
            <w:vAlign w:val="bottom"/>
          </w:tcPr>
          <w:p w14:paraId="4CC5A207" w14:textId="6F558389"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28,998,520</w:t>
            </w:r>
          </w:p>
        </w:tc>
      </w:tr>
      <w:tr w:rsidR="00DC2357" w:rsidRPr="00F774E9" w14:paraId="01002B2E" w14:textId="77777777" w:rsidTr="004D66C5">
        <w:trPr>
          <w:trHeight w:val="340"/>
        </w:trPr>
        <w:tc>
          <w:tcPr>
            <w:tcW w:w="4003" w:type="dxa"/>
            <w:vAlign w:val="bottom"/>
          </w:tcPr>
          <w:p w14:paraId="0C96A6D6"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Depreciation</w:t>
            </w:r>
          </w:p>
        </w:tc>
        <w:tc>
          <w:tcPr>
            <w:tcW w:w="1525" w:type="dxa"/>
            <w:vAlign w:val="bottom"/>
          </w:tcPr>
          <w:p w14:paraId="0A8B2A86" w14:textId="5504DAC9"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 xml:space="preserve">  16,598,797</w:t>
            </w:r>
          </w:p>
        </w:tc>
        <w:tc>
          <w:tcPr>
            <w:tcW w:w="1418" w:type="dxa"/>
            <w:vAlign w:val="bottom"/>
          </w:tcPr>
          <w:p w14:paraId="17EB14CC" w14:textId="378F0DFE"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17,846,625</w:t>
            </w:r>
          </w:p>
        </w:tc>
        <w:tc>
          <w:tcPr>
            <w:tcW w:w="1418" w:type="dxa"/>
            <w:vAlign w:val="bottom"/>
          </w:tcPr>
          <w:p w14:paraId="30899FD7" w14:textId="688AF97D"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15,780,275</w:t>
            </w:r>
          </w:p>
        </w:tc>
        <w:tc>
          <w:tcPr>
            <w:tcW w:w="1417" w:type="dxa"/>
            <w:vAlign w:val="bottom"/>
          </w:tcPr>
          <w:p w14:paraId="2AC5CAC2" w14:textId="36EC434F" w:rsidR="00DC2357" w:rsidRPr="00F774E9" w:rsidRDefault="00DC2357" w:rsidP="00DC2357">
            <w:pPr>
              <w:spacing w:after="0"/>
              <w:ind w:left="34" w:right="-28"/>
              <w:jc w:val="right"/>
              <w:rPr>
                <w:rFonts w:ascii="Times New Roman" w:eastAsia="Times New Roman" w:hAnsi="Times New Roman" w:cs="Times New Roman"/>
                <w:szCs w:val="22"/>
                <w:highlight w:val="yellow"/>
              </w:rPr>
            </w:pPr>
            <w:r w:rsidRPr="00F774E9">
              <w:rPr>
                <w:rFonts w:ascii="Times New Roman" w:eastAsia="Times New Roman" w:hAnsi="Times New Roman" w:cs="Angsana New"/>
                <w:szCs w:val="22"/>
              </w:rPr>
              <w:t>16,323,690</w:t>
            </w:r>
          </w:p>
        </w:tc>
      </w:tr>
      <w:tr w:rsidR="00DC2357" w:rsidRPr="00F774E9" w14:paraId="3F75B504" w14:textId="77777777" w:rsidTr="004D66C5">
        <w:trPr>
          <w:trHeight w:val="340"/>
        </w:trPr>
        <w:tc>
          <w:tcPr>
            <w:tcW w:w="4003" w:type="dxa"/>
            <w:vAlign w:val="bottom"/>
          </w:tcPr>
          <w:p w14:paraId="7E8527BF"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Amortization</w:t>
            </w:r>
          </w:p>
        </w:tc>
        <w:tc>
          <w:tcPr>
            <w:tcW w:w="1525" w:type="dxa"/>
            <w:vAlign w:val="bottom"/>
          </w:tcPr>
          <w:p w14:paraId="5552D8C0" w14:textId="561BCE70"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127,420</w:t>
            </w:r>
          </w:p>
        </w:tc>
        <w:tc>
          <w:tcPr>
            <w:tcW w:w="1418" w:type="dxa"/>
            <w:vAlign w:val="bottom"/>
          </w:tcPr>
          <w:p w14:paraId="6652279F" w14:textId="77FA5AF1" w:rsidR="00DC2357" w:rsidRPr="00F774E9" w:rsidRDefault="00DC2357" w:rsidP="00DC2357">
            <w:pPr>
              <w:spacing w:after="0"/>
              <w:ind w:left="34" w:right="-28"/>
              <w:jc w:val="right"/>
              <w:rPr>
                <w:rFonts w:ascii="Times New Roman" w:eastAsia="Times New Roman" w:hAnsi="Times New Roman" w:cs="Times New Roman"/>
                <w:szCs w:val="22"/>
              </w:rPr>
            </w:pPr>
            <w:r w:rsidRPr="00F774E9">
              <w:rPr>
                <w:rFonts w:ascii="Times New Roman" w:eastAsia="Times New Roman" w:hAnsi="Times New Roman" w:cs="Angsana New"/>
                <w:szCs w:val="22"/>
              </w:rPr>
              <w:t>183,506</w:t>
            </w:r>
          </w:p>
        </w:tc>
        <w:tc>
          <w:tcPr>
            <w:tcW w:w="1418" w:type="dxa"/>
            <w:vAlign w:val="bottom"/>
          </w:tcPr>
          <w:p w14:paraId="78C6F1D9" w14:textId="1D3DF84D"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 xml:space="preserve"> 24,654 </w:t>
            </w:r>
          </w:p>
        </w:tc>
        <w:tc>
          <w:tcPr>
            <w:tcW w:w="1417" w:type="dxa"/>
            <w:vAlign w:val="bottom"/>
          </w:tcPr>
          <w:p w14:paraId="0339120A" w14:textId="260EB7DE" w:rsidR="00DC2357" w:rsidRPr="00F774E9" w:rsidRDefault="00DC2357" w:rsidP="00DC2357">
            <w:pPr>
              <w:spacing w:after="0"/>
              <w:ind w:left="34" w:right="-28"/>
              <w:jc w:val="right"/>
              <w:rPr>
                <w:rFonts w:ascii="Times New Roman" w:eastAsia="Times New Roman" w:hAnsi="Times New Roman" w:cs="Times New Roman"/>
                <w:szCs w:val="22"/>
              </w:rPr>
            </w:pPr>
            <w:r w:rsidRPr="00F774E9">
              <w:rPr>
                <w:rFonts w:ascii="Times New Roman" w:eastAsia="Times New Roman" w:hAnsi="Times New Roman" w:cs="Angsana New"/>
                <w:szCs w:val="22"/>
              </w:rPr>
              <w:t>80,884</w:t>
            </w:r>
          </w:p>
        </w:tc>
      </w:tr>
      <w:tr w:rsidR="00DC2357" w:rsidRPr="00F774E9" w14:paraId="1DA67595" w14:textId="77777777" w:rsidTr="004D66C5">
        <w:trPr>
          <w:trHeight w:val="340"/>
        </w:trPr>
        <w:tc>
          <w:tcPr>
            <w:tcW w:w="4003" w:type="dxa"/>
            <w:vAlign w:val="bottom"/>
          </w:tcPr>
          <w:p w14:paraId="21AE3AD1" w14:textId="77777777"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szCs w:val="22"/>
              </w:rPr>
              <w:t>Utilities</w:t>
            </w:r>
          </w:p>
        </w:tc>
        <w:tc>
          <w:tcPr>
            <w:tcW w:w="1525" w:type="dxa"/>
            <w:vAlign w:val="bottom"/>
          </w:tcPr>
          <w:p w14:paraId="34131EAC" w14:textId="31E10D70" w:rsidR="00DC2357" w:rsidRPr="00197A8C" w:rsidRDefault="00DC2357" w:rsidP="00DC2357">
            <w:pPr>
              <w:spacing w:after="0"/>
              <w:ind w:left="34" w:right="-28"/>
              <w:jc w:val="right"/>
              <w:rPr>
                <w:rFonts w:ascii="Times New Roman" w:eastAsia="Times New Roman" w:hAnsi="Times New Roman" w:cs="Angsana New"/>
                <w:szCs w:val="22"/>
                <w:cs/>
              </w:rPr>
            </w:pPr>
            <w:r w:rsidRPr="00DC2357">
              <w:rPr>
                <w:rFonts w:ascii="Times New Roman" w:eastAsia="Times New Roman" w:hAnsi="Times New Roman" w:cs="Angsana New"/>
                <w:szCs w:val="22"/>
              </w:rPr>
              <w:t>5,326,361</w:t>
            </w:r>
          </w:p>
        </w:tc>
        <w:tc>
          <w:tcPr>
            <w:tcW w:w="1418" w:type="dxa"/>
            <w:vAlign w:val="bottom"/>
          </w:tcPr>
          <w:p w14:paraId="5C8C6F8B" w14:textId="70ABBAF7" w:rsidR="00DC2357" w:rsidRPr="00F774E9" w:rsidRDefault="00DC2357" w:rsidP="00DC2357">
            <w:pPr>
              <w:spacing w:after="0"/>
              <w:ind w:left="34" w:right="-28"/>
              <w:jc w:val="right"/>
              <w:rPr>
                <w:rFonts w:ascii="Times New Roman" w:eastAsia="Times New Roman" w:hAnsi="Times New Roman" w:cs="Times New Roman"/>
                <w:szCs w:val="22"/>
                <w:highlight w:val="yellow"/>
                <w:cs/>
              </w:rPr>
            </w:pPr>
            <w:r w:rsidRPr="00F774E9">
              <w:rPr>
                <w:rFonts w:ascii="Times New Roman" w:eastAsia="Times New Roman" w:hAnsi="Times New Roman" w:cs="Angsana New"/>
                <w:szCs w:val="22"/>
              </w:rPr>
              <w:t>3,791,250</w:t>
            </w:r>
          </w:p>
        </w:tc>
        <w:tc>
          <w:tcPr>
            <w:tcW w:w="1418" w:type="dxa"/>
            <w:vAlign w:val="bottom"/>
          </w:tcPr>
          <w:p w14:paraId="12A01724" w14:textId="4CB68C0C" w:rsidR="00DC2357" w:rsidRPr="00197A8C" w:rsidRDefault="00DC2357" w:rsidP="00DC2357">
            <w:pPr>
              <w:spacing w:after="0"/>
              <w:ind w:left="34" w:right="-28"/>
              <w:jc w:val="right"/>
              <w:rPr>
                <w:rFonts w:ascii="Times New Roman" w:eastAsia="Times New Roman" w:hAnsi="Times New Roman" w:cs="Angsana New"/>
                <w:szCs w:val="22"/>
                <w:cs/>
              </w:rPr>
            </w:pPr>
            <w:r w:rsidRPr="00DC2357">
              <w:rPr>
                <w:rFonts w:ascii="Times New Roman" w:eastAsia="Times New Roman" w:hAnsi="Times New Roman" w:cs="Angsana New"/>
                <w:szCs w:val="22"/>
              </w:rPr>
              <w:t xml:space="preserve"> 5,121,131 </w:t>
            </w:r>
          </w:p>
        </w:tc>
        <w:tc>
          <w:tcPr>
            <w:tcW w:w="1417" w:type="dxa"/>
            <w:vAlign w:val="bottom"/>
          </w:tcPr>
          <w:p w14:paraId="22A48C48" w14:textId="1A0E8CD2" w:rsidR="00DC2357" w:rsidRPr="00F774E9" w:rsidRDefault="00DC2357" w:rsidP="00DC2357">
            <w:pPr>
              <w:spacing w:after="0"/>
              <w:ind w:left="34" w:right="-28"/>
              <w:jc w:val="right"/>
              <w:rPr>
                <w:rFonts w:ascii="Times New Roman" w:eastAsia="Times New Roman" w:hAnsi="Times New Roman" w:cs="Times New Roman"/>
                <w:szCs w:val="22"/>
                <w:highlight w:val="yellow"/>
                <w:cs/>
              </w:rPr>
            </w:pPr>
            <w:r w:rsidRPr="00F774E9">
              <w:rPr>
                <w:rFonts w:ascii="Times New Roman" w:eastAsia="Times New Roman" w:hAnsi="Times New Roman" w:cs="Angsana New"/>
                <w:szCs w:val="22"/>
              </w:rPr>
              <w:t>3,531,423</w:t>
            </w:r>
          </w:p>
        </w:tc>
      </w:tr>
      <w:tr w:rsidR="00DC2357" w:rsidRPr="00F774E9" w14:paraId="384B62AE" w14:textId="77777777" w:rsidTr="004D66C5">
        <w:trPr>
          <w:trHeight w:val="340"/>
        </w:trPr>
        <w:tc>
          <w:tcPr>
            <w:tcW w:w="4003" w:type="dxa"/>
            <w:vAlign w:val="bottom"/>
          </w:tcPr>
          <w:p w14:paraId="15F99D4A" w14:textId="6327A061" w:rsidR="00DC2357" w:rsidRPr="00F774E9" w:rsidRDefault="00DC2357" w:rsidP="00DC2357">
            <w:pPr>
              <w:spacing w:after="0"/>
              <w:ind w:left="493" w:right="-28" w:hanging="425"/>
              <w:rPr>
                <w:rFonts w:ascii="Times New Roman" w:eastAsia="Times New Roman" w:hAnsi="Times New Roman" w:cs="Times New Roman"/>
                <w:szCs w:val="22"/>
              </w:rPr>
            </w:pPr>
            <w:r w:rsidRPr="00F774E9">
              <w:rPr>
                <w:rFonts w:ascii="Times New Roman" w:eastAsia="Times New Roman" w:hAnsi="Times New Roman" w:cs="Times New Roman"/>
                <w:color w:val="000000"/>
                <w:szCs w:val="22"/>
              </w:rPr>
              <w:t>Short-term</w:t>
            </w:r>
            <w:r w:rsidRPr="00F774E9">
              <w:rPr>
                <w:rFonts w:ascii="Times New Roman" w:eastAsia="Times New Roman" w:hAnsi="Times New Roman" w:cs="Times New Roman"/>
                <w:szCs w:val="22"/>
              </w:rPr>
              <w:t xml:space="preserve"> rental </w:t>
            </w:r>
            <w:r w:rsidRPr="00F774E9">
              <w:rPr>
                <w:rFonts w:ascii="Times New Roman" w:eastAsia="Times New Roman" w:hAnsi="Times New Roman" w:cs="Times New Roman"/>
                <w:color w:val="000000"/>
                <w:szCs w:val="22"/>
              </w:rPr>
              <w:t xml:space="preserve">expenses of </w:t>
            </w:r>
            <w:r w:rsidR="001471B7" w:rsidRPr="00F774E9">
              <w:rPr>
                <w:rFonts w:ascii="Times New Roman" w:eastAsia="Times New Roman" w:hAnsi="Times New Roman" w:cs="Times New Roman"/>
                <w:color w:val="000000"/>
                <w:szCs w:val="22"/>
                <w:lang w:val="en"/>
              </w:rPr>
              <w:t>building</w:t>
            </w:r>
            <w:r w:rsidRPr="00F774E9">
              <w:rPr>
                <w:rFonts w:ascii="Times New Roman" w:eastAsia="Times New Roman" w:hAnsi="Times New Roman" w:cs="Times New Roman"/>
                <w:szCs w:val="22"/>
              </w:rPr>
              <w:t>, equipment and vehicles</w:t>
            </w:r>
          </w:p>
        </w:tc>
        <w:tc>
          <w:tcPr>
            <w:tcW w:w="1525" w:type="dxa"/>
            <w:vAlign w:val="bottom"/>
          </w:tcPr>
          <w:p w14:paraId="2413D04A" w14:textId="5C3D72BC" w:rsidR="00DC2357" w:rsidRPr="00197A8C" w:rsidRDefault="00DC2357" w:rsidP="00DC2357">
            <w:pPr>
              <w:spacing w:after="0"/>
              <w:ind w:left="34" w:right="-28"/>
              <w:jc w:val="right"/>
              <w:rPr>
                <w:rFonts w:ascii="Times New Roman" w:eastAsia="Times New Roman" w:hAnsi="Times New Roman" w:cs="Angsana New"/>
                <w:szCs w:val="22"/>
              </w:rPr>
            </w:pPr>
            <w:r w:rsidRPr="00DC2357">
              <w:rPr>
                <w:rFonts w:ascii="Times New Roman" w:eastAsia="Times New Roman" w:hAnsi="Times New Roman" w:cs="Angsana New"/>
                <w:szCs w:val="22"/>
              </w:rPr>
              <w:t>1,401,357</w:t>
            </w:r>
          </w:p>
        </w:tc>
        <w:tc>
          <w:tcPr>
            <w:tcW w:w="1418" w:type="dxa"/>
            <w:vAlign w:val="bottom"/>
          </w:tcPr>
          <w:p w14:paraId="272A6766" w14:textId="69B91466" w:rsidR="00DC2357" w:rsidRPr="00F774E9" w:rsidRDefault="00DC2357" w:rsidP="00DC2357">
            <w:pPr>
              <w:spacing w:after="0"/>
              <w:ind w:left="34" w:right="-28"/>
              <w:jc w:val="right"/>
              <w:rPr>
                <w:rFonts w:ascii="Times New Roman" w:eastAsia="Times New Roman" w:hAnsi="Times New Roman" w:cs="Times New Roman"/>
                <w:szCs w:val="22"/>
              </w:rPr>
            </w:pPr>
            <w:r w:rsidRPr="00F774E9">
              <w:rPr>
                <w:rFonts w:ascii="Times New Roman" w:eastAsia="Times New Roman" w:hAnsi="Times New Roman" w:cs="Angsana New"/>
                <w:szCs w:val="22"/>
              </w:rPr>
              <w:t>2,205,925</w:t>
            </w:r>
          </w:p>
        </w:tc>
        <w:tc>
          <w:tcPr>
            <w:tcW w:w="1418" w:type="dxa"/>
            <w:vAlign w:val="bottom"/>
          </w:tcPr>
          <w:p w14:paraId="20CD7698" w14:textId="131C14C9" w:rsidR="00DC2357" w:rsidRPr="00197A8C" w:rsidRDefault="00DC2357" w:rsidP="00DC2357">
            <w:pPr>
              <w:spacing w:after="0"/>
              <w:ind w:left="34" w:right="-28"/>
              <w:jc w:val="center"/>
              <w:rPr>
                <w:rFonts w:ascii="Times New Roman" w:eastAsia="Times New Roman" w:hAnsi="Times New Roman" w:cs="Angsana New"/>
                <w:szCs w:val="22"/>
              </w:rPr>
            </w:pPr>
            <w:r w:rsidRPr="00DC2357">
              <w:rPr>
                <w:rFonts w:ascii="Times New Roman" w:eastAsia="Times New Roman" w:hAnsi="Times New Roman" w:cs="Angsana New"/>
                <w:szCs w:val="22"/>
              </w:rPr>
              <w:t>-</w:t>
            </w:r>
          </w:p>
        </w:tc>
        <w:tc>
          <w:tcPr>
            <w:tcW w:w="1417" w:type="dxa"/>
            <w:vAlign w:val="bottom"/>
          </w:tcPr>
          <w:p w14:paraId="054B6416" w14:textId="2ED2E237" w:rsidR="00DC2357" w:rsidRPr="00F774E9" w:rsidRDefault="00DC2357" w:rsidP="00DC2357">
            <w:pPr>
              <w:spacing w:after="0"/>
              <w:ind w:left="34" w:right="-28"/>
              <w:jc w:val="right"/>
              <w:rPr>
                <w:rFonts w:ascii="Times New Roman" w:eastAsia="Times New Roman" w:hAnsi="Times New Roman" w:cs="Times New Roman"/>
                <w:szCs w:val="22"/>
              </w:rPr>
            </w:pPr>
            <w:r w:rsidRPr="00F774E9">
              <w:rPr>
                <w:rFonts w:ascii="Times New Roman" w:eastAsia="Times New Roman" w:hAnsi="Times New Roman" w:cs="Angsana New"/>
                <w:szCs w:val="22"/>
              </w:rPr>
              <w:t>10,000</w:t>
            </w:r>
          </w:p>
        </w:tc>
      </w:tr>
    </w:tbl>
    <w:p w14:paraId="45B4144B" w14:textId="08A881DD" w:rsidR="006901A1" w:rsidRDefault="006901A1" w:rsidP="006901A1">
      <w:pPr>
        <w:pStyle w:val="ListParagraph"/>
        <w:numPr>
          <w:ilvl w:val="0"/>
          <w:numId w:val="1"/>
        </w:numPr>
        <w:spacing w:before="240"/>
        <w:ind w:left="284" w:hanging="284"/>
        <w:rPr>
          <w:rFonts w:eastAsia="Cordia New" w:cs="Times New Roman"/>
          <w:b/>
          <w:bCs/>
          <w:caps/>
          <w:spacing w:val="-12"/>
          <w:sz w:val="22"/>
          <w:szCs w:val="22"/>
          <w:lang w:eastAsia="x-none"/>
        </w:rPr>
      </w:pPr>
      <w:r w:rsidRPr="006901A1">
        <w:rPr>
          <w:rFonts w:eastAsia="Cordia New" w:cs="Times New Roman"/>
          <w:b/>
          <w:bCs/>
          <w:caps/>
          <w:spacing w:val="-12"/>
          <w:sz w:val="22"/>
          <w:szCs w:val="22"/>
          <w:lang w:eastAsia="x-none"/>
        </w:rPr>
        <w:t>PROMOTIONAL PRIVILEGES</w:t>
      </w:r>
    </w:p>
    <w:p w14:paraId="438AA9F7" w14:textId="4276FCE0" w:rsidR="006901A1" w:rsidRDefault="006901A1" w:rsidP="002C65BC">
      <w:pPr>
        <w:spacing w:before="120" w:after="0" w:line="240" w:lineRule="auto"/>
        <w:ind w:left="284" w:right="-28"/>
        <w:jc w:val="thaiDistribute"/>
        <w:rPr>
          <w:rFonts w:ascii="Times New Roman" w:eastAsia="Times New Roman" w:hAnsi="Times New Roman" w:cs="Times New Roman"/>
          <w:spacing w:val="-4"/>
          <w:szCs w:val="22"/>
        </w:rPr>
      </w:pPr>
      <w:r w:rsidRPr="006901A1">
        <w:rPr>
          <w:rFonts w:ascii="Times New Roman" w:eastAsia="Times New Roman" w:hAnsi="Times New Roman" w:cs="Times New Roman"/>
          <w:spacing w:val="-4"/>
          <w:szCs w:val="22"/>
        </w:rPr>
        <w:t>By virtue of the provisions of Industrial Investment Promotion Act B.E. 2520 (1977), the investment promotion certificate No. 1512 (2) / 2009, the Company were granted certain privileges on their Manufacture of pottery for industrial applications as follows;</w:t>
      </w:r>
    </w:p>
    <w:p w14:paraId="672CAE9A" w14:textId="77777777" w:rsidR="006901A1" w:rsidRPr="006901A1" w:rsidRDefault="006901A1" w:rsidP="002C65BC">
      <w:pPr>
        <w:numPr>
          <w:ilvl w:val="0"/>
          <w:numId w:val="3"/>
        </w:numPr>
        <w:spacing w:before="120" w:after="0" w:line="240" w:lineRule="auto"/>
        <w:ind w:left="709" w:hanging="284"/>
        <w:jc w:val="thaiDistribute"/>
        <w:rPr>
          <w:rFonts w:ascii="Times New Roman" w:eastAsia="Times New Roman" w:hAnsi="Times New Roman" w:cs="Times New Roman"/>
          <w:szCs w:val="22"/>
        </w:rPr>
      </w:pPr>
      <w:r w:rsidRPr="006901A1">
        <w:rPr>
          <w:rFonts w:ascii="Times New Roman" w:eastAsia="Times New Roman" w:hAnsi="Times New Roman" w:cs="Times New Roman"/>
          <w:szCs w:val="22"/>
        </w:rPr>
        <w:t>Exemption of import duty on machinery and equipment as approved by the Board.</w:t>
      </w:r>
    </w:p>
    <w:p w14:paraId="38334474" w14:textId="77777777" w:rsidR="006901A1" w:rsidRPr="006901A1" w:rsidRDefault="006901A1" w:rsidP="002C65BC">
      <w:pPr>
        <w:numPr>
          <w:ilvl w:val="0"/>
          <w:numId w:val="3"/>
        </w:numPr>
        <w:tabs>
          <w:tab w:val="num" w:pos="142"/>
        </w:tabs>
        <w:spacing w:before="120" w:after="0" w:line="240" w:lineRule="auto"/>
        <w:ind w:left="709" w:hanging="284"/>
        <w:jc w:val="thaiDistribute"/>
        <w:rPr>
          <w:rFonts w:ascii="Times New Roman" w:eastAsia="Times New Roman" w:hAnsi="Times New Roman" w:cs="Times New Roman"/>
          <w:szCs w:val="22"/>
        </w:rPr>
      </w:pPr>
      <w:r w:rsidRPr="006901A1">
        <w:rPr>
          <w:rFonts w:ascii="Times New Roman" w:eastAsia="Times New Roman" w:hAnsi="Times New Roman" w:cs="Times New Roman"/>
          <w:szCs w:val="22"/>
        </w:rPr>
        <w:t>Exemption of Corporate income tax for 8 years commencing as from the date of the first earning operating income</w:t>
      </w:r>
      <w:r w:rsidRPr="006901A1">
        <w:rPr>
          <w:rFonts w:ascii="Times New Roman" w:eastAsia="Times New Roman" w:hAnsi="Times New Roman" w:cs="Times New Roman"/>
          <w:szCs w:val="22"/>
          <w:cs/>
        </w:rPr>
        <w:t xml:space="preserve"> (</w:t>
      </w:r>
      <w:r w:rsidRPr="006901A1">
        <w:rPr>
          <w:rFonts w:ascii="Times New Roman" w:eastAsia="Times New Roman" w:hAnsi="Times New Roman" w:cs="Times New Roman"/>
          <w:szCs w:val="22"/>
        </w:rPr>
        <w:t>6 January 2013).</w:t>
      </w:r>
    </w:p>
    <w:p w14:paraId="274A6305" w14:textId="5DE7BC75" w:rsidR="006901A1" w:rsidRPr="0023075B" w:rsidRDefault="006901A1" w:rsidP="0023075B">
      <w:pPr>
        <w:spacing w:before="120" w:after="0" w:line="240" w:lineRule="auto"/>
        <w:ind w:left="284" w:right="-6"/>
        <w:jc w:val="thaiDistribute"/>
        <w:rPr>
          <w:rFonts w:ascii="Times New Roman" w:eastAsia="Times New Roman" w:hAnsi="Times New Roman" w:cs="Times New Roman"/>
          <w:spacing w:val="-4"/>
          <w:szCs w:val="22"/>
        </w:rPr>
      </w:pPr>
      <w:r w:rsidRPr="006901A1">
        <w:rPr>
          <w:rFonts w:ascii="Times New Roman" w:eastAsia="Times New Roman" w:hAnsi="Times New Roman" w:cs="Times New Roman"/>
          <w:spacing w:val="-4"/>
          <w:szCs w:val="22"/>
        </w:rPr>
        <w:t>As a promoted industry, the Company must comply with certain conditions and restrictions provided for the promotional certificate.</w:t>
      </w:r>
      <w:r w:rsidR="0023075B">
        <w:rPr>
          <w:rFonts w:ascii="Times New Roman" w:eastAsia="Times New Roman" w:hAnsi="Times New Roman" w:cs="Times New Roman"/>
          <w:spacing w:val="-4"/>
          <w:szCs w:val="22"/>
        </w:rPr>
        <w:t xml:space="preserve"> </w:t>
      </w:r>
      <w:r w:rsidRPr="006901A1">
        <w:rPr>
          <w:rFonts w:ascii="Times New Roman" w:eastAsia="Times New Roman" w:hAnsi="Times New Roman" w:cs="Times New Roman"/>
          <w:szCs w:val="22"/>
        </w:rPr>
        <w:t>Sales classified as promoted and non-promoted business for the years ended 31 December 202</w:t>
      </w:r>
      <w:r w:rsidR="004178EE">
        <w:rPr>
          <w:rFonts w:ascii="Times New Roman" w:eastAsia="Times New Roman" w:hAnsi="Times New Roman" w:cs="Times New Roman"/>
          <w:szCs w:val="22"/>
        </w:rPr>
        <w:t>1</w:t>
      </w:r>
      <w:r w:rsidRPr="006901A1">
        <w:rPr>
          <w:rFonts w:ascii="Times New Roman" w:eastAsia="Times New Roman" w:hAnsi="Times New Roman" w:cs="Times New Roman"/>
          <w:szCs w:val="22"/>
        </w:rPr>
        <w:t xml:space="preserve"> and 20</w:t>
      </w:r>
      <w:r w:rsidR="004178EE">
        <w:rPr>
          <w:rFonts w:ascii="Times New Roman" w:eastAsia="Times New Roman" w:hAnsi="Times New Roman" w:cs="Times New Roman"/>
          <w:szCs w:val="22"/>
        </w:rPr>
        <w:t>20</w:t>
      </w:r>
      <w:r w:rsidRPr="006901A1">
        <w:rPr>
          <w:rFonts w:ascii="Times New Roman" w:eastAsia="Times New Roman" w:hAnsi="Times New Roman" w:cs="Times New Roman"/>
          <w:szCs w:val="22"/>
        </w:rPr>
        <w:t xml:space="preserve"> of the Company are summarised as follows:</w:t>
      </w:r>
    </w:p>
    <w:p w14:paraId="6ED73DF5" w14:textId="4C0A7249" w:rsidR="002C65BC" w:rsidRPr="002C65BC" w:rsidRDefault="002C65BC" w:rsidP="0042546D">
      <w:pPr>
        <w:spacing w:before="160" w:after="60" w:line="240" w:lineRule="auto"/>
        <w:ind w:left="284"/>
        <w:rPr>
          <w:rFonts w:ascii="Times New Roman" w:hAnsi="Times New Roman" w:cs="Times New Roman"/>
          <w:b/>
          <w:bCs/>
          <w:szCs w:val="22"/>
          <w:u w:val="single"/>
          <w:lang w:val="en-GB"/>
        </w:rPr>
      </w:pPr>
      <w:r w:rsidRPr="002C65BC">
        <w:rPr>
          <w:rFonts w:ascii="Times New Roman" w:hAnsi="Times New Roman" w:cs="Times New Roman"/>
          <w:b/>
          <w:bCs/>
          <w:szCs w:val="22"/>
          <w:u w:val="single"/>
          <w:lang w:val="en-GB"/>
        </w:rPr>
        <w:t>Separate financial statements</w:t>
      </w:r>
    </w:p>
    <w:tbl>
      <w:tblPr>
        <w:tblW w:w="9957" w:type="dxa"/>
        <w:tblInd w:w="-34" w:type="dxa"/>
        <w:tblLayout w:type="fixed"/>
        <w:tblLook w:val="0000" w:firstRow="0" w:lastRow="0" w:firstColumn="0" w:lastColumn="0" w:noHBand="0" w:noVBand="0"/>
      </w:tblPr>
      <w:tblGrid>
        <w:gridCol w:w="1735"/>
        <w:gridCol w:w="1276"/>
        <w:gridCol w:w="1418"/>
        <w:gridCol w:w="1417"/>
        <w:gridCol w:w="1418"/>
        <w:gridCol w:w="1275"/>
        <w:gridCol w:w="1418"/>
      </w:tblGrid>
      <w:tr w:rsidR="002C65BC" w:rsidRPr="00997152" w14:paraId="12FA2DE8" w14:textId="77777777" w:rsidTr="008B63CA">
        <w:trPr>
          <w:cantSplit/>
          <w:trHeight w:val="340"/>
        </w:trPr>
        <w:tc>
          <w:tcPr>
            <w:tcW w:w="1735" w:type="dxa"/>
          </w:tcPr>
          <w:p w14:paraId="5270E53A" w14:textId="77777777" w:rsidR="002C65BC" w:rsidRPr="002C65BC" w:rsidRDefault="002C65BC" w:rsidP="002C65BC">
            <w:pPr>
              <w:spacing w:after="0" w:line="240" w:lineRule="auto"/>
              <w:ind w:left="283" w:right="-28"/>
              <w:jc w:val="right"/>
              <w:rPr>
                <w:rFonts w:ascii="Times New Roman" w:eastAsia="Times New Roman" w:hAnsi="Times New Roman" w:cs="Times New Roman"/>
                <w:snapToGrid w:val="0"/>
                <w:color w:val="000000"/>
                <w:szCs w:val="22"/>
                <w:cs/>
                <w:lang w:eastAsia="th-TH"/>
              </w:rPr>
            </w:pPr>
          </w:p>
        </w:tc>
        <w:tc>
          <w:tcPr>
            <w:tcW w:w="8222" w:type="dxa"/>
            <w:gridSpan w:val="6"/>
            <w:vAlign w:val="bottom"/>
          </w:tcPr>
          <w:p w14:paraId="5016BA69" w14:textId="77777777" w:rsidR="002C65BC" w:rsidRPr="000E1B9C" w:rsidRDefault="002C65BC" w:rsidP="000E1B9C">
            <w:pPr>
              <w:pBdr>
                <w:bottom w:val="single" w:sz="4" w:space="1" w:color="auto"/>
              </w:pBdr>
              <w:tabs>
                <w:tab w:val="left" w:pos="3104"/>
              </w:tabs>
              <w:spacing w:after="0" w:line="240" w:lineRule="auto"/>
              <w:ind w:left="-113" w:right="-109"/>
              <w:jc w:val="center"/>
              <w:rPr>
                <w:rFonts w:ascii="Times New Roman" w:eastAsia="Times New Roman" w:hAnsi="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In Baht</w:t>
            </w:r>
          </w:p>
        </w:tc>
      </w:tr>
      <w:tr w:rsidR="002C65BC" w:rsidRPr="00997152" w14:paraId="6DC7CD95" w14:textId="77777777" w:rsidTr="008B63CA">
        <w:trPr>
          <w:cantSplit/>
          <w:trHeight w:val="340"/>
        </w:trPr>
        <w:tc>
          <w:tcPr>
            <w:tcW w:w="1735" w:type="dxa"/>
          </w:tcPr>
          <w:p w14:paraId="22BFD601" w14:textId="77777777" w:rsidR="002C65BC" w:rsidRPr="002C65BC" w:rsidRDefault="002C65BC" w:rsidP="002C65BC">
            <w:pPr>
              <w:spacing w:after="0" w:line="240" w:lineRule="auto"/>
              <w:ind w:left="283" w:right="-28"/>
              <w:jc w:val="right"/>
              <w:rPr>
                <w:rFonts w:ascii="Times New Roman" w:eastAsia="Times New Roman" w:hAnsi="Times New Roman" w:cs="Times New Roman"/>
                <w:snapToGrid w:val="0"/>
                <w:color w:val="000000"/>
                <w:szCs w:val="22"/>
                <w:cs/>
                <w:lang w:eastAsia="th-TH"/>
              </w:rPr>
            </w:pPr>
          </w:p>
        </w:tc>
        <w:tc>
          <w:tcPr>
            <w:tcW w:w="4111" w:type="dxa"/>
            <w:gridSpan w:val="3"/>
            <w:vAlign w:val="bottom"/>
          </w:tcPr>
          <w:p w14:paraId="3481AB19" w14:textId="4549C65B" w:rsidR="002C65BC" w:rsidRPr="002C65BC" w:rsidRDefault="002C65BC" w:rsidP="002C65BC">
            <w:pPr>
              <w:pBdr>
                <w:bottom w:val="single" w:sz="4" w:space="1" w:color="auto"/>
              </w:pBdr>
              <w:tabs>
                <w:tab w:val="left" w:pos="3104"/>
              </w:tabs>
              <w:spacing w:after="0" w:line="240" w:lineRule="auto"/>
              <w:ind w:left="-113" w:firstLine="147"/>
              <w:jc w:val="center"/>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202</w:t>
            </w:r>
            <w:r>
              <w:rPr>
                <w:rFonts w:ascii="Times New Roman" w:eastAsia="Times New Roman" w:hAnsi="Times New Roman" w:cs="Times New Roman"/>
                <w:snapToGrid w:val="0"/>
                <w:color w:val="000000"/>
                <w:szCs w:val="22"/>
                <w:lang w:eastAsia="th-TH"/>
              </w:rPr>
              <w:t>1</w:t>
            </w:r>
          </w:p>
        </w:tc>
        <w:tc>
          <w:tcPr>
            <w:tcW w:w="4111" w:type="dxa"/>
            <w:gridSpan w:val="3"/>
            <w:vAlign w:val="bottom"/>
          </w:tcPr>
          <w:p w14:paraId="6D8DA38A" w14:textId="029E630F" w:rsidR="002C65BC" w:rsidRPr="000E1B9C" w:rsidRDefault="002C65BC" w:rsidP="000E1B9C">
            <w:pPr>
              <w:pBdr>
                <w:bottom w:val="single" w:sz="4" w:space="1" w:color="auto"/>
              </w:pBdr>
              <w:tabs>
                <w:tab w:val="left" w:pos="3104"/>
              </w:tabs>
              <w:spacing w:after="0" w:line="240" w:lineRule="auto"/>
              <w:ind w:left="-166" w:right="-109" w:firstLine="200"/>
              <w:jc w:val="center"/>
              <w:rPr>
                <w:rFonts w:ascii="Times New Roman" w:eastAsia="Times New Roman" w:hAnsi="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20</w:t>
            </w:r>
            <w:r>
              <w:rPr>
                <w:rFonts w:ascii="Times New Roman" w:eastAsia="Times New Roman" w:hAnsi="Times New Roman" w:cs="Times New Roman"/>
                <w:snapToGrid w:val="0"/>
                <w:color w:val="000000"/>
                <w:szCs w:val="22"/>
                <w:lang w:eastAsia="th-TH"/>
              </w:rPr>
              <w:t>20</w:t>
            </w:r>
          </w:p>
        </w:tc>
      </w:tr>
      <w:tr w:rsidR="000E1B9C" w:rsidRPr="00997152" w14:paraId="30A06BCE" w14:textId="77777777" w:rsidTr="008B63CA">
        <w:trPr>
          <w:cantSplit/>
          <w:trHeight w:val="340"/>
        </w:trPr>
        <w:tc>
          <w:tcPr>
            <w:tcW w:w="1735" w:type="dxa"/>
          </w:tcPr>
          <w:p w14:paraId="2526AF10" w14:textId="77777777" w:rsidR="002C65BC" w:rsidRPr="002C65BC" w:rsidRDefault="002C65BC" w:rsidP="002C65BC">
            <w:pPr>
              <w:spacing w:after="0" w:line="240" w:lineRule="auto"/>
              <w:ind w:left="283" w:right="-28"/>
              <w:jc w:val="right"/>
              <w:rPr>
                <w:rFonts w:ascii="Times New Roman" w:eastAsia="Times New Roman" w:hAnsi="Times New Roman" w:cs="Times New Roman"/>
                <w:snapToGrid w:val="0"/>
                <w:color w:val="000000"/>
                <w:szCs w:val="22"/>
                <w:cs/>
                <w:lang w:eastAsia="th-TH"/>
              </w:rPr>
            </w:pPr>
          </w:p>
        </w:tc>
        <w:tc>
          <w:tcPr>
            <w:tcW w:w="1276" w:type="dxa"/>
            <w:vAlign w:val="bottom"/>
          </w:tcPr>
          <w:p w14:paraId="5816BBDF" w14:textId="77777777" w:rsidR="002C65BC" w:rsidRPr="002C65BC" w:rsidRDefault="002C65BC" w:rsidP="002C65BC">
            <w:pPr>
              <w:pBdr>
                <w:bottom w:val="single" w:sz="4" w:space="1" w:color="auto"/>
              </w:pBdr>
              <w:tabs>
                <w:tab w:val="left" w:pos="3104"/>
              </w:tabs>
              <w:spacing w:after="0" w:line="240" w:lineRule="auto"/>
              <w:ind w:left="34" w:hanging="147"/>
              <w:jc w:val="center"/>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Promoted business</w:t>
            </w:r>
          </w:p>
        </w:tc>
        <w:tc>
          <w:tcPr>
            <w:tcW w:w="1418" w:type="dxa"/>
            <w:vAlign w:val="bottom"/>
          </w:tcPr>
          <w:p w14:paraId="7B3249A7" w14:textId="77777777" w:rsidR="002C65BC" w:rsidRPr="002C65BC" w:rsidRDefault="002C65BC" w:rsidP="002C65BC">
            <w:pPr>
              <w:pBdr>
                <w:bottom w:val="single" w:sz="4" w:space="1" w:color="auto"/>
              </w:pBdr>
              <w:tabs>
                <w:tab w:val="left" w:pos="3104"/>
              </w:tabs>
              <w:spacing w:after="0" w:line="240" w:lineRule="auto"/>
              <w:ind w:left="34" w:hanging="145"/>
              <w:jc w:val="center"/>
              <w:rPr>
                <w:rFonts w:ascii="Times New Roman" w:eastAsia="Times New Roman" w:hAnsi="Times New Roman" w:cs="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Non- promoted business</w:t>
            </w:r>
          </w:p>
        </w:tc>
        <w:tc>
          <w:tcPr>
            <w:tcW w:w="1417" w:type="dxa"/>
            <w:vAlign w:val="bottom"/>
          </w:tcPr>
          <w:p w14:paraId="53407E3C" w14:textId="77777777" w:rsidR="002C65BC" w:rsidRPr="002C65BC" w:rsidRDefault="002C65BC" w:rsidP="002C65BC">
            <w:pPr>
              <w:pBdr>
                <w:bottom w:val="single" w:sz="4" w:space="1" w:color="auto"/>
              </w:pBdr>
              <w:tabs>
                <w:tab w:val="left" w:pos="3104"/>
              </w:tabs>
              <w:spacing w:after="0" w:line="240" w:lineRule="auto"/>
              <w:ind w:left="34" w:right="-14" w:hanging="108"/>
              <w:jc w:val="center"/>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Total</w:t>
            </w:r>
          </w:p>
        </w:tc>
        <w:tc>
          <w:tcPr>
            <w:tcW w:w="1418" w:type="dxa"/>
            <w:vAlign w:val="bottom"/>
          </w:tcPr>
          <w:p w14:paraId="6C37934B" w14:textId="77777777" w:rsidR="002C65BC" w:rsidRPr="002C65BC" w:rsidRDefault="002C65BC" w:rsidP="002C65BC">
            <w:pPr>
              <w:pBdr>
                <w:bottom w:val="single" w:sz="4" w:space="1" w:color="auto"/>
              </w:pBdr>
              <w:tabs>
                <w:tab w:val="left" w:pos="3104"/>
              </w:tabs>
              <w:spacing w:after="0" w:line="240" w:lineRule="auto"/>
              <w:ind w:left="34" w:right="-14" w:hanging="200"/>
              <w:jc w:val="center"/>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Promoted business</w:t>
            </w:r>
          </w:p>
        </w:tc>
        <w:tc>
          <w:tcPr>
            <w:tcW w:w="1275" w:type="dxa"/>
            <w:vAlign w:val="bottom"/>
          </w:tcPr>
          <w:p w14:paraId="2B1A99BC" w14:textId="77777777" w:rsidR="002C65BC" w:rsidRPr="002C65BC" w:rsidRDefault="002C65BC" w:rsidP="000E1B9C">
            <w:pPr>
              <w:pBdr>
                <w:bottom w:val="single" w:sz="4" w:space="1" w:color="auto"/>
              </w:pBdr>
              <w:tabs>
                <w:tab w:val="left" w:pos="3104"/>
              </w:tabs>
              <w:spacing w:after="0" w:line="240" w:lineRule="auto"/>
              <w:ind w:left="34" w:right="-14" w:hanging="199"/>
              <w:jc w:val="center"/>
              <w:rPr>
                <w:rFonts w:ascii="Times New Roman" w:eastAsia="Times New Roman" w:hAnsi="Times New Roman" w:cs="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Non- promoted business</w:t>
            </w:r>
          </w:p>
        </w:tc>
        <w:tc>
          <w:tcPr>
            <w:tcW w:w="1418" w:type="dxa"/>
            <w:vAlign w:val="bottom"/>
          </w:tcPr>
          <w:p w14:paraId="368893F2" w14:textId="77777777" w:rsidR="002C65BC" w:rsidRPr="002C65BC" w:rsidRDefault="002C65BC" w:rsidP="009B432B">
            <w:pPr>
              <w:pBdr>
                <w:bottom w:val="single" w:sz="4" w:space="1" w:color="auto"/>
              </w:pBdr>
              <w:tabs>
                <w:tab w:val="left" w:pos="3104"/>
              </w:tabs>
              <w:spacing w:after="0" w:line="240" w:lineRule="auto"/>
              <w:ind w:left="-79" w:right="-109" w:firstLine="113"/>
              <w:jc w:val="center"/>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Total</w:t>
            </w:r>
          </w:p>
        </w:tc>
      </w:tr>
      <w:tr w:rsidR="00587A83" w:rsidRPr="00997152" w14:paraId="48432F21" w14:textId="77777777" w:rsidTr="008B63CA">
        <w:trPr>
          <w:cantSplit/>
          <w:trHeight w:val="340"/>
        </w:trPr>
        <w:tc>
          <w:tcPr>
            <w:tcW w:w="1735" w:type="dxa"/>
            <w:vAlign w:val="bottom"/>
          </w:tcPr>
          <w:p w14:paraId="15547CDB" w14:textId="5A035C67" w:rsidR="00587A83" w:rsidRPr="002C65BC" w:rsidRDefault="00587A83" w:rsidP="00587A83">
            <w:pPr>
              <w:spacing w:after="0" w:line="240" w:lineRule="auto"/>
              <w:ind w:left="495" w:right="-105" w:hanging="283"/>
              <w:rPr>
                <w:rFonts w:ascii="Times New Roman" w:eastAsia="Times New Roman" w:hAnsi="Times New Roman" w:cs="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Revenues from</w:t>
            </w:r>
            <w:r>
              <w:rPr>
                <w:rFonts w:ascii="Times New Roman" w:eastAsia="Times New Roman" w:hAnsi="Times New Roman" w:cs="Times New Roman"/>
                <w:snapToGrid w:val="0"/>
                <w:color w:val="000000"/>
                <w:szCs w:val="22"/>
                <w:lang w:eastAsia="th-TH"/>
              </w:rPr>
              <w:t xml:space="preserve"> </w:t>
            </w:r>
            <w:r w:rsidRPr="002C65BC">
              <w:rPr>
                <w:rFonts w:ascii="Times New Roman" w:eastAsia="Times New Roman" w:hAnsi="Times New Roman" w:cs="Times New Roman"/>
                <w:snapToGrid w:val="0"/>
                <w:color w:val="000000"/>
                <w:szCs w:val="22"/>
                <w:lang w:eastAsia="th-TH"/>
              </w:rPr>
              <w:t>sales</w:t>
            </w:r>
          </w:p>
        </w:tc>
        <w:tc>
          <w:tcPr>
            <w:tcW w:w="1276" w:type="dxa"/>
            <w:vAlign w:val="bottom"/>
          </w:tcPr>
          <w:p w14:paraId="654687D1" w14:textId="1A0B1361" w:rsidR="00587A83" w:rsidRPr="00587A83" w:rsidRDefault="00587A83" w:rsidP="00D877EB">
            <w:pPr>
              <w:spacing w:after="0"/>
              <w:ind w:left="-102" w:right="-28"/>
              <w:jc w:val="center"/>
              <w:rPr>
                <w:rFonts w:ascii="Times New Roman" w:eastAsia="Times New Roman" w:hAnsi="Times New Roman" w:cs="Angsana New"/>
                <w:szCs w:val="22"/>
              </w:rPr>
            </w:pPr>
            <w:r w:rsidRPr="00587A83">
              <w:rPr>
                <w:rFonts w:ascii="Times New Roman" w:eastAsia="Times New Roman" w:hAnsi="Times New Roman" w:cs="Angsana New"/>
                <w:szCs w:val="22"/>
              </w:rPr>
              <w:t>-</w:t>
            </w:r>
          </w:p>
        </w:tc>
        <w:tc>
          <w:tcPr>
            <w:tcW w:w="1418" w:type="dxa"/>
            <w:vAlign w:val="bottom"/>
          </w:tcPr>
          <w:p w14:paraId="5DD547D9" w14:textId="4E5CF63E" w:rsidR="00587A83" w:rsidRPr="00587A83" w:rsidRDefault="00587A83" w:rsidP="00D877EB">
            <w:pPr>
              <w:spacing w:after="0"/>
              <w:ind w:left="-103"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154,704,349</w:t>
            </w:r>
          </w:p>
        </w:tc>
        <w:tc>
          <w:tcPr>
            <w:tcW w:w="1417" w:type="dxa"/>
            <w:vAlign w:val="bottom"/>
          </w:tcPr>
          <w:p w14:paraId="5A323163" w14:textId="6FE7C6A2" w:rsidR="00587A83" w:rsidRPr="00587A83" w:rsidRDefault="00587A83" w:rsidP="00D877EB">
            <w:pPr>
              <w:spacing w:after="0"/>
              <w:ind w:left="-113" w:right="-28" w:firstLine="147"/>
              <w:jc w:val="right"/>
              <w:rPr>
                <w:rFonts w:ascii="Times New Roman" w:eastAsia="Times New Roman" w:hAnsi="Times New Roman" w:cs="Angsana New"/>
                <w:szCs w:val="22"/>
              </w:rPr>
            </w:pPr>
            <w:r w:rsidRPr="00587A83">
              <w:rPr>
                <w:rFonts w:ascii="Times New Roman" w:eastAsia="Times New Roman" w:hAnsi="Times New Roman" w:cs="Angsana New"/>
                <w:szCs w:val="22"/>
              </w:rPr>
              <w:t>154,704,349</w:t>
            </w:r>
          </w:p>
        </w:tc>
        <w:tc>
          <w:tcPr>
            <w:tcW w:w="1418" w:type="dxa"/>
            <w:vAlign w:val="bottom"/>
          </w:tcPr>
          <w:p w14:paraId="529D8FD6" w14:textId="3288E037" w:rsidR="00587A83" w:rsidRPr="00587A83" w:rsidRDefault="00587A83" w:rsidP="00D877EB">
            <w:pPr>
              <w:spacing w:after="0"/>
              <w:ind w:left="-111"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81,990,121</w:t>
            </w:r>
          </w:p>
        </w:tc>
        <w:tc>
          <w:tcPr>
            <w:tcW w:w="1275" w:type="dxa"/>
            <w:vAlign w:val="bottom"/>
          </w:tcPr>
          <w:p w14:paraId="01A3DBAA" w14:textId="6996D8D2" w:rsidR="00587A83" w:rsidRPr="00587A83" w:rsidRDefault="00587A83" w:rsidP="00D877EB">
            <w:pPr>
              <w:spacing w:after="0"/>
              <w:ind w:left="-108"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948,275</w:t>
            </w:r>
          </w:p>
        </w:tc>
        <w:tc>
          <w:tcPr>
            <w:tcW w:w="1418" w:type="dxa"/>
            <w:vAlign w:val="bottom"/>
          </w:tcPr>
          <w:p w14:paraId="062EB0D9" w14:textId="7B9E0164" w:rsidR="00587A83" w:rsidRPr="00587A83" w:rsidRDefault="00587A83" w:rsidP="009B432B">
            <w:pPr>
              <w:spacing w:after="0"/>
              <w:ind w:left="-110" w:right="-109"/>
              <w:jc w:val="right"/>
              <w:rPr>
                <w:rFonts w:ascii="Times New Roman" w:eastAsia="Times New Roman" w:hAnsi="Times New Roman" w:cs="Angsana New"/>
                <w:szCs w:val="22"/>
              </w:rPr>
            </w:pPr>
            <w:r w:rsidRPr="00587A83">
              <w:rPr>
                <w:rFonts w:ascii="Times New Roman" w:eastAsia="Times New Roman" w:hAnsi="Times New Roman" w:cs="Angsana New"/>
                <w:szCs w:val="22"/>
              </w:rPr>
              <w:t>82,938,396</w:t>
            </w:r>
          </w:p>
        </w:tc>
      </w:tr>
      <w:tr w:rsidR="00587A83" w:rsidRPr="00997152" w14:paraId="1A12FE05" w14:textId="77777777" w:rsidTr="008B63CA">
        <w:trPr>
          <w:cantSplit/>
          <w:trHeight w:val="340"/>
        </w:trPr>
        <w:tc>
          <w:tcPr>
            <w:tcW w:w="1735" w:type="dxa"/>
            <w:vAlign w:val="bottom"/>
          </w:tcPr>
          <w:p w14:paraId="5473D019" w14:textId="77777777" w:rsidR="00587A83" w:rsidRPr="002C65BC" w:rsidRDefault="00587A83" w:rsidP="00587A83">
            <w:pPr>
              <w:spacing w:after="0" w:line="240" w:lineRule="auto"/>
              <w:ind w:left="212" w:right="-105"/>
              <w:rPr>
                <w:rFonts w:ascii="Times New Roman" w:eastAsia="Times New Roman" w:hAnsi="Times New Roman" w:cs="Times New Roman"/>
                <w:snapToGrid w:val="0"/>
                <w:color w:val="000000"/>
                <w:szCs w:val="22"/>
                <w:cs/>
                <w:lang w:eastAsia="th-TH"/>
              </w:rPr>
            </w:pPr>
            <w:r w:rsidRPr="002C65BC">
              <w:rPr>
                <w:rFonts w:ascii="Times New Roman" w:eastAsia="Times New Roman" w:hAnsi="Times New Roman" w:cs="Times New Roman"/>
                <w:snapToGrid w:val="0"/>
                <w:color w:val="000000"/>
                <w:szCs w:val="22"/>
                <w:lang w:eastAsia="th-TH"/>
              </w:rPr>
              <w:t>Other income</w:t>
            </w:r>
          </w:p>
        </w:tc>
        <w:tc>
          <w:tcPr>
            <w:tcW w:w="1276" w:type="dxa"/>
            <w:vAlign w:val="bottom"/>
          </w:tcPr>
          <w:p w14:paraId="7A033821" w14:textId="0D4C4D17" w:rsidR="00587A83" w:rsidRPr="00587A83" w:rsidRDefault="00587A83" w:rsidP="00D877EB">
            <w:pPr>
              <w:pBdr>
                <w:bottom w:val="single" w:sz="4" w:space="1" w:color="auto"/>
              </w:pBdr>
              <w:spacing w:after="0"/>
              <w:ind w:left="-102" w:right="-28"/>
              <w:jc w:val="center"/>
              <w:rPr>
                <w:rFonts w:ascii="Times New Roman" w:eastAsia="Times New Roman" w:hAnsi="Times New Roman" w:cs="Angsana New"/>
                <w:szCs w:val="22"/>
              </w:rPr>
            </w:pPr>
            <w:r w:rsidRPr="00587A83">
              <w:rPr>
                <w:rFonts w:ascii="Times New Roman" w:eastAsia="Times New Roman" w:hAnsi="Times New Roman" w:cs="Angsana New"/>
                <w:szCs w:val="22"/>
              </w:rPr>
              <w:t>-</w:t>
            </w:r>
          </w:p>
        </w:tc>
        <w:tc>
          <w:tcPr>
            <w:tcW w:w="1418" w:type="dxa"/>
            <w:vAlign w:val="bottom"/>
          </w:tcPr>
          <w:p w14:paraId="688D3D27" w14:textId="0E1BA520" w:rsidR="00587A83" w:rsidRPr="00587A83" w:rsidRDefault="00587A83" w:rsidP="00D877EB">
            <w:pPr>
              <w:pBdr>
                <w:bottom w:val="single" w:sz="4" w:space="1" w:color="auto"/>
              </w:pBdr>
              <w:spacing w:after="0"/>
              <w:ind w:left="-103"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4,556,841</w:t>
            </w:r>
          </w:p>
        </w:tc>
        <w:tc>
          <w:tcPr>
            <w:tcW w:w="1417" w:type="dxa"/>
            <w:vAlign w:val="bottom"/>
          </w:tcPr>
          <w:p w14:paraId="0D6FE20E" w14:textId="1F1C3A85" w:rsidR="00587A83" w:rsidRPr="00587A83" w:rsidRDefault="00587A83" w:rsidP="00D877EB">
            <w:pPr>
              <w:pBdr>
                <w:bottom w:val="single" w:sz="4" w:space="1" w:color="auto"/>
              </w:pBdr>
              <w:spacing w:after="0"/>
              <w:ind w:left="-113" w:right="-28" w:firstLine="147"/>
              <w:jc w:val="right"/>
              <w:rPr>
                <w:rFonts w:ascii="Times New Roman" w:eastAsia="Times New Roman" w:hAnsi="Times New Roman" w:cs="Angsana New"/>
                <w:szCs w:val="22"/>
              </w:rPr>
            </w:pPr>
            <w:r w:rsidRPr="00587A83">
              <w:rPr>
                <w:rFonts w:ascii="Times New Roman" w:eastAsia="Times New Roman" w:hAnsi="Times New Roman" w:cs="Angsana New"/>
                <w:szCs w:val="22"/>
              </w:rPr>
              <w:t>4,556,841</w:t>
            </w:r>
          </w:p>
        </w:tc>
        <w:tc>
          <w:tcPr>
            <w:tcW w:w="1418" w:type="dxa"/>
            <w:vAlign w:val="bottom"/>
          </w:tcPr>
          <w:p w14:paraId="183FE13F" w14:textId="587CBDB1" w:rsidR="00587A83" w:rsidRPr="00587A83" w:rsidRDefault="00587A83" w:rsidP="00D877EB">
            <w:pPr>
              <w:pBdr>
                <w:bottom w:val="single" w:sz="4" w:space="1" w:color="auto"/>
              </w:pBdr>
              <w:spacing w:after="0"/>
              <w:ind w:left="-111"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3,009,391</w:t>
            </w:r>
          </w:p>
        </w:tc>
        <w:tc>
          <w:tcPr>
            <w:tcW w:w="1275" w:type="dxa"/>
            <w:vAlign w:val="bottom"/>
          </w:tcPr>
          <w:p w14:paraId="65B0DD2A" w14:textId="6769A11B" w:rsidR="00587A83" w:rsidRPr="00587A83" w:rsidRDefault="00587A83" w:rsidP="00D877EB">
            <w:pPr>
              <w:pBdr>
                <w:bottom w:val="single" w:sz="4" w:space="1" w:color="auto"/>
              </w:pBdr>
              <w:spacing w:after="0"/>
              <w:ind w:left="-108" w:right="-28"/>
              <w:jc w:val="center"/>
              <w:rPr>
                <w:rFonts w:ascii="Times New Roman" w:eastAsia="Times New Roman" w:hAnsi="Times New Roman" w:cs="Angsana New"/>
                <w:szCs w:val="22"/>
              </w:rPr>
            </w:pPr>
            <w:r w:rsidRPr="00587A83">
              <w:rPr>
                <w:rFonts w:ascii="Times New Roman" w:eastAsia="Times New Roman" w:hAnsi="Times New Roman" w:cs="Angsana New"/>
                <w:szCs w:val="22"/>
              </w:rPr>
              <w:t>-</w:t>
            </w:r>
          </w:p>
        </w:tc>
        <w:tc>
          <w:tcPr>
            <w:tcW w:w="1418" w:type="dxa"/>
            <w:vAlign w:val="bottom"/>
          </w:tcPr>
          <w:p w14:paraId="4D2185B3" w14:textId="44041313" w:rsidR="00587A83" w:rsidRPr="00587A83" w:rsidRDefault="00587A83" w:rsidP="009B432B">
            <w:pPr>
              <w:pBdr>
                <w:bottom w:val="single" w:sz="4" w:space="1" w:color="auto"/>
              </w:pBdr>
              <w:spacing w:after="0"/>
              <w:ind w:left="-110" w:right="-109"/>
              <w:jc w:val="right"/>
              <w:rPr>
                <w:rFonts w:ascii="Times New Roman" w:eastAsia="Times New Roman" w:hAnsi="Times New Roman" w:cs="Angsana New"/>
                <w:szCs w:val="22"/>
              </w:rPr>
            </w:pPr>
            <w:r w:rsidRPr="00587A83">
              <w:rPr>
                <w:rFonts w:ascii="Times New Roman" w:eastAsia="Times New Roman" w:hAnsi="Times New Roman" w:cs="Angsana New"/>
                <w:szCs w:val="22"/>
              </w:rPr>
              <w:t>3,009,391</w:t>
            </w:r>
          </w:p>
        </w:tc>
      </w:tr>
      <w:tr w:rsidR="00587A83" w:rsidRPr="008949F7" w14:paraId="3C5C173F" w14:textId="77777777" w:rsidTr="008B63CA">
        <w:trPr>
          <w:cantSplit/>
          <w:trHeight w:val="169"/>
        </w:trPr>
        <w:tc>
          <w:tcPr>
            <w:tcW w:w="1735" w:type="dxa"/>
            <w:vAlign w:val="bottom"/>
          </w:tcPr>
          <w:p w14:paraId="65A7BF0F" w14:textId="7247A666" w:rsidR="00587A83" w:rsidRPr="002C65BC" w:rsidRDefault="00587A83" w:rsidP="00587A83">
            <w:pPr>
              <w:tabs>
                <w:tab w:val="left" w:pos="495"/>
              </w:tabs>
              <w:spacing w:after="0" w:line="240" w:lineRule="auto"/>
              <w:ind w:left="354" w:right="-28"/>
              <w:rPr>
                <w:rFonts w:ascii="Times New Roman" w:eastAsia="Times New Roman" w:hAnsi="Times New Roman" w:cs="Times New Roman"/>
                <w:snapToGrid w:val="0"/>
                <w:color w:val="000000"/>
                <w:szCs w:val="22"/>
                <w:lang w:eastAsia="th-TH"/>
              </w:rPr>
            </w:pPr>
            <w:r w:rsidRPr="002C65BC">
              <w:rPr>
                <w:rFonts w:ascii="Times New Roman" w:eastAsia="Times New Roman" w:hAnsi="Times New Roman" w:cs="Times New Roman"/>
                <w:snapToGrid w:val="0"/>
                <w:color w:val="000000"/>
                <w:szCs w:val="22"/>
                <w:lang w:eastAsia="th-TH"/>
              </w:rPr>
              <w:t xml:space="preserve">  Total</w:t>
            </w:r>
          </w:p>
        </w:tc>
        <w:tc>
          <w:tcPr>
            <w:tcW w:w="1276" w:type="dxa"/>
            <w:vAlign w:val="bottom"/>
          </w:tcPr>
          <w:p w14:paraId="6F5999F5" w14:textId="58EAB20F" w:rsidR="00587A83" w:rsidRPr="00587A83" w:rsidRDefault="00587A83" w:rsidP="00D877EB">
            <w:pPr>
              <w:pBdr>
                <w:bottom w:val="double" w:sz="4" w:space="1" w:color="auto"/>
              </w:pBdr>
              <w:spacing w:after="0"/>
              <w:ind w:left="-102" w:right="-28"/>
              <w:jc w:val="center"/>
              <w:rPr>
                <w:rFonts w:ascii="Times New Roman" w:eastAsia="Times New Roman" w:hAnsi="Times New Roman" w:cs="Angsana New"/>
                <w:szCs w:val="22"/>
              </w:rPr>
            </w:pPr>
            <w:r w:rsidRPr="00587A83">
              <w:rPr>
                <w:rFonts w:ascii="Times New Roman" w:eastAsia="Times New Roman" w:hAnsi="Times New Roman" w:cs="Angsana New"/>
                <w:szCs w:val="22"/>
              </w:rPr>
              <w:t>-</w:t>
            </w:r>
          </w:p>
        </w:tc>
        <w:tc>
          <w:tcPr>
            <w:tcW w:w="1418" w:type="dxa"/>
            <w:vAlign w:val="bottom"/>
          </w:tcPr>
          <w:p w14:paraId="5B744157" w14:textId="125E2F85" w:rsidR="00587A83" w:rsidRPr="00587A83" w:rsidRDefault="00587A83" w:rsidP="00D877EB">
            <w:pPr>
              <w:pBdr>
                <w:bottom w:val="double" w:sz="4" w:space="1" w:color="auto"/>
              </w:pBdr>
              <w:spacing w:after="0"/>
              <w:ind w:left="-103"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159,261,190</w:t>
            </w:r>
          </w:p>
        </w:tc>
        <w:tc>
          <w:tcPr>
            <w:tcW w:w="1417" w:type="dxa"/>
            <w:vAlign w:val="bottom"/>
          </w:tcPr>
          <w:p w14:paraId="15FB91D5" w14:textId="5768B530" w:rsidR="00587A83" w:rsidRPr="00587A83" w:rsidRDefault="00587A83" w:rsidP="00D877EB">
            <w:pPr>
              <w:pBdr>
                <w:bottom w:val="double" w:sz="4" w:space="1" w:color="auto"/>
              </w:pBdr>
              <w:spacing w:after="0"/>
              <w:ind w:left="-113" w:right="-28" w:firstLine="147"/>
              <w:jc w:val="right"/>
              <w:rPr>
                <w:rFonts w:ascii="Times New Roman" w:eastAsia="Times New Roman" w:hAnsi="Times New Roman" w:cs="Angsana New"/>
                <w:szCs w:val="22"/>
              </w:rPr>
            </w:pPr>
            <w:r w:rsidRPr="00587A83">
              <w:rPr>
                <w:rFonts w:ascii="Times New Roman" w:eastAsia="Times New Roman" w:hAnsi="Times New Roman" w:cs="Angsana New"/>
                <w:szCs w:val="22"/>
              </w:rPr>
              <w:t>159,261,190</w:t>
            </w:r>
          </w:p>
        </w:tc>
        <w:tc>
          <w:tcPr>
            <w:tcW w:w="1418" w:type="dxa"/>
            <w:vAlign w:val="bottom"/>
          </w:tcPr>
          <w:p w14:paraId="6F164914" w14:textId="664880E9" w:rsidR="00587A83" w:rsidRPr="00587A83" w:rsidRDefault="00587A83" w:rsidP="00D877EB">
            <w:pPr>
              <w:pBdr>
                <w:bottom w:val="double" w:sz="4" w:space="1" w:color="auto"/>
              </w:pBdr>
              <w:spacing w:after="0"/>
              <w:ind w:left="-111"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84,999,512</w:t>
            </w:r>
          </w:p>
        </w:tc>
        <w:tc>
          <w:tcPr>
            <w:tcW w:w="1275" w:type="dxa"/>
            <w:vAlign w:val="bottom"/>
          </w:tcPr>
          <w:p w14:paraId="44FE8704" w14:textId="695CCAF0" w:rsidR="00587A83" w:rsidRPr="00587A83" w:rsidRDefault="00587A83" w:rsidP="00D877EB">
            <w:pPr>
              <w:pBdr>
                <w:bottom w:val="double" w:sz="4" w:space="1" w:color="auto"/>
              </w:pBdr>
              <w:spacing w:after="0"/>
              <w:ind w:left="-108" w:right="-28"/>
              <w:jc w:val="right"/>
              <w:rPr>
                <w:rFonts w:ascii="Times New Roman" w:eastAsia="Times New Roman" w:hAnsi="Times New Roman" w:cs="Angsana New"/>
                <w:szCs w:val="22"/>
              </w:rPr>
            </w:pPr>
            <w:r w:rsidRPr="00587A83">
              <w:rPr>
                <w:rFonts w:ascii="Times New Roman" w:eastAsia="Times New Roman" w:hAnsi="Times New Roman" w:cs="Angsana New"/>
                <w:szCs w:val="22"/>
              </w:rPr>
              <w:t>948,275</w:t>
            </w:r>
          </w:p>
        </w:tc>
        <w:tc>
          <w:tcPr>
            <w:tcW w:w="1418" w:type="dxa"/>
            <w:vAlign w:val="bottom"/>
          </w:tcPr>
          <w:p w14:paraId="738E7CF1" w14:textId="30DFAAC3" w:rsidR="00587A83" w:rsidRPr="00587A83" w:rsidRDefault="00587A83" w:rsidP="009B432B">
            <w:pPr>
              <w:pBdr>
                <w:bottom w:val="double" w:sz="4" w:space="1" w:color="auto"/>
              </w:pBdr>
              <w:spacing w:after="0"/>
              <w:ind w:left="-110" w:right="-109"/>
              <w:jc w:val="right"/>
              <w:rPr>
                <w:rFonts w:ascii="Times New Roman" w:eastAsia="Times New Roman" w:hAnsi="Times New Roman" w:cs="Angsana New"/>
                <w:szCs w:val="22"/>
              </w:rPr>
            </w:pPr>
            <w:r w:rsidRPr="00587A83">
              <w:rPr>
                <w:rFonts w:ascii="Times New Roman" w:eastAsia="Times New Roman" w:hAnsi="Times New Roman" w:cs="Angsana New"/>
                <w:szCs w:val="22"/>
              </w:rPr>
              <w:t>85,947,787</w:t>
            </w:r>
          </w:p>
        </w:tc>
      </w:tr>
    </w:tbl>
    <w:p w14:paraId="401FD2C0" w14:textId="011C3081" w:rsidR="008F0C7D" w:rsidRPr="006901A1" w:rsidRDefault="008F0C7D" w:rsidP="004178EE">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1FE4F8BA" w14:textId="66EF94FC" w:rsidR="008F0C7D" w:rsidRPr="00122D2A" w:rsidRDefault="008F0C7D" w:rsidP="008F0C7D">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26709DC5" w14:textId="66D6C20E" w:rsidR="007B07B5" w:rsidRDefault="007B07B5" w:rsidP="009D7744">
      <w:pPr>
        <w:spacing w:before="120" w:after="120" w:line="240" w:lineRule="auto"/>
        <w:ind w:left="284"/>
        <w:jc w:val="thaiDistribute"/>
        <w:rPr>
          <w:rFonts w:ascii="Times New Roman" w:eastAsia="Times New Roman" w:hAnsi="Times New Roman" w:cs="Times New Roman"/>
          <w:spacing w:val="-4"/>
          <w:szCs w:val="22"/>
        </w:rPr>
      </w:pPr>
    </w:p>
    <w:p w14:paraId="57DF7E75" w14:textId="601D71B1" w:rsidR="0042546D" w:rsidRDefault="0042546D" w:rsidP="009D7744">
      <w:pPr>
        <w:spacing w:before="120" w:after="120" w:line="240" w:lineRule="auto"/>
        <w:ind w:left="284"/>
        <w:jc w:val="thaiDistribute"/>
        <w:rPr>
          <w:rFonts w:ascii="Times New Roman" w:eastAsia="Times New Roman" w:hAnsi="Times New Roman" w:cs="Times New Roman"/>
          <w:spacing w:val="-4"/>
          <w:szCs w:val="22"/>
        </w:rPr>
      </w:pPr>
    </w:p>
    <w:p w14:paraId="649F75E8" w14:textId="547B209E" w:rsidR="00991B99" w:rsidRDefault="00991B99" w:rsidP="009D7744">
      <w:pPr>
        <w:spacing w:before="120" w:after="120" w:line="240" w:lineRule="auto"/>
        <w:ind w:left="284"/>
        <w:jc w:val="thaiDistribute"/>
        <w:rPr>
          <w:rFonts w:ascii="Times New Roman" w:eastAsia="Times New Roman" w:hAnsi="Times New Roman" w:cs="Times New Roman"/>
          <w:spacing w:val="-4"/>
          <w:szCs w:val="22"/>
        </w:rPr>
      </w:pPr>
    </w:p>
    <w:p w14:paraId="129F375A" w14:textId="77777777" w:rsidR="00991B99" w:rsidRDefault="00991B99" w:rsidP="009D7744">
      <w:pPr>
        <w:spacing w:before="120" w:after="120" w:line="240" w:lineRule="auto"/>
        <w:ind w:left="284"/>
        <w:jc w:val="thaiDistribute"/>
        <w:rPr>
          <w:rFonts w:ascii="Times New Roman" w:eastAsia="Times New Roman" w:hAnsi="Times New Roman" w:cs="Times New Roman"/>
          <w:spacing w:val="-4"/>
          <w:szCs w:val="22"/>
        </w:rPr>
      </w:pPr>
    </w:p>
    <w:p w14:paraId="2E26BD68" w14:textId="49615154" w:rsidR="008F0C7D" w:rsidRPr="00122D2A" w:rsidRDefault="008F0C7D" w:rsidP="009D7744">
      <w:pPr>
        <w:spacing w:before="120" w:after="12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lastRenderedPageBreak/>
        <w:t xml:space="preserve">Revenues </w:t>
      </w:r>
      <w:r w:rsidRPr="00122D2A">
        <w:rPr>
          <w:rFonts w:ascii="Times New Roman" w:eastAsia="Times New Roman" w:hAnsi="Times New Roman" w:cs="Times New Roman"/>
          <w:szCs w:val="22"/>
        </w:rPr>
        <w:t xml:space="preserve">for the </w:t>
      </w:r>
      <w:r w:rsidR="004C2150" w:rsidRPr="004C2150">
        <w:rPr>
          <w:rFonts w:ascii="Times New Roman" w:eastAsia="Times New Roman" w:hAnsi="Times New Roman" w:cs="Times New Roman"/>
          <w:szCs w:val="22"/>
        </w:rPr>
        <w:t>years ended 31 December and 202</w:t>
      </w:r>
      <w:r w:rsidR="004C2150">
        <w:rPr>
          <w:rFonts w:ascii="Times New Roman" w:eastAsia="Times New Roman" w:hAnsi="Times New Roman" w:cs="Times New Roman"/>
          <w:szCs w:val="22"/>
        </w:rPr>
        <w:t>1</w:t>
      </w:r>
      <w:r w:rsidR="004C2150" w:rsidRPr="004C2150">
        <w:rPr>
          <w:rFonts w:ascii="Times New Roman" w:eastAsia="Times New Roman" w:hAnsi="Times New Roman" w:cs="Times New Roman"/>
          <w:szCs w:val="22"/>
        </w:rPr>
        <w:t xml:space="preserve"> and 20</w:t>
      </w:r>
      <w:r w:rsidR="004C2150">
        <w:rPr>
          <w:rFonts w:ascii="Times New Roman" w:eastAsia="Times New Roman" w:hAnsi="Times New Roman" w:cs="Times New Roman"/>
          <w:szCs w:val="22"/>
        </w:rPr>
        <w:t>20</w:t>
      </w:r>
      <w:r w:rsidR="004C2150" w:rsidRPr="004C2150">
        <w:rPr>
          <w:rFonts w:ascii="Times New Roman" w:eastAsia="Times New Roman" w:hAnsi="Times New Roman" w:cs="Times New Roman"/>
          <w:szCs w:val="22"/>
        </w:rPr>
        <w:t xml:space="preserve">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8F0C7D" w:rsidRPr="00122D2A" w14:paraId="257CB484" w14:textId="77777777" w:rsidTr="004C5B80">
        <w:trPr>
          <w:tblHeader/>
        </w:trPr>
        <w:tc>
          <w:tcPr>
            <w:tcW w:w="4218" w:type="dxa"/>
            <w:vAlign w:val="bottom"/>
          </w:tcPr>
          <w:p w14:paraId="1F3CFD59" w14:textId="77777777" w:rsidR="008F0C7D" w:rsidRPr="00122D2A" w:rsidRDefault="008F0C7D" w:rsidP="008F0C7D">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1D00C83" w14:textId="77777777" w:rsidR="008F0C7D" w:rsidRPr="00122D2A" w:rsidRDefault="008F0C7D" w:rsidP="004C5B80">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F0C7D" w:rsidRPr="00122D2A" w14:paraId="3F4FF04B" w14:textId="77777777" w:rsidTr="004C5B80">
        <w:trPr>
          <w:tblHeader/>
        </w:trPr>
        <w:tc>
          <w:tcPr>
            <w:tcW w:w="4218" w:type="dxa"/>
            <w:vAlign w:val="bottom"/>
          </w:tcPr>
          <w:p w14:paraId="3C25E4E7" w14:textId="77777777" w:rsidR="008F0C7D" w:rsidRPr="00122D2A" w:rsidRDefault="008F0C7D" w:rsidP="008F0C7D">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4CB3E33"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41DDA8E" w14:textId="77777777" w:rsidR="008F0C7D" w:rsidRPr="00122D2A" w:rsidRDefault="008F0C7D" w:rsidP="004C5B80">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185663FD"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454691B0" w14:textId="77777777" w:rsidR="008F0C7D" w:rsidRPr="00122D2A" w:rsidRDefault="008F0C7D" w:rsidP="008F0C7D">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8F0C7D" w:rsidRPr="00122D2A" w14:paraId="4ED0954B" w14:textId="77777777" w:rsidTr="004C5B80">
        <w:trPr>
          <w:tblHeader/>
        </w:trPr>
        <w:tc>
          <w:tcPr>
            <w:tcW w:w="4218" w:type="dxa"/>
            <w:vAlign w:val="bottom"/>
          </w:tcPr>
          <w:p w14:paraId="78C2418A" w14:textId="77777777" w:rsidR="008F0C7D" w:rsidRPr="00122D2A" w:rsidRDefault="008F0C7D" w:rsidP="008F0C7D">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4F59323C" w14:textId="77777777" w:rsidR="008F0C7D" w:rsidRPr="00122D2A" w:rsidRDefault="008F0C7D" w:rsidP="00B77F63">
            <w:pPr>
              <w:pBdr>
                <w:bottom w:val="single" w:sz="4" w:space="1" w:color="auto"/>
              </w:pBdr>
              <w:spacing w:after="0" w:line="240" w:lineRule="auto"/>
              <w:ind w:left="75" w:right="34" w:hanging="14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418" w:type="dxa"/>
            <w:vAlign w:val="bottom"/>
          </w:tcPr>
          <w:p w14:paraId="2BE8FF3D" w14:textId="77777777" w:rsidR="008F0C7D" w:rsidRPr="00122D2A" w:rsidRDefault="008F0C7D" w:rsidP="008F0C7D">
            <w:pPr>
              <w:pBdr>
                <w:bottom w:val="single" w:sz="4" w:space="1" w:color="auto"/>
              </w:pBdr>
              <w:spacing w:after="0" w:line="240" w:lineRule="auto"/>
              <w:ind w:left="34"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c>
          <w:tcPr>
            <w:tcW w:w="1418" w:type="dxa"/>
            <w:vAlign w:val="bottom"/>
          </w:tcPr>
          <w:p w14:paraId="2494A007" w14:textId="77777777" w:rsidR="008F0C7D" w:rsidRPr="00122D2A" w:rsidRDefault="008F0C7D" w:rsidP="008F0C7D">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2021</w:t>
            </w:r>
          </w:p>
        </w:tc>
        <w:tc>
          <w:tcPr>
            <w:tcW w:w="1309" w:type="dxa"/>
            <w:vAlign w:val="bottom"/>
          </w:tcPr>
          <w:p w14:paraId="74CBF05A" w14:textId="77777777" w:rsidR="008F0C7D" w:rsidRPr="00122D2A" w:rsidRDefault="008F0C7D" w:rsidP="008F0C7D">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2020</w:t>
            </w:r>
          </w:p>
        </w:tc>
      </w:tr>
      <w:tr w:rsidR="00664033" w:rsidRPr="00122D2A" w14:paraId="13A45A0E" w14:textId="77777777" w:rsidTr="00664033">
        <w:trPr>
          <w:tblHeader/>
        </w:trPr>
        <w:tc>
          <w:tcPr>
            <w:tcW w:w="4218" w:type="dxa"/>
            <w:vAlign w:val="bottom"/>
          </w:tcPr>
          <w:p w14:paraId="32FC4DF7" w14:textId="77777777" w:rsidR="00664033" w:rsidRPr="00122D2A" w:rsidRDefault="00664033" w:rsidP="00664033">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1447CFE7" w14:textId="1401D89E" w:rsidR="00664033" w:rsidRPr="007C6857" w:rsidRDefault="00664033" w:rsidP="00914626">
            <w:pPr>
              <w:spacing w:after="0"/>
              <w:ind w:left="34" w:right="-28" w:hanging="101"/>
              <w:jc w:val="right"/>
              <w:rPr>
                <w:rFonts w:ascii="Times New Roman" w:eastAsia="Times New Roman" w:hAnsi="Times New Roman" w:cs="Angsana New"/>
                <w:szCs w:val="22"/>
              </w:rPr>
            </w:pPr>
            <w:r w:rsidRPr="00664033">
              <w:rPr>
                <w:rFonts w:ascii="Times New Roman" w:eastAsia="Times New Roman" w:hAnsi="Times New Roman" w:cs="Angsana New"/>
                <w:szCs w:val="22"/>
              </w:rPr>
              <w:t xml:space="preserve"> 158,519,514 </w:t>
            </w:r>
          </w:p>
        </w:tc>
        <w:tc>
          <w:tcPr>
            <w:tcW w:w="1418" w:type="dxa"/>
            <w:vAlign w:val="bottom"/>
          </w:tcPr>
          <w:p w14:paraId="21FF9C39" w14:textId="1736BF0F" w:rsidR="00664033" w:rsidRPr="007C6857" w:rsidRDefault="00664033" w:rsidP="00664033">
            <w:pP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78,814,155</w:t>
            </w:r>
          </w:p>
        </w:tc>
        <w:tc>
          <w:tcPr>
            <w:tcW w:w="1418" w:type="dxa"/>
            <w:vAlign w:val="bottom"/>
          </w:tcPr>
          <w:p w14:paraId="6618FF3C" w14:textId="4F5DC1B0" w:rsidR="00664033" w:rsidRPr="007C6857" w:rsidRDefault="00664033" w:rsidP="00664033">
            <w:pP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 xml:space="preserve"> 149,020,707</w:t>
            </w:r>
          </w:p>
        </w:tc>
        <w:tc>
          <w:tcPr>
            <w:tcW w:w="1309" w:type="dxa"/>
            <w:vAlign w:val="bottom"/>
          </w:tcPr>
          <w:p w14:paraId="68049A67" w14:textId="54BA2247" w:rsidR="00664033" w:rsidRPr="007C6857" w:rsidRDefault="00664033" w:rsidP="00914626">
            <w:pPr>
              <w:spacing w:after="0"/>
              <w:ind w:left="34" w:right="-115"/>
              <w:jc w:val="right"/>
              <w:rPr>
                <w:rFonts w:ascii="Times New Roman" w:eastAsia="Times New Roman" w:hAnsi="Times New Roman" w:cs="Angsana New"/>
                <w:szCs w:val="22"/>
              </w:rPr>
            </w:pPr>
            <w:r w:rsidRPr="00664033">
              <w:rPr>
                <w:rFonts w:ascii="Times New Roman" w:eastAsia="Times New Roman" w:hAnsi="Times New Roman" w:cs="Angsana New"/>
                <w:szCs w:val="22"/>
              </w:rPr>
              <w:t>78,610,786</w:t>
            </w:r>
          </w:p>
        </w:tc>
      </w:tr>
      <w:tr w:rsidR="00664033" w:rsidRPr="00122D2A" w14:paraId="029CF12D" w14:textId="77777777" w:rsidTr="00664033">
        <w:trPr>
          <w:trHeight w:val="360"/>
          <w:tblHeader/>
        </w:trPr>
        <w:tc>
          <w:tcPr>
            <w:tcW w:w="4218" w:type="dxa"/>
            <w:vAlign w:val="bottom"/>
          </w:tcPr>
          <w:p w14:paraId="231F8F7F" w14:textId="77777777" w:rsidR="00664033" w:rsidRPr="00122D2A" w:rsidRDefault="00664033" w:rsidP="00664033">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0CD0CEC3" w14:textId="4254272A" w:rsidR="00664033" w:rsidRPr="007C6857" w:rsidRDefault="00664033" w:rsidP="00914626">
            <w:pPr>
              <w:pBdr>
                <w:bottom w:val="single" w:sz="4" w:space="1" w:color="auto"/>
              </w:pBdr>
              <w:spacing w:after="0"/>
              <w:ind w:left="34" w:right="-28" w:hanging="101"/>
              <w:jc w:val="right"/>
              <w:rPr>
                <w:rFonts w:ascii="Times New Roman" w:eastAsia="Times New Roman" w:hAnsi="Times New Roman" w:cs="Angsana New"/>
                <w:szCs w:val="22"/>
              </w:rPr>
            </w:pPr>
            <w:r w:rsidRPr="00664033">
              <w:rPr>
                <w:rFonts w:ascii="Times New Roman" w:eastAsia="Times New Roman" w:hAnsi="Times New Roman" w:cs="Angsana New"/>
                <w:szCs w:val="22"/>
              </w:rPr>
              <w:t>44,266,215</w:t>
            </w:r>
          </w:p>
        </w:tc>
        <w:tc>
          <w:tcPr>
            <w:tcW w:w="1418" w:type="dxa"/>
            <w:vAlign w:val="bottom"/>
          </w:tcPr>
          <w:p w14:paraId="4198B73A" w14:textId="17327751" w:rsidR="00664033" w:rsidRPr="007C6857" w:rsidRDefault="00664033" w:rsidP="00664033">
            <w:pPr>
              <w:pBdr>
                <w:bottom w:val="single" w:sz="4" w:space="1" w:color="auto"/>
              </w:pBd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18,008,955</w:t>
            </w:r>
          </w:p>
        </w:tc>
        <w:tc>
          <w:tcPr>
            <w:tcW w:w="1418" w:type="dxa"/>
            <w:vAlign w:val="bottom"/>
          </w:tcPr>
          <w:p w14:paraId="1ABA023E" w14:textId="654B32E3" w:rsidR="00664033" w:rsidRPr="007C6857" w:rsidRDefault="00664033" w:rsidP="00664033">
            <w:pPr>
              <w:pBdr>
                <w:bottom w:val="single" w:sz="4" w:space="1" w:color="auto"/>
              </w:pBd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 xml:space="preserve"> 5,683,642 </w:t>
            </w:r>
          </w:p>
        </w:tc>
        <w:tc>
          <w:tcPr>
            <w:tcW w:w="1309" w:type="dxa"/>
            <w:vAlign w:val="bottom"/>
          </w:tcPr>
          <w:p w14:paraId="6CF4B3A7" w14:textId="4F628C52" w:rsidR="00664033" w:rsidRPr="007C6857" w:rsidRDefault="00664033" w:rsidP="00914626">
            <w:pPr>
              <w:pBdr>
                <w:bottom w:val="single" w:sz="4" w:space="1" w:color="auto"/>
              </w:pBdr>
              <w:spacing w:after="0"/>
              <w:ind w:left="34" w:right="-115"/>
              <w:jc w:val="right"/>
              <w:rPr>
                <w:rFonts w:ascii="Times New Roman" w:eastAsia="Times New Roman" w:hAnsi="Times New Roman" w:cs="Angsana New"/>
                <w:szCs w:val="22"/>
              </w:rPr>
            </w:pPr>
            <w:r w:rsidRPr="00664033">
              <w:rPr>
                <w:rFonts w:ascii="Times New Roman" w:eastAsia="Times New Roman" w:hAnsi="Times New Roman" w:cs="Angsana New"/>
                <w:szCs w:val="22"/>
              </w:rPr>
              <w:t>4,327,610</w:t>
            </w:r>
          </w:p>
        </w:tc>
      </w:tr>
      <w:tr w:rsidR="00664033" w:rsidRPr="00122D2A" w14:paraId="41C2461E" w14:textId="77777777" w:rsidTr="00664033">
        <w:trPr>
          <w:trHeight w:val="360"/>
          <w:tblHeader/>
        </w:trPr>
        <w:tc>
          <w:tcPr>
            <w:tcW w:w="4218" w:type="dxa"/>
            <w:vAlign w:val="bottom"/>
          </w:tcPr>
          <w:p w14:paraId="59DD0737" w14:textId="77777777" w:rsidR="00664033" w:rsidRPr="00122D2A" w:rsidRDefault="00664033" w:rsidP="00664033">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0F6AA7D8" w14:textId="36C1C5D8" w:rsidR="00664033" w:rsidRPr="007C6857" w:rsidRDefault="00664033" w:rsidP="00914626">
            <w:pPr>
              <w:pBdr>
                <w:bottom w:val="double" w:sz="4" w:space="1" w:color="auto"/>
              </w:pBdr>
              <w:spacing w:after="0"/>
              <w:ind w:left="34" w:right="-28" w:hanging="101"/>
              <w:jc w:val="right"/>
              <w:rPr>
                <w:rFonts w:ascii="Times New Roman" w:eastAsia="Times New Roman" w:hAnsi="Times New Roman" w:cs="Angsana New"/>
                <w:szCs w:val="22"/>
              </w:rPr>
            </w:pPr>
            <w:r w:rsidRPr="00664033">
              <w:rPr>
                <w:rFonts w:ascii="Times New Roman" w:eastAsia="Times New Roman" w:hAnsi="Times New Roman" w:cs="Angsana New"/>
                <w:szCs w:val="22"/>
              </w:rPr>
              <w:t>202,785,729</w:t>
            </w:r>
          </w:p>
        </w:tc>
        <w:tc>
          <w:tcPr>
            <w:tcW w:w="1418" w:type="dxa"/>
            <w:vAlign w:val="bottom"/>
          </w:tcPr>
          <w:p w14:paraId="09B5D24D" w14:textId="37879797" w:rsidR="00664033" w:rsidRPr="007C6857" w:rsidRDefault="00664033" w:rsidP="00664033">
            <w:pPr>
              <w:pBdr>
                <w:bottom w:val="double" w:sz="4" w:space="1" w:color="auto"/>
              </w:pBd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96,823,110</w:t>
            </w:r>
          </w:p>
        </w:tc>
        <w:tc>
          <w:tcPr>
            <w:tcW w:w="1418" w:type="dxa"/>
            <w:vAlign w:val="bottom"/>
          </w:tcPr>
          <w:p w14:paraId="1F519CBB" w14:textId="15122221" w:rsidR="00664033" w:rsidRPr="007C6857" w:rsidRDefault="00664033" w:rsidP="00664033">
            <w:pPr>
              <w:pBdr>
                <w:bottom w:val="double" w:sz="4" w:space="1" w:color="auto"/>
              </w:pBdr>
              <w:spacing w:after="0"/>
              <w:ind w:left="34" w:right="-28"/>
              <w:jc w:val="right"/>
              <w:rPr>
                <w:rFonts w:ascii="Times New Roman" w:eastAsia="Times New Roman" w:hAnsi="Times New Roman" w:cs="Angsana New"/>
                <w:szCs w:val="22"/>
              </w:rPr>
            </w:pPr>
            <w:r w:rsidRPr="00664033">
              <w:rPr>
                <w:rFonts w:ascii="Times New Roman" w:eastAsia="Times New Roman" w:hAnsi="Times New Roman" w:cs="Angsana New"/>
                <w:szCs w:val="22"/>
              </w:rPr>
              <w:t>154,704,349</w:t>
            </w:r>
          </w:p>
        </w:tc>
        <w:tc>
          <w:tcPr>
            <w:tcW w:w="1309" w:type="dxa"/>
            <w:vAlign w:val="bottom"/>
          </w:tcPr>
          <w:p w14:paraId="18F673B9" w14:textId="5AB2B188" w:rsidR="00664033" w:rsidRPr="007C6857" w:rsidRDefault="00664033" w:rsidP="00914626">
            <w:pPr>
              <w:pBdr>
                <w:bottom w:val="double" w:sz="4" w:space="1" w:color="auto"/>
              </w:pBdr>
              <w:spacing w:after="0"/>
              <w:ind w:left="34" w:right="-115"/>
              <w:jc w:val="right"/>
              <w:rPr>
                <w:rFonts w:ascii="Times New Roman" w:eastAsia="Times New Roman" w:hAnsi="Times New Roman" w:cs="Angsana New"/>
                <w:szCs w:val="22"/>
              </w:rPr>
            </w:pPr>
            <w:r w:rsidRPr="00664033">
              <w:rPr>
                <w:rFonts w:ascii="Times New Roman" w:eastAsia="Times New Roman" w:hAnsi="Times New Roman" w:cs="Angsana New"/>
                <w:szCs w:val="22"/>
              </w:rPr>
              <w:t>82,938,396</w:t>
            </w:r>
          </w:p>
        </w:tc>
      </w:tr>
    </w:tbl>
    <w:p w14:paraId="4FEB07E6" w14:textId="72866C51" w:rsidR="008F0C7D" w:rsidRPr="00122D2A" w:rsidRDefault="008F0C7D" w:rsidP="00B40C9C">
      <w:pPr>
        <w:spacing w:before="120" w:after="0" w:line="240" w:lineRule="auto"/>
        <w:ind w:left="284" w:right="-28"/>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69ADE58" w14:textId="33256CE6" w:rsidR="008F0C7D" w:rsidRPr="002A2F6C" w:rsidRDefault="004C2150" w:rsidP="00B40C9C">
      <w:pPr>
        <w:spacing w:before="120" w:after="0" w:line="240" w:lineRule="auto"/>
        <w:ind w:left="284" w:right="-28"/>
        <w:jc w:val="thaiDistribute"/>
        <w:rPr>
          <w:rFonts w:ascii="Times New Roman" w:eastAsia="Times New Roman" w:hAnsi="Times New Roman" w:cs="Times New Roman"/>
          <w:spacing w:val="-4"/>
          <w:szCs w:val="22"/>
        </w:rPr>
      </w:pPr>
      <w:r w:rsidRPr="004C2150">
        <w:rPr>
          <w:rFonts w:ascii="Times New Roman" w:eastAsia="Times New Roman" w:hAnsi="Times New Roman" w:cs="Times New Roman"/>
          <w:spacing w:val="-4"/>
          <w:szCs w:val="22"/>
        </w:rPr>
        <w:t xml:space="preserve">For the years </w:t>
      </w:r>
      <w:r w:rsidRPr="002A2F6C">
        <w:rPr>
          <w:rFonts w:ascii="Times New Roman" w:eastAsia="Times New Roman" w:hAnsi="Times New Roman" w:cs="Times New Roman"/>
          <w:spacing w:val="-4"/>
          <w:szCs w:val="22"/>
        </w:rPr>
        <w:t>ended 31 December 2021 and 2020</w:t>
      </w:r>
      <w:r w:rsidR="008F0C7D" w:rsidRPr="002A2F6C">
        <w:rPr>
          <w:rFonts w:ascii="Times New Roman" w:eastAsia="Times New Roman" w:hAnsi="Times New Roman" w:cs="Times New Roman"/>
          <w:szCs w:val="22"/>
        </w:rPr>
        <w:t xml:space="preserve">, The Group total revenues from </w:t>
      </w:r>
      <w:r w:rsidR="008F0C7D" w:rsidRPr="002A2F6C">
        <w:rPr>
          <w:rFonts w:ascii="Times New Roman" w:eastAsia="Times New Roman" w:hAnsi="Times New Roman" w:cs="Times New Roman"/>
          <w:spacing w:val="-2"/>
          <w:szCs w:val="22"/>
        </w:rPr>
        <w:t>domestic sales</w:t>
      </w:r>
      <w:r w:rsidR="008F0C7D" w:rsidRPr="002A2F6C">
        <w:rPr>
          <w:rFonts w:ascii="Times New Roman" w:eastAsia="Times New Roman" w:hAnsi="Times New Roman" w:cs="Times New Roman"/>
          <w:spacing w:val="-4"/>
          <w:szCs w:val="22"/>
        </w:rPr>
        <w:t xml:space="preserve"> and </w:t>
      </w:r>
      <w:r w:rsidR="008F0C7D" w:rsidRPr="002A2F6C">
        <w:rPr>
          <w:rFonts w:ascii="Times New Roman" w:eastAsia="Times New Roman" w:hAnsi="Times New Roman" w:cs="Times New Roman"/>
          <w:spacing w:val="-2"/>
          <w:szCs w:val="22"/>
        </w:rPr>
        <w:t>export sales</w:t>
      </w:r>
      <w:r w:rsidR="008F0C7D" w:rsidRPr="002A2F6C">
        <w:rPr>
          <w:rFonts w:ascii="Times New Roman" w:eastAsia="Times New Roman" w:hAnsi="Times New Roman" w:cs="Times New Roman"/>
          <w:spacing w:val="-4"/>
          <w:szCs w:val="22"/>
        </w:rPr>
        <w:t xml:space="preserve"> are from</w:t>
      </w:r>
      <w:r w:rsidR="002A2F6C" w:rsidRPr="002A2F6C">
        <w:rPr>
          <w:rFonts w:ascii="Times New Roman" w:eastAsia="Times New Roman" w:hAnsi="Times New Roman" w:cs="Times New Roman"/>
          <w:spacing w:val="-4"/>
          <w:szCs w:val="22"/>
        </w:rPr>
        <w:t xml:space="preserve"> </w:t>
      </w:r>
      <w:r w:rsidR="007B07B5">
        <w:rPr>
          <w:rFonts w:ascii="Times New Roman" w:eastAsia="Times New Roman" w:hAnsi="Times New Roman" w:cs="Times New Roman"/>
          <w:spacing w:val="-4"/>
          <w:szCs w:val="22"/>
        </w:rPr>
        <w:t>five</w:t>
      </w:r>
      <w:r w:rsidR="008F0C7D" w:rsidRPr="002A2F6C">
        <w:rPr>
          <w:rFonts w:ascii="Times New Roman" w:eastAsia="Times New Roman" w:hAnsi="Times New Roman" w:cs="Times New Roman"/>
          <w:spacing w:val="-4"/>
          <w:szCs w:val="22"/>
        </w:rPr>
        <w:t xml:space="preserve"> </w:t>
      </w:r>
      <w:r w:rsidR="008F0C7D" w:rsidRPr="002A2F6C">
        <w:rPr>
          <w:rFonts w:ascii="Times New Roman" w:eastAsia="Times New Roman" w:hAnsi="Times New Roman" w:cs="Times New Roman"/>
          <w:szCs w:val="22"/>
        </w:rPr>
        <w:t>major customers</w:t>
      </w:r>
      <w:r w:rsidR="00C8128B" w:rsidRPr="002A2F6C">
        <w:rPr>
          <w:rFonts w:ascii="Times New Roman" w:eastAsia="Times New Roman" w:hAnsi="Times New Roman" w:cs="Times New Roman"/>
          <w:szCs w:val="22"/>
        </w:rPr>
        <w:t xml:space="preserve"> and</w:t>
      </w:r>
      <w:r w:rsidR="00991E29" w:rsidRPr="002A2F6C">
        <w:rPr>
          <w:rFonts w:ascii="Times New Roman" w:eastAsia="Times New Roman" w:hAnsi="Times New Roman" w:cs="Times New Roman"/>
          <w:szCs w:val="22"/>
        </w:rPr>
        <w:t xml:space="preserve"> </w:t>
      </w:r>
      <w:r w:rsidR="007B07B5" w:rsidRPr="002A2F6C">
        <w:rPr>
          <w:rFonts w:ascii="Times New Roman" w:eastAsia="Times New Roman" w:hAnsi="Times New Roman" w:cs="Times New Roman"/>
          <w:spacing w:val="-4"/>
          <w:szCs w:val="22"/>
        </w:rPr>
        <w:t>three</w:t>
      </w:r>
      <w:r w:rsidR="00C8128B" w:rsidRPr="002A2F6C">
        <w:rPr>
          <w:rFonts w:ascii="Times New Roman" w:eastAsia="Times New Roman" w:hAnsi="Times New Roman"/>
          <w:szCs w:val="22"/>
        </w:rPr>
        <w:t xml:space="preserve"> </w:t>
      </w:r>
      <w:r w:rsidR="00C8128B" w:rsidRPr="002A2F6C">
        <w:rPr>
          <w:rFonts w:ascii="Times New Roman" w:eastAsia="Times New Roman" w:hAnsi="Times New Roman" w:cs="Times New Roman"/>
          <w:szCs w:val="22"/>
        </w:rPr>
        <w:t xml:space="preserve">major </w:t>
      </w:r>
      <w:proofErr w:type="gramStart"/>
      <w:r w:rsidR="00C8128B" w:rsidRPr="002A2F6C">
        <w:rPr>
          <w:rFonts w:ascii="Times New Roman" w:eastAsia="Times New Roman" w:hAnsi="Times New Roman" w:cs="Times New Roman"/>
          <w:szCs w:val="22"/>
        </w:rPr>
        <w:t>customer</w:t>
      </w:r>
      <w:proofErr w:type="gramEnd"/>
      <w:r w:rsidR="00C8128B" w:rsidRPr="002A2F6C">
        <w:rPr>
          <w:rFonts w:ascii="Times New Roman" w:eastAsia="Times New Roman" w:hAnsi="Times New Roman" w:cs="Times New Roman"/>
          <w:szCs w:val="22"/>
        </w:rPr>
        <w:t>,</w:t>
      </w:r>
      <w:r w:rsidR="008F0C7D" w:rsidRPr="002A2F6C">
        <w:rPr>
          <w:rFonts w:ascii="Times New Roman" w:eastAsia="Times New Roman" w:hAnsi="Times New Roman" w:cs="Times New Roman"/>
          <w:szCs w:val="22"/>
        </w:rPr>
        <w:t xml:space="preserve"> represented at </w:t>
      </w:r>
      <w:r w:rsidR="00991E29" w:rsidRPr="002A2F6C">
        <w:rPr>
          <w:rFonts w:ascii="Times New Roman" w:eastAsia="Times New Roman" w:hAnsi="Times New Roman" w:cs="Times New Roman"/>
          <w:szCs w:val="22"/>
        </w:rPr>
        <w:t>4</w:t>
      </w:r>
      <w:r w:rsidR="007B07B5">
        <w:rPr>
          <w:rFonts w:ascii="Times New Roman" w:eastAsia="Times New Roman" w:hAnsi="Times New Roman" w:cs="Times New Roman"/>
          <w:szCs w:val="22"/>
        </w:rPr>
        <w:t>9</w:t>
      </w:r>
      <w:r w:rsidR="00991E29" w:rsidRPr="002A2F6C">
        <w:rPr>
          <w:rFonts w:ascii="Times New Roman" w:eastAsia="Times New Roman" w:hAnsi="Times New Roman" w:cs="Times New Roman"/>
          <w:szCs w:val="22"/>
        </w:rPr>
        <w:t>.</w:t>
      </w:r>
      <w:r w:rsidR="007B07B5">
        <w:rPr>
          <w:rFonts w:ascii="Times New Roman" w:eastAsia="Times New Roman" w:hAnsi="Times New Roman" w:cs="Times New Roman"/>
          <w:szCs w:val="22"/>
        </w:rPr>
        <w:t>27</w:t>
      </w:r>
      <w:r w:rsidR="00991E29" w:rsidRPr="002A2F6C">
        <w:rPr>
          <w:rFonts w:ascii="Times New Roman" w:eastAsia="Times New Roman" w:hAnsi="Times New Roman"/>
          <w:szCs w:val="22"/>
        </w:rPr>
        <w:t>%</w:t>
      </w:r>
      <w:r w:rsidR="008F0C7D" w:rsidRPr="002A2F6C">
        <w:rPr>
          <w:rFonts w:ascii="Times New Roman" w:eastAsia="Times New Roman" w:hAnsi="Times New Roman" w:cs="Times New Roman"/>
          <w:szCs w:val="22"/>
        </w:rPr>
        <w:t xml:space="preserve"> and </w:t>
      </w:r>
      <w:r w:rsidR="007B07B5">
        <w:rPr>
          <w:rFonts w:ascii="Times New Roman" w:eastAsia="Times New Roman" w:hAnsi="Times New Roman" w:cs="Times New Roman"/>
          <w:szCs w:val="22"/>
        </w:rPr>
        <w:t>3</w:t>
      </w:r>
      <w:r w:rsidR="00846B0B" w:rsidRPr="002A2F6C">
        <w:rPr>
          <w:rFonts w:ascii="Times New Roman" w:eastAsia="Times New Roman" w:hAnsi="Times New Roman" w:cs="Times New Roman"/>
          <w:szCs w:val="22"/>
        </w:rPr>
        <w:t>7.</w:t>
      </w:r>
      <w:r w:rsidR="002A2F6C" w:rsidRPr="002A2F6C">
        <w:rPr>
          <w:rFonts w:ascii="Times New Roman" w:eastAsia="Times New Roman" w:hAnsi="Times New Roman" w:cs="Times New Roman"/>
          <w:szCs w:val="22"/>
        </w:rPr>
        <w:t>4</w:t>
      </w:r>
      <w:r w:rsidR="007B07B5">
        <w:rPr>
          <w:rFonts w:ascii="Times New Roman" w:eastAsia="Times New Roman" w:hAnsi="Times New Roman" w:cs="Times New Roman"/>
          <w:szCs w:val="22"/>
        </w:rPr>
        <w:t>5</w:t>
      </w:r>
      <w:r w:rsidR="009E2540" w:rsidRPr="002A2F6C">
        <w:rPr>
          <w:rFonts w:ascii="Times New Roman" w:eastAsia="Times New Roman" w:hAnsi="Times New Roman" w:cs="Times New Roman"/>
          <w:szCs w:val="22"/>
        </w:rPr>
        <w:t xml:space="preserve">% </w:t>
      </w:r>
      <w:r w:rsidR="008F0C7D" w:rsidRPr="002A2F6C">
        <w:rPr>
          <w:rFonts w:ascii="Times New Roman" w:eastAsia="Times New Roman" w:hAnsi="Times New Roman" w:cs="Times New Roman"/>
          <w:szCs w:val="22"/>
        </w:rPr>
        <w:t>of total revenue, respectively</w:t>
      </w:r>
      <w:r w:rsidR="008F0C7D" w:rsidRPr="002A2F6C">
        <w:rPr>
          <w:rFonts w:ascii="Times New Roman" w:eastAsia="Times New Roman" w:hAnsi="Times New Roman" w:cs="Times New Roman"/>
          <w:spacing w:val="-4"/>
          <w:szCs w:val="22"/>
        </w:rPr>
        <w:t>.</w:t>
      </w:r>
    </w:p>
    <w:p w14:paraId="7E509CFF" w14:textId="77777777" w:rsidR="008F0C7D" w:rsidRPr="002A2F6C" w:rsidRDefault="008F0C7D" w:rsidP="00B40C9C">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t>FINANCIAL INSTRUMENTS</w:t>
      </w:r>
    </w:p>
    <w:p w14:paraId="50BDA176" w14:textId="20EAFE28" w:rsidR="00846B0B" w:rsidRDefault="00846B0B" w:rsidP="00B40C9C">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lang w:eastAsia="x-none"/>
        </w:rPr>
      </w:pPr>
      <w:r w:rsidRPr="00846B0B">
        <w:rPr>
          <w:rFonts w:ascii="Times New Roman" w:eastAsia="Cordia New" w:hAnsi="Times New Roman" w:cs="Times New Roman"/>
          <w:b/>
          <w:bCs/>
          <w:szCs w:val="22"/>
          <w:lang w:eastAsia="x-none"/>
        </w:rPr>
        <w:t>Financial risk management objectives and policies</w:t>
      </w:r>
    </w:p>
    <w:p w14:paraId="722518F9" w14:textId="17DB9654" w:rsidR="00A02633" w:rsidRPr="00573A71" w:rsidRDefault="00A02633" w:rsidP="00B40C9C">
      <w:pPr>
        <w:tabs>
          <w:tab w:val="left" w:pos="851"/>
        </w:tabs>
        <w:spacing w:before="120" w:after="0" w:line="240" w:lineRule="auto"/>
        <w:ind w:left="851" w:right="-28"/>
        <w:jc w:val="thaiDistribute"/>
        <w:rPr>
          <w:rFonts w:ascii="Times New Roman" w:eastAsia="Times New Roman" w:hAnsi="Times New Roman" w:cs="Times New Roman"/>
          <w:szCs w:val="22"/>
        </w:rPr>
      </w:pPr>
      <w:r w:rsidRPr="00573A71">
        <w:rPr>
          <w:rFonts w:ascii="Times New Roman" w:eastAsia="Times New Roman" w:hAnsi="Times New Roman" w:cs="Times New Roman"/>
          <w:szCs w:val="22"/>
        </w:rPr>
        <w:t>The Group’s financial instruments principally comprise cash and cash equivalents, trade accounts receivable, trade accounts payable and liabilities under financial arrangement agreements.</w:t>
      </w:r>
      <w:r w:rsidR="00B40C9C">
        <w:rPr>
          <w:rFonts w:ascii="Times New Roman" w:eastAsia="Times New Roman" w:hAnsi="Times New Roman" w:cs="Times New Roman"/>
          <w:szCs w:val="22"/>
        </w:rPr>
        <w:t xml:space="preserve"> </w:t>
      </w:r>
      <w:r w:rsidRPr="00573A71">
        <w:rPr>
          <w:rFonts w:ascii="Times New Roman" w:eastAsia="Times New Roman" w:hAnsi="Times New Roman" w:cs="Times New Roman"/>
          <w:szCs w:val="22"/>
        </w:rPr>
        <w:t>The financial risks associated with these financial instruments.</w:t>
      </w:r>
    </w:p>
    <w:p w14:paraId="47832458" w14:textId="77777777" w:rsidR="00573A71" w:rsidRPr="00573A71" w:rsidRDefault="00573A71" w:rsidP="00B40C9C">
      <w:pPr>
        <w:pStyle w:val="ListParagraph"/>
        <w:numPr>
          <w:ilvl w:val="1"/>
          <w:numId w:val="1"/>
        </w:numPr>
        <w:spacing w:before="120"/>
        <w:ind w:left="851" w:hanging="567"/>
        <w:rPr>
          <w:rFonts w:eastAsia="Cordia New" w:cs="Times New Roman"/>
          <w:b/>
          <w:bCs/>
          <w:sz w:val="22"/>
          <w:szCs w:val="22"/>
          <w:lang w:eastAsia="x-none"/>
        </w:rPr>
      </w:pPr>
      <w:r w:rsidRPr="00573A71">
        <w:rPr>
          <w:rFonts w:eastAsia="Cordia New" w:cs="Times New Roman"/>
          <w:b/>
          <w:bCs/>
          <w:sz w:val="22"/>
          <w:szCs w:val="22"/>
          <w:lang w:eastAsia="x-none"/>
        </w:rPr>
        <w:t>Interest Rate Risk</w:t>
      </w:r>
    </w:p>
    <w:p w14:paraId="0B8B0E94" w14:textId="77777777" w:rsidR="00573A71" w:rsidRPr="00573A71" w:rsidRDefault="00573A71" w:rsidP="00B40C9C">
      <w:pPr>
        <w:tabs>
          <w:tab w:val="left" w:pos="851"/>
        </w:tabs>
        <w:spacing w:before="120" w:after="0" w:line="240" w:lineRule="auto"/>
        <w:ind w:left="851" w:right="-28"/>
        <w:jc w:val="thaiDistribute"/>
        <w:rPr>
          <w:rFonts w:ascii="Times New Roman" w:eastAsia="Cordia New" w:hAnsi="Times New Roman" w:cs="Times New Roman"/>
          <w:szCs w:val="22"/>
          <w:lang w:eastAsia="x-none"/>
        </w:rPr>
      </w:pPr>
      <w:r w:rsidRPr="00573A71">
        <w:rPr>
          <w:rFonts w:ascii="Times New Roman" w:eastAsia="Cordia New" w:hAnsi="Times New Roman" w:cs="Times New Roman"/>
          <w:szCs w:val="22"/>
          <w:lang w:eastAsia="x-none"/>
        </w:rPr>
        <w:t>The Group is exposure to interest rate risk relates primarily to its cash at banks, and liabilities under financial arrangement agreements. Most of the Group's financial assets and liabilities bear floating interest rates or fixed interest rates which are close to the market rate; therefore, no financial derivative was adopted to manage such risks.</w:t>
      </w:r>
    </w:p>
    <w:p w14:paraId="70BAED20" w14:textId="6074ED56" w:rsidR="00573A71" w:rsidRDefault="00573A71" w:rsidP="00B40C9C">
      <w:pPr>
        <w:tabs>
          <w:tab w:val="left" w:pos="851"/>
        </w:tabs>
        <w:spacing w:before="120" w:after="0" w:line="240" w:lineRule="auto"/>
        <w:ind w:left="851" w:right="-28"/>
        <w:rPr>
          <w:rFonts w:ascii="Times New Roman" w:eastAsia="Cordia New" w:hAnsi="Times New Roman" w:cs="Times New Roman"/>
          <w:szCs w:val="22"/>
          <w:lang w:eastAsia="x-none"/>
        </w:rPr>
      </w:pPr>
      <w:r w:rsidRPr="00573A71">
        <w:rPr>
          <w:rFonts w:ascii="Times New Roman" w:eastAsia="Cordia New" w:hAnsi="Times New Roman" w:cs="Times New Roman"/>
          <w:szCs w:val="22"/>
          <w:lang w:eastAsia="x-none"/>
        </w:rPr>
        <w:t>Interest rate sensitivity</w:t>
      </w:r>
    </w:p>
    <w:p w14:paraId="3CE5F135" w14:textId="17BCC297" w:rsidR="00B40C9C" w:rsidRDefault="00B40C9C" w:rsidP="00B40C9C">
      <w:pPr>
        <w:tabs>
          <w:tab w:val="left" w:pos="851"/>
        </w:tabs>
        <w:spacing w:before="120" w:after="0" w:line="240" w:lineRule="auto"/>
        <w:ind w:left="851" w:right="-28"/>
        <w:jc w:val="thaiDistribute"/>
        <w:rPr>
          <w:rFonts w:ascii="Times New Roman" w:eastAsia="Cordia New" w:hAnsi="Times New Roman" w:cs="Times New Roman"/>
          <w:szCs w:val="22"/>
          <w:lang w:val="x-none" w:eastAsia="x-none"/>
        </w:rPr>
      </w:pPr>
      <w:r w:rsidRPr="00B40C9C">
        <w:rPr>
          <w:rFonts w:ascii="Times New Roman" w:eastAsia="Cordia New" w:hAnsi="Times New Roman" w:cs="Times New Roman"/>
          <w:szCs w:val="22"/>
          <w:lang w:val="x-none" w:eastAsia="x-none"/>
        </w:rPr>
        <w:t xml:space="preserve">The Group expected that there is no materiality effect on profit </w:t>
      </w:r>
      <w:r w:rsidRPr="00B40C9C">
        <w:rPr>
          <w:rFonts w:ascii="Times New Roman" w:eastAsia="Cordia New" w:hAnsi="Times New Roman" w:cs="Times New Roman"/>
          <w:szCs w:val="22"/>
          <w:lang w:eastAsia="x-none"/>
        </w:rPr>
        <w:t xml:space="preserve">(loss) </w:t>
      </w:r>
      <w:r w:rsidRPr="00B40C9C">
        <w:rPr>
          <w:rFonts w:ascii="Times New Roman" w:eastAsia="Cordia New" w:hAnsi="Times New Roman" w:cs="Times New Roman"/>
          <w:szCs w:val="22"/>
          <w:lang w:val="x-none" w:eastAsia="x-none"/>
        </w:rPr>
        <w:t>before tax from a possible change in interest rate due to the interest rate of financial assets of the Group are market rate.</w:t>
      </w:r>
    </w:p>
    <w:p w14:paraId="574A9A21" w14:textId="6189F78F" w:rsidR="00B40C9C" w:rsidRDefault="00B40C9C" w:rsidP="00B40C9C">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lang w:eastAsia="x-none"/>
        </w:rPr>
      </w:pPr>
      <w:r w:rsidRPr="00573A71">
        <w:rPr>
          <w:rFonts w:ascii="Times New Roman" w:eastAsia="Cordia New" w:hAnsi="Times New Roman" w:cs="Times New Roman"/>
          <w:b/>
          <w:bCs/>
          <w:szCs w:val="22"/>
          <w:lang w:eastAsia="x-none"/>
        </w:rPr>
        <w:t>Credit Risk</w:t>
      </w:r>
    </w:p>
    <w:p w14:paraId="0B36AA8B" w14:textId="77777777" w:rsidR="00B40C9C" w:rsidRPr="00B40C9C" w:rsidRDefault="00B40C9C" w:rsidP="00B40C9C">
      <w:pPr>
        <w:tabs>
          <w:tab w:val="left" w:pos="851"/>
        </w:tabs>
        <w:spacing w:before="120" w:after="0" w:line="240" w:lineRule="auto"/>
        <w:ind w:left="646" w:right="-28" w:firstLine="210"/>
        <w:jc w:val="thaiDistribute"/>
        <w:rPr>
          <w:rFonts w:ascii="Times New Roman" w:eastAsia="Cordia New" w:hAnsi="Times New Roman" w:cs="Times New Roman"/>
          <w:b/>
          <w:bCs/>
          <w:szCs w:val="22"/>
          <w:lang w:eastAsia="x-none"/>
        </w:rPr>
      </w:pPr>
      <w:r w:rsidRPr="00B40C9C">
        <w:rPr>
          <w:rFonts w:ascii="Times New Roman" w:eastAsia="Cordia New" w:hAnsi="Times New Roman" w:cs="Times New Roman"/>
          <w:b/>
          <w:bCs/>
          <w:szCs w:val="22"/>
          <w:lang w:eastAsia="x-none"/>
        </w:rPr>
        <w:t>Trade and other accounts receivables</w:t>
      </w:r>
    </w:p>
    <w:p w14:paraId="4B395D01" w14:textId="77777777" w:rsidR="00B40C9C" w:rsidRPr="00B40C9C" w:rsidRDefault="00B40C9C" w:rsidP="00B40C9C">
      <w:pPr>
        <w:tabs>
          <w:tab w:val="left" w:pos="851"/>
        </w:tabs>
        <w:spacing w:before="120" w:after="0" w:line="240" w:lineRule="auto"/>
        <w:ind w:left="851" w:right="-28"/>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The Group was exposed to credit risk.  However, due to the large number and diversity of the entities comprising the Group’s customer base, The Group does not anticipate material losses from its debt collection. The Group estimated the allowance for doubtful accounts from the ending balance of accounts receivable. The estimate was made by considering the customer’s past collection experiences. An impairment analysis is performed at each reporting date to measure expected credit losses. The provision for expected credit losses rates are based on days past due for groupings of various customer segments.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14:paraId="72B1C647" w14:textId="77777777" w:rsidR="00B40C9C" w:rsidRPr="00B40C9C" w:rsidRDefault="00B40C9C" w:rsidP="00B40C9C">
      <w:pPr>
        <w:tabs>
          <w:tab w:val="left" w:pos="851"/>
        </w:tabs>
        <w:spacing w:before="120" w:after="0" w:line="240" w:lineRule="auto"/>
        <w:ind w:left="646" w:right="-28" w:firstLine="210"/>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Financial instruments and cash deposits</w:t>
      </w:r>
    </w:p>
    <w:p w14:paraId="04EB23B0" w14:textId="5049B602" w:rsidR="00B40C9C" w:rsidRDefault="00B40C9C" w:rsidP="00B40C9C">
      <w:pPr>
        <w:tabs>
          <w:tab w:val="left" w:pos="851"/>
        </w:tabs>
        <w:spacing w:before="120" w:after="0" w:line="240" w:lineRule="auto"/>
        <w:ind w:left="851" w:right="-28"/>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w:t>
      </w:r>
      <w:r>
        <w:rPr>
          <w:rFonts w:ascii="Times New Roman" w:eastAsia="Cordia New" w:hAnsi="Times New Roman" w:cs="Times New Roman"/>
          <w:szCs w:val="22"/>
          <w:lang w:eastAsia="x-none"/>
        </w:rPr>
        <w:t xml:space="preserve"> </w:t>
      </w:r>
      <w:r w:rsidRPr="00B40C9C">
        <w:rPr>
          <w:rFonts w:ascii="Times New Roman" w:eastAsia="Cordia New" w:hAnsi="Times New Roman" w:cs="Times New Roman"/>
          <w:szCs w:val="22"/>
          <w:lang w:eastAsia="x-none"/>
        </w:rPr>
        <w:t>minimise the concentration of risks and therefore mitigate risk through</w:t>
      </w:r>
      <w:r>
        <w:rPr>
          <w:rFonts w:ascii="Times New Roman" w:eastAsia="Cordia New" w:hAnsi="Times New Roman" w:cs="Times New Roman"/>
          <w:szCs w:val="22"/>
          <w:lang w:eastAsia="x-none"/>
        </w:rPr>
        <w:t xml:space="preserve"> </w:t>
      </w:r>
      <w:r w:rsidRPr="00B40C9C">
        <w:rPr>
          <w:rFonts w:ascii="Times New Roman" w:eastAsia="Cordia New" w:hAnsi="Times New Roman" w:cs="Times New Roman"/>
          <w:szCs w:val="22"/>
          <w:lang w:eastAsia="x-none"/>
        </w:rPr>
        <w:t>a counterparty’s potential failure to make payments.</w:t>
      </w:r>
    </w:p>
    <w:p w14:paraId="36D84C49" w14:textId="22F35307" w:rsidR="00461ACF" w:rsidRDefault="00461ACF" w:rsidP="00B40C9C">
      <w:pPr>
        <w:tabs>
          <w:tab w:val="left" w:pos="851"/>
        </w:tabs>
        <w:spacing w:before="120" w:after="0" w:line="240" w:lineRule="auto"/>
        <w:ind w:left="851" w:right="-28"/>
        <w:jc w:val="thaiDistribute"/>
        <w:rPr>
          <w:rFonts w:ascii="Times New Roman" w:eastAsia="Cordia New" w:hAnsi="Times New Roman" w:cs="Times New Roman"/>
          <w:szCs w:val="22"/>
          <w:lang w:eastAsia="x-none"/>
        </w:rPr>
      </w:pPr>
    </w:p>
    <w:p w14:paraId="6BC50A75" w14:textId="77777777" w:rsidR="00461ACF" w:rsidRPr="00B40C9C" w:rsidRDefault="00461ACF" w:rsidP="00B40C9C">
      <w:pPr>
        <w:tabs>
          <w:tab w:val="left" w:pos="851"/>
        </w:tabs>
        <w:spacing w:before="120" w:after="0" w:line="240" w:lineRule="auto"/>
        <w:ind w:left="851" w:right="-28"/>
        <w:jc w:val="thaiDistribute"/>
        <w:rPr>
          <w:rFonts w:ascii="Times New Roman" w:eastAsia="Cordia New" w:hAnsi="Times New Roman" w:cs="Times New Roman"/>
          <w:szCs w:val="22"/>
          <w:lang w:eastAsia="x-none"/>
        </w:rPr>
      </w:pPr>
    </w:p>
    <w:p w14:paraId="1AFDFD6E" w14:textId="77777777" w:rsidR="00B40C9C" w:rsidRPr="00B40C9C" w:rsidRDefault="00B40C9C" w:rsidP="00325B18">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lang w:eastAsia="x-none"/>
        </w:rPr>
      </w:pPr>
      <w:r w:rsidRPr="00B40C9C">
        <w:rPr>
          <w:rFonts w:ascii="Times New Roman" w:eastAsia="Cordia New" w:hAnsi="Times New Roman" w:cs="Times New Roman"/>
          <w:b/>
          <w:bCs/>
          <w:szCs w:val="22"/>
          <w:lang w:eastAsia="x-none"/>
        </w:rPr>
        <w:lastRenderedPageBreak/>
        <w:t>Liquidity risk</w:t>
      </w:r>
    </w:p>
    <w:p w14:paraId="1CF0142B" w14:textId="77777777" w:rsidR="00B40C9C" w:rsidRPr="00B40C9C" w:rsidRDefault="00B40C9C" w:rsidP="00325B18">
      <w:pPr>
        <w:tabs>
          <w:tab w:val="left" w:pos="851"/>
        </w:tabs>
        <w:spacing w:before="120" w:after="0" w:line="240" w:lineRule="auto"/>
        <w:ind w:left="851" w:right="-28"/>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The Group monitors its liquidity risk and maintains a level of cash and cash equivalents deemed adequate by management to finance the Group’s operations and to mitigate the effects of fluctuations in cash flows.</w:t>
      </w:r>
    </w:p>
    <w:p w14:paraId="414279BB" w14:textId="1BC3CD20" w:rsidR="00B40C9C" w:rsidRDefault="00B40C9C" w:rsidP="00EF0015">
      <w:pPr>
        <w:tabs>
          <w:tab w:val="left" w:pos="851"/>
        </w:tabs>
        <w:spacing w:before="120" w:after="120" w:line="240" w:lineRule="auto"/>
        <w:ind w:left="851" w:right="-28"/>
        <w:jc w:val="thaiDistribute"/>
        <w:rPr>
          <w:rFonts w:ascii="Times New Roman" w:eastAsia="Cordia New" w:hAnsi="Times New Roman" w:cs="Times New Roman"/>
          <w:szCs w:val="22"/>
          <w:lang w:eastAsia="x-none"/>
        </w:rPr>
      </w:pPr>
      <w:r w:rsidRPr="00B40C9C">
        <w:rPr>
          <w:rFonts w:ascii="Times New Roman" w:eastAsia="Cordia New" w:hAnsi="Times New Roman" w:cs="Times New Roman"/>
          <w:szCs w:val="22"/>
          <w:lang w:eastAsia="x-none"/>
        </w:rPr>
        <w:t>The table below summarises the maturity profile of the Group’s non-derivative financial liabilities as at 31 December 202</w:t>
      </w:r>
      <w:r w:rsidR="00EF0015">
        <w:rPr>
          <w:rFonts w:ascii="Times New Roman" w:eastAsia="Cordia New" w:hAnsi="Times New Roman" w:cs="Angsana New"/>
          <w:lang w:eastAsia="x-none"/>
        </w:rPr>
        <w:t>1</w:t>
      </w:r>
      <w:r w:rsidRPr="00B40C9C">
        <w:rPr>
          <w:rFonts w:ascii="Times New Roman" w:eastAsia="Cordia New" w:hAnsi="Times New Roman" w:cs="Times New Roman"/>
          <w:szCs w:val="22"/>
          <w:lang w:eastAsia="x-none"/>
        </w:rPr>
        <w:t xml:space="preserve"> based on contractual undiscounted cash flows:</w:t>
      </w:r>
    </w:p>
    <w:tbl>
      <w:tblPr>
        <w:tblW w:w="8930" w:type="dxa"/>
        <w:tblInd w:w="851" w:type="dxa"/>
        <w:tblLayout w:type="fixed"/>
        <w:tblLook w:val="04A0" w:firstRow="1" w:lastRow="0" w:firstColumn="1" w:lastColumn="0" w:noHBand="0" w:noVBand="1"/>
      </w:tblPr>
      <w:tblGrid>
        <w:gridCol w:w="3685"/>
        <w:gridCol w:w="1418"/>
        <w:gridCol w:w="1276"/>
        <w:gridCol w:w="1275"/>
        <w:gridCol w:w="1276"/>
      </w:tblGrid>
      <w:tr w:rsidR="00B6384B" w:rsidRPr="00FE048F" w14:paraId="6C26BBC4" w14:textId="77777777" w:rsidTr="00EF0015">
        <w:trPr>
          <w:trHeight w:val="64"/>
        </w:trPr>
        <w:tc>
          <w:tcPr>
            <w:tcW w:w="3685" w:type="dxa"/>
            <w:noWrap/>
            <w:vAlign w:val="center"/>
            <w:hideMark/>
          </w:tcPr>
          <w:p w14:paraId="7354AFAF" w14:textId="77777777" w:rsidR="00B6384B" w:rsidRPr="00325B18" w:rsidRDefault="00B6384B" w:rsidP="00325B18">
            <w:pPr>
              <w:spacing w:after="0" w:line="340" w:lineRule="exact"/>
              <w:rPr>
                <w:rFonts w:ascii="Times New Roman" w:eastAsia="Times New Roman" w:hAnsi="Times New Roman" w:cs="Times New Roman"/>
                <w:szCs w:val="22"/>
              </w:rPr>
            </w:pPr>
          </w:p>
        </w:tc>
        <w:tc>
          <w:tcPr>
            <w:tcW w:w="5245" w:type="dxa"/>
            <w:gridSpan w:val="4"/>
            <w:noWrap/>
            <w:vAlign w:val="center"/>
            <w:hideMark/>
          </w:tcPr>
          <w:p w14:paraId="12E4BCAC" w14:textId="77777777" w:rsidR="00B6384B" w:rsidRPr="00325B18" w:rsidRDefault="00B6384B" w:rsidP="00325B18">
            <w:pPr>
              <w:pBdr>
                <w:bottom w:val="single" w:sz="4" w:space="1" w:color="auto"/>
              </w:pBdr>
              <w:spacing w:after="0" w:line="340" w:lineRule="exact"/>
              <w:ind w:right="-109"/>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In Baht</w:t>
            </w:r>
          </w:p>
        </w:tc>
      </w:tr>
      <w:tr w:rsidR="00EF0015" w:rsidRPr="00FE048F" w14:paraId="41ADFCDB" w14:textId="77777777" w:rsidTr="00EF0015">
        <w:trPr>
          <w:trHeight w:val="212"/>
        </w:trPr>
        <w:tc>
          <w:tcPr>
            <w:tcW w:w="3685" w:type="dxa"/>
            <w:noWrap/>
            <w:vAlign w:val="bottom"/>
            <w:hideMark/>
          </w:tcPr>
          <w:p w14:paraId="24FE51A1" w14:textId="77777777" w:rsidR="00B6384B" w:rsidRPr="00325B18" w:rsidRDefault="00B6384B" w:rsidP="00325B18">
            <w:pPr>
              <w:spacing w:after="0" w:line="340" w:lineRule="exact"/>
              <w:rPr>
                <w:rFonts w:ascii="Times New Roman" w:eastAsia="Times New Roman" w:hAnsi="Times New Roman" w:cs="Times New Roman"/>
                <w:szCs w:val="22"/>
              </w:rPr>
            </w:pPr>
          </w:p>
        </w:tc>
        <w:tc>
          <w:tcPr>
            <w:tcW w:w="1418" w:type="dxa"/>
            <w:noWrap/>
            <w:vAlign w:val="bottom"/>
            <w:hideMark/>
          </w:tcPr>
          <w:p w14:paraId="4B8E580B" w14:textId="77777777" w:rsidR="00B6384B" w:rsidRPr="00325B18" w:rsidRDefault="00B6384B" w:rsidP="00325B18">
            <w:pPr>
              <w:pBdr>
                <w:bottom w:val="single" w:sz="4" w:space="1" w:color="auto"/>
              </w:pBdr>
              <w:spacing w:after="0"/>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2ED46D92" w14:textId="77777777" w:rsidR="00B6384B" w:rsidRPr="00325B18" w:rsidRDefault="00B6384B" w:rsidP="00325B18">
            <w:pPr>
              <w:pBdr>
                <w:bottom w:val="single" w:sz="4" w:space="1" w:color="auto"/>
              </w:pBdr>
              <w:spacing w:after="0"/>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276" w:type="dxa"/>
            <w:noWrap/>
            <w:vAlign w:val="bottom"/>
            <w:hideMark/>
          </w:tcPr>
          <w:p w14:paraId="267C5022" w14:textId="77777777" w:rsidR="00B6384B" w:rsidRPr="00325B18" w:rsidRDefault="00B6384B" w:rsidP="00325B18">
            <w:pPr>
              <w:pBdr>
                <w:bottom w:val="single" w:sz="4" w:space="1" w:color="auto"/>
              </w:pBdr>
              <w:spacing w:after="0"/>
              <w:jc w:val="center"/>
              <w:rPr>
                <w:rFonts w:ascii="Times New Roman" w:eastAsia="Times New Roman" w:hAnsi="Times New Roman" w:cs="Times New Roman"/>
                <w:szCs w:val="22"/>
                <w:cs/>
              </w:rPr>
            </w:pPr>
            <w:r w:rsidRPr="00325B18">
              <w:rPr>
                <w:rFonts w:ascii="Times New Roman" w:eastAsia="Times New Roman" w:hAnsi="Times New Roman" w:cs="Times New Roman"/>
                <w:szCs w:val="22"/>
              </w:rPr>
              <w:t>1 - 5 years</w:t>
            </w:r>
          </w:p>
        </w:tc>
        <w:tc>
          <w:tcPr>
            <w:tcW w:w="1275" w:type="dxa"/>
            <w:noWrap/>
            <w:vAlign w:val="bottom"/>
            <w:hideMark/>
          </w:tcPr>
          <w:p w14:paraId="0A1AF6E1" w14:textId="77777777" w:rsidR="00B6384B" w:rsidRPr="00325B18" w:rsidRDefault="00B6384B" w:rsidP="00325B18">
            <w:pPr>
              <w:pBdr>
                <w:bottom w:val="single" w:sz="4" w:space="1" w:color="auto"/>
              </w:pBdr>
              <w:spacing w:after="0"/>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Over                       5</w:t>
            </w:r>
            <w:r w:rsidRPr="00325B18">
              <w:rPr>
                <w:rFonts w:ascii="Times New Roman" w:eastAsia="Times New Roman" w:hAnsi="Times New Roman" w:cs="Times New Roman"/>
                <w:szCs w:val="22"/>
                <w:cs/>
              </w:rPr>
              <w:t xml:space="preserve"> </w:t>
            </w:r>
            <w:r w:rsidRPr="00325B18">
              <w:rPr>
                <w:rFonts w:ascii="Times New Roman" w:eastAsia="Times New Roman" w:hAnsi="Times New Roman" w:cs="Times New Roman"/>
                <w:szCs w:val="22"/>
              </w:rPr>
              <w:t>years</w:t>
            </w:r>
          </w:p>
        </w:tc>
        <w:tc>
          <w:tcPr>
            <w:tcW w:w="1276" w:type="dxa"/>
            <w:noWrap/>
            <w:vAlign w:val="bottom"/>
            <w:hideMark/>
          </w:tcPr>
          <w:p w14:paraId="477DD700" w14:textId="77777777" w:rsidR="00B6384B" w:rsidRPr="00325B18" w:rsidRDefault="00B6384B" w:rsidP="00325B18">
            <w:pPr>
              <w:pBdr>
                <w:bottom w:val="single" w:sz="4" w:space="1" w:color="auto"/>
              </w:pBdr>
              <w:spacing w:after="0"/>
              <w:ind w:right="-109"/>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EF0015" w:rsidRPr="00FE048F" w14:paraId="661DF1C4" w14:textId="77777777" w:rsidTr="00EF0015">
        <w:trPr>
          <w:trHeight w:val="212"/>
        </w:trPr>
        <w:tc>
          <w:tcPr>
            <w:tcW w:w="3685" w:type="dxa"/>
            <w:noWrap/>
            <w:vAlign w:val="bottom"/>
          </w:tcPr>
          <w:p w14:paraId="4ACA3FF0" w14:textId="77777777" w:rsidR="00B6384B" w:rsidRPr="00325B18" w:rsidRDefault="00B6384B" w:rsidP="00EF0015">
            <w:pPr>
              <w:spacing w:after="0" w:line="34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418" w:type="dxa"/>
            <w:noWrap/>
            <w:vAlign w:val="bottom"/>
          </w:tcPr>
          <w:p w14:paraId="4C03C6FC" w14:textId="77777777" w:rsidR="00B6384B" w:rsidRPr="00325B18" w:rsidRDefault="00B6384B" w:rsidP="00325B18">
            <w:pPr>
              <w:spacing w:after="0"/>
              <w:jc w:val="center"/>
              <w:rPr>
                <w:rFonts w:ascii="Times New Roman" w:eastAsia="Times New Roman" w:hAnsi="Times New Roman" w:cs="Times New Roman"/>
                <w:szCs w:val="22"/>
              </w:rPr>
            </w:pPr>
          </w:p>
        </w:tc>
        <w:tc>
          <w:tcPr>
            <w:tcW w:w="1276" w:type="dxa"/>
            <w:noWrap/>
            <w:vAlign w:val="bottom"/>
          </w:tcPr>
          <w:p w14:paraId="47F5817F" w14:textId="77777777" w:rsidR="00B6384B" w:rsidRPr="00325B18" w:rsidRDefault="00B6384B" w:rsidP="00325B18">
            <w:pPr>
              <w:spacing w:after="0"/>
              <w:jc w:val="center"/>
              <w:rPr>
                <w:rFonts w:ascii="Times New Roman" w:eastAsia="Times New Roman" w:hAnsi="Times New Roman" w:cs="Times New Roman"/>
                <w:szCs w:val="22"/>
              </w:rPr>
            </w:pPr>
          </w:p>
        </w:tc>
        <w:tc>
          <w:tcPr>
            <w:tcW w:w="1275" w:type="dxa"/>
            <w:noWrap/>
            <w:vAlign w:val="bottom"/>
          </w:tcPr>
          <w:p w14:paraId="3075B7B5" w14:textId="77777777" w:rsidR="00B6384B" w:rsidRPr="00325B18" w:rsidRDefault="00B6384B" w:rsidP="00325B18">
            <w:pPr>
              <w:spacing w:after="0"/>
              <w:jc w:val="center"/>
              <w:rPr>
                <w:rFonts w:ascii="Times New Roman" w:eastAsia="Times New Roman" w:hAnsi="Times New Roman" w:cs="Times New Roman"/>
                <w:szCs w:val="22"/>
              </w:rPr>
            </w:pPr>
          </w:p>
        </w:tc>
        <w:tc>
          <w:tcPr>
            <w:tcW w:w="1276" w:type="dxa"/>
            <w:noWrap/>
            <w:vAlign w:val="bottom"/>
          </w:tcPr>
          <w:p w14:paraId="2F157B0A" w14:textId="77777777" w:rsidR="00B6384B" w:rsidRPr="00325B18" w:rsidRDefault="00B6384B" w:rsidP="00325B18">
            <w:pPr>
              <w:spacing w:after="0"/>
              <w:jc w:val="center"/>
              <w:rPr>
                <w:rFonts w:ascii="Times New Roman" w:eastAsia="Times New Roman" w:hAnsi="Times New Roman" w:cs="Times New Roman"/>
                <w:szCs w:val="22"/>
              </w:rPr>
            </w:pPr>
          </w:p>
        </w:tc>
      </w:tr>
      <w:tr w:rsidR="00EF0015" w:rsidRPr="00FE048F" w14:paraId="30F1BD43" w14:textId="77777777" w:rsidTr="00EF0015">
        <w:trPr>
          <w:trHeight w:val="64"/>
        </w:trPr>
        <w:tc>
          <w:tcPr>
            <w:tcW w:w="3685" w:type="dxa"/>
            <w:noWrap/>
            <w:vAlign w:val="center"/>
          </w:tcPr>
          <w:p w14:paraId="25D0E2D1" w14:textId="77777777" w:rsidR="00B6384B" w:rsidRPr="00325B18" w:rsidRDefault="00B6384B" w:rsidP="00EF0015">
            <w:pPr>
              <w:spacing w:after="0" w:line="34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Non-derivatives</w:t>
            </w:r>
          </w:p>
        </w:tc>
        <w:tc>
          <w:tcPr>
            <w:tcW w:w="1418" w:type="dxa"/>
            <w:noWrap/>
            <w:vAlign w:val="bottom"/>
          </w:tcPr>
          <w:p w14:paraId="599A3401" w14:textId="77777777" w:rsidR="00B6384B" w:rsidRPr="00EF0015" w:rsidRDefault="00B6384B" w:rsidP="00325B18">
            <w:pPr>
              <w:spacing w:after="0"/>
              <w:rPr>
                <w:rFonts w:ascii="Times New Roman" w:eastAsia="Times New Roman" w:hAnsi="Times New Roman" w:cs="Times New Roman"/>
                <w:szCs w:val="22"/>
                <w:highlight w:val="yellow"/>
                <w:cs/>
              </w:rPr>
            </w:pPr>
          </w:p>
        </w:tc>
        <w:tc>
          <w:tcPr>
            <w:tcW w:w="1276" w:type="dxa"/>
            <w:noWrap/>
            <w:vAlign w:val="bottom"/>
          </w:tcPr>
          <w:p w14:paraId="0BCA0087" w14:textId="77777777" w:rsidR="00B6384B" w:rsidRPr="00EF0015" w:rsidRDefault="00B6384B" w:rsidP="00325B18">
            <w:pPr>
              <w:spacing w:after="0"/>
              <w:rPr>
                <w:rFonts w:ascii="Times New Roman" w:eastAsia="Times New Roman" w:hAnsi="Times New Roman" w:cs="Times New Roman"/>
                <w:szCs w:val="22"/>
                <w:highlight w:val="yellow"/>
                <w:cs/>
              </w:rPr>
            </w:pPr>
          </w:p>
        </w:tc>
        <w:tc>
          <w:tcPr>
            <w:tcW w:w="1275" w:type="dxa"/>
            <w:noWrap/>
            <w:vAlign w:val="bottom"/>
          </w:tcPr>
          <w:p w14:paraId="5F82FFAD" w14:textId="77777777" w:rsidR="00B6384B" w:rsidRPr="00EF0015" w:rsidRDefault="00B6384B" w:rsidP="00325B18">
            <w:pPr>
              <w:spacing w:after="0"/>
              <w:rPr>
                <w:rFonts w:ascii="Times New Roman" w:eastAsia="Times New Roman" w:hAnsi="Times New Roman" w:cs="Times New Roman"/>
                <w:szCs w:val="22"/>
                <w:highlight w:val="yellow"/>
                <w:cs/>
              </w:rPr>
            </w:pPr>
          </w:p>
        </w:tc>
        <w:tc>
          <w:tcPr>
            <w:tcW w:w="1276" w:type="dxa"/>
            <w:noWrap/>
            <w:vAlign w:val="bottom"/>
          </w:tcPr>
          <w:p w14:paraId="3F97785F" w14:textId="77777777" w:rsidR="00B6384B" w:rsidRPr="00EF0015" w:rsidRDefault="00B6384B" w:rsidP="00325B18">
            <w:pPr>
              <w:spacing w:after="0"/>
              <w:rPr>
                <w:rFonts w:ascii="Times New Roman" w:eastAsia="Times New Roman" w:hAnsi="Times New Roman" w:cs="Times New Roman"/>
                <w:szCs w:val="22"/>
                <w:highlight w:val="yellow"/>
                <w:cs/>
              </w:rPr>
            </w:pPr>
          </w:p>
        </w:tc>
      </w:tr>
      <w:tr w:rsidR="00461ACF" w:rsidRPr="00FE048F" w14:paraId="3617AF8A" w14:textId="77777777" w:rsidTr="00461ACF">
        <w:trPr>
          <w:trHeight w:val="64"/>
        </w:trPr>
        <w:tc>
          <w:tcPr>
            <w:tcW w:w="3685" w:type="dxa"/>
            <w:noWrap/>
            <w:vAlign w:val="center"/>
          </w:tcPr>
          <w:p w14:paraId="4CDC4864" w14:textId="77777777" w:rsidR="00154949" w:rsidRDefault="00461ACF" w:rsidP="00461ACF">
            <w:pPr>
              <w:spacing w:after="0" w:line="340" w:lineRule="exact"/>
              <w:ind w:left="-109" w:right="-106"/>
              <w:rPr>
                <w:rFonts w:ascii="Times New Roman" w:eastAsia="Times New Roman" w:hAnsi="Times New Roman" w:cs="Times New Roman"/>
                <w:szCs w:val="22"/>
              </w:rPr>
            </w:pPr>
            <w:r w:rsidRPr="005349E7">
              <w:rPr>
                <w:rFonts w:ascii="Times New Roman" w:eastAsia="Times New Roman" w:hAnsi="Times New Roman" w:cs="Times New Roman"/>
                <w:szCs w:val="22"/>
              </w:rPr>
              <w:t xml:space="preserve">Short - term loans from financial </w:t>
            </w:r>
          </w:p>
          <w:p w14:paraId="54E817DF" w14:textId="2B2BDD7A" w:rsidR="00461ACF" w:rsidRPr="00325B18" w:rsidRDefault="00461ACF" w:rsidP="00154949">
            <w:pPr>
              <w:spacing w:after="0" w:line="340" w:lineRule="exact"/>
              <w:ind w:left="180" w:right="-106"/>
              <w:rPr>
                <w:rFonts w:ascii="Times New Roman" w:eastAsia="Times New Roman" w:hAnsi="Times New Roman" w:cs="Times New Roman"/>
                <w:b/>
                <w:bCs/>
                <w:szCs w:val="22"/>
              </w:rPr>
            </w:pPr>
            <w:r w:rsidRPr="005349E7">
              <w:rPr>
                <w:rFonts w:ascii="Times New Roman" w:eastAsia="Times New Roman" w:hAnsi="Times New Roman" w:cs="Times New Roman"/>
                <w:szCs w:val="22"/>
              </w:rPr>
              <w:t>institutions</w:t>
            </w:r>
          </w:p>
        </w:tc>
        <w:tc>
          <w:tcPr>
            <w:tcW w:w="1418" w:type="dxa"/>
            <w:noWrap/>
            <w:vAlign w:val="bottom"/>
          </w:tcPr>
          <w:p w14:paraId="66E8B760" w14:textId="629CD969" w:rsidR="00461ACF" w:rsidRPr="00EA28EC" w:rsidRDefault="00461ACF" w:rsidP="00461ACF">
            <w:pPr>
              <w:spacing w:after="0"/>
              <w:jc w:val="right"/>
              <w:rPr>
                <w:rFonts w:ascii="Times New Roman" w:eastAsia="Times New Roman" w:hAnsi="Times New Roman" w:cs="Times New Roman"/>
                <w:szCs w:val="22"/>
                <w:cs/>
              </w:rPr>
            </w:pPr>
            <w:r w:rsidRPr="00461ACF">
              <w:rPr>
                <w:rFonts w:ascii="Times New Roman" w:eastAsia="Times New Roman" w:hAnsi="Times New Roman" w:cs="Times New Roman"/>
                <w:szCs w:val="22"/>
              </w:rPr>
              <w:t xml:space="preserve"> 5,483 </w:t>
            </w:r>
          </w:p>
        </w:tc>
        <w:tc>
          <w:tcPr>
            <w:tcW w:w="1276" w:type="dxa"/>
            <w:noWrap/>
            <w:vAlign w:val="bottom"/>
          </w:tcPr>
          <w:p w14:paraId="08CFD743" w14:textId="57FEDE50" w:rsidR="00461ACF" w:rsidRPr="00EA28EC" w:rsidRDefault="00461ACF" w:rsidP="00461ACF">
            <w:pPr>
              <w:spacing w:after="0"/>
              <w:jc w:val="center"/>
              <w:rPr>
                <w:rFonts w:ascii="Times New Roman" w:eastAsia="Times New Roman" w:hAnsi="Times New Roman" w:cs="Times New Roman"/>
                <w:szCs w:val="22"/>
                <w:cs/>
              </w:rPr>
            </w:pPr>
            <w:r w:rsidRPr="00461ACF">
              <w:rPr>
                <w:rFonts w:ascii="Times New Roman" w:eastAsia="Times New Roman" w:hAnsi="Times New Roman" w:cs="Times New Roman"/>
                <w:szCs w:val="22"/>
              </w:rPr>
              <w:t>-</w:t>
            </w:r>
          </w:p>
        </w:tc>
        <w:tc>
          <w:tcPr>
            <w:tcW w:w="1275" w:type="dxa"/>
            <w:noWrap/>
            <w:vAlign w:val="bottom"/>
          </w:tcPr>
          <w:p w14:paraId="2881E2B5" w14:textId="0A230BBE" w:rsidR="00461ACF" w:rsidRPr="00EA28EC" w:rsidRDefault="00461ACF" w:rsidP="00461ACF">
            <w:pPr>
              <w:spacing w:after="0"/>
              <w:jc w:val="center"/>
              <w:rPr>
                <w:rFonts w:ascii="Times New Roman" w:eastAsia="Times New Roman" w:hAnsi="Times New Roman" w:cs="Times New Roman"/>
                <w:szCs w:val="22"/>
                <w:cs/>
              </w:rPr>
            </w:pPr>
            <w:r w:rsidRPr="00461ACF">
              <w:rPr>
                <w:rFonts w:ascii="Times New Roman" w:eastAsia="Times New Roman" w:hAnsi="Times New Roman" w:cs="Times New Roman"/>
                <w:szCs w:val="22"/>
              </w:rPr>
              <w:t>-</w:t>
            </w:r>
          </w:p>
        </w:tc>
        <w:tc>
          <w:tcPr>
            <w:tcW w:w="1276" w:type="dxa"/>
            <w:noWrap/>
            <w:vAlign w:val="bottom"/>
          </w:tcPr>
          <w:p w14:paraId="19E30A87" w14:textId="20A40F23" w:rsidR="00461ACF" w:rsidRPr="00EA28EC" w:rsidRDefault="00461ACF" w:rsidP="001D4616">
            <w:pPr>
              <w:spacing w:after="0"/>
              <w:ind w:right="-114"/>
              <w:jc w:val="right"/>
              <w:rPr>
                <w:rFonts w:ascii="Times New Roman" w:eastAsia="Times New Roman" w:hAnsi="Times New Roman" w:cs="Times New Roman"/>
                <w:szCs w:val="22"/>
                <w:cs/>
              </w:rPr>
            </w:pPr>
            <w:r w:rsidRPr="00461ACF">
              <w:rPr>
                <w:rFonts w:ascii="Times New Roman" w:eastAsia="Times New Roman" w:hAnsi="Times New Roman" w:cs="Times New Roman"/>
                <w:szCs w:val="22"/>
              </w:rPr>
              <w:t xml:space="preserve"> 5,483 </w:t>
            </w:r>
          </w:p>
        </w:tc>
      </w:tr>
      <w:tr w:rsidR="00BD1B43" w:rsidRPr="002807C4" w14:paraId="4AF98DC5" w14:textId="77777777" w:rsidTr="00BD1B43">
        <w:trPr>
          <w:trHeight w:val="64"/>
        </w:trPr>
        <w:tc>
          <w:tcPr>
            <w:tcW w:w="3685" w:type="dxa"/>
            <w:noWrap/>
            <w:vAlign w:val="center"/>
          </w:tcPr>
          <w:p w14:paraId="44F68AA2" w14:textId="77777777" w:rsidR="00BD1B43" w:rsidRPr="00325B18" w:rsidRDefault="00BD1B43" w:rsidP="00BD1B43">
            <w:pPr>
              <w:spacing w:after="0" w:line="340" w:lineRule="exact"/>
              <w:ind w:left="174" w:right="-106" w:hanging="283"/>
              <w:rPr>
                <w:rFonts w:ascii="Times New Roman" w:eastAsia="Times New Roman" w:hAnsi="Times New Roman" w:cs="Times New Roman"/>
                <w:szCs w:val="22"/>
                <w:cs/>
              </w:rPr>
            </w:pPr>
            <w:r w:rsidRPr="00325B18">
              <w:rPr>
                <w:rFonts w:ascii="Times New Roman" w:eastAsia="Times New Roman" w:hAnsi="Times New Roman" w:cs="Times New Roman"/>
                <w:szCs w:val="22"/>
              </w:rPr>
              <w:t>Trade and other current accounts payable</w:t>
            </w:r>
          </w:p>
        </w:tc>
        <w:tc>
          <w:tcPr>
            <w:tcW w:w="1418" w:type="dxa"/>
            <w:noWrap/>
            <w:vAlign w:val="bottom"/>
          </w:tcPr>
          <w:p w14:paraId="413133C8" w14:textId="622B3EC7" w:rsidR="00BD1B43" w:rsidRPr="00EA28EC" w:rsidRDefault="00BD1B43" w:rsidP="00BD1B43">
            <w:pPr>
              <w:spacing w:after="0"/>
              <w:jc w:val="right"/>
              <w:rPr>
                <w:rFonts w:ascii="Times New Roman" w:eastAsia="Times New Roman" w:hAnsi="Times New Roman" w:cs="Times New Roman"/>
                <w:szCs w:val="22"/>
              </w:rPr>
            </w:pPr>
            <w:r w:rsidRPr="00BD1B43">
              <w:rPr>
                <w:rFonts w:ascii="Times New Roman" w:eastAsia="Times New Roman" w:hAnsi="Times New Roman" w:cs="Times New Roman"/>
                <w:szCs w:val="22"/>
              </w:rPr>
              <w:t xml:space="preserve">  31,001,095</w:t>
            </w:r>
          </w:p>
        </w:tc>
        <w:tc>
          <w:tcPr>
            <w:tcW w:w="1276" w:type="dxa"/>
            <w:noWrap/>
            <w:vAlign w:val="bottom"/>
          </w:tcPr>
          <w:p w14:paraId="179C4BB6" w14:textId="1709D805" w:rsidR="00BD1B43" w:rsidRPr="00EA28EC"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5" w:type="dxa"/>
            <w:noWrap/>
            <w:vAlign w:val="bottom"/>
          </w:tcPr>
          <w:p w14:paraId="6211469A" w14:textId="72142458" w:rsidR="00BD1B43" w:rsidRPr="00EA28EC"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4BCE78B5" w14:textId="23549B26" w:rsidR="00BD1B43" w:rsidRPr="00EA28EC" w:rsidRDefault="00BD1B43" w:rsidP="00BD1B43">
            <w:pP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31,001,095</w:t>
            </w:r>
          </w:p>
        </w:tc>
      </w:tr>
      <w:tr w:rsidR="00BD1B43" w:rsidRPr="002807C4" w14:paraId="03537837" w14:textId="77777777" w:rsidTr="00BD1B43">
        <w:trPr>
          <w:trHeight w:val="64"/>
        </w:trPr>
        <w:tc>
          <w:tcPr>
            <w:tcW w:w="3685" w:type="dxa"/>
            <w:noWrap/>
            <w:vAlign w:val="center"/>
            <w:hideMark/>
          </w:tcPr>
          <w:p w14:paraId="62C0AC7C" w14:textId="77777777" w:rsidR="00BD1B43" w:rsidRPr="00325B18" w:rsidRDefault="00BD1B43" w:rsidP="00BD1B43">
            <w:pPr>
              <w:spacing w:after="0" w:line="340" w:lineRule="exact"/>
              <w:ind w:left="-109" w:right="-106"/>
              <w:rPr>
                <w:rFonts w:ascii="Times New Roman" w:eastAsia="Times New Roman" w:hAnsi="Times New Roman" w:cs="Times New Roman"/>
                <w:szCs w:val="22"/>
                <w:cs/>
              </w:rPr>
            </w:pPr>
            <w:r w:rsidRPr="00325B18">
              <w:rPr>
                <w:rFonts w:ascii="Times New Roman" w:eastAsia="Times New Roman" w:hAnsi="Times New Roman" w:cs="Times New Roman"/>
                <w:szCs w:val="22"/>
              </w:rPr>
              <w:t>Lease liabilities</w:t>
            </w:r>
          </w:p>
        </w:tc>
        <w:tc>
          <w:tcPr>
            <w:tcW w:w="1418" w:type="dxa"/>
            <w:noWrap/>
            <w:vAlign w:val="bottom"/>
          </w:tcPr>
          <w:p w14:paraId="14A5FCCC" w14:textId="1C72BC21" w:rsidR="00BD1B43" w:rsidRPr="00461ACF" w:rsidRDefault="00BD1B43" w:rsidP="00BD1B43">
            <w:pPr>
              <w:pBdr>
                <w:bottom w:val="sing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960,206</w:t>
            </w:r>
          </w:p>
        </w:tc>
        <w:tc>
          <w:tcPr>
            <w:tcW w:w="1276" w:type="dxa"/>
            <w:noWrap/>
            <w:vAlign w:val="bottom"/>
          </w:tcPr>
          <w:p w14:paraId="3EDFD93A" w14:textId="7DBB531B" w:rsidR="00BD1B43" w:rsidRPr="00461ACF" w:rsidRDefault="00BD1B43" w:rsidP="00BD1B43">
            <w:pPr>
              <w:pBdr>
                <w:bottom w:val="sing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4,093,215</w:t>
            </w:r>
          </w:p>
        </w:tc>
        <w:tc>
          <w:tcPr>
            <w:tcW w:w="1275" w:type="dxa"/>
            <w:noWrap/>
            <w:vAlign w:val="bottom"/>
          </w:tcPr>
          <w:p w14:paraId="2C9D6BF9" w14:textId="6698EBE8" w:rsidR="00BD1B43" w:rsidRPr="00461ACF" w:rsidRDefault="00BD1B43" w:rsidP="00BD1B43">
            <w:pPr>
              <w:pBdr>
                <w:bottom w:val="single" w:sz="4" w:space="1" w:color="auto"/>
              </w:pBd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2E440A7F" w14:textId="5A0A4A43" w:rsidR="00BD1B43" w:rsidRPr="00461ACF" w:rsidRDefault="00BD1B43" w:rsidP="00BD1B43">
            <w:pPr>
              <w:pBdr>
                <w:bottom w:val="single" w:sz="4" w:space="1" w:color="auto"/>
              </w:pBd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5,053,421</w:t>
            </w:r>
          </w:p>
        </w:tc>
      </w:tr>
      <w:tr w:rsidR="00BD1B43" w:rsidRPr="00FE048F" w14:paraId="1BE261A9" w14:textId="77777777" w:rsidTr="00BD1B43">
        <w:trPr>
          <w:trHeight w:val="64"/>
        </w:trPr>
        <w:tc>
          <w:tcPr>
            <w:tcW w:w="3685" w:type="dxa"/>
            <w:noWrap/>
            <w:vAlign w:val="center"/>
            <w:hideMark/>
          </w:tcPr>
          <w:p w14:paraId="343793CC" w14:textId="77777777" w:rsidR="00BD1B43" w:rsidRPr="00EF0015" w:rsidRDefault="00BD1B43" w:rsidP="00BD1B43">
            <w:pPr>
              <w:spacing w:after="0" w:line="340" w:lineRule="exact"/>
              <w:ind w:left="-109" w:right="-106"/>
              <w:rPr>
                <w:rFonts w:ascii="Times New Roman" w:eastAsia="Times New Roman" w:hAnsi="Times New Roman" w:cs="Times New Roman"/>
                <w:b/>
                <w:bCs/>
                <w:szCs w:val="22"/>
                <w:cs/>
              </w:rPr>
            </w:pPr>
            <w:r w:rsidRPr="00EF0015">
              <w:rPr>
                <w:rFonts w:ascii="Times New Roman" w:eastAsia="Times New Roman" w:hAnsi="Times New Roman" w:cs="Times New Roman"/>
                <w:b/>
                <w:bCs/>
                <w:szCs w:val="22"/>
              </w:rPr>
              <w:t>Total non-derivatives</w:t>
            </w:r>
          </w:p>
        </w:tc>
        <w:tc>
          <w:tcPr>
            <w:tcW w:w="1418" w:type="dxa"/>
            <w:noWrap/>
            <w:vAlign w:val="bottom"/>
          </w:tcPr>
          <w:p w14:paraId="532DCD55" w14:textId="5B4B695A" w:rsidR="00BD1B43" w:rsidRPr="00461ACF" w:rsidRDefault="00BD1B43" w:rsidP="00BD1B43">
            <w:pPr>
              <w:pBdr>
                <w:bottom w:val="doub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31,966,784</w:t>
            </w:r>
          </w:p>
        </w:tc>
        <w:tc>
          <w:tcPr>
            <w:tcW w:w="1276" w:type="dxa"/>
            <w:noWrap/>
            <w:vAlign w:val="bottom"/>
          </w:tcPr>
          <w:p w14:paraId="1F2B06A7" w14:textId="114784E1" w:rsidR="00BD1B43" w:rsidRPr="00461ACF" w:rsidRDefault="00BD1B43" w:rsidP="00BD1B43">
            <w:pPr>
              <w:pBdr>
                <w:bottom w:val="doub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4,093,215</w:t>
            </w:r>
          </w:p>
        </w:tc>
        <w:tc>
          <w:tcPr>
            <w:tcW w:w="1275" w:type="dxa"/>
            <w:noWrap/>
            <w:vAlign w:val="bottom"/>
          </w:tcPr>
          <w:p w14:paraId="50AB072A" w14:textId="3B03B4E8" w:rsidR="00BD1B43" w:rsidRPr="00461ACF" w:rsidRDefault="00BD1B43" w:rsidP="00BD1B43">
            <w:pPr>
              <w:pBdr>
                <w:bottom w:val="double" w:sz="4" w:space="1" w:color="auto"/>
              </w:pBd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4C3EAF92" w14:textId="6C3C1E4F" w:rsidR="00BD1B43" w:rsidRPr="00461ACF" w:rsidRDefault="00BD1B43" w:rsidP="00BD1B43">
            <w:pPr>
              <w:pBdr>
                <w:bottom w:val="double" w:sz="4" w:space="1" w:color="auto"/>
              </w:pBd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36,059,999 </w:t>
            </w:r>
          </w:p>
        </w:tc>
      </w:tr>
      <w:tr w:rsidR="00DB64D2" w:rsidRPr="00FE048F" w14:paraId="1593EE7B" w14:textId="77777777" w:rsidTr="00BD1B43">
        <w:trPr>
          <w:trHeight w:val="216"/>
        </w:trPr>
        <w:tc>
          <w:tcPr>
            <w:tcW w:w="3685" w:type="dxa"/>
            <w:noWrap/>
            <w:vAlign w:val="center"/>
          </w:tcPr>
          <w:p w14:paraId="4C323A0F" w14:textId="77777777" w:rsidR="00DB64D2" w:rsidRPr="00EF0015" w:rsidRDefault="00DB64D2" w:rsidP="00DB64D2">
            <w:pPr>
              <w:spacing w:after="0" w:line="34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418" w:type="dxa"/>
            <w:noWrap/>
            <w:vAlign w:val="bottom"/>
          </w:tcPr>
          <w:p w14:paraId="3DEA31A8" w14:textId="77777777" w:rsidR="00DB64D2" w:rsidRPr="00EF0015" w:rsidRDefault="00DB64D2" w:rsidP="00BD1B43">
            <w:pPr>
              <w:spacing w:after="0"/>
              <w:jc w:val="right"/>
              <w:rPr>
                <w:rFonts w:ascii="Times New Roman" w:eastAsia="Times New Roman" w:hAnsi="Times New Roman" w:cs="Times New Roman"/>
                <w:szCs w:val="22"/>
              </w:rPr>
            </w:pPr>
          </w:p>
        </w:tc>
        <w:tc>
          <w:tcPr>
            <w:tcW w:w="1276" w:type="dxa"/>
            <w:noWrap/>
            <w:vAlign w:val="bottom"/>
          </w:tcPr>
          <w:p w14:paraId="5C7FDC8F" w14:textId="77777777" w:rsidR="00DB64D2" w:rsidRPr="00EF0015" w:rsidRDefault="00DB64D2" w:rsidP="00BD1B43">
            <w:pPr>
              <w:spacing w:after="0"/>
              <w:jc w:val="right"/>
              <w:rPr>
                <w:rFonts w:ascii="Times New Roman" w:eastAsia="Times New Roman" w:hAnsi="Times New Roman" w:cs="Times New Roman"/>
                <w:szCs w:val="22"/>
              </w:rPr>
            </w:pPr>
          </w:p>
        </w:tc>
        <w:tc>
          <w:tcPr>
            <w:tcW w:w="1275" w:type="dxa"/>
            <w:noWrap/>
            <w:vAlign w:val="bottom"/>
          </w:tcPr>
          <w:p w14:paraId="303D54AF" w14:textId="77777777" w:rsidR="00DB64D2" w:rsidRPr="00EF0015" w:rsidRDefault="00DB64D2" w:rsidP="00BD1B43">
            <w:pPr>
              <w:spacing w:after="0"/>
              <w:jc w:val="right"/>
              <w:rPr>
                <w:rFonts w:ascii="Times New Roman" w:eastAsia="Times New Roman" w:hAnsi="Times New Roman" w:cs="Times New Roman"/>
                <w:szCs w:val="22"/>
              </w:rPr>
            </w:pPr>
          </w:p>
        </w:tc>
        <w:tc>
          <w:tcPr>
            <w:tcW w:w="1276" w:type="dxa"/>
            <w:noWrap/>
            <w:vAlign w:val="bottom"/>
          </w:tcPr>
          <w:p w14:paraId="3BE68548" w14:textId="77777777" w:rsidR="00DB64D2" w:rsidRPr="00EF0015" w:rsidRDefault="00DB64D2" w:rsidP="00BD1B43">
            <w:pPr>
              <w:spacing w:after="0"/>
              <w:jc w:val="right"/>
              <w:rPr>
                <w:rFonts w:ascii="Times New Roman" w:eastAsia="Times New Roman" w:hAnsi="Times New Roman" w:cs="Times New Roman"/>
                <w:szCs w:val="22"/>
              </w:rPr>
            </w:pPr>
          </w:p>
        </w:tc>
      </w:tr>
      <w:tr w:rsidR="00DB64D2" w:rsidRPr="00FE048F" w14:paraId="26C2D7B6" w14:textId="77777777" w:rsidTr="00461ACF">
        <w:trPr>
          <w:trHeight w:val="64"/>
        </w:trPr>
        <w:tc>
          <w:tcPr>
            <w:tcW w:w="3685" w:type="dxa"/>
            <w:noWrap/>
            <w:vAlign w:val="center"/>
          </w:tcPr>
          <w:p w14:paraId="6730978F" w14:textId="77777777" w:rsidR="00DB64D2" w:rsidRPr="005349E7" w:rsidRDefault="00DB64D2" w:rsidP="00DB64D2">
            <w:pPr>
              <w:spacing w:after="0" w:line="340" w:lineRule="exact"/>
              <w:ind w:left="174" w:right="-106" w:hanging="283"/>
              <w:rPr>
                <w:rFonts w:ascii="Times New Roman" w:eastAsia="Times New Roman" w:hAnsi="Times New Roman" w:cs="Times New Roman"/>
                <w:b/>
                <w:bCs/>
                <w:szCs w:val="22"/>
              </w:rPr>
            </w:pPr>
            <w:r w:rsidRPr="005349E7">
              <w:rPr>
                <w:rFonts w:ascii="Times New Roman" w:eastAsia="Times New Roman" w:hAnsi="Times New Roman" w:cs="Times New Roman"/>
                <w:b/>
                <w:bCs/>
                <w:szCs w:val="22"/>
              </w:rPr>
              <w:t>Non-derivatives</w:t>
            </w:r>
          </w:p>
        </w:tc>
        <w:tc>
          <w:tcPr>
            <w:tcW w:w="1418" w:type="dxa"/>
            <w:noWrap/>
            <w:vAlign w:val="bottom"/>
          </w:tcPr>
          <w:p w14:paraId="4E332F9A" w14:textId="77777777" w:rsidR="00DB64D2" w:rsidRPr="00EF0015" w:rsidRDefault="00DB64D2" w:rsidP="00DB64D2">
            <w:pPr>
              <w:tabs>
                <w:tab w:val="decimal" w:pos="792"/>
              </w:tabs>
              <w:spacing w:after="0" w:line="340" w:lineRule="exact"/>
              <w:rPr>
                <w:rFonts w:ascii="Times New Roman" w:eastAsia="Times New Roman" w:hAnsi="Times New Roman" w:cs="Times New Roman"/>
                <w:szCs w:val="22"/>
                <w:cs/>
              </w:rPr>
            </w:pPr>
          </w:p>
        </w:tc>
        <w:tc>
          <w:tcPr>
            <w:tcW w:w="1276" w:type="dxa"/>
            <w:noWrap/>
            <w:vAlign w:val="bottom"/>
          </w:tcPr>
          <w:p w14:paraId="1CB5FAF1" w14:textId="77777777" w:rsidR="00DB64D2" w:rsidRPr="00EF0015" w:rsidRDefault="00DB64D2" w:rsidP="00DB64D2">
            <w:pPr>
              <w:tabs>
                <w:tab w:val="decimal" w:pos="792"/>
              </w:tabs>
              <w:spacing w:after="0" w:line="340" w:lineRule="exact"/>
              <w:rPr>
                <w:rFonts w:ascii="Times New Roman" w:eastAsia="Times New Roman" w:hAnsi="Times New Roman" w:cs="Times New Roman"/>
                <w:szCs w:val="22"/>
                <w:cs/>
              </w:rPr>
            </w:pPr>
          </w:p>
        </w:tc>
        <w:tc>
          <w:tcPr>
            <w:tcW w:w="1275" w:type="dxa"/>
            <w:noWrap/>
            <w:vAlign w:val="bottom"/>
          </w:tcPr>
          <w:p w14:paraId="0C68BAC8" w14:textId="77777777" w:rsidR="00DB64D2" w:rsidRPr="00EF0015" w:rsidRDefault="00DB64D2" w:rsidP="00461ACF">
            <w:pPr>
              <w:tabs>
                <w:tab w:val="decimal" w:pos="792"/>
              </w:tabs>
              <w:spacing w:after="0" w:line="340" w:lineRule="exact"/>
              <w:jc w:val="center"/>
              <w:rPr>
                <w:rFonts w:ascii="Times New Roman" w:eastAsia="Times New Roman" w:hAnsi="Times New Roman" w:cs="Times New Roman"/>
                <w:szCs w:val="22"/>
                <w:cs/>
              </w:rPr>
            </w:pPr>
          </w:p>
        </w:tc>
        <w:tc>
          <w:tcPr>
            <w:tcW w:w="1276" w:type="dxa"/>
            <w:noWrap/>
            <w:vAlign w:val="bottom"/>
          </w:tcPr>
          <w:p w14:paraId="28D24C38" w14:textId="77777777" w:rsidR="00DB64D2" w:rsidRPr="00EF0015" w:rsidRDefault="00DB64D2" w:rsidP="00DB64D2">
            <w:pPr>
              <w:tabs>
                <w:tab w:val="decimal" w:pos="792"/>
              </w:tabs>
              <w:spacing w:after="0" w:line="340" w:lineRule="exact"/>
              <w:rPr>
                <w:rFonts w:ascii="Times New Roman" w:eastAsia="Times New Roman" w:hAnsi="Times New Roman" w:cs="Times New Roman"/>
                <w:szCs w:val="22"/>
                <w:cs/>
              </w:rPr>
            </w:pPr>
          </w:p>
        </w:tc>
      </w:tr>
      <w:tr w:rsidR="00BD1B43" w:rsidRPr="00FE048F" w14:paraId="519360EC" w14:textId="77777777" w:rsidTr="00BD1B43">
        <w:trPr>
          <w:trHeight w:val="64"/>
        </w:trPr>
        <w:tc>
          <w:tcPr>
            <w:tcW w:w="3685" w:type="dxa"/>
            <w:noWrap/>
            <w:vAlign w:val="center"/>
          </w:tcPr>
          <w:p w14:paraId="12C3A8D6" w14:textId="6EA5FC7C" w:rsidR="00BD1B43" w:rsidRPr="005349E7" w:rsidRDefault="00BD1B43" w:rsidP="00BD1B43">
            <w:pPr>
              <w:spacing w:after="0" w:line="340" w:lineRule="exact"/>
              <w:ind w:left="174" w:right="-106" w:hanging="283"/>
              <w:rPr>
                <w:rFonts w:ascii="Times New Roman" w:eastAsia="Times New Roman" w:hAnsi="Times New Roman" w:cs="Times New Roman"/>
                <w:szCs w:val="22"/>
              </w:rPr>
            </w:pPr>
            <w:r w:rsidRPr="005349E7">
              <w:rPr>
                <w:rFonts w:ascii="Times New Roman" w:eastAsia="Times New Roman" w:hAnsi="Times New Roman" w:cs="Times New Roman"/>
                <w:szCs w:val="22"/>
              </w:rPr>
              <w:t>Short - term loans from financial institutions</w:t>
            </w:r>
          </w:p>
        </w:tc>
        <w:tc>
          <w:tcPr>
            <w:tcW w:w="1418" w:type="dxa"/>
            <w:noWrap/>
            <w:vAlign w:val="bottom"/>
          </w:tcPr>
          <w:p w14:paraId="7730C3C6" w14:textId="6C30AB09" w:rsidR="00BD1B43" w:rsidRPr="00EF0015" w:rsidRDefault="00BD1B43" w:rsidP="00BD1B43">
            <w:pP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5,483 </w:t>
            </w:r>
          </w:p>
        </w:tc>
        <w:tc>
          <w:tcPr>
            <w:tcW w:w="1276" w:type="dxa"/>
            <w:noWrap/>
            <w:vAlign w:val="bottom"/>
          </w:tcPr>
          <w:p w14:paraId="24D37F50" w14:textId="05991BE7" w:rsidR="00BD1B43" w:rsidRPr="00EF0015"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5" w:type="dxa"/>
            <w:noWrap/>
            <w:vAlign w:val="bottom"/>
          </w:tcPr>
          <w:p w14:paraId="60C7E79E" w14:textId="1485F3B8" w:rsidR="00BD1B43" w:rsidRPr="00EF0015"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700D8425" w14:textId="44495696" w:rsidR="00BD1B43" w:rsidRPr="00EF0015" w:rsidRDefault="00BD1B43" w:rsidP="001D4616">
            <w:pPr>
              <w:spacing w:after="0"/>
              <w:ind w:right="-114"/>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5,483 </w:t>
            </w:r>
          </w:p>
        </w:tc>
      </w:tr>
      <w:tr w:rsidR="00BD1B43" w:rsidRPr="002807C4" w14:paraId="36E4817B" w14:textId="77777777" w:rsidTr="00BD1B43">
        <w:trPr>
          <w:trHeight w:val="64"/>
        </w:trPr>
        <w:tc>
          <w:tcPr>
            <w:tcW w:w="3685" w:type="dxa"/>
            <w:noWrap/>
            <w:vAlign w:val="center"/>
          </w:tcPr>
          <w:p w14:paraId="1BDA3304" w14:textId="77777777" w:rsidR="00BD1B43" w:rsidRPr="00EF0015" w:rsidRDefault="00BD1B43" w:rsidP="00BD1B43">
            <w:pPr>
              <w:spacing w:after="0" w:line="340" w:lineRule="exact"/>
              <w:ind w:left="174" w:right="-106" w:hanging="283"/>
              <w:rPr>
                <w:rFonts w:ascii="Times New Roman" w:eastAsia="Times New Roman" w:hAnsi="Times New Roman"/>
                <w:szCs w:val="22"/>
                <w:cs/>
              </w:rPr>
            </w:pPr>
            <w:r w:rsidRPr="00EF0015">
              <w:rPr>
                <w:rFonts w:ascii="Times New Roman" w:eastAsia="Times New Roman" w:hAnsi="Times New Roman" w:cs="Times New Roman"/>
                <w:szCs w:val="22"/>
              </w:rPr>
              <w:t>Trade and other current accounts payable</w:t>
            </w:r>
          </w:p>
        </w:tc>
        <w:tc>
          <w:tcPr>
            <w:tcW w:w="1418" w:type="dxa"/>
            <w:noWrap/>
            <w:vAlign w:val="bottom"/>
          </w:tcPr>
          <w:p w14:paraId="1CE3E863" w14:textId="227C4CEA" w:rsidR="00BD1B43" w:rsidRPr="00EA28EC" w:rsidRDefault="00BD1B43" w:rsidP="00BD1B43">
            <w:pP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25,582,468</w:t>
            </w:r>
          </w:p>
        </w:tc>
        <w:tc>
          <w:tcPr>
            <w:tcW w:w="1276" w:type="dxa"/>
            <w:noWrap/>
            <w:vAlign w:val="bottom"/>
          </w:tcPr>
          <w:p w14:paraId="6E56DFD3" w14:textId="201CB183" w:rsidR="00BD1B43" w:rsidRPr="00EA28EC"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5" w:type="dxa"/>
            <w:noWrap/>
            <w:vAlign w:val="bottom"/>
          </w:tcPr>
          <w:p w14:paraId="15D594E5" w14:textId="38C25F47" w:rsidR="00BD1B43" w:rsidRPr="00EA28EC" w:rsidRDefault="00BD1B43" w:rsidP="00BD1B43">
            <w:pP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3DBDD6C1" w14:textId="5E8E3475" w:rsidR="00BD1B43" w:rsidRPr="00EA28EC" w:rsidRDefault="00BD1B43" w:rsidP="00BD1B43">
            <w:pP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25,582,468</w:t>
            </w:r>
          </w:p>
        </w:tc>
      </w:tr>
      <w:tr w:rsidR="00BD1B43" w:rsidRPr="002807C4" w14:paraId="537165FA" w14:textId="77777777" w:rsidTr="00BD1B43">
        <w:trPr>
          <w:trHeight w:val="64"/>
        </w:trPr>
        <w:tc>
          <w:tcPr>
            <w:tcW w:w="3685" w:type="dxa"/>
            <w:noWrap/>
            <w:vAlign w:val="center"/>
            <w:hideMark/>
          </w:tcPr>
          <w:p w14:paraId="77481D94" w14:textId="77777777" w:rsidR="00BD1B43" w:rsidRPr="00EF0015" w:rsidRDefault="00BD1B43" w:rsidP="00BD1B43">
            <w:pPr>
              <w:spacing w:after="0" w:line="340" w:lineRule="exact"/>
              <w:ind w:right="-106" w:hanging="109"/>
              <w:rPr>
                <w:rFonts w:ascii="Times New Roman" w:eastAsia="Times New Roman" w:hAnsi="Times New Roman" w:cs="Times New Roman"/>
                <w:szCs w:val="22"/>
                <w:cs/>
              </w:rPr>
            </w:pPr>
            <w:r w:rsidRPr="00EF0015">
              <w:rPr>
                <w:rFonts w:ascii="Times New Roman" w:eastAsia="Times New Roman" w:hAnsi="Times New Roman" w:cs="Times New Roman"/>
                <w:szCs w:val="22"/>
              </w:rPr>
              <w:t>Lease liabilities</w:t>
            </w:r>
          </w:p>
        </w:tc>
        <w:tc>
          <w:tcPr>
            <w:tcW w:w="1418" w:type="dxa"/>
            <w:noWrap/>
            <w:vAlign w:val="bottom"/>
          </w:tcPr>
          <w:p w14:paraId="24A3A510" w14:textId="7ED422F7" w:rsidR="00BD1B43" w:rsidRPr="00461ACF" w:rsidRDefault="00BD1B43" w:rsidP="00BD1B43">
            <w:pPr>
              <w:pBdr>
                <w:bottom w:val="sing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450,841 </w:t>
            </w:r>
          </w:p>
        </w:tc>
        <w:tc>
          <w:tcPr>
            <w:tcW w:w="1276" w:type="dxa"/>
            <w:noWrap/>
            <w:vAlign w:val="bottom"/>
          </w:tcPr>
          <w:p w14:paraId="350018AD" w14:textId="755D0F43" w:rsidR="00BD1B43" w:rsidRPr="00461ACF" w:rsidRDefault="00BD1B43" w:rsidP="00BD1B43">
            <w:pPr>
              <w:pBdr>
                <w:bottom w:val="sing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2,084,393</w:t>
            </w:r>
          </w:p>
        </w:tc>
        <w:tc>
          <w:tcPr>
            <w:tcW w:w="1275" w:type="dxa"/>
            <w:noWrap/>
            <w:vAlign w:val="bottom"/>
          </w:tcPr>
          <w:p w14:paraId="5FBF71B9" w14:textId="6814BB58" w:rsidR="00BD1B43" w:rsidRPr="00461ACF" w:rsidRDefault="00BD1B43" w:rsidP="00BD1B43">
            <w:pPr>
              <w:pBdr>
                <w:bottom w:val="single" w:sz="4" w:space="1" w:color="auto"/>
              </w:pBd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4E7AADFB" w14:textId="5E43F83D" w:rsidR="00BD1B43" w:rsidRPr="00461ACF" w:rsidRDefault="00BD1B43" w:rsidP="00BD1B43">
            <w:pPr>
              <w:pBdr>
                <w:bottom w:val="single" w:sz="4" w:space="1" w:color="auto"/>
              </w:pBd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2,535,234 </w:t>
            </w:r>
          </w:p>
        </w:tc>
      </w:tr>
      <w:tr w:rsidR="00BD1B43" w:rsidRPr="00FE048F" w14:paraId="1CC6B197" w14:textId="77777777" w:rsidTr="00BD1B43">
        <w:trPr>
          <w:trHeight w:val="64"/>
        </w:trPr>
        <w:tc>
          <w:tcPr>
            <w:tcW w:w="3685" w:type="dxa"/>
            <w:noWrap/>
            <w:vAlign w:val="center"/>
            <w:hideMark/>
          </w:tcPr>
          <w:p w14:paraId="406201F6" w14:textId="77777777" w:rsidR="00BD1B43" w:rsidRPr="00EF0015" w:rsidRDefault="00BD1B43" w:rsidP="00BD1B43">
            <w:pPr>
              <w:spacing w:after="0" w:line="340" w:lineRule="exact"/>
              <w:ind w:right="-106" w:hanging="109"/>
              <w:rPr>
                <w:rFonts w:ascii="Times New Roman" w:eastAsia="Times New Roman" w:hAnsi="Times New Roman" w:cs="Times New Roman"/>
                <w:b/>
                <w:bCs/>
                <w:szCs w:val="22"/>
                <w:cs/>
              </w:rPr>
            </w:pPr>
            <w:r w:rsidRPr="00EF0015">
              <w:rPr>
                <w:rFonts w:ascii="Times New Roman" w:eastAsia="Times New Roman" w:hAnsi="Times New Roman" w:cs="Times New Roman"/>
                <w:b/>
                <w:bCs/>
                <w:szCs w:val="22"/>
              </w:rPr>
              <w:t>Total non-derivatives</w:t>
            </w:r>
          </w:p>
        </w:tc>
        <w:tc>
          <w:tcPr>
            <w:tcW w:w="1418" w:type="dxa"/>
            <w:noWrap/>
            <w:vAlign w:val="bottom"/>
          </w:tcPr>
          <w:p w14:paraId="0AF2018D" w14:textId="704D82FF" w:rsidR="00BD1B43" w:rsidRPr="00461ACF" w:rsidRDefault="00BD1B43" w:rsidP="00BD1B43">
            <w:pPr>
              <w:pBdr>
                <w:bottom w:val="doub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 xml:space="preserve">  26,038,792 </w:t>
            </w:r>
          </w:p>
        </w:tc>
        <w:tc>
          <w:tcPr>
            <w:tcW w:w="1276" w:type="dxa"/>
            <w:noWrap/>
            <w:vAlign w:val="bottom"/>
          </w:tcPr>
          <w:p w14:paraId="01324722" w14:textId="77875D8B" w:rsidR="00BD1B43" w:rsidRPr="00461ACF" w:rsidRDefault="00BD1B43" w:rsidP="00BD1B43">
            <w:pPr>
              <w:pBdr>
                <w:bottom w:val="double" w:sz="4" w:space="1" w:color="auto"/>
              </w:pBdr>
              <w:spacing w:after="0"/>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2,084,393</w:t>
            </w:r>
          </w:p>
        </w:tc>
        <w:tc>
          <w:tcPr>
            <w:tcW w:w="1275" w:type="dxa"/>
            <w:noWrap/>
            <w:vAlign w:val="bottom"/>
          </w:tcPr>
          <w:p w14:paraId="00DF8CB7" w14:textId="26CF59E1" w:rsidR="00BD1B43" w:rsidRPr="00461ACF" w:rsidRDefault="00BD1B43" w:rsidP="00BD1B43">
            <w:pPr>
              <w:pBdr>
                <w:bottom w:val="double" w:sz="4" w:space="1" w:color="auto"/>
              </w:pBdr>
              <w:spacing w:after="0"/>
              <w:jc w:val="center"/>
              <w:rPr>
                <w:rFonts w:ascii="Times New Roman" w:eastAsia="Times New Roman" w:hAnsi="Times New Roman" w:cs="Times New Roman"/>
                <w:szCs w:val="22"/>
                <w:cs/>
              </w:rPr>
            </w:pPr>
            <w:r w:rsidRPr="00BD1B43">
              <w:rPr>
                <w:rFonts w:ascii="Times New Roman" w:eastAsia="Times New Roman" w:hAnsi="Times New Roman" w:cs="Times New Roman"/>
                <w:szCs w:val="22"/>
              </w:rPr>
              <w:t>-</w:t>
            </w:r>
          </w:p>
        </w:tc>
        <w:tc>
          <w:tcPr>
            <w:tcW w:w="1276" w:type="dxa"/>
            <w:noWrap/>
            <w:vAlign w:val="bottom"/>
          </w:tcPr>
          <w:p w14:paraId="1B260626" w14:textId="554CD905" w:rsidR="00BD1B43" w:rsidRPr="00461ACF" w:rsidRDefault="00BD1B43" w:rsidP="00BD1B43">
            <w:pPr>
              <w:pBdr>
                <w:bottom w:val="double" w:sz="4" w:space="1" w:color="auto"/>
              </w:pBdr>
              <w:spacing w:after="0"/>
              <w:ind w:right="-109"/>
              <w:jc w:val="right"/>
              <w:rPr>
                <w:rFonts w:ascii="Times New Roman" w:eastAsia="Times New Roman" w:hAnsi="Times New Roman" w:cs="Times New Roman"/>
                <w:szCs w:val="22"/>
                <w:cs/>
              </w:rPr>
            </w:pPr>
            <w:r w:rsidRPr="00BD1B43">
              <w:rPr>
                <w:rFonts w:ascii="Times New Roman" w:eastAsia="Times New Roman" w:hAnsi="Times New Roman" w:cs="Times New Roman"/>
                <w:szCs w:val="22"/>
              </w:rPr>
              <w:t>28,123,185</w:t>
            </w:r>
          </w:p>
        </w:tc>
      </w:tr>
    </w:tbl>
    <w:p w14:paraId="7F8DDE62" w14:textId="2AC41510" w:rsidR="008F0C7D" w:rsidRPr="00122D2A" w:rsidRDefault="008F0C7D" w:rsidP="00EF0015">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cs/>
          <w:lang w:eastAsia="x-none"/>
        </w:rPr>
      </w:pPr>
      <w:r w:rsidRPr="00122D2A">
        <w:rPr>
          <w:rFonts w:ascii="Times New Roman" w:eastAsia="Times New Roman" w:hAnsi="Times New Roman" w:cs="Times New Roman"/>
          <w:b/>
          <w:bCs/>
          <w:color w:val="000000"/>
          <w:szCs w:val="22"/>
        </w:rPr>
        <w:t>Foreign currency risk</w:t>
      </w:r>
    </w:p>
    <w:p w14:paraId="1B1C6A8E" w14:textId="44F93994" w:rsidR="009D7744" w:rsidRPr="00122D2A" w:rsidRDefault="008F0C7D" w:rsidP="00EF0015">
      <w:pPr>
        <w:tabs>
          <w:tab w:val="left" w:pos="851"/>
        </w:tabs>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1466BE35" w14:textId="1EE263A8" w:rsidR="008F0C7D" w:rsidRDefault="008F0C7D" w:rsidP="00EF0015">
      <w:pPr>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EF0015" w:rsidRPr="00EF0015">
        <w:rPr>
          <w:rFonts w:ascii="Times New Roman" w:hAnsi="Times New Roman" w:cs="Times New Roman"/>
          <w:szCs w:val="22"/>
        </w:rPr>
        <w:t xml:space="preserve">31 December </w:t>
      </w:r>
      <w:r w:rsidRPr="00EF0015">
        <w:rPr>
          <w:rFonts w:ascii="Times New Roman" w:eastAsia="Times New Roman" w:hAnsi="Times New Roman" w:cs="Times New Roman"/>
          <w:szCs w:val="22"/>
        </w:rPr>
        <w:t>202</w:t>
      </w:r>
      <w:r w:rsidR="00EF0015">
        <w:rPr>
          <w:rFonts w:ascii="Times New Roman" w:eastAsia="Times New Roman" w:hAnsi="Times New Roman" w:cs="Times New Roman"/>
          <w:szCs w:val="22"/>
        </w:rPr>
        <w:t xml:space="preserve">1 and </w:t>
      </w:r>
      <w:r w:rsidRPr="00122D2A">
        <w:rPr>
          <w:rFonts w:ascii="Times New Roman" w:eastAsia="Times New Roman" w:hAnsi="Times New Roman" w:cs="Times New Roman"/>
          <w:color w:val="000000"/>
          <w:szCs w:val="22"/>
        </w:rPr>
        <w:t>2020</w:t>
      </w:r>
      <w:r w:rsidRPr="00122D2A">
        <w:rPr>
          <w:rFonts w:ascii="Times New Roman" w:eastAsia="Times New Roman" w:hAnsi="Times New Roman" w:cs="Times New Roman"/>
          <w:szCs w:val="22"/>
        </w:rPr>
        <w:t>, the Company had outstanding of financial assets and financial liabilities in foreign currencies as follows:</w:t>
      </w:r>
    </w:p>
    <w:tbl>
      <w:tblPr>
        <w:tblW w:w="9214" w:type="dxa"/>
        <w:tblInd w:w="567" w:type="dxa"/>
        <w:tblLayout w:type="fixed"/>
        <w:tblLook w:val="0000" w:firstRow="0" w:lastRow="0" w:firstColumn="0" w:lastColumn="0" w:noHBand="0" w:noVBand="0"/>
      </w:tblPr>
      <w:tblGrid>
        <w:gridCol w:w="2235"/>
        <w:gridCol w:w="2126"/>
        <w:gridCol w:w="2126"/>
        <w:gridCol w:w="2727"/>
      </w:tblGrid>
      <w:tr w:rsidR="008F0C7D" w:rsidRPr="00122D2A" w14:paraId="21A1543D" w14:textId="77777777" w:rsidTr="00E20C0A">
        <w:trPr>
          <w:trHeight w:val="340"/>
        </w:trPr>
        <w:tc>
          <w:tcPr>
            <w:tcW w:w="9214" w:type="dxa"/>
            <w:gridSpan w:val="4"/>
            <w:vAlign w:val="bottom"/>
          </w:tcPr>
          <w:p w14:paraId="449BA1F7" w14:textId="6FF863E2" w:rsidR="008F0C7D" w:rsidRPr="00122D2A" w:rsidRDefault="008F0C7D" w:rsidP="008F0C7D">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39244E" w:rsidRPr="007E49AE">
              <w:rPr>
                <w:rFonts w:ascii="Times New Roman" w:eastAsia="Times New Roman" w:hAnsi="Times New Roman" w:cs="Times New Roman"/>
                <w:spacing w:val="-2"/>
                <w:szCs w:val="22"/>
              </w:rPr>
              <w:t xml:space="preserve">31 December </w:t>
            </w:r>
            <w:r w:rsidRPr="00122D2A">
              <w:rPr>
                <w:rFonts w:ascii="Times New Roman" w:eastAsia="Times New Roman" w:hAnsi="Times New Roman" w:cs="Times New Roman"/>
                <w:szCs w:val="22"/>
              </w:rPr>
              <w:t>2021</w:t>
            </w:r>
          </w:p>
        </w:tc>
      </w:tr>
      <w:tr w:rsidR="008F0C7D" w:rsidRPr="00122D2A" w14:paraId="3D0B5C56" w14:textId="77777777" w:rsidTr="00E20C0A">
        <w:trPr>
          <w:trHeight w:val="340"/>
        </w:trPr>
        <w:tc>
          <w:tcPr>
            <w:tcW w:w="2235" w:type="dxa"/>
            <w:vAlign w:val="bottom"/>
          </w:tcPr>
          <w:p w14:paraId="45297FAD" w14:textId="77777777" w:rsidR="008F0C7D" w:rsidRPr="00122D2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6413EFAE" w14:textId="77777777" w:rsidR="008F0C7D" w:rsidRPr="00122D2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6" w:type="dxa"/>
            <w:vAlign w:val="bottom"/>
          </w:tcPr>
          <w:p w14:paraId="6BDECC43" w14:textId="77777777" w:rsidR="008F0C7D" w:rsidRPr="00122D2A" w:rsidRDefault="008F0C7D" w:rsidP="008F0C7D">
            <w:pPr>
              <w:pBdr>
                <w:bottom w:val="single" w:sz="4" w:space="1" w:color="auto"/>
              </w:pBdr>
              <w:tabs>
                <w:tab w:val="left" w:pos="900"/>
                <w:tab w:val="left" w:pos="1408"/>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2727" w:type="dxa"/>
            <w:vAlign w:val="bottom"/>
          </w:tcPr>
          <w:p w14:paraId="5D4F0F50" w14:textId="77777777" w:rsidR="008F0C7D" w:rsidRPr="00122D2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8F0C7D" w:rsidRPr="00122D2A" w14:paraId="0DA1B8BD" w14:textId="77777777" w:rsidTr="00E20C0A">
        <w:trPr>
          <w:trHeight w:val="340"/>
        </w:trPr>
        <w:tc>
          <w:tcPr>
            <w:tcW w:w="2235" w:type="dxa"/>
            <w:vAlign w:val="bottom"/>
          </w:tcPr>
          <w:p w14:paraId="77E214C6" w14:textId="77777777" w:rsidR="008F0C7D" w:rsidRPr="00122D2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3743DF59" w14:textId="77777777" w:rsidR="008F0C7D" w:rsidRPr="00122D2A" w:rsidRDefault="008F0C7D" w:rsidP="008F0C7D">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6" w:type="dxa"/>
            <w:vAlign w:val="bottom"/>
          </w:tcPr>
          <w:p w14:paraId="41DC3711" w14:textId="77777777" w:rsidR="008F0C7D" w:rsidRPr="00122D2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727" w:type="dxa"/>
            <w:vAlign w:val="bottom"/>
          </w:tcPr>
          <w:p w14:paraId="383969EF" w14:textId="77777777" w:rsidR="008F0C7D" w:rsidRPr="00122D2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 currency unit</w:t>
            </w:r>
            <w:r w:rsidRPr="00122D2A">
              <w:rPr>
                <w:rFonts w:ascii="Times New Roman" w:eastAsia="Times New Roman" w:hAnsi="Times New Roman" w:cs="Times New Roman"/>
                <w:szCs w:val="22"/>
                <w:cs/>
              </w:rPr>
              <w:t>)</w:t>
            </w:r>
          </w:p>
        </w:tc>
      </w:tr>
      <w:tr w:rsidR="003732F5" w:rsidRPr="00122D2A" w14:paraId="15FFD3C3" w14:textId="77777777" w:rsidTr="00D60E2A">
        <w:trPr>
          <w:trHeight w:val="340"/>
        </w:trPr>
        <w:tc>
          <w:tcPr>
            <w:tcW w:w="2235" w:type="dxa"/>
            <w:vAlign w:val="bottom"/>
          </w:tcPr>
          <w:p w14:paraId="1038E602" w14:textId="77777777" w:rsidR="003732F5" w:rsidRPr="00122D2A" w:rsidRDefault="003732F5" w:rsidP="003732F5">
            <w:pPr>
              <w:spacing w:before="40" w:after="0" w:line="240" w:lineRule="auto"/>
              <w:ind w:firstLine="175"/>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71DC88CE" w14:textId="33E59E57"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1.0041</w:t>
            </w:r>
          </w:p>
        </w:tc>
        <w:tc>
          <w:tcPr>
            <w:tcW w:w="2126" w:type="dxa"/>
            <w:vAlign w:val="bottom"/>
          </w:tcPr>
          <w:p w14:paraId="34793BE0" w14:textId="6F43AD52"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0.1635</w:t>
            </w:r>
          </w:p>
        </w:tc>
        <w:tc>
          <w:tcPr>
            <w:tcW w:w="2727" w:type="dxa"/>
            <w:vAlign w:val="bottom"/>
          </w:tcPr>
          <w:p w14:paraId="29FACFBA" w14:textId="17C136B8" w:rsidR="003732F5" w:rsidRPr="003732F5" w:rsidRDefault="003732F5" w:rsidP="00D60E2A">
            <w:pPr>
              <w:tabs>
                <w:tab w:val="decimal" w:pos="349"/>
                <w:tab w:val="left" w:pos="1164"/>
                <w:tab w:val="left" w:pos="1483"/>
              </w:tabs>
              <w:spacing w:after="0" w:line="240" w:lineRule="auto"/>
              <w:ind w:left="173" w:firstLine="774"/>
              <w:jc w:val="center"/>
              <w:rPr>
                <w:rFonts w:ascii="Times New Roman" w:hAnsi="Times New Roman" w:cs="Times New Roman"/>
                <w:szCs w:val="22"/>
              </w:rPr>
            </w:pPr>
            <w:r w:rsidRPr="003732F5">
              <w:rPr>
                <w:rFonts w:ascii="Times New Roman" w:hAnsi="Times New Roman" w:cs="Times New Roman"/>
                <w:szCs w:val="22"/>
              </w:rPr>
              <w:t>33.3731</w:t>
            </w:r>
          </w:p>
        </w:tc>
      </w:tr>
      <w:tr w:rsidR="003732F5" w:rsidRPr="00122D2A" w14:paraId="79D8F1FD" w14:textId="77777777" w:rsidTr="00D60E2A">
        <w:trPr>
          <w:trHeight w:val="340"/>
        </w:trPr>
        <w:tc>
          <w:tcPr>
            <w:tcW w:w="2235" w:type="dxa"/>
            <w:vAlign w:val="bottom"/>
          </w:tcPr>
          <w:p w14:paraId="126B945E" w14:textId="77777777" w:rsidR="003732F5" w:rsidRPr="00122D2A" w:rsidRDefault="003732F5" w:rsidP="003732F5">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44279A4A" w14:textId="09FA8098"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0.8933</w:t>
            </w:r>
          </w:p>
        </w:tc>
        <w:tc>
          <w:tcPr>
            <w:tcW w:w="2126" w:type="dxa"/>
            <w:vAlign w:val="bottom"/>
          </w:tcPr>
          <w:p w14:paraId="3E56CEF1" w14:textId="7F3BC884" w:rsidR="003732F5" w:rsidRPr="003732F5" w:rsidRDefault="003732F5" w:rsidP="00D60E2A">
            <w:pPr>
              <w:spacing w:after="0" w:line="240" w:lineRule="auto"/>
              <w:jc w:val="center"/>
              <w:rPr>
                <w:rFonts w:ascii="Times New Roman" w:hAnsi="Times New Roman" w:cs="Times New Roman"/>
                <w:szCs w:val="22"/>
                <w:cs/>
              </w:rPr>
            </w:pPr>
            <w:r w:rsidRPr="003732F5">
              <w:rPr>
                <w:rFonts w:ascii="Times New Roman" w:hAnsi="Times New Roman" w:cs="Times New Roman"/>
                <w:szCs w:val="22"/>
              </w:rPr>
              <w:t>0.1280</w:t>
            </w:r>
          </w:p>
        </w:tc>
        <w:tc>
          <w:tcPr>
            <w:tcW w:w="2727" w:type="dxa"/>
            <w:vAlign w:val="bottom"/>
          </w:tcPr>
          <w:p w14:paraId="234DC706" w14:textId="14B39B50" w:rsidR="003732F5" w:rsidRPr="003732F5" w:rsidRDefault="003732F5" w:rsidP="00D60E2A">
            <w:pPr>
              <w:tabs>
                <w:tab w:val="decimal" w:pos="207"/>
                <w:tab w:val="left" w:pos="916"/>
                <w:tab w:val="left" w:pos="1200"/>
              </w:tabs>
              <w:spacing w:after="0" w:line="240" w:lineRule="auto"/>
              <w:ind w:left="916"/>
              <w:jc w:val="center"/>
              <w:rPr>
                <w:rFonts w:ascii="Times New Roman" w:hAnsi="Times New Roman" w:cs="Times New Roman"/>
                <w:szCs w:val="22"/>
              </w:rPr>
            </w:pPr>
            <w:r w:rsidRPr="003732F5">
              <w:rPr>
                <w:rFonts w:ascii="Times New Roman" w:hAnsi="Times New Roman" w:cs="Times New Roman"/>
                <w:szCs w:val="22"/>
              </w:rPr>
              <w:t>37.8418</w:t>
            </w:r>
          </w:p>
        </w:tc>
      </w:tr>
      <w:tr w:rsidR="003732F5" w:rsidRPr="00122D2A" w14:paraId="5C5D89E2" w14:textId="77777777" w:rsidTr="00D60E2A">
        <w:trPr>
          <w:trHeight w:val="340"/>
        </w:trPr>
        <w:tc>
          <w:tcPr>
            <w:tcW w:w="2235" w:type="dxa"/>
            <w:vAlign w:val="bottom"/>
          </w:tcPr>
          <w:p w14:paraId="12C87BB0" w14:textId="77777777" w:rsidR="003732F5" w:rsidRPr="00122D2A" w:rsidRDefault="003732F5" w:rsidP="003732F5">
            <w:pPr>
              <w:tabs>
                <w:tab w:val="left" w:pos="900"/>
                <w:tab w:val="left" w:pos="1440"/>
              </w:tabs>
              <w:spacing w:after="0" w:line="240" w:lineRule="auto"/>
              <w:ind w:left="175" w:right="-28" w:firstLine="4"/>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303DBD52" w14:textId="1A98EC7E"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0.0032</w:t>
            </w:r>
          </w:p>
        </w:tc>
        <w:tc>
          <w:tcPr>
            <w:tcW w:w="2126" w:type="dxa"/>
            <w:vAlign w:val="bottom"/>
          </w:tcPr>
          <w:p w14:paraId="4B94B6F9" w14:textId="0281EFD9"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2727" w:type="dxa"/>
            <w:vAlign w:val="bottom"/>
          </w:tcPr>
          <w:p w14:paraId="233C538A" w14:textId="66F76B40" w:rsidR="003732F5" w:rsidRPr="003732F5" w:rsidRDefault="003732F5" w:rsidP="00D60E2A">
            <w:pPr>
              <w:tabs>
                <w:tab w:val="decimal" w:pos="207"/>
                <w:tab w:val="left" w:pos="916"/>
                <w:tab w:val="left" w:pos="1200"/>
              </w:tabs>
              <w:spacing w:after="0" w:line="240" w:lineRule="auto"/>
              <w:ind w:left="916"/>
              <w:jc w:val="center"/>
              <w:rPr>
                <w:rFonts w:ascii="Times New Roman" w:hAnsi="Times New Roman" w:cs="Times New Roman"/>
                <w:szCs w:val="22"/>
              </w:rPr>
            </w:pPr>
            <w:r w:rsidRPr="003732F5">
              <w:rPr>
                <w:rFonts w:ascii="Times New Roman" w:hAnsi="Times New Roman" w:cs="Times New Roman"/>
                <w:szCs w:val="22"/>
              </w:rPr>
              <w:t>45.0223</w:t>
            </w:r>
          </w:p>
        </w:tc>
      </w:tr>
      <w:tr w:rsidR="003732F5" w:rsidRPr="00122D2A" w14:paraId="55186ED6" w14:textId="77777777" w:rsidTr="00D60E2A">
        <w:trPr>
          <w:trHeight w:val="340"/>
        </w:trPr>
        <w:tc>
          <w:tcPr>
            <w:tcW w:w="2235" w:type="dxa"/>
            <w:vAlign w:val="bottom"/>
          </w:tcPr>
          <w:p w14:paraId="0B7F7826" w14:textId="77777777" w:rsidR="003732F5" w:rsidRPr="00122D2A" w:rsidRDefault="003732F5" w:rsidP="003732F5">
            <w:pPr>
              <w:tabs>
                <w:tab w:val="left" w:pos="900"/>
                <w:tab w:val="left" w:pos="1440"/>
              </w:tabs>
              <w:spacing w:after="0" w:line="240" w:lineRule="auto"/>
              <w:ind w:left="175" w:right="-28" w:firstLine="4"/>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34310380" w14:textId="22E83E5C"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0.1420</w:t>
            </w:r>
          </w:p>
        </w:tc>
        <w:tc>
          <w:tcPr>
            <w:tcW w:w="2126" w:type="dxa"/>
            <w:vAlign w:val="bottom"/>
          </w:tcPr>
          <w:p w14:paraId="57601A18" w14:textId="04ADC834" w:rsidR="003732F5" w:rsidRPr="003732F5" w:rsidRDefault="003732F5" w:rsidP="00D60E2A">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2727" w:type="dxa"/>
            <w:vAlign w:val="bottom"/>
          </w:tcPr>
          <w:p w14:paraId="1CD5E755" w14:textId="2AB17479" w:rsidR="003732F5" w:rsidRPr="003732F5" w:rsidRDefault="003732F5" w:rsidP="00D60E2A">
            <w:pPr>
              <w:tabs>
                <w:tab w:val="decimal" w:pos="207"/>
                <w:tab w:val="left" w:pos="916"/>
                <w:tab w:val="left" w:pos="1200"/>
              </w:tabs>
              <w:spacing w:after="0" w:line="240" w:lineRule="auto"/>
              <w:ind w:left="916"/>
              <w:jc w:val="center"/>
              <w:rPr>
                <w:rFonts w:ascii="Times New Roman" w:hAnsi="Times New Roman" w:cs="Times New Roman"/>
                <w:szCs w:val="22"/>
              </w:rPr>
            </w:pPr>
            <w:r w:rsidRPr="003732F5">
              <w:rPr>
                <w:rFonts w:ascii="Times New Roman" w:hAnsi="Times New Roman" w:cs="Times New Roman"/>
                <w:szCs w:val="22"/>
              </w:rPr>
              <w:t>22.8172</w:t>
            </w:r>
          </w:p>
        </w:tc>
      </w:tr>
      <w:tr w:rsidR="003779B7" w:rsidRPr="00122D2A" w14:paraId="643CD778" w14:textId="77777777" w:rsidTr="00D60E2A">
        <w:trPr>
          <w:trHeight w:val="340"/>
        </w:trPr>
        <w:tc>
          <w:tcPr>
            <w:tcW w:w="2235" w:type="dxa"/>
            <w:vAlign w:val="bottom"/>
          </w:tcPr>
          <w:p w14:paraId="1F26FBB5" w14:textId="77777777" w:rsidR="003779B7" w:rsidRPr="00122D2A" w:rsidRDefault="003779B7" w:rsidP="003732F5">
            <w:pPr>
              <w:tabs>
                <w:tab w:val="left" w:pos="900"/>
                <w:tab w:val="left" w:pos="1440"/>
              </w:tabs>
              <w:spacing w:after="0" w:line="240" w:lineRule="auto"/>
              <w:ind w:left="175" w:right="-28" w:firstLine="4"/>
              <w:rPr>
                <w:rFonts w:ascii="Times New Roman" w:eastAsia="Times New Roman" w:hAnsi="Times New Roman" w:cs="Times New Roman"/>
                <w:szCs w:val="22"/>
              </w:rPr>
            </w:pPr>
          </w:p>
        </w:tc>
        <w:tc>
          <w:tcPr>
            <w:tcW w:w="2126" w:type="dxa"/>
            <w:vAlign w:val="bottom"/>
          </w:tcPr>
          <w:p w14:paraId="35930574" w14:textId="77777777" w:rsidR="003779B7" w:rsidRPr="003732F5" w:rsidRDefault="003779B7" w:rsidP="00D60E2A">
            <w:pPr>
              <w:spacing w:after="0" w:line="240" w:lineRule="auto"/>
              <w:jc w:val="center"/>
              <w:rPr>
                <w:rFonts w:ascii="Times New Roman" w:hAnsi="Times New Roman" w:cs="Times New Roman"/>
                <w:szCs w:val="22"/>
              </w:rPr>
            </w:pPr>
          </w:p>
        </w:tc>
        <w:tc>
          <w:tcPr>
            <w:tcW w:w="2126" w:type="dxa"/>
            <w:vAlign w:val="bottom"/>
          </w:tcPr>
          <w:p w14:paraId="6444FD8B" w14:textId="77777777" w:rsidR="003779B7" w:rsidRPr="003732F5" w:rsidRDefault="003779B7" w:rsidP="00D60E2A">
            <w:pPr>
              <w:spacing w:after="0" w:line="240" w:lineRule="auto"/>
              <w:jc w:val="center"/>
              <w:rPr>
                <w:rFonts w:ascii="Times New Roman" w:hAnsi="Times New Roman" w:cs="Times New Roman"/>
                <w:szCs w:val="22"/>
              </w:rPr>
            </w:pPr>
          </w:p>
        </w:tc>
        <w:tc>
          <w:tcPr>
            <w:tcW w:w="2727" w:type="dxa"/>
            <w:vAlign w:val="bottom"/>
          </w:tcPr>
          <w:p w14:paraId="45BFA57F" w14:textId="77777777" w:rsidR="003779B7" w:rsidRPr="003732F5" w:rsidRDefault="003779B7" w:rsidP="00D60E2A">
            <w:pPr>
              <w:tabs>
                <w:tab w:val="decimal" w:pos="207"/>
                <w:tab w:val="left" w:pos="916"/>
                <w:tab w:val="left" w:pos="1200"/>
              </w:tabs>
              <w:spacing w:after="0" w:line="240" w:lineRule="auto"/>
              <w:ind w:left="916"/>
              <w:jc w:val="center"/>
              <w:rPr>
                <w:rFonts w:ascii="Times New Roman" w:hAnsi="Times New Roman" w:cs="Times New Roman"/>
                <w:szCs w:val="22"/>
              </w:rPr>
            </w:pPr>
          </w:p>
        </w:tc>
      </w:tr>
      <w:tr w:rsidR="003779B7" w:rsidRPr="00122D2A" w14:paraId="0C9D6EF6" w14:textId="77777777" w:rsidTr="003779B7">
        <w:trPr>
          <w:trHeight w:val="284"/>
        </w:trPr>
        <w:tc>
          <w:tcPr>
            <w:tcW w:w="9214" w:type="dxa"/>
            <w:gridSpan w:val="4"/>
            <w:vAlign w:val="center"/>
          </w:tcPr>
          <w:p w14:paraId="32C6B869" w14:textId="77777777" w:rsidR="003779B7" w:rsidRPr="003732F5" w:rsidRDefault="003779B7" w:rsidP="003779B7">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tc>
      </w:tr>
      <w:tr w:rsidR="003779B7" w:rsidRPr="00122D2A" w14:paraId="126BF211" w14:textId="77777777" w:rsidTr="003779B7">
        <w:trPr>
          <w:trHeight w:val="284"/>
        </w:trPr>
        <w:tc>
          <w:tcPr>
            <w:tcW w:w="9214" w:type="dxa"/>
            <w:gridSpan w:val="4"/>
            <w:vAlign w:val="center"/>
          </w:tcPr>
          <w:p w14:paraId="0B1A7E4C" w14:textId="77777777" w:rsidR="003779B7" w:rsidRPr="003732F5" w:rsidRDefault="003779B7" w:rsidP="003779B7">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tc>
      </w:tr>
      <w:tr w:rsidR="00B5520A" w:rsidRPr="00122D2A" w14:paraId="67D55EE8" w14:textId="77777777" w:rsidTr="003779B7">
        <w:trPr>
          <w:trHeight w:val="284"/>
        </w:trPr>
        <w:tc>
          <w:tcPr>
            <w:tcW w:w="9214" w:type="dxa"/>
            <w:gridSpan w:val="4"/>
            <w:vAlign w:val="center"/>
          </w:tcPr>
          <w:p w14:paraId="6084F5C5" w14:textId="77777777" w:rsidR="00B5520A" w:rsidRPr="003732F5" w:rsidRDefault="00B5520A" w:rsidP="003779B7">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tc>
      </w:tr>
      <w:tr w:rsidR="003779B7" w:rsidRPr="00122D2A" w14:paraId="4BA51F7B" w14:textId="77777777" w:rsidTr="003779B7">
        <w:trPr>
          <w:trHeight w:val="284"/>
        </w:trPr>
        <w:tc>
          <w:tcPr>
            <w:tcW w:w="9214" w:type="dxa"/>
            <w:gridSpan w:val="4"/>
            <w:vAlign w:val="center"/>
          </w:tcPr>
          <w:p w14:paraId="4B5309A0" w14:textId="77777777" w:rsidR="003779B7" w:rsidRPr="003732F5" w:rsidRDefault="003779B7" w:rsidP="003779B7">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tc>
      </w:tr>
      <w:tr w:rsidR="003779B7" w:rsidRPr="00122D2A" w14:paraId="7A3BBF95" w14:textId="77777777" w:rsidTr="003779B7">
        <w:trPr>
          <w:trHeight w:val="284"/>
        </w:trPr>
        <w:tc>
          <w:tcPr>
            <w:tcW w:w="9214" w:type="dxa"/>
            <w:gridSpan w:val="4"/>
            <w:vAlign w:val="center"/>
          </w:tcPr>
          <w:p w14:paraId="66F2588B" w14:textId="77777777" w:rsidR="003779B7" w:rsidRPr="003732F5" w:rsidRDefault="003779B7" w:rsidP="003779B7">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tc>
      </w:tr>
      <w:tr w:rsidR="008F0C7D" w:rsidRPr="00122D2A" w14:paraId="70889118" w14:textId="77777777" w:rsidTr="006A637F">
        <w:trPr>
          <w:trHeight w:val="284"/>
        </w:trPr>
        <w:tc>
          <w:tcPr>
            <w:tcW w:w="9214" w:type="dxa"/>
            <w:gridSpan w:val="4"/>
            <w:vAlign w:val="bottom"/>
          </w:tcPr>
          <w:p w14:paraId="13CC06CC" w14:textId="3EEBE72E" w:rsidR="006A637F" w:rsidRPr="003732F5" w:rsidRDefault="006A637F" w:rsidP="007E49AE">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p w14:paraId="10CF01E6" w14:textId="2D182EE6" w:rsidR="008F0C7D" w:rsidRPr="003732F5" w:rsidRDefault="008F0C7D" w:rsidP="007E49AE">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pacing w:val="-2"/>
                <w:szCs w:val="22"/>
              </w:rPr>
            </w:pPr>
            <w:r w:rsidRPr="003732F5">
              <w:rPr>
                <w:rFonts w:ascii="Times New Roman" w:eastAsia="Times New Roman" w:hAnsi="Times New Roman" w:cs="Times New Roman"/>
                <w:spacing w:val="-2"/>
                <w:szCs w:val="22"/>
              </w:rPr>
              <w:lastRenderedPageBreak/>
              <w:t>As at 31 December 2020</w:t>
            </w:r>
          </w:p>
        </w:tc>
      </w:tr>
      <w:tr w:rsidR="008F0C7D" w:rsidRPr="00122D2A" w14:paraId="08B9B44C" w14:textId="77777777" w:rsidTr="00E20C0A">
        <w:trPr>
          <w:trHeight w:val="340"/>
        </w:trPr>
        <w:tc>
          <w:tcPr>
            <w:tcW w:w="2235" w:type="dxa"/>
            <w:vAlign w:val="bottom"/>
          </w:tcPr>
          <w:p w14:paraId="42333CEE" w14:textId="77777777" w:rsidR="008F0C7D" w:rsidRPr="00122D2A" w:rsidRDefault="008F0C7D" w:rsidP="008F0C7D">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lastRenderedPageBreak/>
              <w:t>Currencies</w:t>
            </w:r>
          </w:p>
        </w:tc>
        <w:tc>
          <w:tcPr>
            <w:tcW w:w="2126" w:type="dxa"/>
            <w:vAlign w:val="bottom"/>
          </w:tcPr>
          <w:p w14:paraId="42B55000" w14:textId="77777777" w:rsidR="008F0C7D" w:rsidRPr="00122D2A" w:rsidRDefault="008F0C7D" w:rsidP="008F0C7D">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6" w:type="dxa"/>
            <w:vAlign w:val="bottom"/>
          </w:tcPr>
          <w:p w14:paraId="40CAEC29" w14:textId="77777777" w:rsidR="008F0C7D" w:rsidRPr="00122D2A" w:rsidRDefault="008F0C7D" w:rsidP="008F0C7D">
            <w:pPr>
              <w:pBdr>
                <w:bottom w:val="single" w:sz="4" w:space="1" w:color="auto"/>
              </w:pBd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2727" w:type="dxa"/>
            <w:vAlign w:val="bottom"/>
          </w:tcPr>
          <w:p w14:paraId="43D2CAC5" w14:textId="77777777" w:rsidR="008F0C7D" w:rsidRPr="00122D2A" w:rsidRDefault="008F0C7D" w:rsidP="008F0C7D">
            <w:pPr>
              <w:pBdr>
                <w:bottom w:val="single" w:sz="4" w:space="1" w:color="auto"/>
              </w:pBdr>
              <w:tabs>
                <w:tab w:val="left" w:pos="900"/>
                <w:tab w:val="left" w:pos="1440"/>
              </w:tabs>
              <w:spacing w:after="0" w:line="240" w:lineRule="auto"/>
              <w:ind w:left="2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8F0C7D" w:rsidRPr="00122D2A" w14:paraId="3A24A5A9" w14:textId="77777777" w:rsidTr="00E20C0A">
        <w:trPr>
          <w:trHeight w:val="340"/>
        </w:trPr>
        <w:tc>
          <w:tcPr>
            <w:tcW w:w="2235" w:type="dxa"/>
            <w:vAlign w:val="bottom"/>
          </w:tcPr>
          <w:p w14:paraId="57467B16" w14:textId="77777777" w:rsidR="008F0C7D" w:rsidRPr="00122D2A" w:rsidRDefault="008F0C7D" w:rsidP="008F0C7D">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45ECCCAA" w14:textId="77777777" w:rsidR="008F0C7D" w:rsidRPr="00122D2A" w:rsidRDefault="008F0C7D" w:rsidP="008F0C7D">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6" w:type="dxa"/>
            <w:vAlign w:val="bottom"/>
          </w:tcPr>
          <w:p w14:paraId="28746F26" w14:textId="77777777" w:rsidR="008F0C7D" w:rsidRPr="00122D2A" w:rsidRDefault="008F0C7D" w:rsidP="008F0C7D">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727" w:type="dxa"/>
            <w:vAlign w:val="bottom"/>
          </w:tcPr>
          <w:p w14:paraId="15D8D308" w14:textId="77777777" w:rsidR="008F0C7D" w:rsidRPr="00122D2A" w:rsidRDefault="008F0C7D" w:rsidP="008F0C7D">
            <w:pPr>
              <w:tabs>
                <w:tab w:val="left" w:pos="900"/>
                <w:tab w:val="left" w:pos="1440"/>
              </w:tabs>
              <w:spacing w:after="0" w:line="240" w:lineRule="auto"/>
              <w:ind w:left="23"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 currency unit</w:t>
            </w:r>
            <w:r w:rsidRPr="00122D2A">
              <w:rPr>
                <w:rFonts w:ascii="Times New Roman" w:eastAsia="Times New Roman" w:hAnsi="Times New Roman" w:cs="Times New Roman"/>
                <w:szCs w:val="22"/>
                <w:cs/>
              </w:rPr>
              <w:t>)</w:t>
            </w:r>
          </w:p>
        </w:tc>
      </w:tr>
      <w:tr w:rsidR="00D04CDD" w:rsidRPr="00122D2A" w14:paraId="250F7E6C" w14:textId="77777777" w:rsidTr="00CD1340">
        <w:trPr>
          <w:trHeight w:val="340"/>
        </w:trPr>
        <w:tc>
          <w:tcPr>
            <w:tcW w:w="2235" w:type="dxa"/>
            <w:vAlign w:val="bottom"/>
          </w:tcPr>
          <w:p w14:paraId="2AF41060" w14:textId="77777777" w:rsidR="00D04CDD" w:rsidRPr="00122D2A" w:rsidRDefault="00D04CDD" w:rsidP="00D04CDD">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7024ED64" w14:textId="01CBE5C1"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0.2835</w:t>
            </w:r>
          </w:p>
        </w:tc>
        <w:tc>
          <w:tcPr>
            <w:tcW w:w="2126" w:type="dxa"/>
            <w:vAlign w:val="bottom"/>
          </w:tcPr>
          <w:p w14:paraId="53B41036" w14:textId="73CD3979"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0.0369</w:t>
            </w:r>
          </w:p>
        </w:tc>
        <w:tc>
          <w:tcPr>
            <w:tcW w:w="2727" w:type="dxa"/>
            <w:vAlign w:val="bottom"/>
          </w:tcPr>
          <w:p w14:paraId="3DDEBD43" w14:textId="0B09512E"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29.9909</w:t>
            </w:r>
          </w:p>
        </w:tc>
      </w:tr>
      <w:tr w:rsidR="00D04CDD" w:rsidRPr="00122D2A" w14:paraId="0501F407" w14:textId="77777777" w:rsidTr="00CD1340">
        <w:trPr>
          <w:trHeight w:val="340"/>
        </w:trPr>
        <w:tc>
          <w:tcPr>
            <w:tcW w:w="2235" w:type="dxa"/>
            <w:vAlign w:val="bottom"/>
          </w:tcPr>
          <w:p w14:paraId="5E71A8DC" w14:textId="77777777" w:rsidR="00D04CDD" w:rsidRPr="00122D2A" w:rsidRDefault="00D04CDD" w:rsidP="00D04CDD">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4967DF88" w14:textId="56F6508B"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0.1417</w:t>
            </w:r>
          </w:p>
        </w:tc>
        <w:tc>
          <w:tcPr>
            <w:tcW w:w="2126" w:type="dxa"/>
            <w:vAlign w:val="bottom"/>
          </w:tcPr>
          <w:p w14:paraId="30F7358E" w14:textId="4933DD2B" w:rsidR="00D04CDD" w:rsidRPr="00122D2A" w:rsidRDefault="00D04CDD" w:rsidP="00CD1340">
            <w:pPr>
              <w:tabs>
                <w:tab w:val="decimal" w:pos="630"/>
              </w:tabs>
              <w:spacing w:after="0" w:line="240" w:lineRule="auto"/>
              <w:jc w:val="center"/>
              <w:rPr>
                <w:rFonts w:ascii="Times New Roman" w:hAnsi="Times New Roman" w:cs="Times New Roman"/>
                <w:szCs w:val="22"/>
                <w:cs/>
              </w:rPr>
            </w:pPr>
            <w:r w:rsidRPr="00122D2A">
              <w:rPr>
                <w:rFonts w:ascii="Times New Roman" w:hAnsi="Times New Roman" w:cs="Times New Roman"/>
                <w:szCs w:val="22"/>
              </w:rPr>
              <w:t>0.0311</w:t>
            </w:r>
          </w:p>
        </w:tc>
        <w:tc>
          <w:tcPr>
            <w:tcW w:w="2727" w:type="dxa"/>
            <w:vAlign w:val="bottom"/>
          </w:tcPr>
          <w:p w14:paraId="16CE5790" w14:textId="76C231EA"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36.8165</w:t>
            </w:r>
          </w:p>
        </w:tc>
      </w:tr>
      <w:tr w:rsidR="00D04CDD" w:rsidRPr="00122D2A" w14:paraId="5DD35E7E" w14:textId="77777777" w:rsidTr="00CD1340">
        <w:trPr>
          <w:trHeight w:val="340"/>
        </w:trPr>
        <w:tc>
          <w:tcPr>
            <w:tcW w:w="2235" w:type="dxa"/>
            <w:vAlign w:val="bottom"/>
          </w:tcPr>
          <w:p w14:paraId="36FB5350" w14:textId="77777777" w:rsidR="00D04CDD" w:rsidRPr="00122D2A" w:rsidRDefault="00D04CDD" w:rsidP="00D04CDD">
            <w:pPr>
              <w:tabs>
                <w:tab w:val="left" w:pos="900"/>
                <w:tab w:val="left" w:pos="1440"/>
              </w:tabs>
              <w:spacing w:after="0" w:line="240" w:lineRule="auto"/>
              <w:ind w:left="175" w:right="-28" w:firstLine="37"/>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62B7E253" w14:textId="46F36F2E"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0.0003</w:t>
            </w:r>
          </w:p>
        </w:tc>
        <w:tc>
          <w:tcPr>
            <w:tcW w:w="2126" w:type="dxa"/>
            <w:vAlign w:val="bottom"/>
          </w:tcPr>
          <w:p w14:paraId="4372882F" w14:textId="1C441AAB"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0.0002</w:t>
            </w:r>
          </w:p>
        </w:tc>
        <w:tc>
          <w:tcPr>
            <w:tcW w:w="2727" w:type="dxa"/>
            <w:vAlign w:val="bottom"/>
          </w:tcPr>
          <w:p w14:paraId="1BDF3A7C" w14:textId="0856E163"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40.5618</w:t>
            </w:r>
          </w:p>
        </w:tc>
      </w:tr>
      <w:tr w:rsidR="00D04CDD" w:rsidRPr="00122D2A" w14:paraId="7AC10519" w14:textId="77777777" w:rsidTr="00CD1340">
        <w:trPr>
          <w:trHeight w:val="340"/>
        </w:trPr>
        <w:tc>
          <w:tcPr>
            <w:tcW w:w="2235" w:type="dxa"/>
            <w:vAlign w:val="bottom"/>
          </w:tcPr>
          <w:p w14:paraId="10DCF180" w14:textId="77777777" w:rsidR="00D04CDD" w:rsidRPr="00122D2A" w:rsidRDefault="00D04CDD" w:rsidP="00D04CDD">
            <w:pPr>
              <w:tabs>
                <w:tab w:val="left" w:pos="900"/>
                <w:tab w:val="left" w:pos="1440"/>
              </w:tabs>
              <w:spacing w:after="0" w:line="240" w:lineRule="auto"/>
              <w:ind w:left="175" w:right="-28" w:firstLine="37"/>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07297A4B" w14:textId="17B186C8" w:rsidR="00D04CDD" w:rsidRPr="00122D2A" w:rsidRDefault="00D04CDD" w:rsidP="00CD1340">
            <w:pPr>
              <w:spacing w:after="0" w:line="240" w:lineRule="auto"/>
              <w:jc w:val="center"/>
              <w:rPr>
                <w:rFonts w:ascii="Times New Roman" w:hAnsi="Times New Roman" w:cs="Times New Roman"/>
                <w:szCs w:val="22"/>
              </w:rPr>
            </w:pPr>
            <w:r w:rsidRPr="00122D2A">
              <w:rPr>
                <w:rFonts w:ascii="Times New Roman" w:hAnsi="Times New Roman" w:cs="Times New Roman"/>
                <w:szCs w:val="22"/>
              </w:rPr>
              <w:t>0.1253</w:t>
            </w:r>
          </w:p>
        </w:tc>
        <w:tc>
          <w:tcPr>
            <w:tcW w:w="2126" w:type="dxa"/>
            <w:vAlign w:val="bottom"/>
          </w:tcPr>
          <w:p w14:paraId="5D454AF6" w14:textId="733C9E17" w:rsidR="00D04CDD" w:rsidRPr="00122D2A" w:rsidRDefault="00D04CDD" w:rsidP="00CD1340">
            <w:pPr>
              <w:tabs>
                <w:tab w:val="decimal" w:pos="630"/>
              </w:tabs>
              <w:spacing w:after="0" w:line="240" w:lineRule="auto"/>
              <w:jc w:val="center"/>
              <w:rPr>
                <w:rFonts w:ascii="Times New Roman" w:hAnsi="Times New Roman" w:cs="Times New Roman"/>
                <w:szCs w:val="22"/>
              </w:rPr>
            </w:pPr>
            <w:r w:rsidRPr="00122D2A">
              <w:rPr>
                <w:rFonts w:ascii="Times New Roman" w:hAnsi="Times New Roman" w:cs="Times New Roman"/>
                <w:szCs w:val="22"/>
              </w:rPr>
              <w:t>-</w:t>
            </w:r>
          </w:p>
        </w:tc>
        <w:tc>
          <w:tcPr>
            <w:tcW w:w="2727" w:type="dxa"/>
            <w:vAlign w:val="bottom"/>
          </w:tcPr>
          <w:p w14:paraId="4659B6A7" w14:textId="7C968B17" w:rsidR="00D04CDD" w:rsidRPr="00122D2A" w:rsidRDefault="00D04CDD" w:rsidP="00CD1340">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122D2A">
              <w:rPr>
                <w:rFonts w:ascii="Times New Roman" w:hAnsi="Times New Roman" w:cs="Times New Roman"/>
                <w:szCs w:val="22"/>
              </w:rPr>
              <w:t>21.4965</w:t>
            </w:r>
          </w:p>
        </w:tc>
      </w:tr>
    </w:tbl>
    <w:p w14:paraId="176A5DBD" w14:textId="44A9C2F9" w:rsidR="008738F1" w:rsidRPr="00122D2A" w:rsidRDefault="008738F1" w:rsidP="0039244E">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122D2A">
        <w:rPr>
          <w:rFonts w:cs="Times New Roman"/>
          <w:sz w:val="22"/>
          <w:szCs w:val="22"/>
        </w:rPr>
        <w:t>Foreign exchange contracts outstanding are summarised below.</w:t>
      </w:r>
    </w:p>
    <w:tbl>
      <w:tblPr>
        <w:tblW w:w="9498" w:type="dxa"/>
        <w:tblInd w:w="817" w:type="dxa"/>
        <w:tblLayout w:type="fixed"/>
        <w:tblLook w:val="0000" w:firstRow="0" w:lastRow="0" w:firstColumn="0" w:lastColumn="0" w:noHBand="0" w:noVBand="0"/>
      </w:tblPr>
      <w:tblGrid>
        <w:gridCol w:w="1735"/>
        <w:gridCol w:w="1559"/>
        <w:gridCol w:w="1276"/>
        <w:gridCol w:w="1417"/>
        <w:gridCol w:w="1418"/>
        <w:gridCol w:w="2093"/>
      </w:tblGrid>
      <w:tr w:rsidR="008738F1" w:rsidRPr="00122D2A" w14:paraId="5C1912AD" w14:textId="77777777" w:rsidTr="008738F1">
        <w:trPr>
          <w:trHeight w:val="340"/>
        </w:trPr>
        <w:tc>
          <w:tcPr>
            <w:tcW w:w="9498" w:type="dxa"/>
            <w:gridSpan w:val="6"/>
            <w:shd w:val="clear" w:color="auto" w:fill="auto"/>
            <w:vAlign w:val="bottom"/>
          </w:tcPr>
          <w:p w14:paraId="669ACF8C" w14:textId="14810D81" w:rsidR="008738F1" w:rsidRPr="00122D2A" w:rsidRDefault="008738F1" w:rsidP="001B74C8">
            <w:pPr>
              <w:pBdr>
                <w:bottom w:val="single" w:sz="4" w:space="1" w:color="auto"/>
              </w:pBdr>
              <w:spacing w:after="0" w:line="240" w:lineRule="auto"/>
              <w:ind w:left="35" w:right="147" w:hanging="108"/>
              <w:jc w:val="center"/>
              <w:rPr>
                <w:rFonts w:ascii="Times New Roman" w:eastAsia="Times New Roman" w:hAnsi="Times New Roman" w:cs="Cordia New"/>
                <w:color w:val="000000"/>
                <w:szCs w:val="22"/>
                <w:cs/>
              </w:rPr>
            </w:pPr>
            <w:r w:rsidRPr="00122D2A">
              <w:rPr>
                <w:rFonts w:ascii="Times New Roman" w:eastAsia="Times New Roman" w:hAnsi="Times New Roman" w:cs="Times New Roman"/>
                <w:szCs w:val="22"/>
              </w:rPr>
              <w:t xml:space="preserve">As at </w:t>
            </w:r>
            <w:r w:rsidR="0039244E" w:rsidRPr="0039244E">
              <w:rPr>
                <w:rFonts w:ascii="Times New Roman" w:eastAsia="Times New Roman" w:hAnsi="Times New Roman" w:cs="Times New Roman"/>
                <w:color w:val="000000"/>
                <w:szCs w:val="22"/>
              </w:rPr>
              <w:t xml:space="preserve">31 December </w:t>
            </w:r>
            <w:r w:rsidRPr="00122D2A">
              <w:rPr>
                <w:rFonts w:ascii="Times New Roman" w:eastAsia="Times New Roman" w:hAnsi="Times New Roman" w:cs="Times New Roman"/>
                <w:szCs w:val="22"/>
              </w:rPr>
              <w:t>2021</w:t>
            </w:r>
          </w:p>
        </w:tc>
      </w:tr>
      <w:tr w:rsidR="008738F1" w:rsidRPr="00122D2A" w14:paraId="6FB20DE6" w14:textId="77777777" w:rsidTr="001B74C8">
        <w:trPr>
          <w:trHeight w:val="340"/>
        </w:trPr>
        <w:tc>
          <w:tcPr>
            <w:tcW w:w="1735" w:type="dxa"/>
            <w:shd w:val="clear" w:color="auto" w:fill="auto"/>
          </w:tcPr>
          <w:p w14:paraId="48EE4CB7" w14:textId="77777777" w:rsidR="008738F1" w:rsidRPr="00122D2A" w:rsidRDefault="008738F1" w:rsidP="008738F1">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7901E876" w14:textId="77777777" w:rsidR="008738F1" w:rsidRPr="00122D2A" w:rsidRDefault="008738F1" w:rsidP="008738F1">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93FEADB" w14:textId="77777777" w:rsidR="008738F1" w:rsidRPr="00122D2A" w:rsidRDefault="008738F1" w:rsidP="008738F1">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0421B44C" w14:textId="77777777" w:rsidR="008738F1" w:rsidRPr="00122D2A" w:rsidRDefault="008738F1" w:rsidP="0039244E">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2093" w:type="dxa"/>
            <w:shd w:val="clear" w:color="auto" w:fill="auto"/>
          </w:tcPr>
          <w:p w14:paraId="1C0E67D5" w14:textId="77777777" w:rsidR="008738F1" w:rsidRPr="00122D2A" w:rsidRDefault="008738F1" w:rsidP="008738F1">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8738F1" w:rsidRPr="00122D2A" w14:paraId="4A640B38" w14:textId="77777777" w:rsidTr="001B74C8">
        <w:trPr>
          <w:trHeight w:val="340"/>
        </w:trPr>
        <w:tc>
          <w:tcPr>
            <w:tcW w:w="1735" w:type="dxa"/>
            <w:shd w:val="clear" w:color="auto" w:fill="auto"/>
            <w:vAlign w:val="bottom"/>
          </w:tcPr>
          <w:p w14:paraId="1CCC2140" w14:textId="77777777" w:rsidR="008738F1" w:rsidRPr="00122D2A" w:rsidRDefault="008738F1" w:rsidP="001B74C8">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5E244EEB" w14:textId="77777777" w:rsidR="008738F1" w:rsidRPr="00122D2A" w:rsidRDefault="008738F1" w:rsidP="008738F1">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31F46FD4" w14:textId="77777777" w:rsidR="008738F1" w:rsidRPr="00122D2A" w:rsidRDefault="008738F1" w:rsidP="008738F1">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0972E56C" w14:textId="77777777" w:rsidR="008738F1" w:rsidRPr="00122D2A" w:rsidRDefault="008738F1" w:rsidP="008738F1">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17D805B4" w14:textId="77777777" w:rsidR="008738F1" w:rsidRPr="00122D2A" w:rsidRDefault="008738F1" w:rsidP="0039244E">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2093" w:type="dxa"/>
            <w:shd w:val="clear" w:color="auto" w:fill="auto"/>
            <w:vAlign w:val="bottom"/>
          </w:tcPr>
          <w:p w14:paraId="555F76F9" w14:textId="77777777" w:rsidR="008738F1" w:rsidRPr="00122D2A" w:rsidRDefault="008738F1" w:rsidP="001B74C8">
            <w:pPr>
              <w:pBdr>
                <w:bottom w:val="single" w:sz="4" w:space="1" w:color="auto"/>
              </w:pBdr>
              <w:tabs>
                <w:tab w:val="left" w:pos="900"/>
                <w:tab w:val="left" w:pos="1440"/>
              </w:tabs>
              <w:spacing w:after="0" w:line="240" w:lineRule="auto"/>
              <w:ind w:left="67" w:right="14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8738F1" w:rsidRPr="00122D2A" w14:paraId="294BA4B8" w14:textId="77777777" w:rsidTr="001B74C8">
        <w:trPr>
          <w:trHeight w:val="340"/>
        </w:trPr>
        <w:tc>
          <w:tcPr>
            <w:tcW w:w="1735" w:type="dxa"/>
            <w:shd w:val="clear" w:color="auto" w:fill="auto"/>
          </w:tcPr>
          <w:p w14:paraId="7B0F383C" w14:textId="77777777" w:rsidR="008738F1" w:rsidRPr="00122D2A" w:rsidRDefault="008738F1" w:rsidP="008738F1">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11ED4E49" w14:textId="77777777" w:rsidR="008738F1" w:rsidRPr="00122D2A" w:rsidRDefault="008738F1" w:rsidP="008738F1">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835" w:type="dxa"/>
            <w:gridSpan w:val="2"/>
            <w:shd w:val="clear" w:color="auto" w:fill="auto"/>
            <w:vAlign w:val="bottom"/>
          </w:tcPr>
          <w:p w14:paraId="57E0FCFE" w14:textId="77777777" w:rsidR="008738F1" w:rsidRPr="00122D2A" w:rsidRDefault="008738F1" w:rsidP="001B74C8">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2093" w:type="dxa"/>
            <w:shd w:val="clear" w:color="auto" w:fill="auto"/>
            <w:vAlign w:val="bottom"/>
          </w:tcPr>
          <w:p w14:paraId="6D567822" w14:textId="77777777" w:rsidR="008738F1" w:rsidRPr="003779B7" w:rsidRDefault="008738F1" w:rsidP="008738F1">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753D8E" w:rsidRPr="00122D2A" w14:paraId="4509815C" w14:textId="77777777" w:rsidTr="00753D8E">
        <w:trPr>
          <w:trHeight w:val="340"/>
        </w:trPr>
        <w:tc>
          <w:tcPr>
            <w:tcW w:w="1735" w:type="dxa"/>
            <w:shd w:val="clear" w:color="auto" w:fill="auto"/>
            <w:vAlign w:val="bottom"/>
          </w:tcPr>
          <w:p w14:paraId="55FADDC4" w14:textId="77777777" w:rsidR="00753D8E" w:rsidRPr="00122D2A" w:rsidRDefault="00753D8E" w:rsidP="00753D8E">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bottom"/>
          </w:tcPr>
          <w:p w14:paraId="141A8784" w14:textId="206448A1"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1.00</w:t>
            </w:r>
          </w:p>
        </w:tc>
        <w:tc>
          <w:tcPr>
            <w:tcW w:w="1276" w:type="dxa"/>
            <w:shd w:val="clear" w:color="auto" w:fill="auto"/>
            <w:vAlign w:val="bottom"/>
          </w:tcPr>
          <w:p w14:paraId="58CD883A" w14:textId="4559982A"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1417" w:type="dxa"/>
            <w:shd w:val="clear" w:color="auto" w:fill="auto"/>
            <w:vAlign w:val="bottom"/>
          </w:tcPr>
          <w:p w14:paraId="5FEFF887" w14:textId="09DAB565" w:rsidR="00753D8E" w:rsidRPr="00844736" w:rsidRDefault="00753D8E" w:rsidP="00753D8E">
            <w:pPr>
              <w:spacing w:after="0" w:line="240" w:lineRule="auto"/>
              <w:jc w:val="center"/>
              <w:rPr>
                <w:rFonts w:ascii="Times New Roman" w:hAnsi="Times New Roman" w:cs="Times New Roman"/>
                <w:szCs w:val="22"/>
              </w:rPr>
            </w:pPr>
            <w:r w:rsidRPr="00753D8E">
              <w:rPr>
                <w:rFonts w:ascii="Times New Roman" w:hAnsi="Times New Roman" w:cs="Times New Roman"/>
                <w:szCs w:val="22"/>
              </w:rPr>
              <w:t>32.6884</w:t>
            </w:r>
          </w:p>
        </w:tc>
        <w:tc>
          <w:tcPr>
            <w:tcW w:w="1418" w:type="dxa"/>
            <w:shd w:val="clear" w:color="auto" w:fill="auto"/>
            <w:vAlign w:val="bottom"/>
          </w:tcPr>
          <w:p w14:paraId="141E3C9F" w14:textId="632FD236"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2093" w:type="dxa"/>
            <w:shd w:val="clear" w:color="auto" w:fill="auto"/>
            <w:vAlign w:val="bottom"/>
          </w:tcPr>
          <w:p w14:paraId="6708509D" w14:textId="58854C7F" w:rsidR="00753D8E" w:rsidRPr="003779B7" w:rsidRDefault="00753D8E" w:rsidP="00753D8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Pr>
                <w:rFonts w:ascii="Times New Roman" w:eastAsia="Times New Roman" w:hAnsi="Times New Roman" w:cs="Angsana New"/>
              </w:rPr>
              <w:t>January</w:t>
            </w:r>
            <w:r w:rsidRPr="003779B7">
              <w:rPr>
                <w:rFonts w:ascii="Times New Roman" w:eastAsia="Times New Roman" w:hAnsi="Times New Roman" w:cs="Angsana New"/>
              </w:rPr>
              <w:t>-April</w:t>
            </w:r>
            <w:r w:rsidRPr="003779B7">
              <w:rPr>
                <w:rFonts w:ascii="Times New Roman" w:eastAsia="Times New Roman" w:hAnsi="Times New Roman" w:cs="Times New Roman"/>
                <w:szCs w:val="22"/>
              </w:rPr>
              <w:t xml:space="preserve"> 2022</w:t>
            </w:r>
          </w:p>
        </w:tc>
      </w:tr>
      <w:tr w:rsidR="00753D8E" w:rsidRPr="00122D2A" w14:paraId="2ABC530D" w14:textId="77777777" w:rsidTr="00753D8E">
        <w:trPr>
          <w:trHeight w:val="340"/>
        </w:trPr>
        <w:tc>
          <w:tcPr>
            <w:tcW w:w="1735" w:type="dxa"/>
            <w:shd w:val="clear" w:color="auto" w:fill="auto"/>
            <w:vAlign w:val="bottom"/>
          </w:tcPr>
          <w:p w14:paraId="406587E0" w14:textId="24D7D988" w:rsidR="00753D8E" w:rsidRPr="00122D2A" w:rsidRDefault="00753D8E" w:rsidP="00753D8E">
            <w:pPr>
              <w:spacing w:after="0" w:line="240" w:lineRule="auto"/>
              <w:ind w:left="-73"/>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rPr>
              <w:t>EURO</w:t>
            </w:r>
          </w:p>
        </w:tc>
        <w:tc>
          <w:tcPr>
            <w:tcW w:w="1559" w:type="dxa"/>
            <w:shd w:val="clear" w:color="auto" w:fill="auto"/>
            <w:vAlign w:val="bottom"/>
          </w:tcPr>
          <w:p w14:paraId="121A6AE7" w14:textId="018034E1"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0.30</w:t>
            </w:r>
          </w:p>
        </w:tc>
        <w:tc>
          <w:tcPr>
            <w:tcW w:w="1276" w:type="dxa"/>
            <w:shd w:val="clear" w:color="auto" w:fill="auto"/>
            <w:vAlign w:val="bottom"/>
          </w:tcPr>
          <w:p w14:paraId="1A83E12F" w14:textId="379E34B4"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1417" w:type="dxa"/>
            <w:shd w:val="clear" w:color="auto" w:fill="auto"/>
            <w:vAlign w:val="bottom"/>
          </w:tcPr>
          <w:p w14:paraId="50628391" w14:textId="266DA94D" w:rsidR="00753D8E" w:rsidRPr="00844736" w:rsidRDefault="00753D8E" w:rsidP="00753D8E">
            <w:pPr>
              <w:spacing w:after="0" w:line="240" w:lineRule="auto"/>
              <w:jc w:val="center"/>
              <w:rPr>
                <w:rFonts w:ascii="Times New Roman" w:hAnsi="Times New Roman" w:cs="Times New Roman"/>
                <w:szCs w:val="22"/>
              </w:rPr>
            </w:pPr>
            <w:r w:rsidRPr="00753D8E">
              <w:rPr>
                <w:rFonts w:ascii="Times New Roman" w:hAnsi="Times New Roman" w:cs="Times New Roman"/>
                <w:szCs w:val="22"/>
              </w:rPr>
              <w:t>38.2800</w:t>
            </w:r>
          </w:p>
        </w:tc>
        <w:tc>
          <w:tcPr>
            <w:tcW w:w="1418" w:type="dxa"/>
            <w:shd w:val="clear" w:color="auto" w:fill="auto"/>
            <w:vAlign w:val="bottom"/>
          </w:tcPr>
          <w:p w14:paraId="6E5E340E" w14:textId="3B8F654D"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2093" w:type="dxa"/>
            <w:shd w:val="clear" w:color="auto" w:fill="auto"/>
            <w:vAlign w:val="bottom"/>
          </w:tcPr>
          <w:p w14:paraId="2EFFE9E2" w14:textId="10C041A9" w:rsidR="00753D8E" w:rsidRPr="003779B7" w:rsidRDefault="00753D8E" w:rsidP="00753D8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3779B7">
              <w:rPr>
                <w:rFonts w:ascii="Times New Roman" w:eastAsia="Times New Roman" w:hAnsi="Times New Roman" w:cs="Angsana New"/>
              </w:rPr>
              <w:t>February</w:t>
            </w:r>
            <w:r w:rsidRPr="003779B7">
              <w:rPr>
                <w:rFonts w:ascii="Times New Roman" w:eastAsia="Times New Roman" w:hAnsi="Times New Roman" w:cs="Times New Roman"/>
                <w:szCs w:val="22"/>
              </w:rPr>
              <w:t xml:space="preserve"> 2022</w:t>
            </w:r>
          </w:p>
        </w:tc>
      </w:tr>
      <w:tr w:rsidR="00753D8E" w:rsidRPr="00122D2A" w14:paraId="23E37651" w14:textId="77777777" w:rsidTr="00753D8E">
        <w:trPr>
          <w:trHeight w:val="340"/>
        </w:trPr>
        <w:tc>
          <w:tcPr>
            <w:tcW w:w="1735" w:type="dxa"/>
            <w:shd w:val="clear" w:color="auto" w:fill="auto"/>
            <w:vAlign w:val="bottom"/>
          </w:tcPr>
          <w:p w14:paraId="4EA87FDC" w14:textId="4A127C78" w:rsidR="00753D8E" w:rsidRPr="00122D2A" w:rsidRDefault="00753D8E" w:rsidP="00753D8E">
            <w:pPr>
              <w:spacing w:after="0" w:line="240" w:lineRule="auto"/>
              <w:ind w:left="-73"/>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NZD</w:t>
            </w:r>
          </w:p>
        </w:tc>
        <w:tc>
          <w:tcPr>
            <w:tcW w:w="1559" w:type="dxa"/>
            <w:shd w:val="clear" w:color="auto" w:fill="auto"/>
            <w:vAlign w:val="bottom"/>
          </w:tcPr>
          <w:p w14:paraId="313DE8EC" w14:textId="7E5C8899"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0.</w:t>
            </w:r>
            <w:r>
              <w:rPr>
                <w:rFonts w:ascii="Times New Roman" w:hAnsi="Times New Roman" w:cs="Times New Roman"/>
                <w:szCs w:val="22"/>
              </w:rPr>
              <w:t>1</w:t>
            </w:r>
            <w:r w:rsidRPr="00844736">
              <w:rPr>
                <w:rFonts w:ascii="Times New Roman" w:hAnsi="Times New Roman" w:cs="Times New Roman"/>
                <w:szCs w:val="22"/>
              </w:rPr>
              <w:t>0</w:t>
            </w:r>
          </w:p>
        </w:tc>
        <w:tc>
          <w:tcPr>
            <w:tcW w:w="1276" w:type="dxa"/>
            <w:shd w:val="clear" w:color="auto" w:fill="auto"/>
            <w:vAlign w:val="bottom"/>
          </w:tcPr>
          <w:p w14:paraId="2F1D82F2" w14:textId="4AAFF23E"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1417" w:type="dxa"/>
            <w:shd w:val="clear" w:color="auto" w:fill="auto"/>
            <w:vAlign w:val="bottom"/>
          </w:tcPr>
          <w:p w14:paraId="1A355642" w14:textId="5804BEFF" w:rsidR="00753D8E" w:rsidRPr="00844736" w:rsidRDefault="00753D8E" w:rsidP="00753D8E">
            <w:pPr>
              <w:spacing w:after="0" w:line="240" w:lineRule="auto"/>
              <w:jc w:val="center"/>
              <w:rPr>
                <w:rFonts w:ascii="Times New Roman" w:hAnsi="Times New Roman" w:cs="Times New Roman"/>
                <w:szCs w:val="22"/>
              </w:rPr>
            </w:pPr>
            <w:r w:rsidRPr="00753D8E">
              <w:rPr>
                <w:rFonts w:ascii="Times New Roman" w:hAnsi="Times New Roman" w:cs="Times New Roman"/>
                <w:szCs w:val="22"/>
              </w:rPr>
              <w:t>22.3300</w:t>
            </w:r>
          </w:p>
        </w:tc>
        <w:tc>
          <w:tcPr>
            <w:tcW w:w="1418" w:type="dxa"/>
            <w:shd w:val="clear" w:color="auto" w:fill="auto"/>
            <w:vAlign w:val="bottom"/>
          </w:tcPr>
          <w:p w14:paraId="0B3ADB60" w14:textId="53B65801" w:rsidR="00753D8E" w:rsidRPr="00844736" w:rsidRDefault="00753D8E" w:rsidP="00753D8E">
            <w:pPr>
              <w:spacing w:after="0" w:line="240" w:lineRule="auto"/>
              <w:jc w:val="center"/>
              <w:rPr>
                <w:rFonts w:ascii="Times New Roman" w:hAnsi="Times New Roman" w:cs="Times New Roman"/>
                <w:szCs w:val="22"/>
              </w:rPr>
            </w:pPr>
            <w:r w:rsidRPr="00844736">
              <w:rPr>
                <w:rFonts w:ascii="Times New Roman" w:hAnsi="Times New Roman" w:cs="Times New Roman"/>
                <w:szCs w:val="22"/>
              </w:rPr>
              <w:t>-</w:t>
            </w:r>
          </w:p>
        </w:tc>
        <w:tc>
          <w:tcPr>
            <w:tcW w:w="2093" w:type="dxa"/>
            <w:shd w:val="clear" w:color="auto" w:fill="auto"/>
            <w:vAlign w:val="bottom"/>
          </w:tcPr>
          <w:p w14:paraId="6BFEAA98" w14:textId="363E1AC5" w:rsidR="00753D8E" w:rsidRPr="003779B7" w:rsidRDefault="00753D8E" w:rsidP="00753D8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3779B7">
              <w:rPr>
                <w:rFonts w:ascii="Times New Roman" w:eastAsia="Times New Roman" w:hAnsi="Times New Roman" w:cs="Angsana New"/>
              </w:rPr>
              <w:t>February</w:t>
            </w:r>
            <w:r w:rsidRPr="003779B7">
              <w:rPr>
                <w:rFonts w:ascii="Times New Roman" w:eastAsia="Times New Roman" w:hAnsi="Times New Roman" w:cs="Times New Roman"/>
                <w:szCs w:val="22"/>
              </w:rPr>
              <w:t xml:space="preserve"> 2022</w:t>
            </w:r>
          </w:p>
        </w:tc>
      </w:tr>
    </w:tbl>
    <w:p w14:paraId="33547BAB" w14:textId="67AD043D" w:rsidR="008738F1" w:rsidRDefault="008738F1" w:rsidP="001B74C8">
      <w:pPr>
        <w:pStyle w:val="ListParagraph"/>
        <w:numPr>
          <w:ilvl w:val="1"/>
          <w:numId w:val="1"/>
        </w:numPr>
        <w:spacing w:before="120" w:after="120"/>
        <w:ind w:left="851" w:hanging="567"/>
        <w:rPr>
          <w:rFonts w:eastAsia="Cordia New" w:cs="Times New Roman"/>
          <w:b/>
          <w:bCs/>
          <w:sz w:val="22"/>
          <w:szCs w:val="22"/>
          <w:lang w:val="x-none" w:eastAsia="x-none"/>
        </w:rPr>
      </w:pPr>
      <w:r w:rsidRPr="00122D2A">
        <w:rPr>
          <w:rFonts w:eastAsia="Cordia New" w:cs="Times New Roman"/>
          <w:b/>
          <w:bCs/>
          <w:sz w:val="22"/>
          <w:szCs w:val="22"/>
          <w:lang w:val="x-none" w:eastAsia="x-none"/>
        </w:rPr>
        <w:t>Fair values of financial instruments</w:t>
      </w:r>
    </w:p>
    <w:p w14:paraId="73888BFF" w14:textId="6D06B514" w:rsidR="001B74C8" w:rsidRDefault="001B74C8" w:rsidP="001B74C8">
      <w:pPr>
        <w:pStyle w:val="ListParagraph"/>
        <w:spacing w:before="120" w:after="120"/>
        <w:ind w:left="851"/>
        <w:jc w:val="thaiDistribute"/>
        <w:rPr>
          <w:rFonts w:eastAsia="Cordia New" w:cs="Times New Roman"/>
          <w:sz w:val="22"/>
          <w:szCs w:val="22"/>
          <w:lang w:val="x-none" w:eastAsia="x-none"/>
        </w:rPr>
      </w:pPr>
      <w:r w:rsidRPr="001B74C8">
        <w:rPr>
          <w:rFonts w:eastAsia="Cordia New" w:cs="Times New Roman"/>
          <w:sz w:val="22"/>
          <w:szCs w:val="22"/>
          <w:lang w:val="x-none" w:eastAsia="x-none"/>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06FB8D3F" w14:textId="77777777" w:rsidR="001A3B53" w:rsidRPr="001A3B53" w:rsidRDefault="001A3B53" w:rsidP="001A3B53">
      <w:pPr>
        <w:spacing w:before="120" w:after="0" w:line="380" w:lineRule="exact"/>
        <w:ind w:left="284" w:firstLine="567"/>
        <w:jc w:val="thaiDistribute"/>
        <w:rPr>
          <w:rFonts w:ascii="Times New Roman" w:eastAsia="Times New Roman" w:hAnsi="Times New Roman" w:cs="Times New Roman"/>
          <w:szCs w:val="22"/>
        </w:rPr>
      </w:pPr>
      <w:r w:rsidRPr="001A3B53">
        <w:rPr>
          <w:rFonts w:ascii="Times New Roman" w:eastAsia="Times New Roman" w:hAnsi="Times New Roman" w:cs="Times New Roman"/>
          <w:szCs w:val="22"/>
        </w:rPr>
        <w:t>The fair value of financial instruments is estimated on the following criteria.</w:t>
      </w:r>
    </w:p>
    <w:p w14:paraId="7B664B14" w14:textId="77777777" w:rsidR="001A3B53" w:rsidRPr="001A3B53" w:rsidRDefault="001A3B53" w:rsidP="001A3B53">
      <w:pPr>
        <w:spacing w:before="120" w:after="0" w:line="240" w:lineRule="auto"/>
        <w:ind w:left="1134" w:right="-28" w:hanging="283"/>
        <w:jc w:val="thaiDistribute"/>
        <w:rPr>
          <w:rFonts w:ascii="Times New Roman" w:eastAsia="Times New Roman" w:hAnsi="Times New Roman" w:cs="Times New Roman"/>
          <w:szCs w:val="22"/>
        </w:rPr>
      </w:pPr>
      <w:r w:rsidRPr="001A3B53">
        <w:rPr>
          <w:rFonts w:ascii="Times New Roman" w:eastAsia="Cordia New" w:hAnsi="Times New Roman" w:cs="Times New Roman"/>
          <w:szCs w:val="22"/>
          <w:lang w:eastAsia="x-none"/>
        </w:rPr>
        <w:t>-</w:t>
      </w:r>
      <w:r w:rsidRPr="001A3B53">
        <w:rPr>
          <w:rFonts w:ascii="Times New Roman" w:eastAsia="Cordia New" w:hAnsi="Times New Roman" w:cs="Times New Roman"/>
          <w:szCs w:val="22"/>
          <w:lang w:eastAsia="x-none"/>
        </w:rPr>
        <w:tab/>
      </w:r>
      <w:r w:rsidRPr="001A3B53">
        <w:rPr>
          <w:rFonts w:ascii="Times New Roman" w:eastAsia="Times New Roman" w:hAnsi="Times New Roman" w:cs="Times New Roman"/>
          <w:color w:val="000000"/>
          <w:szCs w:val="22"/>
        </w:rPr>
        <w:t>For financial assets and liabilities which have short-term maturity, including cash and deposit at financial institutions, accounts receivables and accounts payables, their carrying amounts in the statements of financial position approximate their fair values.</w:t>
      </w:r>
      <w:r w:rsidRPr="001A3B53">
        <w:rPr>
          <w:rFonts w:ascii="Times New Roman" w:eastAsia="Times New Roman" w:hAnsi="Times New Roman" w:cs="Times New Roman"/>
          <w:szCs w:val="22"/>
        </w:rPr>
        <w:t xml:space="preserve"> </w:t>
      </w:r>
    </w:p>
    <w:p w14:paraId="55D011BF" w14:textId="4065CC3A" w:rsidR="001A3B53" w:rsidRDefault="001A3B53" w:rsidP="001A3B53">
      <w:pPr>
        <w:spacing w:before="120" w:after="0" w:line="240" w:lineRule="auto"/>
        <w:ind w:left="568" w:right="-28" w:firstLine="283"/>
        <w:jc w:val="thaiDistribute"/>
        <w:rPr>
          <w:rFonts w:ascii="Times New Roman" w:eastAsia="Times New Roman" w:hAnsi="Times New Roman" w:cs="Times New Roman"/>
          <w:szCs w:val="22"/>
        </w:rPr>
      </w:pPr>
      <w:r w:rsidRPr="001A3B53">
        <w:rPr>
          <w:rFonts w:ascii="Times New Roman" w:eastAsia="Times New Roman" w:hAnsi="Times New Roman" w:cs="Times New Roman"/>
          <w:szCs w:val="22"/>
        </w:rPr>
        <w:t>During the current year, there was no transfer within the fair value hierarchy.</w:t>
      </w:r>
    </w:p>
    <w:p w14:paraId="3743AAE7" w14:textId="7E8A82AE" w:rsidR="008738F1" w:rsidRPr="00122D2A" w:rsidRDefault="008738F1" w:rsidP="001A3B53">
      <w:pPr>
        <w:tabs>
          <w:tab w:val="left" w:pos="567"/>
          <w:tab w:val="left" w:pos="851"/>
        </w:tabs>
        <w:spacing w:before="120" w:after="120" w:line="240" w:lineRule="auto"/>
        <w:ind w:left="851"/>
        <w:jc w:val="thaiDistribute"/>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 xml:space="preserve">As at </w:t>
      </w:r>
      <w:r w:rsidR="001A3B53">
        <w:rPr>
          <w:rFonts w:ascii="Times New Roman" w:eastAsia="Cordia New" w:hAnsi="Times New Roman" w:cs="Times New Roman"/>
          <w:szCs w:val="22"/>
          <w:lang w:eastAsia="x-none"/>
        </w:rPr>
        <w:t>31 December</w:t>
      </w:r>
      <w:r w:rsidR="009E2540"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202</w:t>
      </w:r>
      <w:r w:rsidRPr="00122D2A">
        <w:rPr>
          <w:rFonts w:ascii="Times New Roman" w:eastAsia="Cordia New" w:hAnsi="Times New Roman" w:cs="Times New Roman"/>
          <w:szCs w:val="22"/>
          <w:lang w:eastAsia="x-none"/>
        </w:rPr>
        <w:t>1</w:t>
      </w:r>
      <w:r w:rsidRPr="00122D2A">
        <w:rPr>
          <w:rFonts w:ascii="Times New Roman" w:eastAsia="Cordia New" w:hAnsi="Times New Roman" w:cs="Times New Roman"/>
          <w:szCs w:val="22"/>
          <w:lang w:val="x-none" w:eastAsia="x-none"/>
        </w:rPr>
        <w:t xml:space="preserve">, the Group had the following </w:t>
      </w:r>
      <w:r w:rsidR="00C8128B" w:rsidRPr="00122D2A">
        <w:rPr>
          <w:rFonts w:ascii="Times New Roman" w:eastAsia="Cordia New" w:hAnsi="Times New Roman" w:cs="Times New Roman"/>
          <w:szCs w:val="22"/>
          <w:lang w:eastAsia="x-none"/>
        </w:rPr>
        <w:t>asset</w:t>
      </w:r>
      <w:r w:rsidRPr="00122D2A">
        <w:rPr>
          <w:rFonts w:ascii="Times New Roman" w:eastAsia="Cordia New" w:hAnsi="Times New Roman" w:cs="Times New Roman"/>
          <w:szCs w:val="22"/>
          <w:lang w:val="x-none" w:eastAsia="x-none"/>
        </w:rPr>
        <w:t>s that were measured at fair value using different levels of inputs as follows:</w:t>
      </w:r>
    </w:p>
    <w:tbl>
      <w:tblPr>
        <w:tblW w:w="8930" w:type="dxa"/>
        <w:tblInd w:w="817" w:type="dxa"/>
        <w:tblLayout w:type="fixed"/>
        <w:tblLook w:val="04A0" w:firstRow="1" w:lastRow="0" w:firstColumn="1" w:lastColumn="0" w:noHBand="0" w:noVBand="1"/>
      </w:tblPr>
      <w:tblGrid>
        <w:gridCol w:w="4961"/>
        <w:gridCol w:w="993"/>
        <w:gridCol w:w="992"/>
        <w:gridCol w:w="992"/>
        <w:gridCol w:w="992"/>
      </w:tblGrid>
      <w:tr w:rsidR="008738F1" w:rsidRPr="00122D2A" w14:paraId="1A5AC319" w14:textId="77777777" w:rsidTr="000D7305">
        <w:trPr>
          <w:trHeight w:val="158"/>
        </w:trPr>
        <w:tc>
          <w:tcPr>
            <w:tcW w:w="4961" w:type="dxa"/>
            <w:vAlign w:val="bottom"/>
          </w:tcPr>
          <w:p w14:paraId="417E0E52" w14:textId="77777777" w:rsidR="008738F1" w:rsidRPr="00122D2A" w:rsidRDefault="008738F1" w:rsidP="008738F1">
            <w:pPr>
              <w:spacing w:after="120" w:line="240" w:lineRule="auto"/>
              <w:ind w:left="243" w:hanging="180"/>
              <w:rPr>
                <w:rFonts w:ascii="Times New Roman" w:eastAsia="Times New Roman" w:hAnsi="Times New Roman" w:cs="Times New Roman"/>
                <w:kern w:val="28"/>
                <w:szCs w:val="22"/>
              </w:rPr>
            </w:pPr>
          </w:p>
        </w:tc>
        <w:tc>
          <w:tcPr>
            <w:tcW w:w="3969" w:type="dxa"/>
            <w:gridSpan w:val="4"/>
            <w:vAlign w:val="bottom"/>
          </w:tcPr>
          <w:p w14:paraId="1BF82972" w14:textId="77777777" w:rsidR="008738F1" w:rsidRPr="00122D2A" w:rsidRDefault="008738F1" w:rsidP="008738F1">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122D2A">
              <w:rPr>
                <w:rFonts w:ascii="Times New Roman" w:eastAsia="Times New Roman" w:hAnsi="Times New Roman" w:cs="Times New Roman"/>
                <w:szCs w:val="20"/>
              </w:rPr>
              <w:t>(Unit: In Baht)</w:t>
            </w:r>
          </w:p>
        </w:tc>
      </w:tr>
      <w:tr w:rsidR="008738F1" w:rsidRPr="00122D2A" w14:paraId="035BAF3B" w14:textId="77777777" w:rsidTr="000D7305">
        <w:trPr>
          <w:trHeight w:val="170"/>
        </w:trPr>
        <w:tc>
          <w:tcPr>
            <w:tcW w:w="4961" w:type="dxa"/>
            <w:vAlign w:val="bottom"/>
          </w:tcPr>
          <w:p w14:paraId="26FB50E7" w14:textId="77777777" w:rsidR="008738F1" w:rsidRPr="00F865C3" w:rsidRDefault="008738F1" w:rsidP="008738F1">
            <w:pPr>
              <w:spacing w:after="120" w:line="240" w:lineRule="auto"/>
              <w:ind w:left="243" w:hanging="180"/>
              <w:rPr>
                <w:rFonts w:ascii="Times New Roman" w:eastAsia="Times New Roman" w:hAnsi="Times New Roman" w:cs="Times New Roman"/>
                <w:kern w:val="28"/>
                <w:szCs w:val="22"/>
              </w:rPr>
            </w:pPr>
          </w:p>
        </w:tc>
        <w:tc>
          <w:tcPr>
            <w:tcW w:w="993" w:type="dxa"/>
            <w:vAlign w:val="bottom"/>
          </w:tcPr>
          <w:p w14:paraId="125B77F3" w14:textId="77777777" w:rsidR="008738F1" w:rsidRPr="00F865C3"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1</w:t>
            </w:r>
          </w:p>
        </w:tc>
        <w:tc>
          <w:tcPr>
            <w:tcW w:w="992" w:type="dxa"/>
            <w:vAlign w:val="bottom"/>
          </w:tcPr>
          <w:p w14:paraId="5A156A6F" w14:textId="77777777" w:rsidR="008738F1" w:rsidRPr="00F865C3"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2</w:t>
            </w:r>
          </w:p>
        </w:tc>
        <w:tc>
          <w:tcPr>
            <w:tcW w:w="992" w:type="dxa"/>
            <w:vAlign w:val="bottom"/>
          </w:tcPr>
          <w:p w14:paraId="02A11745" w14:textId="77777777" w:rsidR="008738F1" w:rsidRPr="00F865C3" w:rsidRDefault="008738F1" w:rsidP="008738F1">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3</w:t>
            </w:r>
          </w:p>
        </w:tc>
        <w:tc>
          <w:tcPr>
            <w:tcW w:w="992" w:type="dxa"/>
            <w:vAlign w:val="bottom"/>
          </w:tcPr>
          <w:p w14:paraId="7906579A" w14:textId="77777777" w:rsidR="008738F1" w:rsidRPr="00F865C3" w:rsidRDefault="008738F1" w:rsidP="008738F1">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F865C3">
              <w:rPr>
                <w:rFonts w:ascii="Times New Roman" w:eastAsia="Times New Roman" w:hAnsi="Times New Roman" w:cs="Times New Roman"/>
                <w:kern w:val="28"/>
                <w:szCs w:val="22"/>
              </w:rPr>
              <w:t>Total</w:t>
            </w:r>
          </w:p>
        </w:tc>
      </w:tr>
      <w:tr w:rsidR="008738F1" w:rsidRPr="00122D2A" w14:paraId="6189E2B3" w14:textId="77777777" w:rsidTr="000D7305">
        <w:trPr>
          <w:trHeight w:val="147"/>
        </w:trPr>
        <w:tc>
          <w:tcPr>
            <w:tcW w:w="4961" w:type="dxa"/>
            <w:vAlign w:val="bottom"/>
          </w:tcPr>
          <w:p w14:paraId="6F5E0D6C" w14:textId="0A57FFCF" w:rsidR="008738F1" w:rsidRPr="00F865C3" w:rsidRDefault="008738F1" w:rsidP="00A17611">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00C8128B" w:rsidRPr="00F865C3">
              <w:rPr>
                <w:rFonts w:ascii="Times New Roman" w:eastAsia="Times New Roman" w:hAnsi="Times New Roman" w:cs="Times New Roman"/>
                <w:b/>
                <w:bCs/>
                <w:szCs w:val="22"/>
              </w:rPr>
              <w:t>asset</w:t>
            </w:r>
            <w:r w:rsidRPr="00F865C3">
              <w:rPr>
                <w:rFonts w:ascii="Times New Roman" w:eastAsia="Times New Roman" w:hAnsi="Times New Roman" w:cs="Times New Roman"/>
                <w:b/>
                <w:bCs/>
                <w:szCs w:val="22"/>
              </w:rPr>
              <w:t>s</w:t>
            </w:r>
            <w:r w:rsidRPr="00F865C3">
              <w:rPr>
                <w:rFonts w:ascii="Times New Roman" w:eastAsia="Times New Roman" w:hAnsi="Times New Roman" w:cs="Times New Roman"/>
                <w:b/>
                <w:bCs/>
                <w:kern w:val="28"/>
                <w:szCs w:val="22"/>
              </w:rPr>
              <w:t xml:space="preserve"> measured at fair value </w:t>
            </w:r>
          </w:p>
        </w:tc>
        <w:tc>
          <w:tcPr>
            <w:tcW w:w="993" w:type="dxa"/>
          </w:tcPr>
          <w:p w14:paraId="0635E1C6" w14:textId="77777777" w:rsidR="008738F1" w:rsidRPr="00F865C3"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5C230E05" w14:textId="77777777" w:rsidR="008738F1" w:rsidRPr="00F865C3"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7DDAC49" w14:textId="77777777" w:rsidR="008738F1" w:rsidRPr="00F865C3"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1E273786" w14:textId="77777777" w:rsidR="008738F1" w:rsidRPr="00F865C3"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122D2A" w14:paraId="0C30949E" w14:textId="77777777" w:rsidTr="000D7305">
        <w:trPr>
          <w:trHeight w:val="147"/>
        </w:trPr>
        <w:tc>
          <w:tcPr>
            <w:tcW w:w="4961" w:type="dxa"/>
            <w:vAlign w:val="bottom"/>
          </w:tcPr>
          <w:p w14:paraId="01CAD0C3" w14:textId="5A4CCE4B" w:rsidR="008738F1" w:rsidRPr="00F865C3" w:rsidRDefault="008738F1" w:rsidP="00A17611">
            <w:pPr>
              <w:spacing w:after="0" w:line="340" w:lineRule="exact"/>
              <w:ind w:hanging="73"/>
              <w:jc w:val="thaiDistribute"/>
              <w:rPr>
                <w:rFonts w:ascii="Times New Roman" w:eastAsia="Times New Roman" w:hAnsi="Times New Roman" w:cs="Times New Roman"/>
                <w:kern w:val="28"/>
                <w:szCs w:val="22"/>
              </w:rPr>
            </w:pPr>
            <w:r w:rsidRPr="00F865C3">
              <w:rPr>
                <w:rFonts w:ascii="Times New Roman" w:eastAsia="Calibri" w:hAnsi="Times New Roman" w:cs="Times New Roman"/>
                <w:szCs w:val="22"/>
              </w:rPr>
              <w:t xml:space="preserve">As at </w:t>
            </w:r>
            <w:r w:rsidR="001A3B53" w:rsidRPr="00F865C3">
              <w:rPr>
                <w:rFonts w:ascii="Times New Roman" w:eastAsia="Times New Roman" w:hAnsi="Times New Roman" w:cs="Times New Roman"/>
                <w:spacing w:val="-2"/>
                <w:szCs w:val="22"/>
              </w:rPr>
              <w:t>31 December</w:t>
            </w:r>
            <w:r w:rsidR="009E2540" w:rsidRPr="00F865C3">
              <w:rPr>
                <w:rFonts w:ascii="Times New Roman" w:eastAsia="Times New Roman" w:hAnsi="Times New Roman" w:cs="Times New Roman"/>
                <w:spacing w:val="-2"/>
                <w:szCs w:val="22"/>
              </w:rPr>
              <w:t xml:space="preserve"> </w:t>
            </w:r>
            <w:r w:rsidRPr="00F865C3">
              <w:rPr>
                <w:rFonts w:ascii="Times New Roman" w:eastAsia="Times New Roman" w:hAnsi="Times New Roman" w:cs="Times New Roman"/>
                <w:spacing w:val="-2"/>
                <w:szCs w:val="22"/>
              </w:rPr>
              <w:t>2021</w:t>
            </w:r>
          </w:p>
        </w:tc>
        <w:tc>
          <w:tcPr>
            <w:tcW w:w="993" w:type="dxa"/>
          </w:tcPr>
          <w:p w14:paraId="5CB7733F" w14:textId="77777777" w:rsidR="008738F1" w:rsidRPr="00F865C3" w:rsidRDefault="008738F1" w:rsidP="008738F1">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992" w:type="dxa"/>
          </w:tcPr>
          <w:p w14:paraId="04CD30C1" w14:textId="77777777" w:rsidR="008738F1" w:rsidRPr="00F865C3" w:rsidRDefault="008738F1" w:rsidP="008738F1">
            <w:pPr>
              <w:spacing w:after="120" w:line="240" w:lineRule="auto"/>
              <w:ind w:hanging="18"/>
              <w:jc w:val="center"/>
              <w:rPr>
                <w:rFonts w:ascii="Times New Roman" w:eastAsia="Times New Roman" w:hAnsi="Times New Roman" w:cs="Times New Roman"/>
                <w:kern w:val="28"/>
                <w:szCs w:val="22"/>
                <w:cs/>
              </w:rPr>
            </w:pPr>
          </w:p>
        </w:tc>
        <w:tc>
          <w:tcPr>
            <w:tcW w:w="992" w:type="dxa"/>
          </w:tcPr>
          <w:p w14:paraId="4ED3FFB4" w14:textId="77777777" w:rsidR="008738F1" w:rsidRPr="00F865C3" w:rsidRDefault="008738F1" w:rsidP="008738F1">
            <w:pPr>
              <w:spacing w:after="120" w:line="240" w:lineRule="auto"/>
              <w:ind w:right="35" w:hanging="18"/>
              <w:jc w:val="center"/>
              <w:rPr>
                <w:rFonts w:ascii="Times New Roman" w:eastAsia="Times New Roman" w:hAnsi="Times New Roman" w:cs="Times New Roman"/>
                <w:kern w:val="28"/>
                <w:szCs w:val="22"/>
              </w:rPr>
            </w:pPr>
          </w:p>
        </w:tc>
        <w:tc>
          <w:tcPr>
            <w:tcW w:w="992" w:type="dxa"/>
          </w:tcPr>
          <w:p w14:paraId="360580F2" w14:textId="77777777" w:rsidR="008738F1" w:rsidRPr="00F865C3" w:rsidRDefault="008738F1" w:rsidP="008738F1">
            <w:pPr>
              <w:spacing w:after="120" w:line="240" w:lineRule="auto"/>
              <w:ind w:hanging="18"/>
              <w:jc w:val="center"/>
              <w:rPr>
                <w:rFonts w:ascii="Times New Roman" w:eastAsia="Times New Roman" w:hAnsi="Times New Roman" w:cs="Times New Roman"/>
                <w:kern w:val="28"/>
                <w:szCs w:val="22"/>
                <w:cs/>
              </w:rPr>
            </w:pPr>
          </w:p>
        </w:tc>
      </w:tr>
      <w:tr w:rsidR="008738F1" w:rsidRPr="00122D2A" w14:paraId="7620AD3F" w14:textId="77777777" w:rsidTr="000D7305">
        <w:trPr>
          <w:trHeight w:val="257"/>
        </w:trPr>
        <w:tc>
          <w:tcPr>
            <w:tcW w:w="4961" w:type="dxa"/>
            <w:vAlign w:val="bottom"/>
          </w:tcPr>
          <w:p w14:paraId="3EC21690" w14:textId="77777777" w:rsidR="008738F1" w:rsidRPr="00F865C3" w:rsidRDefault="008738F1" w:rsidP="00A17611">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993" w:type="dxa"/>
            <w:vAlign w:val="bottom"/>
          </w:tcPr>
          <w:p w14:paraId="36E86FC0" w14:textId="77777777" w:rsidR="008738F1" w:rsidRPr="00F865C3"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865C3">
              <w:rPr>
                <w:rFonts w:ascii="Times New Roman" w:eastAsia="Times New Roman" w:hAnsi="Times New Roman" w:cs="Times New Roman"/>
                <w:szCs w:val="22"/>
              </w:rPr>
              <w:t>-</w:t>
            </w:r>
          </w:p>
        </w:tc>
        <w:tc>
          <w:tcPr>
            <w:tcW w:w="992" w:type="dxa"/>
            <w:vAlign w:val="bottom"/>
          </w:tcPr>
          <w:p w14:paraId="0E13DFA3" w14:textId="6E75DD8B" w:rsidR="008738F1" w:rsidRPr="00F865C3" w:rsidRDefault="00F865C3"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865C3">
              <w:rPr>
                <w:rFonts w:ascii="Times New Roman" w:eastAsia="Times New Roman" w:hAnsi="Times New Roman" w:cs="Times New Roman"/>
                <w:szCs w:val="22"/>
              </w:rPr>
              <w:t>26,400</w:t>
            </w:r>
          </w:p>
        </w:tc>
        <w:tc>
          <w:tcPr>
            <w:tcW w:w="992" w:type="dxa"/>
            <w:vAlign w:val="bottom"/>
          </w:tcPr>
          <w:p w14:paraId="2B771D40" w14:textId="77777777" w:rsidR="008738F1" w:rsidRPr="00F865C3" w:rsidRDefault="008738F1" w:rsidP="008738F1">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865C3">
              <w:rPr>
                <w:rFonts w:ascii="Times New Roman" w:eastAsia="Times New Roman" w:hAnsi="Times New Roman" w:cs="Times New Roman"/>
                <w:szCs w:val="22"/>
              </w:rPr>
              <w:t>-</w:t>
            </w:r>
          </w:p>
        </w:tc>
        <w:tc>
          <w:tcPr>
            <w:tcW w:w="992" w:type="dxa"/>
            <w:vAlign w:val="bottom"/>
          </w:tcPr>
          <w:p w14:paraId="13A9DA19" w14:textId="5090ADDD" w:rsidR="008738F1" w:rsidRPr="00F865C3" w:rsidRDefault="00F865C3" w:rsidP="00485DA4">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szCs w:val="22"/>
                <w:cs/>
              </w:rPr>
            </w:pPr>
            <w:r w:rsidRPr="00F865C3">
              <w:rPr>
                <w:rFonts w:ascii="Times New Roman" w:eastAsia="Times New Roman" w:hAnsi="Times New Roman" w:cs="Times New Roman"/>
                <w:szCs w:val="22"/>
              </w:rPr>
              <w:t>26,400</w:t>
            </w:r>
          </w:p>
        </w:tc>
      </w:tr>
    </w:tbl>
    <w:p w14:paraId="31024AA6" w14:textId="77777777" w:rsidR="008F0C7D" w:rsidRPr="00122D2A" w:rsidRDefault="008F0C7D" w:rsidP="001A3B5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FF6982C" w14:textId="039CA517" w:rsidR="008F0C7D" w:rsidRPr="00122D2A" w:rsidRDefault="008F0C7D" w:rsidP="008F0C7D">
      <w:pPr>
        <w:spacing w:before="120" w:after="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1A3B53">
        <w:rPr>
          <w:rFonts w:ascii="Times New Roman" w:eastAsia="Times New Roman" w:hAnsi="Times New Roman" w:cs="Times New Roman"/>
          <w:szCs w:val="22"/>
        </w:rPr>
        <w:t>31 December</w:t>
      </w:r>
      <w:r w:rsidR="009E2540" w:rsidRPr="00122D2A">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2021, the </w:t>
      </w:r>
      <w:r w:rsidRPr="00122D2A">
        <w:rPr>
          <w:rFonts w:ascii="Times New Roman" w:eastAsia="Times New Roman" w:hAnsi="Times New Roman" w:cs="Times New Roman"/>
          <w:spacing w:val="-4"/>
          <w:szCs w:val="22"/>
        </w:rPr>
        <w:t>Grou</w:t>
      </w:r>
      <w:r w:rsidRPr="00122D2A">
        <w:rPr>
          <w:rFonts w:ascii="Times New Roman" w:eastAsia="Times New Roman" w:hAnsi="Times New Roman" w:cs="Times New Roman"/>
          <w:szCs w:val="22"/>
        </w:rPr>
        <w:t>p has commitments and contingent liabilities as follows:</w:t>
      </w:r>
    </w:p>
    <w:p w14:paraId="66EF0B41" w14:textId="7C6743EF" w:rsidR="009D7744" w:rsidRDefault="001D682B" w:rsidP="003A0AA4">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2</w:t>
      </w:r>
      <w:r w:rsidR="008C0FAD">
        <w:rPr>
          <w:rFonts w:ascii="Times New Roman" w:eastAsia="Times New Roman" w:hAnsi="Times New Roman" w:cs="Times New Roman"/>
          <w:spacing w:val="-4"/>
          <w:szCs w:val="22"/>
        </w:rPr>
        <w:t>8</w:t>
      </w:r>
      <w:r w:rsidRPr="00122D2A">
        <w:rPr>
          <w:rFonts w:ascii="Times New Roman" w:eastAsia="Times New Roman" w:hAnsi="Times New Roman" w:cs="Times New Roman"/>
          <w:spacing w:val="-4"/>
          <w:szCs w:val="22"/>
        </w:rPr>
        <w:t xml:space="preserve">.1    </w:t>
      </w:r>
      <w:r w:rsidR="008F0C7D" w:rsidRPr="00122D2A">
        <w:rPr>
          <w:rFonts w:ascii="Times New Roman" w:eastAsia="Times New Roman" w:hAnsi="Times New Roman" w:cs="Times New Roman"/>
          <w:spacing w:val="-4"/>
          <w:szCs w:val="22"/>
        </w:rPr>
        <w:t>The Company has contingent liabilities in relation to letter of guarantees issued by the banks for</w:t>
      </w:r>
      <w:r w:rsidR="007204B1" w:rsidRPr="00122D2A">
        <w:rPr>
          <w:rFonts w:ascii="Times New Roman" w:eastAsia="Times New Roman" w:hAnsi="Times New Roman" w:cs="Times New Roman"/>
          <w:spacing w:val="-4"/>
          <w:szCs w:val="22"/>
        </w:rPr>
        <w:t xml:space="preserve"> </w:t>
      </w:r>
      <w:r w:rsidR="008F0C7D" w:rsidRPr="00122D2A">
        <w:rPr>
          <w:rFonts w:ascii="Times New Roman" w:eastAsia="Times New Roman" w:hAnsi="Times New Roman" w:cs="Times New Roman"/>
          <w:spacing w:val="-4"/>
          <w:szCs w:val="22"/>
        </w:rPr>
        <w:t xml:space="preserve">collateral in customer agreements amounting to </w:t>
      </w:r>
      <w:r w:rsidR="008F0C7D" w:rsidRPr="00A220D1">
        <w:rPr>
          <w:rFonts w:ascii="Times New Roman" w:eastAsia="Times New Roman" w:hAnsi="Times New Roman" w:cs="Times New Roman"/>
          <w:spacing w:val="-4"/>
          <w:szCs w:val="22"/>
        </w:rPr>
        <w:t>Baht 0.60 million.</w:t>
      </w:r>
    </w:p>
    <w:p w14:paraId="6D2C3288" w14:textId="539B75CE" w:rsidR="003779B7" w:rsidRDefault="003779B7" w:rsidP="003A0AA4">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p>
    <w:p w14:paraId="0E0336FB" w14:textId="77777777" w:rsidR="003779B7" w:rsidRPr="00A220D1" w:rsidRDefault="003779B7" w:rsidP="003A0AA4">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p>
    <w:p w14:paraId="03C38AB9" w14:textId="1F43C9E3" w:rsidR="008F0C7D" w:rsidRPr="00122D2A" w:rsidRDefault="00443DD0" w:rsidP="007A6CD7">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sidRPr="00A220D1">
        <w:rPr>
          <w:rFonts w:ascii="Times New Roman" w:eastAsia="Times New Roman" w:hAnsi="Times New Roman" w:cs="Times New Roman"/>
          <w:spacing w:val="-4"/>
          <w:szCs w:val="22"/>
        </w:rPr>
        <w:lastRenderedPageBreak/>
        <w:t xml:space="preserve">  </w:t>
      </w:r>
      <w:r w:rsidR="007A6CD7" w:rsidRPr="00A220D1">
        <w:rPr>
          <w:rFonts w:ascii="Times New Roman" w:eastAsia="Times New Roman" w:hAnsi="Times New Roman" w:cs="Times New Roman"/>
          <w:spacing w:val="-4"/>
          <w:szCs w:val="22"/>
        </w:rPr>
        <w:t xml:space="preserve"> </w:t>
      </w:r>
      <w:r w:rsidRPr="00A220D1">
        <w:rPr>
          <w:rFonts w:ascii="Times New Roman" w:eastAsia="Times New Roman" w:hAnsi="Times New Roman" w:cs="Times New Roman"/>
          <w:spacing w:val="-4"/>
          <w:szCs w:val="22"/>
        </w:rPr>
        <w:t>2</w:t>
      </w:r>
      <w:r w:rsidR="008C0FAD">
        <w:rPr>
          <w:rFonts w:ascii="Times New Roman" w:eastAsia="Times New Roman" w:hAnsi="Times New Roman" w:cs="Times New Roman"/>
          <w:spacing w:val="-4"/>
          <w:szCs w:val="22"/>
        </w:rPr>
        <w:t>8</w:t>
      </w:r>
      <w:r w:rsidRPr="00A220D1">
        <w:rPr>
          <w:rFonts w:ascii="Times New Roman" w:eastAsia="Times New Roman" w:hAnsi="Times New Roman" w:cs="Times New Roman"/>
          <w:spacing w:val="-4"/>
          <w:szCs w:val="22"/>
        </w:rPr>
        <w:t xml:space="preserve">.2 </w:t>
      </w:r>
      <w:r w:rsidR="00A17611" w:rsidRPr="00A220D1">
        <w:rPr>
          <w:rFonts w:ascii="Times New Roman" w:eastAsia="Times New Roman" w:hAnsi="Times New Roman" w:cs="Times New Roman"/>
          <w:spacing w:val="-4"/>
          <w:szCs w:val="22"/>
        </w:rPr>
        <w:t xml:space="preserve">   </w:t>
      </w:r>
      <w:r w:rsidR="008F0C7D" w:rsidRPr="00A220D1">
        <w:rPr>
          <w:rFonts w:ascii="Times New Roman" w:eastAsia="Times New Roman" w:hAnsi="Times New Roman" w:cs="Times New Roman"/>
          <w:spacing w:val="-4"/>
          <w:szCs w:val="22"/>
        </w:rPr>
        <w:t>The Group has entered into lease agreements in respect of the</w:t>
      </w:r>
      <w:r w:rsidR="008F0C7D" w:rsidRPr="00122D2A">
        <w:rPr>
          <w:rFonts w:ascii="Times New Roman" w:eastAsia="Times New Roman" w:hAnsi="Times New Roman" w:cs="Times New Roman"/>
          <w:spacing w:val="-4"/>
          <w:szCs w:val="22"/>
        </w:rPr>
        <w:t xml:space="preserve"> lease of buildings and equipment. The terms of the agreements are generally 1 year. The Group had commitments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8F0C7D" w:rsidRPr="00122D2A" w14:paraId="384FD55E" w14:textId="77777777" w:rsidTr="00F51EC8">
        <w:trPr>
          <w:trHeight w:val="340"/>
        </w:trPr>
        <w:tc>
          <w:tcPr>
            <w:tcW w:w="5846" w:type="dxa"/>
            <w:vAlign w:val="bottom"/>
          </w:tcPr>
          <w:p w14:paraId="7FAD9593" w14:textId="77777777" w:rsidR="008F0C7D" w:rsidRPr="00122D2A"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1501559" w14:textId="77777777" w:rsidR="008F0C7D" w:rsidRPr="00122D2A" w:rsidRDefault="008F0C7D" w:rsidP="00F51EC8">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8F0C7D" w:rsidRPr="00122D2A" w14:paraId="7B1C3CD0" w14:textId="77777777" w:rsidTr="00F51EC8">
        <w:trPr>
          <w:trHeight w:val="340"/>
        </w:trPr>
        <w:tc>
          <w:tcPr>
            <w:tcW w:w="5846" w:type="dxa"/>
            <w:vAlign w:val="bottom"/>
          </w:tcPr>
          <w:p w14:paraId="69B94F69" w14:textId="77777777" w:rsidR="008F0C7D" w:rsidRPr="00122D2A" w:rsidRDefault="008F0C7D" w:rsidP="00F51EC8">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05286E4D" w14:textId="4F22C423" w:rsidR="008F0C7D" w:rsidRPr="00122D2A" w:rsidRDefault="008F0C7D" w:rsidP="00F51EC8">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Consolidated financial statement</w:t>
            </w:r>
          </w:p>
        </w:tc>
      </w:tr>
      <w:tr w:rsidR="008F0C7D" w:rsidRPr="00122D2A" w14:paraId="2DFB1E10" w14:textId="77777777" w:rsidTr="00203E3B">
        <w:trPr>
          <w:trHeight w:val="340"/>
        </w:trPr>
        <w:tc>
          <w:tcPr>
            <w:tcW w:w="5846" w:type="dxa"/>
            <w:vAlign w:val="bottom"/>
          </w:tcPr>
          <w:p w14:paraId="0555E44A" w14:textId="77777777" w:rsidR="008F0C7D" w:rsidRPr="00122D2A" w:rsidRDefault="008F0C7D" w:rsidP="00A17611">
            <w:pPr>
              <w:spacing w:after="0" w:line="240" w:lineRule="auto"/>
              <w:ind w:left="34" w:firstLine="37"/>
              <w:rPr>
                <w:rFonts w:ascii="Times New Roman" w:eastAsia="Times New Roman" w:hAnsi="Times New Roman"/>
                <w:color w:val="000000"/>
                <w:cs/>
              </w:rPr>
            </w:pPr>
            <w:r w:rsidRPr="00122D2A">
              <w:rPr>
                <w:rFonts w:ascii="Times New Roman" w:eastAsia="Times New Roman" w:hAnsi="Times New Roman" w:cs="Times New Roman"/>
                <w:color w:val="000000"/>
                <w:szCs w:val="22"/>
                <w:lang w:val="en"/>
              </w:rPr>
              <w:t xml:space="preserve">Payable within: </w:t>
            </w:r>
          </w:p>
        </w:tc>
        <w:tc>
          <w:tcPr>
            <w:tcW w:w="3260" w:type="dxa"/>
            <w:vAlign w:val="bottom"/>
          </w:tcPr>
          <w:p w14:paraId="4B238D93" w14:textId="77777777" w:rsidR="008F0C7D" w:rsidRPr="00122D2A" w:rsidRDefault="008F0C7D" w:rsidP="008F0C7D">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8F0C7D" w:rsidRPr="00122D2A" w14:paraId="19E32928" w14:textId="77777777" w:rsidTr="00203E3B">
        <w:trPr>
          <w:trHeight w:val="340"/>
        </w:trPr>
        <w:tc>
          <w:tcPr>
            <w:tcW w:w="5846" w:type="dxa"/>
            <w:vAlign w:val="bottom"/>
          </w:tcPr>
          <w:p w14:paraId="15BD279A" w14:textId="77777777" w:rsidR="008F0C7D" w:rsidRPr="00122D2A" w:rsidRDefault="008F0C7D" w:rsidP="00A17611">
            <w:pPr>
              <w:spacing w:after="0" w:line="240" w:lineRule="auto"/>
              <w:ind w:left="34" w:firstLine="37"/>
              <w:rPr>
                <w:rFonts w:ascii="Times New Roman" w:eastAsia="Times New Roman" w:hAnsi="Times New Roman" w:cs="Times New Roman"/>
                <w:szCs w:val="22"/>
                <w:u w:val="single"/>
              </w:rPr>
            </w:pPr>
            <w:r w:rsidRPr="00122D2A">
              <w:rPr>
                <w:rFonts w:ascii="Times New Roman" w:eastAsia="Times New Roman" w:hAnsi="Times New Roman" w:cs="Times New Roman"/>
                <w:color w:val="000000"/>
                <w:szCs w:val="22"/>
              </w:rPr>
              <w:t xml:space="preserve">In up to </w:t>
            </w:r>
            <w:r w:rsidRPr="00122D2A">
              <w:rPr>
                <w:rFonts w:ascii="Times New Roman" w:eastAsia="Times New Roman" w:hAnsi="Times New Roman" w:cs="Times New Roman"/>
                <w:color w:val="000000"/>
                <w:szCs w:val="22"/>
                <w:lang w:val="en"/>
              </w:rPr>
              <w:t>1 year</w:t>
            </w:r>
          </w:p>
        </w:tc>
        <w:tc>
          <w:tcPr>
            <w:tcW w:w="3260" w:type="dxa"/>
            <w:vAlign w:val="bottom"/>
          </w:tcPr>
          <w:p w14:paraId="14A505FB" w14:textId="26E7FD89" w:rsidR="008F0C7D" w:rsidRPr="00122D2A" w:rsidRDefault="003779B7" w:rsidP="002D61DE">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Pr>
                <w:rFonts w:ascii="Times New Roman" w:eastAsia="Times New Roman" w:hAnsi="Times New Roman" w:cs="Times New Roman"/>
                <w:szCs w:val="22"/>
              </w:rPr>
              <w:t>0.60</w:t>
            </w:r>
          </w:p>
        </w:tc>
      </w:tr>
    </w:tbl>
    <w:p w14:paraId="4894A394" w14:textId="231D7940" w:rsidR="008F0C7D" w:rsidRPr="008C0FAD" w:rsidRDefault="008C0FAD" w:rsidP="008C0FAD">
      <w:pPr>
        <w:tabs>
          <w:tab w:val="left" w:pos="851"/>
        </w:tabs>
        <w:spacing w:before="120"/>
        <w:ind w:left="142"/>
        <w:jc w:val="thaiDistribute"/>
        <w:rPr>
          <w:rFonts w:ascii="Times New Roman" w:eastAsia="Times New Roman" w:hAnsi="Times New Roman" w:cs="Times New Roman"/>
          <w:spacing w:val="-4"/>
          <w:szCs w:val="22"/>
        </w:rPr>
      </w:pPr>
      <w:r w:rsidRPr="00A220D1">
        <w:rPr>
          <w:rFonts w:ascii="Times New Roman" w:eastAsia="Times New Roman" w:hAnsi="Times New Roman" w:cs="Times New Roman"/>
          <w:spacing w:val="-4"/>
          <w:szCs w:val="22"/>
        </w:rPr>
        <w:t xml:space="preserve">   2</w:t>
      </w:r>
      <w:r>
        <w:rPr>
          <w:rFonts w:ascii="Times New Roman" w:eastAsia="Times New Roman" w:hAnsi="Times New Roman" w:cs="Times New Roman"/>
          <w:spacing w:val="-4"/>
          <w:szCs w:val="22"/>
        </w:rPr>
        <w:t>8</w:t>
      </w:r>
      <w:r w:rsidRPr="00A220D1">
        <w:rPr>
          <w:rFonts w:ascii="Times New Roman" w:eastAsia="Times New Roman" w:hAnsi="Times New Roman" w:cs="Times New Roman"/>
          <w:spacing w:val="-4"/>
          <w:szCs w:val="22"/>
        </w:rPr>
        <w:t>.</w:t>
      </w:r>
      <w:r>
        <w:rPr>
          <w:rFonts w:ascii="Times New Roman" w:eastAsia="Times New Roman" w:hAnsi="Times New Roman" w:cs="Times New Roman"/>
          <w:spacing w:val="-4"/>
          <w:szCs w:val="22"/>
        </w:rPr>
        <w:t>3</w:t>
      </w:r>
      <w:r w:rsidRPr="00A220D1">
        <w:rPr>
          <w:rFonts w:ascii="Times New Roman" w:eastAsia="Times New Roman" w:hAnsi="Times New Roman" w:cs="Times New Roman"/>
          <w:spacing w:val="-4"/>
          <w:szCs w:val="22"/>
        </w:rPr>
        <w:t xml:space="preserve">    </w:t>
      </w:r>
      <w:r>
        <w:rPr>
          <w:rFonts w:ascii="Times New Roman" w:eastAsia="Times New Roman" w:hAnsi="Times New Roman" w:cs="Times New Roman"/>
          <w:spacing w:val="-4"/>
          <w:szCs w:val="22"/>
        </w:rPr>
        <w:t>T</w:t>
      </w:r>
      <w:r w:rsidR="008F0C7D" w:rsidRPr="008C0FAD">
        <w:rPr>
          <w:rFonts w:ascii="Times New Roman" w:eastAsia="Times New Roman" w:hAnsi="Times New Roman" w:cs="Times New Roman"/>
          <w:spacing w:val="-4"/>
          <w:szCs w:val="22"/>
        </w:rPr>
        <w:t>he Company has capital commitment to building in progress amounting to Baht 1</w:t>
      </w:r>
      <w:r w:rsidR="001A6A3F" w:rsidRPr="008C0FAD">
        <w:rPr>
          <w:rFonts w:ascii="Times New Roman" w:eastAsia="Times New Roman" w:hAnsi="Times New Roman" w:cs="Times New Roman"/>
          <w:spacing w:val="-4"/>
          <w:szCs w:val="22"/>
        </w:rPr>
        <w:t>1.</w:t>
      </w:r>
      <w:r w:rsidR="003779B7" w:rsidRPr="008C0FAD">
        <w:rPr>
          <w:rFonts w:ascii="Times New Roman" w:eastAsia="Times New Roman" w:hAnsi="Times New Roman" w:cs="Times New Roman"/>
          <w:spacing w:val="-4"/>
          <w:szCs w:val="22"/>
        </w:rPr>
        <w:t>51</w:t>
      </w:r>
      <w:r w:rsidR="008F0C7D" w:rsidRPr="008C0FAD">
        <w:rPr>
          <w:rFonts w:ascii="Times New Roman" w:eastAsia="Times New Roman" w:hAnsi="Times New Roman" w:cs="Times New Roman"/>
          <w:spacing w:val="-4"/>
          <w:szCs w:val="22"/>
        </w:rPr>
        <w:t xml:space="preserve"> million.</w:t>
      </w:r>
    </w:p>
    <w:p w14:paraId="6CDDD4F8" w14:textId="6FC37C56" w:rsidR="001A3B53" w:rsidRPr="003779B7" w:rsidRDefault="001A3B53" w:rsidP="001A3B53">
      <w:pPr>
        <w:pStyle w:val="ListParagraph"/>
        <w:numPr>
          <w:ilvl w:val="0"/>
          <w:numId w:val="1"/>
        </w:numPr>
        <w:spacing w:before="240"/>
        <w:ind w:left="284"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CAPITAL MANAGEMENT</w:t>
      </w:r>
    </w:p>
    <w:p w14:paraId="47F2AB25" w14:textId="77777777" w:rsidR="001A3B53" w:rsidRPr="003779B7" w:rsidRDefault="001A3B53" w:rsidP="001A3B53">
      <w:pPr>
        <w:pStyle w:val="ListParagraph"/>
        <w:spacing w:before="120"/>
        <w:ind w:left="284"/>
        <w:jc w:val="thaiDistribute"/>
        <w:rPr>
          <w:rFonts w:cs="Times New Roman"/>
          <w:sz w:val="22"/>
          <w:szCs w:val="22"/>
        </w:rPr>
      </w:pPr>
      <w:r w:rsidRPr="003779B7">
        <w:rPr>
          <w:rFonts w:cs="Times New Roman"/>
          <w:sz w:val="22"/>
          <w:szCs w:val="22"/>
        </w:rPr>
        <w:t>The primary objective of the Company’s capital management is to ensure that it has an appropriate financial structure and preserves the ability to continue its business as a going concern.</w:t>
      </w:r>
    </w:p>
    <w:p w14:paraId="3985EB79" w14:textId="70BA734F" w:rsidR="001A3B53" w:rsidRPr="003779B7" w:rsidRDefault="001A3B53" w:rsidP="001A3B53">
      <w:pPr>
        <w:pStyle w:val="ListParagraph"/>
        <w:spacing w:before="120"/>
        <w:ind w:left="284"/>
        <w:jc w:val="thaiDistribute"/>
        <w:rPr>
          <w:rFonts w:cs="Times New Roman"/>
          <w:sz w:val="22"/>
          <w:szCs w:val="22"/>
        </w:rPr>
      </w:pPr>
      <w:r w:rsidRPr="003779B7">
        <w:rPr>
          <w:rFonts w:cs="Times New Roman"/>
          <w:sz w:val="22"/>
          <w:szCs w:val="22"/>
        </w:rPr>
        <w:t>As at 31 December 2021, debt to equity ratio in the consolidated financial statement is 0.1</w:t>
      </w:r>
      <w:r w:rsidR="003779B7">
        <w:rPr>
          <w:rFonts w:cs="Times New Roman"/>
          <w:sz w:val="22"/>
          <w:szCs w:val="22"/>
        </w:rPr>
        <w:t>5</w:t>
      </w:r>
      <w:r w:rsidRPr="003779B7">
        <w:rPr>
          <w:rFonts w:cs="Times New Roman"/>
          <w:sz w:val="22"/>
          <w:szCs w:val="22"/>
        </w:rPr>
        <w:t>:1</w:t>
      </w:r>
      <w:r w:rsidR="004271EA">
        <w:rPr>
          <w:rFonts w:cs="Times New Roman"/>
          <w:sz w:val="22"/>
          <w:szCs w:val="22"/>
        </w:rPr>
        <w:t xml:space="preserve"> </w:t>
      </w:r>
      <w:r w:rsidR="003779B7">
        <w:rPr>
          <w:rFonts w:cs="Times New Roman"/>
          <w:sz w:val="22"/>
          <w:szCs w:val="22"/>
        </w:rPr>
        <w:t>(2020: 0.11:1)</w:t>
      </w:r>
      <w:r w:rsidRPr="003779B7">
        <w:rPr>
          <w:rFonts w:cs="Times New Roman"/>
          <w:sz w:val="22"/>
          <w:szCs w:val="22"/>
        </w:rPr>
        <w:t xml:space="preserve"> </w:t>
      </w:r>
      <w:r w:rsidR="003779B7">
        <w:rPr>
          <w:rFonts w:cs="Times New Roman"/>
          <w:sz w:val="22"/>
          <w:szCs w:val="22"/>
        </w:rPr>
        <w:t xml:space="preserve">and </w:t>
      </w:r>
      <w:r w:rsidRPr="003779B7">
        <w:rPr>
          <w:rFonts w:cs="Times New Roman"/>
          <w:sz w:val="22"/>
          <w:szCs w:val="22"/>
        </w:rPr>
        <w:t>the separate financial statement</w:t>
      </w:r>
      <w:r w:rsidR="003779B7">
        <w:rPr>
          <w:rFonts w:cs="Times New Roman"/>
          <w:sz w:val="22"/>
          <w:szCs w:val="22"/>
        </w:rPr>
        <w:t xml:space="preserve"> is</w:t>
      </w:r>
      <w:r w:rsidRPr="003779B7">
        <w:rPr>
          <w:rFonts w:cs="Times New Roman"/>
          <w:sz w:val="22"/>
          <w:szCs w:val="22"/>
        </w:rPr>
        <w:t xml:space="preserve"> 0.</w:t>
      </w:r>
      <w:r w:rsidR="003779B7">
        <w:rPr>
          <w:rFonts w:cs="Times New Roman"/>
          <w:sz w:val="22"/>
          <w:szCs w:val="22"/>
        </w:rPr>
        <w:t>13</w:t>
      </w:r>
      <w:r w:rsidRPr="003779B7">
        <w:rPr>
          <w:rFonts w:cs="Times New Roman"/>
          <w:sz w:val="22"/>
          <w:szCs w:val="22"/>
        </w:rPr>
        <w:t>:1</w:t>
      </w:r>
      <w:r w:rsidR="004271EA">
        <w:rPr>
          <w:rFonts w:cs="Times New Roman"/>
          <w:sz w:val="22"/>
          <w:szCs w:val="22"/>
        </w:rPr>
        <w:t xml:space="preserve"> </w:t>
      </w:r>
      <w:r w:rsidR="003779B7">
        <w:rPr>
          <w:rFonts w:cs="Times New Roman"/>
          <w:sz w:val="22"/>
          <w:szCs w:val="22"/>
        </w:rPr>
        <w:t>(2020: 0.09:1</w:t>
      </w:r>
      <w:r w:rsidRPr="003779B7">
        <w:rPr>
          <w:rFonts w:cs="Times New Roman"/>
          <w:sz w:val="22"/>
          <w:szCs w:val="22"/>
        </w:rPr>
        <w:t>).</w:t>
      </w:r>
    </w:p>
    <w:p w14:paraId="0E93D18C" w14:textId="77777777" w:rsidR="001D24E0" w:rsidRPr="00893AAB" w:rsidRDefault="001D24E0" w:rsidP="00127C0E">
      <w:pPr>
        <w:numPr>
          <w:ilvl w:val="0"/>
          <w:numId w:val="1"/>
        </w:numPr>
        <w:spacing w:before="240" w:after="0" w:line="240" w:lineRule="auto"/>
        <w:ind w:left="284" w:hanging="284"/>
        <w:rPr>
          <w:rFonts w:eastAsia="Cordia New"/>
          <w:b/>
          <w:bCs/>
          <w:caps/>
          <w:szCs w:val="22"/>
          <w:lang w:val="x-none" w:eastAsia="x-none"/>
        </w:rPr>
      </w:pPr>
      <w:r w:rsidRPr="00127C0E">
        <w:rPr>
          <w:rFonts w:ascii="Times New Roman" w:eastAsia="Cordia New" w:hAnsi="Times New Roman" w:cs="Times New Roman"/>
          <w:b/>
          <w:bCs/>
          <w:caps/>
          <w:spacing w:val="-12"/>
          <w:szCs w:val="22"/>
          <w:lang w:eastAsia="x-none"/>
        </w:rPr>
        <w:t>EVENTS AFTER THE REPORTING PERIOD</w:t>
      </w:r>
    </w:p>
    <w:p w14:paraId="28750989" w14:textId="506FE597" w:rsidR="007E4CC0" w:rsidRPr="007E4CC0" w:rsidRDefault="007E4CC0" w:rsidP="007E4CC0">
      <w:pPr>
        <w:pStyle w:val="Heading4"/>
        <w:tabs>
          <w:tab w:val="left" w:pos="450"/>
        </w:tabs>
        <w:spacing w:before="120"/>
        <w:ind w:left="284" w:right="-85"/>
        <w:jc w:val="thaiDistribute"/>
        <w:rPr>
          <w:rFonts w:ascii="Times New Roman" w:eastAsia="Times New Roman" w:cs="Times New Roman"/>
          <w:b w:val="0"/>
          <w:bCs w:val="0"/>
          <w:sz w:val="22"/>
          <w:szCs w:val="22"/>
          <w:u w:val="none"/>
          <w:lang w:val="en-US" w:eastAsia="en-US"/>
        </w:rPr>
      </w:pPr>
      <w:r w:rsidRPr="00F01CE5">
        <w:rPr>
          <w:rFonts w:ascii="Times New Roman" w:eastAsia="Times New Roman" w:cs="Times New Roman"/>
          <w:b w:val="0"/>
          <w:bCs w:val="0"/>
          <w:sz w:val="22"/>
          <w:szCs w:val="22"/>
          <w:u w:val="none"/>
          <w:lang w:val="en-US" w:eastAsia="en-US"/>
        </w:rPr>
        <w:t>On 25 February 2021, the Board of Directors’ meeting, resolved to propose the Annual General Meeting of Shareholders to approve a dividend payment of Baht 0.02 per share totaling Baht 13.24 million. The dividend will be paid from the retained earnings.</w:t>
      </w:r>
    </w:p>
    <w:p w14:paraId="09544B7F" w14:textId="5EF763E6" w:rsidR="008F0C7D" w:rsidRPr="003779B7" w:rsidRDefault="008F0C7D" w:rsidP="001A3B53">
      <w:pPr>
        <w:pStyle w:val="ListParagraph"/>
        <w:numPr>
          <w:ilvl w:val="0"/>
          <w:numId w:val="1"/>
        </w:numPr>
        <w:spacing w:before="240"/>
        <w:ind w:left="284"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APPROVAL OF FINANCIAL STATEMENTS</w:t>
      </w:r>
    </w:p>
    <w:p w14:paraId="01E0FBBE" w14:textId="1B816809" w:rsidR="008F0C7D" w:rsidRPr="00A65661" w:rsidRDefault="008F0C7D" w:rsidP="001A3B53">
      <w:pPr>
        <w:tabs>
          <w:tab w:val="left" w:pos="2694"/>
        </w:tabs>
        <w:spacing w:before="120" w:after="0" w:line="240" w:lineRule="auto"/>
        <w:ind w:left="284"/>
        <w:jc w:val="thaiDistribute"/>
        <w:rPr>
          <w:rFonts w:ascii="Times New Roman" w:eastAsia="Times New Roman" w:hAnsi="Times New Roman"/>
          <w:b/>
          <w:bCs/>
          <w:caps/>
          <w:spacing w:val="-4"/>
          <w:szCs w:val="22"/>
          <w:cs/>
        </w:rPr>
      </w:pPr>
      <w:r w:rsidRPr="00A65661">
        <w:rPr>
          <w:rFonts w:ascii="Times New Roman" w:eastAsia="Times New Roman" w:hAnsi="Times New Roman" w:cs="Times New Roman"/>
          <w:color w:val="000000"/>
          <w:spacing w:val="-4"/>
          <w:szCs w:val="22"/>
        </w:rPr>
        <w:t xml:space="preserve">These financial statements were authorized for issue by the Company’s Board of Directors on </w:t>
      </w:r>
      <w:r w:rsidR="001A3B53" w:rsidRPr="00A65661">
        <w:rPr>
          <w:rFonts w:ascii="Times New Roman" w:eastAsia="Times New Roman" w:hAnsi="Times New Roman" w:cs="Times New Roman"/>
          <w:color w:val="000000"/>
          <w:spacing w:val="-4"/>
          <w:szCs w:val="22"/>
        </w:rPr>
        <w:t>25</w:t>
      </w:r>
      <w:r w:rsidRPr="00A65661">
        <w:rPr>
          <w:rFonts w:ascii="Times New Roman" w:eastAsia="Times New Roman" w:hAnsi="Times New Roman" w:cs="Times New Roman"/>
          <w:color w:val="000000"/>
          <w:spacing w:val="-4"/>
          <w:szCs w:val="22"/>
        </w:rPr>
        <w:t xml:space="preserve"> </w:t>
      </w:r>
      <w:r w:rsidR="001A3B53" w:rsidRPr="00A65661">
        <w:rPr>
          <w:rFonts w:ascii="Times New Roman" w:eastAsia="Times New Roman" w:hAnsi="Times New Roman" w:cs="Times New Roman"/>
          <w:color w:val="000000"/>
          <w:spacing w:val="-4"/>
          <w:szCs w:val="22"/>
        </w:rPr>
        <w:t>February</w:t>
      </w:r>
      <w:r w:rsidRPr="00A65661">
        <w:rPr>
          <w:rFonts w:ascii="Times New Roman" w:eastAsia="Times New Roman" w:hAnsi="Times New Roman" w:cs="Times New Roman"/>
          <w:color w:val="000000"/>
          <w:spacing w:val="-4"/>
          <w:szCs w:val="22"/>
        </w:rPr>
        <w:t xml:space="preserve"> 202</w:t>
      </w:r>
      <w:r w:rsidR="001A3B53" w:rsidRPr="00A65661">
        <w:rPr>
          <w:rFonts w:ascii="Times New Roman" w:eastAsia="Times New Roman" w:hAnsi="Times New Roman" w:cs="Times New Roman"/>
          <w:color w:val="000000"/>
          <w:spacing w:val="-4"/>
        </w:rPr>
        <w:t>2</w:t>
      </w:r>
      <w:r w:rsidRPr="00A65661">
        <w:rPr>
          <w:rFonts w:ascii="Times New Roman" w:eastAsia="Times New Roman" w:hAnsi="Times New Roman" w:cs="Times New Roman"/>
          <w:color w:val="000000"/>
          <w:spacing w:val="-4"/>
          <w:szCs w:val="22"/>
        </w:rPr>
        <w:t>.</w:t>
      </w:r>
    </w:p>
    <w:p w14:paraId="74AA6555" w14:textId="77777777" w:rsidR="008F0C7D" w:rsidRPr="004F069F" w:rsidRDefault="008F0C7D">
      <w:pPr>
        <w:rPr>
          <w:rFonts w:ascii="Times New Roman" w:hAnsi="Times New Roman" w:cs="Times New Roman"/>
        </w:rPr>
      </w:pPr>
    </w:p>
    <w:sectPr w:rsidR="008F0C7D" w:rsidRPr="004F069F" w:rsidSect="00892DA7">
      <w:headerReference w:type="default" r:id="rId16"/>
      <w:footerReference w:type="default" r:id="rId17"/>
      <w:headerReference w:type="first" r:id="rId18"/>
      <w:footerReference w:type="first" r:id="rId19"/>
      <w:pgSz w:w="11906" w:h="16838"/>
      <w:pgMar w:top="1675" w:right="924" w:bottom="992" w:left="1276" w:header="684" w:footer="567"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F9EAF" w14:textId="77777777" w:rsidR="0098431D" w:rsidRDefault="0098431D" w:rsidP="008F0C7D">
      <w:pPr>
        <w:spacing w:after="0" w:line="240" w:lineRule="auto"/>
      </w:pPr>
      <w:r>
        <w:separator/>
      </w:r>
    </w:p>
  </w:endnote>
  <w:endnote w:type="continuationSeparator" w:id="0">
    <w:p w14:paraId="521AB8A4" w14:textId="77777777" w:rsidR="0098431D" w:rsidRDefault="0098431D"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557D" w14:textId="2D53EB03" w:rsidR="00EC50DA" w:rsidRPr="008F0C7D" w:rsidRDefault="00EC50DA" w:rsidP="00EC50DA">
    <w:pPr>
      <w:pStyle w:val="Footer"/>
      <w:jc w:val="right"/>
      <w:rPr>
        <w:rFonts w:ascii="Times New Roman" w:hAnsi="Times New Roman" w:cs="Times New Roman"/>
      </w:rPr>
    </w:pPr>
    <w:r w:rsidRPr="00EC50DA">
      <w:rPr>
        <w:rFonts w:ascii="Times New Roman" w:hAnsi="Times New Roman" w:cs="Times New Roman"/>
      </w:rPr>
      <w:t xml:space="preserve">Page </w:t>
    </w:r>
    <w:sdt>
      <w:sdtPr>
        <w:rPr>
          <w:rFonts w:ascii="Times New Roman" w:hAnsi="Times New Roman" w:cs="Times New Roman"/>
        </w:rPr>
        <w:id w:val="-1983387169"/>
        <w:docPartObj>
          <w:docPartGallery w:val="Page Numbers (Bottom of Page)"/>
          <w:docPartUnique/>
        </w:docPartObj>
      </w:sdtPr>
      <w:sdtEndPr>
        <w:rPr>
          <w:noProof/>
        </w:rPr>
      </w:sdtEndPr>
      <w:sdtContent>
        <w:r w:rsidRPr="00EC50DA">
          <w:rPr>
            <w:rFonts w:ascii="Times New Roman" w:hAnsi="Times New Roman" w:cs="Times New Roman"/>
          </w:rPr>
          <w:fldChar w:fldCharType="begin"/>
        </w:r>
        <w:r w:rsidRPr="00EC50DA">
          <w:rPr>
            <w:rFonts w:ascii="Times New Roman" w:hAnsi="Times New Roman" w:cs="Times New Roman"/>
          </w:rPr>
          <w:instrText xml:space="preserve"> PAGE   \* MERGEFORMAT </w:instrText>
        </w:r>
        <w:r w:rsidRPr="00EC50DA">
          <w:rPr>
            <w:rFonts w:ascii="Times New Roman" w:hAnsi="Times New Roman" w:cs="Times New Roman"/>
          </w:rPr>
          <w:fldChar w:fldCharType="separate"/>
        </w:r>
        <w:r w:rsidRPr="00EC50DA">
          <w:rPr>
            <w:rFonts w:ascii="Times New Roman" w:hAnsi="Times New Roman" w:cs="Times New Roman"/>
            <w:noProof/>
          </w:rPr>
          <w:t>2</w:t>
        </w:r>
        <w:r w:rsidRPr="00EC50DA">
          <w:rPr>
            <w:rFonts w:ascii="Times New Roman" w:hAnsi="Times New Roman" w:cs="Times New Roman"/>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2420" w14:textId="31A11C99" w:rsidR="0078613C" w:rsidRPr="008F0C7D" w:rsidRDefault="0078613C" w:rsidP="008F0C7D">
    <w:pPr>
      <w:pStyle w:val="Footer"/>
      <w:jc w:val="right"/>
      <w:rPr>
        <w:rFonts w:ascii="Times New Roman" w:hAnsi="Times New Roman" w:cs="Times New Roman"/>
      </w:rPr>
    </w:pPr>
    <w:r w:rsidRPr="008F0C7D">
      <w:rPr>
        <w:rFonts w:ascii="Times New Roman" w:hAnsi="Times New Roman" w:cs="Times New Roman"/>
      </w:rPr>
      <w:t>Page 1</w:t>
    </w:r>
    <w:r w:rsidR="005F712C">
      <w:rPr>
        <w:rFonts w:ascii="Times New Roman" w:hAnsi="Times New Roman" w:cs="Times New Roman"/>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80460899"/>
      <w:docPartObj>
        <w:docPartGallery w:val="Page Numbers (Bottom of Page)"/>
        <w:docPartUnique/>
      </w:docPartObj>
    </w:sdtPr>
    <w:sdtEndPr/>
    <w:sdtContent>
      <w:p w14:paraId="75C0B874" w14:textId="77777777" w:rsidR="001F2280" w:rsidRPr="008F0C7D" w:rsidRDefault="001F2280" w:rsidP="001F2280">
        <w:pPr>
          <w:pStyle w:val="Footer"/>
          <w:ind w:right="-571"/>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340E" w14:textId="43249880" w:rsidR="000C3693" w:rsidRPr="008F0C7D" w:rsidRDefault="000C3693" w:rsidP="001F2280">
    <w:pPr>
      <w:pStyle w:val="Footer"/>
      <w:ind w:right="-571"/>
      <w:jc w:val="right"/>
      <w:rPr>
        <w:rFonts w:ascii="Times New Roman" w:hAnsi="Times New Roman" w:cs="Times New Roman"/>
      </w:rPr>
    </w:pPr>
    <w:r w:rsidRPr="008F0C7D">
      <w:rPr>
        <w:rFonts w:ascii="Times New Roman" w:hAnsi="Times New Roman" w:cs="Times New Roman"/>
      </w:rPr>
      <w:t xml:space="preserve">Page </w:t>
    </w:r>
    <w:r w:rsidR="00EC31C5">
      <w:rPr>
        <w:rFonts w:ascii="Times New Roman" w:hAnsi="Times New Roman" w:cs="Times New Roman"/>
      </w:rPr>
      <w:t>2</w:t>
    </w:r>
    <w:r w:rsidR="00892DA7">
      <w:rPr>
        <w:rFonts w:ascii="Times New Roman" w:hAnsi="Times New Roman" w:cs="Times New Roman"/>
      </w:rPr>
      <w:t>7</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76116960"/>
      <w:docPartObj>
        <w:docPartGallery w:val="Page Numbers (Bottom of Page)"/>
        <w:docPartUnique/>
      </w:docPartObj>
    </w:sdtPr>
    <w:sdtEndPr/>
    <w:sdtContent>
      <w:p w14:paraId="6EEFA3EE" w14:textId="77777777" w:rsidR="000C3693" w:rsidRPr="008F0C7D" w:rsidRDefault="000C3693">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7A10" w14:textId="52D6336F" w:rsidR="000C3693" w:rsidRPr="008F0C7D" w:rsidRDefault="000C3693" w:rsidP="008F0C7D">
    <w:pPr>
      <w:pStyle w:val="Footer"/>
      <w:jc w:val="right"/>
      <w:rPr>
        <w:rFonts w:ascii="Times New Roman" w:hAnsi="Times New Roman" w:cs="Times New Roman"/>
      </w:rPr>
    </w:pPr>
    <w:r w:rsidRPr="008F0C7D">
      <w:rPr>
        <w:rFonts w:ascii="Times New Roman" w:hAnsi="Times New Roman" w:cs="Times New Roman"/>
      </w:rPr>
      <w:t xml:space="preserve">Page </w:t>
    </w:r>
    <w:r w:rsidR="00440B56">
      <w:rPr>
        <w:rFonts w:ascii="Times New Roman" w:hAnsi="Times New Roman" w:cs="Times New Roman"/>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DD5F" w14:textId="77777777" w:rsidR="0098431D" w:rsidRDefault="0098431D" w:rsidP="008F0C7D">
      <w:pPr>
        <w:spacing w:after="0" w:line="240" w:lineRule="auto"/>
      </w:pPr>
      <w:r>
        <w:separator/>
      </w:r>
    </w:p>
  </w:footnote>
  <w:footnote w:type="continuationSeparator" w:id="0">
    <w:p w14:paraId="541B18EC" w14:textId="77777777" w:rsidR="0098431D" w:rsidRDefault="0098431D"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8823"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886C61C" w14:textId="6D3D0BC2"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1B56B5BB" w14:textId="564A9551"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00DB12DB">
      <w:rPr>
        <w:rFonts w:ascii="Times New Roman" w:hAnsi="Times New Roman" w:cs="Times New Roman"/>
        <w:b/>
        <w:bCs/>
      </w:rPr>
      <w:t>YEAR ENDED 31 DECEMBER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906C2" w14:textId="77777777" w:rsidR="0078613C" w:rsidRPr="008F0C7D" w:rsidRDefault="0078613C"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AE51FB7" w14:textId="3AD54FB5" w:rsidR="0078613C" w:rsidRPr="008F0C7D" w:rsidRDefault="0078613C"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p>
  <w:p w14:paraId="62FE5DC9" w14:textId="75A9DFFB" w:rsidR="0078613C" w:rsidRPr="008F0C7D" w:rsidRDefault="0078613C"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009D79F3">
      <w:rPr>
        <w:rFonts w:ascii="Times New Roman" w:hAnsi="Times New Roman" w:cs="Times New Roman"/>
        <w:b/>
        <w:bCs/>
      </w:rPr>
      <w:t>YEAR ENDED 31 DECEMBER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3B5A" w14:textId="77777777" w:rsidR="001F2280" w:rsidRPr="008F0C7D" w:rsidRDefault="001F2280" w:rsidP="001F2280">
    <w:pPr>
      <w:pStyle w:val="Header"/>
      <w:ind w:left="426"/>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EA7B115" w14:textId="77777777" w:rsidR="001F2280" w:rsidRPr="008F0C7D" w:rsidRDefault="001F2280" w:rsidP="001F2280">
    <w:pPr>
      <w:pStyle w:val="Header"/>
      <w:ind w:left="426"/>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52412DBF" w14:textId="77777777" w:rsidR="001F2280" w:rsidRPr="008F0C7D" w:rsidRDefault="001F2280" w:rsidP="001F2280">
    <w:pPr>
      <w:pStyle w:val="Header"/>
      <w:pBdr>
        <w:bottom w:val="single" w:sz="4" w:space="1" w:color="auto"/>
      </w:pBdr>
      <w:ind w:left="426" w:right="-571"/>
      <w:rPr>
        <w:rFonts w:ascii="Times New Roman" w:hAnsi="Times New Roman" w:cs="Times New Roman"/>
      </w:rPr>
    </w:pPr>
    <w:r w:rsidRPr="008F0C7D">
      <w:rPr>
        <w:rFonts w:ascii="Times New Roman" w:hAnsi="Times New Roman" w:cs="Times New Roman"/>
        <w:b/>
        <w:bCs/>
      </w:rPr>
      <w:t xml:space="preserve">FOR THE </w:t>
    </w:r>
    <w:r>
      <w:rPr>
        <w:rFonts w:ascii="Times New Roman" w:hAnsi="Times New Roman" w:cs="Times New Roman"/>
        <w:b/>
        <w:bCs/>
      </w:rPr>
      <w:t>YEAR ENDED 31 DECEMBER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7FDD5" w14:textId="77777777" w:rsidR="000C3693" w:rsidRPr="008F0C7D" w:rsidRDefault="000C3693" w:rsidP="000C3693">
    <w:pPr>
      <w:pStyle w:val="Header"/>
      <w:ind w:left="426"/>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DD1C3E0" w14:textId="0A18336B" w:rsidR="000C3693" w:rsidRPr="008F0C7D" w:rsidRDefault="000C3693" w:rsidP="000C3693">
    <w:pPr>
      <w:pStyle w:val="Header"/>
      <w:ind w:left="426"/>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435426A4" w14:textId="77777777" w:rsidR="000C3693" w:rsidRPr="008F0C7D" w:rsidRDefault="000C3693" w:rsidP="000C3693">
    <w:pPr>
      <w:pStyle w:val="Header"/>
      <w:pBdr>
        <w:bottom w:val="single" w:sz="4" w:space="1" w:color="auto"/>
      </w:pBdr>
      <w:ind w:left="426" w:right="-571"/>
      <w:rPr>
        <w:rFonts w:ascii="Times New Roman" w:hAnsi="Times New Roman" w:cs="Times New Roman"/>
      </w:rPr>
    </w:pPr>
    <w:r w:rsidRPr="008F0C7D">
      <w:rPr>
        <w:rFonts w:ascii="Times New Roman" w:hAnsi="Times New Roman" w:cs="Times New Roman"/>
        <w:b/>
        <w:bCs/>
      </w:rPr>
      <w:t xml:space="preserve">FOR THE </w:t>
    </w:r>
    <w:r>
      <w:rPr>
        <w:rFonts w:ascii="Times New Roman" w:hAnsi="Times New Roman" w:cs="Times New Roman"/>
        <w:b/>
        <w:bCs/>
      </w:rPr>
      <w:t>YEAR ENDED 31 DECEMBER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9CCC"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4962B6F" w14:textId="77777777" w:rsidR="000C3693" w:rsidRPr="008F0C7D" w:rsidRDefault="000C3693"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r>
      <w:rPr>
        <w:rFonts w:ascii="Times New Roman" w:hAnsi="Times New Roman" w:cs="Times New Roman"/>
        <w:b/>
        <w:bCs/>
      </w:rPr>
      <w:t xml:space="preserve"> </w:t>
    </w:r>
    <w:r w:rsidRPr="008F0C7D">
      <w:rPr>
        <w:rFonts w:ascii="Times New Roman" w:hAnsi="Times New Roman" w:cs="Times New Roman"/>
        <w:b/>
        <w:bCs/>
      </w:rPr>
      <w:t>(CONTINUED)</w:t>
    </w:r>
  </w:p>
  <w:p w14:paraId="600CF566" w14:textId="77777777" w:rsidR="000C3693" w:rsidRPr="008F0C7D" w:rsidRDefault="000C3693"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Pr>
        <w:rFonts w:ascii="Times New Roman" w:hAnsi="Times New Roman" w:cs="Times New Roman"/>
        <w:b/>
        <w:bCs/>
      </w:rPr>
      <w:t>YEAR ENDED 31 DECEMBER 2021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3B7"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8AB6A7B" w14:textId="77777777" w:rsidR="000C3693" w:rsidRPr="008F0C7D" w:rsidRDefault="000C3693"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THE FINANCIAL STATEMENTS</w:t>
    </w:r>
  </w:p>
  <w:p w14:paraId="3320B099" w14:textId="77777777" w:rsidR="000C3693" w:rsidRPr="008F0C7D" w:rsidRDefault="000C3693"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Pr>
        <w:rFonts w:ascii="Times New Roman" w:hAnsi="Times New Roman" w:cs="Times New Roman"/>
        <w:b/>
        <w:bCs/>
      </w:rPr>
      <w:t>YEAR ENDED 31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9"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1"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3"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5"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3"/>
  </w:num>
  <w:num w:numId="2">
    <w:abstractNumId w:val="16"/>
  </w:num>
  <w:num w:numId="3">
    <w:abstractNumId w:val="1"/>
  </w:num>
  <w:num w:numId="4">
    <w:abstractNumId w:val="11"/>
  </w:num>
  <w:num w:numId="5">
    <w:abstractNumId w:val="6"/>
  </w:num>
  <w:num w:numId="6">
    <w:abstractNumId w:val="15"/>
  </w:num>
  <w:num w:numId="7">
    <w:abstractNumId w:val="10"/>
  </w:num>
  <w:num w:numId="8">
    <w:abstractNumId w:val="2"/>
  </w:num>
  <w:num w:numId="9">
    <w:abstractNumId w:val="6"/>
  </w:num>
  <w:num w:numId="10">
    <w:abstractNumId w:val="14"/>
  </w:num>
  <w:num w:numId="11">
    <w:abstractNumId w:val="9"/>
  </w:num>
  <w:num w:numId="12">
    <w:abstractNumId w:val="0"/>
  </w:num>
  <w:num w:numId="13">
    <w:abstractNumId w:val="5"/>
  </w:num>
  <w:num w:numId="14">
    <w:abstractNumId w:val="17"/>
  </w:num>
  <w:num w:numId="15">
    <w:abstractNumId w:val="8"/>
  </w:num>
  <w:num w:numId="16">
    <w:abstractNumId w:val="4"/>
  </w:num>
  <w:num w:numId="17">
    <w:abstractNumId w:val="12"/>
  </w:num>
  <w:num w:numId="18">
    <w:abstractNumId w:val="3"/>
  </w:num>
  <w:num w:numId="19">
    <w:abstractNumId w:val="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037ED"/>
    <w:rsid w:val="000050D9"/>
    <w:rsid w:val="00007403"/>
    <w:rsid w:val="00011186"/>
    <w:rsid w:val="0001359B"/>
    <w:rsid w:val="000136EB"/>
    <w:rsid w:val="00017C6B"/>
    <w:rsid w:val="00021F9C"/>
    <w:rsid w:val="00025F8E"/>
    <w:rsid w:val="00034545"/>
    <w:rsid w:val="00042365"/>
    <w:rsid w:val="00045708"/>
    <w:rsid w:val="0005112D"/>
    <w:rsid w:val="000522AF"/>
    <w:rsid w:val="00054E8E"/>
    <w:rsid w:val="000602BC"/>
    <w:rsid w:val="00061DF1"/>
    <w:rsid w:val="0006478F"/>
    <w:rsid w:val="0006547C"/>
    <w:rsid w:val="000719DF"/>
    <w:rsid w:val="00072869"/>
    <w:rsid w:val="00074454"/>
    <w:rsid w:val="0007508D"/>
    <w:rsid w:val="0007633B"/>
    <w:rsid w:val="0008118A"/>
    <w:rsid w:val="000848E5"/>
    <w:rsid w:val="00086C30"/>
    <w:rsid w:val="00091692"/>
    <w:rsid w:val="00094D33"/>
    <w:rsid w:val="00097DA3"/>
    <w:rsid w:val="000A668E"/>
    <w:rsid w:val="000A701A"/>
    <w:rsid w:val="000B0C81"/>
    <w:rsid w:val="000B30B6"/>
    <w:rsid w:val="000B6A2B"/>
    <w:rsid w:val="000C097B"/>
    <w:rsid w:val="000C2B08"/>
    <w:rsid w:val="000C3693"/>
    <w:rsid w:val="000C6D5B"/>
    <w:rsid w:val="000E1B9C"/>
    <w:rsid w:val="000E1F55"/>
    <w:rsid w:val="000E4358"/>
    <w:rsid w:val="000E4E18"/>
    <w:rsid w:val="000E7E3E"/>
    <w:rsid w:val="000F15A6"/>
    <w:rsid w:val="000F7D57"/>
    <w:rsid w:val="001045E8"/>
    <w:rsid w:val="00104CA1"/>
    <w:rsid w:val="00105705"/>
    <w:rsid w:val="00106313"/>
    <w:rsid w:val="0011466C"/>
    <w:rsid w:val="0011488B"/>
    <w:rsid w:val="00115838"/>
    <w:rsid w:val="00120DDB"/>
    <w:rsid w:val="00122D2A"/>
    <w:rsid w:val="00125E08"/>
    <w:rsid w:val="00127C0E"/>
    <w:rsid w:val="00131DEF"/>
    <w:rsid w:val="00133F74"/>
    <w:rsid w:val="00134E9B"/>
    <w:rsid w:val="00137200"/>
    <w:rsid w:val="001428EA"/>
    <w:rsid w:val="00142ACE"/>
    <w:rsid w:val="00142F5D"/>
    <w:rsid w:val="001432CC"/>
    <w:rsid w:val="00143535"/>
    <w:rsid w:val="00146FAF"/>
    <w:rsid w:val="001471B7"/>
    <w:rsid w:val="00150252"/>
    <w:rsid w:val="00153BCD"/>
    <w:rsid w:val="00154287"/>
    <w:rsid w:val="00154949"/>
    <w:rsid w:val="0015499C"/>
    <w:rsid w:val="00163315"/>
    <w:rsid w:val="001662A7"/>
    <w:rsid w:val="001674DC"/>
    <w:rsid w:val="001723D7"/>
    <w:rsid w:val="001810C7"/>
    <w:rsid w:val="00181556"/>
    <w:rsid w:val="00181C39"/>
    <w:rsid w:val="0018369C"/>
    <w:rsid w:val="001838C8"/>
    <w:rsid w:val="00184E5D"/>
    <w:rsid w:val="00186D50"/>
    <w:rsid w:val="00190786"/>
    <w:rsid w:val="00197A8C"/>
    <w:rsid w:val="001A0249"/>
    <w:rsid w:val="001A3B53"/>
    <w:rsid w:val="001A4F92"/>
    <w:rsid w:val="001A5AF7"/>
    <w:rsid w:val="001A5B28"/>
    <w:rsid w:val="001A5DC0"/>
    <w:rsid w:val="001A6A3F"/>
    <w:rsid w:val="001B1D43"/>
    <w:rsid w:val="001B69F3"/>
    <w:rsid w:val="001B74C8"/>
    <w:rsid w:val="001C1127"/>
    <w:rsid w:val="001C6BFE"/>
    <w:rsid w:val="001D24E0"/>
    <w:rsid w:val="001D38E5"/>
    <w:rsid w:val="001D4616"/>
    <w:rsid w:val="001D4622"/>
    <w:rsid w:val="001D5520"/>
    <w:rsid w:val="001D5853"/>
    <w:rsid w:val="001D67F9"/>
    <w:rsid w:val="001D682B"/>
    <w:rsid w:val="001D6892"/>
    <w:rsid w:val="001E582C"/>
    <w:rsid w:val="001E6526"/>
    <w:rsid w:val="001E726A"/>
    <w:rsid w:val="001F2280"/>
    <w:rsid w:val="001F6D66"/>
    <w:rsid w:val="00203D28"/>
    <w:rsid w:val="00203E3B"/>
    <w:rsid w:val="00206D3D"/>
    <w:rsid w:val="00207704"/>
    <w:rsid w:val="0021177B"/>
    <w:rsid w:val="00213E96"/>
    <w:rsid w:val="00215A94"/>
    <w:rsid w:val="0022581E"/>
    <w:rsid w:val="00227D28"/>
    <w:rsid w:val="00227D98"/>
    <w:rsid w:val="00230634"/>
    <w:rsid w:val="0023075B"/>
    <w:rsid w:val="002336AD"/>
    <w:rsid w:val="00243A2F"/>
    <w:rsid w:val="00247004"/>
    <w:rsid w:val="002525BD"/>
    <w:rsid w:val="00253043"/>
    <w:rsid w:val="00256D04"/>
    <w:rsid w:val="0026068A"/>
    <w:rsid w:val="002619E9"/>
    <w:rsid w:val="0026252B"/>
    <w:rsid w:val="00265988"/>
    <w:rsid w:val="00272F5F"/>
    <w:rsid w:val="00275DFB"/>
    <w:rsid w:val="002859B0"/>
    <w:rsid w:val="00286ACB"/>
    <w:rsid w:val="00291B93"/>
    <w:rsid w:val="002A2F6C"/>
    <w:rsid w:val="002A3681"/>
    <w:rsid w:val="002A7D37"/>
    <w:rsid w:val="002B3181"/>
    <w:rsid w:val="002B6B95"/>
    <w:rsid w:val="002C305E"/>
    <w:rsid w:val="002C3BCC"/>
    <w:rsid w:val="002C3F67"/>
    <w:rsid w:val="002C65BC"/>
    <w:rsid w:val="002D0EA2"/>
    <w:rsid w:val="002D4C7C"/>
    <w:rsid w:val="002D61DE"/>
    <w:rsid w:val="002E0054"/>
    <w:rsid w:val="002E051E"/>
    <w:rsid w:val="002E0EE6"/>
    <w:rsid w:val="002E0F7D"/>
    <w:rsid w:val="002E1C03"/>
    <w:rsid w:val="002E242C"/>
    <w:rsid w:val="002E3B2A"/>
    <w:rsid w:val="002E5372"/>
    <w:rsid w:val="00301601"/>
    <w:rsid w:val="00310433"/>
    <w:rsid w:val="003138E1"/>
    <w:rsid w:val="00313B9F"/>
    <w:rsid w:val="003171ED"/>
    <w:rsid w:val="00317B61"/>
    <w:rsid w:val="003204CD"/>
    <w:rsid w:val="00323D9F"/>
    <w:rsid w:val="003250A5"/>
    <w:rsid w:val="00325B18"/>
    <w:rsid w:val="00326B65"/>
    <w:rsid w:val="00330BC2"/>
    <w:rsid w:val="0033407A"/>
    <w:rsid w:val="00334F05"/>
    <w:rsid w:val="00335CEB"/>
    <w:rsid w:val="00341668"/>
    <w:rsid w:val="0034446A"/>
    <w:rsid w:val="00344EA3"/>
    <w:rsid w:val="003513E6"/>
    <w:rsid w:val="003615C6"/>
    <w:rsid w:val="00361946"/>
    <w:rsid w:val="003674BB"/>
    <w:rsid w:val="003732F5"/>
    <w:rsid w:val="00374FCC"/>
    <w:rsid w:val="003758CC"/>
    <w:rsid w:val="00377610"/>
    <w:rsid w:val="003779B7"/>
    <w:rsid w:val="00385F5D"/>
    <w:rsid w:val="0038784D"/>
    <w:rsid w:val="00391BFB"/>
    <w:rsid w:val="0039244E"/>
    <w:rsid w:val="003944BC"/>
    <w:rsid w:val="00397FF6"/>
    <w:rsid w:val="003A0AA4"/>
    <w:rsid w:val="003A1A32"/>
    <w:rsid w:val="003A2EAE"/>
    <w:rsid w:val="003A60E4"/>
    <w:rsid w:val="003B2212"/>
    <w:rsid w:val="003B4176"/>
    <w:rsid w:val="003C1066"/>
    <w:rsid w:val="003C19E1"/>
    <w:rsid w:val="003C23A5"/>
    <w:rsid w:val="003C3870"/>
    <w:rsid w:val="003D5AA6"/>
    <w:rsid w:val="003D6C46"/>
    <w:rsid w:val="003E005D"/>
    <w:rsid w:val="003E28FD"/>
    <w:rsid w:val="003E4172"/>
    <w:rsid w:val="003E44F8"/>
    <w:rsid w:val="003E6A64"/>
    <w:rsid w:val="003E797B"/>
    <w:rsid w:val="003F091B"/>
    <w:rsid w:val="003F1448"/>
    <w:rsid w:val="003F6F47"/>
    <w:rsid w:val="00401B35"/>
    <w:rsid w:val="004025C4"/>
    <w:rsid w:val="004131D6"/>
    <w:rsid w:val="004178EE"/>
    <w:rsid w:val="004214DA"/>
    <w:rsid w:val="0042546D"/>
    <w:rsid w:val="00425C0A"/>
    <w:rsid w:val="00426770"/>
    <w:rsid w:val="004271EA"/>
    <w:rsid w:val="00440483"/>
    <w:rsid w:val="00440B56"/>
    <w:rsid w:val="00443DD0"/>
    <w:rsid w:val="0044483D"/>
    <w:rsid w:val="0044501C"/>
    <w:rsid w:val="00446F7C"/>
    <w:rsid w:val="00447270"/>
    <w:rsid w:val="004521B4"/>
    <w:rsid w:val="00452F3D"/>
    <w:rsid w:val="0045766E"/>
    <w:rsid w:val="00461ACF"/>
    <w:rsid w:val="0046596E"/>
    <w:rsid w:val="004666F8"/>
    <w:rsid w:val="0047638C"/>
    <w:rsid w:val="004766FA"/>
    <w:rsid w:val="00482AEB"/>
    <w:rsid w:val="00485DA4"/>
    <w:rsid w:val="0049319A"/>
    <w:rsid w:val="00494343"/>
    <w:rsid w:val="00496918"/>
    <w:rsid w:val="004A021F"/>
    <w:rsid w:val="004A0C0C"/>
    <w:rsid w:val="004A4E4E"/>
    <w:rsid w:val="004B0E5C"/>
    <w:rsid w:val="004C2150"/>
    <w:rsid w:val="004C2D65"/>
    <w:rsid w:val="004C55B6"/>
    <w:rsid w:val="004C5B80"/>
    <w:rsid w:val="004C66D9"/>
    <w:rsid w:val="004D1474"/>
    <w:rsid w:val="004D2C8D"/>
    <w:rsid w:val="004D66C5"/>
    <w:rsid w:val="004D7256"/>
    <w:rsid w:val="004E10C1"/>
    <w:rsid w:val="004F069F"/>
    <w:rsid w:val="004F0B74"/>
    <w:rsid w:val="004F2272"/>
    <w:rsid w:val="004F32BA"/>
    <w:rsid w:val="004F4ACD"/>
    <w:rsid w:val="004F4FDB"/>
    <w:rsid w:val="00512B7A"/>
    <w:rsid w:val="0051392C"/>
    <w:rsid w:val="0051685E"/>
    <w:rsid w:val="00517CD2"/>
    <w:rsid w:val="00525B6E"/>
    <w:rsid w:val="005349E7"/>
    <w:rsid w:val="00536320"/>
    <w:rsid w:val="00537122"/>
    <w:rsid w:val="00540ADB"/>
    <w:rsid w:val="00545BD4"/>
    <w:rsid w:val="00550025"/>
    <w:rsid w:val="005536B3"/>
    <w:rsid w:val="00556CC8"/>
    <w:rsid w:val="00557E73"/>
    <w:rsid w:val="00562E4A"/>
    <w:rsid w:val="00565A5E"/>
    <w:rsid w:val="00567392"/>
    <w:rsid w:val="00567E67"/>
    <w:rsid w:val="005721AC"/>
    <w:rsid w:val="00573A71"/>
    <w:rsid w:val="00577FFC"/>
    <w:rsid w:val="00580896"/>
    <w:rsid w:val="005818E3"/>
    <w:rsid w:val="005861AF"/>
    <w:rsid w:val="00587A83"/>
    <w:rsid w:val="00593096"/>
    <w:rsid w:val="00594AFB"/>
    <w:rsid w:val="00596E8A"/>
    <w:rsid w:val="005A3A96"/>
    <w:rsid w:val="005A3DBF"/>
    <w:rsid w:val="005B2A85"/>
    <w:rsid w:val="005B3067"/>
    <w:rsid w:val="005B40AF"/>
    <w:rsid w:val="005B4355"/>
    <w:rsid w:val="005B5EDA"/>
    <w:rsid w:val="005C7E92"/>
    <w:rsid w:val="005D1BC2"/>
    <w:rsid w:val="005E02C3"/>
    <w:rsid w:val="005E23E1"/>
    <w:rsid w:val="005E4F26"/>
    <w:rsid w:val="005E6A24"/>
    <w:rsid w:val="005F2124"/>
    <w:rsid w:val="005F4F3F"/>
    <w:rsid w:val="005F6484"/>
    <w:rsid w:val="005F712C"/>
    <w:rsid w:val="00601F48"/>
    <w:rsid w:val="00614ED8"/>
    <w:rsid w:val="00622023"/>
    <w:rsid w:val="0062562B"/>
    <w:rsid w:val="00626242"/>
    <w:rsid w:val="00626AD1"/>
    <w:rsid w:val="0063113D"/>
    <w:rsid w:val="00631F48"/>
    <w:rsid w:val="00636C8D"/>
    <w:rsid w:val="006400B3"/>
    <w:rsid w:val="00641489"/>
    <w:rsid w:val="00645A77"/>
    <w:rsid w:val="00646638"/>
    <w:rsid w:val="00650561"/>
    <w:rsid w:val="006554C3"/>
    <w:rsid w:val="006576A0"/>
    <w:rsid w:val="00663929"/>
    <w:rsid w:val="00664033"/>
    <w:rsid w:val="0066491B"/>
    <w:rsid w:val="00665FF8"/>
    <w:rsid w:val="00671DA1"/>
    <w:rsid w:val="0067557C"/>
    <w:rsid w:val="00675D29"/>
    <w:rsid w:val="006831FD"/>
    <w:rsid w:val="00683E14"/>
    <w:rsid w:val="00685438"/>
    <w:rsid w:val="006901A1"/>
    <w:rsid w:val="006911D5"/>
    <w:rsid w:val="0069256B"/>
    <w:rsid w:val="006960AB"/>
    <w:rsid w:val="006A0511"/>
    <w:rsid w:val="006A1511"/>
    <w:rsid w:val="006A2BD6"/>
    <w:rsid w:val="006A3CA2"/>
    <w:rsid w:val="006A4D42"/>
    <w:rsid w:val="006A637F"/>
    <w:rsid w:val="006A7802"/>
    <w:rsid w:val="006B6B88"/>
    <w:rsid w:val="006C40D7"/>
    <w:rsid w:val="006E002C"/>
    <w:rsid w:val="006E01CE"/>
    <w:rsid w:val="006E4A64"/>
    <w:rsid w:val="006E77CC"/>
    <w:rsid w:val="006F1764"/>
    <w:rsid w:val="006F188B"/>
    <w:rsid w:val="00703749"/>
    <w:rsid w:val="00704CC0"/>
    <w:rsid w:val="00711D7D"/>
    <w:rsid w:val="00711D94"/>
    <w:rsid w:val="00712199"/>
    <w:rsid w:val="00712E5D"/>
    <w:rsid w:val="007204B1"/>
    <w:rsid w:val="00730397"/>
    <w:rsid w:val="00730E71"/>
    <w:rsid w:val="00734DAD"/>
    <w:rsid w:val="00735D10"/>
    <w:rsid w:val="0073687A"/>
    <w:rsid w:val="0074046E"/>
    <w:rsid w:val="00741639"/>
    <w:rsid w:val="00750D81"/>
    <w:rsid w:val="00750FAF"/>
    <w:rsid w:val="00752798"/>
    <w:rsid w:val="00753D8E"/>
    <w:rsid w:val="00756064"/>
    <w:rsid w:val="007570A5"/>
    <w:rsid w:val="00760813"/>
    <w:rsid w:val="0076191D"/>
    <w:rsid w:val="00762D65"/>
    <w:rsid w:val="00764E01"/>
    <w:rsid w:val="00765AA6"/>
    <w:rsid w:val="00767138"/>
    <w:rsid w:val="00774D27"/>
    <w:rsid w:val="007773ED"/>
    <w:rsid w:val="00781F10"/>
    <w:rsid w:val="00785067"/>
    <w:rsid w:val="0078613C"/>
    <w:rsid w:val="00790212"/>
    <w:rsid w:val="00793E2A"/>
    <w:rsid w:val="00793F24"/>
    <w:rsid w:val="00794227"/>
    <w:rsid w:val="007A20BE"/>
    <w:rsid w:val="007A32AA"/>
    <w:rsid w:val="007A3F54"/>
    <w:rsid w:val="007A5D71"/>
    <w:rsid w:val="007A5F1D"/>
    <w:rsid w:val="007A6CD7"/>
    <w:rsid w:val="007B07B5"/>
    <w:rsid w:val="007B3195"/>
    <w:rsid w:val="007B37E3"/>
    <w:rsid w:val="007B5286"/>
    <w:rsid w:val="007B61B3"/>
    <w:rsid w:val="007C2B8A"/>
    <w:rsid w:val="007C5CC9"/>
    <w:rsid w:val="007C5F9B"/>
    <w:rsid w:val="007C6857"/>
    <w:rsid w:val="007C73F4"/>
    <w:rsid w:val="007D05EA"/>
    <w:rsid w:val="007D19AD"/>
    <w:rsid w:val="007D3498"/>
    <w:rsid w:val="007D6696"/>
    <w:rsid w:val="007D68FC"/>
    <w:rsid w:val="007E26C8"/>
    <w:rsid w:val="007E2A43"/>
    <w:rsid w:val="007E49AE"/>
    <w:rsid w:val="007E4CC0"/>
    <w:rsid w:val="007E7852"/>
    <w:rsid w:val="007F2555"/>
    <w:rsid w:val="007F31B3"/>
    <w:rsid w:val="007F561D"/>
    <w:rsid w:val="007F6F0D"/>
    <w:rsid w:val="007F726C"/>
    <w:rsid w:val="00811EAE"/>
    <w:rsid w:val="0081302A"/>
    <w:rsid w:val="00813D27"/>
    <w:rsid w:val="00820C8B"/>
    <w:rsid w:val="0082143B"/>
    <w:rsid w:val="00822191"/>
    <w:rsid w:val="00826C13"/>
    <w:rsid w:val="008270C7"/>
    <w:rsid w:val="00827CC8"/>
    <w:rsid w:val="00830986"/>
    <w:rsid w:val="00832DC0"/>
    <w:rsid w:val="00841D1E"/>
    <w:rsid w:val="00844736"/>
    <w:rsid w:val="00846B0B"/>
    <w:rsid w:val="0085004C"/>
    <w:rsid w:val="008506B1"/>
    <w:rsid w:val="00851F8E"/>
    <w:rsid w:val="008525D1"/>
    <w:rsid w:val="00854CB3"/>
    <w:rsid w:val="008573A9"/>
    <w:rsid w:val="00863E28"/>
    <w:rsid w:val="00864692"/>
    <w:rsid w:val="00865AE0"/>
    <w:rsid w:val="008669D2"/>
    <w:rsid w:val="008738F1"/>
    <w:rsid w:val="00877465"/>
    <w:rsid w:val="0088032C"/>
    <w:rsid w:val="00880A74"/>
    <w:rsid w:val="008878F4"/>
    <w:rsid w:val="008917FC"/>
    <w:rsid w:val="00891902"/>
    <w:rsid w:val="00892DA7"/>
    <w:rsid w:val="008A1C03"/>
    <w:rsid w:val="008B2CAE"/>
    <w:rsid w:val="008B63CA"/>
    <w:rsid w:val="008B70E5"/>
    <w:rsid w:val="008C0FAD"/>
    <w:rsid w:val="008C2575"/>
    <w:rsid w:val="008C4AC7"/>
    <w:rsid w:val="008C644F"/>
    <w:rsid w:val="008C76B9"/>
    <w:rsid w:val="008D0F90"/>
    <w:rsid w:val="008D3736"/>
    <w:rsid w:val="008D75E7"/>
    <w:rsid w:val="008E29DD"/>
    <w:rsid w:val="008E324B"/>
    <w:rsid w:val="008E5EAC"/>
    <w:rsid w:val="008E6FD7"/>
    <w:rsid w:val="008E74C2"/>
    <w:rsid w:val="008E7D6E"/>
    <w:rsid w:val="008F0C7D"/>
    <w:rsid w:val="0090095A"/>
    <w:rsid w:val="00906730"/>
    <w:rsid w:val="00906D18"/>
    <w:rsid w:val="00906E16"/>
    <w:rsid w:val="00911A8D"/>
    <w:rsid w:val="00914626"/>
    <w:rsid w:val="009243E4"/>
    <w:rsid w:val="00927B48"/>
    <w:rsid w:val="00936EE3"/>
    <w:rsid w:val="009427D9"/>
    <w:rsid w:val="00942C19"/>
    <w:rsid w:val="00944995"/>
    <w:rsid w:val="00945C29"/>
    <w:rsid w:val="00946150"/>
    <w:rsid w:val="0094723E"/>
    <w:rsid w:val="00952BC2"/>
    <w:rsid w:val="00954167"/>
    <w:rsid w:val="00954B56"/>
    <w:rsid w:val="00955D79"/>
    <w:rsid w:val="00957A92"/>
    <w:rsid w:val="00963490"/>
    <w:rsid w:val="00965EAA"/>
    <w:rsid w:val="00965ED1"/>
    <w:rsid w:val="009667BF"/>
    <w:rsid w:val="009705E9"/>
    <w:rsid w:val="0098431D"/>
    <w:rsid w:val="00985F68"/>
    <w:rsid w:val="00991B99"/>
    <w:rsid w:val="00991E29"/>
    <w:rsid w:val="00992C97"/>
    <w:rsid w:val="009944BA"/>
    <w:rsid w:val="00994D51"/>
    <w:rsid w:val="00996059"/>
    <w:rsid w:val="00996A62"/>
    <w:rsid w:val="009A2EE4"/>
    <w:rsid w:val="009A6138"/>
    <w:rsid w:val="009B2D72"/>
    <w:rsid w:val="009B432B"/>
    <w:rsid w:val="009C2BF6"/>
    <w:rsid w:val="009C531C"/>
    <w:rsid w:val="009C7471"/>
    <w:rsid w:val="009D19A5"/>
    <w:rsid w:val="009D1A66"/>
    <w:rsid w:val="009D4DBA"/>
    <w:rsid w:val="009D7744"/>
    <w:rsid w:val="009D79F3"/>
    <w:rsid w:val="009E182F"/>
    <w:rsid w:val="009E2540"/>
    <w:rsid w:val="009E2DD5"/>
    <w:rsid w:val="009E47DA"/>
    <w:rsid w:val="009E4905"/>
    <w:rsid w:val="009F1CC6"/>
    <w:rsid w:val="009F234D"/>
    <w:rsid w:val="00A00700"/>
    <w:rsid w:val="00A01C90"/>
    <w:rsid w:val="00A025AD"/>
    <w:rsid w:val="00A02633"/>
    <w:rsid w:val="00A03051"/>
    <w:rsid w:val="00A04287"/>
    <w:rsid w:val="00A04C18"/>
    <w:rsid w:val="00A10BBB"/>
    <w:rsid w:val="00A12317"/>
    <w:rsid w:val="00A12B72"/>
    <w:rsid w:val="00A14946"/>
    <w:rsid w:val="00A154ED"/>
    <w:rsid w:val="00A17611"/>
    <w:rsid w:val="00A1786D"/>
    <w:rsid w:val="00A17C6E"/>
    <w:rsid w:val="00A21BA2"/>
    <w:rsid w:val="00A21D10"/>
    <w:rsid w:val="00A220D1"/>
    <w:rsid w:val="00A225D7"/>
    <w:rsid w:val="00A24B1E"/>
    <w:rsid w:val="00A259BF"/>
    <w:rsid w:val="00A25F01"/>
    <w:rsid w:val="00A2641C"/>
    <w:rsid w:val="00A27360"/>
    <w:rsid w:val="00A30C91"/>
    <w:rsid w:val="00A31601"/>
    <w:rsid w:val="00A32268"/>
    <w:rsid w:val="00A33224"/>
    <w:rsid w:val="00A34769"/>
    <w:rsid w:val="00A37A69"/>
    <w:rsid w:val="00A4100F"/>
    <w:rsid w:val="00A420D7"/>
    <w:rsid w:val="00A61620"/>
    <w:rsid w:val="00A61A2D"/>
    <w:rsid w:val="00A62EB5"/>
    <w:rsid w:val="00A63B5D"/>
    <w:rsid w:val="00A65661"/>
    <w:rsid w:val="00A72F8B"/>
    <w:rsid w:val="00A746D9"/>
    <w:rsid w:val="00A76193"/>
    <w:rsid w:val="00A86579"/>
    <w:rsid w:val="00A87B4C"/>
    <w:rsid w:val="00A90530"/>
    <w:rsid w:val="00A93996"/>
    <w:rsid w:val="00AA098E"/>
    <w:rsid w:val="00AA5489"/>
    <w:rsid w:val="00AA56B5"/>
    <w:rsid w:val="00AB55C9"/>
    <w:rsid w:val="00AB72F1"/>
    <w:rsid w:val="00AC14D4"/>
    <w:rsid w:val="00AC5639"/>
    <w:rsid w:val="00AE0C29"/>
    <w:rsid w:val="00AE0DF0"/>
    <w:rsid w:val="00AE2E6A"/>
    <w:rsid w:val="00AE4B61"/>
    <w:rsid w:val="00AE73BD"/>
    <w:rsid w:val="00AF204B"/>
    <w:rsid w:val="00AF3B99"/>
    <w:rsid w:val="00B00CF0"/>
    <w:rsid w:val="00B10C81"/>
    <w:rsid w:val="00B11D52"/>
    <w:rsid w:val="00B13FF0"/>
    <w:rsid w:val="00B15C3C"/>
    <w:rsid w:val="00B21608"/>
    <w:rsid w:val="00B26CF0"/>
    <w:rsid w:val="00B301B5"/>
    <w:rsid w:val="00B34DDD"/>
    <w:rsid w:val="00B356EC"/>
    <w:rsid w:val="00B40C9C"/>
    <w:rsid w:val="00B41EAC"/>
    <w:rsid w:val="00B42C21"/>
    <w:rsid w:val="00B5220D"/>
    <w:rsid w:val="00B547A3"/>
    <w:rsid w:val="00B5520A"/>
    <w:rsid w:val="00B6340D"/>
    <w:rsid w:val="00B6384B"/>
    <w:rsid w:val="00B64EC3"/>
    <w:rsid w:val="00B65770"/>
    <w:rsid w:val="00B70C33"/>
    <w:rsid w:val="00B751F9"/>
    <w:rsid w:val="00B75872"/>
    <w:rsid w:val="00B76D35"/>
    <w:rsid w:val="00B77798"/>
    <w:rsid w:val="00B779AF"/>
    <w:rsid w:val="00B77F63"/>
    <w:rsid w:val="00B8267B"/>
    <w:rsid w:val="00B84D9B"/>
    <w:rsid w:val="00B97F89"/>
    <w:rsid w:val="00BA0BB3"/>
    <w:rsid w:val="00BA3779"/>
    <w:rsid w:val="00BA3B10"/>
    <w:rsid w:val="00BA64E0"/>
    <w:rsid w:val="00BB1498"/>
    <w:rsid w:val="00BB77F5"/>
    <w:rsid w:val="00BC19E8"/>
    <w:rsid w:val="00BC266D"/>
    <w:rsid w:val="00BC41F8"/>
    <w:rsid w:val="00BC5169"/>
    <w:rsid w:val="00BC77BC"/>
    <w:rsid w:val="00BD1763"/>
    <w:rsid w:val="00BD1B43"/>
    <w:rsid w:val="00BD40F6"/>
    <w:rsid w:val="00BD4346"/>
    <w:rsid w:val="00BE3379"/>
    <w:rsid w:val="00BE5D4F"/>
    <w:rsid w:val="00BE76EC"/>
    <w:rsid w:val="00BF18A0"/>
    <w:rsid w:val="00BF2747"/>
    <w:rsid w:val="00BF6F0A"/>
    <w:rsid w:val="00BF7049"/>
    <w:rsid w:val="00C00375"/>
    <w:rsid w:val="00C04717"/>
    <w:rsid w:val="00C05478"/>
    <w:rsid w:val="00C11139"/>
    <w:rsid w:val="00C112E5"/>
    <w:rsid w:val="00C13C2E"/>
    <w:rsid w:val="00C14279"/>
    <w:rsid w:val="00C14743"/>
    <w:rsid w:val="00C162B3"/>
    <w:rsid w:val="00C21D44"/>
    <w:rsid w:val="00C25522"/>
    <w:rsid w:val="00C30790"/>
    <w:rsid w:val="00C3476A"/>
    <w:rsid w:val="00C34B8F"/>
    <w:rsid w:val="00C41228"/>
    <w:rsid w:val="00C416DC"/>
    <w:rsid w:val="00C43444"/>
    <w:rsid w:val="00C43BF7"/>
    <w:rsid w:val="00C44083"/>
    <w:rsid w:val="00C440D7"/>
    <w:rsid w:val="00C44E7C"/>
    <w:rsid w:val="00C45A6B"/>
    <w:rsid w:val="00C46301"/>
    <w:rsid w:val="00C47710"/>
    <w:rsid w:val="00C479D5"/>
    <w:rsid w:val="00C51264"/>
    <w:rsid w:val="00C562DC"/>
    <w:rsid w:val="00C56799"/>
    <w:rsid w:val="00C579DC"/>
    <w:rsid w:val="00C62F17"/>
    <w:rsid w:val="00C6399C"/>
    <w:rsid w:val="00C64B8B"/>
    <w:rsid w:val="00C67F6A"/>
    <w:rsid w:val="00C70D73"/>
    <w:rsid w:val="00C7144C"/>
    <w:rsid w:val="00C76258"/>
    <w:rsid w:val="00C76F59"/>
    <w:rsid w:val="00C776CC"/>
    <w:rsid w:val="00C7772B"/>
    <w:rsid w:val="00C8128B"/>
    <w:rsid w:val="00C81480"/>
    <w:rsid w:val="00C83C5E"/>
    <w:rsid w:val="00C91086"/>
    <w:rsid w:val="00C91560"/>
    <w:rsid w:val="00C97876"/>
    <w:rsid w:val="00CA12CC"/>
    <w:rsid w:val="00CA197D"/>
    <w:rsid w:val="00CA637A"/>
    <w:rsid w:val="00CA6FCB"/>
    <w:rsid w:val="00CB534C"/>
    <w:rsid w:val="00CB5F6D"/>
    <w:rsid w:val="00CB6C1F"/>
    <w:rsid w:val="00CB6C26"/>
    <w:rsid w:val="00CB797A"/>
    <w:rsid w:val="00CB7DCD"/>
    <w:rsid w:val="00CC06DF"/>
    <w:rsid w:val="00CC0C81"/>
    <w:rsid w:val="00CC0D78"/>
    <w:rsid w:val="00CD04AB"/>
    <w:rsid w:val="00CD1340"/>
    <w:rsid w:val="00CD2A67"/>
    <w:rsid w:val="00CD5C4D"/>
    <w:rsid w:val="00CE3724"/>
    <w:rsid w:val="00CF2FB9"/>
    <w:rsid w:val="00D04CDD"/>
    <w:rsid w:val="00D06CA2"/>
    <w:rsid w:val="00D14723"/>
    <w:rsid w:val="00D17E97"/>
    <w:rsid w:val="00D20D29"/>
    <w:rsid w:val="00D23157"/>
    <w:rsid w:val="00D24CDC"/>
    <w:rsid w:val="00D254F9"/>
    <w:rsid w:val="00D26E12"/>
    <w:rsid w:val="00D32DB4"/>
    <w:rsid w:val="00D3490F"/>
    <w:rsid w:val="00D3654E"/>
    <w:rsid w:val="00D401F3"/>
    <w:rsid w:val="00D44BE7"/>
    <w:rsid w:val="00D47261"/>
    <w:rsid w:val="00D51E65"/>
    <w:rsid w:val="00D5267A"/>
    <w:rsid w:val="00D55B98"/>
    <w:rsid w:val="00D56E9D"/>
    <w:rsid w:val="00D60E2A"/>
    <w:rsid w:val="00D66E20"/>
    <w:rsid w:val="00D775E1"/>
    <w:rsid w:val="00D83E1E"/>
    <w:rsid w:val="00D84667"/>
    <w:rsid w:val="00D86BC0"/>
    <w:rsid w:val="00D877EB"/>
    <w:rsid w:val="00D90685"/>
    <w:rsid w:val="00D93C5B"/>
    <w:rsid w:val="00D94D0A"/>
    <w:rsid w:val="00DA2335"/>
    <w:rsid w:val="00DA2DD6"/>
    <w:rsid w:val="00DA6E6B"/>
    <w:rsid w:val="00DB03BB"/>
    <w:rsid w:val="00DB12DB"/>
    <w:rsid w:val="00DB3F52"/>
    <w:rsid w:val="00DB64D2"/>
    <w:rsid w:val="00DB7E71"/>
    <w:rsid w:val="00DC2357"/>
    <w:rsid w:val="00DC46E1"/>
    <w:rsid w:val="00DD2BEC"/>
    <w:rsid w:val="00DD3F7E"/>
    <w:rsid w:val="00DD43A3"/>
    <w:rsid w:val="00DD510B"/>
    <w:rsid w:val="00DD6ABB"/>
    <w:rsid w:val="00DE13EC"/>
    <w:rsid w:val="00DE7768"/>
    <w:rsid w:val="00E0327F"/>
    <w:rsid w:val="00E03800"/>
    <w:rsid w:val="00E160E0"/>
    <w:rsid w:val="00E1773A"/>
    <w:rsid w:val="00E201D5"/>
    <w:rsid w:val="00E20C0A"/>
    <w:rsid w:val="00E213BF"/>
    <w:rsid w:val="00E278FA"/>
    <w:rsid w:val="00E30D84"/>
    <w:rsid w:val="00E32A51"/>
    <w:rsid w:val="00E32AA6"/>
    <w:rsid w:val="00E42353"/>
    <w:rsid w:val="00E424D8"/>
    <w:rsid w:val="00E428CB"/>
    <w:rsid w:val="00E461DB"/>
    <w:rsid w:val="00E53E1D"/>
    <w:rsid w:val="00E5655E"/>
    <w:rsid w:val="00E6216D"/>
    <w:rsid w:val="00E6487E"/>
    <w:rsid w:val="00E75630"/>
    <w:rsid w:val="00E77672"/>
    <w:rsid w:val="00E82D60"/>
    <w:rsid w:val="00E84767"/>
    <w:rsid w:val="00E85B79"/>
    <w:rsid w:val="00E903F1"/>
    <w:rsid w:val="00E91AFB"/>
    <w:rsid w:val="00EA28EC"/>
    <w:rsid w:val="00EB0E88"/>
    <w:rsid w:val="00EB12F2"/>
    <w:rsid w:val="00EB570E"/>
    <w:rsid w:val="00EB7BAB"/>
    <w:rsid w:val="00EC1256"/>
    <w:rsid w:val="00EC31C5"/>
    <w:rsid w:val="00EC50DA"/>
    <w:rsid w:val="00EE0371"/>
    <w:rsid w:val="00EE067B"/>
    <w:rsid w:val="00EE0B26"/>
    <w:rsid w:val="00EE1ACB"/>
    <w:rsid w:val="00EE1D48"/>
    <w:rsid w:val="00EE7088"/>
    <w:rsid w:val="00EF0015"/>
    <w:rsid w:val="00EF6645"/>
    <w:rsid w:val="00F01815"/>
    <w:rsid w:val="00F01869"/>
    <w:rsid w:val="00F01CE5"/>
    <w:rsid w:val="00F01EBC"/>
    <w:rsid w:val="00F06D12"/>
    <w:rsid w:val="00F10CD6"/>
    <w:rsid w:val="00F235DA"/>
    <w:rsid w:val="00F2775E"/>
    <w:rsid w:val="00F305B0"/>
    <w:rsid w:val="00F31D3C"/>
    <w:rsid w:val="00F34DB4"/>
    <w:rsid w:val="00F37EBA"/>
    <w:rsid w:val="00F4780E"/>
    <w:rsid w:val="00F50E06"/>
    <w:rsid w:val="00F51EC8"/>
    <w:rsid w:val="00F6033B"/>
    <w:rsid w:val="00F659D1"/>
    <w:rsid w:val="00F70438"/>
    <w:rsid w:val="00F70924"/>
    <w:rsid w:val="00F71874"/>
    <w:rsid w:val="00F7215D"/>
    <w:rsid w:val="00F72C34"/>
    <w:rsid w:val="00F7316B"/>
    <w:rsid w:val="00F73464"/>
    <w:rsid w:val="00F74008"/>
    <w:rsid w:val="00F774E9"/>
    <w:rsid w:val="00F80626"/>
    <w:rsid w:val="00F865C3"/>
    <w:rsid w:val="00F87F8D"/>
    <w:rsid w:val="00F90921"/>
    <w:rsid w:val="00F96CA8"/>
    <w:rsid w:val="00FA0166"/>
    <w:rsid w:val="00FA0EA3"/>
    <w:rsid w:val="00FB0E1E"/>
    <w:rsid w:val="00FB3A01"/>
    <w:rsid w:val="00FB66C7"/>
    <w:rsid w:val="00FC09F8"/>
    <w:rsid w:val="00FC28DA"/>
    <w:rsid w:val="00FC36B6"/>
    <w:rsid w:val="00FC5695"/>
    <w:rsid w:val="00FC5E76"/>
    <w:rsid w:val="00FC60BA"/>
    <w:rsid w:val="00FD04CF"/>
    <w:rsid w:val="00FE26E3"/>
    <w:rsid w:val="00FF21CA"/>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numbering" w:customStyle="1" w:styleId="NoList1">
    <w:name w:val="No List1"/>
    <w:next w:val="NoList"/>
    <w:semiHidden/>
    <w:rsid w:val="008F0C7D"/>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numbering" w:customStyle="1" w:styleId="NoList2">
    <w:name w:val="No List2"/>
    <w:next w:val="NoList"/>
    <w:semiHidden/>
    <w:rsid w:val="00EE0371"/>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0" ma:contentTypeDescription="Create a new document." ma:contentTypeScope="" ma:versionID="1fc01172297c7855f1eeea6521f6422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9b6fcd2efcb1af1be6749b45ebd0f7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2.xml><?xml version="1.0" encoding="utf-8"?>
<ds:datastoreItem xmlns:ds="http://schemas.openxmlformats.org/officeDocument/2006/customXml" ds:itemID="{76788CCE-6938-459F-9E4E-FC08CD2483AF}"/>
</file>

<file path=customXml/itemProps3.xml><?xml version="1.0" encoding="utf-8"?>
<ds:datastoreItem xmlns:ds="http://schemas.openxmlformats.org/officeDocument/2006/customXml" ds:itemID="{37150DCB-491B-4864-B360-2DE89E23ABF6}"/>
</file>

<file path=customXml/itemProps4.xml><?xml version="1.0" encoding="utf-8"?>
<ds:datastoreItem xmlns:ds="http://schemas.openxmlformats.org/officeDocument/2006/customXml" ds:itemID="{482C5C92-3C58-4BCC-8D51-5A027C039F1F}"/>
</file>

<file path=docProps/app.xml><?xml version="1.0" encoding="utf-8"?>
<Properties xmlns="http://schemas.openxmlformats.org/officeDocument/2006/extended-properties" xmlns:vt="http://schemas.openxmlformats.org/officeDocument/2006/docPropsVTypes">
  <Template>Normal</Template>
  <TotalTime>1098</TotalTime>
  <Pages>1</Pages>
  <Words>10540</Words>
  <Characters>60083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อริสรา ทั้งไพศาล</cp:lastModifiedBy>
  <cp:revision>556</cp:revision>
  <cp:lastPrinted>2022-02-25T05:52:00Z</cp:lastPrinted>
  <dcterms:created xsi:type="dcterms:W3CDTF">2021-09-27T05:58:00Z</dcterms:created>
  <dcterms:modified xsi:type="dcterms:W3CDTF">2022-02-25T05:52:00Z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