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384E8" w14:textId="77777777" w:rsidR="001E6D15" w:rsidRPr="00EB0DFF" w:rsidRDefault="001E6D15" w:rsidP="001E6D1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bookmarkStart w:id="0" w:name="_Toc249341388"/>
      <w:r w:rsidRPr="00EB0DFF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เอส โฮเทล แอนด์ รีสอร์ท จำกัด (มหาชน)</w:t>
      </w:r>
    </w:p>
    <w:p w14:paraId="640E9005" w14:textId="77777777" w:rsidR="001E6D15" w:rsidRPr="00EB0DFF" w:rsidRDefault="001E6D15" w:rsidP="001E6D1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DB8048F" w14:textId="77777777" w:rsidR="00BD1E38" w:rsidRPr="00EB0DFF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37939547" w14:textId="4D319571" w:rsidR="00BD1E38" w:rsidRDefault="00E05895" w:rsidP="009D718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A913BF" w:rsidRPr="00A913B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EB0DF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C9224A"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A913BF" w:rsidRPr="00A913B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3242FA64" w14:textId="77777777" w:rsidR="00E478B7" w:rsidRPr="00EB0DFF" w:rsidRDefault="00E478B7" w:rsidP="009D718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3D28887" w14:textId="77777777" w:rsidR="00BD1E38" w:rsidRPr="00E478B7" w:rsidRDefault="00BD1E38" w:rsidP="00E478B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2ECC84AD" w14:textId="77777777" w:rsidR="00BD1E38" w:rsidRPr="00E478B7" w:rsidRDefault="00BD1E38" w:rsidP="00E478B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sectPr w:rsidR="00BD1E38" w:rsidRPr="00E478B7" w:rsidSect="00103700">
          <w:pgSz w:w="11909" w:h="16834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770AAE52" w14:textId="77777777" w:rsidR="0042349D" w:rsidRPr="00EC6518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C651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FCE78F2" w14:textId="77777777" w:rsidR="00992E1A" w:rsidRPr="00F911D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F02D12D" w14:textId="77777777" w:rsidR="00992E1A" w:rsidRPr="00F911D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A1F8F88" w14:textId="77777777" w:rsidR="001E6D15" w:rsidRPr="00F911D7" w:rsidRDefault="001E6D15" w:rsidP="001E6D1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11D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เอส โฮเทล แอนด์ รีสอร์ท จำกัด (มหาชน)</w:t>
      </w:r>
    </w:p>
    <w:p w14:paraId="77D20242" w14:textId="77777777" w:rsidR="00992E1A" w:rsidRPr="00F911D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ADA479" w14:textId="77777777" w:rsidR="00DA36F6" w:rsidRPr="00F911D7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8B9197" w14:textId="77777777" w:rsidR="00E17B69" w:rsidRPr="00F911D7" w:rsidRDefault="0042349D" w:rsidP="004A0E2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911D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35D53AD" w14:textId="77777777" w:rsidR="004A0E20" w:rsidRPr="00EB0DFF" w:rsidRDefault="004A0E20" w:rsidP="006F4DD8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E5FFD93" w14:textId="420A283A" w:rsidR="00103700" w:rsidRDefault="00103700" w:rsidP="001037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เอส โฮเทล แอนด์ รีสอร์ท จำกัด (มหาชน) (บริษัท) และบริษัทย่อย (กลุ่มกิจการ)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A913BF" w:rsidRPr="00A913BF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A913BF" w:rsidRPr="00A913BF">
        <w:rPr>
          <w:rFonts w:ascii="Browallia New" w:eastAsia="Calibri" w:hAnsi="Browallia New" w:cs="Browallia New"/>
          <w:sz w:val="26"/>
          <w:szCs w:val="26"/>
          <w:lang w:val="en-GB" w:bidi="th-TH"/>
        </w:rPr>
        <w:t>2564</w:t>
      </w: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37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138FAF32" w14:textId="77777777" w:rsidR="00103700" w:rsidRPr="00EB0DFF" w:rsidRDefault="00103700" w:rsidP="00E17B6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A40CCE3" w14:textId="77777777" w:rsidR="00E17B69" w:rsidRPr="00EC6518" w:rsidRDefault="00E17B69" w:rsidP="004A0E2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00CB05" w14:textId="77777777" w:rsidR="004A0E20" w:rsidRPr="00EB0DFF" w:rsidRDefault="004A0E20" w:rsidP="0008332B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079859E" w14:textId="77777777" w:rsidR="00E17B69" w:rsidRPr="00EB0DFF" w:rsidRDefault="00E17B69" w:rsidP="00E17B6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B0DF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107A92F" w14:textId="538DB983" w:rsidR="00E17B69" w:rsidRPr="00EB0DFF" w:rsidRDefault="00E17B69" w:rsidP="002E5459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B0DF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913BF" w:rsidRPr="00A913B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0DFF">
        <w:rPr>
          <w:rFonts w:ascii="Browallia New" w:hAnsi="Browallia New" w:cs="Browallia New"/>
          <w:sz w:val="26"/>
          <w:szCs w:val="26"/>
        </w:rPr>
        <w:t xml:space="preserve"> </w:t>
      </w:r>
      <w:r w:rsidRPr="00EB0DF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9224A" w:rsidRPr="00EB0D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913BF" w:rsidRPr="00A913BF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DF23F0D" w14:textId="77777777" w:rsidR="00E17B69" w:rsidRPr="00EB0DFF" w:rsidRDefault="00E17B69" w:rsidP="002E5459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B0DF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B0DF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169A5E5" w14:textId="77777777" w:rsidR="00E17B69" w:rsidRPr="00EB0DFF" w:rsidRDefault="00E17B69" w:rsidP="002E5459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B0DFF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EB0DFF">
        <w:rPr>
          <w:rFonts w:ascii="Browallia New" w:hAnsi="Browallia New" w:cs="Browallia New"/>
          <w:sz w:val="26"/>
          <w:szCs w:val="26"/>
        </w:rPr>
        <w:br/>
      </w:r>
      <w:r w:rsidRPr="00EB0DFF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EB0DF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0E29AC" w14:textId="77777777" w:rsidR="00E17B69" w:rsidRPr="00EB0DFF" w:rsidRDefault="00E17B69" w:rsidP="002E5459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EB0DFF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B0DF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0DFF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361590A" w14:textId="16AA2CFB" w:rsidR="00E17B69" w:rsidRPr="002E5459" w:rsidRDefault="00E17B69" w:rsidP="002E5459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E5459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B9758A" w:rsidRPr="002E5459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ซึ่งประกอบด้วยนโยบายการบัญชีที่สำคัญและหมายเหตุเรื่องอื่นๆ</w:t>
      </w:r>
    </w:p>
    <w:p w14:paraId="78A1BF41" w14:textId="77777777" w:rsidR="00E17B69" w:rsidRPr="00EB0DFF" w:rsidRDefault="00E17B69" w:rsidP="00E17B6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0330CBB" w14:textId="77777777" w:rsidR="00E17B69" w:rsidRPr="00EC6518" w:rsidRDefault="00E17B69" w:rsidP="00E17B6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17C6654" w14:textId="77777777" w:rsidR="00E17B69" w:rsidRPr="00EC6518" w:rsidRDefault="00E17B69" w:rsidP="0008332B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4C6EA338" w14:textId="77777777" w:rsidR="00B9758A" w:rsidRPr="005B1C20" w:rsidRDefault="00B9758A" w:rsidP="00B9758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กลุ่มกิจการและบริษัทตามข้อกำหนดจรรยาบรรณของผู้ประกอบวิชาชีพบัญชี</w:t>
      </w:r>
      <w:r w:rsidRPr="005B1C2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ที่กำหนดโดยสภาวิชาชีพบัญชี</w:t>
      </w: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</w:t>
      </w:r>
      <w:r w:rsidRPr="005B1C2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ที่เกี่ยวข้องกับ</w:t>
      </w: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5B1C2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การตรวจสอบงบการเงินรวมและงบการเงินเฉพาะกิจการ</w:t>
      </w: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B787B2D" w14:textId="77777777" w:rsidR="00E17B69" w:rsidRPr="002970E4" w:rsidRDefault="00E17B69" w:rsidP="00E17B6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81A5366" w14:textId="77777777" w:rsidR="009950AF" w:rsidRPr="002970E4" w:rsidRDefault="009950AF" w:rsidP="00E17B6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9950AF" w:rsidRPr="002970E4" w:rsidSect="009950AF">
          <w:head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54FE5907" w14:textId="35B19DAA" w:rsidR="00560D66" w:rsidRPr="00EC6518" w:rsidRDefault="00794D65" w:rsidP="00560D66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Angsana New" w:eastAsia="Calibri" w:hAnsi="Angsana New"/>
          <w:b/>
          <w:bCs/>
          <w:noProof/>
          <w:color w:val="A32020"/>
          <w:sz w:val="28"/>
          <w:szCs w:val="28"/>
          <w:lang w:bidi="th-TH"/>
        </w:rPr>
        <w:lastRenderedPageBreak/>
        <w:pict w14:anchorId="5D346F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agram 1" o:spid="_x0000_s1027" type="#_x0000_t75" style="position:absolute;margin-left:-5.3pt;margin-top:25.8pt;width:148.8pt;height:237.35pt;z-index:251658240;visibility:visible;mso-position-horizontal-relative:margin;mso-width-relative:margin;mso-height-relative:margin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">
            <v:imagedata r:id="rId9" o:title="" croptop="-16765f" cropbottom="-14387f" cropleft="-19638f" cropright="-19561f"/>
            <o:lock v:ext="edit" aspectratio="f"/>
            <w10:wrap type="square" anchorx="margin"/>
          </v:shape>
        </w:pict>
      </w:r>
      <w:r w:rsidR="00560D66" w:rsidRPr="00EC651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แนวทางการตรวจสอบในภาพรวม</w:t>
      </w:r>
    </w:p>
    <w:p w14:paraId="3CAA4DBD" w14:textId="79FA62E3" w:rsidR="00560D66" w:rsidRPr="00F6153F" w:rsidRDefault="00794D65" w:rsidP="00560D66">
      <w:pPr>
        <w:spacing w:after="0" w:line="240" w:lineRule="auto"/>
        <w:rPr>
          <w:rFonts w:ascii="Angsana New" w:hAnsi="Angsana New"/>
          <w:b/>
          <w:bCs/>
          <w:color w:val="C00000"/>
          <w:sz w:val="12"/>
          <w:szCs w:val="12"/>
          <w:lang w:bidi="th-TH"/>
        </w:rPr>
      </w:pPr>
      <w:r>
        <w:rPr>
          <w:noProof/>
        </w:rPr>
        <w:pict w14:anchorId="3F938568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4.6pt;margin-top:5.05pt;width:295.8pt;height:227.35pt;z-index:251657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" fillcolor="#ededed" stroked="f">
            <v:textbox style="mso-next-textbox:#Text Box 2">
              <w:txbxContent>
                <w:p w14:paraId="631B3D0A" w14:textId="77777777" w:rsidR="00560D66" w:rsidRPr="005F2417" w:rsidRDefault="00560D66" w:rsidP="00560D66">
                  <w:pPr>
                    <w:pStyle w:val="Default"/>
                    <w:rPr>
                      <w:rFonts w:ascii="Browallia New" w:hAnsi="Browallia New" w:cs="Browallia New"/>
                      <w:b/>
                      <w:bCs/>
                      <w:color w:val="CF4A02"/>
                      <w:cs/>
                    </w:rPr>
                  </w:pPr>
                  <w:r w:rsidRPr="005F2417">
                    <w:rPr>
                      <w:rFonts w:ascii="Browallia New" w:hAnsi="Browallia New" w:cs="Browallia New"/>
                      <w:b/>
                      <w:bCs/>
                      <w:color w:val="CF4A02"/>
                      <w:cs/>
                    </w:rPr>
                    <w:t>ความมีสาระสำคัญ</w:t>
                  </w:r>
                </w:p>
                <w:p w14:paraId="270185FF" w14:textId="61031A88" w:rsidR="00560D66" w:rsidRPr="005F2417" w:rsidRDefault="00560D66" w:rsidP="00560D66">
                  <w:pPr>
                    <w:pStyle w:val="Default"/>
                    <w:rPr>
                      <w:rFonts w:ascii="Browallia New" w:hAnsi="Browallia New" w:cs="Browallia New"/>
                      <w:color w:val="auto"/>
                      <w:cs/>
                      <w:lang w:val="en-US"/>
                    </w:rPr>
                  </w:pPr>
                  <w:r w:rsidRPr="005F2417">
                    <w:rPr>
                      <w:rFonts w:ascii="Browallia New" w:hAnsi="Browallia New" w:cs="Browallia New"/>
                      <w:color w:val="auto"/>
                      <w:cs/>
                      <w:lang w:val="en-US"/>
                    </w:rPr>
                    <w:t>ความมีสาระสำคัญโดยรวมสำหรับงบการเงินรวมเท่ากับ</w:t>
                  </w:r>
                  <w:r w:rsidRPr="005F2417">
                    <w:rPr>
                      <w:rFonts w:ascii="Browallia New" w:hAnsi="Browallia New" w:cs="Browallia New"/>
                      <w:color w:val="auto"/>
                      <w:lang w:val="en-US"/>
                    </w:rPr>
                    <w:t xml:space="preserve"> </w:t>
                  </w:r>
                  <w:r w:rsidR="00036BA0" w:rsidRPr="005F2417">
                    <w:rPr>
                      <w:rFonts w:ascii="Browallia New" w:hAnsi="Browallia New" w:cs="Browallia New"/>
                    </w:rPr>
                    <w:t>59</w:t>
                  </w:r>
                  <w:r w:rsidRPr="005F2417">
                    <w:rPr>
                      <w:rFonts w:ascii="Browallia New" w:hAnsi="Browallia New" w:cs="Browallia New"/>
                      <w:color w:val="auto"/>
                      <w:lang w:val="en-US"/>
                    </w:rPr>
                    <w:t xml:space="preserve"> </w:t>
                  </w:r>
                  <w:r w:rsidRPr="005F2417">
                    <w:rPr>
                      <w:rFonts w:ascii="Browallia New" w:hAnsi="Browallia New" w:cs="Browallia New"/>
                      <w:color w:val="auto"/>
                      <w:cs/>
                      <w:lang w:val="en-US"/>
                    </w:rPr>
                    <w:t>ล้านบาท ซึ่งเป็น</w:t>
                  </w:r>
                  <w:r w:rsidR="00E62BB8" w:rsidRPr="005F2417">
                    <w:rPr>
                      <w:rFonts w:ascii="Browallia New" w:hAnsi="Browallia New" w:cs="Browallia New" w:hint="cs"/>
                      <w:color w:val="auto"/>
                      <w:cs/>
                      <w:lang w:val="en-US"/>
                    </w:rPr>
                    <w:t>ประมาณ</w:t>
                  </w:r>
                  <w:r w:rsidRPr="005F2417">
                    <w:rPr>
                      <w:rFonts w:ascii="Browallia New" w:hAnsi="Browallia New" w:cs="Browallia New"/>
                      <w:color w:val="auto"/>
                      <w:cs/>
                      <w:lang w:val="en-US"/>
                    </w:rPr>
                    <w:t xml:space="preserve">ร้อยละ </w:t>
                  </w:r>
                  <w:r w:rsidR="00036BA0" w:rsidRPr="005F2417">
                    <w:rPr>
                      <w:rFonts w:ascii="Browallia New" w:hAnsi="Browallia New" w:cs="Browallia New"/>
                    </w:rPr>
                    <w:t>5</w:t>
                  </w:r>
                  <w:r w:rsidR="003C1C47" w:rsidRPr="005F2417">
                    <w:rPr>
                      <w:rFonts w:ascii="Browallia New" w:hAnsi="Browallia New" w:cs="Browallia New"/>
                      <w:color w:val="auto"/>
                      <w:lang w:val="en-US"/>
                    </w:rPr>
                    <w:t xml:space="preserve"> </w:t>
                  </w:r>
                  <w:r w:rsidRPr="005F2417">
                    <w:rPr>
                      <w:rFonts w:ascii="Browallia New" w:hAnsi="Browallia New" w:cs="Browallia New"/>
                      <w:color w:val="auto"/>
                      <w:cs/>
                      <w:lang w:val="en-US"/>
                    </w:rPr>
                    <w:t>ของ</w:t>
                  </w:r>
                  <w:r w:rsidR="00032854" w:rsidRPr="005F2417">
                    <w:rPr>
                      <w:rFonts w:ascii="Browallia New" w:hAnsi="Browallia New" w:cs="Browallia New" w:hint="cs"/>
                      <w:color w:val="auto"/>
                      <w:cs/>
                      <w:lang w:val="en-US"/>
                    </w:rPr>
                    <w:t>ขาดทุน</w:t>
                  </w:r>
                  <w:r w:rsidRPr="005F2417">
                    <w:rPr>
                      <w:rFonts w:ascii="Browallia New" w:hAnsi="Browallia New" w:cs="Browallia New"/>
                      <w:color w:val="auto"/>
                      <w:cs/>
                      <w:lang w:val="en-US"/>
                    </w:rPr>
                    <w:t>ก่อนภาษีเงินได้ของกลุ่มกิจการ</w:t>
                  </w:r>
                </w:p>
                <w:p w14:paraId="007E478E" w14:textId="77777777" w:rsidR="00560D66" w:rsidRPr="005F2417" w:rsidRDefault="00560D66" w:rsidP="00560D66">
                  <w:pPr>
                    <w:pStyle w:val="Default"/>
                    <w:ind w:right="-84"/>
                    <w:rPr>
                      <w:rFonts w:ascii="Browallia New" w:hAnsi="Browallia New" w:cs="Browallia New"/>
                      <w:noProof/>
                      <w:sz w:val="14"/>
                      <w:szCs w:val="14"/>
                    </w:rPr>
                  </w:pPr>
                </w:p>
                <w:p w14:paraId="078BC3BE" w14:textId="77777777" w:rsidR="00560D66" w:rsidRPr="005F2417" w:rsidRDefault="00560D66" w:rsidP="00560D66">
                  <w:pPr>
                    <w:pStyle w:val="Default"/>
                    <w:ind w:right="-84"/>
                    <w:rPr>
                      <w:rFonts w:ascii="Browallia New" w:hAnsi="Browallia New" w:cs="Browallia New"/>
                      <w:b/>
                      <w:bCs/>
                      <w:color w:val="CF4A02"/>
                    </w:rPr>
                  </w:pPr>
                  <w:r w:rsidRPr="005F2417">
                    <w:rPr>
                      <w:rFonts w:ascii="Browallia New" w:hAnsi="Browallia New" w:cs="Browallia New"/>
                      <w:b/>
                      <w:bCs/>
                      <w:color w:val="CF4A02"/>
                      <w:cs/>
                    </w:rPr>
                    <w:t>ขอบเขตการตรวจสอบ</w:t>
                  </w:r>
                </w:p>
                <w:p w14:paraId="74274B49" w14:textId="7CBF839E" w:rsidR="005F2417" w:rsidRPr="005F2417" w:rsidRDefault="005F2417" w:rsidP="00560D66">
                  <w:pPr>
                    <w:pStyle w:val="Default"/>
                    <w:spacing w:before="60"/>
                    <w:jc w:val="thaiDistribute"/>
                    <w:rPr>
                      <w:rFonts w:ascii="Browallia New" w:hAnsi="Browallia New" w:cs="Browallia New"/>
                      <w:lang w:val="en-US"/>
                    </w:rPr>
                  </w:pPr>
                  <w:r w:rsidRPr="005F2417">
                    <w:rPr>
                      <w:rFonts w:ascii="Browallia New" w:hAnsi="Browallia New" w:cs="Browallia New"/>
                      <w:cs/>
                      <w:lang w:val="en-US"/>
                    </w:rPr>
                    <w:t>ข้าพเจ้าได้ปฏิบัติงาน</w:t>
                  </w:r>
                  <w:r w:rsidRPr="0020606C">
                    <w:rPr>
                      <w:rFonts w:ascii="Browallia New" w:hAnsi="Browallia New" w:cs="Browallia New"/>
                      <w:cs/>
                      <w:lang w:val="en-US"/>
                    </w:rPr>
                    <w:t xml:space="preserve">ตรวจสอบงบการเงินของกลุ่มกิจการ โดยมุ่งเน้นตรวจสอบกิจการของกลุ่มกิจการ ซึ่งคิดเป็นร้อยละ </w:t>
                  </w:r>
                  <w:r w:rsidR="002C09DD" w:rsidRPr="0020606C">
                    <w:rPr>
                      <w:rFonts w:ascii="Browallia New" w:hAnsi="Browallia New" w:cs="Browallia New"/>
                    </w:rPr>
                    <w:t>73</w:t>
                  </w:r>
                  <w:r w:rsidRPr="0020606C">
                    <w:rPr>
                      <w:rFonts w:ascii="Browallia New" w:hAnsi="Browallia New" w:cs="Browallia New"/>
                      <w:lang w:val="en-US"/>
                    </w:rPr>
                    <w:t xml:space="preserve"> </w:t>
                  </w:r>
                  <w:r w:rsidRPr="0020606C">
                    <w:rPr>
                      <w:rFonts w:ascii="Browallia New" w:hAnsi="Browallia New" w:cs="Browallia New"/>
                      <w:cs/>
                      <w:lang w:val="en-US"/>
                    </w:rPr>
                    <w:t xml:space="preserve">ของขาดทุนก่อนภาษีเงินได้และร้อยละ </w:t>
                  </w:r>
                  <w:r w:rsidR="0020606C" w:rsidRPr="0020606C">
                    <w:rPr>
                      <w:rFonts w:ascii="Browallia New" w:hAnsi="Browallia New" w:cs="Browallia New"/>
                      <w:lang w:val="en-US"/>
                    </w:rPr>
                    <w:t>99</w:t>
                  </w:r>
                  <w:r w:rsidRPr="005F2417">
                    <w:rPr>
                      <w:rFonts w:ascii="Browallia New" w:hAnsi="Browallia New" w:cs="Browallia New"/>
                      <w:lang w:val="en-US"/>
                    </w:rPr>
                    <w:t xml:space="preserve"> </w:t>
                  </w:r>
                  <w:r w:rsidRPr="005F2417">
                    <w:rPr>
                      <w:rFonts w:ascii="Browallia New" w:hAnsi="Browallia New" w:cs="Browallia New"/>
                      <w:cs/>
                      <w:lang w:val="en-US"/>
                    </w:rPr>
                    <w:t>ของสินทรัพย์รวมของกลุ่มกิจการ</w:t>
                  </w:r>
                </w:p>
                <w:p w14:paraId="2F361854" w14:textId="77777777" w:rsidR="00560D66" w:rsidRPr="005F2417" w:rsidRDefault="00560D66" w:rsidP="00560D66">
                  <w:pPr>
                    <w:pStyle w:val="Default"/>
                    <w:ind w:right="-84"/>
                    <w:rPr>
                      <w:rFonts w:ascii="Browallia New" w:hAnsi="Browallia New" w:cs="Browallia New"/>
                      <w:noProof/>
                      <w:sz w:val="14"/>
                      <w:szCs w:val="14"/>
                    </w:rPr>
                  </w:pPr>
                </w:p>
                <w:p w14:paraId="49501FC6" w14:textId="77777777" w:rsidR="00560D66" w:rsidRPr="005F2417" w:rsidRDefault="00560D66" w:rsidP="00560D66">
                  <w:pPr>
                    <w:pStyle w:val="Default"/>
                    <w:ind w:right="-84"/>
                    <w:rPr>
                      <w:rFonts w:ascii="Browallia New" w:hAnsi="Browallia New" w:cs="Browallia New"/>
                      <w:b/>
                      <w:bCs/>
                      <w:color w:val="CF4A02"/>
                    </w:rPr>
                  </w:pPr>
                  <w:r w:rsidRPr="005F2417">
                    <w:rPr>
                      <w:rFonts w:ascii="Browallia New" w:hAnsi="Browallia New" w:cs="Browallia New"/>
                      <w:b/>
                      <w:bCs/>
                      <w:color w:val="CF4A02"/>
                      <w:cs/>
                    </w:rPr>
                    <w:t>เรื่องสำคัญในการตรวจสอบ</w:t>
                  </w:r>
                </w:p>
                <w:p w14:paraId="21DFDB8A" w14:textId="3B9F4565" w:rsidR="00560D66" w:rsidRPr="005F2417" w:rsidRDefault="00560D66" w:rsidP="00560D66">
                  <w:pPr>
                    <w:pStyle w:val="Default"/>
                    <w:spacing w:before="60"/>
                    <w:rPr>
                      <w:rFonts w:ascii="Browallia New" w:hAnsi="Browallia New" w:cs="Browallia New"/>
                      <w:lang w:val="en-US"/>
                    </w:rPr>
                  </w:pPr>
                  <w:r w:rsidRPr="005F2417">
                    <w:rPr>
                      <w:rFonts w:ascii="Browallia New" w:hAnsi="Browallia New" w:cs="Browallia New"/>
                      <w:cs/>
                      <w:lang w:val="en-US"/>
                    </w:rPr>
                    <w:t>ข้าพเจ้าได้กำหนดเรื่องสำคัญในการตรวจสอบ</w:t>
                  </w:r>
                  <w:r w:rsidR="00E27DC5">
                    <w:rPr>
                      <w:rFonts w:ascii="Browallia New" w:hAnsi="Browallia New" w:cs="Browallia New" w:hint="cs"/>
                      <w:cs/>
                      <w:lang w:val="en-US"/>
                    </w:rPr>
                    <w:t xml:space="preserve"> </w:t>
                  </w:r>
                  <w:r w:rsidR="008C5E09" w:rsidRPr="005F2417">
                    <w:rPr>
                      <w:rFonts w:ascii="Browallia New" w:hAnsi="Browallia New" w:cs="Browallia New" w:hint="cs"/>
                      <w:cs/>
                      <w:lang w:val="en-US"/>
                    </w:rPr>
                    <w:t>ดังต่อไปนี้</w:t>
                  </w:r>
                </w:p>
                <w:p w14:paraId="50D05A75" w14:textId="3E3AABF9" w:rsidR="005F2417" w:rsidRPr="005F2417" w:rsidRDefault="005F2417" w:rsidP="005F2417">
                  <w:pPr>
                    <w:pStyle w:val="Default"/>
                    <w:numPr>
                      <w:ilvl w:val="0"/>
                      <w:numId w:val="8"/>
                    </w:numPr>
                    <w:ind w:right="158"/>
                    <w:jc w:val="thaiDistribute"/>
                    <w:rPr>
                      <w:rFonts w:ascii="Browallia New" w:hAnsi="Browallia New" w:cs="Browallia New"/>
                    </w:rPr>
                  </w:pPr>
                  <w:r w:rsidRPr="005F2417">
                    <w:rPr>
                      <w:rFonts w:ascii="Browallia New" w:hAnsi="Browallia New" w:cs="Browallia New" w:hint="cs"/>
                      <w:cs/>
                    </w:rPr>
                    <w:t>การรวมธุรกิจ</w:t>
                  </w:r>
                </w:p>
                <w:p w14:paraId="31A2CE3A" w14:textId="4F0B4007" w:rsidR="00652E6A" w:rsidRPr="005F2417" w:rsidRDefault="005F2417" w:rsidP="0038625D">
                  <w:pPr>
                    <w:pStyle w:val="Default"/>
                    <w:numPr>
                      <w:ilvl w:val="0"/>
                      <w:numId w:val="8"/>
                    </w:numPr>
                    <w:ind w:right="158"/>
                    <w:jc w:val="thaiDistribute"/>
                    <w:rPr>
                      <w:rFonts w:ascii="Browallia New" w:hAnsi="Browallia New" w:cs="Browallia New"/>
                    </w:rPr>
                  </w:pPr>
                  <w:r w:rsidRPr="00DA61E1">
                    <w:rPr>
                      <w:rFonts w:ascii="Browallia New" w:hAnsi="Browallia New" w:cs="Browallia New"/>
                      <w:cs/>
                    </w:rPr>
                    <w:t>การทดสอบการด้อยค่าของค่าความนิยม ที่ดิน</w:t>
                  </w:r>
                  <w:r w:rsidRPr="00DA61E1">
                    <w:rPr>
                      <w:rFonts w:ascii="Browallia New" w:hAnsi="Browallia New" w:cs="Browallia New"/>
                    </w:rPr>
                    <w:t xml:space="preserve"> </w:t>
                  </w:r>
                  <w:r w:rsidRPr="00DA61E1">
                    <w:rPr>
                      <w:rFonts w:ascii="Browallia New" w:hAnsi="Browallia New" w:cs="Browallia New"/>
                      <w:cs/>
                    </w:rPr>
                    <w:t>อาคารและอุปกรณ์ และสินทรัพย์ไม่มีตัวตน</w:t>
                  </w:r>
                </w:p>
              </w:txbxContent>
            </v:textbox>
            <w10:wrap anchorx="margin"/>
          </v:shape>
        </w:pict>
      </w:r>
    </w:p>
    <w:p w14:paraId="6C753096" w14:textId="77777777" w:rsidR="00560D66" w:rsidRPr="00F6153F" w:rsidRDefault="00560D66" w:rsidP="00560D66">
      <w:pPr>
        <w:spacing w:line="240" w:lineRule="auto"/>
        <w:rPr>
          <w:rFonts w:ascii="Angsana New" w:hAnsi="Angsana New"/>
          <w:b/>
          <w:bCs/>
          <w:color w:val="C00000"/>
          <w:sz w:val="30"/>
          <w:szCs w:val="30"/>
          <w:lang w:bidi="th-TH"/>
        </w:rPr>
      </w:pPr>
    </w:p>
    <w:p w14:paraId="66D5DE08" w14:textId="77777777" w:rsidR="00560D66" w:rsidRDefault="00560D66" w:rsidP="00560D66">
      <w:pPr>
        <w:spacing w:after="120" w:line="240" w:lineRule="auto"/>
        <w:rPr>
          <w:rFonts w:ascii="Angsana New" w:eastAsia="Calibri" w:hAnsi="Angsana New"/>
          <w:b/>
          <w:bCs/>
          <w:color w:val="A32020"/>
          <w:sz w:val="28"/>
          <w:szCs w:val="28"/>
          <w:lang w:bidi="th-TH"/>
        </w:rPr>
      </w:pPr>
    </w:p>
    <w:p w14:paraId="35B3B658" w14:textId="77777777" w:rsidR="00560D66" w:rsidRDefault="00560D66" w:rsidP="00560D66">
      <w:pPr>
        <w:spacing w:after="120" w:line="240" w:lineRule="auto"/>
        <w:rPr>
          <w:rFonts w:ascii="Angsana New" w:eastAsia="Calibri" w:hAnsi="Angsana New"/>
          <w:b/>
          <w:bCs/>
          <w:color w:val="A32020"/>
          <w:sz w:val="28"/>
          <w:szCs w:val="28"/>
          <w:lang w:bidi="th-TH"/>
        </w:rPr>
      </w:pPr>
    </w:p>
    <w:p w14:paraId="4A6714DA" w14:textId="77777777" w:rsidR="00560D66" w:rsidRDefault="00560D66" w:rsidP="00560D66">
      <w:pPr>
        <w:spacing w:after="120" w:line="240" w:lineRule="auto"/>
        <w:rPr>
          <w:rFonts w:ascii="Angsana New" w:eastAsia="Calibri" w:hAnsi="Angsana New"/>
          <w:b/>
          <w:bCs/>
          <w:color w:val="A32020"/>
          <w:sz w:val="28"/>
          <w:szCs w:val="28"/>
          <w:lang w:bidi="th-TH"/>
        </w:rPr>
      </w:pPr>
    </w:p>
    <w:p w14:paraId="6F97C297" w14:textId="77777777" w:rsidR="00560D66" w:rsidRDefault="00560D66" w:rsidP="00560D66">
      <w:pPr>
        <w:spacing w:after="120" w:line="240" w:lineRule="auto"/>
        <w:rPr>
          <w:rFonts w:ascii="Angsana New" w:eastAsia="Calibri" w:hAnsi="Angsana New"/>
          <w:b/>
          <w:bCs/>
          <w:color w:val="A32020"/>
          <w:sz w:val="28"/>
          <w:szCs w:val="28"/>
          <w:lang w:bidi="th-TH"/>
        </w:rPr>
      </w:pPr>
    </w:p>
    <w:p w14:paraId="2C10FB11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227C7758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1BFB3F57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10B9B451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3F473462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29B16CD8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16A95AC3" w14:textId="77777777" w:rsidR="00560D66" w:rsidRDefault="00560D6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14:paraId="7A0B9878" w14:textId="77777777" w:rsidR="000B4555" w:rsidRPr="000B4555" w:rsidRDefault="000B4555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29E52530" w14:textId="77777777" w:rsidR="00B9758A" w:rsidRPr="00B9758A" w:rsidRDefault="00B9758A" w:rsidP="00B9758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B9758A">
        <w:rPr>
          <w:rFonts w:ascii="Browallia New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</w:t>
      </w:r>
      <w:r w:rsidRPr="00B9758A">
        <w:rPr>
          <w:rFonts w:ascii="Browallia New" w:hAnsi="Browallia New" w:cs="Browallia New"/>
          <w:sz w:val="26"/>
          <w:szCs w:val="26"/>
        </w:rPr>
        <w:br/>
      </w:r>
      <w:r w:rsidRPr="00B9758A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 ว่างบการเงินรวมปราศจากการแสดงข้อมูลที่ขัดต่อข้อเท็จจริงอันเป็นสาระสำคัญ การแสดงข้อมูลที่ขัดต่อข้อเท็จจริงอาจเกิดจากการทุจริตหรือข้อผิดพลาด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ขัดต่อข้อเท็จจริงรายการใดรายการหนึ่งหรือทุกรายการโดยรวมจะสามารถคาดการณ์ได้อย่างสมเหตุสมผลว่ามีอิทธิพลต่อการตัดสินใจเชิงเศรษฐกิจของผู้ใช้งบการเงินรวม </w:t>
      </w:r>
    </w:p>
    <w:p w14:paraId="56D06400" w14:textId="77777777" w:rsidR="00560D66" w:rsidRPr="00EC6518" w:rsidRDefault="00560D66" w:rsidP="00560D66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3992B5F" w14:textId="69EFE785" w:rsidR="00560D66" w:rsidRPr="00EC6518" w:rsidRDefault="00B9758A" w:rsidP="00560D66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9758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 โดยกำหนดความมีสาระสำคัญโดยรวมสำหรับ</w:t>
      </w:r>
      <w:r w:rsidR="00B74B9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9758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งบการเงินรวมเป็นจำนวนเงินตามเกณฑ์ ดังที่อธิบายไว้ในตาราง ข้าพเจ้าใช้ความมีสาระสำคัญและพิจารณาปัจจัยเชิงคุณภาพ</w:t>
      </w:r>
      <w:r w:rsidR="002E545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9758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และเพื่อประเมินผลกระทบของการแสดงข้อมูลที่ขัดต่อข้อเท็จจริง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14:paraId="7621870B" w14:textId="77777777" w:rsidR="00560D66" w:rsidRPr="002E5459" w:rsidRDefault="00560D66" w:rsidP="00560D66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F469F49" w14:textId="77777777" w:rsidR="00560D66" w:rsidRPr="002E5459" w:rsidRDefault="00560D66" w:rsidP="00560D66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560D66" w:rsidRPr="002E5459" w:rsidSect="00744917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tbl>
      <w:tblPr>
        <w:tblW w:w="9180" w:type="dxa"/>
        <w:tblInd w:w="108" w:type="dxa"/>
        <w:tblBorders>
          <w:bottom w:val="single" w:sz="4" w:space="0" w:color="DC6900"/>
          <w:insideH w:val="dotted" w:sz="4" w:space="0" w:color="DC6900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217"/>
        <w:gridCol w:w="5963"/>
      </w:tblGrid>
      <w:tr w:rsidR="00560D66" w:rsidRPr="00EC6518" w14:paraId="4053D709" w14:textId="77777777" w:rsidTr="00B32E2F">
        <w:trPr>
          <w:trHeight w:val="22"/>
        </w:trPr>
        <w:tc>
          <w:tcPr>
            <w:tcW w:w="3217" w:type="dxa"/>
            <w:tcBorders>
              <w:top w:val="single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14:paraId="35787920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lang w:bidi="th-TH"/>
              </w:rPr>
            </w:pPr>
            <w:r w:rsidRPr="00EC6518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lastRenderedPageBreak/>
              <w:t>ความมีสาระสำคัญโดยรวมสำหรับ</w:t>
            </w:r>
            <w:r w:rsidRPr="00EC6518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br/>
              <w:t>งบการเงินรวม</w:t>
            </w:r>
          </w:p>
        </w:tc>
        <w:tc>
          <w:tcPr>
            <w:tcW w:w="5963" w:type="dxa"/>
            <w:tcBorders>
              <w:top w:val="single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14:paraId="69CB8901" w14:textId="0E11E9AC" w:rsidR="00560D66" w:rsidRPr="00EC6518" w:rsidRDefault="00A913BF" w:rsidP="00814D1C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913B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</w:t>
            </w:r>
            <w:r w:rsidR="00560D66" w:rsidRPr="00D11B7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60D66" w:rsidRPr="00D11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560D66" w:rsidRPr="00EC6518" w14:paraId="14AF45F4" w14:textId="77777777" w:rsidTr="00B32E2F">
        <w:trPr>
          <w:trHeight w:val="647"/>
        </w:trPr>
        <w:tc>
          <w:tcPr>
            <w:tcW w:w="3217" w:type="dxa"/>
            <w:tcBorders>
              <w:top w:val="dotted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14:paraId="6B6D4EC8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  <w:r w:rsidRPr="00EC6518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วิธีการกำหนดความมีสาระสำคัญ</w:t>
            </w:r>
          </w:p>
        </w:tc>
        <w:tc>
          <w:tcPr>
            <w:tcW w:w="5963" w:type="dxa"/>
            <w:tcBorders>
              <w:top w:val="dotted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14:paraId="5B7438AE" w14:textId="5E216A8E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A913BF" w:rsidRPr="00A913B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</w:t>
            </w:r>
            <w:r w:rsidR="00F85C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งขาดทุน</w:t>
            </w: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</w:tr>
      <w:tr w:rsidR="00560D66" w:rsidRPr="00EC6518" w14:paraId="5AF590EA" w14:textId="77777777" w:rsidTr="00814D1C">
        <w:tc>
          <w:tcPr>
            <w:tcW w:w="3217" w:type="dxa"/>
            <w:tcBorders>
              <w:top w:val="dotted" w:sz="4" w:space="0" w:color="DC6900"/>
              <w:left w:val="nil"/>
              <w:bottom w:val="single" w:sz="4" w:space="0" w:color="DC6900"/>
              <w:right w:val="nil"/>
            </w:tcBorders>
            <w:shd w:val="clear" w:color="auto" w:fill="auto"/>
            <w:hideMark/>
          </w:tcPr>
          <w:p w14:paraId="231B53D8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rtl/>
                <w:cs/>
              </w:rPr>
            </w:pPr>
            <w:r w:rsidRPr="00EC6518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เหตุผลในการใช้ข้อมูลอ้างอิงในการกำหนดความมีสาระสำคัญ</w:t>
            </w:r>
          </w:p>
          <w:p w14:paraId="6A6C53C4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  <w:p w14:paraId="58D67F49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</w:tc>
        <w:tc>
          <w:tcPr>
            <w:tcW w:w="5963" w:type="dxa"/>
            <w:tcBorders>
              <w:top w:val="dotted" w:sz="4" w:space="0" w:color="DC6900"/>
              <w:left w:val="nil"/>
              <w:bottom w:val="single" w:sz="4" w:space="0" w:color="DC6900"/>
              <w:right w:val="nil"/>
            </w:tcBorders>
            <w:shd w:val="clear" w:color="auto" w:fill="auto"/>
            <w:hideMark/>
          </w:tcPr>
          <w:p w14:paraId="37DE01BD" w14:textId="31B37517" w:rsidR="00560D66" w:rsidRPr="00EC6518" w:rsidRDefault="00560D66" w:rsidP="00814D1C">
            <w:pPr>
              <w:spacing w:before="60" w:after="6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ข้าพเจ้าเลือกใช้</w:t>
            </w:r>
            <w:r w:rsidR="006119E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ก่อนภาษีเงินได้เป็นข้อมูลอ้างอิงในการกำหนดความมีสาระสำคัญ เนื่องจากการประเมินผลการดำเนินงานของกลุ่มกิจการกำหนดจาก</w:t>
            </w:r>
            <w:r w:rsidR="00C600F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ก่อนภาษีเงินได้  โดยปกติข้อมูลอ้างอิงร้อยละ </w:t>
            </w:r>
            <w:r w:rsidR="00A913BF" w:rsidRPr="00A913B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นี้เป็นที่ยอมรับโดยทั่วไปซึ่งใช้ในการปฏิบัติงานตรวจสอบและไม่มีรายการที่ผิดปกติที่สำคัญที่ต้องปรับปรุงข้อมูลอ้างอิงนี้</w:t>
            </w:r>
          </w:p>
        </w:tc>
      </w:tr>
    </w:tbl>
    <w:p w14:paraId="19C5585F" w14:textId="77777777" w:rsidR="00560D66" w:rsidRPr="00E478B7" w:rsidRDefault="00560D66" w:rsidP="00560D66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42DBF58D" w14:textId="4CC317AE" w:rsidR="00560D66" w:rsidRPr="00E478B7" w:rsidRDefault="00560D66" w:rsidP="00560D66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E478B7">
        <w:rPr>
          <w:rFonts w:ascii="Browallia New" w:hAnsi="Browallia New" w:cs="Browallia New"/>
          <w:sz w:val="26"/>
          <w:szCs w:val="26"/>
          <w:cs/>
        </w:rPr>
        <w:t xml:space="preserve"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ข้าพเจ้าจะรายงานการแสดงข้อมูลที่ขัดต่อข้อเท็จจริงที่พบระหว่างการตรวจสอบของข้าพเจ้า ซึ่งมีจำนวนเงินที่มากกว่า </w:t>
      </w:r>
      <w:r w:rsidR="00A913BF" w:rsidRPr="00A913BF">
        <w:rPr>
          <w:rFonts w:ascii="Browallia New" w:hAnsi="Browallia New" w:cs="Browallia New"/>
          <w:sz w:val="26"/>
          <w:szCs w:val="26"/>
        </w:rPr>
        <w:t>2</w:t>
      </w:r>
      <w:r w:rsidR="00774DC9" w:rsidRPr="00E478B7">
        <w:rPr>
          <w:rFonts w:ascii="Browallia New" w:hAnsi="Browallia New" w:cs="Browallia New"/>
          <w:sz w:val="26"/>
          <w:szCs w:val="26"/>
        </w:rPr>
        <w:t>.</w:t>
      </w:r>
      <w:r w:rsidR="00A913BF" w:rsidRPr="00A913BF">
        <w:rPr>
          <w:rFonts w:ascii="Browallia New" w:hAnsi="Browallia New" w:cs="Browallia New"/>
          <w:sz w:val="26"/>
          <w:szCs w:val="26"/>
        </w:rPr>
        <w:t>95</w:t>
      </w:r>
      <w:r w:rsidRPr="00E478B7">
        <w:rPr>
          <w:rFonts w:ascii="Browallia New" w:hAnsi="Browallia New" w:cs="Browallia New"/>
          <w:sz w:val="26"/>
          <w:szCs w:val="26"/>
        </w:rPr>
        <w:t xml:space="preserve"> </w:t>
      </w:r>
      <w:r w:rsidRPr="00E478B7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B67EF2D" w14:textId="77777777" w:rsidR="00560D66" w:rsidRPr="00E478B7" w:rsidRDefault="00560D66" w:rsidP="00E478B7">
      <w:pPr>
        <w:pStyle w:val="Default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D4F59BB" w14:textId="77777777" w:rsidR="00560D66" w:rsidRPr="00E478B7" w:rsidRDefault="00560D6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478B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วิธีการกำหนดขอบเขตการตรวจสอบกลุ่มกิจการ</w:t>
      </w:r>
    </w:p>
    <w:p w14:paraId="1FECBAB7" w14:textId="77777777" w:rsidR="00E478B7" w:rsidRDefault="00E478B7" w:rsidP="00560D66">
      <w:pPr>
        <w:pStyle w:val="Default"/>
        <w:spacing w:before="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0BC50A" w14:textId="1742A9B3" w:rsidR="00560D66" w:rsidRDefault="00560D66" w:rsidP="00560D66">
      <w:pPr>
        <w:pStyle w:val="Default"/>
        <w:spacing w:before="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CC267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ข้าพเจ้ากำหนดขอบเขตการตรวจสอบเพื่อปฏิบัติงานอย่างเพียงพอ เพี่อให้ข้าพเจ้าแสดงความเห็นต่องบการเงินรวมของกลุ่มกิจการ</w:t>
      </w:r>
      <w:r w:rsidRPr="00E478B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E478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โดยข้าพเจ้าพิจารณาถึงโครงสร้างของกลุ่มกิจการ กระบวนการและการควบคุมทางด้านบัญชี และอุตสาหกรรมของกลุ่มกิจการ</w:t>
      </w:r>
      <w:r w:rsidR="00CC267D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E478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ที่ดำเนินการอยู่</w:t>
      </w:r>
    </w:p>
    <w:p w14:paraId="0A666BFB" w14:textId="77777777" w:rsidR="00E478B7" w:rsidRPr="00E478B7" w:rsidRDefault="00E478B7" w:rsidP="00560D66">
      <w:pPr>
        <w:pStyle w:val="Default"/>
        <w:spacing w:before="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7E71BEA" w14:textId="77777777" w:rsidR="00251056" w:rsidRPr="00E478B7" w:rsidRDefault="0025105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478B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0519C99" w14:textId="77777777" w:rsidR="00E478B7" w:rsidRDefault="00E478B7" w:rsidP="002510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60478D4" w14:textId="77777777" w:rsidR="00E478B7" w:rsidRDefault="00251056" w:rsidP="00251056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E478B7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E478B7">
        <w:rPr>
          <w:rFonts w:ascii="Browallia New" w:hAnsi="Browallia New" w:cs="Browallia New"/>
          <w:sz w:val="26"/>
          <w:szCs w:val="26"/>
          <w:lang w:bidi="th-TH"/>
        </w:rPr>
        <w:br/>
      </w:r>
      <w:r w:rsidRPr="00E478B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งบการเงินรวมและงบการเงินเฉพาะกิจการสำหรับงวดปัจจุบัน </w:t>
      </w:r>
      <w:r w:rsidR="00D32645" w:rsidRPr="00E478B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ข้าพเจ้าได้</w:t>
      </w:r>
      <w:r w:rsidR="00C514DE" w:rsidRPr="00E478B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นำ</w:t>
      </w:r>
      <w:r w:rsidR="00D32645" w:rsidRPr="00E478B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เรื่อง</w:t>
      </w:r>
      <w:r w:rsidR="00C514DE" w:rsidRPr="00E478B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เหล่านี้</w:t>
      </w:r>
      <w:r w:rsidRPr="00E478B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มาพิจารณาในบริบทของการตรวจสอบงบการเงินรวม</w:t>
      </w:r>
      <w:r w:rsidRPr="00E478B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</w:t>
      </w:r>
      <w:r w:rsidR="00B74B94" w:rsidRPr="00E478B7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E478B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เรื่องเหล่านี้</w:t>
      </w:r>
    </w:p>
    <w:p w14:paraId="26000ABD" w14:textId="6AA8BA6B" w:rsidR="00E478B7" w:rsidRDefault="00E478B7" w:rsidP="00251056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sectPr w:rsidR="00E478B7" w:rsidSect="009950AF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tbl>
      <w:tblPr>
        <w:tblW w:w="9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4"/>
        <w:gridCol w:w="4608"/>
      </w:tblGrid>
      <w:tr w:rsidR="00251056" w14:paraId="1BB8CF18" w14:textId="77777777" w:rsidTr="00AA78C6">
        <w:trPr>
          <w:tblHeader/>
        </w:trPr>
        <w:tc>
          <w:tcPr>
            <w:tcW w:w="4594" w:type="dxa"/>
            <w:shd w:val="clear" w:color="auto" w:fill="FFA543"/>
            <w:hideMark/>
          </w:tcPr>
          <w:p w14:paraId="569086B7" w14:textId="25F14365" w:rsidR="00251056" w:rsidRDefault="000B4555" w:rsidP="00814D1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78B7">
              <w:rPr>
                <w:rFonts w:ascii="Browallia New" w:hAnsi="Browallia New" w:cs="Browallia New"/>
                <w:spacing w:val="-6"/>
                <w:sz w:val="26"/>
                <w:szCs w:val="26"/>
              </w:rPr>
              <w:lastRenderedPageBreak/>
              <w:br w:type="page"/>
            </w:r>
            <w:r w:rsidR="0025105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hideMark/>
          </w:tcPr>
          <w:p w14:paraId="018D1059" w14:textId="77777777" w:rsidR="00251056" w:rsidRDefault="00251056" w:rsidP="00814D1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C09DD" w14:paraId="673D4A83" w14:textId="77777777" w:rsidTr="00F911D7">
        <w:tc>
          <w:tcPr>
            <w:tcW w:w="4594" w:type="dxa"/>
          </w:tcPr>
          <w:p w14:paraId="0C694DC3" w14:textId="77777777" w:rsidR="00E478B7" w:rsidRPr="00E478B7" w:rsidRDefault="00E478B7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233B1695" w14:textId="77777777" w:rsidR="002C09DD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4276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16A09A26" w14:textId="3ED8EE4F" w:rsidR="00E478B7" w:rsidRPr="00E478B7" w:rsidRDefault="00E478B7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2A465526" w14:textId="77777777" w:rsidR="002C09DD" w:rsidRPr="003E16AB" w:rsidRDefault="002C09DD" w:rsidP="002C09D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2C09DD" w14:paraId="3CBBF52D" w14:textId="77777777" w:rsidTr="00E478B7">
        <w:tc>
          <w:tcPr>
            <w:tcW w:w="4594" w:type="dxa"/>
            <w:shd w:val="clear" w:color="auto" w:fill="auto"/>
          </w:tcPr>
          <w:p w14:paraId="19CCA023" w14:textId="0B5E98BE" w:rsidR="002C09DD" w:rsidRPr="000631E2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E545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A913BF" w:rsidRPr="00A913BF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8</w:t>
            </w:r>
            <w:r w:rsidRPr="002E5459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2E545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เรื่องประมาณการ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ทางบัญชีที่สำคัญ และการใช้ดุลยพินิจ และ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 การรวมธุรกิจ</w:t>
            </w:r>
          </w:p>
          <w:p w14:paraId="5A281F60" w14:textId="77777777" w:rsidR="002C09DD" w:rsidRPr="0066117C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highlight w:val="green"/>
                <w:lang w:bidi="th-TH"/>
              </w:rPr>
            </w:pPr>
          </w:p>
          <w:p w14:paraId="50489CB6" w14:textId="0C015263" w:rsidR="002C09DD" w:rsidRPr="000631E2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ในระหว่างปี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สิ้นสุด พ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ศ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กลุ่มกิจการเข้าซื้อหุ้นสามัญ</w:t>
            </w:r>
            <w:r w:rsidRPr="00B970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Pr="00B970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B9701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FS JV Co Limited (</w:t>
            </w:r>
            <w:r w:rsidRPr="00B970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ซึ่งเดิมเป็นการร่วมค้าของกลุ่มกิจการ)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ในสัดส่วนร้อยละ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จากบุคคลภายนอก ส่งผลให้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กลุ่มกิจการถือหุ้นใน 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FS JV Co Limited 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ในสัดส่วนร้อยละ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ท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ำ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ให้กลุ่มกิจการมีอ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ำ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นาจในการควบคุมใน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FS JV Co Limited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และเปลี่ยนสถานะจากการร่วมค้าเป็นบริษัทย่อยของกลุ่มกิจการ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B970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ผู้บริหารพิจารณาว่าการลงทุนนี้เป็น</w:t>
            </w:r>
            <w:r w:rsidRPr="00B970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การรวมธุรกิจที่ดำเนินการ</w:t>
            </w:r>
            <w:r w:rsidRPr="002E545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สำเร็จจากการทยอยซื้อตาม</w:t>
            </w:r>
            <w:r w:rsidRPr="002E545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ข้อกำหนดของ</w:t>
            </w:r>
            <w:r w:rsidRPr="002E545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มาต</w:t>
            </w:r>
            <w:r w:rsidR="00B9701F" w:rsidRPr="002E545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</w:t>
            </w:r>
            <w:r w:rsidRPr="002E545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ฐานการรายงาน</w:t>
            </w:r>
            <w:r w:rsidRPr="002E54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ทางการเงินฉบับที่ </w:t>
            </w:r>
            <w:r w:rsidR="00A913BF" w:rsidRPr="00A913B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Pr="002E54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(</w:t>
            </w:r>
            <w:r w:rsidRPr="002E545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TFRS </w:t>
            </w:r>
            <w:r w:rsidR="00A913BF" w:rsidRPr="00A913B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Pr="002E545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) </w:t>
            </w:r>
            <w:r w:rsidRPr="002E54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เรื่องการรวมธุรกิจ</w:t>
            </w:r>
            <w:r w:rsidRPr="002E545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โดยมาตฐาน</w:t>
            </w:r>
            <w:r w:rsidRPr="002E545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การรายงานทางการเงินฉบับดังกล่าวกำหนดให้ผู้บริหาร</w:t>
            </w:r>
            <w:r w:rsidR="002E54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E545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วัดมูลค่า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ยุติธรรม ณ วันที่ซื้อของส่วนได้เสียที่ถืออยู่ก่อนวันที่มีอำนาจควบคุมและรับรู้ผลกำไรหรือขาดทุนซึ่งเป็น</w:t>
            </w:r>
            <w:r w:rsidRPr="00B970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ผลมาจากการวัดมูลค่ายุติธรรมในงบกำไรขาดทุนเบ็ดเสร็จรวม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รวมทั้ง</w:t>
            </w:r>
            <w:r w:rsidR="002E54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วัดมูลค่ายุติธรรมของสินทรัพย์สุทธิที่ระบุได้ที่ได้มา</w:t>
            </w:r>
          </w:p>
          <w:p w14:paraId="0CB0CF1B" w14:textId="77777777" w:rsidR="002C09DD" w:rsidRPr="0066117C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val="en-GB" w:bidi="th-TH"/>
              </w:rPr>
            </w:pPr>
          </w:p>
          <w:p w14:paraId="7606023E" w14:textId="5DCF0713" w:rsidR="002C09DD" w:rsidRPr="0066117C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  <w:r w:rsidRPr="00B970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ผู้บริหาร</w:t>
            </w:r>
            <w:r w:rsidRPr="00B970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วัด</w:t>
            </w:r>
            <w:r w:rsidRPr="00B970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มูลค่ายุติธรรมของ</w:t>
            </w:r>
            <w:r w:rsidRPr="00B970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ส่วนได้เสียใน </w:t>
            </w:r>
            <w:r w:rsidRPr="00B9701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FS JV Co Limited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ถืออยู่ก่อน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วันที่มีอำนาจควมคุม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และบันทึกผลกำไรจาก</w:t>
            </w:r>
            <w:r w:rsidR="00B9701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การวัดมูลค่ายุติธรรมในงบกำไรขาดทุนเบ็ดเสร็จ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รวมจำนวน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="00637E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และผู้บริหารวัดมูลค่ายุติธรรมของสินทรัพย์สุทธิที่ระบุได้ที่ได้มา ณ วันที่มีอำนาจควบคุมมูลค่า</w:t>
            </w:r>
            <w:r w:rsidRPr="00637EB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เท่ากับ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</w:t>
            </w:r>
            <w:r w:rsidR="00637EBF" w:rsidRPr="00B970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</w:t>
            </w:r>
            <w:r w:rsidRPr="00B970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9701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ทำให้เกิดค่าความนิยมเป็นจำนวน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499</w:t>
            </w:r>
            <w:r w:rsidR="00637EBF" w:rsidRPr="00B970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  <w:r w:rsidRPr="00B970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9701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ซึ่งเป็นผลต่างระหว่างมูลค่ายุติธรรมของสินทรัพย์สุทธิที่ได้มาและสิ่งตอบแทนที่โอนให้</w:t>
            </w:r>
          </w:p>
          <w:p w14:paraId="5F90F0A5" w14:textId="77777777" w:rsidR="002C09DD" w:rsidRPr="0066117C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</w:pPr>
          </w:p>
          <w:p w14:paraId="2283759A" w14:textId="443D762B" w:rsidR="002C09DD" w:rsidRPr="00B01672" w:rsidRDefault="002C09DD" w:rsidP="002E545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กับการรวมธุรกิจ เนื่องจากเป็นเรื่องที่มีการใช้ดุลยพินิจที่สำคัญในวิธีการวัดมูลค่า รวมถึงข้อมูลและสมมติฐานที่ใช้ในการประเมินมูลค่านั้น มีผลกระทบต่อมูลค่าของค่าความนิยม และข้อสมมติฐานที่สำคัญ เช่น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อัตราคิดลดและอัตราการเติบโต</w:t>
            </w:r>
          </w:p>
        </w:tc>
        <w:tc>
          <w:tcPr>
            <w:tcW w:w="4608" w:type="dxa"/>
            <w:shd w:val="clear" w:color="auto" w:fill="FAFAFA"/>
          </w:tcPr>
          <w:p w14:paraId="5DB727C6" w14:textId="248C40CC" w:rsidR="002C09DD" w:rsidRPr="000631E2" w:rsidRDefault="002C09DD" w:rsidP="002C09D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ข้าพเจ้าได้ปฏิบัติงานที่สำคัญดัง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ต่อไป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นี้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เพื่อให้ได้หลักฐาน</w:t>
            </w:r>
            <w:r w:rsidRPr="00AF438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เกี่ยวกับการวัดมูลค่ายุติธรรม ณ วันที่ซื้อของส่วนได้เสียที่ถืออยู่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ก่อนวันที่มีอำนาจควบคุม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และมูลค่ายุติธรรมของสินทรัพย์สุทธิที่ระบุได้ที่ได้มา</w:t>
            </w:r>
          </w:p>
          <w:p w14:paraId="567DCA05" w14:textId="77777777" w:rsidR="002C09DD" w:rsidRPr="000631E2" w:rsidRDefault="002C09DD" w:rsidP="002C09D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  <w:p w14:paraId="32BBFBA8" w14:textId="7AC34319" w:rsidR="002C09DD" w:rsidRPr="000631E2" w:rsidRDefault="002C09DD" w:rsidP="002C09D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31E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ข้าพเจ้าได้อ่านสัญญาซื้อขาย</w:t>
            </w:r>
            <w:r w:rsidRPr="000631E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631E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รวมถึงรายงานการประชุม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คณะกรรมการบริษัท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ที่เกี่ยวข้องกับการอนุมัติให้กลุ่มกิจการ</w:t>
            </w:r>
            <w:r w:rsidR="00E27DC5">
              <w:rPr>
                <w:rFonts w:ascii="Browallia New" w:hAnsi="Browallia New" w:cs="Browallia New" w:hint="cs"/>
                <w:sz w:val="26"/>
                <w:szCs w:val="26"/>
                <w:cs/>
              </w:rPr>
              <w:t>ดำเนินการ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ซื้อธุรกิจ</w:t>
            </w:r>
          </w:p>
          <w:p w14:paraId="70B22DB3" w14:textId="77777777" w:rsidR="002C09DD" w:rsidRPr="000631E2" w:rsidRDefault="002C09DD" w:rsidP="002C09D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  <w:p w14:paraId="0F0A88FA" w14:textId="7374E9A1" w:rsidR="003E4C57" w:rsidRPr="00B9701F" w:rsidRDefault="003E4C57" w:rsidP="003E4C5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97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ข้าพเจ้าได้พิจารณาการประเมิ</w:t>
            </w:r>
            <w:r w:rsidRPr="00B9701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น</w:t>
            </w:r>
            <w:r w:rsidRPr="00B97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รายการซื้อธุรกิจ</w:t>
            </w:r>
            <w:r w:rsidRPr="00B9701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ว่</w:t>
            </w:r>
            <w:r w:rsidRPr="00B97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ามีการบันทึกอย่างเหมาะสม</w:t>
            </w:r>
            <w:r w:rsidRPr="00B9701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ตาม</w:t>
            </w:r>
            <w:r w:rsidRPr="00B97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การรวมธุรกิจที่ด</w:t>
            </w:r>
            <w:r w:rsidRPr="00B9701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ำ</w:t>
            </w:r>
            <w:r w:rsidRPr="00B97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เนินการส</w:t>
            </w:r>
            <w:r w:rsidRPr="00B9701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ำ</w:t>
            </w:r>
            <w:r w:rsidRPr="00B97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เร็จจาก</w:t>
            </w:r>
            <w:r w:rsidR="00CC267D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B97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การทยอยซื้อ</w:t>
            </w:r>
            <w:r w:rsidRPr="00B9701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ภายใต้</w:t>
            </w:r>
            <w:r w:rsidRPr="00B97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A913BF" w:rsidRPr="00A913B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</w:p>
          <w:p w14:paraId="7BEC65F4" w14:textId="77777777" w:rsidR="002C09DD" w:rsidRPr="00D17316" w:rsidRDefault="002C09DD" w:rsidP="002C09D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7103ACD" w14:textId="77777777" w:rsidR="002C09DD" w:rsidRDefault="002C09DD" w:rsidP="002C09D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ข้าพเจ้าประเมินความเหมาะสมของการวัดมูลค่ายุติธรรมของส่วนได้เสียใน 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FS JV Co Limited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ที่ถืออยู่ก่อนวันที่มีอำนาจควบคุม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การระบุสินทรัพย์สุทธิที่ระบุได้ที่ได้มา รวมถึงประเมินขั้นตอนการกำหนดมูลค่ายุติธรรมที่จัดทำโดยผู้บริหาร โดยการสอบถามผู้บริหารในเชิงทดสอบเกี่ยวกับข้อสมมติฐานที่สำคัญที่ผู้บริหารใช้ได้แก่ อัตราคิดลด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อัตราการเติบโต </w:t>
            </w:r>
            <w:r w:rsidRPr="00E478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รวมถึงเปรียบเทียบกับข้อมูลอ้างอิงของบริษัทที่อยู่ในอุตสาหกรรม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เดียวกันที่สามารถอ้างอิงได้จากข้อมูลที่เปิดเผยทั่วไป</w:t>
            </w:r>
          </w:p>
          <w:p w14:paraId="04AC9960" w14:textId="77777777" w:rsidR="002C09DD" w:rsidRDefault="002C09DD" w:rsidP="002C09D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84B59D" w14:textId="5D199683" w:rsidR="002C09DD" w:rsidRPr="000631E2" w:rsidRDefault="002C09DD" w:rsidP="002C09D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78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ข้าพเจ้าทดสอบการคำนวณค่าความนิยมที่เกิดจากการซื้อธุรกิจ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ซึ่งเป็นผลต่างระหว่างสิ่งตอบแทนที่โอนให้สุทธิและมูลค่ายุติธรรมของสินทรัพย์สุทธิที่ได้มา</w:t>
            </w:r>
          </w:p>
          <w:p w14:paraId="3A383BA6" w14:textId="77777777" w:rsidR="002C09DD" w:rsidRPr="00D17316" w:rsidRDefault="002C09DD" w:rsidP="002C09D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A5533A3" w14:textId="65AD8530" w:rsidR="002C09DD" w:rsidRPr="000631E2" w:rsidRDefault="002C09DD" w:rsidP="002C09D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54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จากผลการปฏิบัติงานข้างต้น ข้าพเจ้าพบว่าการรวมธุรกิจ</w:t>
            </w:r>
            <w:r w:rsidR="00794D65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2E54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ที่ด</w:t>
            </w:r>
            <w:r w:rsidRPr="002E545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ำ</w:t>
            </w:r>
            <w:r w:rsidRPr="002E54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เนินการ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ส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เร็จจากการทยอยซื้อ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ดังกล่าวเหมาะสม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สอดคล้องกับสิ่งที่ข้าพเจ้าได้คาดหมายไว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</w:p>
          <w:p w14:paraId="28436665" w14:textId="7741547A" w:rsidR="002C09DD" w:rsidRPr="003E16AB" w:rsidRDefault="002C09DD" w:rsidP="002C09D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9701F" w:rsidRPr="002E5459" w14:paraId="25F6ACB0" w14:textId="77777777" w:rsidTr="00503905">
        <w:tc>
          <w:tcPr>
            <w:tcW w:w="4594" w:type="dxa"/>
            <w:tcBorders>
              <w:bottom w:val="dotted" w:sz="4" w:space="0" w:color="FFA543"/>
            </w:tcBorders>
            <w:shd w:val="clear" w:color="auto" w:fill="auto"/>
          </w:tcPr>
          <w:p w14:paraId="3931B707" w14:textId="0EC3A3D3" w:rsidR="00B9701F" w:rsidRPr="002E5459" w:rsidRDefault="00B9701F" w:rsidP="00B9701F">
            <w:pPr>
              <w:spacing w:after="0" w:line="240" w:lineRule="auto"/>
              <w:ind w:left="319" w:hanging="31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43476B93" w14:textId="77777777" w:rsidR="00B9701F" w:rsidRPr="002E5459" w:rsidRDefault="00B9701F" w:rsidP="002C09D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052C1AD" w14:textId="77777777" w:rsidR="00E478B7" w:rsidRDefault="00E478B7">
      <w:pPr>
        <w:sectPr w:rsidR="00E478B7" w:rsidSect="009950AF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tbl>
      <w:tblPr>
        <w:tblW w:w="9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4"/>
        <w:gridCol w:w="4608"/>
      </w:tblGrid>
      <w:tr w:rsidR="00E478B7" w14:paraId="2DD6816A" w14:textId="77777777" w:rsidTr="002B77A2">
        <w:trPr>
          <w:tblHeader/>
        </w:trPr>
        <w:tc>
          <w:tcPr>
            <w:tcW w:w="4594" w:type="dxa"/>
            <w:shd w:val="clear" w:color="auto" w:fill="FFA543"/>
            <w:hideMark/>
          </w:tcPr>
          <w:p w14:paraId="2D6DE0DC" w14:textId="77777777" w:rsidR="00E478B7" w:rsidRDefault="00E478B7" w:rsidP="002B77A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78B7">
              <w:rPr>
                <w:rFonts w:ascii="Browallia New" w:hAnsi="Browallia New" w:cs="Browallia New"/>
                <w:spacing w:val="-6"/>
                <w:sz w:val="26"/>
                <w:szCs w:val="26"/>
              </w:rPr>
              <w:lastRenderedPageBreak/>
              <w:br w:type="page"/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hideMark/>
          </w:tcPr>
          <w:p w14:paraId="6B58197B" w14:textId="77777777" w:rsidR="00E478B7" w:rsidRDefault="00E478B7" w:rsidP="002B77A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478B7" w:rsidRPr="00E478B7" w14:paraId="552BD0FB" w14:textId="77777777" w:rsidTr="002B77A2">
        <w:tc>
          <w:tcPr>
            <w:tcW w:w="4594" w:type="dxa"/>
          </w:tcPr>
          <w:p w14:paraId="1A36A420" w14:textId="77777777" w:rsidR="00E478B7" w:rsidRPr="00E478B7" w:rsidRDefault="00E478B7" w:rsidP="002B77A2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3D432D40" w14:textId="77777777" w:rsidR="00E478B7" w:rsidRPr="00E478B7" w:rsidRDefault="00E478B7" w:rsidP="002B77A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2C09DD" w:rsidRPr="003E16AB" w14:paraId="25F991CE" w14:textId="77777777" w:rsidTr="00B9701F">
        <w:tc>
          <w:tcPr>
            <w:tcW w:w="4594" w:type="dxa"/>
          </w:tcPr>
          <w:p w14:paraId="75978E09" w14:textId="3177D576" w:rsidR="002C09DD" w:rsidRDefault="002C09DD" w:rsidP="002C09DD">
            <w:pPr>
              <w:spacing w:after="0" w:line="240" w:lineRule="auto"/>
              <w:ind w:left="319" w:hanging="31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1" w:name="_Hlk96379917"/>
            <w:r w:rsidRPr="009933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การทดสอบการด้อยค่าของ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64E041DF" w14:textId="598A2A79" w:rsidR="002C09DD" w:rsidRDefault="002C09DD" w:rsidP="00E478B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Pr="009933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ค่าความนิยม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  <w:bookmarkEnd w:id="1"/>
          </w:p>
          <w:p w14:paraId="2C45EF8A" w14:textId="0CFD1A22" w:rsidR="00E478B7" w:rsidRPr="00E478B7" w:rsidRDefault="00E478B7" w:rsidP="002C09DD">
            <w:pPr>
              <w:spacing w:after="0" w:line="240" w:lineRule="auto"/>
              <w:ind w:firstLine="17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12035C53" w14:textId="77777777" w:rsidR="002C09DD" w:rsidRPr="00993368" w:rsidRDefault="002C09DD" w:rsidP="002C09D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09DD" w:rsidRPr="003E16AB" w14:paraId="319CE97F" w14:textId="77777777" w:rsidTr="00CC267D">
        <w:tc>
          <w:tcPr>
            <w:tcW w:w="4594" w:type="dxa"/>
            <w:shd w:val="clear" w:color="auto" w:fill="auto"/>
          </w:tcPr>
          <w:p w14:paraId="0F1454FC" w14:textId="7DBF56FA" w:rsidR="002C09DD" w:rsidRPr="00235DA8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235D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เรื่องประมาณการทางบัญชีที่สำคัญ และการใช้ดุลยพินิจ และ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หมายเหตุประกอบงบการเงิน</w:t>
            </w:r>
            <w:r w:rsidRPr="00BC52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BC5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C522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เรื่อง </w:t>
            </w:r>
            <w:r w:rsidRPr="00BC52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  <w:r w:rsidRPr="00BC522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และหมายเหตุประกอบงบการเงินข้อ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Pr="00BC5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C52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ค่าความนิยม</w:t>
            </w:r>
          </w:p>
          <w:p w14:paraId="1A0D04C4" w14:textId="77777777" w:rsidR="002C09DD" w:rsidRPr="00235DA8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007C960B" w14:textId="7CCCB605" w:rsidR="002C09DD" w:rsidRPr="00757114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5711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5711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5711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กลุ่มกิจการมีที่ดิน อาคาร และอุปกรณ์ สุทธิจำนวน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068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5711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และค่าความนิยมจำนวน</w:t>
            </w:r>
            <w:r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75711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75711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5711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และสินทรัพย์ไม่มีตัวตนจำนวน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5711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 ซึ่งคิดเป็นร้อยละ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75711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และร้อยละ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Pr="00757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5711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และร้อยละ</w:t>
            </w:r>
            <w:r w:rsidRPr="00757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13BF" w:rsidRPr="00A913B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57114" w:rsidRPr="00757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5711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ของสินทรัพย์รวมในงบการเงินรวม</w:t>
            </w:r>
          </w:p>
          <w:p w14:paraId="4694D85F" w14:textId="77777777" w:rsidR="002C09DD" w:rsidRPr="00235DA8" w:rsidRDefault="002C09D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3487231D" w14:textId="1FFC585D" w:rsidR="00A64F42" w:rsidRPr="00235DA8" w:rsidRDefault="003E4C57" w:rsidP="00A64F42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ผู้บริหารได้ระบุหน่วยของสินทรัพย์ที่ก่อให้เกิดกระแสเงินสดของกลุ่มกิจการ 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ผู้บริหารได้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ทดสอบการด้อยค่าของ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ที่ดิน อาคารและอุปกรณ์ และ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ไม่มีตัวตน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โดยเปรียบเทียบราคาตามบัญชีกับมูลค่าที่คาดว่าจะได้รับคืนซึ่งพิจารณาจากมูลค่าจากการใช้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หรือมูลค่ายุติธรรมของสินทรัพย์หักด้วยต้นทุนขายแล้วแต่จำนวนใดจะสูงกว่า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ข้อสมมติฐานสำคัญที่ผู้บริหารใช้ในการคำนวณมูลค่า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ที่คาดว่าจะได้รับคืนได้แก่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ได้แก่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Pr="00235D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และอัตราคิดลด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ในระหว่างปี</w:t>
            </w:r>
          </w:p>
          <w:p w14:paraId="1D647D4D" w14:textId="77777777" w:rsidR="00A64F42" w:rsidRPr="00235DA8" w:rsidRDefault="00A64F42" w:rsidP="00A64F42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C94941" w14:textId="3C5E0E37" w:rsidR="002C09DD" w:rsidRPr="00235DA8" w:rsidRDefault="0026185D" w:rsidP="00A64F42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ผู้บริหารทดสอบการด้อยค่าของค่าความนิยมเป็นประจำทุกปี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จากกลุ่มของสินทรัพย์ที่ก่อให้เกิดกระแสเงินสดตาม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กลุ่มธุรกิจขายบ้านและอาคารชุด กลุ่มธุรกิจโรงแรม และกลุ่มธุรกิจอสังหาริมทรัพย์เพื่อการลงทุน 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เนื่องจากการปัน</w:t>
            </w:r>
            <w:r w:rsidR="00E27DC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ส่วน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ค่าความนิยมดังกล่าวไม่สามารถ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ปันไปตามหน่วยของสินทรัพย์ที่ก่อนให้เกิดกระแส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เงินสดได้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อย่างสมเหตุผล</w:t>
            </w:r>
            <w:r w:rsidR="008C4037" w:rsidRPr="00235D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และสม่ำเสมอ</w:t>
            </w:r>
          </w:p>
          <w:p w14:paraId="05C59CF2" w14:textId="77777777" w:rsidR="0026185D" w:rsidRPr="00235DA8" w:rsidRDefault="0026185D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DFC67BF" w14:textId="6EB736FE" w:rsidR="002C09DD" w:rsidRPr="00235DA8" w:rsidRDefault="003E4C57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5D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ข้าพเจ้าให้ความสนใจในเรื่อง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การทดสอบการด้อยค่าสินทรัพย์ นี้ เนื่องจากการพิจารณา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มูลค่าของที่ดินอาคาร และอุปกรณ์ และ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ค่าความนิยม และ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สินทรัพย์ไม่มีตัวตนมีสาระสำคัญ</w:t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ต่อ</w:t>
            </w:r>
            <w:r w:rsidRPr="00235D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35DA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งบการเงินรวม</w:t>
            </w:r>
            <w:r w:rsidRPr="00235D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อีกทั้งสถานการณ์ทางธุรกิจในปัจจุบันมีความผันผวนซึ่งอาจส่งผลกระทบต่อข้อสมมติฐาน อันได้แก่ แผนธุรกิจ อัตราการเติบโตของรายได้</w:t>
            </w:r>
            <w:r w:rsidRPr="00235DA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และอัตราคิดลดที่ผู้บริหารใช้ดุลยพินิจในการกำหนดเพื่อทดสอ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บการด้อยค่า ทำให้ผู้บริหารต้องพิจารณาความเหมาะสมของ</w:t>
            </w:r>
            <w:r w:rsidRPr="00235DA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ข้อสมมติฐานดังกล่าวเพื่อให้สอดคล้องกับสถานการณ์ทางธุรกิจ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ในปัจจุบัน</w:t>
            </w:r>
          </w:p>
        </w:tc>
        <w:tc>
          <w:tcPr>
            <w:tcW w:w="4608" w:type="dxa"/>
            <w:shd w:val="clear" w:color="auto" w:fill="FAFAFA"/>
          </w:tcPr>
          <w:p w14:paraId="0596D742" w14:textId="77777777" w:rsidR="00B21547" w:rsidRPr="00B9701F" w:rsidRDefault="00B21547" w:rsidP="00B2154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9701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ข้าพเจ้าได้ปฏิบัติงานที่สำคัญดังต่อไปนี้</w:t>
            </w:r>
          </w:p>
          <w:p w14:paraId="06CCBA2C" w14:textId="77777777" w:rsidR="00B21547" w:rsidRPr="00B9701F" w:rsidRDefault="00B21547" w:rsidP="00B2154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40BB51" w14:textId="4AD46301" w:rsidR="003E4C57" w:rsidRPr="00B9701F" w:rsidRDefault="003E4C57" w:rsidP="003E4C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97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ข้าพเจ้าได้วางแผนการตรวจสอบ</w:t>
            </w:r>
            <w:r w:rsidR="00E27DC5" w:rsidRPr="00B97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ข้อมูล</w:t>
            </w:r>
            <w:r w:rsidRPr="00B97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ของกลุ่มกิจการโดยรวมและสื่อสารเรื่องดังกล่าวให้แก่ผู้สอบบัญชีภายในกลุ่ม</w:t>
            </w:r>
            <w:r w:rsidRPr="00B970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97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ซึ่งเป็นส่วนหนึ่งของผู้ปฏิบัติงานตรวจสอบการด้อยค่าของสินทรัพย์</w:t>
            </w:r>
            <w:r w:rsidRPr="00B970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97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นอกจากนี้</w:t>
            </w:r>
            <w:r w:rsidRPr="00B970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9701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ข้าพเจ้าทำความเข้าใจและประเมินผลงานของผู้สอบบัญชีของกิจการภายในกลุ่มในสาธารณรัฐมัลดีฟส์ สาธารณรัฐหมู่เกาะฟิจิ และสหราชอาณาจักร เพื่อให้ได้รับเอกสารการตรวจสอบที่เพียงพอและเหมาะสมเกี่ยวกับ</w:t>
            </w:r>
            <w:r w:rsidR="00B9701F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9701F">
              <w:rPr>
                <w:rFonts w:ascii="Browallia New" w:hAnsi="Browallia New" w:cs="Browallia New"/>
                <w:sz w:val="26"/>
                <w:szCs w:val="26"/>
                <w:cs/>
              </w:rPr>
              <w:t>การทดสอบการด้อยค่า รวมถึงประเมินคุณสมบัติ ความรู้ความสามารถและความเป็นอิสระของผู้สอบบัญชีของกิจการภายในกลุ่ม</w:t>
            </w:r>
          </w:p>
          <w:p w14:paraId="165F0897" w14:textId="77777777" w:rsidR="003E4C57" w:rsidRPr="00B9701F" w:rsidRDefault="003E4C57" w:rsidP="003E4C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D94D7D" w14:textId="77777777" w:rsidR="003E4C57" w:rsidRPr="00B9701F" w:rsidRDefault="003E4C57" w:rsidP="003E4C57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ข้าพเจ้าได้ประเมินความเหมาะสมในการระบุหน่วยสินทรัพย์</w:t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ที่ก่อให้เกิดกระแสเงินสดของกลุ่มกิจการ โดยการสอบถาม</w:t>
            </w:r>
            <w:r w:rsidRPr="00CC267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ข้อมูล สังเกตการณ์วิธีการจัดเก็บและแบ่งแยกข้อมูล เปรียบเทียบ</w:t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กับข้อมูลทางบัญชี</w:t>
            </w:r>
          </w:p>
          <w:p w14:paraId="697E9CEF" w14:textId="77777777" w:rsidR="003E4C57" w:rsidRPr="00B9701F" w:rsidRDefault="003E4C57" w:rsidP="003E4C57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9576593" w14:textId="77777777" w:rsidR="003E4C57" w:rsidRPr="00B9701F" w:rsidRDefault="003E4C57" w:rsidP="003E4C57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ข้าพเจ้าได้อ่านรายงานของผู้บริหารเกี่ยวกับการทดสอบ</w:t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การด้อยค่าสำหรับหน่วยสินทรัพย์ที่ก่อให้เกิดกระแสเงินสด</w:t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ที่รวมค่าความนิยมของกลุ่มกิจการ และได้ทำการทดสอบ</w:t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ความสมเหตุสมผลของประมาณการนั้นโดยเปรียบเทียบกับข้อมูลที่เกิดขึ้นจริงในอดีต</w:t>
            </w:r>
          </w:p>
          <w:p w14:paraId="5BE745C2" w14:textId="77777777" w:rsidR="00B21547" w:rsidRPr="00B9701F" w:rsidRDefault="00B21547" w:rsidP="00B2154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9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26C057B" w14:textId="06495B7B" w:rsidR="00B21547" w:rsidRPr="00235DA8" w:rsidRDefault="00B21547" w:rsidP="00B21547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ข้าพเจ้าได้สอบถามและประเมินขั้นตอนการทดสอบการ</w:t>
            </w:r>
            <w:r w:rsid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ด้อยค่า รวมทั้งทดสอบข้อมูล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และข้อสมมติฐานที่สำคัญที่ผู้บริหารใช้ในการทดสอบการด้อยค่าของ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สินทรัพย์และ</w:t>
            </w:r>
            <w:r w:rsid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ค่าความนิยม โดยเฉพาะสมมติฐานเกี่ยวกับอัตราการเติบโต และอัตราคิดลด โดยทดสอบการใช้อัตราที่สะท้อนถึงการประเมินสภาวะตลาดปัจจุบัน รวมถึงผลกระทบจากเหตุการณ์ระบาดของโรคติดเชื้อไวรัสโคโรน่า </w:t>
            </w:r>
            <w:r w:rsidR="00A913BF" w:rsidRPr="00A913B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2019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การระบาดของ 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COVID-</w:t>
            </w:r>
            <w:r w:rsidR="00A913BF" w:rsidRPr="00A913B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ข้าพเจ้าได้ทำการเปรียบเทียบข้อมูลและ</w:t>
            </w:r>
            <w:r w:rsidR="00B970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ข้อสมมติฐานที่สำคัญกับข้อมูล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ของบริษัท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อยู่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ในอุตสาหกรรมเดียวกันที่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เปิดเผยต่อสาธารณะที่เหมาะสม</w:t>
            </w:r>
          </w:p>
          <w:p w14:paraId="151B3001" w14:textId="0E06FF39" w:rsidR="00B21547" w:rsidRDefault="00B21547" w:rsidP="00B2154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B482B4" w14:textId="40C1E620" w:rsidR="00E478B7" w:rsidRDefault="00E478B7" w:rsidP="00B2154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9A627A0" w14:textId="77777777" w:rsidR="00E478B7" w:rsidRPr="00E478B7" w:rsidRDefault="00E478B7" w:rsidP="00B2154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F0D548E" w14:textId="77777777" w:rsidR="00B21547" w:rsidRPr="00235DA8" w:rsidRDefault="00B21547" w:rsidP="00B21547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ได้สอบถามและประเมินความสมเหตุสมผลของแผนธุรกิจและประมาณการกระแสเงินสดโดยการเปรียบเทียบกับผลการดำเนินงานที่เกิดขึ้นจริง นอกจากนี้ข้าพเจ้าวิเคราะห์ความอ่อนไหว </w:t>
            </w:r>
            <w:r w:rsidRPr="00235DA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(Sensitivity Analysis) 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ของข้อสมมติฐานหลักที่</w:t>
            </w:r>
            <w:r w:rsidRPr="00CC267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ใช้ในทดสอบการด้อยค่า เพื่อพิจารณาถึงผลกระทบที่เป็นไปได้</w:t>
            </w:r>
            <w:r w:rsidRPr="00CC267D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จากการเปลี่ยนแปลงในสมมติฐานเหล่านั้นที่ใช้สำหรับการประเมิน</w:t>
            </w:r>
            <w:r w:rsidRPr="00235D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การด้อยค่า </w:t>
            </w:r>
          </w:p>
          <w:p w14:paraId="4D719C49" w14:textId="77777777" w:rsidR="00B21547" w:rsidRPr="00E478B7" w:rsidRDefault="00B21547" w:rsidP="00B2154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14EA857" w14:textId="264B0256" w:rsidR="002C09DD" w:rsidRPr="00235DA8" w:rsidRDefault="00B21547" w:rsidP="002C09D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267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จากผลการทดสอบข้างต้น ข้าพเจ้าพบว่าการประเมินของผู้บริหาร</w:t>
            </w:r>
            <w:r w:rsidRPr="00235DA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มีความสมเหตุสมผลตามหลักฐานที่มีอยู่</w:t>
            </w:r>
          </w:p>
        </w:tc>
      </w:tr>
      <w:tr w:rsidR="00503905" w:rsidRPr="00E478B7" w14:paraId="14245246" w14:textId="77777777" w:rsidTr="00503905">
        <w:tc>
          <w:tcPr>
            <w:tcW w:w="4594" w:type="dxa"/>
            <w:tcBorders>
              <w:bottom w:val="single" w:sz="4" w:space="0" w:color="FFA543"/>
            </w:tcBorders>
            <w:shd w:val="clear" w:color="auto" w:fill="auto"/>
          </w:tcPr>
          <w:p w14:paraId="7E1A08F6" w14:textId="77777777" w:rsidR="00503905" w:rsidRPr="00E478B7" w:rsidRDefault="00503905" w:rsidP="002C09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47D6BD2D" w14:textId="77777777" w:rsidR="00503905" w:rsidRPr="00E478B7" w:rsidRDefault="00503905" w:rsidP="00B2154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AD4478C" w14:textId="77777777" w:rsidR="00E478B7" w:rsidRPr="00E478B7" w:rsidRDefault="00E478B7" w:rsidP="00E478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6DEAAB19" w14:textId="349CB4E3" w:rsidR="00560D66" w:rsidRDefault="00560D66" w:rsidP="00E478B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5EB2C3E8" w14:textId="77777777" w:rsidR="00B32E2F" w:rsidRPr="00E478B7" w:rsidRDefault="00B32E2F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B1295CB" w14:textId="77777777" w:rsidR="00560D66" w:rsidRPr="00EC6518" w:rsidRDefault="00CA5922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5B1C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5B1C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 แต่ไม่รวมถึงงบการเงินรวมและงบการเงินเฉพาะ</w:t>
      </w: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5B1C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560D66" w:rsidRPr="00EC65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093F8C" w14:textId="77777777" w:rsidR="00560D66" w:rsidRPr="00E478B7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74D7BD8A" w14:textId="4E4150F3" w:rsidR="00560D66" w:rsidRPr="00EC6518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478B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38F559D" w14:textId="77777777" w:rsidR="00560D66" w:rsidRPr="00E478B7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7CD432E3" w14:textId="77777777" w:rsidR="00560D66" w:rsidRPr="00EC6518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EC6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870E44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C651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3B119E9" w14:textId="77777777" w:rsidR="00560D66" w:rsidRPr="00E478B7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6C3BEBC4" w14:textId="31D5A978" w:rsidR="00560D66" w:rsidRPr="00E478B7" w:rsidRDefault="00560D66" w:rsidP="00560D66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26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CC26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E16AB" w:rsidRPr="00CC267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หาก</w:t>
      </w:r>
      <w:r w:rsidRPr="00CC26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ข้าพเจ้าสรุปได้ว่ามีการแสดงข้อมูลที่ขัดต่อข้อเท็จจริงอันเป็นสาระสำคัญ</w:t>
      </w:r>
      <w:r w:rsidRPr="00CC26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C26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E478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51D09C3D" w14:textId="77777777" w:rsidR="00560D66" w:rsidRPr="00E478B7" w:rsidRDefault="00560D66" w:rsidP="00E478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4B06A880" w14:textId="77777777" w:rsidR="00560D66" w:rsidRDefault="00560D6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97B1642" w14:textId="77777777" w:rsidR="00B32E2F" w:rsidRPr="00E478B7" w:rsidRDefault="00B32E2F" w:rsidP="00E478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rtl/>
          <w:lang w:val="en-GB"/>
        </w:rPr>
      </w:pPr>
    </w:p>
    <w:p w14:paraId="6211C10F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28498B" w14:textId="77777777" w:rsidR="00560D66" w:rsidRPr="00E478B7" w:rsidRDefault="00560D66" w:rsidP="00E478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4A9A4551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EC651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EC651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EC651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CC267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สำหรับการดำเนินงานต่อเนื่อง</w:t>
      </w:r>
      <w:r w:rsidRPr="00CC267D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CC267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CC267D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กิจการ</w:t>
      </w:r>
      <w:r w:rsidRPr="00CC267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และบริษัท</w:t>
      </w:r>
      <w:r w:rsidRPr="00CC267D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CC267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หรือหยุดดำเนินงาน</w:t>
      </w:r>
      <w:r w:rsidRPr="00CC267D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CC267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หรือไม่สามารถดำเนินงาน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1B621CE1" w14:textId="77777777" w:rsidR="00560D66" w:rsidRPr="00E478B7" w:rsidRDefault="00560D66" w:rsidP="00E478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  <w:lang w:val="en-GB"/>
        </w:rPr>
      </w:pPr>
    </w:p>
    <w:p w14:paraId="1DFA9F29" w14:textId="43DE5AF8" w:rsidR="00560D66" w:rsidRPr="00CC267D" w:rsidRDefault="00560D66" w:rsidP="00560D6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CC26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="00215ADD" w:rsidRPr="00CC267D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กำกับ</w:t>
      </w:r>
      <w:r w:rsidRPr="00CC26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32B89CF2" w14:textId="77777777" w:rsidR="00560D66" w:rsidRDefault="00560D6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Angsana New" w:hAnsi="Angsana New"/>
          <w:b/>
          <w:bCs/>
          <w:color w:val="A32020"/>
          <w:sz w:val="28"/>
          <w:szCs w:val="28"/>
          <w:cs/>
          <w:lang w:bidi="th-TH"/>
        </w:rPr>
        <w:br w:type="page"/>
      </w: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9BA77" w14:textId="77777777" w:rsidR="00B32E2F" w:rsidRPr="00B32E2F" w:rsidRDefault="00B32E2F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46235D2B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2E2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32E2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32E2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32E2F">
        <w:rPr>
          <w:rFonts w:ascii="Browallia New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5BA10DD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5E25CABF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ADFE0C5" w14:textId="77777777" w:rsidR="00560D66" w:rsidRPr="00E478B7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29BEC82C" w14:textId="77777777" w:rsidR="00560D66" w:rsidRPr="00EC6518" w:rsidRDefault="00560D66" w:rsidP="00560D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C6518">
        <w:rPr>
          <w:rFonts w:ascii="Browallia New" w:hAnsi="Browallia New" w:cs="Browallia New"/>
          <w:sz w:val="26"/>
          <w:szCs w:val="26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B32E2F">
        <w:rPr>
          <w:rFonts w:ascii="Browallia New" w:eastAsia="Calibri" w:hAnsi="Browallia New" w:cs="Browallia New"/>
          <w:sz w:val="26"/>
          <w:szCs w:val="26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EC651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7121B53" w14:textId="77777777" w:rsidR="00560D66" w:rsidRPr="00EC6518" w:rsidRDefault="00560D66" w:rsidP="00560D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C267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EC651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CAF02BD" w14:textId="4454A7EC" w:rsidR="00560D66" w:rsidRPr="00EC6518" w:rsidRDefault="00560D66" w:rsidP="00560D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C267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C267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C267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C267D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EC651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5108E05B" w14:textId="7EBADBAD" w:rsidR="00560D66" w:rsidRPr="00EC6518" w:rsidRDefault="00560D66" w:rsidP="005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</w:t>
      </w:r>
      <w:r w:rsidR="00B32E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การสอบบัญชี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</w:t>
      </w:r>
      <w:r w:rsidR="00B32E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B32E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ในงบการเงินรวมและงบการเงินเฉพาะ</w:t>
      </w:r>
      <w:r w:rsidRPr="00EC6518">
        <w:rPr>
          <w:rFonts w:ascii="Browallia New" w:hAnsi="Browallia New" w:cs="Browallia New"/>
          <w:sz w:val="26"/>
          <w:szCs w:val="26"/>
          <w:cs/>
        </w:rPr>
        <w:t>กิจการ</w:t>
      </w:r>
      <w:r w:rsidR="00215ADD" w:rsidRPr="005B1C20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CC267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ผู้สอบบัญชีของข้าพเจ้า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C93D8C6" w14:textId="77777777" w:rsidR="00560D66" w:rsidRPr="00EC6518" w:rsidRDefault="00560D66" w:rsidP="005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EC6518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E92D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ข้อมูล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EF01C57" w14:textId="618A7EF8" w:rsidR="00560D66" w:rsidRPr="00EC6518" w:rsidRDefault="00560D66" w:rsidP="005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CC267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EC651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C7C0B79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Angsana New" w:eastAsia="Calibri" w:hAnsi="Angsana New"/>
          <w:sz w:val="26"/>
          <w:szCs w:val="26"/>
          <w:cs/>
          <w:lang w:bidi="th-TH"/>
        </w:rPr>
        <w:br w:type="page"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วางแผนไว้ ประเด็นที่มีนัยสำคัญที่พบจากการตรวจสอบ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DD100F1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661DEB2D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26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C26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C26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</w:t>
      </w:r>
      <w:r w:rsidR="00E92D6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ผู้มีหน้าที่ในการกำกับดูแล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D3FE15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3C73235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ที่มีนัยสำคัญที่สุดในการตรวจสอบงบการเงินรวม</w:t>
      </w:r>
      <w:r w:rsidR="00B32E2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EC651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B32E2F">
        <w:rPr>
          <w:rFonts w:ascii="Browallia New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DE1F81" w14:textId="77777777" w:rsidR="00B32E2F" w:rsidRDefault="00B32E2F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6B6244" w14:textId="77777777" w:rsidR="00B32E2F" w:rsidRDefault="00B32E2F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A5B2B4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4C581BA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0E8A58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DE40A4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6291EB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84C302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39E704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C651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ชาญชัย  ชัยประสิทธิ์</w:t>
      </w:r>
    </w:p>
    <w:p w14:paraId="45603C46" w14:textId="0B3D8591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913BF" w:rsidRPr="00A913BF">
        <w:rPr>
          <w:rFonts w:ascii="Browallia New" w:hAnsi="Browallia New" w:cs="Browallia New"/>
          <w:sz w:val="26"/>
          <w:szCs w:val="26"/>
          <w:lang w:val="en-GB" w:bidi="th-TH"/>
        </w:rPr>
        <w:t>3760</w:t>
      </w:r>
    </w:p>
    <w:p w14:paraId="17F52FA2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4312A67" w14:textId="289EB020" w:rsidR="00560D66" w:rsidRPr="00EC6518" w:rsidRDefault="00A913BF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13BF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2246F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246F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60D66" w:rsidRPr="00EC651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A913BF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560D66" w:rsidRPr="00EC6518" w:rsidSect="00CC267D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296CF" w14:textId="77777777" w:rsidR="007F297E" w:rsidRDefault="007F297E" w:rsidP="0042349D">
      <w:pPr>
        <w:spacing w:after="0" w:line="240" w:lineRule="auto"/>
      </w:pPr>
      <w:r>
        <w:separator/>
      </w:r>
    </w:p>
  </w:endnote>
  <w:endnote w:type="continuationSeparator" w:id="0">
    <w:p w14:paraId="3BAD76D1" w14:textId="77777777" w:rsidR="007F297E" w:rsidRDefault="007F297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9065E" w14:textId="77777777" w:rsidR="007F297E" w:rsidRDefault="007F297E" w:rsidP="0042349D">
      <w:pPr>
        <w:spacing w:after="0" w:line="240" w:lineRule="auto"/>
      </w:pPr>
      <w:r>
        <w:separator/>
      </w:r>
    </w:p>
  </w:footnote>
  <w:footnote w:type="continuationSeparator" w:id="0">
    <w:p w14:paraId="54C9AD1B" w14:textId="77777777" w:rsidR="007F297E" w:rsidRDefault="007F297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1FB9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4E94DC94"/>
    <w:lvl w:ilvl="0" w:tplc="95E2A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52495C0"/>
    <w:lvl w:ilvl="0" w:tplc="733059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41B88CCE"/>
    <w:lvl w:ilvl="0" w:tplc="FA2AAE7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CA78F0E4"/>
    <w:lvl w:ilvl="0" w:tplc="CFB4CA26"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52B240D5"/>
    <w:multiLevelType w:val="hybridMultilevel"/>
    <w:tmpl w:val="65BAF2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1C1FA8"/>
    <w:multiLevelType w:val="hybridMultilevel"/>
    <w:tmpl w:val="5E38E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1853CB"/>
    <w:multiLevelType w:val="hybridMultilevel"/>
    <w:tmpl w:val="0900AD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4D4D02"/>
    <w:multiLevelType w:val="hybridMultilevel"/>
    <w:tmpl w:val="2CCA8C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24C"/>
    <w:rsid w:val="00004591"/>
    <w:rsid w:val="0000696D"/>
    <w:rsid w:val="000076CC"/>
    <w:rsid w:val="0001026B"/>
    <w:rsid w:val="00011CA6"/>
    <w:rsid w:val="000122A4"/>
    <w:rsid w:val="00013A58"/>
    <w:rsid w:val="00016C34"/>
    <w:rsid w:val="00020A8F"/>
    <w:rsid w:val="00020BCA"/>
    <w:rsid w:val="000262A0"/>
    <w:rsid w:val="00026C12"/>
    <w:rsid w:val="0002729B"/>
    <w:rsid w:val="0003076B"/>
    <w:rsid w:val="00032854"/>
    <w:rsid w:val="000348DB"/>
    <w:rsid w:val="00034FFF"/>
    <w:rsid w:val="00036BA0"/>
    <w:rsid w:val="00037080"/>
    <w:rsid w:val="00041F1C"/>
    <w:rsid w:val="000432BF"/>
    <w:rsid w:val="00045763"/>
    <w:rsid w:val="00051D2A"/>
    <w:rsid w:val="00052A4B"/>
    <w:rsid w:val="000541A4"/>
    <w:rsid w:val="00061710"/>
    <w:rsid w:val="00064365"/>
    <w:rsid w:val="0006667C"/>
    <w:rsid w:val="00066F17"/>
    <w:rsid w:val="0007358A"/>
    <w:rsid w:val="00076F66"/>
    <w:rsid w:val="000816A5"/>
    <w:rsid w:val="0008180A"/>
    <w:rsid w:val="00081DBB"/>
    <w:rsid w:val="00082C53"/>
    <w:rsid w:val="00082CE1"/>
    <w:rsid w:val="0008332B"/>
    <w:rsid w:val="0008372F"/>
    <w:rsid w:val="000902D4"/>
    <w:rsid w:val="00091BF6"/>
    <w:rsid w:val="00092AE2"/>
    <w:rsid w:val="00092D01"/>
    <w:rsid w:val="0009360C"/>
    <w:rsid w:val="00094369"/>
    <w:rsid w:val="000A0F9D"/>
    <w:rsid w:val="000A2107"/>
    <w:rsid w:val="000A2446"/>
    <w:rsid w:val="000A4747"/>
    <w:rsid w:val="000A605A"/>
    <w:rsid w:val="000A6531"/>
    <w:rsid w:val="000B0FBC"/>
    <w:rsid w:val="000B3C8E"/>
    <w:rsid w:val="000B4555"/>
    <w:rsid w:val="000B4FDC"/>
    <w:rsid w:val="000B777E"/>
    <w:rsid w:val="000B7C5A"/>
    <w:rsid w:val="000C03BD"/>
    <w:rsid w:val="000C0846"/>
    <w:rsid w:val="000C08D0"/>
    <w:rsid w:val="000D0639"/>
    <w:rsid w:val="000D117A"/>
    <w:rsid w:val="000D5971"/>
    <w:rsid w:val="000E591A"/>
    <w:rsid w:val="000F14BF"/>
    <w:rsid w:val="000F1C39"/>
    <w:rsid w:val="000F316E"/>
    <w:rsid w:val="000F5FF1"/>
    <w:rsid w:val="000F65FC"/>
    <w:rsid w:val="000F7D8B"/>
    <w:rsid w:val="00101872"/>
    <w:rsid w:val="00103700"/>
    <w:rsid w:val="00105295"/>
    <w:rsid w:val="00107284"/>
    <w:rsid w:val="0011363D"/>
    <w:rsid w:val="0011410D"/>
    <w:rsid w:val="00114932"/>
    <w:rsid w:val="00114D84"/>
    <w:rsid w:val="001171D1"/>
    <w:rsid w:val="00122CD6"/>
    <w:rsid w:val="0012445A"/>
    <w:rsid w:val="00126745"/>
    <w:rsid w:val="001273DB"/>
    <w:rsid w:val="0013427B"/>
    <w:rsid w:val="0013649D"/>
    <w:rsid w:val="001372FF"/>
    <w:rsid w:val="0014023E"/>
    <w:rsid w:val="00141CD2"/>
    <w:rsid w:val="001422DA"/>
    <w:rsid w:val="00150892"/>
    <w:rsid w:val="00151149"/>
    <w:rsid w:val="00152B98"/>
    <w:rsid w:val="00153506"/>
    <w:rsid w:val="00154460"/>
    <w:rsid w:val="0015659D"/>
    <w:rsid w:val="00157A67"/>
    <w:rsid w:val="00161D5A"/>
    <w:rsid w:val="0016206B"/>
    <w:rsid w:val="00162BCF"/>
    <w:rsid w:val="001635C6"/>
    <w:rsid w:val="00165354"/>
    <w:rsid w:val="00167EC6"/>
    <w:rsid w:val="0017621E"/>
    <w:rsid w:val="00176572"/>
    <w:rsid w:val="001813B9"/>
    <w:rsid w:val="001820E3"/>
    <w:rsid w:val="00182912"/>
    <w:rsid w:val="0018463B"/>
    <w:rsid w:val="00185458"/>
    <w:rsid w:val="00185952"/>
    <w:rsid w:val="00187BA8"/>
    <w:rsid w:val="001900BA"/>
    <w:rsid w:val="001A33C3"/>
    <w:rsid w:val="001A421E"/>
    <w:rsid w:val="001A4931"/>
    <w:rsid w:val="001A69F6"/>
    <w:rsid w:val="001A7236"/>
    <w:rsid w:val="001A755E"/>
    <w:rsid w:val="001B4595"/>
    <w:rsid w:val="001B479F"/>
    <w:rsid w:val="001B4B5D"/>
    <w:rsid w:val="001B4EE5"/>
    <w:rsid w:val="001B57C1"/>
    <w:rsid w:val="001B5BE6"/>
    <w:rsid w:val="001C2BE5"/>
    <w:rsid w:val="001C65F4"/>
    <w:rsid w:val="001C6619"/>
    <w:rsid w:val="001D1FA6"/>
    <w:rsid w:val="001D69A6"/>
    <w:rsid w:val="001D70F9"/>
    <w:rsid w:val="001E0F2F"/>
    <w:rsid w:val="001E15BA"/>
    <w:rsid w:val="001E1C55"/>
    <w:rsid w:val="001E2AEA"/>
    <w:rsid w:val="001E2E61"/>
    <w:rsid w:val="001E34B2"/>
    <w:rsid w:val="001E4914"/>
    <w:rsid w:val="001E6D15"/>
    <w:rsid w:val="001F1A59"/>
    <w:rsid w:val="001F4BA3"/>
    <w:rsid w:val="001F51A2"/>
    <w:rsid w:val="00200F35"/>
    <w:rsid w:val="002030E9"/>
    <w:rsid w:val="002032B4"/>
    <w:rsid w:val="0020606C"/>
    <w:rsid w:val="0020635F"/>
    <w:rsid w:val="00214B8F"/>
    <w:rsid w:val="00214C0A"/>
    <w:rsid w:val="00215ADD"/>
    <w:rsid w:val="002165C7"/>
    <w:rsid w:val="0021701A"/>
    <w:rsid w:val="00217123"/>
    <w:rsid w:val="00223FF4"/>
    <w:rsid w:val="002246FC"/>
    <w:rsid w:val="00224D8F"/>
    <w:rsid w:val="0023153B"/>
    <w:rsid w:val="002322DD"/>
    <w:rsid w:val="00235DA8"/>
    <w:rsid w:val="00237729"/>
    <w:rsid w:val="00241A9E"/>
    <w:rsid w:val="002428FA"/>
    <w:rsid w:val="002430F8"/>
    <w:rsid w:val="00243CA2"/>
    <w:rsid w:val="00243E7D"/>
    <w:rsid w:val="0024687D"/>
    <w:rsid w:val="00251056"/>
    <w:rsid w:val="0025328D"/>
    <w:rsid w:val="0026160B"/>
    <w:rsid w:val="0026185D"/>
    <w:rsid w:val="00261C7E"/>
    <w:rsid w:val="0026209F"/>
    <w:rsid w:val="00262355"/>
    <w:rsid w:val="00263D55"/>
    <w:rsid w:val="00265D97"/>
    <w:rsid w:val="00265E38"/>
    <w:rsid w:val="0026611B"/>
    <w:rsid w:val="002679F4"/>
    <w:rsid w:val="00271490"/>
    <w:rsid w:val="002719DB"/>
    <w:rsid w:val="00271ACA"/>
    <w:rsid w:val="00272A36"/>
    <w:rsid w:val="002735AB"/>
    <w:rsid w:val="00273812"/>
    <w:rsid w:val="00275A69"/>
    <w:rsid w:val="00275B2E"/>
    <w:rsid w:val="002801C0"/>
    <w:rsid w:val="0028137E"/>
    <w:rsid w:val="00286565"/>
    <w:rsid w:val="00293780"/>
    <w:rsid w:val="00293F3A"/>
    <w:rsid w:val="002970E4"/>
    <w:rsid w:val="002A5957"/>
    <w:rsid w:val="002A7267"/>
    <w:rsid w:val="002B0607"/>
    <w:rsid w:val="002B4DC9"/>
    <w:rsid w:val="002B7177"/>
    <w:rsid w:val="002B75ED"/>
    <w:rsid w:val="002C09DD"/>
    <w:rsid w:val="002C54EE"/>
    <w:rsid w:val="002D2025"/>
    <w:rsid w:val="002D261E"/>
    <w:rsid w:val="002D5B4F"/>
    <w:rsid w:val="002D7E82"/>
    <w:rsid w:val="002E1865"/>
    <w:rsid w:val="002E2F5F"/>
    <w:rsid w:val="002E36B8"/>
    <w:rsid w:val="002E42F6"/>
    <w:rsid w:val="002E5459"/>
    <w:rsid w:val="002E67C7"/>
    <w:rsid w:val="002E6F57"/>
    <w:rsid w:val="002F0EA1"/>
    <w:rsid w:val="002F4481"/>
    <w:rsid w:val="002F5FD5"/>
    <w:rsid w:val="002F7EDB"/>
    <w:rsid w:val="0030115B"/>
    <w:rsid w:val="00303FFB"/>
    <w:rsid w:val="00304B88"/>
    <w:rsid w:val="003069B7"/>
    <w:rsid w:val="00307FCE"/>
    <w:rsid w:val="00312223"/>
    <w:rsid w:val="00316BC5"/>
    <w:rsid w:val="0032135A"/>
    <w:rsid w:val="00323AB9"/>
    <w:rsid w:val="00323CB3"/>
    <w:rsid w:val="00325098"/>
    <w:rsid w:val="0032676E"/>
    <w:rsid w:val="00327CFC"/>
    <w:rsid w:val="00335F28"/>
    <w:rsid w:val="003402B3"/>
    <w:rsid w:val="0034123B"/>
    <w:rsid w:val="00341DCB"/>
    <w:rsid w:val="00343B14"/>
    <w:rsid w:val="00344D68"/>
    <w:rsid w:val="003455FB"/>
    <w:rsid w:val="00350551"/>
    <w:rsid w:val="003519EA"/>
    <w:rsid w:val="0035247C"/>
    <w:rsid w:val="003528E1"/>
    <w:rsid w:val="0035292C"/>
    <w:rsid w:val="00355B6D"/>
    <w:rsid w:val="00361300"/>
    <w:rsid w:val="003658B3"/>
    <w:rsid w:val="003709FA"/>
    <w:rsid w:val="00370E0C"/>
    <w:rsid w:val="0037374B"/>
    <w:rsid w:val="00374BD7"/>
    <w:rsid w:val="00384CF7"/>
    <w:rsid w:val="0039380D"/>
    <w:rsid w:val="00397EA1"/>
    <w:rsid w:val="003A264B"/>
    <w:rsid w:val="003A424A"/>
    <w:rsid w:val="003A49DF"/>
    <w:rsid w:val="003A729B"/>
    <w:rsid w:val="003A7741"/>
    <w:rsid w:val="003B04B6"/>
    <w:rsid w:val="003B567A"/>
    <w:rsid w:val="003B7244"/>
    <w:rsid w:val="003C1C47"/>
    <w:rsid w:val="003C2EB6"/>
    <w:rsid w:val="003C3111"/>
    <w:rsid w:val="003C42FD"/>
    <w:rsid w:val="003C498E"/>
    <w:rsid w:val="003C5112"/>
    <w:rsid w:val="003C576A"/>
    <w:rsid w:val="003D212A"/>
    <w:rsid w:val="003D3C2E"/>
    <w:rsid w:val="003D4434"/>
    <w:rsid w:val="003D5346"/>
    <w:rsid w:val="003D56F2"/>
    <w:rsid w:val="003D7F41"/>
    <w:rsid w:val="003E16AB"/>
    <w:rsid w:val="003E25BF"/>
    <w:rsid w:val="003E3EB2"/>
    <w:rsid w:val="003E4831"/>
    <w:rsid w:val="003E4C57"/>
    <w:rsid w:val="00400B55"/>
    <w:rsid w:val="00405FB6"/>
    <w:rsid w:val="00406902"/>
    <w:rsid w:val="00413CCC"/>
    <w:rsid w:val="00415355"/>
    <w:rsid w:val="00417588"/>
    <w:rsid w:val="004228A5"/>
    <w:rsid w:val="0042349D"/>
    <w:rsid w:val="00423E17"/>
    <w:rsid w:val="00423E73"/>
    <w:rsid w:val="00431A11"/>
    <w:rsid w:val="00432256"/>
    <w:rsid w:val="004358B2"/>
    <w:rsid w:val="0043666A"/>
    <w:rsid w:val="0043687A"/>
    <w:rsid w:val="00440026"/>
    <w:rsid w:val="004424AA"/>
    <w:rsid w:val="00443F22"/>
    <w:rsid w:val="004476BF"/>
    <w:rsid w:val="00447BD1"/>
    <w:rsid w:val="00447E31"/>
    <w:rsid w:val="004611FF"/>
    <w:rsid w:val="004638E9"/>
    <w:rsid w:val="00463931"/>
    <w:rsid w:val="004651CC"/>
    <w:rsid w:val="004659F4"/>
    <w:rsid w:val="004676CC"/>
    <w:rsid w:val="00467D63"/>
    <w:rsid w:val="00470CEB"/>
    <w:rsid w:val="00471043"/>
    <w:rsid w:val="00471CE6"/>
    <w:rsid w:val="004738E9"/>
    <w:rsid w:val="00474FF1"/>
    <w:rsid w:val="004754BD"/>
    <w:rsid w:val="00480B8A"/>
    <w:rsid w:val="00482A76"/>
    <w:rsid w:val="004834A2"/>
    <w:rsid w:val="004876D5"/>
    <w:rsid w:val="004914CA"/>
    <w:rsid w:val="0049488A"/>
    <w:rsid w:val="00494CAA"/>
    <w:rsid w:val="004979F7"/>
    <w:rsid w:val="004A067F"/>
    <w:rsid w:val="004A0E20"/>
    <w:rsid w:val="004A3719"/>
    <w:rsid w:val="004A6EFF"/>
    <w:rsid w:val="004B128E"/>
    <w:rsid w:val="004B379F"/>
    <w:rsid w:val="004B4613"/>
    <w:rsid w:val="004C7F4F"/>
    <w:rsid w:val="004D47EA"/>
    <w:rsid w:val="004E124A"/>
    <w:rsid w:val="004E36D0"/>
    <w:rsid w:val="004F1EDA"/>
    <w:rsid w:val="004F2B79"/>
    <w:rsid w:val="004F4A5B"/>
    <w:rsid w:val="004F6174"/>
    <w:rsid w:val="00503905"/>
    <w:rsid w:val="00503E51"/>
    <w:rsid w:val="00504686"/>
    <w:rsid w:val="00504D17"/>
    <w:rsid w:val="0051596D"/>
    <w:rsid w:val="0051656F"/>
    <w:rsid w:val="00523C01"/>
    <w:rsid w:val="005305C0"/>
    <w:rsid w:val="00531CD9"/>
    <w:rsid w:val="005321DD"/>
    <w:rsid w:val="005344FD"/>
    <w:rsid w:val="00534D44"/>
    <w:rsid w:val="005355EE"/>
    <w:rsid w:val="005405BB"/>
    <w:rsid w:val="005414E3"/>
    <w:rsid w:val="00547BE3"/>
    <w:rsid w:val="00551DCC"/>
    <w:rsid w:val="00560D66"/>
    <w:rsid w:val="00564C08"/>
    <w:rsid w:val="00566222"/>
    <w:rsid w:val="005720DF"/>
    <w:rsid w:val="00575AE6"/>
    <w:rsid w:val="00581050"/>
    <w:rsid w:val="0059195B"/>
    <w:rsid w:val="00596C27"/>
    <w:rsid w:val="005A4EB2"/>
    <w:rsid w:val="005B090B"/>
    <w:rsid w:val="005C16E3"/>
    <w:rsid w:val="005C1BCA"/>
    <w:rsid w:val="005C1BFB"/>
    <w:rsid w:val="005C41CB"/>
    <w:rsid w:val="005C5C43"/>
    <w:rsid w:val="005C6CB8"/>
    <w:rsid w:val="005D163A"/>
    <w:rsid w:val="005D21E8"/>
    <w:rsid w:val="005D51B4"/>
    <w:rsid w:val="005D6AB6"/>
    <w:rsid w:val="005D75B2"/>
    <w:rsid w:val="005E2A57"/>
    <w:rsid w:val="005E3C96"/>
    <w:rsid w:val="005E4E65"/>
    <w:rsid w:val="005E5A06"/>
    <w:rsid w:val="005F2417"/>
    <w:rsid w:val="005F672A"/>
    <w:rsid w:val="005F70FB"/>
    <w:rsid w:val="005F7FFE"/>
    <w:rsid w:val="00602D49"/>
    <w:rsid w:val="006067D9"/>
    <w:rsid w:val="00607727"/>
    <w:rsid w:val="006119EE"/>
    <w:rsid w:val="00614AFF"/>
    <w:rsid w:val="00615169"/>
    <w:rsid w:val="00616C14"/>
    <w:rsid w:val="00621DC9"/>
    <w:rsid w:val="00622854"/>
    <w:rsid w:val="006240AA"/>
    <w:rsid w:val="0062528A"/>
    <w:rsid w:val="00636AA3"/>
    <w:rsid w:val="00637EBF"/>
    <w:rsid w:val="00640D3D"/>
    <w:rsid w:val="006418A4"/>
    <w:rsid w:val="006429E5"/>
    <w:rsid w:val="00645D26"/>
    <w:rsid w:val="0065022F"/>
    <w:rsid w:val="00650889"/>
    <w:rsid w:val="00651FCF"/>
    <w:rsid w:val="00652356"/>
    <w:rsid w:val="00652E6A"/>
    <w:rsid w:val="00656D96"/>
    <w:rsid w:val="006609DC"/>
    <w:rsid w:val="006617D2"/>
    <w:rsid w:val="00674FB8"/>
    <w:rsid w:val="00675D69"/>
    <w:rsid w:val="00677369"/>
    <w:rsid w:val="00677F5B"/>
    <w:rsid w:val="006822CD"/>
    <w:rsid w:val="00683C7F"/>
    <w:rsid w:val="0069679E"/>
    <w:rsid w:val="0069749E"/>
    <w:rsid w:val="00697DCF"/>
    <w:rsid w:val="006A446B"/>
    <w:rsid w:val="006A5A34"/>
    <w:rsid w:val="006A65E5"/>
    <w:rsid w:val="006B53D7"/>
    <w:rsid w:val="006C1444"/>
    <w:rsid w:val="006C56D6"/>
    <w:rsid w:val="006C585E"/>
    <w:rsid w:val="006C6660"/>
    <w:rsid w:val="006D72F5"/>
    <w:rsid w:val="006E2D8E"/>
    <w:rsid w:val="006E469E"/>
    <w:rsid w:val="006E6674"/>
    <w:rsid w:val="006F206C"/>
    <w:rsid w:val="006F22C5"/>
    <w:rsid w:val="006F2729"/>
    <w:rsid w:val="006F2BAE"/>
    <w:rsid w:val="006F4DD8"/>
    <w:rsid w:val="0070036B"/>
    <w:rsid w:val="0070088C"/>
    <w:rsid w:val="00720770"/>
    <w:rsid w:val="00720AA2"/>
    <w:rsid w:val="007214F1"/>
    <w:rsid w:val="00727749"/>
    <w:rsid w:val="00730788"/>
    <w:rsid w:val="00731280"/>
    <w:rsid w:val="00733A87"/>
    <w:rsid w:val="00737D3B"/>
    <w:rsid w:val="00744917"/>
    <w:rsid w:val="00744FA8"/>
    <w:rsid w:val="00745D54"/>
    <w:rsid w:val="00745E85"/>
    <w:rsid w:val="0074785A"/>
    <w:rsid w:val="007478C8"/>
    <w:rsid w:val="0075140A"/>
    <w:rsid w:val="007553E2"/>
    <w:rsid w:val="00755ABB"/>
    <w:rsid w:val="00757114"/>
    <w:rsid w:val="00760748"/>
    <w:rsid w:val="00760FDE"/>
    <w:rsid w:val="007658D6"/>
    <w:rsid w:val="0077019C"/>
    <w:rsid w:val="00774629"/>
    <w:rsid w:val="00774DC9"/>
    <w:rsid w:val="00780FFA"/>
    <w:rsid w:val="00782735"/>
    <w:rsid w:val="00783615"/>
    <w:rsid w:val="0078377B"/>
    <w:rsid w:val="00783C5E"/>
    <w:rsid w:val="00783F81"/>
    <w:rsid w:val="0078548D"/>
    <w:rsid w:val="00786148"/>
    <w:rsid w:val="007866AD"/>
    <w:rsid w:val="00787AAB"/>
    <w:rsid w:val="00791A12"/>
    <w:rsid w:val="0079270C"/>
    <w:rsid w:val="00794D65"/>
    <w:rsid w:val="007959FD"/>
    <w:rsid w:val="007A1412"/>
    <w:rsid w:val="007A2778"/>
    <w:rsid w:val="007A3917"/>
    <w:rsid w:val="007A481C"/>
    <w:rsid w:val="007A6B86"/>
    <w:rsid w:val="007A7220"/>
    <w:rsid w:val="007B1BED"/>
    <w:rsid w:val="007B405F"/>
    <w:rsid w:val="007C4420"/>
    <w:rsid w:val="007C5231"/>
    <w:rsid w:val="007C5D4F"/>
    <w:rsid w:val="007D1FF6"/>
    <w:rsid w:val="007D297E"/>
    <w:rsid w:val="007D3E61"/>
    <w:rsid w:val="007E0C17"/>
    <w:rsid w:val="007E37BB"/>
    <w:rsid w:val="007E668E"/>
    <w:rsid w:val="007F0E43"/>
    <w:rsid w:val="007F16DF"/>
    <w:rsid w:val="007F174C"/>
    <w:rsid w:val="007F17B3"/>
    <w:rsid w:val="007F297E"/>
    <w:rsid w:val="007F2C8E"/>
    <w:rsid w:val="007F7055"/>
    <w:rsid w:val="00802049"/>
    <w:rsid w:val="008030F4"/>
    <w:rsid w:val="008031CC"/>
    <w:rsid w:val="00803C50"/>
    <w:rsid w:val="008061E4"/>
    <w:rsid w:val="00807693"/>
    <w:rsid w:val="00810FBD"/>
    <w:rsid w:val="00814D1C"/>
    <w:rsid w:val="00815336"/>
    <w:rsid w:val="008179AC"/>
    <w:rsid w:val="0082308A"/>
    <w:rsid w:val="008252DD"/>
    <w:rsid w:val="00827303"/>
    <w:rsid w:val="0083348E"/>
    <w:rsid w:val="0083663A"/>
    <w:rsid w:val="008368CF"/>
    <w:rsid w:val="00840AC5"/>
    <w:rsid w:val="00842A79"/>
    <w:rsid w:val="00850705"/>
    <w:rsid w:val="00851426"/>
    <w:rsid w:val="00852640"/>
    <w:rsid w:val="008532E2"/>
    <w:rsid w:val="00853952"/>
    <w:rsid w:val="00854DAC"/>
    <w:rsid w:val="00862F2C"/>
    <w:rsid w:val="00864C29"/>
    <w:rsid w:val="00870E44"/>
    <w:rsid w:val="008715F9"/>
    <w:rsid w:val="0087223B"/>
    <w:rsid w:val="00874766"/>
    <w:rsid w:val="00875ABC"/>
    <w:rsid w:val="00877BDF"/>
    <w:rsid w:val="00880317"/>
    <w:rsid w:val="008905C7"/>
    <w:rsid w:val="00891F22"/>
    <w:rsid w:val="008937B6"/>
    <w:rsid w:val="008A156D"/>
    <w:rsid w:val="008A2492"/>
    <w:rsid w:val="008A458B"/>
    <w:rsid w:val="008B2FC2"/>
    <w:rsid w:val="008B312E"/>
    <w:rsid w:val="008B37AC"/>
    <w:rsid w:val="008B7555"/>
    <w:rsid w:val="008C1FA0"/>
    <w:rsid w:val="008C2ABE"/>
    <w:rsid w:val="008C3E3C"/>
    <w:rsid w:val="008C4037"/>
    <w:rsid w:val="008C5E09"/>
    <w:rsid w:val="008C6904"/>
    <w:rsid w:val="008D207C"/>
    <w:rsid w:val="008D26D0"/>
    <w:rsid w:val="008D2BE7"/>
    <w:rsid w:val="008D38ED"/>
    <w:rsid w:val="008D46B2"/>
    <w:rsid w:val="008D57EF"/>
    <w:rsid w:val="008D74B3"/>
    <w:rsid w:val="008E253C"/>
    <w:rsid w:val="008E4B71"/>
    <w:rsid w:val="008E6694"/>
    <w:rsid w:val="008F389C"/>
    <w:rsid w:val="008F5789"/>
    <w:rsid w:val="008F7610"/>
    <w:rsid w:val="008F7910"/>
    <w:rsid w:val="008F7ED5"/>
    <w:rsid w:val="00900AFA"/>
    <w:rsid w:val="0090179F"/>
    <w:rsid w:val="00907733"/>
    <w:rsid w:val="009146E3"/>
    <w:rsid w:val="0091575E"/>
    <w:rsid w:val="00921800"/>
    <w:rsid w:val="00924B6C"/>
    <w:rsid w:val="00925E38"/>
    <w:rsid w:val="00926423"/>
    <w:rsid w:val="009270EF"/>
    <w:rsid w:val="009275FA"/>
    <w:rsid w:val="00932E6C"/>
    <w:rsid w:val="0093727B"/>
    <w:rsid w:val="0094073D"/>
    <w:rsid w:val="00940BC1"/>
    <w:rsid w:val="00944AE8"/>
    <w:rsid w:val="009466D1"/>
    <w:rsid w:val="00946732"/>
    <w:rsid w:val="00946881"/>
    <w:rsid w:val="00946C4E"/>
    <w:rsid w:val="00947D23"/>
    <w:rsid w:val="00957331"/>
    <w:rsid w:val="009611A6"/>
    <w:rsid w:val="00962DE0"/>
    <w:rsid w:val="00964251"/>
    <w:rsid w:val="0096576E"/>
    <w:rsid w:val="0097149F"/>
    <w:rsid w:val="0097173D"/>
    <w:rsid w:val="00972518"/>
    <w:rsid w:val="00981FEE"/>
    <w:rsid w:val="0098214D"/>
    <w:rsid w:val="00984AB4"/>
    <w:rsid w:val="00986A80"/>
    <w:rsid w:val="009912B1"/>
    <w:rsid w:val="00992E1A"/>
    <w:rsid w:val="00993368"/>
    <w:rsid w:val="00993811"/>
    <w:rsid w:val="00994495"/>
    <w:rsid w:val="00994A2A"/>
    <w:rsid w:val="009950AF"/>
    <w:rsid w:val="00995296"/>
    <w:rsid w:val="00995D1E"/>
    <w:rsid w:val="00997790"/>
    <w:rsid w:val="00997C36"/>
    <w:rsid w:val="009A0C83"/>
    <w:rsid w:val="009A2B8D"/>
    <w:rsid w:val="009A2BFB"/>
    <w:rsid w:val="009B18AA"/>
    <w:rsid w:val="009B2038"/>
    <w:rsid w:val="009B3C69"/>
    <w:rsid w:val="009B43F8"/>
    <w:rsid w:val="009B58F2"/>
    <w:rsid w:val="009B7237"/>
    <w:rsid w:val="009C4A62"/>
    <w:rsid w:val="009C6435"/>
    <w:rsid w:val="009C70C6"/>
    <w:rsid w:val="009D4104"/>
    <w:rsid w:val="009D564A"/>
    <w:rsid w:val="009D718C"/>
    <w:rsid w:val="009D76C7"/>
    <w:rsid w:val="009E351D"/>
    <w:rsid w:val="009E4A33"/>
    <w:rsid w:val="009F05B0"/>
    <w:rsid w:val="00A0300F"/>
    <w:rsid w:val="00A03A75"/>
    <w:rsid w:val="00A04C55"/>
    <w:rsid w:val="00A05002"/>
    <w:rsid w:val="00A07728"/>
    <w:rsid w:val="00A14ECF"/>
    <w:rsid w:val="00A1530C"/>
    <w:rsid w:val="00A205CB"/>
    <w:rsid w:val="00A208DC"/>
    <w:rsid w:val="00A21BC6"/>
    <w:rsid w:val="00A22F56"/>
    <w:rsid w:val="00A32DC2"/>
    <w:rsid w:val="00A341AF"/>
    <w:rsid w:val="00A36C51"/>
    <w:rsid w:val="00A40339"/>
    <w:rsid w:val="00A427BF"/>
    <w:rsid w:val="00A46B00"/>
    <w:rsid w:val="00A510B5"/>
    <w:rsid w:val="00A51124"/>
    <w:rsid w:val="00A52892"/>
    <w:rsid w:val="00A55165"/>
    <w:rsid w:val="00A55491"/>
    <w:rsid w:val="00A55F1B"/>
    <w:rsid w:val="00A57155"/>
    <w:rsid w:val="00A63D8E"/>
    <w:rsid w:val="00A64D65"/>
    <w:rsid w:val="00A64F42"/>
    <w:rsid w:val="00A64FF9"/>
    <w:rsid w:val="00A70651"/>
    <w:rsid w:val="00A71E84"/>
    <w:rsid w:val="00A76D17"/>
    <w:rsid w:val="00A80999"/>
    <w:rsid w:val="00A80D6E"/>
    <w:rsid w:val="00A84123"/>
    <w:rsid w:val="00A843FA"/>
    <w:rsid w:val="00A86674"/>
    <w:rsid w:val="00A913BF"/>
    <w:rsid w:val="00AA0137"/>
    <w:rsid w:val="00AA046E"/>
    <w:rsid w:val="00AA5C09"/>
    <w:rsid w:val="00AA788B"/>
    <w:rsid w:val="00AA78C6"/>
    <w:rsid w:val="00AB5958"/>
    <w:rsid w:val="00AB78CB"/>
    <w:rsid w:val="00AC1DD0"/>
    <w:rsid w:val="00AC3683"/>
    <w:rsid w:val="00AC51C7"/>
    <w:rsid w:val="00AC5E63"/>
    <w:rsid w:val="00AC6B14"/>
    <w:rsid w:val="00AD08AD"/>
    <w:rsid w:val="00AD293D"/>
    <w:rsid w:val="00AD7FBA"/>
    <w:rsid w:val="00AE0D1D"/>
    <w:rsid w:val="00AE20E4"/>
    <w:rsid w:val="00AE2831"/>
    <w:rsid w:val="00AE672F"/>
    <w:rsid w:val="00AE6BAE"/>
    <w:rsid w:val="00AE733E"/>
    <w:rsid w:val="00AF0C48"/>
    <w:rsid w:val="00AF4385"/>
    <w:rsid w:val="00AF58F3"/>
    <w:rsid w:val="00AF70C2"/>
    <w:rsid w:val="00B01672"/>
    <w:rsid w:val="00B02AA2"/>
    <w:rsid w:val="00B06D1C"/>
    <w:rsid w:val="00B13BC2"/>
    <w:rsid w:val="00B1472F"/>
    <w:rsid w:val="00B20ECE"/>
    <w:rsid w:val="00B21547"/>
    <w:rsid w:val="00B23E39"/>
    <w:rsid w:val="00B24971"/>
    <w:rsid w:val="00B31239"/>
    <w:rsid w:val="00B32E2F"/>
    <w:rsid w:val="00B33FB2"/>
    <w:rsid w:val="00B34500"/>
    <w:rsid w:val="00B36AD8"/>
    <w:rsid w:val="00B36F47"/>
    <w:rsid w:val="00B37B32"/>
    <w:rsid w:val="00B42651"/>
    <w:rsid w:val="00B46EBE"/>
    <w:rsid w:val="00B53642"/>
    <w:rsid w:val="00B55344"/>
    <w:rsid w:val="00B55BEA"/>
    <w:rsid w:val="00B74B94"/>
    <w:rsid w:val="00B75AA3"/>
    <w:rsid w:val="00B7675D"/>
    <w:rsid w:val="00B76A73"/>
    <w:rsid w:val="00B8160B"/>
    <w:rsid w:val="00B81C8B"/>
    <w:rsid w:val="00B835FD"/>
    <w:rsid w:val="00B84214"/>
    <w:rsid w:val="00B9173D"/>
    <w:rsid w:val="00B94A11"/>
    <w:rsid w:val="00B9701F"/>
    <w:rsid w:val="00B9758A"/>
    <w:rsid w:val="00BA217C"/>
    <w:rsid w:val="00BA3E72"/>
    <w:rsid w:val="00BA578C"/>
    <w:rsid w:val="00BA670A"/>
    <w:rsid w:val="00BB2B04"/>
    <w:rsid w:val="00BB34DA"/>
    <w:rsid w:val="00BB5919"/>
    <w:rsid w:val="00BC167A"/>
    <w:rsid w:val="00BC170D"/>
    <w:rsid w:val="00BC1C8C"/>
    <w:rsid w:val="00BC35A1"/>
    <w:rsid w:val="00BC5229"/>
    <w:rsid w:val="00BC6326"/>
    <w:rsid w:val="00BD0329"/>
    <w:rsid w:val="00BD1E38"/>
    <w:rsid w:val="00BD65D1"/>
    <w:rsid w:val="00BE298A"/>
    <w:rsid w:val="00BE3068"/>
    <w:rsid w:val="00BE58B4"/>
    <w:rsid w:val="00BE6097"/>
    <w:rsid w:val="00BF1228"/>
    <w:rsid w:val="00BF13F3"/>
    <w:rsid w:val="00BF54BD"/>
    <w:rsid w:val="00BF65C9"/>
    <w:rsid w:val="00BF6AE6"/>
    <w:rsid w:val="00C00E32"/>
    <w:rsid w:val="00C0317B"/>
    <w:rsid w:val="00C053F3"/>
    <w:rsid w:val="00C118D8"/>
    <w:rsid w:val="00C1293E"/>
    <w:rsid w:val="00C14E06"/>
    <w:rsid w:val="00C25C99"/>
    <w:rsid w:val="00C269F5"/>
    <w:rsid w:val="00C33FDC"/>
    <w:rsid w:val="00C40413"/>
    <w:rsid w:val="00C42048"/>
    <w:rsid w:val="00C43DB3"/>
    <w:rsid w:val="00C514DE"/>
    <w:rsid w:val="00C52CE5"/>
    <w:rsid w:val="00C56856"/>
    <w:rsid w:val="00C600F2"/>
    <w:rsid w:val="00C6043E"/>
    <w:rsid w:val="00C60E57"/>
    <w:rsid w:val="00C62CB1"/>
    <w:rsid w:val="00C63700"/>
    <w:rsid w:val="00C64136"/>
    <w:rsid w:val="00C66D00"/>
    <w:rsid w:val="00C707A9"/>
    <w:rsid w:val="00C723FB"/>
    <w:rsid w:val="00C83AC6"/>
    <w:rsid w:val="00C840B4"/>
    <w:rsid w:val="00C84311"/>
    <w:rsid w:val="00C86182"/>
    <w:rsid w:val="00C87066"/>
    <w:rsid w:val="00C87745"/>
    <w:rsid w:val="00C87B4A"/>
    <w:rsid w:val="00C87B73"/>
    <w:rsid w:val="00C9224A"/>
    <w:rsid w:val="00C928F2"/>
    <w:rsid w:val="00C9332C"/>
    <w:rsid w:val="00CA5922"/>
    <w:rsid w:val="00CA62F7"/>
    <w:rsid w:val="00CA7A47"/>
    <w:rsid w:val="00CB0227"/>
    <w:rsid w:val="00CB0944"/>
    <w:rsid w:val="00CB129B"/>
    <w:rsid w:val="00CB1B64"/>
    <w:rsid w:val="00CC0955"/>
    <w:rsid w:val="00CC267D"/>
    <w:rsid w:val="00CC7795"/>
    <w:rsid w:val="00CD0207"/>
    <w:rsid w:val="00CD0644"/>
    <w:rsid w:val="00CD2719"/>
    <w:rsid w:val="00CD2B89"/>
    <w:rsid w:val="00CD6FF7"/>
    <w:rsid w:val="00CD7252"/>
    <w:rsid w:val="00CE00D5"/>
    <w:rsid w:val="00CE0B83"/>
    <w:rsid w:val="00CE2F29"/>
    <w:rsid w:val="00CE3A4F"/>
    <w:rsid w:val="00CF4CB6"/>
    <w:rsid w:val="00CF6049"/>
    <w:rsid w:val="00CF70ED"/>
    <w:rsid w:val="00CF73C9"/>
    <w:rsid w:val="00D02010"/>
    <w:rsid w:val="00D020B7"/>
    <w:rsid w:val="00D0230E"/>
    <w:rsid w:val="00D028E9"/>
    <w:rsid w:val="00D04657"/>
    <w:rsid w:val="00D05B69"/>
    <w:rsid w:val="00D06105"/>
    <w:rsid w:val="00D07463"/>
    <w:rsid w:val="00D07DD6"/>
    <w:rsid w:val="00D108B5"/>
    <w:rsid w:val="00D11B7B"/>
    <w:rsid w:val="00D11E30"/>
    <w:rsid w:val="00D16BE6"/>
    <w:rsid w:val="00D2082C"/>
    <w:rsid w:val="00D2451F"/>
    <w:rsid w:val="00D26C3D"/>
    <w:rsid w:val="00D26CEB"/>
    <w:rsid w:val="00D3079A"/>
    <w:rsid w:val="00D30976"/>
    <w:rsid w:val="00D324CC"/>
    <w:rsid w:val="00D32645"/>
    <w:rsid w:val="00D33D4B"/>
    <w:rsid w:val="00D340BF"/>
    <w:rsid w:val="00D357E5"/>
    <w:rsid w:val="00D35FC2"/>
    <w:rsid w:val="00D424E1"/>
    <w:rsid w:val="00D4362F"/>
    <w:rsid w:val="00D44AA5"/>
    <w:rsid w:val="00D50F7C"/>
    <w:rsid w:val="00D51E33"/>
    <w:rsid w:val="00D52FCD"/>
    <w:rsid w:val="00D53713"/>
    <w:rsid w:val="00D56242"/>
    <w:rsid w:val="00D5628E"/>
    <w:rsid w:val="00D611CB"/>
    <w:rsid w:val="00D62EC3"/>
    <w:rsid w:val="00D63651"/>
    <w:rsid w:val="00D63F68"/>
    <w:rsid w:val="00D64004"/>
    <w:rsid w:val="00D65785"/>
    <w:rsid w:val="00D65EDD"/>
    <w:rsid w:val="00D6756E"/>
    <w:rsid w:val="00D702FB"/>
    <w:rsid w:val="00D73331"/>
    <w:rsid w:val="00D74FD9"/>
    <w:rsid w:val="00D77D3C"/>
    <w:rsid w:val="00D829A3"/>
    <w:rsid w:val="00D82CCB"/>
    <w:rsid w:val="00D84AD2"/>
    <w:rsid w:val="00D87F82"/>
    <w:rsid w:val="00D904FA"/>
    <w:rsid w:val="00D9059D"/>
    <w:rsid w:val="00D93708"/>
    <w:rsid w:val="00D940CE"/>
    <w:rsid w:val="00D97FEC"/>
    <w:rsid w:val="00DA1D04"/>
    <w:rsid w:val="00DA36F6"/>
    <w:rsid w:val="00DA5008"/>
    <w:rsid w:val="00DA54CE"/>
    <w:rsid w:val="00DA61E1"/>
    <w:rsid w:val="00DA6254"/>
    <w:rsid w:val="00DA6AF5"/>
    <w:rsid w:val="00DA7362"/>
    <w:rsid w:val="00DA7441"/>
    <w:rsid w:val="00DA771D"/>
    <w:rsid w:val="00DB0BB4"/>
    <w:rsid w:val="00DB1D32"/>
    <w:rsid w:val="00DB22DE"/>
    <w:rsid w:val="00DC01EB"/>
    <w:rsid w:val="00DC2E90"/>
    <w:rsid w:val="00DC35E7"/>
    <w:rsid w:val="00DC6847"/>
    <w:rsid w:val="00DD57A8"/>
    <w:rsid w:val="00DE0A49"/>
    <w:rsid w:val="00DE1554"/>
    <w:rsid w:val="00DE1950"/>
    <w:rsid w:val="00DE5BAC"/>
    <w:rsid w:val="00DF0AA3"/>
    <w:rsid w:val="00DF1E33"/>
    <w:rsid w:val="00DF43FB"/>
    <w:rsid w:val="00DF44C4"/>
    <w:rsid w:val="00DF671A"/>
    <w:rsid w:val="00E018E1"/>
    <w:rsid w:val="00E01B49"/>
    <w:rsid w:val="00E01C56"/>
    <w:rsid w:val="00E02D97"/>
    <w:rsid w:val="00E0560E"/>
    <w:rsid w:val="00E05895"/>
    <w:rsid w:val="00E107BB"/>
    <w:rsid w:val="00E13A07"/>
    <w:rsid w:val="00E16226"/>
    <w:rsid w:val="00E163C2"/>
    <w:rsid w:val="00E16417"/>
    <w:rsid w:val="00E1669C"/>
    <w:rsid w:val="00E1724F"/>
    <w:rsid w:val="00E17B69"/>
    <w:rsid w:val="00E200EB"/>
    <w:rsid w:val="00E22C07"/>
    <w:rsid w:val="00E24D7C"/>
    <w:rsid w:val="00E25720"/>
    <w:rsid w:val="00E25811"/>
    <w:rsid w:val="00E26552"/>
    <w:rsid w:val="00E26DFE"/>
    <w:rsid w:val="00E27DC5"/>
    <w:rsid w:val="00E30ABF"/>
    <w:rsid w:val="00E31ED4"/>
    <w:rsid w:val="00E33639"/>
    <w:rsid w:val="00E34D29"/>
    <w:rsid w:val="00E35F29"/>
    <w:rsid w:val="00E36DAA"/>
    <w:rsid w:val="00E4177A"/>
    <w:rsid w:val="00E41D50"/>
    <w:rsid w:val="00E448C1"/>
    <w:rsid w:val="00E44C21"/>
    <w:rsid w:val="00E45B69"/>
    <w:rsid w:val="00E476AE"/>
    <w:rsid w:val="00E478B7"/>
    <w:rsid w:val="00E47B3F"/>
    <w:rsid w:val="00E5013D"/>
    <w:rsid w:val="00E50456"/>
    <w:rsid w:val="00E51875"/>
    <w:rsid w:val="00E62BB8"/>
    <w:rsid w:val="00E62F24"/>
    <w:rsid w:val="00E6421B"/>
    <w:rsid w:val="00E66F9F"/>
    <w:rsid w:val="00E711C6"/>
    <w:rsid w:val="00E715DE"/>
    <w:rsid w:val="00E71A7B"/>
    <w:rsid w:val="00E76CC6"/>
    <w:rsid w:val="00E807FB"/>
    <w:rsid w:val="00E84B8F"/>
    <w:rsid w:val="00E91783"/>
    <w:rsid w:val="00E92D6D"/>
    <w:rsid w:val="00E960D6"/>
    <w:rsid w:val="00E97698"/>
    <w:rsid w:val="00EA2DD5"/>
    <w:rsid w:val="00EA31F9"/>
    <w:rsid w:val="00EA7383"/>
    <w:rsid w:val="00EA7BBC"/>
    <w:rsid w:val="00EB0268"/>
    <w:rsid w:val="00EB0638"/>
    <w:rsid w:val="00EB0DFF"/>
    <w:rsid w:val="00EB14D8"/>
    <w:rsid w:val="00EB2F22"/>
    <w:rsid w:val="00EB4277"/>
    <w:rsid w:val="00EB4D0F"/>
    <w:rsid w:val="00EB629D"/>
    <w:rsid w:val="00EC00DE"/>
    <w:rsid w:val="00EC5AA8"/>
    <w:rsid w:val="00EC6518"/>
    <w:rsid w:val="00ED0610"/>
    <w:rsid w:val="00ED1836"/>
    <w:rsid w:val="00ED542A"/>
    <w:rsid w:val="00ED7481"/>
    <w:rsid w:val="00EE0688"/>
    <w:rsid w:val="00EE1679"/>
    <w:rsid w:val="00EE30FC"/>
    <w:rsid w:val="00EE75B1"/>
    <w:rsid w:val="00EF01E8"/>
    <w:rsid w:val="00EF55F3"/>
    <w:rsid w:val="00EF60A8"/>
    <w:rsid w:val="00EF6F9B"/>
    <w:rsid w:val="00EF7B97"/>
    <w:rsid w:val="00F006EF"/>
    <w:rsid w:val="00F021E2"/>
    <w:rsid w:val="00F023A0"/>
    <w:rsid w:val="00F03253"/>
    <w:rsid w:val="00F11192"/>
    <w:rsid w:val="00F116B2"/>
    <w:rsid w:val="00F26964"/>
    <w:rsid w:val="00F274C1"/>
    <w:rsid w:val="00F27DE7"/>
    <w:rsid w:val="00F3278B"/>
    <w:rsid w:val="00F33515"/>
    <w:rsid w:val="00F33FC4"/>
    <w:rsid w:val="00F3781F"/>
    <w:rsid w:val="00F40F78"/>
    <w:rsid w:val="00F41B02"/>
    <w:rsid w:val="00F420C0"/>
    <w:rsid w:val="00F46233"/>
    <w:rsid w:val="00F463AE"/>
    <w:rsid w:val="00F52BCB"/>
    <w:rsid w:val="00F60A41"/>
    <w:rsid w:val="00F613C4"/>
    <w:rsid w:val="00F6158F"/>
    <w:rsid w:val="00F66010"/>
    <w:rsid w:val="00F713B0"/>
    <w:rsid w:val="00F72739"/>
    <w:rsid w:val="00F72793"/>
    <w:rsid w:val="00F7445F"/>
    <w:rsid w:val="00F85C92"/>
    <w:rsid w:val="00F911D7"/>
    <w:rsid w:val="00F93BE3"/>
    <w:rsid w:val="00F96F86"/>
    <w:rsid w:val="00FA07F2"/>
    <w:rsid w:val="00FB0908"/>
    <w:rsid w:val="00FB4155"/>
    <w:rsid w:val="00FC20EB"/>
    <w:rsid w:val="00FC2108"/>
    <w:rsid w:val="00FC6396"/>
    <w:rsid w:val="00FD01C5"/>
    <w:rsid w:val="00FD10DD"/>
    <w:rsid w:val="00FE574C"/>
    <w:rsid w:val="00FF1693"/>
    <w:rsid w:val="00FF26E7"/>
    <w:rsid w:val="00FF3079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3C198DF"/>
  <w15:chartTrackingRefBased/>
  <w15:docId w15:val="{C7645EB5-EB2A-4F34-A014-59A7384B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8C3E3C"/>
  </w:style>
  <w:style w:type="paragraph" w:styleId="NoSpacing">
    <w:name w:val="No Spacing"/>
    <w:uiPriority w:val="1"/>
    <w:qFormat/>
    <w:rsid w:val="008C3E3C"/>
    <w:rPr>
      <w:rFonts w:ascii="Arial" w:hAnsi="Arial"/>
      <w:sz w:val="22"/>
      <w:szCs w:val="28"/>
      <w:lang w:eastAsia="en-US"/>
    </w:rPr>
  </w:style>
  <w:style w:type="paragraph" w:styleId="BodyText">
    <w:name w:val="Body Text"/>
    <w:basedOn w:val="Normal"/>
    <w:link w:val="BodyTextChar"/>
    <w:qFormat/>
    <w:rsid w:val="00786148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86148"/>
    <w:rPr>
      <w:rFonts w:ascii="Arial" w:hAnsi="Arial" w:cs="Arial"/>
      <w:lang w:val="en-GB" w:bidi="ar-SA"/>
    </w:rPr>
  </w:style>
  <w:style w:type="character" w:styleId="CommentReference">
    <w:name w:val="annotation reference"/>
    <w:uiPriority w:val="99"/>
    <w:semiHidden/>
    <w:unhideWhenUsed/>
    <w:rsid w:val="00944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4AE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44AE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4AE8"/>
    <w:rPr>
      <w:b/>
      <w:bCs/>
      <w:lang w:bidi="ar-SA"/>
    </w:rPr>
  </w:style>
  <w:style w:type="paragraph" w:styleId="Revision">
    <w:name w:val="Revision"/>
    <w:hidden/>
    <w:uiPriority w:val="99"/>
    <w:semiHidden/>
    <w:rsid w:val="00C60E57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36225-6950-4B9B-A6F6-8EC3FB1B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2524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19</cp:revision>
  <cp:lastPrinted>2022-02-25T02:54:00Z</cp:lastPrinted>
  <dcterms:created xsi:type="dcterms:W3CDTF">2022-02-22T11:49:00Z</dcterms:created>
  <dcterms:modified xsi:type="dcterms:W3CDTF">2022-02-25T15:12:00Z</dcterms:modified>
</cp:coreProperties>
</file>