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7F12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  <w:cs/>
        </w:rPr>
      </w:pPr>
      <w:bookmarkStart w:id="0" w:name="SubTitle"/>
    </w:p>
    <w:p w14:paraId="390BF8E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1B58B78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bookmarkEnd w:id="0"/>
    <w:p w14:paraId="3586327A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84B4A22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B67F60E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E577317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BE72ADF" w14:textId="77777777" w:rsidR="00530F3C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</w:t>
      </w:r>
      <w:r w:rsidR="00E401D3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จดับเบิ้ลยูดี อินโฟโลจิสติกส์</w:t>
      </w: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 จำกัด (มหาชน) </w:t>
      </w:r>
    </w:p>
    <w:p w14:paraId="4E648DF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2A73E9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6518ABA6" w14:textId="24724E2E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F42FA7">
        <w:rPr>
          <w:rFonts w:ascii="Angsana New" w:eastAsia="Times New Roman" w:hAnsi="Angsana New" w:cs="Angsana New"/>
          <w:sz w:val="32"/>
          <w:szCs w:val="32"/>
        </w:rPr>
        <w:t>4</w:t>
      </w:r>
    </w:p>
    <w:p w14:paraId="7E7DF11F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40981FBB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27063150" w14:textId="77777777" w:rsidR="0017183A" w:rsidRPr="0017183A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39E7E83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268471F" w14:textId="77777777" w:rsid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57D60CE" w14:textId="77777777" w:rsidR="00BA4DA6" w:rsidRPr="0017183A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F791EE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A64229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644EB8D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655D3A9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A5D31D" w14:textId="77777777" w:rsidR="0017183A" w:rsidRPr="00A63D06" w:rsidRDefault="0017183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left="270" w:right="63"/>
        <w:rPr>
          <w:rFonts w:ascii="Angsana New" w:eastAsia="Times New Roman" w:hAnsi="Angsana New" w:cs="Angsana New"/>
          <w:b/>
          <w:bCs/>
          <w:sz w:val="28"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14:paraId="15A0B569" w14:textId="77777777" w:rsidR="0017183A" w:rsidRPr="00A63D06" w:rsidRDefault="0017183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515C479F" w14:textId="77777777" w:rsidR="0017183A" w:rsidRPr="00A63D06" w:rsidRDefault="0017183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 w:right="-43"/>
        <w:rPr>
          <w:rFonts w:ascii="Arial" w:eastAsia="Times New Roman" w:hAnsi="Arial" w:cs="Angsana New"/>
          <w:b/>
          <w:bCs/>
          <w:sz w:val="28"/>
          <w:cs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เสนอ </w:t>
      </w:r>
      <w:r w:rsidR="00D328B4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ผู้ถือหุ้น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>บริษัท เ</w:t>
      </w:r>
      <w:r w:rsidR="00E401D3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จดับเบิ้ลยูดี อินโฟโลจิสติกส์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 จำกัด (มหาชน)</w:t>
      </w:r>
    </w:p>
    <w:p w14:paraId="5C348DBB" w14:textId="77777777" w:rsidR="0017183A" w:rsidRPr="00A63D06" w:rsidRDefault="0017183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672E1925" w14:textId="75F82920" w:rsidR="0017183A" w:rsidRPr="00A63D06" w:rsidRDefault="0017183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 w:right="-43"/>
        <w:jc w:val="thaiDistribute"/>
        <w:rPr>
          <w:rFonts w:ascii="Angsana New" w:eastAsia="Calibri" w:hAnsi="Angsana New" w:cs="Angsana New"/>
          <w:i/>
          <w:iCs/>
          <w:sz w:val="28"/>
          <w:cs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>ความเห็น</w:t>
      </w:r>
      <w:r w:rsidR="00A63D06" w:rsidRPr="00A63D06">
        <w:rPr>
          <w:rFonts w:ascii="Angsana New" w:eastAsia="Calibri" w:hAnsi="Angsana New" w:cs="Angsana New" w:hint="cs"/>
          <w:i/>
          <w:iCs/>
          <w:sz w:val="28"/>
          <w:cs/>
        </w:rPr>
        <w:t>อย่างมีเงื่อนไข</w:t>
      </w:r>
    </w:p>
    <w:p w14:paraId="6044A3BD" w14:textId="77777777" w:rsidR="00F42FA7" w:rsidRPr="00A63D06" w:rsidRDefault="00F42FA7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270" w:right="-43"/>
        <w:jc w:val="thaiDistribute"/>
        <w:rPr>
          <w:rFonts w:ascii="Angsana New" w:eastAsia="Calibri" w:hAnsi="Angsana New" w:cs="Angsana New"/>
          <w:sz w:val="28"/>
        </w:rPr>
      </w:pPr>
    </w:p>
    <w:p w14:paraId="6E8794F4" w14:textId="699B0C59" w:rsidR="0017183A" w:rsidRPr="00A63D06" w:rsidRDefault="0017183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270" w:right="-43"/>
        <w:jc w:val="thaiDistribute"/>
        <w:rPr>
          <w:rFonts w:ascii="Angsana New" w:eastAsia="Times New Roman" w:hAnsi="Angsana New" w:cs="Angsana New"/>
          <w:sz w:val="28"/>
          <w:rtl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ข้าพเจ้าได้ตรวจสอบงบการเงิน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ของบริษัท</w:t>
      </w:r>
      <w:r w:rsidR="00443E48" w:rsidRPr="00A63D06">
        <w:rPr>
          <w:rFonts w:ascii="Angsana New" w:eastAsia="Calibri" w:hAnsi="Angsana New" w:cs="Angsana New"/>
          <w:sz w:val="28"/>
        </w:rPr>
        <w:t xml:space="preserve"> </w:t>
      </w:r>
      <w:r w:rsidR="00443E48" w:rsidRPr="00A63D06">
        <w:rPr>
          <w:rFonts w:ascii="Angsana New" w:eastAsia="Calibri" w:hAnsi="Angsana New" w:cs="Angsana New"/>
          <w:sz w:val="28"/>
          <w:cs/>
        </w:rPr>
        <w:t>เ</w:t>
      </w:r>
      <w:r w:rsidR="00E401D3" w:rsidRPr="00A63D06">
        <w:rPr>
          <w:rFonts w:ascii="Angsana New" w:eastAsia="Calibri" w:hAnsi="Angsana New" w:cs="Angsana New" w:hint="cs"/>
          <w:sz w:val="28"/>
          <w:cs/>
        </w:rPr>
        <w:t>จดับเบิ้ลยูดี อินโฟโลจิสติกส์</w:t>
      </w:r>
      <w:r w:rsidR="00443E48" w:rsidRPr="00A63D06">
        <w:rPr>
          <w:rFonts w:ascii="Angsana New" w:eastAsia="Calibri" w:hAnsi="Angsana New" w:cs="Angsana New"/>
          <w:sz w:val="28"/>
          <w:cs/>
        </w:rPr>
        <w:t xml:space="preserve"> จำกัด (มหาชน) </w:t>
      </w:r>
      <w:r w:rsidRPr="00A63D06">
        <w:rPr>
          <w:rFonts w:ascii="Angsana New" w:eastAsia="Times New Roman" w:hAnsi="Angsana New" w:cs="Angsana New"/>
          <w:sz w:val="28"/>
          <w:cs/>
        </w:rPr>
        <w:t>และบริษัทย่อย (กลุ่มบริษัท)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และของเฉพาะบริษัท </w:t>
      </w:r>
      <w:r w:rsidR="00E401D3" w:rsidRPr="00A63D06">
        <w:rPr>
          <w:rFonts w:ascii="Angsana New" w:eastAsia="Calibri" w:hAnsi="Angsana New" w:cs="Angsana New"/>
          <w:sz w:val="28"/>
          <w:cs/>
        </w:rPr>
        <w:t>เ</w:t>
      </w:r>
      <w:r w:rsidR="00E401D3" w:rsidRPr="00A63D06">
        <w:rPr>
          <w:rFonts w:ascii="Angsana New" w:eastAsia="Calibri" w:hAnsi="Angsana New" w:cs="Angsana New" w:hint="cs"/>
          <w:sz w:val="28"/>
          <w:cs/>
        </w:rPr>
        <w:t>จดับเบิ้ลยูดี อินโฟโลจิสติกส์</w:t>
      </w:r>
      <w:r w:rsidR="00443E48" w:rsidRPr="00A63D06">
        <w:rPr>
          <w:rFonts w:ascii="Angsana New" w:eastAsia="Times New Roman" w:hAnsi="Angsana New" w:cs="Angsana New"/>
          <w:sz w:val="28"/>
          <w:cs/>
        </w:rPr>
        <w:t xml:space="preserve"> จำกัด (มหาชน)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(บริษัท) ตามลำดับ </w:t>
      </w:r>
      <w:r w:rsidRPr="00A63D06">
        <w:rPr>
          <w:rFonts w:ascii="Angsana New" w:eastAsia="Calibri" w:hAnsi="Angsana New" w:cs="Angsana New"/>
          <w:sz w:val="28"/>
          <w:cs/>
        </w:rPr>
        <w:t>ซึ่งประกอบด้วยงบแสดงฐานะการเงิน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รวมและงบแสดงฐานะการเงินเฉพาะกิจการ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ณ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EB67AA">
        <w:rPr>
          <w:rFonts w:ascii="Angsana New" w:eastAsia="Times New Roman" w:hAnsi="Angsana New" w:cs="Angsana New"/>
          <w:sz w:val="28"/>
        </w:rPr>
        <w:t>31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ธันวาคม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="00EB67AA">
        <w:rPr>
          <w:rFonts w:ascii="Angsana New" w:eastAsia="Times New Roman" w:hAnsi="Angsana New" w:cs="Angsana New"/>
          <w:sz w:val="28"/>
        </w:rPr>
        <w:t>2564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Pr="00A63D06">
        <w:rPr>
          <w:rFonts w:ascii="Angsana New" w:eastAsia="Times New Roman" w:hAnsi="Angsana New" w:cs="Angsana New" w:hint="cs"/>
          <w:sz w:val="28"/>
          <w:cs/>
        </w:rPr>
        <w:t>รวมถึง</w:t>
      </w:r>
      <w:r w:rsidRPr="00A63D06">
        <w:rPr>
          <w:rFonts w:ascii="Angsana New" w:eastAsia="Calibri" w:hAnsi="Angsana New" w:cs="Angsana New"/>
          <w:sz w:val="28"/>
          <w:cs/>
        </w:rPr>
        <w:t>หมายเหตุ</w:t>
      </w:r>
      <w:r w:rsidRPr="00A63D06">
        <w:rPr>
          <w:rFonts w:ascii="Angsana New" w:eastAsia="Calibri" w:hAnsi="Angsana New" w:cs="Angsana New" w:hint="cs"/>
          <w:sz w:val="28"/>
          <w:cs/>
        </w:rPr>
        <w:t>ซึ่งประกอบด้วย</w:t>
      </w:r>
      <w:r w:rsidRPr="00A63D06">
        <w:rPr>
          <w:rFonts w:ascii="Angsana New" w:eastAsia="Calibri" w:hAnsi="Angsana New" w:cs="Angsana New"/>
          <w:sz w:val="28"/>
          <w:cs/>
        </w:rPr>
        <w:t>สรุปนโยบายการบัญชีที่สำคั</w:t>
      </w:r>
      <w:r w:rsidRPr="00A63D06">
        <w:rPr>
          <w:rFonts w:ascii="Angsana New" w:eastAsia="Times New Roman" w:hAnsi="Angsana New" w:cs="Angsana New"/>
          <w:sz w:val="28"/>
          <w:cs/>
        </w:rPr>
        <w:t>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และเรื่องอื่น ๆ </w:t>
      </w:r>
    </w:p>
    <w:p w14:paraId="3BFFD412" w14:textId="77777777" w:rsidR="00F42FA7" w:rsidRPr="00A63D06" w:rsidRDefault="00F42FA7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 w:right="-43"/>
        <w:jc w:val="thaiDistribute"/>
        <w:rPr>
          <w:rFonts w:ascii="Angsana New" w:eastAsia="Calibri" w:hAnsi="Angsana New" w:cs="Angsana New"/>
          <w:sz w:val="28"/>
        </w:rPr>
      </w:pPr>
    </w:p>
    <w:p w14:paraId="64275F36" w14:textId="02C1B75E" w:rsidR="00F42FA7" w:rsidRPr="00A63D06" w:rsidRDefault="00A63D06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ข้าพเจ้าเห็นว่า ยกเว้นผลกระทบซึ่งอาจจะเกิดขึ้นของเรื่องที่กล่าวไว้ในวรรคเกณฑ์ในการแสดงความเห็นอย่างมีเงื่อนไขในรายงานของข้าพเจ้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A63D06">
        <w:rPr>
          <w:rFonts w:ascii="Angsana New" w:eastAsia="Calibri" w:hAnsi="Angsana New" w:cs="Angsana New"/>
          <w:sz w:val="28"/>
        </w:rPr>
        <w:t>31</w:t>
      </w:r>
      <w:r w:rsidRPr="00A63D06">
        <w:rPr>
          <w:rFonts w:ascii="Angsana New" w:eastAsia="Calibri" w:hAnsi="Angsana New" w:cs="Angsana New"/>
          <w:sz w:val="28"/>
          <w:cs/>
        </w:rPr>
        <w:t xml:space="preserve"> ธันวาคม </w:t>
      </w:r>
      <w:r w:rsidRPr="00A63D06">
        <w:rPr>
          <w:rFonts w:ascii="Angsana New" w:eastAsia="Calibri" w:hAnsi="Angsana New" w:cs="Angsana New"/>
          <w:sz w:val="28"/>
        </w:rPr>
        <w:t>2564</w:t>
      </w:r>
      <w:r w:rsidRPr="00A63D06">
        <w:rPr>
          <w:rFonts w:ascii="Angsana New" w:eastAsia="Calibri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BFA0DF0" w14:textId="77777777" w:rsidR="00A63D06" w:rsidRPr="00A63D06" w:rsidRDefault="00A63D06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205A6EA0" w14:textId="71E62D5E" w:rsidR="0017183A" w:rsidRDefault="0017183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>เกณฑ์ในการแสดงความเห็น</w:t>
      </w:r>
      <w:r w:rsidR="00A63D06" w:rsidRPr="00A63D06">
        <w:rPr>
          <w:rFonts w:ascii="Angsana New" w:eastAsia="Calibri" w:hAnsi="Angsana New" w:cs="Angsana New" w:hint="cs"/>
          <w:i/>
          <w:iCs/>
          <w:sz w:val="28"/>
          <w:cs/>
        </w:rPr>
        <w:t>อย่างมีเงื่อนไข</w:t>
      </w:r>
    </w:p>
    <w:p w14:paraId="26675FD8" w14:textId="77777777" w:rsidR="00A63D06" w:rsidRDefault="00A63D06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2774A5AA" w14:textId="6CCCDA1D" w:rsidR="00F42FA7" w:rsidRPr="00A63D06" w:rsidRDefault="00EB67AA" w:rsidP="00E81E0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 w:right="-43"/>
        <w:jc w:val="thaiDistribute"/>
        <w:rPr>
          <w:rFonts w:ascii="Angsana New" w:eastAsia="Calibri" w:hAnsi="Angsana New" w:cs="Angsana New"/>
          <w:sz w:val="28"/>
        </w:rPr>
      </w:pPr>
      <w:r>
        <w:rPr>
          <w:rFonts w:ascii="Angsana New" w:eastAsia="Calibri" w:hAnsi="Angsana New" w:cs="Angsana New" w:hint="cs"/>
          <w:sz w:val="28"/>
          <w:cs/>
        </w:rPr>
        <w:t xml:space="preserve">ตามที่กล่าวไว้ในหมายเหตุข้อ </w:t>
      </w:r>
      <w:r>
        <w:rPr>
          <w:rFonts w:ascii="Angsana New" w:eastAsia="Calibri" w:hAnsi="Angsana New" w:cs="Angsana New"/>
          <w:sz w:val="28"/>
        </w:rPr>
        <w:t xml:space="preserve">9 </w:t>
      </w:r>
      <w:r w:rsidR="00D504AC" w:rsidRPr="00D504AC">
        <w:rPr>
          <w:rFonts w:ascii="Angsana New" w:eastAsia="Calibri" w:hAnsi="Angsana New" w:cs="Angsana New"/>
          <w:sz w:val="28"/>
          <w:cs/>
        </w:rPr>
        <w:t>กลุ่มบริษัท</w:t>
      </w:r>
      <w:r w:rsidR="007E34BA">
        <w:rPr>
          <w:rFonts w:ascii="Angsana New" w:eastAsia="Calibri" w:hAnsi="Angsana New" w:cs="Angsana New" w:hint="cs"/>
          <w:sz w:val="28"/>
          <w:cs/>
        </w:rPr>
        <w:t>มี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เงินลงทุนในบริษัท </w:t>
      </w:r>
      <w:r w:rsidR="00D504AC" w:rsidRPr="00D504AC">
        <w:rPr>
          <w:rFonts w:ascii="Angsana New" w:eastAsia="Calibri" w:hAnsi="Angsana New" w:cs="Angsana New"/>
          <w:sz w:val="28"/>
        </w:rPr>
        <w:t xml:space="preserve">Transimex Corporation (“TMS”) </w:t>
      </w:r>
      <w:r w:rsidR="00D504AC">
        <w:rPr>
          <w:rFonts w:ascii="Angsana New" w:eastAsia="Calibri" w:hAnsi="Angsana New" w:cs="Angsana New" w:hint="cs"/>
          <w:sz w:val="28"/>
          <w:cs/>
        </w:rPr>
        <w:t>ซึ่งเป็น</w:t>
      </w:r>
      <w:r w:rsidR="00D504AC" w:rsidRPr="00D504AC">
        <w:rPr>
          <w:rFonts w:ascii="Angsana New" w:eastAsia="Calibri" w:hAnsi="Angsana New" w:cs="Angsana New"/>
          <w:sz w:val="28"/>
          <w:cs/>
        </w:rPr>
        <w:t>บริษัทร่วมในต่างประเทศ และบันทึกบัญชีตามวิธีส่วนได้เสีย มูลค่าตามบัญชีของเงินลงทุน</w:t>
      </w:r>
      <w:r w:rsidR="007E34BA">
        <w:rPr>
          <w:rFonts w:ascii="Angsana New" w:eastAsia="Calibri" w:hAnsi="Angsana New" w:cs="Angsana New" w:hint="cs"/>
          <w:sz w:val="28"/>
          <w:cs/>
        </w:rPr>
        <w:t>ใน</w:t>
      </w:r>
      <w:r w:rsidR="007E34BA">
        <w:rPr>
          <w:rFonts w:ascii="Angsana New" w:eastAsia="Calibri" w:hAnsi="Angsana New" w:cs="Angsana New"/>
          <w:sz w:val="28"/>
        </w:rPr>
        <w:t xml:space="preserve"> TMS</w:t>
      </w:r>
      <w:r w:rsidR="00D504AC" w:rsidRPr="00D504AC">
        <w:rPr>
          <w:rFonts w:ascii="Angsana New" w:eastAsia="Calibri" w:hAnsi="Angsana New" w:cs="Angsana New"/>
          <w:sz w:val="28"/>
        </w:rPr>
        <w:t xml:space="preserve"> </w:t>
      </w:r>
      <w:r w:rsidR="00D504AC">
        <w:rPr>
          <w:rFonts w:ascii="Angsana New" w:eastAsia="Calibri" w:hAnsi="Angsana New" w:cs="Angsana New" w:hint="cs"/>
          <w:sz w:val="28"/>
          <w:cs/>
        </w:rPr>
        <w:t>ซึ่ง</w:t>
      </w:r>
      <w:r w:rsidR="00D504AC" w:rsidRPr="00D504AC">
        <w:rPr>
          <w:rFonts w:ascii="Angsana New" w:eastAsia="Calibri" w:hAnsi="Angsana New" w:cs="Angsana New"/>
          <w:sz w:val="28"/>
          <w:cs/>
        </w:rPr>
        <w:t>แสดงอย</w:t>
      </w:r>
      <w:r w:rsidR="00D504AC">
        <w:rPr>
          <w:rFonts w:ascii="Angsana New" w:eastAsia="Calibri" w:hAnsi="Angsana New" w:cs="Angsana New" w:hint="cs"/>
          <w:sz w:val="28"/>
          <w:cs/>
        </w:rPr>
        <w:t>ู่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ในงบแสดงฐานะการเงินรวม ณ วันที่ </w:t>
      </w:r>
      <w:r w:rsidR="00D504AC">
        <w:rPr>
          <w:rFonts w:ascii="Angsana New" w:eastAsia="Calibri" w:hAnsi="Angsana New" w:cs="Angsana New"/>
          <w:sz w:val="28"/>
        </w:rPr>
        <w:t xml:space="preserve">31 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ธันวาคม </w:t>
      </w:r>
      <w:r w:rsidR="00D504AC">
        <w:rPr>
          <w:rFonts w:ascii="Angsana New" w:eastAsia="Calibri" w:hAnsi="Angsana New" w:cs="Angsana New"/>
          <w:sz w:val="28"/>
        </w:rPr>
        <w:t>2564</w:t>
      </w:r>
      <w:r w:rsidR="00E81E04">
        <w:rPr>
          <w:rFonts w:ascii="Angsana New" w:eastAsia="Calibri" w:hAnsi="Angsana New" w:cs="Angsana New"/>
          <w:sz w:val="28"/>
        </w:rPr>
        <w:t xml:space="preserve"> 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มี จํานวน </w:t>
      </w:r>
      <w:r w:rsidR="00D504AC">
        <w:rPr>
          <w:rFonts w:ascii="Angsana New" w:eastAsia="Calibri" w:hAnsi="Angsana New" w:cs="Angsana New"/>
          <w:sz w:val="28"/>
        </w:rPr>
        <w:t>1,131.17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 ล้านบาท และรับรู้ส่วนแบ่งกําไร</w:t>
      </w:r>
      <w:r w:rsidR="00AE3281">
        <w:rPr>
          <w:rFonts w:ascii="Angsana New" w:eastAsia="Calibri" w:hAnsi="Angsana New" w:cs="Angsana New" w:hint="cs"/>
          <w:sz w:val="28"/>
          <w:cs/>
        </w:rPr>
        <w:t>และกำไรขาดทุนเบ็ดเสร็จอื่น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ของ </w:t>
      </w:r>
      <w:r w:rsidR="00D504AC" w:rsidRPr="00D504AC">
        <w:rPr>
          <w:rFonts w:ascii="Angsana New" w:eastAsia="Calibri" w:hAnsi="Angsana New" w:cs="Angsana New"/>
          <w:sz w:val="28"/>
        </w:rPr>
        <w:t xml:space="preserve">TMS </w:t>
      </w:r>
      <w:r w:rsidR="00D504AC" w:rsidRPr="00D504AC">
        <w:rPr>
          <w:rFonts w:ascii="Angsana New" w:eastAsia="Calibri" w:hAnsi="Angsana New" w:cs="Angsana New"/>
          <w:sz w:val="28"/>
          <w:cs/>
        </w:rPr>
        <w:t>สําหรับปีสิ้นสุดวันท</w:t>
      </w:r>
      <w:r w:rsidR="00D504AC">
        <w:rPr>
          <w:rFonts w:ascii="Angsana New" w:eastAsia="Calibri" w:hAnsi="Angsana New" w:cs="Angsana New" w:hint="cs"/>
          <w:sz w:val="28"/>
          <w:cs/>
        </w:rPr>
        <w:t xml:space="preserve">ี่ </w:t>
      </w:r>
      <w:r w:rsidR="00D504AC">
        <w:rPr>
          <w:rFonts w:ascii="Angsana New" w:eastAsia="Calibri" w:hAnsi="Angsana New" w:cs="Angsana New"/>
          <w:sz w:val="28"/>
        </w:rPr>
        <w:t>31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 ธันวาคม </w:t>
      </w:r>
      <w:r w:rsidR="00D504AC">
        <w:rPr>
          <w:rFonts w:ascii="Angsana New" w:eastAsia="Calibri" w:hAnsi="Angsana New" w:cs="Angsana New"/>
          <w:sz w:val="28"/>
        </w:rPr>
        <w:t>2564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 จํานวน </w:t>
      </w:r>
      <w:r w:rsidR="00D504AC">
        <w:rPr>
          <w:rFonts w:ascii="Angsana New" w:eastAsia="Calibri" w:hAnsi="Angsana New" w:cs="Angsana New"/>
          <w:sz w:val="28"/>
        </w:rPr>
        <w:t>3</w:t>
      </w:r>
      <w:r w:rsidR="00D44576">
        <w:rPr>
          <w:rFonts w:ascii="Angsana New" w:eastAsia="Calibri" w:hAnsi="Angsana New" w:cs="Angsana New"/>
          <w:sz w:val="28"/>
        </w:rPr>
        <w:t>60.96</w:t>
      </w:r>
      <w:r w:rsidR="00B53572">
        <w:rPr>
          <w:rFonts w:ascii="Angsana New" w:eastAsia="Calibri" w:hAnsi="Angsana New" w:cs="Angsana New"/>
          <w:sz w:val="28"/>
        </w:rPr>
        <w:t xml:space="preserve"> 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ล้านบาท ในงบกําไรขาดทุนเบ็ดเสร็จรวม </w:t>
      </w:r>
      <w:r>
        <w:rPr>
          <w:rFonts w:ascii="Angsana New" w:eastAsia="Calibri" w:hAnsi="Angsana New" w:cs="Angsana New" w:hint="cs"/>
          <w:sz w:val="28"/>
          <w:cs/>
        </w:rPr>
        <w:t xml:space="preserve">โดยใช้ข้อมูลทางการเงินของ </w:t>
      </w:r>
      <w:r>
        <w:rPr>
          <w:rFonts w:ascii="Angsana New" w:eastAsia="Calibri" w:hAnsi="Angsana New" w:cs="Angsana New"/>
          <w:sz w:val="28"/>
        </w:rPr>
        <w:t xml:space="preserve">TMS </w:t>
      </w:r>
      <w:r>
        <w:rPr>
          <w:rFonts w:ascii="Angsana New" w:eastAsia="Calibri" w:hAnsi="Angsana New" w:cs="Angsana New" w:hint="cs"/>
          <w:sz w:val="28"/>
          <w:cs/>
        </w:rPr>
        <w:t xml:space="preserve">สำหรับปีสิ้นสุดวันที่ </w:t>
      </w:r>
      <w:r>
        <w:rPr>
          <w:rFonts w:ascii="Angsana New" w:eastAsia="Calibri" w:hAnsi="Angsana New" w:cs="Angsana New"/>
          <w:sz w:val="28"/>
        </w:rPr>
        <w:t xml:space="preserve">31 </w:t>
      </w:r>
      <w:r>
        <w:rPr>
          <w:rFonts w:ascii="Angsana New" w:eastAsia="Calibri" w:hAnsi="Angsana New" w:cs="Angsana New" w:hint="cs"/>
          <w:sz w:val="28"/>
          <w:cs/>
        </w:rPr>
        <w:t xml:space="preserve">ธันวาคม </w:t>
      </w:r>
      <w:r>
        <w:rPr>
          <w:rFonts w:ascii="Angsana New" w:eastAsia="Calibri" w:hAnsi="Angsana New" w:cs="Angsana New"/>
          <w:sz w:val="28"/>
        </w:rPr>
        <w:t xml:space="preserve">2564 </w:t>
      </w:r>
      <w:r>
        <w:rPr>
          <w:rFonts w:ascii="Angsana New" w:eastAsia="Calibri" w:hAnsi="Angsana New" w:cs="Angsana New"/>
          <w:sz w:val="28"/>
          <w:cs/>
        </w:rPr>
        <w:t xml:space="preserve">ซึ่งจัดทำโดยผู้บริหารของ </w:t>
      </w:r>
      <w:r>
        <w:rPr>
          <w:rFonts w:ascii="Angsana New" w:eastAsia="Calibri" w:hAnsi="Angsana New" w:cs="Angsana New"/>
          <w:sz w:val="28"/>
        </w:rPr>
        <w:t xml:space="preserve">TMS </w:t>
      </w:r>
      <w:r>
        <w:rPr>
          <w:rFonts w:ascii="Angsana New" w:eastAsia="Calibri" w:hAnsi="Angsana New" w:cs="Angsana New" w:hint="cs"/>
          <w:sz w:val="28"/>
          <w:cs/>
        </w:rPr>
        <w:t xml:space="preserve">ที่ยังมิได้ผ่านการตรวจสอบโดยผู้สอบบัญชี </w:t>
      </w:r>
      <w:r w:rsidR="00D504AC" w:rsidRPr="00D504AC">
        <w:rPr>
          <w:rFonts w:ascii="Angsana New" w:eastAsia="Calibri" w:hAnsi="Angsana New" w:cs="Angsana New"/>
          <w:sz w:val="28"/>
          <w:cs/>
        </w:rPr>
        <w:t>และข้าพเจ้าไม่สามารถ</w:t>
      </w:r>
      <w:r w:rsidR="00040D95">
        <w:rPr>
          <w:rFonts w:ascii="Angsana New" w:eastAsia="Calibri" w:hAnsi="Angsana New" w:cs="Angsana New" w:hint="cs"/>
          <w:sz w:val="28"/>
          <w:cs/>
        </w:rPr>
        <w:t>ใช้วิธีการตรวจสอบอื่นให้เป็นที่พอใจเกี่ยวกับ</w:t>
      </w:r>
      <w:r w:rsidR="008D404E">
        <w:rPr>
          <w:rFonts w:ascii="Angsana New" w:eastAsia="Calibri" w:hAnsi="Angsana New" w:cs="Angsana New" w:hint="cs"/>
          <w:sz w:val="28"/>
          <w:cs/>
        </w:rPr>
        <w:t>มูลค่าเงินลงทุนและ</w:t>
      </w:r>
      <w:r w:rsidR="00D44576">
        <w:rPr>
          <w:rFonts w:ascii="Angsana New" w:eastAsia="Calibri" w:hAnsi="Angsana New" w:cs="Angsana New" w:hint="cs"/>
          <w:sz w:val="28"/>
          <w:cs/>
        </w:rPr>
        <w:t xml:space="preserve">ส่วนแบ่งกำไรจากเงินลงทุนใน </w:t>
      </w:r>
      <w:r w:rsidR="00D44576">
        <w:rPr>
          <w:rFonts w:ascii="Angsana New" w:eastAsia="Calibri" w:hAnsi="Angsana New" w:cs="Angsana New"/>
          <w:sz w:val="28"/>
        </w:rPr>
        <w:t xml:space="preserve">TMS </w:t>
      </w:r>
      <w:r w:rsidR="00D44576">
        <w:rPr>
          <w:rFonts w:ascii="Angsana New" w:eastAsia="Calibri" w:hAnsi="Angsana New" w:cs="Angsana New" w:hint="cs"/>
          <w:sz w:val="28"/>
          <w:cs/>
        </w:rPr>
        <w:t xml:space="preserve"> </w:t>
      </w:r>
      <w:r w:rsidR="00D504AC" w:rsidRPr="00D504AC">
        <w:rPr>
          <w:rFonts w:ascii="Angsana New" w:eastAsia="Calibri" w:hAnsi="Angsana New" w:cs="Angsana New"/>
          <w:sz w:val="28"/>
          <w:cs/>
        </w:rPr>
        <w:t>ดังน</w:t>
      </w:r>
      <w:r w:rsidR="00D504AC">
        <w:rPr>
          <w:rFonts w:ascii="Angsana New" w:eastAsia="Calibri" w:hAnsi="Angsana New" w:cs="Angsana New" w:hint="cs"/>
          <w:sz w:val="28"/>
          <w:cs/>
        </w:rPr>
        <w:t>ั้น</w:t>
      </w:r>
      <w:r w:rsidR="00D504AC" w:rsidRPr="00D504AC">
        <w:rPr>
          <w:rFonts w:ascii="Angsana New" w:eastAsia="Calibri" w:hAnsi="Angsana New" w:cs="Angsana New"/>
          <w:sz w:val="28"/>
          <w:cs/>
        </w:rPr>
        <w:t xml:space="preserve"> ข้าพเจ้าจึงไม่สามารถระบุได้ว่ามีรายการปรับปรุงใดท</w:t>
      </w:r>
      <w:r w:rsidR="00D504AC">
        <w:rPr>
          <w:rFonts w:ascii="Angsana New" w:eastAsia="Calibri" w:hAnsi="Angsana New" w:cs="Angsana New" w:hint="cs"/>
          <w:sz w:val="28"/>
          <w:cs/>
        </w:rPr>
        <w:t>ี่</w:t>
      </w:r>
      <w:r w:rsidR="00D504AC" w:rsidRPr="00D504AC">
        <w:rPr>
          <w:rFonts w:ascii="Angsana New" w:eastAsia="Calibri" w:hAnsi="Angsana New" w:cs="Angsana New"/>
          <w:sz w:val="28"/>
          <w:cs/>
        </w:rPr>
        <w:t>จําเป็น</w:t>
      </w:r>
      <w:r w:rsidR="007E34BA">
        <w:rPr>
          <w:rFonts w:ascii="Angsana New" w:eastAsia="Calibri" w:hAnsi="Angsana New" w:cs="Angsana New" w:hint="cs"/>
          <w:sz w:val="28"/>
          <w:cs/>
        </w:rPr>
        <w:t>ต่อมูลค่าตามบัญชีของเงินลงทุนและส่วนแบ่งกำไ</w:t>
      </w:r>
      <w:r w:rsidR="00ED26BA">
        <w:rPr>
          <w:rFonts w:ascii="Angsana New" w:eastAsia="Calibri" w:hAnsi="Angsana New" w:cs="Angsana New" w:hint="cs"/>
          <w:sz w:val="28"/>
          <w:cs/>
        </w:rPr>
        <w:t>รจากเงินลงทุนดังกล่าว</w:t>
      </w:r>
      <w:r w:rsidR="007E34BA">
        <w:rPr>
          <w:rFonts w:ascii="Angsana New" w:eastAsia="Calibri" w:hAnsi="Angsana New" w:cs="Angsana New" w:hint="cs"/>
          <w:sz w:val="28"/>
          <w:cs/>
        </w:rPr>
        <w:t>หรือไม่</w:t>
      </w:r>
    </w:p>
    <w:p w14:paraId="58626BC0" w14:textId="77777777" w:rsidR="00FF2ADC" w:rsidRPr="00A63D06" w:rsidRDefault="00FF2ADC" w:rsidP="00F42FA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43"/>
        <w:jc w:val="thaiDistribute"/>
        <w:rPr>
          <w:rFonts w:ascii="Angsana New" w:eastAsia="Calibri" w:hAnsi="Angsana New" w:cs="Angsana New"/>
          <w:sz w:val="28"/>
          <w:cs/>
        </w:rPr>
        <w:sectPr w:rsidR="00FF2ADC" w:rsidRPr="00A63D06" w:rsidSect="00E81E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377" w:bottom="576" w:left="1152" w:header="720" w:footer="720" w:gutter="0"/>
          <w:pgNumType w:start="2"/>
          <w:cols w:space="720"/>
          <w:titlePg/>
          <w:docGrid w:linePitch="360"/>
        </w:sectPr>
      </w:pPr>
    </w:p>
    <w:p w14:paraId="6519D00F" w14:textId="11580A0D" w:rsidR="00A63D06" w:rsidRPr="00A63D06" w:rsidRDefault="00A63D06" w:rsidP="00A63D0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/>
          <w:sz w:val="28"/>
        </w:rPr>
        <w:t xml:space="preserve">                                     </w:t>
      </w:r>
      <w:r w:rsidRPr="00A63D06">
        <w:rPr>
          <w:rFonts w:ascii="Angsana New" w:eastAsia="Calibri" w:hAnsi="Angsana New" w:cs="Angsana New" w:hint="cs"/>
          <w:sz w:val="28"/>
          <w:cs/>
        </w:rPr>
        <w:t>วรรค</w:t>
      </w:r>
      <w:r w:rsidRPr="00A63D06">
        <w:rPr>
          <w:rFonts w:ascii="Angsana New" w:eastAsia="Calibri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</w:t>
      </w:r>
      <w:r w:rsidRPr="00A63D06">
        <w:rPr>
          <w:rFonts w:ascii="Angsana New" w:eastAsia="Calibri" w:hAnsi="Angsana New" w:cs="Angsana New" w:hint="cs"/>
          <w:i/>
          <w:iCs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ในรายงาน</w:t>
      </w:r>
      <w:r>
        <w:rPr>
          <w:rFonts w:ascii="Angsana New" w:eastAsia="Calibri" w:hAnsi="Angsana New" w:cs="Angsana New"/>
          <w:sz w:val="28"/>
        </w:rPr>
        <w:t xml:space="preserve">                      </w:t>
      </w:r>
      <w:r w:rsidRPr="00A63D06">
        <w:rPr>
          <w:rFonts w:ascii="Angsana New" w:eastAsia="Calibri" w:hAnsi="Angsana New" w:cs="Angsana New"/>
          <w:sz w:val="28"/>
          <w:cs/>
        </w:rPr>
        <w:t>ของข้าพเจ้า ข้าพเจ้ามีความเป็นอิสระจาก</w:t>
      </w:r>
      <w:r w:rsidRPr="00A63D06">
        <w:rPr>
          <w:rFonts w:ascii="Angsana New" w:eastAsia="Calibri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Calibri" w:hAnsi="Angsana New" w:cs="Angsana New"/>
          <w:sz w:val="28"/>
          <w:cs/>
        </w:rPr>
        <w:t>บริษัทตามข้อกำหนดจรรยาบรรณของผู้ประกอบวิชาชีพบัญชี</w:t>
      </w:r>
      <w:r>
        <w:rPr>
          <w:rFonts w:ascii="Angsana New" w:eastAsia="Calibri" w:hAnsi="Angsana New" w:cs="Angsana New"/>
          <w:sz w:val="28"/>
        </w:rPr>
        <w:t xml:space="preserve">               </w:t>
      </w:r>
      <w:r w:rsidRPr="00A63D06">
        <w:rPr>
          <w:rFonts w:ascii="Angsana New" w:eastAsia="Calibri" w:hAnsi="Angsana New" w:cs="Angsana New"/>
          <w:sz w:val="28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63D06">
        <w:rPr>
          <w:rFonts w:ascii="Angsana New" w:eastAsia="Calibri" w:hAnsi="Angsana New" w:cs="Angsana New"/>
          <w:sz w:val="28"/>
        </w:rPr>
        <w:t xml:space="preserve"> </w:t>
      </w:r>
      <w:r w:rsidRPr="00A63D06">
        <w:rPr>
          <w:rFonts w:ascii="Angsana New" w:eastAsia="Calibri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7E34BA">
        <w:rPr>
          <w:rFonts w:ascii="Angsana New" w:eastAsia="Calibri" w:hAnsi="Angsana New" w:cs="Angsana New" w:hint="cs"/>
          <w:sz w:val="28"/>
          <w:cs/>
        </w:rPr>
        <w:t>อย่างมีเงื่อนไข</w:t>
      </w:r>
      <w:r w:rsidRPr="00A63D06">
        <w:rPr>
          <w:rFonts w:ascii="Angsana New" w:eastAsia="Calibri" w:hAnsi="Angsana New" w:cs="Angsana New"/>
          <w:sz w:val="28"/>
          <w:cs/>
        </w:rPr>
        <w:t>ของข้าพเจ้า</w:t>
      </w:r>
    </w:p>
    <w:p w14:paraId="2DFEED78" w14:textId="77777777" w:rsidR="007E34BA" w:rsidRPr="00A63D06" w:rsidRDefault="007E34BA" w:rsidP="007E34BA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 xml:space="preserve">ข้อมูลอื่น </w:t>
      </w:r>
    </w:p>
    <w:p w14:paraId="27E8D9C1" w14:textId="77777777" w:rsidR="007E34BA" w:rsidRPr="00A63D06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2AF68DB1" w14:textId="77777777" w:rsidR="007E34BA" w:rsidRPr="00A63D06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FA68B34" w14:textId="77777777" w:rsidR="007E34BA" w:rsidRPr="00A63D06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33723CE" w14:textId="77777777" w:rsidR="007E34BA" w:rsidRPr="00A63D06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5656E7A" w14:textId="77777777" w:rsidR="007E34BA" w:rsidRPr="00ED11BE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0F4C1398" w14:textId="77777777" w:rsidR="007E34BA" w:rsidRPr="00A63D06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4985674" w14:textId="77777777" w:rsidR="007E34BA" w:rsidRPr="00ED11BE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13398EBD" w14:textId="12C1BFB3" w:rsidR="007E34BA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DE3E948" w14:textId="77777777" w:rsidR="007E34BA" w:rsidRPr="00ED11BE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33DEAD3" w14:textId="368E6224" w:rsidR="007E34BA" w:rsidRPr="007E34BA" w:rsidRDefault="007E34BA" w:rsidP="007E34B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B53572">
        <w:rPr>
          <w:rFonts w:ascii="Angsana New" w:eastAsia="Calibri" w:hAnsi="Angsana New" w:cs="Angsana New" w:hint="cs"/>
          <w:sz w:val="28"/>
          <w:cs/>
        </w:rPr>
        <w:t>หากในการปฏิบัติงานข้างต้น</w:t>
      </w:r>
      <w:r w:rsidRPr="00B53572">
        <w:rPr>
          <w:rFonts w:ascii="Angsana New" w:eastAsia="Calibri" w:hAnsi="Angsana New" w:cs="Angsana New"/>
          <w:sz w:val="28"/>
          <w:cs/>
        </w:rPr>
        <w:t xml:space="preserve"> </w:t>
      </w:r>
      <w:r w:rsidRPr="00B53572">
        <w:rPr>
          <w:rFonts w:ascii="Angsana New" w:eastAsia="Calibri" w:hAnsi="Angsana New" w:cs="Angsana New" w:hint="cs"/>
          <w:sz w:val="28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B53572">
        <w:rPr>
          <w:rFonts w:ascii="Angsana New" w:eastAsia="Calibri" w:hAnsi="Angsana New" w:cs="Angsana New"/>
          <w:sz w:val="28"/>
          <w:cs/>
        </w:rPr>
        <w:t xml:space="preserve"> </w:t>
      </w:r>
      <w:r w:rsidRPr="00B53572">
        <w:rPr>
          <w:rFonts w:ascii="Angsana New" w:eastAsia="Calibri" w:hAnsi="Angsana New" w:cs="Angsana New" w:hint="cs"/>
          <w:sz w:val="28"/>
          <w:cs/>
        </w:rPr>
        <w:t>ข้าพเจ้าต้องรายงานข้อเท็จจริงนั้น</w:t>
      </w:r>
      <w:r w:rsidRPr="00B53572">
        <w:rPr>
          <w:rFonts w:ascii="Angsana New" w:eastAsia="Calibri" w:hAnsi="Angsana New" w:cs="Angsana New"/>
          <w:sz w:val="28"/>
          <w:cs/>
        </w:rPr>
        <w:t xml:space="preserve"> </w:t>
      </w:r>
      <w:r w:rsidRPr="00B53572">
        <w:rPr>
          <w:rFonts w:ascii="Angsana New" w:eastAsia="Calibri" w:hAnsi="Angsana New" w:cs="Angsana New" w:hint="cs"/>
          <w:sz w:val="28"/>
          <w:cs/>
        </w:rPr>
        <w:t>อย่างไรก็ตาม ตามที่กล่าวไว้ในวรรค</w:t>
      </w:r>
      <w:r w:rsidRPr="00B53572">
        <w:rPr>
          <w:rFonts w:ascii="Angsana New" w:eastAsia="Calibri" w:hAnsi="Angsana New" w:cs="Angsana New" w:hint="cs"/>
          <w:i/>
          <w:iCs/>
          <w:sz w:val="28"/>
          <w:cs/>
        </w:rPr>
        <w:t>เกณฑ์ในการแสดงความเห็นอย่างมีเงื่อนไข</w:t>
      </w:r>
      <w:r w:rsidRPr="00B53572">
        <w:rPr>
          <w:rFonts w:ascii="Angsana New" w:eastAsia="Calibri" w:hAnsi="Angsana New" w:cs="Angsana New"/>
          <w:sz w:val="28"/>
          <w:cs/>
        </w:rPr>
        <w:t xml:space="preserve"> </w:t>
      </w:r>
      <w:r w:rsidRPr="00B53572">
        <w:rPr>
          <w:rFonts w:ascii="Angsana New" w:eastAsia="Calibri" w:hAnsi="Angsana New" w:cs="Angsana New" w:hint="cs"/>
          <w:sz w:val="28"/>
          <w:cs/>
        </w:rPr>
        <w:t xml:space="preserve">ข้าพเจ้าไม่สามารถหาหลักฐานการสอบบัญชีที่เหมาะสมอย่างเพียงพอเกี่ยวกับมูลค่าตามบัญชีของเงินลงทุนใน </w:t>
      </w:r>
      <w:r w:rsidRPr="00B53572">
        <w:rPr>
          <w:rFonts w:ascii="Angsana New" w:eastAsia="Calibri" w:hAnsi="Angsana New" w:cs="Angsana New"/>
          <w:sz w:val="28"/>
        </w:rPr>
        <w:t>TMS</w:t>
      </w:r>
      <w:r w:rsidRPr="00B53572">
        <w:rPr>
          <w:rFonts w:ascii="Angsana New" w:eastAsia="Calibri" w:hAnsi="Angsana New" w:cs="Angsana New"/>
          <w:sz w:val="28"/>
          <w:cs/>
        </w:rPr>
        <w:t xml:space="preserve"> </w:t>
      </w:r>
      <w:r w:rsidRPr="00B53572">
        <w:rPr>
          <w:rFonts w:ascii="Angsana New" w:eastAsia="Calibri" w:hAnsi="Angsana New" w:cs="Angsana New" w:hint="cs"/>
          <w:sz w:val="28"/>
          <w:cs/>
        </w:rPr>
        <w:t>ณ</w:t>
      </w:r>
      <w:r w:rsidRPr="00B53572">
        <w:rPr>
          <w:rFonts w:ascii="Angsana New" w:eastAsia="Calibri" w:hAnsi="Angsana New" w:cs="Angsana New"/>
          <w:sz w:val="28"/>
          <w:cs/>
        </w:rPr>
        <w:t xml:space="preserve"> </w:t>
      </w:r>
      <w:r w:rsidRPr="00B53572">
        <w:rPr>
          <w:rFonts w:ascii="Angsana New" w:eastAsia="Calibri" w:hAnsi="Angsana New" w:cs="Angsana New" w:hint="cs"/>
          <w:sz w:val="28"/>
          <w:cs/>
        </w:rPr>
        <w:t>วัน</w:t>
      </w:r>
      <w:r w:rsidRPr="007E34BA">
        <w:rPr>
          <w:rFonts w:ascii="Angsana New" w:eastAsia="Calibri" w:hAnsi="Angsana New" w:cs="Angsana New" w:hint="cs"/>
          <w:sz w:val="28"/>
          <w:cs/>
        </w:rPr>
        <w:t>ที่</w:t>
      </w:r>
      <w:r w:rsidRPr="007E34BA">
        <w:rPr>
          <w:rFonts w:ascii="Angsana New" w:eastAsia="Calibri" w:hAnsi="Angsana New" w:cs="Angsana New"/>
          <w:sz w:val="28"/>
          <w:cs/>
        </w:rPr>
        <w:t xml:space="preserve"> </w:t>
      </w:r>
      <w:r w:rsidR="00B53572">
        <w:rPr>
          <w:rFonts w:ascii="Angsana New" w:eastAsia="Calibri" w:hAnsi="Angsana New" w:cs="Angsana New"/>
          <w:sz w:val="28"/>
        </w:rPr>
        <w:t xml:space="preserve">               </w:t>
      </w:r>
      <w:r w:rsidRPr="007E34BA">
        <w:rPr>
          <w:rFonts w:ascii="Angsana New" w:eastAsia="Calibri" w:hAnsi="Angsana New" w:cs="Angsana New"/>
          <w:sz w:val="28"/>
        </w:rPr>
        <w:t xml:space="preserve">31 </w:t>
      </w:r>
      <w:r w:rsidRPr="007E34BA">
        <w:rPr>
          <w:rFonts w:ascii="Angsana New" w:eastAsia="Calibri" w:hAnsi="Angsana New" w:cs="Angsana New" w:hint="cs"/>
          <w:sz w:val="28"/>
          <w:cs/>
        </w:rPr>
        <w:t>ธันวาคม</w:t>
      </w:r>
      <w:r w:rsidRPr="007E34BA">
        <w:rPr>
          <w:rFonts w:ascii="Angsana New" w:eastAsia="Calibri" w:hAnsi="Angsana New" w:cs="Angsana New"/>
          <w:sz w:val="28"/>
          <w:cs/>
        </w:rPr>
        <w:t xml:space="preserve"> </w:t>
      </w:r>
      <w:r w:rsidRPr="007E34BA">
        <w:rPr>
          <w:rFonts w:ascii="Angsana New" w:eastAsia="Calibri" w:hAnsi="Angsana New" w:cs="Angsana New"/>
          <w:sz w:val="28"/>
        </w:rPr>
        <w:t xml:space="preserve">2564 </w:t>
      </w:r>
      <w:r w:rsidRPr="007E34BA">
        <w:rPr>
          <w:rFonts w:ascii="Angsana New" w:eastAsia="Calibri" w:hAnsi="Angsana New" w:cs="Angsana New" w:hint="cs"/>
          <w:sz w:val="28"/>
          <w:cs/>
        </w:rPr>
        <w:t>และส่</w:t>
      </w:r>
      <w:r w:rsidRPr="00B53572">
        <w:rPr>
          <w:rFonts w:ascii="Angsana New" w:eastAsia="Calibri" w:hAnsi="Angsana New" w:cs="Angsana New" w:hint="cs"/>
          <w:sz w:val="28"/>
          <w:cs/>
        </w:rPr>
        <w:t>วนแบ่งกำไรสำหรับปี</w:t>
      </w:r>
      <w:r w:rsidR="00ED26BA">
        <w:rPr>
          <w:rFonts w:ascii="Angsana New" w:eastAsia="Calibri" w:hAnsi="Angsana New" w:cs="Angsana New" w:hint="cs"/>
          <w:sz w:val="28"/>
          <w:cs/>
        </w:rPr>
        <w:t xml:space="preserve">จากเงินลงทุนใน </w:t>
      </w:r>
      <w:r w:rsidR="00ED26BA">
        <w:rPr>
          <w:rFonts w:ascii="Angsana New" w:eastAsia="Calibri" w:hAnsi="Angsana New" w:cs="Angsana New"/>
          <w:sz w:val="28"/>
        </w:rPr>
        <w:t>TMS</w:t>
      </w:r>
      <w:r w:rsidRPr="00B53572">
        <w:rPr>
          <w:rFonts w:ascii="Angsana New" w:eastAsia="Calibri" w:hAnsi="Angsana New" w:cs="Angsana New" w:hint="cs"/>
          <w:sz w:val="28"/>
          <w:cs/>
        </w:rPr>
        <w:t xml:space="preserve"> ดังนั้น</w:t>
      </w:r>
      <w:r w:rsidRPr="00B53572">
        <w:rPr>
          <w:rFonts w:ascii="Angsana New" w:eastAsia="Calibri" w:hAnsi="Angsana New" w:cs="Angsana New"/>
          <w:sz w:val="28"/>
          <w:cs/>
        </w:rPr>
        <w:t xml:space="preserve"> </w:t>
      </w:r>
      <w:r w:rsidRPr="00B53572">
        <w:rPr>
          <w:rFonts w:ascii="Angsana New" w:eastAsia="Calibri" w:hAnsi="Angsana New" w:cs="Angsana New" w:hint="cs"/>
          <w:sz w:val="28"/>
          <w:cs/>
        </w:rPr>
        <w:t>หากผู้บริหารจัดทำข้อมูลอื่นจากงบการเงิน</w:t>
      </w:r>
      <w:r w:rsidR="006251AB">
        <w:rPr>
          <w:rFonts w:ascii="Angsana New" w:eastAsia="Calibri" w:hAnsi="Angsana New" w:cs="Angsana New" w:hint="cs"/>
          <w:sz w:val="28"/>
          <w:cs/>
        </w:rPr>
        <w:t>รวม</w:t>
      </w:r>
      <w:r w:rsidRPr="00B53572">
        <w:rPr>
          <w:rFonts w:ascii="Angsana New" w:eastAsia="Calibri" w:hAnsi="Angsana New" w:cs="Angsana New" w:hint="cs"/>
          <w:sz w:val="28"/>
          <w:cs/>
        </w:rPr>
        <w:t>ดังกล่าว ข้าพเจ้าจะไม่สามารถสรุปได้ว่าข้อมูลอื่นที่เกี่ยวกับเรื่องดังกล่าวมีการแสดงข้อมูล</w:t>
      </w:r>
      <w:r w:rsidRPr="007E34BA">
        <w:rPr>
          <w:rFonts w:ascii="Angsana New" w:eastAsia="Calibri" w:hAnsi="Angsana New" w:cs="Angsana New" w:hint="cs"/>
          <w:sz w:val="28"/>
          <w:cs/>
        </w:rPr>
        <w:t>ที่ขัดต่อข้อเท็จจริงอันเป็นสาระสำคัญหรือไม่</w:t>
      </w:r>
    </w:p>
    <w:p w14:paraId="1FC39A30" w14:textId="77777777" w:rsidR="007E34BA" w:rsidRPr="007E34BA" w:rsidRDefault="007E34B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B946197" w14:textId="77777777" w:rsidR="007E34BA" w:rsidRDefault="007E34BA">
      <w:pPr>
        <w:rPr>
          <w:rFonts w:ascii="Angsana New" w:eastAsia="Times New Roman" w:hAnsi="Angsana New" w:cs="Angsana New"/>
          <w:i/>
          <w:iCs/>
          <w:sz w:val="28"/>
          <w:cs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page"/>
      </w:r>
    </w:p>
    <w:p w14:paraId="52CC7C0A" w14:textId="6B501DCE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A63D06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09BF7CEE" w14:textId="77777777" w:rsidR="0017183A" w:rsidRPr="00ED11B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0887A552" w14:textId="05BD61CB" w:rsidR="00ED11BE" w:rsidRDefault="0017183A" w:rsidP="007E34BA">
      <w:pPr>
        <w:jc w:val="thaiDistribute"/>
        <w:rPr>
          <w:rFonts w:ascii="Angsana New" w:eastAsia="Calibri" w:hAnsi="Angsana New" w:cs="Angsana New"/>
          <w:spacing w:val="-4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เรื่องสำคัญในการตรวจสอบคือเรื่องต่าง</w:t>
      </w:r>
      <w:r w:rsidR="006230EF" w:rsidRPr="00A63D06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A63D06">
        <w:rPr>
          <w:rFonts w:ascii="Angsana New" w:eastAsia="Calibri" w:hAnsi="Angsana New" w:cs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สำหรับงวด</w:t>
      </w:r>
      <w:r w:rsidRPr="00A63D06">
        <w:rPr>
          <w:rFonts w:ascii="Angsana New" w:eastAsia="Calibri" w:hAnsi="Angsana New" w:cs="Angsana New"/>
          <w:spacing w:val="16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A63D06">
        <w:rPr>
          <w:rFonts w:ascii="Angsana New" w:eastAsia="Calibri" w:hAnsi="Angsana New" w:cs="Angsana New"/>
          <w:sz w:val="28"/>
          <w:cs/>
        </w:rPr>
        <w:t>การตรวจสอบงบการเงิน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โดยรวมและในการแสดงความเห็นของ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</w:t>
      </w:r>
      <w:r w:rsidRPr="00A63D06">
        <w:rPr>
          <w:rFonts w:ascii="Angsana New" w:eastAsia="Calibri" w:hAnsi="Angsana New" w:cs="Angsana New"/>
          <w:sz w:val="28"/>
          <w:cs/>
        </w:rPr>
        <w:t xml:space="preserve"> ทั้งนี้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</w:t>
      </w:r>
      <w:r w:rsidRPr="00A63D06">
        <w:rPr>
          <w:rFonts w:ascii="Angsana New" w:eastAsia="Calibri" w:hAnsi="Angsana New" w:cs="Angsana New"/>
          <w:sz w:val="28"/>
          <w:cs/>
        </w:rPr>
        <w:t>ไม่ได้แสดงความเห็นแยกต่างหากสำหรับเรื่องเหล่านี้</w:t>
      </w:r>
      <w:r w:rsidR="007E34BA">
        <w:rPr>
          <w:rFonts w:ascii="Angsana New" w:eastAsia="Calibri" w:hAnsi="Angsana New" w:cs="Angsana New"/>
          <w:sz w:val="28"/>
        </w:rPr>
        <w:t xml:space="preserve"> </w:t>
      </w:r>
      <w:r w:rsidR="007E34BA" w:rsidRPr="00E858DF">
        <w:rPr>
          <w:rFonts w:ascii="Angsana New" w:eastAsia="Calibri" w:hAnsi="Angsana New" w:cs="Angsana New" w:hint="cs"/>
          <w:sz w:val="28"/>
          <w:cs/>
        </w:rPr>
        <w:t>นอกจากเรื่องที่กล่าวไว้ในวรรคเ</w:t>
      </w:r>
      <w:r w:rsidR="007E34BA" w:rsidRPr="00E858DF">
        <w:rPr>
          <w:rFonts w:ascii="Angsana New" w:eastAsia="Calibri" w:hAnsi="Angsana New" w:cs="Angsana New" w:hint="cs"/>
          <w:i/>
          <w:iCs/>
          <w:sz w:val="28"/>
          <w:cs/>
        </w:rPr>
        <w:t>กณฑ์ในการแสดงความเห็นอย่างมีเงื่อนไข</w:t>
      </w:r>
      <w:r w:rsidR="007E34BA" w:rsidRPr="00E858DF">
        <w:rPr>
          <w:rFonts w:ascii="Angsana New" w:eastAsia="Calibri" w:hAnsi="Angsana New" w:cs="Angsana New" w:hint="cs"/>
          <w:sz w:val="28"/>
          <w:cs/>
        </w:rPr>
        <w:t xml:space="preserve"> </w:t>
      </w:r>
      <w:r w:rsidR="007E34BA" w:rsidRPr="00E858DF">
        <w:rPr>
          <w:rFonts w:ascii="Angsana New" w:eastAsia="Calibri" w:hAnsi="Angsana New" w:cs="Angsana New" w:hint="cs"/>
          <w:spacing w:val="-3"/>
          <w:sz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การสื่อสารในรายงานของข้าพเจ้า</w:t>
      </w:r>
    </w:p>
    <w:p w14:paraId="4D5D4BD0" w14:textId="77777777" w:rsidR="00E858DF" w:rsidRPr="00ED11BE" w:rsidRDefault="00E858DF" w:rsidP="007E34BA">
      <w:pPr>
        <w:jc w:val="thaiDistribute"/>
        <w:rPr>
          <w:rFonts w:ascii="Angsana New" w:eastAsia="Calibri" w:hAnsi="Angsana New" w:cs="Angsana New"/>
          <w:sz w:val="2"/>
          <w:szCs w:val="2"/>
        </w:rPr>
      </w:pP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770"/>
        <w:gridCol w:w="4500"/>
      </w:tblGrid>
      <w:tr w:rsidR="00DB0881" w:rsidRPr="00A63D06" w14:paraId="28578FBE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75B127FA" w14:textId="0B432B4A" w:rsidR="00DB0881" w:rsidRPr="00A63D06" w:rsidRDefault="00E401D3" w:rsidP="00CA07C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 xml:space="preserve">การด้อยค่าของที่ดิน อาคาร และอุปกรณ์ </w:t>
            </w:r>
            <w:r w:rsidR="006A1EE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ค่าความนิยมในงบการเงินรวม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A63D0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</w:t>
            </w:r>
          </w:p>
        </w:tc>
      </w:tr>
      <w:tr w:rsidR="00DB0881" w:rsidRPr="00A63D06" w14:paraId="1AA12423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4232317B" w14:textId="09BBDF5D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ประก</w:t>
            </w:r>
            <w:r w:rsidR="00717414" w:rsidRPr="00A63D06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บงบการเงินข้อ</w:t>
            </w:r>
            <w:r w:rsidR="00E401D3" w:rsidRPr="00A63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2468" w:rsidRPr="00A63D06">
              <w:rPr>
                <w:rFonts w:ascii="Angsana New" w:hAnsi="Angsana New"/>
                <w:sz w:val="28"/>
                <w:szCs w:val="28"/>
              </w:rPr>
              <w:t>3</w:t>
            </w:r>
            <w:r w:rsidR="00927C14" w:rsidRPr="00A63D0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82751">
              <w:rPr>
                <w:rFonts w:ascii="Angsana New" w:hAnsi="Angsana New" w:hint="cs"/>
                <w:sz w:val="28"/>
                <w:szCs w:val="28"/>
                <w:cs/>
              </w:rPr>
              <w:t>ฐ</w:t>
            </w:r>
            <w:r w:rsidR="00927C14" w:rsidRPr="00A63D0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717414" w:rsidRPr="00A63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944" w:rsidRPr="00A63D06">
              <w:rPr>
                <w:rFonts w:ascii="Angsana New" w:hAnsi="Angsana New"/>
                <w:sz w:val="28"/>
                <w:szCs w:val="28"/>
              </w:rPr>
              <w:t xml:space="preserve">10 13 </w:t>
            </w:r>
            <w:r w:rsidR="00134944" w:rsidRPr="00A63D0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134944" w:rsidRPr="00A63D06">
              <w:rPr>
                <w:rFonts w:ascii="Angsana New" w:hAnsi="Angsana New"/>
                <w:sz w:val="28"/>
                <w:szCs w:val="28"/>
              </w:rPr>
              <w:t>1</w:t>
            </w:r>
            <w:r w:rsidR="00ED11B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B0881" w:rsidRPr="00A63D06" w14:paraId="3CB66EC2" w14:textId="77777777" w:rsidTr="00FD1432">
        <w:trPr>
          <w:tblHeader/>
        </w:trPr>
        <w:tc>
          <w:tcPr>
            <w:tcW w:w="4770" w:type="dxa"/>
            <w:shd w:val="clear" w:color="auto" w:fill="auto"/>
          </w:tcPr>
          <w:p w14:paraId="32F40E22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7CF09C3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B0881" w:rsidRPr="00A63D06" w14:paraId="71BAB675" w14:textId="77777777" w:rsidTr="00FD1432">
        <w:tc>
          <w:tcPr>
            <w:tcW w:w="4770" w:type="dxa"/>
            <w:shd w:val="clear" w:color="auto" w:fill="auto"/>
          </w:tcPr>
          <w:p w14:paraId="3DC3D80D" w14:textId="3D1289F4" w:rsidR="00FD1432" w:rsidRPr="00A63D06" w:rsidRDefault="00717414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ผลประกอบการของ</w:t>
            </w:r>
            <w:r w:rsidR="00FD1432"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บริษัทย่อยบางแห่ง</w:t>
            </w:r>
            <w:r w:rsidR="000E27F8"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ซึ่งประกอบธุรกิจด้านอาหารและการบริหารจัดการสินทรัพย์</w:t>
            </w:r>
            <w:r w:rsidR="00FD1432"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ไม่เป็นไปตามเป้าหมายหรือมีผลขาดทุนจากการดำเนินงาน ซึ่งผู้บริหารพิจารณาว่าปัจจัยเหล่านี้เป็นข้อบ่งชี้เรื่องการด้อยค่าของที่ดิน อาคาร และอุปกรณ์ </w:t>
            </w:r>
            <w:r w:rsidR="00071CD2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และ</w:t>
            </w:r>
            <w:r w:rsidR="00FD1432"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ค่าความนิยมในงบการเงินรวม และเงินลงทุนในบริษัทย่อยในงบการเงินเฉพาะกิจการ</w:t>
            </w:r>
          </w:p>
          <w:p w14:paraId="1D4440D1" w14:textId="77777777" w:rsidR="00FD1432" w:rsidRPr="00A63D06" w:rsidRDefault="00FD1432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  <w:p w14:paraId="5E776073" w14:textId="6FB182B8" w:rsidR="00FD1432" w:rsidRPr="00A63D06" w:rsidRDefault="00FD1432" w:rsidP="00FD1432">
            <w:pPr>
              <w:pStyle w:val="Default"/>
              <w:ind w:right="162"/>
              <w:jc w:val="thaiDistribute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เนื่องจากการในการประเมินเรื่องการด้อยค่าของสินทรัพย์ดังกล่าว ผู้บริหารจะต้องประมาณมูลค่าที่คาดว่าจะได้รับคืน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lang w:eastAsia="x-none"/>
              </w:rPr>
              <w:t xml:space="preserve"> 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โดยคำนวณจากมูลค่าจากการใช้ของสินทรัพย์</w:t>
            </w:r>
            <w:r w:rsidR="00323C4E"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ด้วย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วิธีคิดลดกระแสเงินสดซึ่งกำหนดจากข้อสมมติฐานต่าง ๆ เช่น อัตราการเติบโตของรายได้ และอัตราคิดลด</w:t>
            </w: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 xml:space="preserve"> ซึ่งต้องอาศัยดุลยพินิจของผู้บริหารและมีความไม่แน่นอนในการประมาณกระแสเงินสดที่จะได้รับในอนาคต ดังนั้นข้าพเจ้าจึงได้พิจารณาเรื่องดังกล่าวเป็นเรื่องสำคัญในการตรวจสอบของข้าพเจ้า </w:t>
            </w:r>
          </w:p>
          <w:p w14:paraId="0B3C27D0" w14:textId="77777777" w:rsidR="006B1621" w:rsidRPr="00A63D06" w:rsidRDefault="006B162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500" w:type="dxa"/>
            <w:shd w:val="clear" w:color="auto" w:fill="auto"/>
          </w:tcPr>
          <w:p w14:paraId="1DD01CFF" w14:textId="77777777" w:rsidR="00DB0881" w:rsidRPr="00A63D06" w:rsidRDefault="00DB0881" w:rsidP="0031579F">
            <w:pPr>
              <w:tabs>
                <w:tab w:val="left" w:pos="344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ิธีการตรวจสอบของข้าพเจ้า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รวมถึง</w:t>
            </w:r>
          </w:p>
          <w:p w14:paraId="53F53296" w14:textId="48922495" w:rsidR="00FD1432" w:rsidRPr="00A63D06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การทำความเข้าใจ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และประเมินก</w:t>
            </w:r>
            <w:r w:rsidR="00EF2B59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ระบวนการ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ที่เกี่ยวข้องกับการพิจารณา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ความเหมาะสมของการระบุข้อบ่งชี้การด้อยค่า</w:t>
            </w:r>
            <w:r w:rsidR="00717414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 xml:space="preserve"> การระบุหน่วยสินทรัพย์ที่ก่อให้เกิดเงินสด 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และ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วิธี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การประเมินมูลค่าที่คาดว่าจะได้รับคืนของ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หน่วยของ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นทรัพย์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ที่ก่อให้เกิดเงินสด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ดังกล่า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</w:t>
            </w:r>
          </w:p>
          <w:p w14:paraId="3AA9FF0F" w14:textId="09BDC658" w:rsidR="00D60AF9" w:rsidRPr="00A63D06" w:rsidRDefault="0031579F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77293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ทดสอบการคำนวณมูลค่าที่คาดว่าจะได้รับคืนของสินทรัพย์</w:t>
            </w:r>
            <w:r w:rsidR="000F36E1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ที่จัดทำโดยผู้บริหาร</w:t>
            </w:r>
            <w:r w:rsidR="00FD1432" w:rsidRPr="00A63D0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00A27711" w14:textId="499BEF19" w:rsidR="00FD1432" w:rsidRPr="00A63D06" w:rsidRDefault="0033451C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 xml:space="preserve">  </w:t>
            </w:r>
            <w:r w:rsidR="00D22F30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พิจารณา</w:t>
            </w:r>
            <w:r w:rsidR="00FD1432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ข้อสมมติหลักที่</w:t>
            </w:r>
            <w:r w:rsidR="0057453A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ผู้บริ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หาร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ใช้ 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โดย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อ้างอิง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กับ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ข้อมูลภายในและภายนอก แผนดำเนินงาน และ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การ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วิเคราะห์ข้อมูลในอดีตที่ผ่านมา</w:t>
            </w:r>
          </w:p>
          <w:p w14:paraId="73BE8118" w14:textId="77777777" w:rsidR="00FD1432" w:rsidRPr="00A63D06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2830C322" w14:textId="7B76CB09" w:rsidR="00173CF3" w:rsidRPr="00A63D06" w:rsidRDefault="00FD1432" w:rsidP="00A63D0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การประเมิน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ความเพียงพอของการเปิดเผยข้อมูล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ในหมายเหตุประกอบงบการเงิน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14:paraId="301CC8EA" w14:textId="77777777" w:rsidR="007E34BA" w:rsidRDefault="007E34B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33FAEC13" w14:textId="77777777" w:rsidR="007E34BA" w:rsidRDefault="007E34BA">
      <w:pPr>
        <w:rPr>
          <w:rFonts w:ascii="Angsana New" w:eastAsia="Calibri" w:hAnsi="Angsana New" w:cs="Angsana New"/>
          <w:i/>
          <w:iCs/>
          <w:sz w:val="28"/>
          <w:cs/>
        </w:rPr>
      </w:pPr>
      <w:r>
        <w:rPr>
          <w:rFonts w:ascii="Angsana New" w:eastAsia="Calibri" w:hAnsi="Angsana New" w:cs="Angsana New"/>
          <w:i/>
          <w:iCs/>
          <w:sz w:val="28"/>
          <w:cs/>
        </w:rPr>
        <w:br w:type="page"/>
      </w:r>
    </w:p>
    <w:p w14:paraId="4DD3C2F1" w14:textId="0670E481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A63D06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4FEA79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7137CD8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4D56D06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0AC427B8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 w:hint="cs"/>
          <w:sz w:val="28"/>
          <w:cs/>
        </w:rPr>
        <w:t>ในการจัดทำงบการเงิน</w:t>
      </w:r>
      <w:r w:rsidRPr="00A63D06">
        <w:rPr>
          <w:rFonts w:ascii="Angsana New" w:eastAsia="Times New Roman" w:hAnsi="Angsana New" w:cs="Angsana New" w:hint="cs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  </w:t>
      </w:r>
      <w:r w:rsidRPr="00A63D06">
        <w:rPr>
          <w:rFonts w:ascii="Angsana New" w:eastAsia="Calibri" w:hAnsi="Angsana New" w:cs="Angsana New" w:hint="cs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เปิดเผยเรื่องที่เกี่ยวกับการดำเนินงานต่อเนื่อง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(</w:t>
      </w:r>
      <w:r w:rsidRPr="00A63D06">
        <w:rPr>
          <w:rFonts w:ascii="Angsana New" w:eastAsia="Calibri" w:hAnsi="Angsana New" w:cs="Angsana New" w:hint="cs"/>
          <w:sz w:val="28"/>
          <w:cs/>
        </w:rPr>
        <w:t>ตามความเหมาะสม</w:t>
      </w:r>
      <w:r w:rsidRPr="00A63D06">
        <w:rPr>
          <w:rFonts w:ascii="Angsana New" w:eastAsia="Calibri" w:hAnsi="Angsana New" w:cs="Angsana New"/>
          <w:sz w:val="28"/>
          <w:cs/>
        </w:rPr>
        <w:t xml:space="preserve">) </w:t>
      </w:r>
      <w:r w:rsidRPr="00A63D06">
        <w:rPr>
          <w:rFonts w:ascii="Angsana New" w:eastAsia="Calibri" w:hAnsi="Angsana New" w:cs="Angsana New" w:hint="cs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22347B96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275F6BE" w14:textId="2CB36D2D" w:rsidR="00AA44D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0923F7" w:rsidRPr="00A63D06">
        <w:rPr>
          <w:rFonts w:ascii="Angsana New" w:eastAsia="Calibri" w:hAnsi="Angsana New" w:cs="Angsana New" w:hint="cs"/>
          <w:sz w:val="28"/>
          <w:cs/>
        </w:rPr>
        <w:t>กำกับ</w:t>
      </w:r>
      <w:r w:rsidRPr="00A63D06">
        <w:rPr>
          <w:rFonts w:ascii="Angsana New" w:eastAsia="Calibri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A63D06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2DE017F4" w14:textId="77777777" w:rsidR="002273DF" w:rsidRDefault="002273DF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7C286DFA" w14:textId="10B9402F" w:rsidR="0017183A" w:rsidRPr="00A63D06" w:rsidRDefault="0017183A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101232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196E41A" w14:textId="77777777" w:rsidR="00827BF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63D06">
        <w:rPr>
          <w:rFonts w:ascii="Angsana New" w:eastAsia="Times New Roman" w:hAnsi="Angsana New" w:cs="Angsana New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827BF3"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34B98E6A" w14:textId="77777777" w:rsidR="00827BF3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995199" w14:textId="1743D358" w:rsidR="0017183A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Times New Roman" w:hAnsi="Angsana New" w:cs="Angsana New" w:hint="cs"/>
          <w:sz w:val="28"/>
          <w:cs/>
        </w:rPr>
        <w:t>ใ</w:t>
      </w:r>
      <w:r w:rsidR="0017183A" w:rsidRPr="00A63D06">
        <w:rPr>
          <w:rFonts w:ascii="Angsana New" w:eastAsia="Calibri" w:hAnsi="Angsana New" w:cs="Angsana New"/>
          <w:sz w:val="28"/>
          <w:cs/>
        </w:rPr>
        <w:t>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DC334D" w14:textId="77777777" w:rsidR="0017183A" w:rsidRPr="00A63D06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</w:t>
      </w:r>
      <w:r w:rsidR="00E84209" w:rsidRPr="00A63D06">
        <w:rPr>
          <w:rFonts w:ascii="Angsana New" w:eastAsia="Times New Roman" w:hAnsi="Angsana New" w:cs="Angsana New"/>
          <w:sz w:val="28"/>
          <w:cs/>
        </w:rPr>
        <w:br/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63D06">
        <w:rPr>
          <w:rFonts w:ascii="Angsana New" w:eastAsia="Times New Roman" w:hAnsi="Angsana New" w:cs="Angsana New"/>
          <w:sz w:val="28"/>
          <w:cs/>
        </w:rPr>
        <w:t>ายใน</w:t>
      </w:r>
    </w:p>
    <w:p w14:paraId="53A8C6D8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rtl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63D06">
        <w:rPr>
          <w:rFonts w:ascii="Angsana New" w:eastAsia="Calibri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0CE13D50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63D06">
        <w:rPr>
          <w:rFonts w:ascii="Angsana New" w:eastAsia="Times New Roman" w:hAnsi="Angsana New" w:cs="Angsana New"/>
          <w:sz w:val="28"/>
          <w:cs/>
        </w:rPr>
        <w:t>ผยข้อมูลที่เกี่ยวข้อง</w:t>
      </w:r>
      <w:r w:rsidRPr="00A63D06">
        <w:rPr>
          <w:rFonts w:ascii="Angsana New" w:eastAsia="Calibri" w:hAnsi="Angsana New" w:cs="Angsana New"/>
          <w:sz w:val="28"/>
          <w:cs/>
        </w:rPr>
        <w:t>ซึ่ง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จัดทำขึ้นโดยผู้บริหาร </w:t>
      </w:r>
    </w:p>
    <w:p w14:paraId="37F9EEAB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A63D06">
        <w:rPr>
          <w:rFonts w:ascii="Angsana New" w:eastAsia="Calibri" w:hAnsi="Angsana New" w:cs="Angsana New"/>
          <w:sz w:val="28"/>
          <w:cs/>
        </w:rPr>
        <w:t>ความ</w:t>
      </w:r>
      <w:r w:rsidRPr="00A63D06">
        <w:rPr>
          <w:rFonts w:ascii="Angsana New" w:eastAsia="Times New Roman" w:hAnsi="Angsana New" w:cs="Angsana New"/>
          <w:sz w:val="28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A63D06">
        <w:rPr>
          <w:rFonts w:ascii="Angsana New" w:eastAsia="Calibri" w:hAnsi="Angsana New" w:cs="Angsana New"/>
          <w:sz w:val="28"/>
          <w:cs/>
        </w:rPr>
        <w:t>นัยสำคัญ</w:t>
      </w:r>
      <w:r w:rsidRPr="00A63D06">
        <w:rPr>
          <w:rFonts w:ascii="Angsana New" w:eastAsia="Times New Roman" w:hAnsi="Angsana New" w:cs="Angsana New"/>
          <w:sz w:val="28"/>
          <w:cs/>
        </w:rPr>
        <w:t>ต่อความสามารถของ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A63D06">
        <w:rPr>
          <w:rFonts w:ascii="Angsana New" w:eastAsia="Times New Roman" w:hAnsi="Angsana New" w:cs="Angsana New" w:hint="cs"/>
          <w:sz w:val="28"/>
          <w:cs/>
        </w:rPr>
        <w:t>โดยให้ข้อสังเกต</w:t>
      </w:r>
      <w:r w:rsidRPr="00A63D06">
        <w:rPr>
          <w:rFonts w:ascii="Angsana New" w:eastAsia="Times New Roman" w:hAnsi="Angsana New" w:cs="Angsana New"/>
          <w:sz w:val="28"/>
          <w:cs/>
        </w:rPr>
        <w:t>ถึงการเปิดเผย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หรือถ้าการเปิดเผย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บริษัทต้องหยุดการดำเนินงานต่อเนื่อง </w:t>
      </w:r>
    </w:p>
    <w:p w14:paraId="0A45F057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A63D06">
        <w:rPr>
          <w:rFonts w:ascii="Angsana New" w:eastAsia="Calibri" w:hAnsi="Angsana New" w:cs="Angsana New" w:hint="cs"/>
          <w:sz w:val="28"/>
          <w:cs/>
        </w:rPr>
        <w:t>ข้อมูล</w:t>
      </w:r>
      <w:r w:rsidRPr="00A63D06">
        <w:rPr>
          <w:rFonts w:ascii="Angsana New" w:eastAsia="Calibri" w:hAnsi="Angsana New" w:cs="Angsana New"/>
          <w:sz w:val="28"/>
          <w:cs/>
        </w:rPr>
        <w:t>ว่างบการเงินรวมและ</w:t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A63D06">
        <w:rPr>
          <w:rFonts w:ascii="Angsana New" w:eastAsia="Times New Roman" w:hAnsi="Angsana New" w:cs="Angsana New" w:hint="cs"/>
          <w:sz w:val="28"/>
          <w:cs/>
        </w:rPr>
        <w:t>หรือไม่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   </w:t>
      </w:r>
    </w:p>
    <w:p w14:paraId="3821E165" w14:textId="06DF4D98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ได้</w:t>
      </w:r>
      <w:r w:rsidRPr="00A63D06">
        <w:rPr>
          <w:rFonts w:ascii="Angsana New" w:eastAsia="Times New Roman" w:hAnsi="Angsana New" w:cs="Angsana New" w:hint="cs"/>
          <w:sz w:val="28"/>
          <w:cs/>
        </w:rPr>
        <w:t>รับ</w:t>
      </w:r>
      <w:r w:rsidRPr="00A63D06">
        <w:rPr>
          <w:rFonts w:ascii="Angsana New" w:eastAsia="Times New Roman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ข้าพเจ้ารับผิดชอบต่อ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การกำหนดแนวทาง </w:t>
      </w:r>
      <w:r w:rsidR="00D504AC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การควบคุมดูแล </w:t>
      </w:r>
      <w:r w:rsidRPr="00A63D06">
        <w:rPr>
          <w:rFonts w:ascii="Angsana New" w:eastAsia="Times New Roman" w:hAnsi="Angsana New" w:cs="Angsana New"/>
          <w:sz w:val="28"/>
          <w:cs/>
        </w:rPr>
        <w:t>และการปฏิบัติงานตรวจสอบกลุ่มบริษัท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06D0A47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D42AC6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Pr="00A63D06">
        <w:rPr>
          <w:rFonts w:ascii="Angsana New" w:eastAsia="Calibri" w:hAnsi="Angsana New" w:cs="Angsana New" w:hint="cs"/>
          <w:sz w:val="28"/>
          <w:cs/>
        </w:rPr>
        <w:t>ในเรื่องต่าง ๆ ที่สำคัญซึ่งรวมถึง</w:t>
      </w:r>
      <w:r w:rsidRPr="00A63D06">
        <w:rPr>
          <w:rFonts w:ascii="Angsana New" w:eastAsia="Calibri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63D06">
        <w:rPr>
          <w:rFonts w:ascii="Angsana New" w:eastAsia="Calibri" w:hAnsi="Angsana New" w:cs="Angsana New" w:hint="cs"/>
          <w:sz w:val="28"/>
          <w:cs/>
        </w:rPr>
        <w:t>หาก</w:t>
      </w:r>
      <w:r w:rsidRPr="00A63D06">
        <w:rPr>
          <w:rFonts w:ascii="Angsana New" w:eastAsia="Calibri" w:hAnsi="Angsana New" w:cs="Angsana New"/>
          <w:sz w:val="28"/>
          <w:cs/>
        </w:rPr>
        <w:t>ข้าพเจ้าได้พบในระหว่างการตรวจสอบขอ</w:t>
      </w:r>
      <w:r w:rsidRPr="00A63D06">
        <w:rPr>
          <w:rFonts w:ascii="Angsana New" w:eastAsia="Times New Roman" w:hAnsi="Angsana New" w:cs="Angsana New"/>
          <w:sz w:val="28"/>
          <w:cs/>
        </w:rPr>
        <w:t>งข้าพเจ้า</w:t>
      </w:r>
    </w:p>
    <w:p w14:paraId="51DD656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35871248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63D06">
        <w:rPr>
          <w:rFonts w:ascii="Angsana New" w:eastAsia="Times New Roman" w:hAnsi="Angsana New" w:cs="Angsana New"/>
          <w:sz w:val="28"/>
          <w:cs/>
        </w:rPr>
        <w:t>อิสระ</w:t>
      </w:r>
    </w:p>
    <w:p w14:paraId="19D5180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rtl/>
          <w:cs/>
        </w:rPr>
      </w:pPr>
    </w:p>
    <w:p w14:paraId="33EBB9D2" w14:textId="77777777" w:rsidR="00ED11BE" w:rsidRDefault="00ED11BE">
      <w:pPr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  <w:cs/>
        </w:rPr>
        <w:br w:type="page"/>
      </w:r>
    </w:p>
    <w:p w14:paraId="1F082734" w14:textId="49D9645A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63D06">
        <w:rPr>
          <w:rFonts w:ascii="Angsana New" w:eastAsia="Times New Roman" w:hAnsi="Angsana New" w:cs="Angsana New"/>
          <w:sz w:val="28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D4BB2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1B8E2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0E29F5C5" w14:textId="77777777" w:rsidR="0017183A" w:rsidRPr="00A63D06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C63AA3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88A3" w14:textId="77777777" w:rsidR="0017183A" w:rsidRPr="00A63D06" w:rsidRDefault="00827BF3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Times New Roman" w:hAnsi="Angsana New" w:cs="Angsana New"/>
          <w:sz w:val="28"/>
        </w:rPr>
        <w:t>(</w:t>
      </w:r>
      <w:r w:rsidRPr="00A63D06">
        <w:rPr>
          <w:rFonts w:ascii="Angsana New" w:eastAsia="Times New Roman" w:hAnsi="Angsana New" w:cs="Angsana New" w:hint="cs"/>
          <w:sz w:val="28"/>
          <w:cs/>
        </w:rPr>
        <w:t>เอกสิทธิ์ ชูธรรมสถิตย์</w:t>
      </w:r>
      <w:r w:rsidR="0017183A" w:rsidRPr="00A63D06">
        <w:rPr>
          <w:rFonts w:ascii="Angsana New" w:eastAsia="Times New Roman" w:hAnsi="Angsana New" w:cs="Angsana New" w:hint="cs"/>
          <w:sz w:val="28"/>
          <w:cs/>
        </w:rPr>
        <w:t>)</w:t>
      </w:r>
    </w:p>
    <w:p w14:paraId="0BBA8DCA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0EDE37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shd w:val="clear" w:color="auto" w:fill="E0E0E0"/>
        </w:rPr>
      </w:pPr>
      <w:r w:rsidRPr="00A63D06">
        <w:rPr>
          <w:rFonts w:ascii="Angsana New" w:eastAsia="Times New Roman" w:hAnsi="Angsana New" w:cs="Angsana New"/>
          <w:sz w:val="28"/>
          <w:cs/>
        </w:rPr>
        <w:t>เลขทะเบียน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27BF3" w:rsidRPr="00A63D06">
        <w:rPr>
          <w:rFonts w:ascii="Angsana New" w:eastAsia="Times New Roman" w:hAnsi="Angsana New" w:cs="Angsana New"/>
          <w:sz w:val="28"/>
        </w:rPr>
        <w:t>4195</w:t>
      </w:r>
    </w:p>
    <w:p w14:paraId="7DF7AD68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7CD9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09F6534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49E64281" w14:textId="1F3D5495" w:rsidR="00232F10" w:rsidRPr="00A63D06" w:rsidRDefault="004A167E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27</w:t>
      </w:r>
      <w:r w:rsidR="00AA44D3" w:rsidRPr="00A63D06">
        <w:rPr>
          <w:rFonts w:asciiTheme="majorBidi" w:hAnsiTheme="majorBidi" w:cstheme="majorBidi"/>
          <w:sz w:val="28"/>
        </w:rPr>
        <w:t xml:space="preserve"> </w:t>
      </w:r>
      <w:r w:rsidR="00AA44D3" w:rsidRPr="00A63D06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A44D3" w:rsidRPr="00A63D06">
        <w:rPr>
          <w:rFonts w:asciiTheme="majorBidi" w:hAnsiTheme="majorBidi" w:cstheme="majorBidi"/>
          <w:sz w:val="28"/>
        </w:rPr>
        <w:t>2565</w:t>
      </w:r>
    </w:p>
    <w:sectPr w:rsidR="00232F10" w:rsidRPr="00A63D06" w:rsidSect="006D3154">
      <w:headerReference w:type="default" r:id="rId14"/>
      <w:footerReference w:type="default" r:id="rId15"/>
      <w:pgSz w:w="11907" w:h="16839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62A50" w14:textId="77777777" w:rsidR="00A94F60" w:rsidRDefault="00A94F60">
      <w:pPr>
        <w:spacing w:after="0" w:line="240" w:lineRule="auto"/>
      </w:pPr>
      <w:r>
        <w:separator/>
      </w:r>
    </w:p>
  </w:endnote>
  <w:endnote w:type="continuationSeparator" w:id="0">
    <w:p w14:paraId="2216DE06" w14:textId="77777777" w:rsidR="00A94F60" w:rsidRDefault="00A94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D6B52" w14:textId="77777777" w:rsidR="00AA44D3" w:rsidRDefault="00AA4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D6E22" w14:textId="77777777" w:rsidR="0017183A" w:rsidRPr="004017E6" w:rsidRDefault="0017183A" w:rsidP="004017E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BDD7F" w14:textId="77777777" w:rsidR="00AA44D3" w:rsidRDefault="00AA44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72127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92DF4F" w14:textId="77777777" w:rsidR="00404C0E" w:rsidRPr="00404C0E" w:rsidRDefault="00404C0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04C0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04C0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04C0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2792B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404C0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1E39F" w14:textId="77777777" w:rsidR="00A94F60" w:rsidRDefault="00A94F60">
      <w:pPr>
        <w:spacing w:after="0" w:line="240" w:lineRule="auto"/>
      </w:pPr>
      <w:r>
        <w:separator/>
      </w:r>
    </w:p>
  </w:footnote>
  <w:footnote w:type="continuationSeparator" w:id="0">
    <w:p w14:paraId="487434B4" w14:textId="77777777" w:rsidR="00A94F60" w:rsidRDefault="00A94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7CDF8" w14:textId="77777777" w:rsidR="00AA44D3" w:rsidRDefault="00AA44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8FE8A" w14:textId="77777777" w:rsidR="00311C48" w:rsidRDefault="00311C48">
    <w:pPr>
      <w:pStyle w:val="Header"/>
    </w:pPr>
  </w:p>
  <w:p w14:paraId="6869D65D" w14:textId="77777777" w:rsidR="00311C48" w:rsidRDefault="00311C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9CE99" w14:textId="77777777" w:rsidR="00AA44D3" w:rsidRDefault="00AA44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13F57" w14:textId="77777777" w:rsidR="00F42FA7" w:rsidRDefault="00F42FA7">
    <w:pPr>
      <w:pStyle w:val="Header"/>
    </w:pPr>
  </w:p>
  <w:p w14:paraId="3817D68E" w14:textId="77777777" w:rsidR="00F42FA7" w:rsidRDefault="00F42F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37D6"/>
    <w:rsid w:val="00022313"/>
    <w:rsid w:val="00040D95"/>
    <w:rsid w:val="00065C15"/>
    <w:rsid w:val="0006795E"/>
    <w:rsid w:val="00071CD2"/>
    <w:rsid w:val="000923F7"/>
    <w:rsid w:val="000944D0"/>
    <w:rsid w:val="000A3BBD"/>
    <w:rsid w:val="000C47B0"/>
    <w:rsid w:val="000D74E9"/>
    <w:rsid w:val="000E1405"/>
    <w:rsid w:val="000E27F8"/>
    <w:rsid w:val="000F36E1"/>
    <w:rsid w:val="0010182C"/>
    <w:rsid w:val="0012792B"/>
    <w:rsid w:val="001315B8"/>
    <w:rsid w:val="00134944"/>
    <w:rsid w:val="00161712"/>
    <w:rsid w:val="00163568"/>
    <w:rsid w:val="001708F2"/>
    <w:rsid w:val="0017183A"/>
    <w:rsid w:val="00173CF3"/>
    <w:rsid w:val="00177230"/>
    <w:rsid w:val="00182B80"/>
    <w:rsid w:val="00197F79"/>
    <w:rsid w:val="001B7D1A"/>
    <w:rsid w:val="001C08C1"/>
    <w:rsid w:val="001C57AE"/>
    <w:rsid w:val="001E721A"/>
    <w:rsid w:val="001F7E20"/>
    <w:rsid w:val="00225178"/>
    <w:rsid w:val="002273DF"/>
    <w:rsid w:val="002278A4"/>
    <w:rsid w:val="0024004F"/>
    <w:rsid w:val="002524B7"/>
    <w:rsid w:val="00262720"/>
    <w:rsid w:val="00266754"/>
    <w:rsid w:val="002879B1"/>
    <w:rsid w:val="002B0F61"/>
    <w:rsid w:val="002E3AF3"/>
    <w:rsid w:val="002F7D8E"/>
    <w:rsid w:val="00310648"/>
    <w:rsid w:val="00311C48"/>
    <w:rsid w:val="0031579F"/>
    <w:rsid w:val="00323C4E"/>
    <w:rsid w:val="0033451C"/>
    <w:rsid w:val="00334BAF"/>
    <w:rsid w:val="0034303A"/>
    <w:rsid w:val="003527A0"/>
    <w:rsid w:val="003653B4"/>
    <w:rsid w:val="00374B8F"/>
    <w:rsid w:val="00376492"/>
    <w:rsid w:val="003A2468"/>
    <w:rsid w:val="003A41C9"/>
    <w:rsid w:val="003A76CF"/>
    <w:rsid w:val="003C2147"/>
    <w:rsid w:val="00404C0E"/>
    <w:rsid w:val="00434609"/>
    <w:rsid w:val="0044016E"/>
    <w:rsid w:val="00443E48"/>
    <w:rsid w:val="00456639"/>
    <w:rsid w:val="00482751"/>
    <w:rsid w:val="00492183"/>
    <w:rsid w:val="004A167E"/>
    <w:rsid w:val="004A23DD"/>
    <w:rsid w:val="004A65CB"/>
    <w:rsid w:val="004C69CE"/>
    <w:rsid w:val="005263D3"/>
    <w:rsid w:val="00530976"/>
    <w:rsid w:val="00530F3C"/>
    <w:rsid w:val="00535593"/>
    <w:rsid w:val="005377C2"/>
    <w:rsid w:val="00562132"/>
    <w:rsid w:val="0057453A"/>
    <w:rsid w:val="00576420"/>
    <w:rsid w:val="005A7781"/>
    <w:rsid w:val="005B6669"/>
    <w:rsid w:val="006073B3"/>
    <w:rsid w:val="006230EF"/>
    <w:rsid w:val="006251AB"/>
    <w:rsid w:val="006546EC"/>
    <w:rsid w:val="0066006A"/>
    <w:rsid w:val="00692B70"/>
    <w:rsid w:val="006A018B"/>
    <w:rsid w:val="006A1EEF"/>
    <w:rsid w:val="006A52EB"/>
    <w:rsid w:val="006B0AB4"/>
    <w:rsid w:val="006B1621"/>
    <w:rsid w:val="006C115A"/>
    <w:rsid w:val="006C4D6C"/>
    <w:rsid w:val="006D0452"/>
    <w:rsid w:val="006D2AE0"/>
    <w:rsid w:val="006D2EDE"/>
    <w:rsid w:val="006D3154"/>
    <w:rsid w:val="00717414"/>
    <w:rsid w:val="00725E9E"/>
    <w:rsid w:val="00731C0D"/>
    <w:rsid w:val="00742664"/>
    <w:rsid w:val="007436FE"/>
    <w:rsid w:val="00745652"/>
    <w:rsid w:val="007472F3"/>
    <w:rsid w:val="00754146"/>
    <w:rsid w:val="007B67C1"/>
    <w:rsid w:val="007D218B"/>
    <w:rsid w:val="007E34BA"/>
    <w:rsid w:val="007F46A5"/>
    <w:rsid w:val="008033F3"/>
    <w:rsid w:val="008053F3"/>
    <w:rsid w:val="00827BF3"/>
    <w:rsid w:val="00865745"/>
    <w:rsid w:val="00871BCC"/>
    <w:rsid w:val="00875BED"/>
    <w:rsid w:val="008902E4"/>
    <w:rsid w:val="008B29CD"/>
    <w:rsid w:val="008C1F48"/>
    <w:rsid w:val="008D404E"/>
    <w:rsid w:val="0090599C"/>
    <w:rsid w:val="00905A8A"/>
    <w:rsid w:val="009267E7"/>
    <w:rsid w:val="00927C14"/>
    <w:rsid w:val="00951ACC"/>
    <w:rsid w:val="009A008F"/>
    <w:rsid w:val="009B53B2"/>
    <w:rsid w:val="009C5201"/>
    <w:rsid w:val="009E4073"/>
    <w:rsid w:val="00A24A84"/>
    <w:rsid w:val="00A27669"/>
    <w:rsid w:val="00A30F74"/>
    <w:rsid w:val="00A346A8"/>
    <w:rsid w:val="00A5093D"/>
    <w:rsid w:val="00A63D06"/>
    <w:rsid w:val="00A81D44"/>
    <w:rsid w:val="00A910B0"/>
    <w:rsid w:val="00A94F60"/>
    <w:rsid w:val="00AA44D3"/>
    <w:rsid w:val="00AB36F7"/>
    <w:rsid w:val="00AC3C9A"/>
    <w:rsid w:val="00AE3281"/>
    <w:rsid w:val="00B235C3"/>
    <w:rsid w:val="00B37900"/>
    <w:rsid w:val="00B40BA1"/>
    <w:rsid w:val="00B53572"/>
    <w:rsid w:val="00B81BE2"/>
    <w:rsid w:val="00B8602C"/>
    <w:rsid w:val="00B91D6E"/>
    <w:rsid w:val="00B9373B"/>
    <w:rsid w:val="00BA053F"/>
    <w:rsid w:val="00BA245E"/>
    <w:rsid w:val="00BA4DA6"/>
    <w:rsid w:val="00BB1C62"/>
    <w:rsid w:val="00BE7DC7"/>
    <w:rsid w:val="00C15786"/>
    <w:rsid w:val="00C42B4B"/>
    <w:rsid w:val="00C51CCD"/>
    <w:rsid w:val="00C57BF6"/>
    <w:rsid w:val="00C57FBC"/>
    <w:rsid w:val="00C76056"/>
    <w:rsid w:val="00C871A3"/>
    <w:rsid w:val="00CA07C4"/>
    <w:rsid w:val="00CB1EAD"/>
    <w:rsid w:val="00CC7A8E"/>
    <w:rsid w:val="00CD3789"/>
    <w:rsid w:val="00D119AA"/>
    <w:rsid w:val="00D22F30"/>
    <w:rsid w:val="00D23E8E"/>
    <w:rsid w:val="00D269DA"/>
    <w:rsid w:val="00D328B4"/>
    <w:rsid w:val="00D44576"/>
    <w:rsid w:val="00D504AC"/>
    <w:rsid w:val="00D50BD2"/>
    <w:rsid w:val="00D50CAE"/>
    <w:rsid w:val="00D60AF9"/>
    <w:rsid w:val="00D9601E"/>
    <w:rsid w:val="00DB0881"/>
    <w:rsid w:val="00DB62E6"/>
    <w:rsid w:val="00DB7A0F"/>
    <w:rsid w:val="00DC4D36"/>
    <w:rsid w:val="00DC6A8D"/>
    <w:rsid w:val="00DE7EEA"/>
    <w:rsid w:val="00E1592A"/>
    <w:rsid w:val="00E401D3"/>
    <w:rsid w:val="00E81E04"/>
    <w:rsid w:val="00E84209"/>
    <w:rsid w:val="00E858DF"/>
    <w:rsid w:val="00E87F90"/>
    <w:rsid w:val="00EA6746"/>
    <w:rsid w:val="00EB67AA"/>
    <w:rsid w:val="00ED11BE"/>
    <w:rsid w:val="00ED26BA"/>
    <w:rsid w:val="00ED2B87"/>
    <w:rsid w:val="00EF2B59"/>
    <w:rsid w:val="00EF2F07"/>
    <w:rsid w:val="00EF30B5"/>
    <w:rsid w:val="00F2196E"/>
    <w:rsid w:val="00F42FA7"/>
    <w:rsid w:val="00F545DA"/>
    <w:rsid w:val="00F635D2"/>
    <w:rsid w:val="00F738CF"/>
    <w:rsid w:val="00F77293"/>
    <w:rsid w:val="00FB4189"/>
    <w:rsid w:val="00FC20E0"/>
    <w:rsid w:val="00FD076B"/>
    <w:rsid w:val="00FD07F0"/>
    <w:rsid w:val="00FD1432"/>
    <w:rsid w:val="00FD708D"/>
    <w:rsid w:val="00FE457E"/>
    <w:rsid w:val="00FF29EC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13F95"/>
  <w15:chartTrackingRefBased/>
  <w15:docId w15:val="{CBCABFB7-EC77-4CDC-A779-F654FA46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2F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F19C-E381-4B54-B69D-731873EA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Pichchapa, Thajuang</cp:lastModifiedBy>
  <cp:revision>4</cp:revision>
  <cp:lastPrinted>2021-02-24T23:07:00Z</cp:lastPrinted>
  <dcterms:created xsi:type="dcterms:W3CDTF">2022-02-27T05:26:00Z</dcterms:created>
  <dcterms:modified xsi:type="dcterms:W3CDTF">2022-02-27T08:36:00Z</dcterms:modified>
</cp:coreProperties>
</file>