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DF0F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คอมเซเว่น จํากัด (มหาชน)</w:t>
      </w:r>
    </w:p>
    <w:p w14:paraId="4F9319BD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94F58F3" w14:textId="77777777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541454B1" w14:textId="14E477C2" w:rsidR="00FB65E2" w:rsidRPr="000B4345" w:rsidRDefault="00FB65E2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B2264" w:rsidRPr="007B226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0B434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0B434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7B2264" w:rsidRPr="007B226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2B01F227" w14:textId="77777777" w:rsidR="00BD1E38" w:rsidRPr="000B4345" w:rsidRDefault="00BD1E38" w:rsidP="00B2628A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B39292" w14:textId="77777777" w:rsidR="00BD1E38" w:rsidRPr="000B4345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32"/>
          <w:szCs w:val="32"/>
          <w:cs/>
          <w:lang w:bidi="th-TH"/>
        </w:rPr>
        <w:sectPr w:rsidR="00BD1E38" w:rsidRPr="000B4345" w:rsidSect="00C02D4E">
          <w:pgSz w:w="11909" w:h="16834" w:code="9"/>
          <w:pgMar w:top="4176" w:right="2880" w:bottom="7200" w:left="1800" w:header="706" w:footer="576" w:gutter="0"/>
          <w:cols w:space="720"/>
          <w:docGrid w:linePitch="360"/>
        </w:sectPr>
      </w:pPr>
    </w:p>
    <w:p w14:paraId="780A9AB1" w14:textId="77777777" w:rsidR="0042349D" w:rsidRPr="00030A53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30A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9DD6638" w14:textId="77777777" w:rsidR="00992E1A" w:rsidRPr="0046710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Cs w:val="20"/>
          <w:lang w:bidi="th-TH"/>
        </w:rPr>
      </w:pPr>
    </w:p>
    <w:p w14:paraId="4DA75E2A" w14:textId="77777777" w:rsidR="00992E1A" w:rsidRPr="0046710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Cs w:val="20"/>
          <w:lang w:bidi="th-TH"/>
        </w:rPr>
      </w:pPr>
    </w:p>
    <w:p w14:paraId="28D459B6" w14:textId="77777777" w:rsidR="00FB65E2" w:rsidRPr="00030A53" w:rsidRDefault="00FB65E2" w:rsidP="00FB65E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030A53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คอมเซเว่น จํากัด (มหาชน)</w:t>
      </w:r>
    </w:p>
    <w:p w14:paraId="75825688" w14:textId="77777777" w:rsidR="00992E1A" w:rsidRPr="0046710E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43EA12F" w14:textId="77777777" w:rsidR="00DA36F6" w:rsidRPr="0046710E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11BA52A2" w14:textId="77777777" w:rsidR="0042349D" w:rsidRPr="00030A53" w:rsidRDefault="0042349D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400BA10" w14:textId="0BDABFA8" w:rsidR="00BC6326" w:rsidRPr="006E5CCA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ข้าพเจ้าเห็นว่า</w:t>
      </w:r>
      <w:r w:rsidRPr="003E76B5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งบการเงินรวม</w:t>
      </w:r>
      <w:r w:rsidR="009713F3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และงบการเงินเฉพาะกิจการ</w:t>
      </w:r>
      <w:r w:rsidR="005B6DF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แสดงฐานะการเงินรวม</w:t>
      </w:r>
      <w:r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 xml:space="preserve">ของบริษัท 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คอมเซเว่น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จํากัด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lang w:bidi="th-TH"/>
        </w:rPr>
        <w:t xml:space="preserve"> (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มหาชน)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rtl/>
        </w:rPr>
        <w:t xml:space="preserve"> 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lang w:bidi="th-TH"/>
        </w:rPr>
        <w:t>(</w:t>
      </w:r>
      <w:r w:rsidR="00FB65E2"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FB65E2"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6E5CCA">
        <w:rPr>
          <w:rFonts w:ascii="Browallia New" w:hAnsi="Browallia New" w:cs="Browallia New"/>
          <w:sz w:val="24"/>
          <w:szCs w:val="24"/>
          <w:lang w:bidi="th-TH"/>
        </w:rPr>
        <w:t>(</w:t>
      </w:r>
      <w:r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กลุ่มกิจการ) และฐานะการเงินเฉพาะกิจการของบริษัท ณ วันที่ </w:t>
      </w:r>
      <w:r w:rsidR="007B2264" w:rsidRPr="007B2264">
        <w:rPr>
          <w:rFonts w:ascii="Browallia New" w:hAnsi="Browallia New" w:cs="Browallia New"/>
          <w:sz w:val="24"/>
          <w:szCs w:val="24"/>
          <w:lang w:val="en-GB" w:bidi="th-TH"/>
        </w:rPr>
        <w:t>31</w:t>
      </w:r>
      <w:r w:rsidR="00194F20"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 ธันวาคม พ.ศ. </w:t>
      </w:r>
      <w:r w:rsidR="007B2264" w:rsidRPr="007B2264">
        <w:rPr>
          <w:rFonts w:ascii="Browallia New" w:hAnsi="Browallia New" w:cs="Browallia New"/>
          <w:sz w:val="24"/>
          <w:szCs w:val="24"/>
          <w:lang w:val="en-GB" w:bidi="th-TH"/>
        </w:rPr>
        <w:t>2564</w:t>
      </w:r>
      <w:r w:rsidR="00194F20" w:rsidRPr="006E5CCA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5B6DF2" w:rsidRPr="006E5CCA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6E5CCA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AEECDE8" w14:textId="77777777" w:rsidR="00AA046E" w:rsidRPr="00C164B5" w:rsidRDefault="00AA046E" w:rsidP="00AC1DD0">
      <w:pPr>
        <w:spacing w:after="0" w:line="240" w:lineRule="auto"/>
      </w:pPr>
    </w:p>
    <w:p w14:paraId="565E0BCE" w14:textId="77777777" w:rsidR="007658D6" w:rsidRPr="00030A53" w:rsidRDefault="007658D6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0F7C576" w14:textId="77777777" w:rsidR="00674DF2" w:rsidRPr="006E5CCA" w:rsidRDefault="00674DF2" w:rsidP="00674DF2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34E7D21F" w14:textId="670AD6B5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B2264" w:rsidRPr="007B226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6E5CCA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7B2264" w:rsidRPr="007B2264">
        <w:rPr>
          <w:rFonts w:ascii="Browallia New" w:hAnsi="Browallia New" w:cs="Browallia New"/>
          <w:sz w:val="24"/>
          <w:szCs w:val="24"/>
          <w:lang w:val="en-GB"/>
        </w:rPr>
        <w:t>2564</w:t>
      </w:r>
    </w:p>
    <w:p w14:paraId="3C74BE29" w14:textId="77777777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E5CCA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65B00EFF" w14:textId="77777777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E5CCA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E3C4041" w14:textId="77777777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E5CCA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6E5CCA">
        <w:rPr>
          <w:rFonts w:ascii="Browallia New" w:hAnsi="Browallia New" w:cs="Browallia New"/>
          <w:sz w:val="24"/>
          <w:szCs w:val="24"/>
          <w:cs/>
        </w:rPr>
        <w:t>และ</w:t>
      </w:r>
    </w:p>
    <w:p w14:paraId="5879BB81" w14:textId="77777777" w:rsidR="00030A53" w:rsidRPr="006E5CCA" w:rsidRDefault="00030A53" w:rsidP="00030A53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6E5CCA">
        <w:rPr>
          <w:rFonts w:ascii="Browallia New" w:hAnsi="Browallia New" w:cs="Browallia New"/>
          <w:sz w:val="24"/>
          <w:szCs w:val="24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499F633E" w14:textId="77777777" w:rsidR="00A80D6E" w:rsidRPr="006E5CCA" w:rsidRDefault="00A80D6E" w:rsidP="00A80D6E">
      <w:pPr>
        <w:spacing w:after="0" w:line="240" w:lineRule="auto"/>
        <w:rPr>
          <w:rFonts w:ascii="Browallia New" w:hAnsi="Browallia New" w:cs="Browallia New"/>
          <w:sz w:val="22"/>
          <w:lang w:bidi="th-TH"/>
        </w:rPr>
      </w:pPr>
    </w:p>
    <w:p w14:paraId="02AF1C6A" w14:textId="77777777" w:rsidR="00A80D6E" w:rsidRPr="00030A53" w:rsidRDefault="00A80D6E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12E1CEA6" w14:textId="402E7F27" w:rsidR="0077019C" w:rsidRPr="00C164B5" w:rsidRDefault="00030BD6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</w:t>
      </w:r>
      <w:r w:rsidRPr="00C164B5">
        <w:rPr>
          <w:rFonts w:ascii="Browallia New" w:hAnsi="Browallia New" w:cs="Browallia New"/>
          <w:sz w:val="24"/>
          <w:szCs w:val="24"/>
        </w:rPr>
        <w:t xml:space="preserve"> </w:t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ความรับผิดชอบของข้าพเจ้าได้กล่าวไว้ในส่วนของความรับผิดชอบของ</w:t>
      </w:r>
      <w:r w:rsidR="0046710E" w:rsidRPr="00C164B5">
        <w:rPr>
          <w:rFonts w:ascii="Browallia New" w:hAnsi="Browallia New" w:cs="Browallia New"/>
          <w:sz w:val="24"/>
          <w:szCs w:val="24"/>
        </w:rPr>
        <w:br/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ผู้สอบบัญชีต่อการตรวจสอบงบการเงินรวมและงบการเงินเฉพาะกิจการในรายงานของข้าพเจ้า</w:t>
      </w:r>
      <w:r w:rsidRPr="00C164B5">
        <w:rPr>
          <w:rFonts w:ascii="Browallia New" w:hAnsi="Browallia New" w:cs="Browallia New"/>
          <w:sz w:val="24"/>
          <w:szCs w:val="24"/>
        </w:rPr>
        <w:t xml:space="preserve"> </w:t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ข้าพเจ้ามีความเป็นอิสระจากกลุ่มกิจการและ</w:t>
      </w:r>
      <w:r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บริษัทตามข้อกำหนดจรรยาบรรณของผู้ประกอบวิชาชีพบัญชี</w:t>
      </w:r>
      <w:r w:rsidR="007363A3" w:rsidRPr="003E76B5">
        <w:rPr>
          <w:rFonts w:ascii="Browallia New" w:hAnsi="Browallia New" w:cs="Browallia New" w:hint="cs"/>
          <w:spacing w:val="-4"/>
          <w:sz w:val="24"/>
          <w:szCs w:val="24"/>
          <w:cs/>
          <w:lang w:bidi="th-TH"/>
        </w:rPr>
        <w:t>ที่กำหนดโดยสภาวิชาชีพบัญชี</w:t>
      </w:r>
      <w:r w:rsidRPr="003E76B5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ในส่วนที่เกี่ยวข้องกับการตรวจสอบงบการเงินรวม</w:t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7363A3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 </w:t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C164B5">
        <w:rPr>
          <w:rFonts w:ascii="Browallia New" w:hAnsi="Browallia New" w:cs="Browallia New"/>
          <w:sz w:val="24"/>
          <w:szCs w:val="24"/>
        </w:rPr>
        <w:t xml:space="preserve"> </w:t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ๆ</w:t>
      </w:r>
      <w:r w:rsidRPr="00C164B5">
        <w:rPr>
          <w:rFonts w:ascii="Browallia New" w:hAnsi="Browallia New" w:cs="Browallia New"/>
          <w:sz w:val="24"/>
          <w:szCs w:val="24"/>
        </w:rPr>
        <w:t xml:space="preserve"> </w:t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ซึ่งเป็นไปตามข้อกำหนดเหล่านี้</w:t>
      </w:r>
      <w:r w:rsidRPr="00C164B5">
        <w:rPr>
          <w:rFonts w:ascii="Browallia New" w:hAnsi="Browallia New" w:cs="Browallia New"/>
          <w:sz w:val="24"/>
          <w:szCs w:val="24"/>
        </w:rPr>
        <w:t xml:space="preserve"> </w:t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ข้าพเจ้า</w:t>
      </w:r>
      <w:r w:rsidR="003E76B5">
        <w:rPr>
          <w:rFonts w:ascii="Browallia New" w:hAnsi="Browallia New" w:cs="Browallia New"/>
          <w:sz w:val="24"/>
          <w:szCs w:val="24"/>
          <w:lang w:bidi="th-TH"/>
        </w:rPr>
        <w:br/>
      </w:r>
      <w:r w:rsidRPr="00C164B5">
        <w:rPr>
          <w:rFonts w:ascii="Browallia New" w:hAnsi="Browallia New" w:cs="Browallia New"/>
          <w:sz w:val="24"/>
          <w:szCs w:val="24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BC17C5D" w14:textId="77777777" w:rsidR="00A64FF9" w:rsidRPr="0046710E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48CCE642" w14:textId="77777777" w:rsidR="00A64FF9" w:rsidRPr="00030A53" w:rsidRDefault="00A64FF9" w:rsidP="00A64FF9">
      <w:pPr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7AA5029" w14:textId="77777777" w:rsidR="00A64FF9" w:rsidRPr="0046710E" w:rsidRDefault="00030BD6" w:rsidP="00A64FF9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ทั้งนี้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="00A64FF9"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BD21B18" w14:textId="77777777" w:rsidR="004F21EA" w:rsidRPr="0046710E" w:rsidRDefault="004F21EA" w:rsidP="004F21EA">
      <w:pPr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665EA2" w14:textId="77777777" w:rsidR="00802049" w:rsidRPr="0046710E" w:rsidRDefault="00802049" w:rsidP="004F21EA">
      <w:pPr>
        <w:rPr>
          <w:rFonts w:ascii="Browallia New" w:eastAsia="Calibri" w:hAnsi="Browallia New" w:cs="Browallia New"/>
          <w:sz w:val="28"/>
          <w:szCs w:val="28"/>
          <w:lang w:bidi="th-TH"/>
        </w:rPr>
        <w:sectPr w:rsidR="00802049" w:rsidRPr="0046710E" w:rsidSect="00C02D4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566222" w:rsidRPr="0046710E" w14:paraId="35EACA11" w14:textId="77777777" w:rsidTr="003E76B5">
        <w:trPr>
          <w:tblHeader/>
        </w:trPr>
        <w:tc>
          <w:tcPr>
            <w:tcW w:w="4617" w:type="dxa"/>
            <w:tcBorders>
              <w:bottom w:val="nil"/>
            </w:tcBorders>
            <w:shd w:val="clear" w:color="auto" w:fill="FFA543"/>
          </w:tcPr>
          <w:p w14:paraId="40492A71" w14:textId="77777777" w:rsidR="00F6158F" w:rsidRPr="0046710E" w:rsidRDefault="00F6158F" w:rsidP="003913D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6710E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FA543"/>
          </w:tcPr>
          <w:p w14:paraId="51EE16BA" w14:textId="77777777" w:rsidR="00F6158F" w:rsidRPr="0046710E" w:rsidRDefault="00866A8F" w:rsidP="0056622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6710E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วิธีการตรวจสอบของข้าพเจ้าในเรื่องสำคัญในการตรวจสอบ</w:t>
            </w:r>
          </w:p>
        </w:tc>
      </w:tr>
      <w:tr w:rsidR="00566222" w:rsidRPr="0046710E" w14:paraId="518027F6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0B56C89E" w14:textId="77777777" w:rsidR="00AF500E" w:rsidRPr="0046710E" w:rsidRDefault="00AF500E" w:rsidP="00866A8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1B5B1218" w14:textId="77777777" w:rsidR="00550884" w:rsidRPr="006E5CCA" w:rsidRDefault="005413EC" w:rsidP="00866A8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5CCA">
              <w:rPr>
                <w:rFonts w:ascii="Browallia New" w:hAnsi="Browallia New" w:cs="Browallia New"/>
                <w:b/>
                <w:bCs/>
                <w:cs/>
                <w:lang w:val="en-US"/>
              </w:rPr>
              <w:t>ความเพียงพอของค่าเผื่อสินค้าล้าสมัยและเคลื่อนไหวช้า</w:t>
            </w:r>
          </w:p>
          <w:p w14:paraId="0FD1DB25" w14:textId="77777777" w:rsidR="00C84E28" w:rsidRPr="0046710E" w:rsidRDefault="00C84E28" w:rsidP="004F21E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00D0C54E" w14:textId="77777777" w:rsidR="00F6158F" w:rsidRPr="0046710E" w:rsidRDefault="00F6158F" w:rsidP="00866A8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642DF0EA" w14:textId="77777777" w:rsidR="007E305B" w:rsidRPr="0046710E" w:rsidRDefault="007E305B" w:rsidP="005F0CD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  <w:tr w:rsidR="005F0CDE" w:rsidRPr="0046710E" w14:paraId="3942891A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C89DD56" w14:textId="1B208BA3" w:rsidR="000D15C0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7B2264" w:rsidRPr="007B2264">
              <w:rPr>
                <w:rFonts w:ascii="Browallia New" w:hAnsi="Browallia New" w:cs="Browallia New"/>
              </w:rPr>
              <w:t>8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0D15C0" w:rsidRPr="000B2191">
              <w:rPr>
                <w:rFonts w:ascii="Browallia New" w:hAnsi="Browallia New" w:cs="Browallia New"/>
                <w:cs/>
                <w:lang w:val="en-US"/>
              </w:rPr>
              <w:t xml:space="preserve">เรื่อง </w:t>
            </w:r>
            <w:r w:rsidR="006626DE" w:rsidRPr="000B2191">
              <w:rPr>
                <w:rFonts w:ascii="Browallia New" w:hAnsi="Browallia New" w:cs="Browallia New" w:hint="cs"/>
                <w:cs/>
                <w:lang w:val="en-US"/>
              </w:rPr>
              <w:t>ประมาณการทางบัญชีที่สำคัญและการใช้ดุลยพินิจเกี่ยวกับค่าเผื่อมูลค่า</w:t>
            </w:r>
            <w:r w:rsidR="00A33F8F" w:rsidRPr="000B2191">
              <w:rPr>
                <w:rFonts w:ascii="Browallia New" w:hAnsi="Browallia New" w:cs="Browallia New"/>
                <w:cs/>
                <w:lang w:val="en-US"/>
              </w:rPr>
              <w:t>สินค้า</w:t>
            </w:r>
            <w:r w:rsidR="006626DE" w:rsidRPr="000B2191">
              <w:rPr>
                <w:rFonts w:ascii="Browallia New" w:hAnsi="Browallia New" w:cs="Browallia New" w:hint="cs"/>
                <w:cs/>
                <w:lang w:val="en-US"/>
              </w:rPr>
              <w:t>ลดลง</w:t>
            </w:r>
            <w:r w:rsidR="000D15C0" w:rsidRPr="000B219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และข้อ </w:t>
            </w:r>
            <w:r w:rsidR="007B2264" w:rsidRPr="007B2264">
              <w:rPr>
                <w:rFonts w:ascii="Browallia New" w:hAnsi="Browallia New" w:cs="Browallia New"/>
              </w:rPr>
              <w:t>13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0B2191">
              <w:rPr>
                <w:rFonts w:ascii="Browallia New" w:hAnsi="Browallia New" w:cs="Browallia New"/>
                <w:cs/>
                <w:lang w:val="en-US"/>
              </w:rPr>
              <w:t>เรื่องสินค้าคงเหลือ</w:t>
            </w:r>
            <w:r w:rsidR="001A4981" w:rsidRPr="000B219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A33F8F" w:rsidRPr="000B2191">
              <w:rPr>
                <w:rFonts w:ascii="Browallia New" w:hAnsi="Browallia New" w:cs="Browallia New"/>
              </w:rPr>
              <w:t>-</w:t>
            </w:r>
            <w:r w:rsidR="001A4981" w:rsidRPr="000B2191">
              <w:rPr>
                <w:rFonts w:ascii="Browallia New" w:hAnsi="Browallia New" w:cs="Browallia New"/>
                <w:cs/>
              </w:rPr>
              <w:t xml:space="preserve"> </w:t>
            </w:r>
            <w:r w:rsidR="00A33F8F" w:rsidRPr="000B2191">
              <w:rPr>
                <w:rFonts w:ascii="Browallia New" w:hAnsi="Browallia New" w:cs="Browallia New"/>
                <w:cs/>
              </w:rPr>
              <w:t>สุทธิ</w:t>
            </w:r>
          </w:p>
          <w:p w14:paraId="0FFD0556" w14:textId="77777777" w:rsidR="000D15C0" w:rsidRPr="000B2191" w:rsidRDefault="000D15C0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8C26697" w14:textId="12BB1264" w:rsidR="005413EC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0B2191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มูลค่าสินค้าคงเหลือ ณ วันที่ </w:t>
            </w:r>
            <w:r w:rsidR="007B2264" w:rsidRPr="007B2264">
              <w:rPr>
                <w:rFonts w:ascii="Browallia New" w:hAnsi="Browallia New" w:cs="Browallia New"/>
                <w:spacing w:val="-8"/>
              </w:rPr>
              <w:t>31</w:t>
            </w:r>
            <w:r w:rsidRPr="000B2191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 ธันวาคม พ.ศ. </w:t>
            </w:r>
            <w:r w:rsidR="007B2264" w:rsidRPr="007B2264">
              <w:rPr>
                <w:rFonts w:ascii="Browallia New" w:hAnsi="Browallia New" w:cs="Browallia New"/>
                <w:spacing w:val="-8"/>
              </w:rPr>
              <w:t>2564</w:t>
            </w:r>
            <w:r w:rsidR="004B2796" w:rsidRPr="000B2191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 จำนวน</w:t>
            </w:r>
            <w:r w:rsidR="004B2796" w:rsidRPr="000B2191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="007B2264" w:rsidRPr="007B2264">
              <w:rPr>
                <w:rFonts w:ascii="Browallia New" w:hAnsi="Browallia New" w:cs="Browallia New"/>
                <w:spacing w:val="-8"/>
              </w:rPr>
              <w:t>6</w:t>
            </w:r>
            <w:r w:rsidR="00694DD8">
              <w:rPr>
                <w:rFonts w:ascii="Browallia New" w:hAnsi="Browallia New" w:cs="Browallia New"/>
                <w:spacing w:val="-8"/>
              </w:rPr>
              <w:t>,</w:t>
            </w:r>
            <w:r w:rsidR="007B2264" w:rsidRPr="007B2264">
              <w:rPr>
                <w:rFonts w:ascii="Browallia New" w:hAnsi="Browallia New" w:cs="Browallia New"/>
                <w:spacing w:val="-8"/>
              </w:rPr>
              <w:t>208</w:t>
            </w:r>
            <w:r w:rsidR="001A4981" w:rsidRPr="000B2191">
              <w:rPr>
                <w:rFonts w:ascii="Browallia New" w:hAnsi="Browallia New" w:cs="Browallia New"/>
                <w:spacing w:val="-8"/>
                <w:cs/>
              </w:rPr>
              <w:t xml:space="preserve"> </w:t>
            </w:r>
            <w:r w:rsidRPr="000B2191">
              <w:rPr>
                <w:rFonts w:ascii="Browallia New" w:hAnsi="Browallia New" w:cs="Browallia New"/>
                <w:spacing w:val="-8"/>
                <w:cs/>
                <w:lang w:val="en-US"/>
              </w:rPr>
              <w:t>ล้านบาท</w:t>
            </w:r>
            <w:r w:rsidR="004B2796" w:rsidRPr="000B2191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คิดเป็นร้อยละ </w:t>
            </w:r>
            <w:r w:rsidR="007B2264" w:rsidRPr="007B2264">
              <w:rPr>
                <w:rFonts w:ascii="Browallia New" w:hAnsi="Browallia New" w:cs="Browallia New"/>
              </w:rPr>
              <w:t>39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 ของมูลค่าสินทรัพย์รวมในงบการเงินรวม </w:t>
            </w:r>
            <w:r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สินค้าคงเหลือเหล่านี้ประกอบด้วย สินค้าประเภทไอที โทรศัพท์มือถือ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 และอุปกรณ์เสริม ซึ่งเป็นสินค้าที่มีการเปลี่ยนแปลงทางเทคโนโลยีที่รวดเร็ว การเปลี่ยนแปลงดังกล่าวส่งผลกระทบทำให้สินค้าคงเหลือของกลุ่มกิจการล้าสมัยและไม่สามารถจำหน่ายสินค้าคงเหลือดังกล่าวได้ทันท่วงที </w:t>
            </w:r>
          </w:p>
          <w:p w14:paraId="54E6B174" w14:textId="77777777" w:rsidR="005413EC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132A00F" w14:textId="77777777" w:rsidR="005413EC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0B2191">
              <w:rPr>
                <w:rFonts w:ascii="Browallia New" w:hAnsi="Browallia New" w:cs="Browallia New"/>
                <w:cs/>
                <w:lang w:val="en-US"/>
              </w:rPr>
              <w:t>ค่าเผื่อสินค้าคงเหลือล้าสมัยและเคลื่อนไหวช้าคำนวณจากการใช้อัตราร้อยละของสินค้าล้าสมัยและเคลื่อนไหวช้า ซึ่งประเมินจากดุลยพินิจของผู้บริหาร โดย</w:t>
            </w:r>
            <w:r w:rsidR="00A44AF6" w:rsidRPr="000B2191">
              <w:rPr>
                <w:rFonts w:ascii="Browallia New" w:hAnsi="Browallia New" w:cs="Browallia New"/>
                <w:cs/>
                <w:lang w:val="en-US"/>
              </w:rPr>
              <w:t>พิจารณา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 xml:space="preserve">จากข้อมูลในอดีตของระดับของสินค้าคงเหลือล้าสมัยและเคลื่อนไหวช้า และมุมมองของผู้บริหารต่อลักษณะและอายุของสินค้าคงเหลือ ณ ปัจจุบัน </w:t>
            </w:r>
          </w:p>
          <w:p w14:paraId="7E332F05" w14:textId="77777777" w:rsidR="005413EC" w:rsidRPr="000B2191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C9FCF47" w14:textId="491465BD" w:rsidR="005F0CDE" w:rsidRPr="000B2191" w:rsidRDefault="00A44AF6" w:rsidP="00C237ED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0B2191">
              <w:rPr>
                <w:rFonts w:ascii="Browallia New" w:hAnsi="Browallia New" w:cs="Browallia New"/>
                <w:cs/>
                <w:lang w:val="en-US"/>
              </w:rPr>
              <w:t>ข้าพเจ้าให้ความสำคัญเกี่ยวกับเรื่องนี้</w:t>
            </w:r>
            <w:r w:rsidR="005413EC" w:rsidRPr="000B2191">
              <w:rPr>
                <w:rFonts w:ascii="Browallia New" w:hAnsi="Browallia New" w:cs="Browallia New"/>
                <w:cs/>
                <w:lang w:val="en-US"/>
              </w:rPr>
              <w:t>เนื่องจากสินค้าคงเหลือ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>มี</w:t>
            </w:r>
            <w:r w:rsidR="005413EC" w:rsidRPr="000B2191">
              <w:rPr>
                <w:rFonts w:ascii="Browallia New" w:hAnsi="Browallia New" w:cs="Browallia New"/>
                <w:cs/>
                <w:lang w:val="en-US"/>
              </w:rPr>
              <w:t>จำนวน</w:t>
            </w:r>
            <w:r w:rsidR="005413EC"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ที่</w:t>
            </w:r>
            <w:r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เป็น</w:t>
            </w:r>
            <w:r w:rsidR="005413EC"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สาระสำคัญต่องบการเงินรวมและ</w:t>
            </w:r>
            <w:r w:rsidR="00E709A8" w:rsidRPr="000B2191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การตั้ง</w:t>
            </w:r>
            <w:r w:rsidR="00E709A8" w:rsidRPr="000B2191">
              <w:rPr>
                <w:rFonts w:ascii="Browallia New" w:hAnsi="Browallia New" w:cs="Browallia New"/>
                <w:cs/>
                <w:lang w:val="en-US"/>
              </w:rPr>
              <w:t>ค่าเผื่อสินค้าคงเหลือล้าสมัยและเคลื่อนไหวช้า</w:t>
            </w:r>
            <w:r w:rsidR="008C6CB1"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มีความ</w:t>
            </w:r>
            <w:r w:rsidR="005413EC" w:rsidRPr="000B2191">
              <w:rPr>
                <w:rFonts w:ascii="Browallia New" w:hAnsi="Browallia New" w:cs="Browallia New"/>
                <w:spacing w:val="-4"/>
                <w:cs/>
                <w:lang w:val="en-US"/>
              </w:rPr>
              <w:t>เกี่ยวข้องกับการใช้ดุลยพินิจ</w:t>
            </w:r>
            <w:r w:rsidR="005413EC" w:rsidRPr="000B2191">
              <w:rPr>
                <w:rFonts w:ascii="Browallia New" w:hAnsi="Browallia New" w:cs="Browallia New"/>
                <w:cs/>
                <w:lang w:val="en-US"/>
              </w:rPr>
              <w:t>ของผู้บริหารในการประเมินระดับ</w:t>
            </w:r>
            <w:r w:rsidRPr="000B2191">
              <w:rPr>
                <w:rFonts w:ascii="Browallia New" w:hAnsi="Browallia New" w:cs="Browallia New"/>
                <w:cs/>
                <w:lang w:val="en-US"/>
              </w:rPr>
              <w:t>ความเพียงพอ</w:t>
            </w:r>
            <w:r w:rsidR="005413EC" w:rsidRPr="000B2191">
              <w:rPr>
                <w:rFonts w:ascii="Browallia New" w:hAnsi="Browallia New" w:cs="Browallia New"/>
                <w:cs/>
                <w:lang w:val="en-US"/>
              </w:rPr>
              <w:t xml:space="preserve">ของค่าเผื่อของสินค้าคงเหลือ 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7B2BEE56" w14:textId="6313DF03" w:rsidR="002274CA" w:rsidRPr="0046710E" w:rsidRDefault="00ED3D9F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วิธี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การตรวจสอบของข้าพเจ้ารวมถึง</w:t>
            </w:r>
            <w:r w:rsidR="00E709A8">
              <w:rPr>
                <w:rFonts w:ascii="Browallia New" w:hAnsi="Browallia New" w:cs="Browallia New" w:hint="cs"/>
                <w:cs/>
                <w:lang w:val="en-US"/>
              </w:rPr>
              <w:t>การทำความ</w:t>
            </w:r>
            <w:r w:rsidR="00E709A8" w:rsidRPr="0046710E">
              <w:rPr>
                <w:rFonts w:ascii="Browallia New" w:hAnsi="Browallia New" w:cs="Browallia New"/>
                <w:spacing w:val="-2"/>
                <w:cs/>
                <w:lang w:val="en-US"/>
              </w:rPr>
              <w:t>เข้าใจนโยบาย</w:t>
            </w:r>
            <w:r w:rsidR="00E709A8" w:rsidRPr="0046710E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 ของกลุ่มกิจการในการรับรู้ค่าเผื่อสินค้าล้าสมัยและเคลื่อนไหวช้า</w:t>
            </w:r>
            <w:r w:rsidR="00E709A8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และ</w:t>
            </w:r>
            <w:r w:rsidR="005413EC" w:rsidRPr="0046710E">
              <w:rPr>
                <w:rFonts w:ascii="Browallia New" w:hAnsi="Browallia New" w:cs="Browallia New"/>
                <w:cs/>
                <w:lang w:val="en-US"/>
              </w:rPr>
              <w:t>การสอบถามผู้บริหารในเชิงทดสอบเกี่ยวกับดุลยพินิจและข้อสมมติฐานในเรื่องการกำหนดอัตรา</w:t>
            </w:r>
            <w:r w:rsidR="005413EC" w:rsidRPr="0046710E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ร้อยละของค่าเผื่อสินค้าล้าสมัยและเคลื่อนไหวช้า </w:t>
            </w:r>
          </w:p>
          <w:p w14:paraId="3E191E23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  <w:p w14:paraId="64A60273" w14:textId="0DB53860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ข้าพเจ้าประเมินความสมเหตุสมผลของอัตราร้อยละของค่าเผื่อสินค้าล้าสมัยและเคลื่อนไหวช้าโดยเปรียบเทียบกับอัตราร้อยละของขาดทุนจากสินค้าล้าสมัยและเคลื่อนไหวช้าในอดีตของแต่ละกลุ่มประเภทสินค้า </w:t>
            </w:r>
            <w:r w:rsidRPr="00DF6E4A">
              <w:rPr>
                <w:rFonts w:ascii="Browallia New" w:hAnsi="Browallia New" w:cs="Browallia New"/>
                <w:cs/>
                <w:lang w:val="en-US"/>
              </w:rPr>
              <w:t>ข้อมูล</w:t>
            </w:r>
            <w:r w:rsidR="00894B06" w:rsidRPr="00DF6E4A">
              <w:rPr>
                <w:rFonts w:ascii="Browallia New" w:hAnsi="Browallia New" w:cs="Browallia New" w:hint="cs"/>
                <w:cs/>
                <w:lang w:val="en-US"/>
              </w:rPr>
              <w:t>ราคาตลาด</w:t>
            </w:r>
            <w:r w:rsidR="00671030" w:rsidRPr="00DF6E4A">
              <w:rPr>
                <w:rFonts w:ascii="Browallia New" w:hAnsi="Browallia New" w:cs="Browallia New" w:hint="cs"/>
                <w:cs/>
                <w:lang w:val="en-US"/>
              </w:rPr>
              <w:t>ที่</w:t>
            </w:r>
            <w:r w:rsidR="00A56B13" w:rsidRPr="00DF6E4A">
              <w:rPr>
                <w:rFonts w:ascii="Browallia New" w:hAnsi="Browallia New" w:cs="Browallia New" w:hint="cs"/>
                <w:cs/>
                <w:lang w:val="en-US"/>
              </w:rPr>
              <w:t>มีอยู่ในปัจจุบัน</w:t>
            </w:r>
            <w:r w:rsidRPr="00DF6E4A">
              <w:rPr>
                <w:rFonts w:ascii="Browallia New" w:hAnsi="Browallia New" w:cs="Browallia New"/>
                <w:cs/>
                <w:lang w:val="en-US"/>
              </w:rPr>
              <w:t xml:space="preserve"> และรายการขายที่เกิดขึ้นภายหลังวันที่ในงบแสดงฐานะการเงิน รวมถึงการวิเคราะห์อัตราการหมุนเวียนของสินค้าคงเหลือ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</w:p>
          <w:p w14:paraId="4FB8D888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E3FB9B1" w14:textId="77777777" w:rsidR="00B50769" w:rsidRPr="0046710E" w:rsidRDefault="005413EC" w:rsidP="00B50769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ข้าพเจ้าได้</w:t>
            </w:r>
            <w:r w:rsidR="000B6ACC">
              <w:rPr>
                <w:rFonts w:ascii="Browallia New" w:hAnsi="Browallia New" w:cs="Browallia New" w:hint="cs"/>
                <w:cs/>
                <w:lang w:val="en-US"/>
              </w:rPr>
              <w:t>สุ่ม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ทดสอบการคำนวณอายุของสินค้าคงเหลือ</w:t>
            </w:r>
            <w:r w:rsidR="000B6ACC">
              <w:rPr>
                <w:rFonts w:ascii="Browallia New" w:hAnsi="Browallia New" w:cs="Browallia New" w:hint="cs"/>
                <w:cs/>
                <w:lang w:val="en-US"/>
              </w:rPr>
              <w:t>ใน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รายงานอายุสินค้าคงเหลือที่จัดทำโดยผู้บริหารของกลุ่มกิจการ และการคำนวณการตั้งค่าเผื่อสินค้าล้าสมัยและเคลื่อนไหวช้า</w:t>
            </w:r>
            <w:r w:rsidR="00B50769" w:rsidRPr="0046710E">
              <w:rPr>
                <w:rFonts w:ascii="Browallia New" w:hAnsi="Browallia New" w:cs="Browallia New"/>
                <w:cs/>
                <w:lang w:val="en-US"/>
              </w:rPr>
              <w:t xml:space="preserve">และเปรียบเทียบกับการประมาณการสินค้าคงเหลือล้าสมัยและเคลื่อนไหวช้าของผู้บริหาร </w:t>
            </w:r>
          </w:p>
          <w:p w14:paraId="1ED46EEB" w14:textId="77777777" w:rsidR="005413EC" w:rsidRPr="0046710E" w:rsidRDefault="005413EC" w:rsidP="005413EC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6B001D1" w14:textId="6EF95B26" w:rsidR="005F0CDE" w:rsidRPr="0046710E" w:rsidRDefault="005413EC" w:rsidP="00A44AF6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  <w:lang w:val="en-US"/>
              </w:rPr>
              <w:t>จากวิธีปฏิบัติงานของข้าพเจ้าดังกล่าวข้างต้น ข้าพเจ้า</w:t>
            </w:r>
            <w:r w:rsidR="00A44AF6" w:rsidRPr="0046710E">
              <w:rPr>
                <w:rFonts w:ascii="Browallia New" w:hAnsi="Browallia New" w:cs="Browallia New"/>
                <w:cs/>
                <w:lang w:val="en-US"/>
              </w:rPr>
              <w:t>พบ</w:t>
            </w:r>
            <w:r w:rsidRPr="0046710E">
              <w:rPr>
                <w:rFonts w:ascii="Browallia New" w:hAnsi="Browallia New" w:cs="Browallia New"/>
                <w:cs/>
                <w:lang w:val="en-US"/>
              </w:rPr>
              <w:t>ว่า</w:t>
            </w:r>
            <w:r w:rsidRPr="0046710E">
              <w:rPr>
                <w:rFonts w:ascii="Browallia New" w:hAnsi="Browallia New" w:cs="Browallia New"/>
                <w:lang w:val="en-US"/>
              </w:rPr>
              <w:br/>
            </w:r>
            <w:r w:rsidR="00671030">
              <w:rPr>
                <w:rFonts w:ascii="Browallia New" w:hAnsi="Browallia New" w:cs="Browallia New" w:hint="cs"/>
                <w:cs/>
                <w:lang w:val="en-US"/>
              </w:rPr>
              <w:t>การกำหนดอัตราร้อยละของการตั้งค่าเผื่อสินค้าล้าสมัยและเคลื่อนไหวช้าอยู่ในระดับที่สมเหตุสมผลและยอมรับได้ตามหลักฐานสนับสนุน</w:t>
            </w:r>
          </w:p>
        </w:tc>
      </w:tr>
      <w:tr w:rsidR="008C574B" w:rsidRPr="0046710E" w14:paraId="70933B65" w14:textId="77777777" w:rsidTr="00E26222">
        <w:tc>
          <w:tcPr>
            <w:tcW w:w="4617" w:type="dxa"/>
            <w:tcBorders>
              <w:bottom w:val="dotted" w:sz="4" w:space="0" w:color="ED7D31"/>
            </w:tcBorders>
            <w:shd w:val="clear" w:color="auto" w:fill="auto"/>
          </w:tcPr>
          <w:p w14:paraId="48928841" w14:textId="77777777" w:rsidR="008C574B" w:rsidRPr="0046710E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ED7D31"/>
            </w:tcBorders>
            <w:shd w:val="clear" w:color="auto" w:fill="FAFAFA"/>
          </w:tcPr>
          <w:p w14:paraId="38820F56" w14:textId="77777777" w:rsidR="008C574B" w:rsidRPr="0046710E" w:rsidRDefault="008C574B" w:rsidP="005F0CDE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</w:tr>
      <w:tr w:rsidR="00915A2E" w:rsidRPr="006E5CCA" w14:paraId="10253B25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34FEDC67" w14:textId="77777777" w:rsidR="00915A2E" w:rsidRPr="006E5CCA" w:rsidRDefault="00915A2E" w:rsidP="00F9607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  <w:p w14:paraId="305A3149" w14:textId="5E1377A4" w:rsidR="00915A2E" w:rsidRPr="006E5CCA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6E5CCA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0F219D82" w14:textId="77777777" w:rsidR="00915A2E" w:rsidRPr="006E5CCA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17A42B7E" w14:textId="77777777" w:rsidR="00915A2E" w:rsidRPr="006E5CCA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77A91" w:rsidRPr="006E5CCA" w14:paraId="1FD916B2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15229D20" w14:textId="4E28F379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177A9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อ้างถึงหมายเหตุประกอบงบการเงินรวมข้อ </w:t>
            </w:r>
            <w:r w:rsidR="007B2264" w:rsidRPr="007B2264">
              <w:rPr>
                <w:rFonts w:ascii="Browallia New" w:hAnsi="Browallia New" w:cs="Browallia New"/>
                <w:color w:val="000000" w:themeColor="text1"/>
              </w:rPr>
              <w:t>8</w:t>
            </w:r>
            <w:r w:rsidRPr="00177A91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</w:rPr>
              <w:t xml:space="preserve">เรื่องประมาณการทางบัญชีที่สำคัญและการใช้ดุลยพินิจเกี่ยวกับประมาณการการด้อยค่าของค่าความนิยม </w:t>
            </w:r>
            <w:r w:rsidRPr="00177A91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และ 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ข้อ </w:t>
            </w:r>
            <w:r w:rsidR="007B2264" w:rsidRPr="007B2264">
              <w:rPr>
                <w:rFonts w:ascii="Browallia New" w:hAnsi="Browallia New" w:cs="Browallia New"/>
                <w:color w:val="000000" w:themeColor="text1"/>
              </w:rPr>
              <w:t>19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เรื่องค่าความนิยม </w:t>
            </w:r>
            <w:r w:rsidRPr="00177A91">
              <w:rPr>
                <w:rFonts w:ascii="Browallia New" w:hAnsi="Browallia New" w:cs="Browallia New"/>
                <w:color w:val="000000" w:themeColor="text1"/>
              </w:rPr>
              <w:t xml:space="preserve">- 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</w:rPr>
              <w:t xml:space="preserve">สุทธิ </w:t>
            </w:r>
          </w:p>
          <w:p w14:paraId="6BF27E5C" w14:textId="77777777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50E66FEE" w14:textId="1A93251F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77A9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กลุ่มกิจการมีค่าความนิยมมูลค่า </w:t>
            </w:r>
            <w:r w:rsidR="007B2264" w:rsidRPr="007B2264">
              <w:rPr>
                <w:rFonts w:ascii="Browallia New" w:hAnsi="Browallia New" w:cs="Browallia New"/>
                <w:color w:val="000000" w:themeColor="text1"/>
              </w:rPr>
              <w:t>124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ล้านบาท </w:t>
            </w:r>
            <w:r w:rsidRPr="00177A9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 xml:space="preserve">ณ วันที่ </w:t>
            </w:r>
            <w:r w:rsidR="007B2264" w:rsidRPr="007B2264">
              <w:rPr>
                <w:rFonts w:ascii="Browallia New" w:hAnsi="Browallia New" w:cs="Browallia New"/>
                <w:color w:val="000000" w:themeColor="text1"/>
                <w:spacing w:val="-4"/>
              </w:rPr>
              <w:t>31</w:t>
            </w:r>
            <w:r w:rsidRPr="00177A9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 xml:space="preserve"> ธันวาคม พ.ศ. </w:t>
            </w:r>
            <w:r w:rsidR="007B2264" w:rsidRPr="007B2264">
              <w:rPr>
                <w:rFonts w:ascii="Browallia New" w:hAnsi="Browallia New" w:cs="Browallia New"/>
                <w:color w:val="000000" w:themeColor="text1"/>
                <w:spacing w:val="-4"/>
              </w:rPr>
              <w:t>2564</w:t>
            </w:r>
            <w:r w:rsidRPr="00177A91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 xml:space="preserve"> กลุ่มกิจการ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ต้องทำการทดสอบการด้อยค่าของค่าความนิยมอย่างน้อยเป็นประจำทุกปี</w:t>
            </w:r>
            <w:r w:rsidRPr="00177A91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ตามข้อกำหนดในมาตรฐานการรายงานทางการเงินที่เกี่ยวข้อง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</w:t>
            </w:r>
          </w:p>
          <w:p w14:paraId="66F3AFCB" w14:textId="77777777" w:rsidR="00177A91" w:rsidRPr="00177A91" w:rsidRDefault="00177A91" w:rsidP="00F9607A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  <w:p w14:paraId="39358F66" w14:textId="77777777" w:rsidR="00177A91" w:rsidRPr="00177A91" w:rsidRDefault="00177A91" w:rsidP="00F9607A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  <w:p w14:paraId="1BF32227" w14:textId="77777777" w:rsidR="00177A91" w:rsidRPr="00177A91" w:rsidRDefault="00177A91" w:rsidP="00F9607A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  <w:p w14:paraId="6322EA5C" w14:textId="7CE9446E" w:rsidR="00177A91" w:rsidRPr="00177A91" w:rsidRDefault="00177A91" w:rsidP="00F9607A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16AE0379" w14:textId="77777777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177A91">
              <w:rPr>
                <w:rFonts w:ascii="Browallia New" w:hAnsi="Browallia New" w:cs="Browallia New"/>
                <w:color w:val="000000" w:themeColor="text1"/>
                <w:cs/>
              </w:rPr>
              <w:t>ข้าพเจ้าได้ทำความเข้าใจ</w:t>
            </w:r>
            <w:r w:rsidRPr="00177A91">
              <w:rPr>
                <w:rFonts w:ascii="Browallia New" w:hAnsi="Browallia New" w:cs="Browallia New" w:hint="cs"/>
                <w:color w:val="000000" w:themeColor="text1"/>
                <w:cs/>
              </w:rPr>
              <w:t>และ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</w:rPr>
              <w:t>ประเมิน</w:t>
            </w:r>
            <w:r w:rsidRPr="00177A91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วิธีการที่ใช้ในการคำนวณ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</w:rPr>
              <w:t>ประมาณการกระแสเงินสด และสอบถามผู้บริหารในเชิงทดสอบต่อข้อมูลส่วนประกอบในประมาณการกระแสเงินสด รวมถึง</w:t>
            </w:r>
            <w:r w:rsidRPr="00177A91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ทดสอบการคำนวณของผู้บริหาร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177A91">
              <w:rPr>
                <w:rFonts w:ascii="Browallia New" w:hAnsi="Browallia New" w:cs="Browallia New" w:hint="cs"/>
                <w:color w:val="000000" w:themeColor="text1"/>
                <w:cs/>
              </w:rPr>
              <w:t>ดังนี้</w:t>
            </w:r>
          </w:p>
          <w:p w14:paraId="2CC7FD71" w14:textId="77777777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  <w:p w14:paraId="0F52B2A4" w14:textId="77777777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177A91">
              <w:rPr>
                <w:rFonts w:ascii="Browallia New" w:hAnsi="Browallia New" w:cs="Browallia New"/>
                <w:color w:val="000000" w:themeColor="text1"/>
                <w:cs/>
              </w:rPr>
              <w:t>ข้าพเจ้าได้เปรียบเทียบ</w:t>
            </w:r>
            <w:r w:rsidRPr="00177A91">
              <w:rPr>
                <w:rFonts w:ascii="Browallia New" w:hAnsi="Browallia New" w:cs="Browallia New" w:hint="cs"/>
                <w:color w:val="000000" w:themeColor="text1"/>
                <w:cs/>
              </w:rPr>
              <w:t>ข้อมูลใน</w:t>
            </w:r>
            <w:r w:rsidRPr="00177A91">
              <w:rPr>
                <w:rFonts w:ascii="Browallia New" w:hAnsi="Browallia New" w:cs="Browallia New"/>
                <w:color w:val="000000" w:themeColor="text1"/>
                <w:cs/>
              </w:rPr>
              <w:t xml:space="preserve">ประมาณการกระแสเงินสดกับงบประมาณและแผนธุรกิจ และหลักฐานอื่นที่เกี่ยวข้องกับแผนการในอนาคต </w:t>
            </w:r>
          </w:p>
          <w:p w14:paraId="4D85C4BB" w14:textId="77777777" w:rsidR="00177A91" w:rsidRPr="00177A91" w:rsidRDefault="00177A91" w:rsidP="00915A2E">
            <w:pPr>
              <w:pStyle w:val="Default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177A91" w:rsidRPr="006E5CCA" w14:paraId="58B78462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2B4FA61A" w14:textId="77777777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lang w:val="en-US"/>
              </w:rPr>
            </w:pPr>
          </w:p>
          <w:p w14:paraId="1581BC7D" w14:textId="77777777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lang w:val="en-US"/>
              </w:rPr>
            </w:pPr>
          </w:p>
          <w:p w14:paraId="0EF26400" w14:textId="77777777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lang w:val="en-US"/>
              </w:rPr>
            </w:pPr>
          </w:p>
          <w:p w14:paraId="209D4086" w14:textId="77777777" w:rsid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lang w:val="en-US"/>
              </w:rPr>
            </w:pPr>
          </w:p>
          <w:p w14:paraId="216D6681" w14:textId="03F31C9C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7D0234FB" w14:textId="77777777" w:rsidR="00177A91" w:rsidRPr="00177A91" w:rsidRDefault="00177A91" w:rsidP="00177A91">
            <w:pPr>
              <w:pStyle w:val="Default"/>
              <w:jc w:val="thaiDistribute"/>
              <w:rPr>
                <w:rFonts w:ascii="Browallia New" w:hAnsi="Browallia New" w:cs="Browallia New"/>
                <w:color w:val="CF4A02"/>
                <w:cs/>
              </w:rPr>
            </w:pPr>
          </w:p>
        </w:tc>
      </w:tr>
      <w:tr w:rsidR="00915A2E" w:rsidRPr="0046710E" w14:paraId="62FDBDEE" w14:textId="77777777" w:rsidTr="00E26222">
        <w:tc>
          <w:tcPr>
            <w:tcW w:w="4617" w:type="dxa"/>
            <w:tcBorders>
              <w:bottom w:val="nil"/>
            </w:tcBorders>
            <w:shd w:val="clear" w:color="auto" w:fill="auto"/>
          </w:tcPr>
          <w:p w14:paraId="5089FCC4" w14:textId="77777777" w:rsidR="00915A2E" w:rsidRPr="00F873F0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8B2C989" w14:textId="1E39CB04" w:rsidR="00915A2E" w:rsidRPr="00F873F0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สำหรับปีสิ้นสุดวันที่ </w:t>
            </w:r>
            <w:r w:rsidR="007B2264" w:rsidRPr="007B2264">
              <w:rPr>
                <w:rFonts w:ascii="Browallia New" w:hAnsi="Browallia New" w:cs="Browallia New"/>
              </w:rPr>
              <w:t>31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 ธันวาคม พ.ศ. </w:t>
            </w:r>
            <w:r w:rsidR="007B2264" w:rsidRPr="007B2264">
              <w:rPr>
                <w:rFonts w:ascii="Browallia New" w:hAnsi="Browallia New" w:cs="Browallia New"/>
              </w:rPr>
              <w:t>2564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5DEA80E8" w14:textId="77777777" w:rsidR="00915A2E" w:rsidRPr="00F873F0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6032F4" w14:textId="3454F81B" w:rsidR="00915A2E" w:rsidRPr="00F873F0" w:rsidRDefault="007B2264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7B2264">
              <w:rPr>
                <w:rFonts w:ascii="Browallia New" w:hAnsi="Browallia New" w:cs="Browallia New"/>
              </w:rPr>
              <w:t>1</w:t>
            </w:r>
            <w:r w:rsidR="00915A2E" w:rsidRPr="00F873F0">
              <w:rPr>
                <w:rFonts w:ascii="Browallia New" w:hAnsi="Browallia New" w:cs="Browallia New"/>
                <w:lang w:val="en-US"/>
              </w:rPr>
              <w:t xml:space="preserve">. </w:t>
            </w:r>
            <w:r w:rsidR="00915A2E" w:rsidRPr="00F873F0">
              <w:rPr>
                <w:rFonts w:ascii="Browallia New" w:hAnsi="Browallia New" w:cs="Browallia New"/>
                <w:lang w:val="en-US"/>
              </w:rPr>
              <w:tab/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>คำนวณ</w:t>
            </w:r>
            <w:r w:rsidR="002274CA" w:rsidRPr="00F873F0">
              <w:rPr>
                <w:rFonts w:ascii="Browallia New" w:hAnsi="Browallia New" w:cs="Browallia New" w:hint="cs"/>
                <w:cs/>
                <w:lang w:val="en-US"/>
              </w:rPr>
              <w:t>มูลค่าที่คาดว่าจะได้รับคืน</w:t>
            </w:r>
            <w:r w:rsidR="002274CA" w:rsidRPr="00F873F0">
              <w:rPr>
                <w:rFonts w:ascii="Browallia New" w:hAnsi="Browallia New" w:cs="Browallia New"/>
                <w:cs/>
                <w:lang w:val="en-US"/>
              </w:rPr>
              <w:t>ของหน่วยสินทรัพย์ที่ก่อให้เกิดเงินสดแต่ละหน่วย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 xml:space="preserve"> โดยใช้วิธีการคิดลดกระแสเงินสด สำหรับระยะเวลา </w:t>
            </w:r>
            <w:r w:rsidRPr="007B2264">
              <w:rPr>
                <w:rFonts w:ascii="Browallia New" w:hAnsi="Browallia New" w:cs="Browallia New"/>
              </w:rPr>
              <w:t>5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 xml:space="preserve"> ปี และคิดมูลค่าสุดท้ายด้วยอัตราการเติบโตของธุรกิจคงที่ตั้งแต่ปีที่ </w:t>
            </w:r>
            <w:r w:rsidRPr="007B2264">
              <w:rPr>
                <w:rFonts w:ascii="Browallia New" w:hAnsi="Browallia New" w:cs="Browallia New"/>
              </w:rPr>
              <w:t>5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 xml:space="preserve"> 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6D8F78FA" w14:textId="77777777" w:rsidR="00915A2E" w:rsidRPr="00F873F0" w:rsidRDefault="00915A2E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42113D2" w14:textId="0ADB86CA" w:rsidR="00915A2E" w:rsidRPr="00F873F0" w:rsidRDefault="007B2264" w:rsidP="00915A2E">
            <w:pPr>
              <w:pStyle w:val="Default"/>
              <w:ind w:left="427" w:hanging="270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7B2264">
              <w:rPr>
                <w:rFonts w:ascii="Browallia New" w:hAnsi="Browallia New" w:cs="Browallia New"/>
              </w:rPr>
              <w:t>2</w:t>
            </w:r>
            <w:r w:rsidR="00915A2E" w:rsidRPr="00F873F0">
              <w:rPr>
                <w:rFonts w:ascii="Browallia New" w:hAnsi="Browallia New" w:cs="Browallia New"/>
                <w:lang w:val="en-US"/>
              </w:rPr>
              <w:t xml:space="preserve">. </w:t>
            </w:r>
            <w:r w:rsidR="00915A2E" w:rsidRPr="00F873F0">
              <w:rPr>
                <w:rFonts w:ascii="Browallia New" w:hAnsi="Browallia New" w:cs="Browallia New"/>
                <w:lang w:val="en-US"/>
              </w:rPr>
              <w:tab/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>เปรียบเทียบผลลัพธ์ของ</w:t>
            </w:r>
            <w:r w:rsidR="002274CA" w:rsidRPr="00F873F0">
              <w:rPr>
                <w:rFonts w:ascii="Browallia New" w:hAnsi="Browallia New" w:cs="Browallia New" w:hint="cs"/>
                <w:cs/>
                <w:lang w:val="en-US"/>
              </w:rPr>
              <w:t>มูลค่าที่คาดว่าจะได้รับคืน</w:t>
            </w:r>
            <w:r w:rsidR="00915A2E" w:rsidRPr="00F873F0">
              <w:rPr>
                <w:rFonts w:ascii="Browallia New" w:hAnsi="Browallia New" w:cs="Browallia New"/>
                <w:cs/>
                <w:lang w:val="en-US"/>
              </w:rPr>
              <w:t xml:space="preserve">กับมูลค่าตามบัญชีของหน่วยสินทรัพย์ที่ก่อให้เกิดเงินสดแต่ละหน่วย </w:t>
            </w:r>
          </w:p>
          <w:p w14:paraId="740222A6" w14:textId="77777777" w:rsidR="000D15C0" w:rsidRPr="00F873F0" w:rsidRDefault="000D15C0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048E358" w14:textId="77777777" w:rsidR="00FD1DA4" w:rsidRPr="00F873F0" w:rsidRDefault="00FD1DA4" w:rsidP="00915A2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9DBADBD" w14:textId="45C2C1A8" w:rsidR="009502EE" w:rsidRPr="00F873F0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F873F0">
              <w:rPr>
                <w:rFonts w:ascii="Browallia New" w:hAnsi="Browallia New" w:cs="Browallia New"/>
                <w:cs/>
                <w:lang w:val="en-US"/>
              </w:rPr>
              <w:t>จากการทดสอบการด้อยค่าประจำปี ผู้บริหารสรุปว่า</w:t>
            </w:r>
            <w:r w:rsidR="00742D7D" w:rsidRPr="00F873F0">
              <w:rPr>
                <w:rFonts w:ascii="Browallia New" w:hAnsi="Browallia New" w:cs="Browallia New"/>
                <w:cs/>
                <w:lang w:val="en-US"/>
              </w:rPr>
              <w:t>ไม่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>มีค่าเผื่อการ</w:t>
            </w:r>
            <w:r w:rsidR="009E1CD3" w:rsidRPr="00F873F0">
              <w:rPr>
                <w:rFonts w:ascii="Browallia New" w:hAnsi="Browallia New" w:cs="Browallia New"/>
                <w:lang w:val="en-US"/>
              </w:rPr>
              <w:br/>
            </w:r>
            <w:r w:rsidR="00742D7D" w:rsidRPr="00F873F0">
              <w:rPr>
                <w:rFonts w:ascii="Browallia New" w:hAnsi="Browallia New" w:cs="Browallia New"/>
                <w:cs/>
                <w:lang w:val="en-US"/>
              </w:rPr>
              <w:t>ด้อยค่าของค่าความนิยม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>ที่จะต้องรับรู้</w:t>
            </w:r>
            <w:r w:rsidR="00742D7D" w:rsidRPr="00F873F0">
              <w:rPr>
                <w:rFonts w:ascii="Browallia New" w:hAnsi="Browallia New" w:cs="Browallia New"/>
                <w:cs/>
                <w:lang w:val="en-US"/>
              </w:rPr>
              <w:t>เพิ่ม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 ณ วันที่ </w:t>
            </w:r>
            <w:r w:rsidR="007B2264" w:rsidRPr="007B2264">
              <w:rPr>
                <w:rFonts w:ascii="Browallia New" w:hAnsi="Browallia New" w:cs="Browallia New"/>
              </w:rPr>
              <w:t>31</w:t>
            </w:r>
            <w:r w:rsidRPr="00F873F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ธันวาคม พ.ศ. </w:t>
            </w:r>
            <w:r w:rsidR="007B2264" w:rsidRPr="007B2264">
              <w:rPr>
                <w:rFonts w:ascii="Browallia New" w:hAnsi="Browallia New" w:cs="Browallia New"/>
              </w:rPr>
              <w:t>2564</w:t>
            </w:r>
          </w:p>
          <w:p w14:paraId="639B4794" w14:textId="77777777" w:rsidR="0087525B" w:rsidRDefault="0087525B" w:rsidP="006976CA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</w:p>
          <w:p w14:paraId="1BA4E429" w14:textId="0408E08E" w:rsidR="006976CA" w:rsidRPr="00F873F0" w:rsidRDefault="000D15C0" w:rsidP="006976CA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F873F0">
              <w:rPr>
                <w:rFonts w:ascii="Browallia New" w:hAnsi="Browallia New" w:cs="Browallia New"/>
                <w:spacing w:val="-4"/>
                <w:cs/>
                <w:lang w:val="en-US"/>
              </w:rPr>
              <w:t>ข้าพเจ้าให้ความสำคัญกับ</w:t>
            </w:r>
            <w:r w:rsidR="00A02341" w:rsidRPr="00F873F0">
              <w:rPr>
                <w:rFonts w:ascii="Browallia New" w:hAnsi="Browallia New" w:cs="Browallia New" w:hint="cs"/>
                <w:spacing w:val="-4"/>
                <w:cs/>
                <w:lang w:val="en-US"/>
              </w:rPr>
              <w:t>เรื่อง</w:t>
            </w:r>
            <w:r w:rsidRPr="00F873F0">
              <w:rPr>
                <w:rFonts w:ascii="Browallia New" w:hAnsi="Browallia New" w:cs="Browallia New"/>
                <w:spacing w:val="-4"/>
                <w:cs/>
                <w:lang w:val="en-US"/>
              </w:rPr>
              <w:t>ดังกล่าวเนื่องจากมีความเกี่ยวข้องกับการใช้ดุลยพินิจที่สำคัญของผู้บริหารในการประมาณการกระแสเงินสด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 xml:space="preserve"> ซึ่งอ้างอิง</w:t>
            </w:r>
            <w:r w:rsidR="00584E35" w:rsidRPr="00F873F0"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>สมมติฐานต่าง</w:t>
            </w:r>
            <w:r w:rsidRPr="00F873F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873F0">
              <w:rPr>
                <w:rFonts w:ascii="Browallia New" w:hAnsi="Browallia New" w:cs="Browallia New"/>
                <w:cs/>
                <w:lang w:val="en-US"/>
              </w:rPr>
              <w:t>ๆ ที่มีผลมาจากการคาดการณ์สภาวะตลาดและเศรษฐกิจในอนาคต</w:t>
            </w:r>
            <w:r w:rsidR="006976CA" w:rsidRPr="00F873F0">
              <w:rPr>
                <w:rFonts w:ascii="Browallia New" w:hAnsi="Browallia New" w:cs="Browallia New"/>
                <w:cs/>
                <w:lang w:val="en-US"/>
              </w:rPr>
              <w:t xml:space="preserve"> โดย</w:t>
            </w:r>
            <w:r w:rsidR="002274CA" w:rsidRPr="00F873F0">
              <w:rPr>
                <w:rFonts w:ascii="Browallia New" w:hAnsi="Browallia New" w:cs="Browallia New" w:hint="cs"/>
                <w:cs/>
                <w:lang w:val="en-US"/>
              </w:rPr>
              <w:t>ข้อ</w:t>
            </w:r>
            <w:r w:rsidR="006976CA" w:rsidRPr="00F873F0">
              <w:rPr>
                <w:rFonts w:ascii="Browallia New" w:hAnsi="Browallia New" w:cs="Browallia New"/>
                <w:cs/>
                <w:lang w:val="en-US"/>
              </w:rPr>
              <w:t>สมมติฐานที่สำคัญ</w:t>
            </w:r>
            <w:r w:rsidR="006976CA" w:rsidRPr="00F873F0" w:rsidDel="008C6CB1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6976CA" w:rsidRPr="00F873F0">
              <w:rPr>
                <w:rFonts w:ascii="Browallia New" w:hAnsi="Browallia New" w:cs="Browallia New"/>
                <w:cs/>
              </w:rPr>
              <w:t xml:space="preserve">ได้แก่ </w:t>
            </w:r>
            <w:r w:rsidR="002274CA" w:rsidRPr="00F873F0">
              <w:rPr>
                <w:rFonts w:ascii="Browallia New" w:hAnsi="Browallia New" w:cs="Browallia New"/>
                <w:cs/>
              </w:rPr>
              <w:t xml:space="preserve">อัตราการเติบโตของรายได้ </w:t>
            </w:r>
            <w:r w:rsidR="006976CA" w:rsidRPr="00F873F0">
              <w:rPr>
                <w:rFonts w:ascii="Browallia New" w:hAnsi="Browallia New" w:cs="Browallia New"/>
                <w:cs/>
              </w:rPr>
              <w:t>กำไรขั้นต้น และอัตราคิดลด</w:t>
            </w:r>
          </w:p>
          <w:p w14:paraId="1FD1AAB9" w14:textId="77777777" w:rsidR="000D15C0" w:rsidRPr="00F873F0" w:rsidRDefault="000D15C0" w:rsidP="004071C7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0869BF24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BD68D03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ได้เปรียบเทียบผลการดำเนินงานที่เกิดขึ้นจริงในปีปัจจุบันกับตัวเลขที่คาดการณ์ไว้ในปีก่อนเพื่อพิจารณาว่าผลการดำเนินงาน</w:t>
            </w:r>
            <w:r w:rsidRPr="0046710E">
              <w:rPr>
                <w:rFonts w:ascii="Browallia New" w:hAnsi="Browallia New" w:cs="Browallia New"/>
              </w:rPr>
              <w:br/>
            </w:r>
            <w:r w:rsidRPr="0046710E">
              <w:rPr>
                <w:rFonts w:ascii="Browallia New" w:hAnsi="Browallia New" w:cs="Browallia New"/>
                <w:cs/>
              </w:rPr>
              <w:t xml:space="preserve">ที่คาดการณ์ไว้ในปีก่อนสมเหตุสมผลหรือไม่ </w:t>
            </w:r>
          </w:p>
          <w:p w14:paraId="50ECA11E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0EDE22E" w14:textId="51CF2A6F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ข้าพเจ้าประเมิน</w:t>
            </w:r>
            <w:r w:rsidR="008568E8">
              <w:rPr>
                <w:rFonts w:ascii="Browallia New" w:hAnsi="Browallia New" w:cs="Browallia New" w:hint="cs"/>
                <w:cs/>
              </w:rPr>
              <w:t>อัตราการเติบโตของรายได้และ</w:t>
            </w:r>
            <w:r w:rsidR="00404A1D">
              <w:rPr>
                <w:rFonts w:ascii="Browallia New" w:hAnsi="Browallia New" w:cs="Browallia New" w:hint="cs"/>
                <w:cs/>
              </w:rPr>
              <w:t>อัตรา</w:t>
            </w:r>
            <w:r w:rsidR="008568E8">
              <w:rPr>
                <w:rFonts w:ascii="Browallia New" w:hAnsi="Browallia New" w:cs="Browallia New" w:hint="cs"/>
                <w:cs/>
              </w:rPr>
              <w:t>กำไรขั้นต้นในอดีต</w:t>
            </w:r>
            <w:r w:rsidRPr="0046710E">
              <w:rPr>
                <w:rFonts w:ascii="Browallia New" w:hAnsi="Browallia New" w:cs="Browallia New"/>
                <w:cs/>
              </w:rPr>
              <w:t xml:space="preserve">ของผู้บริหารที่ใช้ในการคาดการณ์โดยการเปรียบเทียบกับตัวเลขในอดีต </w:t>
            </w:r>
          </w:p>
          <w:p w14:paraId="610AAFDD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09911E" w14:textId="5243CF52" w:rsidR="00915A2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ข้าพเจ้าได้ทดสอบตัวแปรที่นำมาใช้ในการพิจารณาอัตราคิดลด</w:t>
            </w:r>
            <w:r w:rsidR="00F92295">
              <w:rPr>
                <w:rFonts w:ascii="Browallia New" w:hAnsi="Browallia New" w:cs="Browallia New"/>
              </w:rPr>
              <w:t xml:space="preserve"> </w:t>
            </w:r>
            <w:r w:rsidR="00F92295">
              <w:rPr>
                <w:rFonts w:ascii="Browallia New" w:hAnsi="Browallia New" w:cs="Browallia New" w:hint="cs"/>
                <w:cs/>
              </w:rPr>
              <w:t xml:space="preserve">เช่น </w:t>
            </w:r>
            <w:r w:rsidR="00F92295" w:rsidRPr="00E01FBF">
              <w:rPr>
                <w:rFonts w:ascii="Browallia New" w:hAnsi="Browallia New" w:cs="Browallia New"/>
                <w:cs/>
              </w:rPr>
              <w:t>ต้นทุนเงินลงทุนของผู้ถือหุ้น</w:t>
            </w:r>
            <w:r w:rsidR="00FD1DA4">
              <w:rPr>
                <w:rFonts w:ascii="Browallia New" w:hAnsi="Browallia New" w:cs="Browallia New" w:hint="cs"/>
                <w:cs/>
              </w:rPr>
              <w:t xml:space="preserve"> และอัตราผลตอบแทนที่ไม่มีความเสี่ยง</w:t>
            </w:r>
            <w:r w:rsidR="00F92295" w:rsidRPr="00E01FBF">
              <w:rPr>
                <w:rFonts w:ascii="Browallia New" w:hAnsi="Browallia New" w:cs="Browallia New"/>
                <w:cs/>
              </w:rPr>
              <w:t xml:space="preserve"> </w:t>
            </w:r>
            <w:r w:rsidR="00FD1DA4">
              <w:rPr>
                <w:rFonts w:ascii="Browallia New" w:hAnsi="Browallia New" w:cs="Browallia New" w:hint="cs"/>
                <w:cs/>
              </w:rPr>
              <w:t>และเปรียบเทียบกับ</w:t>
            </w:r>
            <w:bookmarkStart w:id="0" w:name="_Hlk32832888"/>
            <w:r w:rsidR="00FD1DA4">
              <w:rPr>
                <w:rFonts w:ascii="Browallia New" w:hAnsi="Browallia New" w:cs="Browallia New" w:hint="cs"/>
                <w:cs/>
              </w:rPr>
              <w:t>อัตราผลตอบแทนของ</w:t>
            </w:r>
            <w:r w:rsidR="006626DE">
              <w:rPr>
                <w:rFonts w:ascii="Browallia New" w:hAnsi="Browallia New" w:cs="Browallia New" w:hint="cs"/>
                <w:cs/>
              </w:rPr>
              <w:t>บริษัทในกลุ่มธุรกิจเดียวกันที่จดทะเบียนใน</w:t>
            </w:r>
            <w:r w:rsidR="00FD1DA4">
              <w:rPr>
                <w:rFonts w:ascii="Browallia New" w:hAnsi="Browallia New" w:cs="Browallia New" w:hint="cs"/>
                <w:cs/>
              </w:rPr>
              <w:t xml:space="preserve">ตลาดหลักทรัพย์แห่งประเทศไทย และอัตราผลตอบแทนที่ไม่มีความเสี่ยงของพันธบัตรรัฐบาล </w:t>
            </w:r>
            <w:bookmarkEnd w:id="0"/>
            <w:r w:rsidRPr="0046710E">
              <w:rPr>
                <w:rFonts w:ascii="Browallia New" w:hAnsi="Browallia New" w:cs="Browallia New"/>
                <w:cs/>
              </w:rPr>
              <w:t xml:space="preserve">และทดสอบการคำนวณของอัตราดังกล่าว </w:t>
            </w:r>
          </w:p>
          <w:p w14:paraId="0507EB0D" w14:textId="77777777" w:rsidR="00FD1DA4" w:rsidRPr="0046710E" w:rsidRDefault="00FD1DA4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EA8067" w14:textId="25C887B2" w:rsidR="00915A2E" w:rsidRPr="0046710E" w:rsidRDefault="00FD1DA4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E01FBF">
              <w:rPr>
                <w:rFonts w:ascii="Browallia New" w:hAnsi="Browallia New" w:cs="Browallia New"/>
                <w:cs/>
              </w:rPr>
              <w:t>ข้าพเจ้าได</w:t>
            </w:r>
            <w:r w:rsidR="00290F8D">
              <w:rPr>
                <w:rFonts w:ascii="Browallia New" w:hAnsi="Browallia New" w:cs="Browallia New" w:hint="cs"/>
                <w:cs/>
              </w:rPr>
              <w:t>้ทดสอบ</w:t>
            </w:r>
            <w:r w:rsidRPr="00E01FBF">
              <w:rPr>
                <w:rFonts w:ascii="Browallia New" w:hAnsi="Browallia New" w:cs="Browallia New"/>
                <w:cs/>
              </w:rPr>
              <w:t>การคำนวณค่าความอ่อนไหวใน</w:t>
            </w:r>
            <w:r>
              <w:rPr>
                <w:rFonts w:ascii="Browallia New" w:hAnsi="Browallia New" w:cs="Browallia New" w:hint="cs"/>
                <w:cs/>
              </w:rPr>
              <w:t>ของ</w:t>
            </w:r>
            <w:r w:rsidR="00296A87">
              <w:rPr>
                <w:rFonts w:ascii="Browallia New" w:hAnsi="Browallia New" w:cs="Browallia New" w:hint="cs"/>
                <w:cs/>
              </w:rPr>
              <w:t>กระแส</w:t>
            </w:r>
            <w:r w:rsidRPr="00E01FBF">
              <w:rPr>
                <w:rFonts w:ascii="Browallia New" w:hAnsi="Browallia New" w:cs="Browallia New"/>
                <w:cs/>
              </w:rPr>
              <w:t>เงินสด</w:t>
            </w:r>
            <w:r>
              <w:rPr>
                <w:rFonts w:ascii="Browallia New" w:hAnsi="Browallia New" w:cs="Browallia New" w:hint="cs"/>
                <w:cs/>
              </w:rPr>
              <w:t>คิดลด</w:t>
            </w:r>
            <w:r w:rsidR="00290F8D">
              <w:rPr>
                <w:rFonts w:ascii="Browallia New" w:hAnsi="Browallia New" w:cs="Browallia New" w:hint="cs"/>
                <w:cs/>
              </w:rPr>
              <w:t>จากการ</w:t>
            </w:r>
            <w:r w:rsidRPr="00E01FBF">
              <w:rPr>
                <w:rFonts w:ascii="Browallia New" w:hAnsi="Browallia New" w:cs="Browallia New"/>
                <w:cs/>
              </w:rPr>
              <w:t>เปลี่ยนแปลงในสมมติฐานที่สำคัญ เช่น อัตราการเติบโตของ</w:t>
            </w:r>
            <w:r>
              <w:rPr>
                <w:rFonts w:ascii="Browallia New" w:hAnsi="Browallia New" w:cs="Browallia New" w:hint="cs"/>
                <w:cs/>
              </w:rPr>
              <w:t>รายได้</w:t>
            </w:r>
            <w:r w:rsidRPr="00E01FBF">
              <w:rPr>
                <w:rFonts w:ascii="Browallia New" w:hAnsi="Browallia New" w:cs="Browallia New"/>
                <w:cs/>
              </w:rPr>
              <w:t xml:space="preserve"> และอัตราคิดลด</w:t>
            </w:r>
            <w:r w:rsidR="00915A2E" w:rsidRPr="0046710E">
              <w:rPr>
                <w:rFonts w:ascii="Browallia New" w:hAnsi="Browallia New" w:cs="Browallia New"/>
                <w:cs/>
              </w:rPr>
              <w:t xml:space="preserve"> </w:t>
            </w:r>
          </w:p>
          <w:p w14:paraId="384CC343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3EBC4FE" w14:textId="5659583B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46710E">
              <w:rPr>
                <w:rFonts w:ascii="Browallia New" w:hAnsi="Browallia New" w:cs="Browallia New"/>
                <w:cs/>
              </w:rPr>
              <w:t>ข้าพเจ้าใช้ผู้เชี่ยวชาญด้านการประเมินมูลค่า</w:t>
            </w:r>
            <w:r w:rsidR="00D34AB9">
              <w:rPr>
                <w:rFonts w:ascii="Browallia New" w:hAnsi="Browallia New" w:cs="Browallia New" w:hint="cs"/>
                <w:cs/>
              </w:rPr>
              <w:t>ในสำนักงาน</w:t>
            </w:r>
            <w:r w:rsidRPr="0046710E">
              <w:rPr>
                <w:rFonts w:ascii="Browallia New" w:hAnsi="Browallia New" w:cs="Browallia New"/>
                <w:cs/>
              </w:rPr>
              <w:t>ของข้าพเจ้า</w:t>
            </w:r>
            <w:r w:rsidR="00CB5AB6" w:rsidRPr="0046710E">
              <w:rPr>
                <w:rFonts w:ascii="Browallia New" w:hAnsi="Browallia New" w:cs="Browallia New"/>
                <w:cs/>
              </w:rPr>
              <w:t>พิจารณาความเหมาะสมของข้อสมมติฐานที่ใช้ในการคำนวณหามูลค่า</w:t>
            </w:r>
            <w:r w:rsidR="00C17983">
              <w:rPr>
                <w:rFonts w:ascii="Browallia New" w:hAnsi="Browallia New" w:cs="Browallia New" w:hint="cs"/>
                <w:cs/>
              </w:rPr>
              <w:t>ที่คาดว่าจะได้รับคืน</w:t>
            </w:r>
            <w:r w:rsidR="00CB5AB6" w:rsidRPr="0046710E">
              <w:rPr>
                <w:rFonts w:ascii="Browallia New" w:hAnsi="Browallia New" w:cs="Browallia New"/>
                <w:cs/>
              </w:rPr>
              <w:t>ของหน่วยสินทรัพย์ที่ก่อให้เกิดเงินสดแต่ละหน่วย</w:t>
            </w:r>
            <w:r w:rsidRPr="0046710E">
              <w:rPr>
                <w:rFonts w:ascii="Browallia New" w:hAnsi="Browallia New" w:cs="Browallia New"/>
                <w:cs/>
              </w:rPr>
              <w:t xml:space="preserve"> โดยเฉพาะอย่างยิ่งอัตราคิดลด </w:t>
            </w:r>
            <w:r w:rsidR="008568E8">
              <w:rPr>
                <w:rFonts w:ascii="Browallia New" w:hAnsi="Browallia New" w:cs="Browallia New" w:hint="cs"/>
                <w:cs/>
              </w:rPr>
              <w:t>และคำนวณประมาณการโดยอิสระแล้วนำผลลัพธ์มาเปรียบเทียบกับ</w:t>
            </w:r>
            <w:r w:rsidR="008568E8" w:rsidRPr="0046710E">
              <w:rPr>
                <w:rFonts w:ascii="Browallia New" w:hAnsi="Browallia New" w:cs="Browallia New"/>
                <w:cs/>
              </w:rPr>
              <w:t>ประมาณการที่ผู้บริหารได้จัดทำขึ้น</w:t>
            </w:r>
          </w:p>
          <w:p w14:paraId="36F13471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E75A9BE" w14:textId="024179AB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  <w:r w:rsidRPr="0046710E">
              <w:rPr>
                <w:rFonts w:ascii="Browallia New" w:hAnsi="Browallia New" w:cs="Browallia New"/>
                <w:cs/>
              </w:rPr>
              <w:t>จากการปฏิบัติงานดังกล่าวข้างต้น ข้าพเจ้าพบว่า</w:t>
            </w:r>
            <w:r w:rsidR="002274CA">
              <w:rPr>
                <w:rFonts w:ascii="Browallia New" w:hAnsi="Browallia New" w:cs="Browallia New" w:hint="cs"/>
                <w:cs/>
              </w:rPr>
              <w:t>ข้อ</w:t>
            </w:r>
            <w:r w:rsidRPr="0046710E">
              <w:rPr>
                <w:rFonts w:ascii="Browallia New" w:hAnsi="Browallia New" w:cs="Browallia New"/>
                <w:cs/>
              </w:rPr>
              <w:t>สมมติฐานที่ผู้บริหารใช้ในการประเมิน</w:t>
            </w:r>
            <w:r w:rsidR="002274CA">
              <w:rPr>
                <w:rFonts w:ascii="Browallia New" w:hAnsi="Browallia New" w:cs="Browallia New" w:hint="cs"/>
                <w:cs/>
              </w:rPr>
              <w:t>มูลค่าที่คาดว่าจะได้รับคืน</w:t>
            </w:r>
            <w:r w:rsidRPr="0046710E">
              <w:rPr>
                <w:rFonts w:ascii="Browallia New" w:hAnsi="Browallia New" w:cs="Browallia New"/>
                <w:cs/>
              </w:rPr>
              <w:t>ของค่า</w:t>
            </w:r>
            <w:r w:rsidR="003E76B5">
              <w:rPr>
                <w:rFonts w:ascii="Browallia New" w:hAnsi="Browallia New" w:cs="Browallia New"/>
              </w:rPr>
              <w:br/>
            </w:r>
            <w:r w:rsidRPr="0046710E">
              <w:rPr>
                <w:rFonts w:ascii="Browallia New" w:hAnsi="Browallia New" w:cs="Browallia New"/>
                <w:cs/>
              </w:rPr>
              <w:t>ความนิยม มีความสมเหตุสมผลตามหลักฐานที่ได้รับ</w:t>
            </w:r>
          </w:p>
        </w:tc>
      </w:tr>
      <w:tr w:rsidR="00915A2E" w:rsidRPr="0046710E" w14:paraId="6F12DB57" w14:textId="77777777" w:rsidTr="00E26222">
        <w:tc>
          <w:tcPr>
            <w:tcW w:w="4617" w:type="dxa"/>
            <w:tcBorders>
              <w:bottom w:val="single" w:sz="4" w:space="0" w:color="FFA543"/>
            </w:tcBorders>
            <w:shd w:val="clear" w:color="auto" w:fill="auto"/>
          </w:tcPr>
          <w:p w14:paraId="3B6C407B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FFA543"/>
            </w:tcBorders>
            <w:shd w:val="clear" w:color="auto" w:fill="FAFAFA"/>
          </w:tcPr>
          <w:p w14:paraId="42F2938A" w14:textId="77777777" w:rsidR="00915A2E" w:rsidRPr="0046710E" w:rsidRDefault="00915A2E" w:rsidP="00915A2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1757A03" w14:textId="2D5824EF" w:rsidR="00F6158F" w:rsidRPr="00030A53" w:rsidRDefault="003A3E5B" w:rsidP="00FA5EFD">
      <w:pPr>
        <w:snapToGrid w:val="0"/>
        <w:spacing w:after="120" w:line="240" w:lineRule="auto"/>
        <w:jc w:val="both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46710E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52D6A406" w14:textId="77777777" w:rsidR="00030BD6" w:rsidRPr="003E76B5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3E76B5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3E76B5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3E76B5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ข้อมูลอื่นประกอบด้วย</w:t>
      </w:r>
      <w:r w:rsidRPr="003E76B5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3E76B5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3E76B5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3E76B5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3E76B5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3E76B5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3E76B5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3E76B5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3E76B5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0F5F5958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7F32C4E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26F7940A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02F70619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59B1A4FA" w14:textId="77777777" w:rsidR="00030BD6" w:rsidRPr="0046710E" w:rsidRDefault="00030BD6" w:rsidP="00030BD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12F7FF" w14:textId="77777777" w:rsidR="00F6158F" w:rsidRPr="0046710E" w:rsidRDefault="00030BD6" w:rsidP="00030BD6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6710E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65C0AEB4" w14:textId="77777777" w:rsidR="00EA1969" w:rsidRPr="0046710E" w:rsidRDefault="00EA1969" w:rsidP="00C237ED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BFB0AA8" w14:textId="77777777" w:rsidR="0042349D" w:rsidRPr="00030A53" w:rsidRDefault="0042349D" w:rsidP="00030A53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58D48BA6" w14:textId="083C287F" w:rsidR="00030BD6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โดยถูกต้องตามที่ควรตามมาตรฐาน</w:t>
      </w:r>
      <w:r w:rsidR="003E76B5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เพื่อให้สามารถจัดทำงบการเงินรวมและ</w:t>
      </w:r>
      <w:r w:rsidR="003E76B5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CFE371E" w14:textId="77777777" w:rsidR="00030BD6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6F95759A" w14:textId="77777777" w:rsidR="00030BD6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(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ตามความเหมาะสม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)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เว้นแต่กรรมการมีความตั้งใจที่จะเลิกกลุ่มกิจการและบริษัท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หรือหยุดดำเนินงาน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53CD90F3" w14:textId="77777777" w:rsidR="00030BD6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rtl/>
          <w:cs/>
        </w:rPr>
      </w:pPr>
    </w:p>
    <w:p w14:paraId="103EABCC" w14:textId="77777777" w:rsidR="0042349D" w:rsidRPr="0046710E" w:rsidRDefault="00030BD6" w:rsidP="00030BD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4F516BB4" w14:textId="77777777" w:rsidR="00DD0130" w:rsidRPr="0046710E" w:rsidRDefault="00DD0130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19DB3E2" w14:textId="77777777" w:rsidR="00DD0130" w:rsidRPr="00030A53" w:rsidRDefault="00DD0130" w:rsidP="00030A53">
      <w:pPr>
        <w:snapToGrid w:val="0"/>
        <w:spacing w:after="12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30A53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A0A9043" w14:textId="77777777" w:rsidR="00DD0130" w:rsidRPr="0046710E" w:rsidRDefault="00030BD6" w:rsidP="00DD013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46710E">
        <w:rPr>
          <w:rFonts w:ascii="Browallia New" w:eastAsia="Calibri" w:hAnsi="Browallia New" w:cs="Browallia New"/>
          <w:sz w:val="30"/>
          <w:szCs w:val="30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</w:t>
      </w:r>
      <w:r w:rsidR="00DD0130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224D25CC" w14:textId="77777777" w:rsidR="0042349D" w:rsidRPr="0046710E" w:rsidRDefault="003A3E5B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325098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ใน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</w:t>
      </w:r>
      <w:r w:rsidR="00325098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42349D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และสงสัยเยี่ยงผู้ประกอบวิชาชีพ</w:t>
      </w:r>
      <w:r w:rsidR="0042349D" w:rsidRPr="0046710E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04AFBEB8" w14:textId="77777777" w:rsidR="007B1BED" w:rsidRPr="0046710E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65344C21" w14:textId="06EA4B1C" w:rsidR="0042349D" w:rsidRPr="0046710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46710E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รวมและงบการเงินเฉพาะ</w:t>
      </w:r>
      <w:r w:rsidR="004E36D0" w:rsidRPr="0046710E">
        <w:rPr>
          <w:rFonts w:ascii="Browallia New" w:hAnsi="Browallia New" w:cs="Browallia New"/>
          <w:spacing w:val="-4"/>
          <w:sz w:val="24"/>
          <w:szCs w:val="24"/>
          <w:cs/>
        </w:rPr>
        <w:t>กิจการ</w:t>
      </w:r>
      <w:r w:rsidR="00EE30FC" w:rsidRPr="0046710E">
        <w:rPr>
          <w:rFonts w:ascii="Browallia New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3E76B5">
        <w:rPr>
          <w:rFonts w:ascii="Browallia New" w:eastAsia="Calibri" w:hAnsi="Browallia New" w:cs="Browallia New"/>
          <w:sz w:val="24"/>
          <w:szCs w:val="24"/>
        </w:rPr>
        <w:br/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46710E">
        <w:rPr>
          <w:rFonts w:ascii="Browallia New" w:eastAsia="Calibri" w:hAnsi="Browallia New" w:cs="Browallia New"/>
          <w:spacing w:val="-6"/>
          <w:sz w:val="24"/>
          <w:szCs w:val="24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เอกสารหลักฐาน การตั้งใจละเว้น</w:t>
      </w:r>
      <w:r w:rsidR="00815336" w:rsidRPr="0046710E">
        <w:rPr>
          <w:rFonts w:ascii="Browallia New" w:eastAsia="Calibri" w:hAnsi="Browallia New" w:cs="Browallia New"/>
          <w:sz w:val="24"/>
          <w:szCs w:val="24"/>
          <w:cs/>
        </w:rPr>
        <w:t>การ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46710E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225987C9" w14:textId="77777777" w:rsidR="0042349D" w:rsidRPr="0046710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46710E">
        <w:rPr>
          <w:rFonts w:ascii="Browallia New" w:eastAsia="Calibri" w:hAnsi="Browallia New" w:cs="Browallia New"/>
          <w:spacing w:val="-2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กลุ่ม</w:t>
      </w:r>
      <w:r w:rsidR="00D6756E" w:rsidRPr="0046710E">
        <w:rPr>
          <w:rFonts w:ascii="Browallia New" w:eastAsia="Calibri" w:hAnsi="Browallia New" w:cs="Browallia New"/>
          <w:spacing w:val="-4"/>
          <w:sz w:val="24"/>
          <w:szCs w:val="24"/>
          <w:cs/>
        </w:rPr>
        <w:t>กิจการ</w:t>
      </w:r>
      <w:r w:rsidR="00F40F78" w:rsidRPr="0046710E">
        <w:rPr>
          <w:rFonts w:ascii="Browallia New" w:eastAsia="Calibri" w:hAnsi="Browallia New" w:cs="Browallia New"/>
          <w:sz w:val="24"/>
          <w:szCs w:val="24"/>
          <w:cs/>
        </w:rPr>
        <w:t>และ</w:t>
      </w:r>
      <w:r w:rsidRPr="0046710E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5FBAFA7E" w14:textId="77777777" w:rsidR="0042349D" w:rsidRPr="0046710E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46710E">
        <w:rPr>
          <w:rFonts w:ascii="Browallia New" w:eastAsia="Calibri" w:hAnsi="Browallia New" w:cs="Browallia New"/>
          <w:sz w:val="24"/>
          <w:szCs w:val="24"/>
          <w:cs/>
        </w:rPr>
        <w:t>กรรมการ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และการเปิดเ</w:t>
      </w:r>
      <w:r w:rsidRPr="0046710E">
        <w:rPr>
          <w:rFonts w:ascii="Browallia New" w:hAnsi="Browallia New" w:cs="Browallia New"/>
          <w:sz w:val="24"/>
          <w:szCs w:val="24"/>
          <w:cs/>
        </w:rPr>
        <w:t>ผยข้อมูล</w:t>
      </w:r>
      <w:r w:rsidR="00A56142" w:rsidRPr="0046710E">
        <w:rPr>
          <w:rFonts w:ascii="Browallia New" w:hAnsi="Browallia New" w:cs="Browallia New"/>
          <w:sz w:val="24"/>
          <w:szCs w:val="24"/>
        </w:rPr>
        <w:br/>
      </w:r>
      <w:r w:rsidRPr="0046710E">
        <w:rPr>
          <w:rFonts w:ascii="Browallia New" w:hAnsi="Browallia New" w:cs="Browallia New"/>
          <w:sz w:val="24"/>
          <w:szCs w:val="24"/>
          <w:cs/>
        </w:rPr>
        <w:t>ที่เกี่ยวข้องซึ่งจัดทำขึ้นโดย</w:t>
      </w:r>
      <w:r w:rsidR="004E36D0" w:rsidRPr="0046710E">
        <w:rPr>
          <w:rFonts w:ascii="Browallia New" w:hAnsi="Browallia New" w:cs="Browallia New"/>
          <w:sz w:val="24"/>
          <w:szCs w:val="24"/>
          <w:cs/>
        </w:rPr>
        <w:t>กรรมการ</w:t>
      </w:r>
      <w:r w:rsidRPr="0046710E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232890C3" w14:textId="77777777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ถ้าข้าพเจ้าได้ข้อสรุปว่ามีความไม่แน่นอนที่มีสาระสำคัญ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หรือถ้าการเปิดเผยดังกล่าวไม่เพียงพอ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ความเห็นของข้าพเจ้าจะเปลี่ยนแปลงไป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อย่างไรก็ตาม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66464C46" w14:textId="77777777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ประเมินการนำเสนอ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46710E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46710E">
        <w:rPr>
          <w:rFonts w:ascii="Browallia New" w:eastAsia="Calibri" w:hAnsi="Browallia New" w:cs="Browallia New"/>
          <w:sz w:val="24"/>
          <w:szCs w:val="24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31E9058D" w14:textId="77777777" w:rsidR="00E35D41" w:rsidRPr="0046710E" w:rsidRDefault="00E35D41" w:rsidP="00E35D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6710E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5386D02F" w14:textId="77777777" w:rsidR="00EE30FC" w:rsidRPr="0046710E" w:rsidRDefault="00EE30FC" w:rsidP="00EE30FC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5ED6C5E" w14:textId="77777777" w:rsidR="0042349D" w:rsidRPr="0046710E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ข้าพเจ้าได้สื่อสารกับคณะกรรมการตรวจสอบในเรื่องต่าง</w:t>
      </w:r>
      <w:r w:rsidR="004B619D"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ๆ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63556D" w14:textId="77777777" w:rsidR="00EE30FC" w:rsidRPr="0046710E" w:rsidRDefault="00EE30F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6DD0F310" w14:textId="77777777" w:rsidR="0042349D" w:rsidRPr="0046710E" w:rsidRDefault="00E35D41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99D0F" w14:textId="7CD7AF2E" w:rsidR="0042349D" w:rsidRPr="00E26222" w:rsidRDefault="003A3E5B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 w:type="page"/>
      </w:r>
      <w:r w:rsidR="00E35D41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</w:t>
      </w:r>
      <w:r w:rsidR="001A4981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br/>
      </w:r>
      <w:r w:rsidR="00E35D41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35D41" w:rsidRPr="0046710E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="00E35D41" w:rsidRPr="0046710E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เว้นแต่กฎหมายหรือ</w:t>
      </w:r>
      <w:r w:rsidR="00E35D41" w:rsidRPr="00E26222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</w:t>
      </w:r>
      <w:r w:rsidR="00E26222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="00E35D41" w:rsidRPr="00E26222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ได้เสียสาธารณะจากการสื่อสารดังกล่าว</w:t>
      </w:r>
      <w:r w:rsidR="0042349D" w:rsidRPr="00E26222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</w:p>
    <w:p w14:paraId="7FDAFFD1" w14:textId="77777777" w:rsidR="0042349D" w:rsidRPr="00E26222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F94FE0C" w14:textId="77777777" w:rsidR="0042349D" w:rsidRPr="00E26222" w:rsidRDefault="0042349D" w:rsidP="005F0CDE">
      <w:pPr>
        <w:spacing w:after="0" w:line="240" w:lineRule="auto"/>
        <w:jc w:val="both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2D56B" w14:textId="77777777" w:rsidR="004E36D0" w:rsidRPr="00E26222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26222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56225983" w14:textId="77777777" w:rsidR="00F021E2" w:rsidRPr="00E26222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ED0E927" w14:textId="77777777" w:rsidR="00D05B69" w:rsidRPr="00E26222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F8D72F5" w14:textId="77777777" w:rsidR="00EE30FC" w:rsidRPr="00E26222" w:rsidRDefault="00EE30FC" w:rsidP="00BD7F79">
      <w:pPr>
        <w:tabs>
          <w:tab w:val="left" w:pos="39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07FE928" w14:textId="77777777" w:rsidR="005F0CDE" w:rsidRPr="00E26222" w:rsidRDefault="005F0CDE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620A0AA" w14:textId="77777777" w:rsidR="00A84123" w:rsidRPr="0046710E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CC05A45" w14:textId="77777777" w:rsidR="00070D2B" w:rsidRPr="0046710E" w:rsidRDefault="004B619D" w:rsidP="00070D2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</w:rPr>
      </w:pPr>
      <w:r w:rsidRPr="0046710E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พงทวี  รัตนะโกเศศ</w:t>
      </w:r>
    </w:p>
    <w:p w14:paraId="0A53F1F8" w14:textId="78A076B9" w:rsidR="00070D2B" w:rsidRPr="0046710E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</w:rPr>
      </w:pP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7B2264" w:rsidRPr="007B2264">
        <w:rPr>
          <w:rFonts w:ascii="Browallia New" w:hAnsi="Browallia New" w:cs="Browallia New"/>
          <w:sz w:val="24"/>
          <w:szCs w:val="24"/>
          <w:lang w:val="en-GB" w:bidi="th-TH"/>
        </w:rPr>
        <w:t>7795</w:t>
      </w:r>
    </w:p>
    <w:p w14:paraId="517675F5" w14:textId="77777777" w:rsidR="00070D2B" w:rsidRPr="0046710E" w:rsidRDefault="00070D2B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6710E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4898210E" w14:textId="29491F32" w:rsidR="00070D2B" w:rsidRPr="0046710E" w:rsidRDefault="007B2264" w:rsidP="00070D2B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7B2264">
        <w:rPr>
          <w:rFonts w:ascii="Browallia New" w:hAnsi="Browallia New" w:cs="Browallia New"/>
          <w:sz w:val="24"/>
          <w:szCs w:val="24"/>
          <w:lang w:val="en-GB" w:bidi="th-TH"/>
        </w:rPr>
        <w:t>25</w:t>
      </w:r>
      <w:r w:rsidR="00E432B1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E432B1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070D2B" w:rsidRPr="0046710E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7B2264">
        <w:rPr>
          <w:rFonts w:ascii="Browallia New" w:hAnsi="Browallia New" w:cs="Browallia New"/>
          <w:sz w:val="24"/>
          <w:szCs w:val="24"/>
          <w:lang w:val="en-GB" w:bidi="th-TH"/>
        </w:rPr>
        <w:t>2565</w:t>
      </w:r>
    </w:p>
    <w:sectPr w:rsidR="00070D2B" w:rsidRPr="0046710E" w:rsidSect="00F9607A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2D037" w14:textId="77777777" w:rsidR="00534394" w:rsidRDefault="00534394" w:rsidP="0042349D">
      <w:pPr>
        <w:spacing w:after="0" w:line="240" w:lineRule="auto"/>
      </w:pPr>
      <w:r>
        <w:separator/>
      </w:r>
    </w:p>
  </w:endnote>
  <w:endnote w:type="continuationSeparator" w:id="0">
    <w:p w14:paraId="5EFCDE07" w14:textId="77777777" w:rsidR="00534394" w:rsidRDefault="0053439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D1802" w14:textId="77777777" w:rsidR="00534394" w:rsidRDefault="00534394" w:rsidP="0042349D">
      <w:pPr>
        <w:spacing w:after="0" w:line="240" w:lineRule="auto"/>
      </w:pPr>
      <w:r>
        <w:separator/>
      </w:r>
    </w:p>
  </w:footnote>
  <w:footnote w:type="continuationSeparator" w:id="0">
    <w:p w14:paraId="29A778C2" w14:textId="77777777" w:rsidR="00534394" w:rsidRDefault="0053439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85849" w14:textId="77777777" w:rsidR="003A3E5B" w:rsidRPr="003A3E5B" w:rsidRDefault="003A3E5B" w:rsidP="003A3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164D78"/>
    <w:lvl w:ilvl="0" w:tplc="48BA5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95629F4"/>
    <w:lvl w:ilvl="0" w:tplc="FD0AEF4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459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2FAADA6C"/>
    <w:lvl w:ilvl="0" w:tplc="08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7B430D9"/>
    <w:multiLevelType w:val="hybridMultilevel"/>
    <w:tmpl w:val="67CC8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27288"/>
    <w:multiLevelType w:val="hybridMultilevel"/>
    <w:tmpl w:val="3F9244D4"/>
    <w:lvl w:ilvl="0" w:tplc="027CC2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1747CD"/>
    <w:multiLevelType w:val="hybridMultilevel"/>
    <w:tmpl w:val="97C87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37CE4"/>
    <w:multiLevelType w:val="hybridMultilevel"/>
    <w:tmpl w:val="5844B570"/>
    <w:lvl w:ilvl="0" w:tplc="42A2922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04B14"/>
    <w:multiLevelType w:val="hybridMultilevel"/>
    <w:tmpl w:val="CBEE1D06"/>
    <w:lvl w:ilvl="0" w:tplc="6CE026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94454"/>
    <w:multiLevelType w:val="hybridMultilevel"/>
    <w:tmpl w:val="805CE060"/>
    <w:lvl w:ilvl="0" w:tplc="F542987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07A91"/>
    <w:multiLevelType w:val="hybridMultilevel"/>
    <w:tmpl w:val="BC7EA894"/>
    <w:lvl w:ilvl="0" w:tplc="9B1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9"/>
  </w:num>
  <w:num w:numId="10">
    <w:abstractNumId w:val="2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1CD0"/>
    <w:rsid w:val="000122A4"/>
    <w:rsid w:val="000262A0"/>
    <w:rsid w:val="00030A53"/>
    <w:rsid w:val="00030BD6"/>
    <w:rsid w:val="000435E2"/>
    <w:rsid w:val="000535E3"/>
    <w:rsid w:val="000541A4"/>
    <w:rsid w:val="00061710"/>
    <w:rsid w:val="0006667C"/>
    <w:rsid w:val="00070D2B"/>
    <w:rsid w:val="000726F2"/>
    <w:rsid w:val="000765BA"/>
    <w:rsid w:val="000840C2"/>
    <w:rsid w:val="00090583"/>
    <w:rsid w:val="000A2446"/>
    <w:rsid w:val="000B1EB9"/>
    <w:rsid w:val="000B2191"/>
    <w:rsid w:val="000B25C9"/>
    <w:rsid w:val="000B2994"/>
    <w:rsid w:val="000B3B32"/>
    <w:rsid w:val="000B4345"/>
    <w:rsid w:val="000B4381"/>
    <w:rsid w:val="000B6ACC"/>
    <w:rsid w:val="000D15C0"/>
    <w:rsid w:val="000D27EC"/>
    <w:rsid w:val="000F3AD5"/>
    <w:rsid w:val="000F46E5"/>
    <w:rsid w:val="00100FF9"/>
    <w:rsid w:val="001029C7"/>
    <w:rsid w:val="00120450"/>
    <w:rsid w:val="00122CD6"/>
    <w:rsid w:val="00122FD5"/>
    <w:rsid w:val="0013427B"/>
    <w:rsid w:val="001354D2"/>
    <w:rsid w:val="00135E89"/>
    <w:rsid w:val="00150892"/>
    <w:rsid w:val="00151149"/>
    <w:rsid w:val="00156490"/>
    <w:rsid w:val="00160F4E"/>
    <w:rsid w:val="001614E9"/>
    <w:rsid w:val="001617AB"/>
    <w:rsid w:val="0016248F"/>
    <w:rsid w:val="00162BCF"/>
    <w:rsid w:val="00167290"/>
    <w:rsid w:val="00176565"/>
    <w:rsid w:val="00177A91"/>
    <w:rsid w:val="00181ED9"/>
    <w:rsid w:val="00191D12"/>
    <w:rsid w:val="00194F20"/>
    <w:rsid w:val="001A1156"/>
    <w:rsid w:val="001A4981"/>
    <w:rsid w:val="001A59F6"/>
    <w:rsid w:val="001A7236"/>
    <w:rsid w:val="001C613F"/>
    <w:rsid w:val="001C711C"/>
    <w:rsid w:val="001E2AEA"/>
    <w:rsid w:val="00200F35"/>
    <w:rsid w:val="00201DE4"/>
    <w:rsid w:val="00207307"/>
    <w:rsid w:val="002161FB"/>
    <w:rsid w:val="002235E8"/>
    <w:rsid w:val="00223FF4"/>
    <w:rsid w:val="002274CA"/>
    <w:rsid w:val="00236CF8"/>
    <w:rsid w:val="002371FA"/>
    <w:rsid w:val="00241A9E"/>
    <w:rsid w:val="002468BC"/>
    <w:rsid w:val="00254AFB"/>
    <w:rsid w:val="00255DED"/>
    <w:rsid w:val="002622AC"/>
    <w:rsid w:val="00271947"/>
    <w:rsid w:val="002749B4"/>
    <w:rsid w:val="00283B6D"/>
    <w:rsid w:val="00290F8D"/>
    <w:rsid w:val="00296A87"/>
    <w:rsid w:val="00297E4A"/>
    <w:rsid w:val="002A6F77"/>
    <w:rsid w:val="002B533D"/>
    <w:rsid w:val="002B7266"/>
    <w:rsid w:val="002C69CC"/>
    <w:rsid w:val="002D261E"/>
    <w:rsid w:val="002D4B53"/>
    <w:rsid w:val="002D587E"/>
    <w:rsid w:val="002E1719"/>
    <w:rsid w:val="002E4E64"/>
    <w:rsid w:val="002E67C7"/>
    <w:rsid w:val="002E6F57"/>
    <w:rsid w:val="002F4481"/>
    <w:rsid w:val="00304B88"/>
    <w:rsid w:val="00312223"/>
    <w:rsid w:val="00314E69"/>
    <w:rsid w:val="0031593D"/>
    <w:rsid w:val="00315F6A"/>
    <w:rsid w:val="00316BC5"/>
    <w:rsid w:val="003227FC"/>
    <w:rsid w:val="00323CB3"/>
    <w:rsid w:val="00325098"/>
    <w:rsid w:val="00341DCB"/>
    <w:rsid w:val="0035185C"/>
    <w:rsid w:val="00351E85"/>
    <w:rsid w:val="00355B6D"/>
    <w:rsid w:val="00356260"/>
    <w:rsid w:val="00361300"/>
    <w:rsid w:val="00361DA8"/>
    <w:rsid w:val="00364CD8"/>
    <w:rsid w:val="003659DA"/>
    <w:rsid w:val="00370E0C"/>
    <w:rsid w:val="0037374B"/>
    <w:rsid w:val="00376FC1"/>
    <w:rsid w:val="00380EE8"/>
    <w:rsid w:val="00383B7D"/>
    <w:rsid w:val="00391361"/>
    <w:rsid w:val="003913DB"/>
    <w:rsid w:val="003953F7"/>
    <w:rsid w:val="003A3E5B"/>
    <w:rsid w:val="003B00ED"/>
    <w:rsid w:val="003B194B"/>
    <w:rsid w:val="003B2050"/>
    <w:rsid w:val="003B3893"/>
    <w:rsid w:val="003B75F7"/>
    <w:rsid w:val="003C2823"/>
    <w:rsid w:val="003C3718"/>
    <w:rsid w:val="003D2BFD"/>
    <w:rsid w:val="003D3CD9"/>
    <w:rsid w:val="003D4500"/>
    <w:rsid w:val="003E76B5"/>
    <w:rsid w:val="003F0F97"/>
    <w:rsid w:val="003F504D"/>
    <w:rsid w:val="00401B5D"/>
    <w:rsid w:val="00404A1D"/>
    <w:rsid w:val="00405FB6"/>
    <w:rsid w:val="00406898"/>
    <w:rsid w:val="004071C7"/>
    <w:rsid w:val="0042349D"/>
    <w:rsid w:val="00423E73"/>
    <w:rsid w:val="00425991"/>
    <w:rsid w:val="00430FCD"/>
    <w:rsid w:val="00432763"/>
    <w:rsid w:val="00435A67"/>
    <w:rsid w:val="0043666A"/>
    <w:rsid w:val="00441053"/>
    <w:rsid w:val="00442DAD"/>
    <w:rsid w:val="00446153"/>
    <w:rsid w:val="0044716F"/>
    <w:rsid w:val="00460FE7"/>
    <w:rsid w:val="004611FF"/>
    <w:rsid w:val="00461C50"/>
    <w:rsid w:val="00463931"/>
    <w:rsid w:val="0046710E"/>
    <w:rsid w:val="00471043"/>
    <w:rsid w:val="00471127"/>
    <w:rsid w:val="00473162"/>
    <w:rsid w:val="004735DE"/>
    <w:rsid w:val="00482A76"/>
    <w:rsid w:val="004956E9"/>
    <w:rsid w:val="004A69ED"/>
    <w:rsid w:val="004A74FD"/>
    <w:rsid w:val="004B2796"/>
    <w:rsid w:val="004B4BB6"/>
    <w:rsid w:val="004B619D"/>
    <w:rsid w:val="004C02BE"/>
    <w:rsid w:val="004C078A"/>
    <w:rsid w:val="004D0C60"/>
    <w:rsid w:val="004D6D43"/>
    <w:rsid w:val="004E124A"/>
    <w:rsid w:val="004E2EC0"/>
    <w:rsid w:val="004E35F4"/>
    <w:rsid w:val="004E36D0"/>
    <w:rsid w:val="004F21EA"/>
    <w:rsid w:val="00501949"/>
    <w:rsid w:val="00501E34"/>
    <w:rsid w:val="00504686"/>
    <w:rsid w:val="0050574A"/>
    <w:rsid w:val="0052293E"/>
    <w:rsid w:val="00525CE0"/>
    <w:rsid w:val="00531952"/>
    <w:rsid w:val="005329CC"/>
    <w:rsid w:val="00534394"/>
    <w:rsid w:val="005413EC"/>
    <w:rsid w:val="00542018"/>
    <w:rsid w:val="00542395"/>
    <w:rsid w:val="0054781E"/>
    <w:rsid w:val="00550884"/>
    <w:rsid w:val="00551BB3"/>
    <w:rsid w:val="00564B8E"/>
    <w:rsid w:val="00566222"/>
    <w:rsid w:val="00584E35"/>
    <w:rsid w:val="00590226"/>
    <w:rsid w:val="00591EBF"/>
    <w:rsid w:val="005A4EB2"/>
    <w:rsid w:val="005B45D6"/>
    <w:rsid w:val="005B5068"/>
    <w:rsid w:val="005B6DF2"/>
    <w:rsid w:val="005C00F0"/>
    <w:rsid w:val="005C11D8"/>
    <w:rsid w:val="005C2968"/>
    <w:rsid w:val="005C30C0"/>
    <w:rsid w:val="005C5C43"/>
    <w:rsid w:val="005D277E"/>
    <w:rsid w:val="005D4245"/>
    <w:rsid w:val="005E327B"/>
    <w:rsid w:val="005E4F8B"/>
    <w:rsid w:val="005E5283"/>
    <w:rsid w:val="005F0CDE"/>
    <w:rsid w:val="005F1273"/>
    <w:rsid w:val="00607261"/>
    <w:rsid w:val="006131E2"/>
    <w:rsid w:val="006204DB"/>
    <w:rsid w:val="006241F9"/>
    <w:rsid w:val="00642F20"/>
    <w:rsid w:val="00646756"/>
    <w:rsid w:val="00647754"/>
    <w:rsid w:val="0065022F"/>
    <w:rsid w:val="00654DD8"/>
    <w:rsid w:val="00660E46"/>
    <w:rsid w:val="006626DE"/>
    <w:rsid w:val="00667142"/>
    <w:rsid w:val="00671030"/>
    <w:rsid w:val="00674DF2"/>
    <w:rsid w:val="00694DD8"/>
    <w:rsid w:val="006976CA"/>
    <w:rsid w:val="006B2A68"/>
    <w:rsid w:val="006C1444"/>
    <w:rsid w:val="006C24FD"/>
    <w:rsid w:val="006C38D5"/>
    <w:rsid w:val="006E3ADC"/>
    <w:rsid w:val="006E4ECA"/>
    <w:rsid w:val="006E5CCA"/>
    <w:rsid w:val="006F22C4"/>
    <w:rsid w:val="006F2BAE"/>
    <w:rsid w:val="006F58D8"/>
    <w:rsid w:val="006F5D2A"/>
    <w:rsid w:val="007053D4"/>
    <w:rsid w:val="00720568"/>
    <w:rsid w:val="00722FCD"/>
    <w:rsid w:val="00727E69"/>
    <w:rsid w:val="007320F6"/>
    <w:rsid w:val="007363A3"/>
    <w:rsid w:val="00742D7D"/>
    <w:rsid w:val="00745133"/>
    <w:rsid w:val="00752062"/>
    <w:rsid w:val="00752B94"/>
    <w:rsid w:val="00756C01"/>
    <w:rsid w:val="00762C60"/>
    <w:rsid w:val="00764F9A"/>
    <w:rsid w:val="007658D6"/>
    <w:rsid w:val="0077019C"/>
    <w:rsid w:val="00772ED5"/>
    <w:rsid w:val="0078002E"/>
    <w:rsid w:val="00780FFA"/>
    <w:rsid w:val="00782735"/>
    <w:rsid w:val="007A01F9"/>
    <w:rsid w:val="007A1412"/>
    <w:rsid w:val="007A1746"/>
    <w:rsid w:val="007A51D2"/>
    <w:rsid w:val="007A64FC"/>
    <w:rsid w:val="007A6B86"/>
    <w:rsid w:val="007B0957"/>
    <w:rsid w:val="007B0C01"/>
    <w:rsid w:val="007B1BED"/>
    <w:rsid w:val="007B2264"/>
    <w:rsid w:val="007D0D3E"/>
    <w:rsid w:val="007D2C2E"/>
    <w:rsid w:val="007D3E61"/>
    <w:rsid w:val="007E098A"/>
    <w:rsid w:val="007E305B"/>
    <w:rsid w:val="007F34D3"/>
    <w:rsid w:val="00802049"/>
    <w:rsid w:val="008031CC"/>
    <w:rsid w:val="00815336"/>
    <w:rsid w:val="00833519"/>
    <w:rsid w:val="00834D75"/>
    <w:rsid w:val="008418D8"/>
    <w:rsid w:val="0084448C"/>
    <w:rsid w:val="00844CFE"/>
    <w:rsid w:val="008457D8"/>
    <w:rsid w:val="008474A9"/>
    <w:rsid w:val="00850705"/>
    <w:rsid w:val="00853369"/>
    <w:rsid w:val="008557F9"/>
    <w:rsid w:val="008568E8"/>
    <w:rsid w:val="00866A8F"/>
    <w:rsid w:val="0087525B"/>
    <w:rsid w:val="00875C54"/>
    <w:rsid w:val="00877BDF"/>
    <w:rsid w:val="008800AC"/>
    <w:rsid w:val="00883C5D"/>
    <w:rsid w:val="00894B06"/>
    <w:rsid w:val="008A4970"/>
    <w:rsid w:val="008B583D"/>
    <w:rsid w:val="008C574B"/>
    <w:rsid w:val="008C6CB1"/>
    <w:rsid w:val="008E47AA"/>
    <w:rsid w:val="008E645C"/>
    <w:rsid w:val="008F49E4"/>
    <w:rsid w:val="008F7610"/>
    <w:rsid w:val="009072CE"/>
    <w:rsid w:val="00913105"/>
    <w:rsid w:val="00915A2E"/>
    <w:rsid w:val="00920778"/>
    <w:rsid w:val="00924579"/>
    <w:rsid w:val="00924F86"/>
    <w:rsid w:val="009250DF"/>
    <w:rsid w:val="00934BDF"/>
    <w:rsid w:val="00941F06"/>
    <w:rsid w:val="00943742"/>
    <w:rsid w:val="00946881"/>
    <w:rsid w:val="009502EE"/>
    <w:rsid w:val="00955F87"/>
    <w:rsid w:val="00956DDE"/>
    <w:rsid w:val="009611A6"/>
    <w:rsid w:val="00962C6B"/>
    <w:rsid w:val="0096576E"/>
    <w:rsid w:val="00967AC2"/>
    <w:rsid w:val="009713F3"/>
    <w:rsid w:val="00987057"/>
    <w:rsid w:val="00992E1A"/>
    <w:rsid w:val="00995296"/>
    <w:rsid w:val="00997902"/>
    <w:rsid w:val="009A2BFB"/>
    <w:rsid w:val="009B43F8"/>
    <w:rsid w:val="009B4643"/>
    <w:rsid w:val="009B488F"/>
    <w:rsid w:val="009B545D"/>
    <w:rsid w:val="009C5BC4"/>
    <w:rsid w:val="009D32E0"/>
    <w:rsid w:val="009D58E1"/>
    <w:rsid w:val="009D7FB1"/>
    <w:rsid w:val="009E1CD3"/>
    <w:rsid w:val="009E4CAD"/>
    <w:rsid w:val="009E5726"/>
    <w:rsid w:val="009F05B0"/>
    <w:rsid w:val="009F7349"/>
    <w:rsid w:val="00A02341"/>
    <w:rsid w:val="00A0300F"/>
    <w:rsid w:val="00A03A75"/>
    <w:rsid w:val="00A04440"/>
    <w:rsid w:val="00A10472"/>
    <w:rsid w:val="00A10E2B"/>
    <w:rsid w:val="00A26A3E"/>
    <w:rsid w:val="00A32CAF"/>
    <w:rsid w:val="00A33F8F"/>
    <w:rsid w:val="00A36C51"/>
    <w:rsid w:val="00A40551"/>
    <w:rsid w:val="00A419BC"/>
    <w:rsid w:val="00A427BF"/>
    <w:rsid w:val="00A44AF6"/>
    <w:rsid w:val="00A458F6"/>
    <w:rsid w:val="00A51124"/>
    <w:rsid w:val="00A55F1B"/>
    <w:rsid w:val="00A56142"/>
    <w:rsid w:val="00A5645D"/>
    <w:rsid w:val="00A56B13"/>
    <w:rsid w:val="00A571F8"/>
    <w:rsid w:val="00A621E9"/>
    <w:rsid w:val="00A64FF9"/>
    <w:rsid w:val="00A80D6E"/>
    <w:rsid w:val="00A835CC"/>
    <w:rsid w:val="00A84123"/>
    <w:rsid w:val="00A851D0"/>
    <w:rsid w:val="00A85D0B"/>
    <w:rsid w:val="00A94A96"/>
    <w:rsid w:val="00AA046E"/>
    <w:rsid w:val="00AA4216"/>
    <w:rsid w:val="00AA694F"/>
    <w:rsid w:val="00AB27C7"/>
    <w:rsid w:val="00AB5958"/>
    <w:rsid w:val="00AC1DD0"/>
    <w:rsid w:val="00AD2136"/>
    <w:rsid w:val="00AD293D"/>
    <w:rsid w:val="00AD3F96"/>
    <w:rsid w:val="00AE0626"/>
    <w:rsid w:val="00AE136A"/>
    <w:rsid w:val="00AE672F"/>
    <w:rsid w:val="00AE733E"/>
    <w:rsid w:val="00AE7882"/>
    <w:rsid w:val="00AF500E"/>
    <w:rsid w:val="00AF6804"/>
    <w:rsid w:val="00B0269E"/>
    <w:rsid w:val="00B05D67"/>
    <w:rsid w:val="00B24971"/>
    <w:rsid w:val="00B2628A"/>
    <w:rsid w:val="00B31239"/>
    <w:rsid w:val="00B4032B"/>
    <w:rsid w:val="00B42A98"/>
    <w:rsid w:val="00B50769"/>
    <w:rsid w:val="00B51B93"/>
    <w:rsid w:val="00B57F58"/>
    <w:rsid w:val="00B62886"/>
    <w:rsid w:val="00B72D29"/>
    <w:rsid w:val="00B87562"/>
    <w:rsid w:val="00B9173D"/>
    <w:rsid w:val="00B91B1E"/>
    <w:rsid w:val="00B9694E"/>
    <w:rsid w:val="00BA0BA6"/>
    <w:rsid w:val="00BA217C"/>
    <w:rsid w:val="00BA4969"/>
    <w:rsid w:val="00BA670A"/>
    <w:rsid w:val="00BB0228"/>
    <w:rsid w:val="00BB4588"/>
    <w:rsid w:val="00BB724B"/>
    <w:rsid w:val="00BB7FF4"/>
    <w:rsid w:val="00BC0F78"/>
    <w:rsid w:val="00BC3B9F"/>
    <w:rsid w:val="00BC4D0D"/>
    <w:rsid w:val="00BC5E95"/>
    <w:rsid w:val="00BC6196"/>
    <w:rsid w:val="00BC6326"/>
    <w:rsid w:val="00BD1E38"/>
    <w:rsid w:val="00BD7F79"/>
    <w:rsid w:val="00BE422C"/>
    <w:rsid w:val="00C02D4E"/>
    <w:rsid w:val="00C0317B"/>
    <w:rsid w:val="00C15EB9"/>
    <w:rsid w:val="00C164B5"/>
    <w:rsid w:val="00C17983"/>
    <w:rsid w:val="00C237ED"/>
    <w:rsid w:val="00C3367F"/>
    <w:rsid w:val="00C355C7"/>
    <w:rsid w:val="00C40413"/>
    <w:rsid w:val="00C441B1"/>
    <w:rsid w:val="00C6095D"/>
    <w:rsid w:val="00C66055"/>
    <w:rsid w:val="00C82BFE"/>
    <w:rsid w:val="00C84310"/>
    <w:rsid w:val="00C84E28"/>
    <w:rsid w:val="00C928F2"/>
    <w:rsid w:val="00CB3113"/>
    <w:rsid w:val="00CB31E9"/>
    <w:rsid w:val="00CB5AB6"/>
    <w:rsid w:val="00CC31A8"/>
    <w:rsid w:val="00CC6952"/>
    <w:rsid w:val="00CC6CA5"/>
    <w:rsid w:val="00CC7795"/>
    <w:rsid w:val="00CE26F3"/>
    <w:rsid w:val="00CE3A4F"/>
    <w:rsid w:val="00CE728D"/>
    <w:rsid w:val="00CF289D"/>
    <w:rsid w:val="00CF6049"/>
    <w:rsid w:val="00D020B7"/>
    <w:rsid w:val="00D04657"/>
    <w:rsid w:val="00D05B69"/>
    <w:rsid w:val="00D07DD6"/>
    <w:rsid w:val="00D11E30"/>
    <w:rsid w:val="00D16C6D"/>
    <w:rsid w:val="00D17CD9"/>
    <w:rsid w:val="00D30C0A"/>
    <w:rsid w:val="00D340BF"/>
    <w:rsid w:val="00D34476"/>
    <w:rsid w:val="00D34AB9"/>
    <w:rsid w:val="00D41097"/>
    <w:rsid w:val="00D424E1"/>
    <w:rsid w:val="00D44AA5"/>
    <w:rsid w:val="00D51C09"/>
    <w:rsid w:val="00D55E7C"/>
    <w:rsid w:val="00D619CC"/>
    <w:rsid w:val="00D6306D"/>
    <w:rsid w:val="00D64004"/>
    <w:rsid w:val="00D6756E"/>
    <w:rsid w:val="00D675EB"/>
    <w:rsid w:val="00D707FA"/>
    <w:rsid w:val="00D73331"/>
    <w:rsid w:val="00D73970"/>
    <w:rsid w:val="00DA1A5A"/>
    <w:rsid w:val="00DA36F6"/>
    <w:rsid w:val="00DA5008"/>
    <w:rsid w:val="00DA53F1"/>
    <w:rsid w:val="00DB092C"/>
    <w:rsid w:val="00DB1E84"/>
    <w:rsid w:val="00DD0130"/>
    <w:rsid w:val="00DD5CD8"/>
    <w:rsid w:val="00DE2822"/>
    <w:rsid w:val="00DE2FB6"/>
    <w:rsid w:val="00DF0AA3"/>
    <w:rsid w:val="00DF53A0"/>
    <w:rsid w:val="00DF5A85"/>
    <w:rsid w:val="00DF6E4A"/>
    <w:rsid w:val="00E019F0"/>
    <w:rsid w:val="00E01FBF"/>
    <w:rsid w:val="00E03579"/>
    <w:rsid w:val="00E0737A"/>
    <w:rsid w:val="00E14CBB"/>
    <w:rsid w:val="00E16226"/>
    <w:rsid w:val="00E25646"/>
    <w:rsid w:val="00E26222"/>
    <w:rsid w:val="00E3481A"/>
    <w:rsid w:val="00E35D41"/>
    <w:rsid w:val="00E4146C"/>
    <w:rsid w:val="00E417F6"/>
    <w:rsid w:val="00E432B1"/>
    <w:rsid w:val="00E66898"/>
    <w:rsid w:val="00E709A8"/>
    <w:rsid w:val="00E801D6"/>
    <w:rsid w:val="00E912F1"/>
    <w:rsid w:val="00E92C82"/>
    <w:rsid w:val="00E97698"/>
    <w:rsid w:val="00EA1969"/>
    <w:rsid w:val="00EA2DD5"/>
    <w:rsid w:val="00EB6961"/>
    <w:rsid w:val="00EC02DE"/>
    <w:rsid w:val="00EC3FA1"/>
    <w:rsid w:val="00EC7BD7"/>
    <w:rsid w:val="00ED2218"/>
    <w:rsid w:val="00ED25D7"/>
    <w:rsid w:val="00ED3D9F"/>
    <w:rsid w:val="00ED454F"/>
    <w:rsid w:val="00EE1432"/>
    <w:rsid w:val="00EE1F79"/>
    <w:rsid w:val="00EE30FC"/>
    <w:rsid w:val="00EF080D"/>
    <w:rsid w:val="00F021E2"/>
    <w:rsid w:val="00F0430F"/>
    <w:rsid w:val="00F10F94"/>
    <w:rsid w:val="00F140D8"/>
    <w:rsid w:val="00F22119"/>
    <w:rsid w:val="00F31E33"/>
    <w:rsid w:val="00F34B0F"/>
    <w:rsid w:val="00F35A45"/>
    <w:rsid w:val="00F37B0C"/>
    <w:rsid w:val="00F40F78"/>
    <w:rsid w:val="00F54EF6"/>
    <w:rsid w:val="00F60A41"/>
    <w:rsid w:val="00F6158F"/>
    <w:rsid w:val="00F629BD"/>
    <w:rsid w:val="00F654BA"/>
    <w:rsid w:val="00F6605C"/>
    <w:rsid w:val="00F67978"/>
    <w:rsid w:val="00F67B21"/>
    <w:rsid w:val="00F71481"/>
    <w:rsid w:val="00F873F0"/>
    <w:rsid w:val="00F9164F"/>
    <w:rsid w:val="00F92295"/>
    <w:rsid w:val="00F93BE3"/>
    <w:rsid w:val="00F95F33"/>
    <w:rsid w:val="00F9607A"/>
    <w:rsid w:val="00F9691E"/>
    <w:rsid w:val="00F96F86"/>
    <w:rsid w:val="00F97043"/>
    <w:rsid w:val="00F9707D"/>
    <w:rsid w:val="00F97B52"/>
    <w:rsid w:val="00FA5EFD"/>
    <w:rsid w:val="00FB11A7"/>
    <w:rsid w:val="00FB5D37"/>
    <w:rsid w:val="00FB65E2"/>
    <w:rsid w:val="00FB7293"/>
    <w:rsid w:val="00FC00B9"/>
    <w:rsid w:val="00FD1DA4"/>
    <w:rsid w:val="00FD2A06"/>
    <w:rsid w:val="00FE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285924B"/>
  <w15:chartTrackingRefBased/>
  <w15:docId w15:val="{F4951ADD-3E64-40E7-96B1-B8002611F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st1">
    <w:name w:val="st1"/>
    <w:rsid w:val="004735DE"/>
  </w:style>
  <w:style w:type="character" w:styleId="CommentReference">
    <w:name w:val="annotation reference"/>
    <w:uiPriority w:val="99"/>
    <w:semiHidden/>
    <w:unhideWhenUsed/>
    <w:rsid w:val="00E709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09A8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E709A8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09A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09A8"/>
    <w:rPr>
      <w:b/>
      <w:bCs/>
      <w:lang w:bidi="ar-SA"/>
    </w:rPr>
  </w:style>
  <w:style w:type="paragraph" w:styleId="Revision">
    <w:name w:val="Revision"/>
    <w:hidden/>
    <w:uiPriority w:val="99"/>
    <w:semiHidden/>
    <w:rsid w:val="009C5BC4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431A3-D996-409A-9239-C290C2FD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7</Pages>
  <Words>2019</Words>
  <Characters>11514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14</cp:revision>
  <cp:lastPrinted>2019-02-22T15:05:00Z</cp:lastPrinted>
  <dcterms:created xsi:type="dcterms:W3CDTF">2021-02-13T08:17:00Z</dcterms:created>
  <dcterms:modified xsi:type="dcterms:W3CDTF">2022-02-25T15:14:00Z</dcterms:modified>
</cp:coreProperties>
</file>