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AB4004" w:rsidRPr="00AB4004" w14:paraId="6615DF68" w14:textId="77777777" w:rsidTr="00A341BF">
        <w:trPr>
          <w:trHeight w:val="2865"/>
        </w:trPr>
        <w:tc>
          <w:tcPr>
            <w:tcW w:w="2268" w:type="dxa"/>
          </w:tcPr>
          <w:p w14:paraId="4D65527E" w14:textId="77777777" w:rsidR="00E0585C" w:rsidRPr="00AB4004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431A9D24" w14:textId="77777777" w:rsidR="00121AD6" w:rsidRPr="007F1715" w:rsidRDefault="00121AD6" w:rsidP="00121AD6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7F171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พลาสติค และหีบห่อไทย จำกัด</w:t>
            </w:r>
            <w:r w:rsidRPr="007F17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662770" w:rsidRPr="007F171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62770" w:rsidRPr="007F17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F0B4119" w14:textId="77777777" w:rsidR="00121AD6" w:rsidRPr="007F1715" w:rsidRDefault="00121AD6" w:rsidP="00081CD0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7F171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62770" w:rsidRPr="007F17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1DCD3FD0" w14:textId="592F161E" w:rsidR="006F04B3" w:rsidRPr="007F1715" w:rsidRDefault="00057818" w:rsidP="00081CD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F171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21AD6" w:rsidRPr="007F171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8444DD" w:rsidRPr="007F1715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105F5646" w14:textId="77777777" w:rsidR="00B626F4" w:rsidRPr="00AB4004" w:rsidRDefault="00B626F4">
      <w:pPr>
        <w:sectPr w:rsidR="00B626F4" w:rsidRPr="00AB4004" w:rsidSect="00A34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47D671D" w14:textId="77777777" w:rsidR="00AA3A22" w:rsidRPr="00AB4004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14:paraId="49E99967" w14:textId="77777777" w:rsidR="00AA3A22" w:rsidRPr="00AB4004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14:paraId="21AEE467" w14:textId="77777777" w:rsidR="00AA3A22" w:rsidRPr="00AB4004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14:paraId="4D7D110B" w14:textId="77777777" w:rsidR="00121AD6" w:rsidRPr="00AB4004" w:rsidRDefault="00121AD6" w:rsidP="006F56BA">
      <w:pPr>
        <w:rPr>
          <w:rFonts w:ascii="Angsana New" w:hAnsi="Angsana New"/>
          <w:b/>
          <w:bCs/>
          <w:sz w:val="32"/>
          <w:szCs w:val="32"/>
          <w:cs/>
        </w:rPr>
      </w:pPr>
      <w:r w:rsidRPr="00AB400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203B3BA" w14:textId="77777777" w:rsidR="00121AD6" w:rsidRPr="005D7CDB" w:rsidRDefault="00121AD6" w:rsidP="006F56BA">
      <w:pPr>
        <w:rPr>
          <w:rFonts w:ascii="Angsana New" w:hAnsi="Angsana New"/>
          <w:sz w:val="32"/>
          <w:szCs w:val="32"/>
          <w:cs/>
        </w:rPr>
      </w:pPr>
      <w:r w:rsidRPr="00AB4004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5D7CDB">
        <w:rPr>
          <w:rFonts w:ascii="Angsana New" w:hAnsi="Angsana New"/>
          <w:sz w:val="32"/>
          <w:szCs w:val="32"/>
          <w:cs/>
        </w:rPr>
        <w:t>ของบริษัท พลาสติค</w:t>
      </w:r>
      <w:r w:rsidRPr="005D7CDB">
        <w:rPr>
          <w:rFonts w:ascii="Angsana New" w:hAnsi="Angsana New"/>
          <w:sz w:val="32"/>
          <w:szCs w:val="32"/>
        </w:rPr>
        <w:t xml:space="preserve"> </w:t>
      </w:r>
      <w:r w:rsidRPr="005D7CDB">
        <w:rPr>
          <w:rFonts w:ascii="Angsana New" w:hAnsi="Angsana New"/>
          <w:sz w:val="32"/>
          <w:szCs w:val="32"/>
          <w:cs/>
        </w:rPr>
        <w:t>และหีบห่อไทย จำกัด (มหาชน)</w:t>
      </w:r>
    </w:p>
    <w:p w14:paraId="7312D383" w14:textId="77777777" w:rsidR="00057818" w:rsidRPr="005D7CDB" w:rsidRDefault="00057818" w:rsidP="006F56B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D7CD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4494CD7" w14:textId="5A81CFC3" w:rsidR="00057818" w:rsidRPr="005D7CDB" w:rsidRDefault="00057818" w:rsidP="006F56B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5D7CDB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662770" w:rsidRPr="005D7CDB">
        <w:rPr>
          <w:rFonts w:ascii="Angsana New" w:hAnsi="Angsana New"/>
          <w:spacing w:val="6"/>
          <w:sz w:val="32"/>
          <w:szCs w:val="32"/>
          <w:cs/>
        </w:rPr>
        <w:t>รวม</w:t>
      </w:r>
      <w:r w:rsidRPr="005D7CDB">
        <w:rPr>
          <w:rFonts w:ascii="Angsana New" w:hAnsi="Angsana New"/>
          <w:spacing w:val="6"/>
          <w:sz w:val="32"/>
          <w:szCs w:val="32"/>
          <w:cs/>
        </w:rPr>
        <w:t>ของบริษัท พลาสติค และหีบห่อไทย จำกัด (มหาชน)</w:t>
      </w:r>
      <w:r w:rsidR="00662770" w:rsidRPr="005D7CDB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</w:t>
      </w:r>
      <w:r w:rsidR="00C95E1E" w:rsidRPr="005D7CDB">
        <w:rPr>
          <w:rFonts w:ascii="Angsana New" w:hAnsi="Angsana New"/>
          <w:spacing w:val="6"/>
          <w:sz w:val="32"/>
          <w:szCs w:val="32"/>
        </w:rPr>
        <w:t xml:space="preserve"> </w:t>
      </w:r>
      <w:r w:rsidR="00C95E1E" w:rsidRPr="005D7CDB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Pr="005D7CDB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662770" w:rsidRPr="005D7CDB">
        <w:rPr>
          <w:rFonts w:ascii="Angsana New" w:hAnsi="Angsana New"/>
          <w:spacing w:val="6"/>
          <w:sz w:val="32"/>
          <w:szCs w:val="32"/>
          <w:cs/>
        </w:rPr>
        <w:t>รวม</w:t>
      </w:r>
      <w:r w:rsidRPr="005D7CDB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D7CDB">
        <w:rPr>
          <w:rFonts w:ascii="Angsana New" w:hAnsi="Angsana New"/>
          <w:sz w:val="32"/>
          <w:szCs w:val="32"/>
          <w:cs/>
        </w:rPr>
        <w:t xml:space="preserve"> </w:t>
      </w:r>
      <w:r w:rsidR="00394C9B" w:rsidRPr="005D7CDB">
        <w:rPr>
          <w:rFonts w:ascii="Angsana New" w:hAnsi="Angsana New"/>
          <w:spacing w:val="-2"/>
          <w:sz w:val="32"/>
          <w:szCs w:val="32"/>
        </w:rPr>
        <w:t>31</w:t>
      </w:r>
      <w:r w:rsidRPr="005D7CD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444DD" w:rsidRPr="005D7CDB">
        <w:rPr>
          <w:rFonts w:ascii="Angsana New" w:hAnsi="Angsana New"/>
          <w:spacing w:val="-2"/>
          <w:sz w:val="32"/>
          <w:szCs w:val="32"/>
        </w:rPr>
        <w:t>2564</w:t>
      </w:r>
      <w:r w:rsidRPr="005D7CDB">
        <w:rPr>
          <w:rFonts w:ascii="Angsana New" w:hAnsi="Angsana New"/>
          <w:spacing w:val="-2"/>
          <w:sz w:val="32"/>
          <w:szCs w:val="32"/>
        </w:rPr>
        <w:t xml:space="preserve"> </w:t>
      </w:r>
      <w:r w:rsidRPr="005D7CD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662770" w:rsidRPr="005D7CDB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5D7CDB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662770" w:rsidRPr="005D7CDB">
        <w:rPr>
          <w:rFonts w:ascii="Angsana New" w:hAnsi="Angsana New"/>
          <w:spacing w:val="-2"/>
          <w:sz w:val="32"/>
          <w:szCs w:val="32"/>
          <w:cs/>
        </w:rPr>
        <w:t>รวม</w:t>
      </w:r>
      <w:r w:rsidR="009C39A6" w:rsidRPr="005D7CD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662770" w:rsidRPr="005D7CDB">
        <w:rPr>
          <w:rFonts w:ascii="Angsana New" w:hAnsi="Angsana New"/>
          <w:sz w:val="32"/>
          <w:szCs w:val="32"/>
          <w:cs/>
        </w:rPr>
        <w:t>รวม</w:t>
      </w:r>
      <w:r w:rsidRPr="005D7CDB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662770" w:rsidRPr="005D7CDB">
        <w:rPr>
          <w:rFonts w:ascii="Angsana New" w:hAnsi="Angsana New"/>
          <w:sz w:val="32"/>
          <w:szCs w:val="32"/>
          <w:cs/>
        </w:rPr>
        <w:t xml:space="preserve"> รวม</w:t>
      </w:r>
      <w:r w:rsidRPr="005D7CDB"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662770" w:rsidRPr="005D7CDB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662770" w:rsidRPr="005D7CDB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662770" w:rsidRPr="005D7CDB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14:paraId="7B159E82" w14:textId="132CA418" w:rsidR="00057818" w:rsidRPr="00AB4004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5D7CDB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D7CDB">
        <w:rPr>
          <w:rFonts w:ascii="Angsana New" w:hAnsi="Angsana New"/>
          <w:sz w:val="32"/>
          <w:szCs w:val="32"/>
          <w:cs/>
        </w:rPr>
        <w:t>เห็น</w:t>
      </w:r>
      <w:r w:rsidRPr="005D7CDB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394C9B" w:rsidRPr="005D7CDB">
        <w:rPr>
          <w:rFonts w:ascii="Angsana New" w:hAnsi="Angsana New"/>
          <w:spacing w:val="-4"/>
          <w:sz w:val="32"/>
          <w:szCs w:val="32"/>
        </w:rPr>
        <w:t>31</w:t>
      </w:r>
      <w:r w:rsidRPr="005D7CDB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D7CDB">
        <w:rPr>
          <w:rFonts w:ascii="Angsana New" w:hAnsi="Angsana New"/>
          <w:sz w:val="32"/>
          <w:szCs w:val="32"/>
          <w:cs/>
        </w:rPr>
        <w:t xml:space="preserve"> </w:t>
      </w:r>
      <w:r w:rsidR="008444DD" w:rsidRPr="005D7CDB">
        <w:rPr>
          <w:rFonts w:ascii="Angsana New" w:hAnsi="Angsana New"/>
          <w:spacing w:val="-2"/>
          <w:sz w:val="32"/>
          <w:szCs w:val="32"/>
        </w:rPr>
        <w:t>2564</w:t>
      </w:r>
      <w:r w:rsidRPr="005D7CDB">
        <w:rPr>
          <w:rFonts w:ascii="Angsana New" w:hAnsi="Angsana New"/>
          <w:sz w:val="32"/>
          <w:szCs w:val="32"/>
        </w:rPr>
        <w:t xml:space="preserve"> </w:t>
      </w:r>
      <w:r w:rsidRPr="005D7CDB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D7CDB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D7CDB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5D7CDB">
        <w:rPr>
          <w:rFonts w:ascii="Angsana New" w:hAnsi="Angsana New"/>
          <w:spacing w:val="6"/>
          <w:sz w:val="32"/>
          <w:szCs w:val="32"/>
        </w:rPr>
        <w:t xml:space="preserve"> </w:t>
      </w:r>
      <w:r w:rsidR="003E5155" w:rsidRPr="005D7CDB">
        <w:rPr>
          <w:rFonts w:ascii="Angsana New" w:hAnsi="Angsana New"/>
          <w:sz w:val="32"/>
          <w:szCs w:val="32"/>
          <w:cs/>
        </w:rPr>
        <w:t>และบริษัทย่อย และเฉพาะของ</w:t>
      </w:r>
      <w:r w:rsidR="003E5155" w:rsidRPr="005D7CDB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5D7CDB">
        <w:rPr>
          <w:rFonts w:ascii="Angsana New" w:hAnsi="Angsana New"/>
          <w:spacing w:val="6"/>
          <w:sz w:val="32"/>
          <w:szCs w:val="32"/>
        </w:rPr>
        <w:t xml:space="preserve"> </w:t>
      </w:r>
      <w:r w:rsidRPr="005D7CDB">
        <w:rPr>
          <w:rFonts w:ascii="Angsana New" w:hAnsi="Angsana New"/>
          <w:spacing w:val="-4"/>
          <w:sz w:val="32"/>
          <w:szCs w:val="32"/>
          <w:cs/>
        </w:rPr>
        <w:t>โ</w:t>
      </w:r>
      <w:r w:rsidRPr="005D7CDB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AB4004">
        <w:rPr>
          <w:rFonts w:ascii="Angsana New" w:hAnsi="Angsana New"/>
          <w:sz w:val="32"/>
          <w:szCs w:val="32"/>
          <w:cs/>
        </w:rPr>
        <w:t xml:space="preserve"> </w:t>
      </w:r>
    </w:p>
    <w:p w14:paraId="076EC93B" w14:textId="77777777" w:rsidR="00057818" w:rsidRPr="00AB4004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B400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02A9468" w14:textId="65542D52" w:rsidR="00057818" w:rsidRPr="00AB4004" w:rsidRDefault="00057818" w:rsidP="006F56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B4004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F123F" w:rsidRPr="00AB4004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="00DF123F" w:rsidRPr="00AB4004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AB4004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B4004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DF123F" w:rsidRPr="00AB4004">
        <w:rPr>
          <w:rFonts w:ascii="Angsana New" w:eastAsiaTheme="minorHAnsi" w:hAnsi="Angsana New" w:cs="Angsana New"/>
          <w:sz w:val="32"/>
          <w:szCs w:val="32"/>
          <w:cs/>
        </w:rPr>
        <w:t>กลุ่ม</w:t>
      </w:r>
      <w:r w:rsidRPr="00AB4004">
        <w:rPr>
          <w:rFonts w:ascii="Angsana New" w:eastAsiaTheme="minorHAnsi" w:hAnsi="Angsana New" w:cs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9C39A6" w:rsidRPr="00AB4004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AB4004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67125C" w:rsidRPr="00AB4004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D947A4" w:rsidRPr="00AB4004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7A07E7" w:rsidRPr="00AB4004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D947A4" w:rsidRPr="00AB4004">
        <w:rPr>
          <w:rFonts w:ascii="Angsana New" w:eastAsiaTheme="minorHAnsi" w:hAnsi="Angsana New" w:cs="Angsana New"/>
          <w:sz w:val="32"/>
          <w:szCs w:val="32"/>
          <w:cs/>
        </w:rPr>
        <w:t xml:space="preserve">ตามที่ระบุในข้อกำหนดนั้นด้วย </w:t>
      </w:r>
      <w:r w:rsidRPr="00AB4004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7626C5" w14:textId="77777777" w:rsidR="005C359D" w:rsidRPr="00AB4004" w:rsidRDefault="0010336D" w:rsidP="0010336D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AB4004">
        <w:rPr>
          <w:rFonts w:asciiTheme="majorBidi" w:hAnsiTheme="majorBidi" w:cstheme="majorBidi"/>
          <w:b/>
          <w:bCs/>
          <w:sz w:val="32"/>
          <w:szCs w:val="32"/>
          <w:cs/>
        </w:rPr>
        <w:br w:type="column"/>
      </w:r>
      <w:r w:rsidRPr="00AB40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="00E97DDA" w:rsidRPr="00AB40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CC46FCE" w14:textId="08EEFA66" w:rsidR="00A3534F" w:rsidRDefault="00A3534F" w:rsidP="005C359D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CB19B3">
        <w:rPr>
          <w:rFonts w:ascii="Angsana New" w:hAnsi="Angsana New"/>
          <w:sz w:val="32"/>
          <w:szCs w:val="32"/>
          <w:cs/>
        </w:rPr>
        <w:t>โดยมิได้เป็นการให้ข้อสรุปอย่างมีเงื่อนไขต่อ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CB19B3">
        <w:rPr>
          <w:rFonts w:ascii="Angsana New" w:hAnsi="Angsana New"/>
          <w:sz w:val="32"/>
          <w:szCs w:val="32"/>
          <w:cs/>
        </w:rPr>
        <w:t>ข้างต้น ข้าพเจ้าขอให้สังเกตหมายเหตุประกอบ</w:t>
      </w:r>
      <w:r>
        <w:rPr>
          <w:rFonts w:ascii="Angsana New" w:hAnsi="Angsana New"/>
          <w:sz w:val="32"/>
          <w:szCs w:val="32"/>
          <w:cs/>
        </w:rPr>
        <w:br/>
      </w:r>
      <w:r w:rsidRPr="00CB19B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CB19B3">
        <w:rPr>
          <w:rFonts w:ascii="Angsana New" w:hAnsi="Angsana New"/>
          <w:sz w:val="32"/>
          <w:szCs w:val="32"/>
        </w:rPr>
        <w:t xml:space="preserve"> </w:t>
      </w:r>
      <w:r w:rsidRPr="00CB19B3">
        <w:rPr>
          <w:rFonts w:ascii="Angsana New" w:hAnsi="Angsana New"/>
          <w:sz w:val="32"/>
          <w:szCs w:val="32"/>
          <w:cs/>
        </w:rPr>
        <w:t>ดังนี้</w:t>
      </w:r>
    </w:p>
    <w:p w14:paraId="0FB36675" w14:textId="53C24FD5" w:rsidR="008B36BB" w:rsidRPr="00A3534F" w:rsidRDefault="00830E3A" w:rsidP="00830E3A">
      <w:pPr>
        <w:tabs>
          <w:tab w:val="left" w:pos="1440"/>
        </w:tabs>
        <w:spacing w:before="120" w:after="120"/>
        <w:ind w:left="450" w:right="-43" w:hanging="45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ab/>
      </w:r>
      <w:r w:rsidRPr="006F56B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6F56BA">
        <w:rPr>
          <w:rFonts w:ascii="Angsana New" w:hAnsi="Angsana New"/>
          <w:sz w:val="32"/>
          <w:szCs w:val="32"/>
        </w:rPr>
        <w:t>2.2.1</w:t>
      </w:r>
      <w:r w:rsidRPr="006F56BA">
        <w:rPr>
          <w:rFonts w:ascii="Angsana New" w:hAnsi="Angsana New"/>
          <w:sz w:val="32"/>
          <w:szCs w:val="32"/>
          <w:cs/>
        </w:rPr>
        <w:t xml:space="preserve"> เกี่ยวกับการรวมธุรกิจ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0336D" w:rsidRPr="00A3534F">
        <w:rPr>
          <w:rFonts w:ascii="Angsana New" w:hAnsi="Angsana New"/>
          <w:sz w:val="32"/>
          <w:szCs w:val="32"/>
          <w:cs/>
        </w:rPr>
        <w:t>เมื่อวันที่</w:t>
      </w:r>
      <w:r w:rsidR="0010336D" w:rsidRPr="00A3534F">
        <w:rPr>
          <w:rFonts w:ascii="Angsana New" w:hAnsi="Angsana New"/>
          <w:sz w:val="32"/>
          <w:szCs w:val="32"/>
        </w:rPr>
        <w:t xml:space="preserve"> 1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0336D" w:rsidRPr="00A3534F">
        <w:rPr>
          <w:rFonts w:ascii="Angsana New" w:hAnsi="Angsana New"/>
          <w:sz w:val="32"/>
          <w:szCs w:val="32"/>
        </w:rPr>
        <w:t xml:space="preserve">2564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บริษัทฯได้จ่ายค่าตอบแทนเบื้องต้นให้แก่กลุ่มผู้ขายในสัดส่วนร้อยละ </w:t>
      </w:r>
      <w:r w:rsidR="0010336D" w:rsidRPr="00A3534F">
        <w:rPr>
          <w:rFonts w:ascii="Angsana New" w:hAnsi="Angsana New"/>
          <w:sz w:val="32"/>
          <w:szCs w:val="32"/>
        </w:rPr>
        <w:t xml:space="preserve">92.5 </w:t>
      </w:r>
      <w:r w:rsidR="0010336D" w:rsidRPr="00A3534F">
        <w:rPr>
          <w:rFonts w:ascii="Angsana New" w:hAnsi="Angsana New"/>
          <w:sz w:val="32"/>
          <w:szCs w:val="32"/>
          <w:cs/>
        </w:rPr>
        <w:t>ของราคาซื้อขายเบื้องต้นสำหรับการซื้อหุ้นในสัดส่วนร้อยละ</w:t>
      </w:r>
      <w:r w:rsidR="0010336D" w:rsidRPr="00A3534F">
        <w:rPr>
          <w:rFonts w:ascii="Angsana New" w:hAnsi="Angsana New"/>
          <w:sz w:val="32"/>
          <w:szCs w:val="32"/>
        </w:rPr>
        <w:t xml:space="preserve"> 80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 คิดเป็นจำนวนเงิน</w:t>
      </w:r>
      <w:r w:rsidR="0010336D" w:rsidRPr="00A3534F">
        <w:rPr>
          <w:rFonts w:ascii="Angsana New" w:hAnsi="Angsana New"/>
          <w:sz w:val="32"/>
          <w:szCs w:val="32"/>
        </w:rPr>
        <w:t xml:space="preserve"> 122.6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ล้านริงกิตมาเลเซียหรือ </w:t>
      </w:r>
      <w:r w:rsidR="0010336D" w:rsidRPr="00A3534F">
        <w:rPr>
          <w:rFonts w:ascii="Angsana New" w:hAnsi="Angsana New"/>
          <w:sz w:val="32"/>
          <w:szCs w:val="32"/>
        </w:rPr>
        <w:t xml:space="preserve">928.4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ล้านบาท เพื่อให้ได้มาซึ่งหุ้นสามัญของ </w:t>
      </w:r>
      <w:r w:rsidR="0010336D" w:rsidRPr="00A3534F">
        <w:rPr>
          <w:rFonts w:ascii="Angsana New" w:hAnsi="Angsana New"/>
          <w:sz w:val="32"/>
          <w:szCs w:val="32"/>
        </w:rPr>
        <w:t xml:space="preserve">Combi-Pack </w:t>
      </w:r>
      <w:proofErr w:type="spellStart"/>
      <w:r w:rsidR="0010336D" w:rsidRPr="00A3534F">
        <w:rPr>
          <w:rFonts w:ascii="Angsana New" w:hAnsi="Angsana New"/>
          <w:sz w:val="32"/>
          <w:szCs w:val="32"/>
        </w:rPr>
        <w:t>Sdn</w:t>
      </w:r>
      <w:proofErr w:type="spellEnd"/>
      <w:r w:rsidR="0010336D" w:rsidRPr="00A3534F">
        <w:rPr>
          <w:rFonts w:ascii="Angsana New" w:hAnsi="Angsana New"/>
          <w:sz w:val="32"/>
          <w:szCs w:val="32"/>
        </w:rPr>
        <w:t xml:space="preserve"> </w:t>
      </w:r>
      <w:proofErr w:type="spellStart"/>
      <w:r w:rsidR="0010336D" w:rsidRPr="00A3534F">
        <w:rPr>
          <w:rFonts w:ascii="Angsana New" w:hAnsi="Angsana New"/>
          <w:sz w:val="32"/>
          <w:szCs w:val="32"/>
        </w:rPr>
        <w:t>Bhd</w:t>
      </w:r>
      <w:proofErr w:type="spellEnd"/>
      <w:r w:rsidR="0010336D" w:rsidRPr="00A3534F">
        <w:rPr>
          <w:rFonts w:ascii="Angsana New" w:hAnsi="Angsana New"/>
          <w:sz w:val="32"/>
          <w:szCs w:val="32"/>
        </w:rPr>
        <w:t xml:space="preserve"> </w:t>
      </w:r>
      <w:r w:rsidR="0010336D" w:rsidRPr="00A3534F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ซึ่งเป็นบริษัทที่จดทะเบียนจัดตั้งในประเทศมาเลเซีย</w:t>
      </w:r>
      <w:r w:rsidR="0010336D" w:rsidRPr="00A3534F">
        <w:rPr>
          <w:rFonts w:ascii="Angsana New" w:hAnsi="Angsana New"/>
          <w:sz w:val="32"/>
          <w:szCs w:val="32"/>
          <w:cs/>
        </w:rPr>
        <w:t>จำนวน</w:t>
      </w:r>
      <w:r w:rsidR="0010336D" w:rsidRPr="00A353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="0010336D" w:rsidRPr="00A3534F">
        <w:rPr>
          <w:rFonts w:ascii="Angsana New" w:hAnsi="Angsana New"/>
          <w:sz w:val="32"/>
          <w:szCs w:val="32"/>
        </w:rPr>
        <w:t>1.6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="0010336D" w:rsidRPr="00A3534F">
        <w:rPr>
          <w:rFonts w:ascii="Angsana New" w:hAnsi="Angsana New" w:hint="cs"/>
          <w:sz w:val="32"/>
          <w:szCs w:val="32"/>
          <w:cs/>
        </w:rPr>
        <w:t xml:space="preserve"> </w:t>
      </w:r>
      <w:r w:rsidR="0010336D" w:rsidRPr="00A3534F">
        <w:rPr>
          <w:rFonts w:ascii="Angsana New" w:hAnsi="Angsana New"/>
          <w:sz w:val="32"/>
          <w:szCs w:val="32"/>
        </w:rPr>
        <w:t>1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 ริงกิตมาเลเซีย โดย </w:t>
      </w:r>
      <w:r w:rsidR="0010336D" w:rsidRPr="00A3534F">
        <w:rPr>
          <w:rFonts w:ascii="Angsana New" w:hAnsi="Angsana New"/>
          <w:sz w:val="32"/>
          <w:szCs w:val="32"/>
        </w:rPr>
        <w:t xml:space="preserve">Mr. Chow Chee </w:t>
      </w:r>
      <w:proofErr w:type="spellStart"/>
      <w:r w:rsidR="0010336D" w:rsidRPr="00A3534F">
        <w:rPr>
          <w:rFonts w:ascii="Angsana New" w:hAnsi="Angsana New"/>
          <w:sz w:val="32"/>
          <w:szCs w:val="32"/>
        </w:rPr>
        <w:t>Yut</w:t>
      </w:r>
      <w:proofErr w:type="spellEnd"/>
      <w:r w:rsidR="0010336D" w:rsidRPr="00A3534F">
        <w:rPr>
          <w:rFonts w:ascii="Angsana New" w:hAnsi="Angsana New"/>
          <w:sz w:val="32"/>
          <w:szCs w:val="32"/>
          <w:cs/>
        </w:rPr>
        <w:t xml:space="preserve"> จะเป็นผู้ถือหุ้นในสัดส่วน</w:t>
      </w:r>
      <w:r>
        <w:rPr>
          <w:rFonts w:ascii="Angsana New" w:hAnsi="Angsana New"/>
          <w:sz w:val="32"/>
          <w:szCs w:val="32"/>
          <w:cs/>
        </w:rPr>
        <w:br/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ร้อยละ </w:t>
      </w:r>
      <w:r w:rsidR="0010336D" w:rsidRPr="00A3534F">
        <w:rPr>
          <w:rFonts w:ascii="Angsana New" w:hAnsi="Angsana New"/>
          <w:sz w:val="32"/>
          <w:szCs w:val="32"/>
        </w:rPr>
        <w:t>20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 ต่อไป และบริษัทฯจะชำระเงินค่าหุ้นส่วนที่เหลือในสัดส่วนร้อยละ </w:t>
      </w:r>
      <w:r w:rsidR="0010336D" w:rsidRPr="00A3534F">
        <w:rPr>
          <w:rFonts w:ascii="Angsana New" w:hAnsi="Angsana New"/>
          <w:sz w:val="32"/>
          <w:szCs w:val="32"/>
        </w:rPr>
        <w:t xml:space="preserve">6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10336D" w:rsidRPr="00A3534F">
        <w:rPr>
          <w:rFonts w:ascii="Angsana New" w:hAnsi="Angsana New"/>
          <w:sz w:val="32"/>
          <w:szCs w:val="32"/>
        </w:rPr>
        <w:t>1.5</w:t>
      </w:r>
      <w:r w:rsidR="00B06BB8" w:rsidRPr="00A3534F">
        <w:rPr>
          <w:rFonts w:ascii="Angsana New" w:hAnsi="Angsana New"/>
          <w:sz w:val="32"/>
          <w:szCs w:val="32"/>
        </w:rPr>
        <w:t xml:space="preserve">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ของราคาซื้อขายเบื้องต้นในวันที่ครบกำหนดตามที่กำหนดในสัญญา และได้บันทึกเงินลงทุนในบริษัทย่อยและเจ้าหนี้ค่าหุ้นในสัดส่วนร้อยละ </w:t>
      </w:r>
      <w:r w:rsidR="0010336D" w:rsidRPr="00A3534F">
        <w:rPr>
          <w:rFonts w:ascii="Angsana New" w:hAnsi="Angsana New"/>
          <w:sz w:val="32"/>
          <w:szCs w:val="32"/>
        </w:rPr>
        <w:t xml:space="preserve">7.5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ของราคาซื้อขายเบื้องต้นหรือประมาณ </w:t>
      </w:r>
      <w:r w:rsidR="0010336D" w:rsidRPr="00A3534F">
        <w:rPr>
          <w:rFonts w:ascii="Angsana New" w:hAnsi="Angsana New"/>
          <w:sz w:val="32"/>
          <w:szCs w:val="32"/>
        </w:rPr>
        <w:t xml:space="preserve">9.9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ล้านริงกิตมาเลเซียในงบแสดงฐานะการเงิน ทั้งนี้ เมื่อวันที่ </w:t>
      </w:r>
      <w:r w:rsidR="0010336D" w:rsidRPr="00A3534F">
        <w:rPr>
          <w:rFonts w:ascii="Angsana New" w:hAnsi="Angsana New"/>
          <w:sz w:val="32"/>
          <w:szCs w:val="32"/>
        </w:rPr>
        <w:t xml:space="preserve">23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กันยายน </w:t>
      </w:r>
      <w:r w:rsidR="0010336D" w:rsidRPr="00A3534F">
        <w:rPr>
          <w:rFonts w:ascii="Angsana New" w:hAnsi="Angsana New"/>
          <w:sz w:val="32"/>
          <w:szCs w:val="32"/>
        </w:rPr>
        <w:t xml:space="preserve">2564 </w:t>
      </w:r>
      <w:r w:rsidR="0010336D" w:rsidRPr="00A3534F">
        <w:rPr>
          <w:rFonts w:ascii="Angsana New" w:hAnsi="Angsana New"/>
          <w:sz w:val="32"/>
          <w:szCs w:val="32"/>
          <w:cs/>
        </w:rPr>
        <w:t>บริษัทฯได้จ่ายค่าตอบแทนให้แก่กลุ่มผู้ขายเพิ่มเติมซึ่งเป็นผลจากการ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</w:t>
      </w:r>
      <w:r w:rsidR="00204D58">
        <w:rPr>
          <w:rFonts w:ascii="Angsana New" w:hAnsi="Angsana New"/>
          <w:sz w:val="32"/>
          <w:szCs w:val="32"/>
        </w:rPr>
        <w:t xml:space="preserve">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10336D" w:rsidRPr="00A3534F">
        <w:rPr>
          <w:rFonts w:ascii="Angsana New" w:hAnsi="Angsana New"/>
          <w:sz w:val="32"/>
          <w:szCs w:val="32"/>
        </w:rPr>
        <w:t xml:space="preserve">1.2 </w:t>
      </w:r>
      <w:r w:rsidR="0010336D" w:rsidRPr="00A3534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0336D" w:rsidRPr="00A3534F">
        <w:rPr>
          <w:rFonts w:ascii="Angsana New" w:hAnsi="Angsana New"/>
          <w:sz w:val="32"/>
          <w:szCs w:val="32"/>
        </w:rPr>
        <w:t xml:space="preserve">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หรือ </w:t>
      </w:r>
      <w:r w:rsidR="0010336D" w:rsidRPr="00A3534F">
        <w:rPr>
          <w:rFonts w:ascii="Angsana New" w:hAnsi="Angsana New"/>
          <w:sz w:val="32"/>
          <w:szCs w:val="32"/>
        </w:rPr>
        <w:t xml:space="preserve">9.5 </w:t>
      </w:r>
      <w:r w:rsidR="0010336D" w:rsidRPr="00A3534F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027B7003" w14:textId="1A54EE92" w:rsidR="00830E3A" w:rsidRDefault="00830E3A" w:rsidP="00830E3A">
      <w:pPr>
        <w:tabs>
          <w:tab w:val="left" w:pos="1440"/>
        </w:tabs>
        <w:spacing w:before="120" w:after="120"/>
        <w:ind w:left="45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6BB8" w:rsidRPr="00A3534F">
        <w:rPr>
          <w:rFonts w:ascii="Angsana New" w:hAnsi="Angsana New" w:hint="cs"/>
          <w:sz w:val="32"/>
          <w:szCs w:val="32"/>
          <w:cs/>
        </w:rPr>
        <w:t>ในไตรมาสที่</w:t>
      </w:r>
      <w:r w:rsidR="00B06BB8" w:rsidRPr="00A3534F">
        <w:rPr>
          <w:rFonts w:ascii="Angsana New" w:hAnsi="Angsana New"/>
          <w:sz w:val="32"/>
          <w:szCs w:val="32"/>
        </w:rPr>
        <w:t xml:space="preserve"> 4</w:t>
      </w:r>
      <w:r w:rsidR="00B06BB8" w:rsidRPr="00A3534F">
        <w:rPr>
          <w:rFonts w:ascii="Angsana New" w:hAnsi="Angsana New" w:hint="cs"/>
          <w:sz w:val="32"/>
          <w:szCs w:val="32"/>
          <w:cs/>
        </w:rPr>
        <w:t xml:space="preserve"> ของปี</w:t>
      </w:r>
      <w:r w:rsidR="00B06BB8" w:rsidRPr="00A3534F">
        <w:rPr>
          <w:rFonts w:ascii="Angsana New" w:hAnsi="Angsana New"/>
          <w:sz w:val="32"/>
          <w:szCs w:val="32"/>
        </w:rPr>
        <w:t xml:space="preserve"> 256</w:t>
      </w:r>
      <w:r w:rsidR="00E51309" w:rsidRPr="00A3534F">
        <w:rPr>
          <w:rFonts w:ascii="Angsana New" w:hAnsi="Angsana New"/>
          <w:sz w:val="32"/>
          <w:szCs w:val="32"/>
        </w:rPr>
        <w:t>4</w:t>
      </w:r>
      <w:r w:rsidR="00B06BB8" w:rsidRPr="00A3534F">
        <w:rPr>
          <w:rFonts w:ascii="Angsana New" w:hAnsi="Angsana New"/>
          <w:sz w:val="32"/>
          <w:szCs w:val="32"/>
        </w:rPr>
        <w:t xml:space="preserve"> </w:t>
      </w:r>
      <w:r w:rsidR="00B06BB8" w:rsidRPr="00A3534F">
        <w:rPr>
          <w:rFonts w:ascii="Angsana New" w:hAnsi="Angsana New" w:hint="cs"/>
          <w:sz w:val="32"/>
          <w:szCs w:val="32"/>
          <w:cs/>
        </w:rPr>
        <w:t>ฝ่ายบริหารของบริษัทฯได้</w:t>
      </w:r>
      <w:r w:rsidR="00B06BB8" w:rsidRPr="00A3534F">
        <w:rPr>
          <w:rFonts w:ascii="Angsana New" w:hAnsi="Angsana New"/>
          <w:sz w:val="32"/>
          <w:szCs w:val="32"/>
          <w:cs/>
        </w:rPr>
        <w:t>ดำเนินการจัดให้มีการวัดมูลค่ายุติธรรมของ</w:t>
      </w:r>
      <w:bookmarkStart w:id="0" w:name="_Hlk30110299"/>
      <w:r w:rsidR="00B06BB8" w:rsidRPr="00A3534F">
        <w:rPr>
          <w:rFonts w:ascii="Angsana New" w:hAnsi="Angsana New"/>
          <w:sz w:val="32"/>
          <w:szCs w:val="32"/>
          <w:cs/>
        </w:rPr>
        <w:t>สินทรัพย์</w:t>
      </w:r>
      <w:bookmarkEnd w:id="0"/>
      <w:r w:rsidR="00B06BB8" w:rsidRPr="00A3534F">
        <w:rPr>
          <w:rFonts w:ascii="Angsana New" w:hAnsi="Angsana New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>ี่</w:t>
      </w:r>
      <w:r w:rsidR="00B06BB8" w:rsidRPr="00A3534F">
        <w:rPr>
          <w:rFonts w:ascii="Angsana New" w:hAnsi="Angsana New"/>
          <w:sz w:val="32"/>
          <w:szCs w:val="32"/>
          <w:cs/>
        </w:rPr>
        <w:t>ระบุได้ที่ได้มาและหนี้สินที่รับมา และค่าความนิยม</w:t>
      </w:r>
      <w:r w:rsidR="00B06BB8" w:rsidRPr="00A3534F">
        <w:rPr>
          <w:rFonts w:ascii="Angsana New" w:hAnsi="Angsana New"/>
          <w:sz w:val="32"/>
          <w:szCs w:val="32"/>
        </w:rPr>
        <w:t xml:space="preserve"> </w:t>
      </w:r>
      <w:r w:rsidR="004D63BF" w:rsidRPr="00A3534F">
        <w:rPr>
          <w:rFonts w:ascii="Angsana New" w:hAnsi="Angsana New"/>
          <w:sz w:val="32"/>
          <w:szCs w:val="32"/>
          <w:cs/>
        </w:rPr>
        <w:t>รวมถึงการวัดมูลค่า</w:t>
      </w:r>
      <w:r w:rsidR="004D63BF" w:rsidRPr="00A3534F">
        <w:rPr>
          <w:rFonts w:ascii="Angsana New" w:hAnsi="Angsana New" w:hint="cs"/>
          <w:sz w:val="32"/>
          <w:szCs w:val="32"/>
          <w:cs/>
        </w:rPr>
        <w:t>ของ</w:t>
      </w:r>
      <w:r w:rsidR="004446DC" w:rsidRPr="004446DC">
        <w:rPr>
          <w:rFonts w:ascii="Angsana New" w:hAnsi="Angsana New"/>
          <w:sz w:val="32"/>
          <w:szCs w:val="32"/>
          <w:cs/>
        </w:rPr>
        <w:t>หนี้สินที่เกิดจากสิทธิในการ</w:t>
      </w:r>
      <w:r w:rsidR="00AE1263">
        <w:rPr>
          <w:rFonts w:ascii="Angsana New" w:hAnsi="Angsana New"/>
          <w:sz w:val="32"/>
          <w:szCs w:val="32"/>
        </w:rPr>
        <w:br/>
      </w:r>
      <w:r w:rsidR="004446DC" w:rsidRPr="004446DC">
        <w:rPr>
          <w:rFonts w:ascii="Angsana New" w:hAnsi="Angsana New"/>
          <w:sz w:val="32"/>
          <w:szCs w:val="32"/>
          <w:cs/>
        </w:rPr>
        <w:t>ขายหุ้นที่ออกให้แก่ผู้มีส่วนได้เสียที่ไม่มีอำนาจควบคุมของบริษัทย่อย</w:t>
      </w:r>
      <w:r w:rsidR="00A3534F" w:rsidRPr="00A3534F">
        <w:rPr>
          <w:rFonts w:ascii="Angsana New" w:hAnsi="Angsana New"/>
          <w:sz w:val="32"/>
          <w:szCs w:val="32"/>
        </w:rPr>
        <w:t xml:space="preserve"> </w:t>
      </w:r>
      <w:r w:rsidR="00A3534F" w:rsidRPr="00A3534F">
        <w:rPr>
          <w:rFonts w:ascii="Angsana New" w:hAnsi="Angsana New" w:hint="cs"/>
          <w:sz w:val="32"/>
          <w:szCs w:val="32"/>
          <w:cs/>
        </w:rPr>
        <w:t>ณ</w:t>
      </w:r>
      <w:r w:rsidR="004D63BF" w:rsidRPr="00A3534F">
        <w:rPr>
          <w:rFonts w:ascii="Angsana New" w:hAnsi="Angsana New" w:hint="cs"/>
          <w:sz w:val="32"/>
          <w:szCs w:val="32"/>
          <w:cs/>
        </w:rPr>
        <w:t xml:space="preserve"> </w:t>
      </w:r>
      <w:r w:rsidR="00A3534F" w:rsidRPr="00A3534F">
        <w:rPr>
          <w:rFonts w:ascii="Angsana New" w:hAnsi="Angsana New" w:hint="cs"/>
          <w:sz w:val="32"/>
          <w:szCs w:val="32"/>
          <w:cs/>
        </w:rPr>
        <w:t>วันที่ซื้อธุรกิจ</w:t>
      </w:r>
      <w:r w:rsidR="00A3534F" w:rsidRPr="00A3534F">
        <w:rPr>
          <w:rFonts w:ascii="Angsana New" w:hAnsi="Angsana New"/>
          <w:sz w:val="32"/>
          <w:szCs w:val="32"/>
        </w:rPr>
        <w:t xml:space="preserve"> </w:t>
      </w:r>
      <w:r w:rsidR="00B06BB8" w:rsidRPr="00A3534F">
        <w:rPr>
          <w:rFonts w:ascii="Angsana New" w:hAnsi="Angsana New"/>
          <w:sz w:val="32"/>
          <w:szCs w:val="32"/>
          <w:cs/>
        </w:rPr>
        <w:t>แล้วเสร็จภายในระยะเวลา</w:t>
      </w:r>
      <w:r w:rsidR="00B06BB8" w:rsidRPr="00A3534F">
        <w:rPr>
          <w:rFonts w:ascii="Angsana New" w:hAnsi="Angsana New"/>
          <w:sz w:val="32"/>
          <w:szCs w:val="32"/>
        </w:rPr>
        <w:t xml:space="preserve"> 12 </w:t>
      </w:r>
      <w:r w:rsidR="00B06BB8" w:rsidRPr="00A3534F">
        <w:rPr>
          <w:rFonts w:ascii="Angsana New" w:hAnsi="Angsana New"/>
          <w:sz w:val="32"/>
          <w:szCs w:val="32"/>
          <w:cs/>
        </w:rPr>
        <w:t>เดือน</w:t>
      </w:r>
      <w:r w:rsidR="00A24D59" w:rsidRPr="00A3534F">
        <w:rPr>
          <w:rFonts w:ascii="Angsana New" w:hAnsi="Angsana New" w:hint="cs"/>
          <w:sz w:val="32"/>
          <w:szCs w:val="32"/>
          <w:cs/>
        </w:rPr>
        <w:t>นับจากวันที่ซื้อธุรกิจตามที่กำหนดไว้ในมาตรฐานการรายงานทางการเงินฉบับที่</w:t>
      </w:r>
      <w:r w:rsidR="00A24D59" w:rsidRPr="00A3534F">
        <w:rPr>
          <w:rFonts w:ascii="Angsana New" w:hAnsi="Angsana New"/>
          <w:sz w:val="32"/>
          <w:szCs w:val="32"/>
        </w:rPr>
        <w:t xml:space="preserve"> 3</w:t>
      </w:r>
      <w:r w:rsidR="00A24D59" w:rsidRPr="00A3534F">
        <w:rPr>
          <w:rFonts w:ascii="Angsana New" w:hAnsi="Angsana New" w:hint="cs"/>
          <w:sz w:val="32"/>
          <w:szCs w:val="32"/>
          <w:rtl/>
        </w:rPr>
        <w:t xml:space="preserve"> </w:t>
      </w:r>
      <w:r w:rsidR="00A24D59" w:rsidRPr="00A3534F">
        <w:rPr>
          <w:rFonts w:ascii="Angsana New" w:hAnsi="Angsana New" w:hint="cs"/>
          <w:sz w:val="32"/>
          <w:szCs w:val="32"/>
          <w:cs/>
        </w:rPr>
        <w:t>(ปรับปรุง</w:t>
      </w:r>
      <w:r w:rsidR="00A24D59" w:rsidRPr="00A3534F">
        <w:rPr>
          <w:rFonts w:ascii="Angsana New" w:hAnsi="Angsana New"/>
          <w:sz w:val="32"/>
          <w:szCs w:val="32"/>
        </w:rPr>
        <w:t xml:space="preserve"> 2563) </w:t>
      </w:r>
      <w:r w:rsidR="00A24D59" w:rsidRPr="00A3534F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4E7F2916" w14:textId="29D0D4A4" w:rsidR="00830E3A" w:rsidRDefault="00830E3A" w:rsidP="00830E3A">
      <w:pPr>
        <w:tabs>
          <w:tab w:val="left" w:pos="1440"/>
        </w:tabs>
        <w:spacing w:before="120" w:after="120"/>
        <w:ind w:left="450" w:right="-43" w:hanging="45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ab/>
      </w:r>
      <w:r w:rsidRPr="006F56B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6F56BA">
        <w:rPr>
          <w:rFonts w:ascii="Angsana New" w:hAnsi="Angsana New"/>
          <w:sz w:val="32"/>
          <w:szCs w:val="32"/>
        </w:rPr>
        <w:t>2.2.2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13</w:t>
      </w:r>
      <w:r w:rsidR="00D73E53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D73E53">
        <w:rPr>
          <w:rFonts w:ascii="Angsana New" w:hAnsi="Angsana New"/>
          <w:sz w:val="32"/>
          <w:szCs w:val="32"/>
        </w:rPr>
        <w:t>38.1</w:t>
      </w:r>
      <w:r w:rsidRPr="006F56BA">
        <w:rPr>
          <w:rFonts w:ascii="Angsana New" w:hAnsi="Angsana New"/>
          <w:sz w:val="32"/>
          <w:szCs w:val="32"/>
          <w:cs/>
        </w:rPr>
        <w:t xml:space="preserve"> เกี่ยวกับ</w:t>
      </w:r>
      <w:r>
        <w:rPr>
          <w:rFonts w:ascii="Angsana New" w:hAnsi="Angsana New" w:hint="cs"/>
          <w:sz w:val="32"/>
          <w:szCs w:val="32"/>
          <w:cs/>
        </w:rPr>
        <w:t xml:space="preserve">การจัดตั้งบริษัทย่อย </w:t>
      </w:r>
      <w:r w:rsidR="00D73E53" w:rsidRPr="00EE173D">
        <w:rPr>
          <w:rFonts w:ascii="Angsana New" w:hAnsi="Angsana New"/>
          <w:sz w:val="32"/>
          <w:szCs w:val="32"/>
        </w:rPr>
        <w:t>TPAC Packaging India II Private Limited</w:t>
      </w:r>
      <w:r w:rsidR="00D73E53" w:rsidRPr="00EE173D">
        <w:rPr>
          <w:rFonts w:ascii="Angsana New" w:hAnsi="Angsana New" w:hint="cs"/>
          <w:sz w:val="32"/>
          <w:szCs w:val="32"/>
          <w:cs/>
        </w:rPr>
        <w:t xml:space="preserve"> </w:t>
      </w:r>
      <w:r w:rsidR="00D73E53" w:rsidRPr="0090475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73E53" w:rsidRPr="0090475B">
        <w:rPr>
          <w:rFonts w:ascii="Angsana New" w:hAnsi="Angsana New"/>
          <w:sz w:val="32"/>
          <w:szCs w:val="32"/>
        </w:rPr>
        <w:t xml:space="preserve">30 </w:t>
      </w:r>
      <w:r w:rsidR="00D73E53" w:rsidRPr="009047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73E53" w:rsidRPr="0090475B">
        <w:rPr>
          <w:rFonts w:ascii="Angsana New" w:hAnsi="Angsana New"/>
          <w:sz w:val="32"/>
          <w:szCs w:val="32"/>
        </w:rPr>
        <w:t xml:space="preserve">2564 </w:t>
      </w:r>
      <w:r w:rsidR="00D73E53" w:rsidRPr="0090475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="00D73E53" w:rsidRPr="0090475B">
        <w:rPr>
          <w:rFonts w:ascii="Angsana New" w:hAnsi="Angsana New"/>
          <w:sz w:val="32"/>
          <w:szCs w:val="32"/>
        </w:rPr>
        <w:t xml:space="preserve">8/2564 </w:t>
      </w:r>
      <w:r w:rsidR="00D73E53" w:rsidRPr="0090475B">
        <w:rPr>
          <w:rFonts w:ascii="Angsana New" w:hAnsi="Angsana New" w:hint="cs"/>
          <w:sz w:val="32"/>
          <w:szCs w:val="32"/>
          <w:cs/>
        </w:rPr>
        <w:t xml:space="preserve">มีมติอนุมัติให้ </w:t>
      </w:r>
      <w:r w:rsidR="00D73E53" w:rsidRPr="0090475B">
        <w:rPr>
          <w:rFonts w:ascii="Angsana New" w:hAnsi="Angsana New"/>
          <w:sz w:val="32"/>
          <w:szCs w:val="32"/>
        </w:rPr>
        <w:t>TPAC Packaging India II Private Limited</w:t>
      </w:r>
      <w:r w:rsidR="00D73E53" w:rsidRPr="0090475B">
        <w:rPr>
          <w:rFonts w:ascii="Angsana New" w:hAnsi="Angsana New" w:hint="cs"/>
          <w:sz w:val="32"/>
          <w:szCs w:val="32"/>
          <w:cs/>
        </w:rPr>
        <w:t xml:space="preserve"> เข้า</w:t>
      </w:r>
      <w:r w:rsidR="00D73E53">
        <w:rPr>
          <w:rFonts w:ascii="Angsana New" w:hAnsi="Angsana New" w:hint="cs"/>
          <w:sz w:val="32"/>
          <w:szCs w:val="32"/>
          <w:cs/>
        </w:rPr>
        <w:t>ซื้อธุรกิจของ</w:t>
      </w:r>
      <w:r w:rsidR="00D73E53" w:rsidRPr="0090475B">
        <w:rPr>
          <w:rFonts w:ascii="Angsana New" w:hAnsi="Angsana New" w:hint="cs"/>
          <w:sz w:val="32"/>
          <w:szCs w:val="32"/>
          <w:cs/>
        </w:rPr>
        <w:t xml:space="preserve"> </w:t>
      </w:r>
      <w:r w:rsidR="00D73E53" w:rsidRPr="0090475B">
        <w:rPr>
          <w:rFonts w:ascii="Angsana New" w:hAnsi="Angsana New"/>
          <w:sz w:val="32"/>
          <w:szCs w:val="32"/>
        </w:rPr>
        <w:t xml:space="preserve">M/s </w:t>
      </w:r>
      <w:proofErr w:type="spellStart"/>
      <w:r w:rsidR="00D73E53" w:rsidRPr="0090475B">
        <w:rPr>
          <w:rFonts w:ascii="Angsana New" w:hAnsi="Angsana New"/>
          <w:sz w:val="32"/>
          <w:szCs w:val="32"/>
        </w:rPr>
        <w:t>Skypet</w:t>
      </w:r>
      <w:proofErr w:type="spellEnd"/>
      <w:r w:rsidR="00D73E53" w:rsidRPr="0090475B">
        <w:rPr>
          <w:rFonts w:ascii="Angsana New" w:hAnsi="Angsana New"/>
          <w:sz w:val="32"/>
          <w:szCs w:val="32"/>
        </w:rPr>
        <w:t xml:space="preserve"> Polymers </w:t>
      </w:r>
      <w:r w:rsidR="00D73E53" w:rsidRPr="0090475B">
        <w:rPr>
          <w:rFonts w:ascii="Angsana New" w:hAnsi="Angsana New" w:hint="cs"/>
          <w:sz w:val="32"/>
          <w:szCs w:val="32"/>
          <w:cs/>
        </w:rPr>
        <w:t>ซึ่งเป็นห้างหุ้นส่วนที่จดทะเบียนจัดตั้งในประเทศอินเดีย</w:t>
      </w:r>
      <w:r w:rsidR="00D73E53" w:rsidRPr="0090475B">
        <w:rPr>
          <w:rFonts w:ascii="Angsana New" w:hAnsi="Angsana New"/>
          <w:sz w:val="32"/>
          <w:szCs w:val="32"/>
        </w:rPr>
        <w:t xml:space="preserve"> </w:t>
      </w:r>
      <w:r w:rsidR="00D73E53" w:rsidRPr="0090475B">
        <w:rPr>
          <w:rFonts w:ascii="Angsana New" w:hAnsi="Angsana New" w:hint="cs"/>
          <w:sz w:val="32"/>
          <w:szCs w:val="32"/>
          <w:cs/>
        </w:rPr>
        <w:t>โดยประกอบธุรกิจผลิตและจัดจำหน่ายบรรจุภัณฑ์พลาสติก โดยพิจารณาค่าตอบแทนและค่าใช้จ่ายทั้งหมดในการเข้าทำธุรกรรมไม่เกิน</w:t>
      </w:r>
      <w:r w:rsidR="00D73E53" w:rsidRPr="0090475B">
        <w:rPr>
          <w:rFonts w:ascii="Angsana New" w:hAnsi="Angsana New"/>
          <w:sz w:val="32"/>
          <w:szCs w:val="32"/>
        </w:rPr>
        <w:t xml:space="preserve"> 1,030 </w:t>
      </w:r>
      <w:r w:rsidR="00D73E53" w:rsidRPr="0090475B">
        <w:rPr>
          <w:rFonts w:ascii="Angsana New" w:hAnsi="Angsana New" w:hint="cs"/>
          <w:sz w:val="32"/>
          <w:szCs w:val="32"/>
          <w:cs/>
        </w:rPr>
        <w:t xml:space="preserve">ล้านรูปีอินเดียหรือประมาณ </w:t>
      </w:r>
      <w:r w:rsidR="00D73E53" w:rsidRPr="0090475B">
        <w:rPr>
          <w:rFonts w:ascii="Angsana New" w:hAnsi="Angsana New"/>
          <w:sz w:val="32"/>
          <w:szCs w:val="32"/>
        </w:rPr>
        <w:t xml:space="preserve">484.1 </w:t>
      </w:r>
      <w:r w:rsidR="00D73E53" w:rsidRPr="0090475B">
        <w:rPr>
          <w:rFonts w:ascii="Angsana New" w:hAnsi="Angsana New" w:hint="cs"/>
          <w:sz w:val="32"/>
          <w:szCs w:val="32"/>
          <w:cs/>
        </w:rPr>
        <w:t>ล้านบาท</w:t>
      </w:r>
      <w:r w:rsidR="00D73E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D73E53" w:rsidRPr="00ED14D7">
        <w:rPr>
          <w:rFonts w:ascii="Angsana New" w:hAnsi="Angsana New"/>
          <w:sz w:val="32"/>
          <w:szCs w:val="32"/>
          <w:cs/>
        </w:rPr>
        <w:t>เมื่อวันที่</w:t>
      </w:r>
      <w:r w:rsidR="00D73E53" w:rsidRPr="00ED14D7">
        <w:rPr>
          <w:rFonts w:ascii="Angsana New" w:hAnsi="Angsana New"/>
          <w:sz w:val="32"/>
          <w:szCs w:val="32"/>
        </w:rPr>
        <w:t xml:space="preserve"> 31 </w:t>
      </w:r>
      <w:r w:rsidR="00D73E53" w:rsidRPr="00ED14D7">
        <w:rPr>
          <w:rFonts w:ascii="Angsana New" w:hAnsi="Angsana New" w:hint="cs"/>
          <w:sz w:val="32"/>
          <w:szCs w:val="32"/>
          <w:cs/>
        </w:rPr>
        <w:t>ธันวาคม</w:t>
      </w:r>
      <w:r w:rsidR="00D73E53" w:rsidRPr="00ED14D7">
        <w:rPr>
          <w:rFonts w:ascii="Angsana New" w:hAnsi="Angsana New"/>
          <w:sz w:val="32"/>
          <w:szCs w:val="32"/>
        </w:rPr>
        <w:t xml:space="preserve"> 2564</w:t>
      </w:r>
      <w:r w:rsidR="00D73E53" w:rsidRPr="00ED14D7">
        <w:rPr>
          <w:rFonts w:ascii="Angsana New" w:hAnsi="Angsana New" w:hint="cs"/>
          <w:sz w:val="32"/>
          <w:szCs w:val="32"/>
          <w:cs/>
        </w:rPr>
        <w:t xml:space="preserve"> บริษัทย่อยทั้งสองแห่งได้ลงนามในสัญญาซื้อขายหุ้น และสัญญาระหว่างผู้ถือหุ้น ระหว่างบริษัทย่อยทั้งสองแห่งและกลุ่มผู้ขาย </w:t>
      </w:r>
      <w:r w:rsidR="00D73E53">
        <w:rPr>
          <w:rFonts w:ascii="Angsana New" w:hAnsi="Angsana New" w:hint="cs"/>
          <w:sz w:val="32"/>
          <w:szCs w:val="32"/>
          <w:cs/>
        </w:rPr>
        <w:t>โดย</w:t>
      </w:r>
      <w:r w:rsidR="00BE1189">
        <w:rPr>
          <w:rFonts w:ascii="Angsana New" w:hAnsi="Angsana New" w:hint="cs"/>
          <w:sz w:val="32"/>
          <w:szCs w:val="32"/>
          <w:cs/>
        </w:rPr>
        <w:t>บริษัทย่อยจะต้องปฏิบัติ</w:t>
      </w:r>
      <w:r w:rsidR="00D73E53" w:rsidRPr="00ED14D7">
        <w:rPr>
          <w:rFonts w:ascii="Angsana New" w:hAnsi="Angsana New" w:hint="cs"/>
          <w:sz w:val="32"/>
          <w:szCs w:val="32"/>
          <w:cs/>
        </w:rPr>
        <w:t>ตามเงื่อนไขและข้อตกลงต่างๆที่กำหนดในสัญญา</w:t>
      </w:r>
      <w:r w:rsidR="00D73E53" w:rsidRPr="00ED14D7">
        <w:rPr>
          <w:rFonts w:ascii="Angsana New" w:hAnsi="Angsana New"/>
          <w:sz w:val="32"/>
          <w:szCs w:val="32"/>
        </w:rPr>
        <w:t xml:space="preserve"> </w:t>
      </w:r>
    </w:p>
    <w:p w14:paraId="6FC6DD7F" w14:textId="4F2039FB" w:rsidR="00830E3A" w:rsidRDefault="00830E3A" w:rsidP="00830E3A">
      <w:pPr>
        <w:tabs>
          <w:tab w:val="left" w:pos="1440"/>
        </w:tabs>
        <w:spacing w:before="120" w:after="120"/>
        <w:ind w:left="450" w:right="-43" w:hanging="450"/>
        <w:rPr>
          <w:rFonts w:ascii="Angsana New" w:hAnsi="Angsana New"/>
          <w:sz w:val="32"/>
          <w:szCs w:val="32"/>
        </w:rPr>
      </w:pPr>
    </w:p>
    <w:p w14:paraId="225D3A90" w14:textId="77777777" w:rsidR="00D73E53" w:rsidRPr="00D73E53" w:rsidRDefault="00D73E53" w:rsidP="00830E3A">
      <w:pPr>
        <w:tabs>
          <w:tab w:val="left" w:pos="1440"/>
        </w:tabs>
        <w:spacing w:before="120" w:after="120"/>
        <w:ind w:left="450" w:right="-43" w:hanging="450"/>
        <w:rPr>
          <w:rFonts w:ascii="Angsana New" w:hAnsi="Angsana New"/>
          <w:sz w:val="32"/>
          <w:szCs w:val="32"/>
        </w:rPr>
      </w:pPr>
    </w:p>
    <w:p w14:paraId="77C7FA18" w14:textId="77777777" w:rsidR="00057818" w:rsidRPr="00AB4004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400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49117DBB" w14:textId="77777777" w:rsidR="00830E3A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AB4004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C39A6" w:rsidRPr="00AB4004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AB4004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D0929B9" w14:textId="6437BB18" w:rsidR="00D947A4" w:rsidRPr="00AB4004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B400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F123F" w:rsidRPr="00AB400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AB400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F123F" w:rsidRPr="00AB400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br/>
      </w:r>
      <w:r w:rsidRPr="00AB400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AB400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3926D7C" w14:textId="77777777" w:rsidR="00057818" w:rsidRPr="00AB4004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AB400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947A4" w:rsidRPr="00AB400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</w:t>
      </w:r>
      <w:r w:rsidRPr="00AB400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237EE845" w14:textId="6C566E97" w:rsidR="00057818" w:rsidRPr="00AB4004" w:rsidRDefault="00057818" w:rsidP="006F56B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B400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6A157B6" w14:textId="77777777" w:rsidR="00463B3E" w:rsidRPr="00AB4004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เนื่องจาก</w:t>
      </w:r>
      <w:r w:rsidR="00EF412E" w:rsidRPr="00AB4004">
        <w:rPr>
          <w:rFonts w:ascii="Angsana New" w:hAnsi="Angsana New" w:hint="cs"/>
          <w:sz w:val="32"/>
          <w:szCs w:val="32"/>
          <w:cs/>
        </w:rPr>
        <w:t>กลุ่ม</w:t>
      </w:r>
      <w:r w:rsidR="00EF412E" w:rsidRPr="00AB4004">
        <w:rPr>
          <w:rFonts w:ascii="Angsana New" w:hAnsi="Angsana New"/>
          <w:sz w:val="32"/>
          <w:szCs w:val="32"/>
          <w:cs/>
        </w:rPr>
        <w:t>บริษัท</w:t>
      </w:r>
      <w:r w:rsidRPr="00AB4004">
        <w:rPr>
          <w:rFonts w:ascii="Angsana New" w:hAnsi="Angsana New"/>
          <w:sz w:val="32"/>
          <w:szCs w:val="32"/>
          <w:cs/>
        </w:rPr>
        <w:t>เข้าทำสัญญากับลูกค้า</w:t>
      </w:r>
      <w:r w:rsidR="00364436" w:rsidRPr="00AB4004">
        <w:rPr>
          <w:rFonts w:ascii="Angsana New" w:hAnsi="Angsana New"/>
          <w:sz w:val="32"/>
          <w:szCs w:val="32"/>
          <w:cs/>
        </w:rPr>
        <w:t>เป็นจำนวนมากราย</w:t>
      </w:r>
      <w:r w:rsidRPr="00AB4004">
        <w:rPr>
          <w:rFonts w:ascii="Angsana New" w:hAnsi="Angsana New"/>
          <w:sz w:val="32"/>
          <w:szCs w:val="32"/>
          <w:cs/>
        </w:rPr>
        <w:t>และเงื่อนไขที่ระบุไว้ในสัญญาที่ทำกับลูกค้ามีความหลากหลาย</w:t>
      </w:r>
      <w:r w:rsidR="00364436" w:rsidRPr="00AB4004">
        <w:rPr>
          <w:rFonts w:ascii="Angsana New" w:hAnsi="Angsana New"/>
          <w:sz w:val="32"/>
          <w:szCs w:val="32"/>
          <w:cs/>
        </w:rPr>
        <w:t xml:space="preserve"> ประกอบกับรายได้เป็นตัวชี้วัดหลักในแง่ผลการดำเนินงานของธุรกิจซึ่งผู้ใช้งบการเงินให้ความสนใจ</w:t>
      </w:r>
      <w:r w:rsidRPr="00AB4004">
        <w:rPr>
          <w:rFonts w:ascii="Angsana New" w:hAnsi="Angsana New"/>
          <w:sz w:val="32"/>
          <w:szCs w:val="32"/>
          <w:cs/>
        </w:rPr>
        <w:t xml:space="preserve"> </w:t>
      </w:r>
      <w:r w:rsidR="00B00761" w:rsidRPr="00AB4004">
        <w:rPr>
          <w:rFonts w:ascii="Angsana New" w:hAnsi="Angsana New"/>
          <w:sz w:val="32"/>
          <w:szCs w:val="32"/>
          <w:cs/>
        </w:rPr>
        <w:t xml:space="preserve">ดังนั้น </w:t>
      </w:r>
      <w:r w:rsidR="00B927BD" w:rsidRPr="00AB4004">
        <w:rPr>
          <w:rFonts w:ascii="Angsana New" w:hAnsi="Angsana New"/>
          <w:sz w:val="32"/>
          <w:szCs w:val="32"/>
          <w:cs/>
        </w:rPr>
        <w:t>ข้าพเจ้าจึงพิจารณาการรับรู้รายได้เป็นเรื่องสำคัญในการตรวจสอบ โดยให้ความสำคัญกับการเกิดขึ้นจริงของรายได้</w:t>
      </w:r>
      <w:r w:rsidRPr="00AB4004">
        <w:rPr>
          <w:rFonts w:ascii="Angsana New" w:hAnsi="Angsana New"/>
          <w:sz w:val="32"/>
          <w:szCs w:val="32"/>
          <w:cs/>
        </w:rPr>
        <w:t xml:space="preserve"> </w:t>
      </w:r>
      <w:r w:rsidR="00B00761" w:rsidRPr="00AB4004">
        <w:rPr>
          <w:rFonts w:ascii="Angsana New" w:hAnsi="Angsana New"/>
          <w:sz w:val="32"/>
          <w:szCs w:val="32"/>
          <w:cs/>
        </w:rPr>
        <w:t>และระยะเวลาในการรับรู้รายได้</w:t>
      </w:r>
    </w:p>
    <w:p w14:paraId="06AEC740" w14:textId="77777777" w:rsidR="00057818" w:rsidRPr="00AB4004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723BD0" w:rsidRPr="00AB4004">
        <w:rPr>
          <w:rFonts w:ascii="Angsana New" w:hAnsi="Angsana New"/>
          <w:sz w:val="32"/>
          <w:szCs w:val="32"/>
          <w:cs/>
        </w:rPr>
        <w:t>การ</w:t>
      </w:r>
      <w:r w:rsidRPr="00AB4004">
        <w:rPr>
          <w:rFonts w:ascii="Angsana New" w:hAnsi="Angsana New"/>
          <w:sz w:val="32"/>
          <w:szCs w:val="32"/>
          <w:cs/>
        </w:rPr>
        <w:t>รับรู้รายได้</w:t>
      </w:r>
      <w:r w:rsidR="00723BD0" w:rsidRPr="00AB4004">
        <w:rPr>
          <w:rFonts w:ascii="Angsana New" w:hAnsi="Angsana New"/>
          <w:sz w:val="32"/>
          <w:szCs w:val="32"/>
          <w:cs/>
        </w:rPr>
        <w:t>ของ</w:t>
      </w:r>
      <w:r w:rsidR="00EF412E" w:rsidRPr="00AB4004">
        <w:rPr>
          <w:rFonts w:ascii="Angsana New" w:hAnsi="Angsana New" w:hint="cs"/>
          <w:sz w:val="32"/>
          <w:szCs w:val="32"/>
          <w:cs/>
        </w:rPr>
        <w:t>กลุ่ม</w:t>
      </w:r>
      <w:r w:rsidR="00EF412E" w:rsidRPr="00AB4004">
        <w:rPr>
          <w:rFonts w:ascii="Angsana New" w:hAnsi="Angsana New"/>
          <w:sz w:val="32"/>
          <w:szCs w:val="32"/>
          <w:cs/>
        </w:rPr>
        <w:t>บริษัท</w:t>
      </w:r>
      <w:r w:rsidRPr="00AB4004">
        <w:rPr>
          <w:rFonts w:ascii="Angsana New" w:hAnsi="Angsana New"/>
          <w:sz w:val="32"/>
          <w:szCs w:val="32"/>
          <w:cs/>
        </w:rPr>
        <w:t>โดยการ</w:t>
      </w:r>
    </w:p>
    <w:p w14:paraId="7A1E8577" w14:textId="77777777" w:rsidR="00057818" w:rsidRPr="00AB4004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B4004">
        <w:rPr>
          <w:rFonts w:ascii="Angsana New" w:hAnsi="Angsana New" w:cs="Angsana New"/>
          <w:sz w:val="32"/>
          <w:szCs w:val="32"/>
          <w:cs/>
        </w:rPr>
        <w:t>ประ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เมินระบบการควบคุมภายในของ</w:t>
      </w:r>
      <w:r w:rsidR="00EF412E" w:rsidRPr="00AB40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บริษัท</w:t>
      </w:r>
      <w:r w:rsidRPr="00AB4004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723BD0" w:rsidRPr="00AB4004">
        <w:rPr>
          <w:rFonts w:ascii="Angsana New" w:hAnsi="Angsana New" w:cs="Angsana New"/>
          <w:sz w:val="32"/>
          <w:szCs w:val="32"/>
          <w:cs/>
        </w:rPr>
        <w:t xml:space="preserve"> โดยการสอบถาม</w:t>
      </w:r>
      <w:r w:rsidR="00CC00FC" w:rsidRPr="00AB4004">
        <w:rPr>
          <w:rFonts w:ascii="Angsana New" w:hAnsi="Angsana New" w:cs="Angsana New" w:hint="cs"/>
          <w:sz w:val="32"/>
          <w:szCs w:val="32"/>
          <w:cs/>
        </w:rPr>
        <w:t>จาก</w:t>
      </w:r>
      <w:r w:rsidR="00723BD0" w:rsidRPr="00AB4004">
        <w:rPr>
          <w:rFonts w:ascii="Angsana New" w:hAnsi="Angsana New" w:cs="Angsana New"/>
          <w:sz w:val="32"/>
          <w:szCs w:val="32"/>
          <w:cs/>
        </w:rPr>
        <w:t>ผู้รับผิดชอบ</w:t>
      </w:r>
      <w:r w:rsidR="00CC00FC" w:rsidRPr="00AB40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3BD0" w:rsidRPr="00AB4004">
        <w:rPr>
          <w:rFonts w:ascii="Angsana New" w:hAnsi="Angsana New" w:cs="Angsana New"/>
          <w:sz w:val="32"/>
          <w:szCs w:val="32"/>
          <w:cs/>
        </w:rPr>
        <w:t>ทำความเข้าใจและ</w:t>
      </w:r>
      <w:r w:rsidR="00CC00FC" w:rsidRPr="00AB4004">
        <w:rPr>
          <w:rFonts w:ascii="Angsana New" w:hAnsi="Angsana New" w:cs="Angsana New" w:hint="cs"/>
          <w:sz w:val="32"/>
          <w:szCs w:val="32"/>
          <w:cs/>
        </w:rPr>
        <w:t>สุ่ม</w:t>
      </w:r>
      <w:r w:rsidR="00723BD0" w:rsidRPr="00AB4004">
        <w:rPr>
          <w:rFonts w:ascii="Angsana New" w:hAnsi="Angsana New" w:cs="Angsana New"/>
          <w:sz w:val="32"/>
          <w:szCs w:val="32"/>
          <w:cs/>
        </w:rPr>
        <w:t>เลือกตัวอย่างมาทดสอบ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การปฏิบัติตามการควบคุม</w:t>
      </w:r>
      <w:r w:rsidR="00CC00FC" w:rsidRPr="00AB4004">
        <w:rPr>
          <w:rFonts w:ascii="Angsana New" w:hAnsi="Angsana New" w:cs="Angsana New" w:hint="cs"/>
          <w:sz w:val="32"/>
          <w:szCs w:val="32"/>
          <w:cs/>
        </w:rPr>
        <w:t>สำคัญ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ที่</w:t>
      </w:r>
      <w:r w:rsidR="00EF412E" w:rsidRPr="00AB40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บริษัท</w:t>
      </w:r>
      <w:r w:rsidR="00723BD0" w:rsidRPr="00AB4004">
        <w:rPr>
          <w:rFonts w:ascii="Angsana New" w:hAnsi="Angsana New" w:cs="Angsana New"/>
          <w:sz w:val="32"/>
          <w:szCs w:val="32"/>
          <w:cs/>
        </w:rPr>
        <w:t>ออกแบบไว้</w:t>
      </w:r>
    </w:p>
    <w:p w14:paraId="7FF30E4D" w14:textId="77777777" w:rsidR="00057818" w:rsidRPr="00AB4004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B4004">
        <w:rPr>
          <w:rFonts w:ascii="Angsana New" w:hAnsi="Angsana New" w:cs="Angsana New"/>
          <w:sz w:val="32"/>
          <w:szCs w:val="32"/>
          <w:cs/>
        </w:rPr>
        <w:t>สุ่มตัวอย่าง</w:t>
      </w:r>
      <w:r w:rsidR="00B00761" w:rsidRPr="00AB4004">
        <w:rPr>
          <w:rFonts w:ascii="Angsana New" w:hAnsi="Angsana New" w:cs="Angsana New"/>
          <w:sz w:val="32"/>
          <w:szCs w:val="32"/>
          <w:cs/>
        </w:rPr>
        <w:t>เอกสารการขาย</w:t>
      </w:r>
      <w:r w:rsidR="009C39A6" w:rsidRPr="00AB40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B4004">
        <w:rPr>
          <w:rFonts w:ascii="Angsana New" w:hAnsi="Angsana New" w:cs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เพื่อตรวจสอบการรับรู้รายได้ว่าเป็นไปตามเงื่อนไขที่ระบุไว้ในสัญญาขายสินค้าของ</w:t>
      </w:r>
      <w:r w:rsidR="00EF412E" w:rsidRPr="00AB40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บริษัท</w:t>
      </w:r>
      <w:r w:rsidRPr="00AB4004">
        <w:rPr>
          <w:rFonts w:ascii="Angsana New" w:hAnsi="Angsana New" w:cs="Angsana New"/>
          <w:sz w:val="32"/>
          <w:szCs w:val="32"/>
          <w:cs/>
        </w:rPr>
        <w:t xml:space="preserve"> และสอดคล้องกับ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นโยบายการรับรู้รายได้ของ</w:t>
      </w:r>
      <w:r w:rsidR="00EF412E" w:rsidRPr="00AB40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AB4004">
        <w:rPr>
          <w:rFonts w:ascii="Angsana New" w:hAnsi="Angsana New" w:cs="Angsana New"/>
          <w:sz w:val="32"/>
          <w:szCs w:val="32"/>
          <w:cs/>
        </w:rPr>
        <w:t>บริษัท</w:t>
      </w:r>
      <w:r w:rsidRPr="00AB400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A78ABB7" w14:textId="4FF6FF3C" w:rsidR="00057818" w:rsidRPr="00D73E5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D73E53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D73E53" w:rsidRPr="00D73E53">
        <w:rPr>
          <w:rFonts w:ascii="Angsana New" w:hAnsi="Angsana New" w:cs="Angsana New"/>
          <w:sz w:val="32"/>
          <w:szCs w:val="32"/>
        </w:rPr>
        <w:t xml:space="preserve"> </w:t>
      </w:r>
      <w:r w:rsidR="00D73E53" w:rsidRPr="00D73E53">
        <w:rPr>
          <w:rFonts w:ascii="Angsana New" w:hAnsi="Angsana New" w:cs="Angsana New" w:hint="cs"/>
          <w:sz w:val="32"/>
          <w:szCs w:val="32"/>
          <w:cs/>
        </w:rPr>
        <w:t>หรือส่งหนังสือจดหมายยืนยันยอด</w:t>
      </w:r>
    </w:p>
    <w:p w14:paraId="72605C2D" w14:textId="77777777" w:rsidR="00057818" w:rsidRPr="00D73E5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D73E53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CC00FC" w:rsidRPr="00D73E5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73E53">
        <w:rPr>
          <w:rFonts w:ascii="Angsana New" w:hAnsi="Angsana New" w:cs="Angsana New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14:paraId="75BD1C3C" w14:textId="77777777" w:rsidR="00057818" w:rsidRPr="00D73E5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D73E53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73E53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D73E53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9C39A6" w:rsidRPr="00D73E53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D73E53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07DE0E1C" w14:textId="77777777" w:rsidR="006923AF" w:rsidRPr="00AB4004" w:rsidRDefault="002A3409" w:rsidP="002A3409">
      <w:pPr>
        <w:spacing w:before="120" w:after="120"/>
        <w:rPr>
          <w:rFonts w:ascii="Angsana New" w:hAnsi="Angsana New"/>
          <w:b/>
          <w:bCs/>
          <w:sz w:val="32"/>
          <w:szCs w:val="32"/>
          <w:highlight w:val="yellow"/>
        </w:rPr>
      </w:pPr>
      <w:r w:rsidRPr="00AB4004">
        <w:rPr>
          <w:rFonts w:ascii="Angsana New" w:hAnsi="Angsana New"/>
          <w:b/>
          <w:bCs/>
          <w:sz w:val="32"/>
          <w:szCs w:val="32"/>
          <w:cs/>
        </w:rPr>
        <w:br w:type="column"/>
      </w:r>
      <w:r w:rsidRPr="00AB4004">
        <w:rPr>
          <w:rFonts w:ascii="Angsana New" w:hAnsi="Angsana New"/>
          <w:b/>
          <w:bCs/>
          <w:sz w:val="32"/>
          <w:szCs w:val="32"/>
          <w:cs/>
        </w:rPr>
        <w:lastRenderedPageBreak/>
        <w:t>การรวมธุรกิจ</w:t>
      </w:r>
      <w:r w:rsidR="004B474A" w:rsidRPr="00AB400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6BF1038" w14:textId="453CB9A5" w:rsidR="00ED7894" w:rsidRPr="00AB4004" w:rsidRDefault="00ED7894" w:rsidP="002A3409">
      <w:pPr>
        <w:spacing w:before="120" w:after="120"/>
        <w:rPr>
          <w:rFonts w:ascii="Angsana New" w:hAnsi="Angsana New"/>
          <w:sz w:val="32"/>
          <w:szCs w:val="32"/>
          <w:highlight w:val="yellow"/>
        </w:rPr>
      </w:pPr>
      <w:r w:rsidRPr="0030292E">
        <w:rPr>
          <w:rFonts w:ascii="Angsana New" w:hAnsi="Angsana New"/>
          <w:sz w:val="32"/>
          <w:szCs w:val="32"/>
          <w:cs/>
        </w:rPr>
        <w:t>ตามที่กล่าว</w:t>
      </w:r>
      <w:r w:rsidRPr="00885686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ไว้ในหมายเหตุประกอบงบการเงินรวมข้อ </w:t>
      </w:r>
      <w:r w:rsidRPr="00885686">
        <w:rPr>
          <w:rFonts w:ascii="Angsana New" w:hAnsi="Angsana New"/>
          <w:sz w:val="32"/>
          <w:szCs w:val="32"/>
        </w:rPr>
        <w:t xml:space="preserve">2.2.1 </w:t>
      </w:r>
      <w:r w:rsidR="00CC51FC" w:rsidRPr="00885686">
        <w:rPr>
          <w:rFonts w:ascii="Angsana New" w:hAnsi="Angsana New"/>
          <w:sz w:val="32"/>
          <w:szCs w:val="32"/>
          <w:cs/>
        </w:rPr>
        <w:t>เมื่อวันที่</w:t>
      </w:r>
      <w:r w:rsidR="00CC51FC" w:rsidRPr="00A3534F">
        <w:rPr>
          <w:rFonts w:ascii="Angsana New" w:hAnsi="Angsana New"/>
          <w:sz w:val="32"/>
          <w:szCs w:val="32"/>
        </w:rPr>
        <w:t xml:space="preserve"> 1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C51FC" w:rsidRPr="00A3534F">
        <w:rPr>
          <w:rFonts w:ascii="Angsana New" w:hAnsi="Angsana New"/>
          <w:sz w:val="32"/>
          <w:szCs w:val="32"/>
        </w:rPr>
        <w:t xml:space="preserve">2564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บริษัทฯได้จ่ายค่าตอบแทนเบื้องต้นให้แก่กลุ่มผู้ขายในสัดส่วนร้อยละ </w:t>
      </w:r>
      <w:r w:rsidR="00CC51FC" w:rsidRPr="00A3534F">
        <w:rPr>
          <w:rFonts w:ascii="Angsana New" w:hAnsi="Angsana New"/>
          <w:sz w:val="32"/>
          <w:szCs w:val="32"/>
        </w:rPr>
        <w:t xml:space="preserve">92.5 </w:t>
      </w:r>
      <w:r w:rsidR="00CC51FC" w:rsidRPr="00A3534F">
        <w:rPr>
          <w:rFonts w:ascii="Angsana New" w:hAnsi="Angsana New"/>
          <w:sz w:val="32"/>
          <w:szCs w:val="32"/>
          <w:cs/>
        </w:rPr>
        <w:t>ของราคาซื้อขายเบื้องต้นสำหรับการซื้อหุ้นในสัดส่วนร้อยละ</w:t>
      </w:r>
      <w:r w:rsidR="00CC51FC" w:rsidRPr="00A3534F">
        <w:rPr>
          <w:rFonts w:ascii="Angsana New" w:hAnsi="Angsana New"/>
          <w:sz w:val="32"/>
          <w:szCs w:val="32"/>
        </w:rPr>
        <w:t xml:space="preserve"> 80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 คิดเป็นจำนวนเงิน</w:t>
      </w:r>
      <w:r w:rsidR="00CC51FC" w:rsidRPr="00A3534F">
        <w:rPr>
          <w:rFonts w:ascii="Angsana New" w:hAnsi="Angsana New"/>
          <w:sz w:val="32"/>
          <w:szCs w:val="32"/>
        </w:rPr>
        <w:t xml:space="preserve"> 122.6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ล้านริงกิตมาเลเซียหรือ </w:t>
      </w:r>
      <w:r w:rsidR="00CC51FC" w:rsidRPr="00A3534F">
        <w:rPr>
          <w:rFonts w:ascii="Angsana New" w:hAnsi="Angsana New"/>
          <w:sz w:val="32"/>
          <w:szCs w:val="32"/>
        </w:rPr>
        <w:t xml:space="preserve">928.4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ล้านบาท เพื่อให้ได้มาซึ่งหุ้นสามัญของ </w:t>
      </w:r>
      <w:r w:rsidR="00CC51FC" w:rsidRPr="00A3534F">
        <w:rPr>
          <w:rFonts w:ascii="Angsana New" w:hAnsi="Angsana New"/>
          <w:sz w:val="32"/>
          <w:szCs w:val="32"/>
        </w:rPr>
        <w:t xml:space="preserve">Combi-Pack </w:t>
      </w:r>
      <w:r w:rsidR="00CC51FC">
        <w:rPr>
          <w:rFonts w:ascii="Angsana New" w:hAnsi="Angsana New"/>
          <w:sz w:val="32"/>
          <w:szCs w:val="32"/>
        </w:rPr>
        <w:br/>
      </w:r>
      <w:proofErr w:type="spellStart"/>
      <w:r w:rsidR="00CC51FC" w:rsidRPr="00A3534F">
        <w:rPr>
          <w:rFonts w:ascii="Angsana New" w:hAnsi="Angsana New"/>
          <w:sz w:val="32"/>
          <w:szCs w:val="32"/>
        </w:rPr>
        <w:t>Sdn</w:t>
      </w:r>
      <w:proofErr w:type="spellEnd"/>
      <w:r w:rsidR="00CC51FC" w:rsidRPr="00A3534F">
        <w:rPr>
          <w:rFonts w:ascii="Angsana New" w:hAnsi="Angsana New"/>
          <w:sz w:val="32"/>
          <w:szCs w:val="32"/>
        </w:rPr>
        <w:t xml:space="preserve"> </w:t>
      </w:r>
      <w:proofErr w:type="spellStart"/>
      <w:r w:rsidR="00CC51FC" w:rsidRPr="00A3534F">
        <w:rPr>
          <w:rFonts w:ascii="Angsana New" w:hAnsi="Angsana New"/>
          <w:sz w:val="32"/>
          <w:szCs w:val="32"/>
        </w:rPr>
        <w:t>Bhd</w:t>
      </w:r>
      <w:proofErr w:type="spellEnd"/>
      <w:r w:rsidR="00CC51FC" w:rsidRPr="00A3534F">
        <w:rPr>
          <w:rFonts w:ascii="Angsana New" w:hAnsi="Angsana New"/>
          <w:sz w:val="32"/>
          <w:szCs w:val="32"/>
        </w:rPr>
        <w:t xml:space="preserve"> </w:t>
      </w:r>
      <w:r w:rsidR="00CC51FC" w:rsidRPr="00A3534F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ซึ่งเป็นบริษัทที่จดทะเบียนจัดตั้งในประเทศมาเลเซีย</w:t>
      </w:r>
      <w:r w:rsidR="00CC51FC" w:rsidRPr="00A3534F">
        <w:rPr>
          <w:rFonts w:ascii="Angsana New" w:hAnsi="Angsana New"/>
          <w:sz w:val="32"/>
          <w:szCs w:val="32"/>
          <w:cs/>
        </w:rPr>
        <w:t>จำนวน</w:t>
      </w:r>
      <w:r w:rsidR="00CC51FC" w:rsidRPr="00A3534F">
        <w:rPr>
          <w:rFonts w:ascii="Angsana New" w:hAnsi="Angsana New"/>
          <w:sz w:val="32"/>
          <w:szCs w:val="32"/>
        </w:rPr>
        <w:t xml:space="preserve"> 1.6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="00CC51FC" w:rsidRPr="00A3534F">
        <w:rPr>
          <w:rFonts w:ascii="Angsana New" w:hAnsi="Angsana New" w:hint="cs"/>
          <w:sz w:val="32"/>
          <w:szCs w:val="32"/>
          <w:cs/>
        </w:rPr>
        <w:t xml:space="preserve"> </w:t>
      </w:r>
      <w:r w:rsidR="00CC51FC" w:rsidRPr="00A3534F">
        <w:rPr>
          <w:rFonts w:ascii="Angsana New" w:hAnsi="Angsana New"/>
          <w:sz w:val="32"/>
          <w:szCs w:val="32"/>
        </w:rPr>
        <w:t>1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 ริงกิตมาเลเซีย โดย </w:t>
      </w:r>
      <w:r w:rsidR="00CC51FC" w:rsidRPr="00A3534F">
        <w:rPr>
          <w:rFonts w:ascii="Angsana New" w:hAnsi="Angsana New"/>
          <w:sz w:val="32"/>
          <w:szCs w:val="32"/>
        </w:rPr>
        <w:t xml:space="preserve">Mr. Chow Chee </w:t>
      </w:r>
      <w:proofErr w:type="spellStart"/>
      <w:r w:rsidR="00CC51FC" w:rsidRPr="00A3534F">
        <w:rPr>
          <w:rFonts w:ascii="Angsana New" w:hAnsi="Angsana New"/>
          <w:sz w:val="32"/>
          <w:szCs w:val="32"/>
        </w:rPr>
        <w:t>Yut</w:t>
      </w:r>
      <w:proofErr w:type="spellEnd"/>
      <w:r w:rsidR="00CC51FC" w:rsidRPr="00A3534F">
        <w:rPr>
          <w:rFonts w:ascii="Angsana New" w:hAnsi="Angsana New"/>
          <w:sz w:val="32"/>
          <w:szCs w:val="32"/>
          <w:cs/>
        </w:rPr>
        <w:t xml:space="preserve"> จะเป็นผู้ถือหุ้นในสัดส่วนร้อยละ </w:t>
      </w:r>
      <w:r w:rsidR="00CC51FC" w:rsidRPr="00A3534F">
        <w:rPr>
          <w:rFonts w:ascii="Angsana New" w:hAnsi="Angsana New"/>
          <w:sz w:val="32"/>
          <w:szCs w:val="32"/>
        </w:rPr>
        <w:t>20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 ต่อไป และบริษัทฯจะชำระเงินค่าหุ้นส่วนที่เหลือในสัดส่วนร้อยละ </w:t>
      </w:r>
      <w:r w:rsidR="00CC51FC" w:rsidRPr="00A3534F">
        <w:rPr>
          <w:rFonts w:ascii="Angsana New" w:hAnsi="Angsana New"/>
          <w:sz w:val="32"/>
          <w:szCs w:val="32"/>
        </w:rPr>
        <w:t xml:space="preserve">6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CC51FC" w:rsidRPr="00A3534F">
        <w:rPr>
          <w:rFonts w:ascii="Angsana New" w:hAnsi="Angsana New"/>
          <w:sz w:val="32"/>
          <w:szCs w:val="32"/>
        </w:rPr>
        <w:t xml:space="preserve">1.5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ของราคาซื้อขายเบื้องต้นในวันที่ครบกำหนดตามที่กำหนดในสัญญา และได้บันทึกเงินลงทุนในบริษัทย่อยและเจ้าหนี้ค่าหุ้นในสัดส่วนร้อยละ </w:t>
      </w:r>
      <w:r w:rsidR="00CC51FC" w:rsidRPr="00A3534F">
        <w:rPr>
          <w:rFonts w:ascii="Angsana New" w:hAnsi="Angsana New"/>
          <w:sz w:val="32"/>
          <w:szCs w:val="32"/>
        </w:rPr>
        <w:t xml:space="preserve">7.5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ของราคาซื้อขายเบื้องต้นหรือประมาณ </w:t>
      </w:r>
      <w:r w:rsidR="00CC51FC" w:rsidRPr="00A3534F">
        <w:rPr>
          <w:rFonts w:ascii="Angsana New" w:hAnsi="Angsana New"/>
          <w:sz w:val="32"/>
          <w:szCs w:val="32"/>
        </w:rPr>
        <w:t xml:space="preserve">9.9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ล้านริงกิตมาเลเซียในงบแสดงฐานะการเงิน ทั้งนี้ เมื่อวันที่ </w:t>
      </w:r>
      <w:r w:rsidR="00CC51FC" w:rsidRPr="00A3534F">
        <w:rPr>
          <w:rFonts w:ascii="Angsana New" w:hAnsi="Angsana New"/>
          <w:sz w:val="32"/>
          <w:szCs w:val="32"/>
        </w:rPr>
        <w:t xml:space="preserve">23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กันยายน </w:t>
      </w:r>
      <w:r w:rsidR="00CC51FC" w:rsidRPr="00A3534F">
        <w:rPr>
          <w:rFonts w:ascii="Angsana New" w:hAnsi="Angsana New"/>
          <w:sz w:val="32"/>
          <w:szCs w:val="32"/>
        </w:rPr>
        <w:t xml:space="preserve">2564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บริษัทฯได้จ่ายค่าตอบแทนให้แก่กลุ่มผู้ขายเพิ่มเติมซึ่งเป็นผลจากการ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คิดเป็นจำนวนเงิน </w:t>
      </w:r>
      <w:r w:rsidR="00CC51FC" w:rsidRPr="00A3534F">
        <w:rPr>
          <w:rFonts w:ascii="Angsana New" w:hAnsi="Angsana New"/>
          <w:sz w:val="32"/>
          <w:szCs w:val="32"/>
        </w:rPr>
        <w:t xml:space="preserve">1.2 </w:t>
      </w:r>
      <w:r w:rsidR="00CC51FC" w:rsidRPr="00A3534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CC51FC" w:rsidRPr="00A3534F">
        <w:rPr>
          <w:rFonts w:ascii="Angsana New" w:hAnsi="Angsana New"/>
          <w:sz w:val="32"/>
          <w:szCs w:val="32"/>
        </w:rPr>
        <w:t xml:space="preserve"> </w:t>
      </w:r>
      <w:r w:rsidR="00CC51FC" w:rsidRPr="00A3534F">
        <w:rPr>
          <w:rFonts w:ascii="Angsana New" w:hAnsi="Angsana New"/>
          <w:sz w:val="32"/>
          <w:szCs w:val="32"/>
          <w:cs/>
        </w:rPr>
        <w:t xml:space="preserve">หรือ </w:t>
      </w:r>
      <w:r w:rsidR="00CC51FC" w:rsidRPr="00A3534F">
        <w:rPr>
          <w:rFonts w:ascii="Angsana New" w:hAnsi="Angsana New"/>
          <w:sz w:val="32"/>
          <w:szCs w:val="32"/>
        </w:rPr>
        <w:t xml:space="preserve">9.5 </w:t>
      </w:r>
      <w:r w:rsidR="00CC51FC" w:rsidRPr="00A3534F">
        <w:rPr>
          <w:rFonts w:ascii="Angsana New" w:hAnsi="Angsana New"/>
          <w:sz w:val="32"/>
          <w:szCs w:val="32"/>
          <w:cs/>
        </w:rPr>
        <w:t>ล้านบาท</w:t>
      </w:r>
    </w:p>
    <w:p w14:paraId="32EA26E2" w14:textId="71C580F0" w:rsidR="002A3409" w:rsidRDefault="002A3409" w:rsidP="002A3409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 w:hint="cs"/>
          <w:sz w:val="32"/>
          <w:szCs w:val="32"/>
          <w:cs/>
        </w:rPr>
        <w:t>ฝ่ายบริหารของบริษัทฯได้</w:t>
      </w:r>
      <w:r w:rsidRPr="00AB4004">
        <w:rPr>
          <w:rFonts w:ascii="Angsana New" w:hAnsi="Angsana New"/>
          <w:sz w:val="32"/>
          <w:szCs w:val="32"/>
          <w:cs/>
        </w:rPr>
        <w:t>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</w:t>
      </w:r>
      <w:r w:rsidRPr="00AB400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AB400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เมินมูลค่ายุติธรรมของสินทรัพย์ที่ได้มาและหนี้สินที่รับมาดังกล่าว ดังนั้น ข้าพเจ้าจึงพิจารณาว่ารายการซื้อธุรกิจเป็นเรื่องสำคัญในการตรวจสอบ</w:t>
      </w:r>
    </w:p>
    <w:p w14:paraId="7552633B" w14:textId="4E184D0F" w:rsidR="00D42A3A" w:rsidRPr="00AB4004" w:rsidRDefault="002A3409" w:rsidP="00D42A3A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ข้าพเจ้าได้ตรวจสอบรายการรวมธุรกิจโดยการตรวจสอบข้อตกลงและเงื่อนไขในสัญญาซื้อขายธุรกิจ และสอบถามกับฝ่ายบริหารถึงลักษณะและวัตถุประสงค์ในการเข้าทำรายการซื้อธุรกิจดังกล่าว นอกจากนี้ ข้าพเจ้า</w:t>
      </w:r>
      <w:r w:rsidRPr="00AB4004">
        <w:rPr>
          <w:rFonts w:ascii="Angsana New" w:hAnsi="Angsana New"/>
          <w:sz w:val="32"/>
          <w:szCs w:val="32"/>
        </w:rPr>
        <w:t xml:space="preserve">   </w:t>
      </w:r>
      <w:r w:rsidRPr="00AB4004">
        <w:rPr>
          <w:rFonts w:ascii="Angsana New" w:hAnsi="Angsana New"/>
          <w:sz w:val="32"/>
          <w:szCs w:val="32"/>
          <w:cs/>
        </w:rPr>
        <w:t>ได้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 ประเมินมูลค่ายุติธรรมของสินทรัพย์ที่ระบุได้ที่ได้มาและหนี้สินที่รับมา ที่</w:t>
      </w:r>
      <w:r w:rsidRPr="00C707F9">
        <w:rPr>
          <w:rFonts w:ascii="Angsana New" w:hAnsi="Angsana New"/>
          <w:sz w:val="32"/>
          <w:szCs w:val="32"/>
          <w:cs/>
        </w:rPr>
        <w:t>ระบุในเอกสาร</w:t>
      </w:r>
      <w:r w:rsidRPr="00AB4004">
        <w:rPr>
          <w:rFonts w:ascii="Angsana New" w:hAnsi="Angsana New"/>
          <w:sz w:val="32"/>
          <w:szCs w:val="32"/>
          <w:cs/>
        </w:rPr>
        <w:t>การวัดมูลค่าตามวิธีซื้อซึ่งจัดทำโดยผู้ประเมินราคาอิสระ โดยพิจารณาวิธีการและ</w:t>
      </w:r>
      <w:r w:rsidR="00C707F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B4004">
        <w:rPr>
          <w:rFonts w:ascii="Angsana New" w:hAnsi="Angsana New"/>
          <w:sz w:val="32"/>
          <w:szCs w:val="32"/>
          <w:cs/>
        </w:rPr>
        <w:t>ข้อสมมติต่างๆ ที่สำคัญซึ่งผู้ประเมินราคาอิสระใช้ในการคำนวณหามูลค่ายุติธรรมของสินทรัพย์และหนี้สิน</w:t>
      </w:r>
      <w:r w:rsidR="009D6BE3">
        <w:rPr>
          <w:rFonts w:ascii="Angsana New" w:hAnsi="Angsana New"/>
          <w:sz w:val="32"/>
          <w:szCs w:val="32"/>
        </w:rPr>
        <w:t xml:space="preserve"> </w:t>
      </w:r>
      <w:r w:rsidR="009D6BE3">
        <w:rPr>
          <w:rFonts w:ascii="Angsana New" w:hAnsi="Angsana New" w:hint="cs"/>
          <w:sz w:val="32"/>
          <w:szCs w:val="32"/>
          <w:cs/>
        </w:rPr>
        <w:t>รวมถึงพิจารณาความรู้ความสามารถและความเที่ยงธรรมของผู้ประเมินราคาอิสระ</w:t>
      </w:r>
      <w:r w:rsidR="0023650A">
        <w:rPr>
          <w:rFonts w:ascii="Angsana New" w:hAnsi="Angsana New"/>
          <w:sz w:val="32"/>
          <w:szCs w:val="32"/>
        </w:rPr>
        <w:t xml:space="preserve"> </w:t>
      </w:r>
      <w:r w:rsidR="00AA49F1" w:rsidRPr="003A1CBD">
        <w:rPr>
          <w:rFonts w:ascii="Angsana New" w:hAnsi="Angsana New" w:hint="cs"/>
          <w:sz w:val="32"/>
          <w:szCs w:val="32"/>
          <w:cs/>
        </w:rPr>
        <w:t>สอบทานองค์ประกอบของข้อมูลในแบบจำลองทดสอบข้อสมม</w:t>
      </w:r>
      <w:r w:rsidR="007907DB" w:rsidRPr="003A1CBD">
        <w:rPr>
          <w:rFonts w:ascii="Angsana New" w:hAnsi="Angsana New" w:hint="cs"/>
          <w:sz w:val="32"/>
          <w:szCs w:val="32"/>
          <w:cs/>
        </w:rPr>
        <w:t>ติฐานที่สำคัญกับข้อมูลในอดีต</w:t>
      </w:r>
      <w:r w:rsidR="00EF2C50" w:rsidRPr="003A1CBD">
        <w:rPr>
          <w:rFonts w:ascii="Angsana New" w:hAnsi="Angsana New" w:hint="cs"/>
          <w:sz w:val="32"/>
          <w:szCs w:val="32"/>
          <w:cs/>
        </w:rPr>
        <w:t>ของบริษัท</w:t>
      </w:r>
      <w:r w:rsidR="006322EE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EF2C50" w:rsidRPr="003A1CBD">
        <w:rPr>
          <w:rFonts w:ascii="Angsana New" w:hAnsi="Angsana New" w:hint="cs"/>
          <w:sz w:val="32"/>
          <w:szCs w:val="32"/>
          <w:cs/>
        </w:rPr>
        <w:t>และข้อมูลเกี่ยวกับ</w:t>
      </w:r>
      <w:r w:rsidR="00D626D4" w:rsidRPr="003A1CBD">
        <w:rPr>
          <w:rFonts w:ascii="Angsana New" w:hAnsi="Angsana New" w:hint="cs"/>
          <w:sz w:val="32"/>
          <w:szCs w:val="32"/>
          <w:cs/>
        </w:rPr>
        <w:t>บริษัท</w:t>
      </w:r>
      <w:r w:rsidR="006322E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626D4" w:rsidRPr="003A1CBD">
        <w:rPr>
          <w:rFonts w:ascii="Angsana New" w:hAnsi="Angsana New" w:hint="cs"/>
          <w:sz w:val="32"/>
          <w:szCs w:val="32"/>
          <w:cs/>
        </w:rPr>
        <w:t>ที่เกี่ยวข้องใน</w:t>
      </w:r>
      <w:r w:rsidR="00EF2C50" w:rsidRPr="003A1CBD">
        <w:rPr>
          <w:rFonts w:ascii="Angsana New" w:hAnsi="Angsana New" w:hint="cs"/>
          <w:sz w:val="32"/>
          <w:szCs w:val="32"/>
          <w:cs/>
        </w:rPr>
        <w:t>อุตสาหกรรม</w:t>
      </w:r>
      <w:r w:rsidR="00273B61" w:rsidRPr="003A1CBD">
        <w:rPr>
          <w:rFonts w:ascii="Angsana New" w:hAnsi="Angsana New" w:hint="cs"/>
          <w:sz w:val="32"/>
          <w:szCs w:val="32"/>
          <w:cs/>
        </w:rPr>
        <w:t xml:space="preserve"> </w:t>
      </w:r>
      <w:r w:rsidR="00B90D9F" w:rsidRPr="003A1CBD">
        <w:rPr>
          <w:rFonts w:ascii="Angsana New" w:hAnsi="Angsana New" w:hint="cs"/>
          <w:sz w:val="32"/>
          <w:szCs w:val="32"/>
          <w:cs/>
        </w:rPr>
        <w:t xml:space="preserve">และทดสอบการคำนวณมูลค่ายุติธรรมดังกล่าว </w:t>
      </w:r>
      <w:r w:rsidR="00D42A3A" w:rsidRPr="00AB4004">
        <w:rPr>
          <w:rFonts w:ascii="Angsana New" w:hAnsi="Angsana New"/>
          <w:sz w:val="32"/>
          <w:szCs w:val="32"/>
          <w:cs/>
        </w:rPr>
        <w:t>ตลอดจนสอบทานการเปิดเผยข้อมูลเกี่ยวกับรายการซื้อธุรกิจดังกล่าวในหมายเหตุประกอบงบการเงินรวม</w:t>
      </w:r>
    </w:p>
    <w:p w14:paraId="72F12D98" w14:textId="0A0D6CC2" w:rsidR="00CC7749" w:rsidRPr="00AB4004" w:rsidRDefault="0074326F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B4004"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CC7749" w:rsidRPr="00AB400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ค่าความนิยม </w:t>
      </w:r>
    </w:p>
    <w:p w14:paraId="296F0D8A" w14:textId="2AF299D2" w:rsidR="00CC7749" w:rsidRPr="00AB4004" w:rsidRDefault="00CC7749" w:rsidP="00CC7749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ตามที่กล่าวไว้ใน</w:t>
      </w:r>
      <w:r w:rsidRPr="00CD7084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หมายเหตุประกอบงบการเงินรวมข้อ </w:t>
      </w:r>
      <w:r w:rsidRPr="00CD7084">
        <w:rPr>
          <w:rFonts w:ascii="Angsana New" w:hAnsi="Angsana New"/>
          <w:sz w:val="32"/>
          <w:szCs w:val="32"/>
        </w:rPr>
        <w:t>1</w:t>
      </w:r>
      <w:r w:rsidR="00E664AC" w:rsidRPr="00CD7084">
        <w:rPr>
          <w:rFonts w:ascii="Angsana New" w:hAnsi="Angsana New"/>
          <w:sz w:val="32"/>
          <w:szCs w:val="32"/>
        </w:rPr>
        <w:t>5</w:t>
      </w:r>
      <w:r w:rsidRPr="00CD7084">
        <w:rPr>
          <w:rFonts w:ascii="Angsana New" w:hAnsi="Angsana New"/>
          <w:sz w:val="32"/>
          <w:szCs w:val="32"/>
          <w:cs/>
        </w:rPr>
        <w:t xml:space="preserve"> บริษัท</w:t>
      </w:r>
      <w:r w:rsidRPr="00AB4004">
        <w:rPr>
          <w:rFonts w:ascii="Angsana New" w:hAnsi="Angsana New"/>
          <w:sz w:val="32"/>
          <w:szCs w:val="32"/>
          <w:cs/>
        </w:rPr>
        <w:t>ฯจะทดสอบการด้อยค่าของค่าความนิยมทุกปี</w:t>
      </w:r>
      <w:r w:rsidR="005433A8" w:rsidRPr="00AB4004">
        <w:rPr>
          <w:rFonts w:ascii="Angsana New" w:hAnsi="Angsana New"/>
          <w:sz w:val="32"/>
          <w:szCs w:val="32"/>
          <w:cs/>
        </w:rPr>
        <w:br/>
      </w:r>
      <w:r w:rsidRPr="00AB4004">
        <w:rPr>
          <w:rFonts w:ascii="Angsana New" w:hAnsi="Angsana New"/>
          <w:sz w:val="32"/>
          <w:szCs w:val="32"/>
          <w:cs/>
        </w:rPr>
        <w:t>หรือเมื่อใดก็ตามที่มีข้อบ่งชี้ของการด้อยค่า</w:t>
      </w:r>
      <w:r w:rsidR="00F82A7F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AB4004">
        <w:rPr>
          <w:rFonts w:ascii="Angsana New" w:hAnsi="Angsana New"/>
          <w:sz w:val="32"/>
          <w:szCs w:val="32"/>
          <w:cs/>
        </w:rPr>
        <w:t xml:space="preserve"> ข้าพเจ้าให้ความสำคัญในการตรวจสอบการประเมินการด้อยค่าของค่าความนิยมเนื่องจากการประเมินการด้อยค่าดังกล่าวถือเป็นประมาณการทางบัญชีที่สำคัญที่</w:t>
      </w:r>
      <w:r w:rsidR="006322EE">
        <w:rPr>
          <w:rFonts w:ascii="Angsana New" w:hAnsi="Angsana New" w:hint="cs"/>
          <w:sz w:val="32"/>
          <w:szCs w:val="32"/>
          <w:cs/>
        </w:rPr>
        <w:t xml:space="preserve">     </w:t>
      </w:r>
      <w:r w:rsidRPr="00AB4004">
        <w:rPr>
          <w:rFonts w:ascii="Angsana New" w:hAnsi="Angsana New"/>
          <w:sz w:val="32"/>
          <w:szCs w:val="32"/>
          <w:cs/>
        </w:rPr>
        <w:t>ฝ่ายบริหารต้องใช้แบบจำลองทางการเงินในการคำนวณมูลค่าที่คาดว่าจะได้รับคืนและใช้ดุลยพินิจอย่างสูงใน</w:t>
      </w:r>
      <w:r w:rsidR="006322EE">
        <w:rPr>
          <w:rFonts w:ascii="Angsana New" w:hAnsi="Angsana New" w:hint="cs"/>
          <w:sz w:val="32"/>
          <w:szCs w:val="32"/>
          <w:cs/>
        </w:rPr>
        <w:t xml:space="preserve">  </w:t>
      </w:r>
      <w:r w:rsidRPr="00AB4004">
        <w:rPr>
          <w:rFonts w:ascii="Angsana New" w:hAnsi="Angsana New"/>
          <w:sz w:val="32"/>
          <w:szCs w:val="32"/>
          <w:cs/>
        </w:rPr>
        <w:t>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14:paraId="20043AAB" w14:textId="2A5B3627" w:rsidR="00401047" w:rsidRDefault="00CC7749" w:rsidP="0040104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</w:t>
      </w:r>
      <w:r w:rsidR="00F82A7F">
        <w:rPr>
          <w:rFonts w:ascii="Angsana New" w:hAnsi="Angsana New" w:hint="cs"/>
          <w:sz w:val="32"/>
          <w:szCs w:val="32"/>
          <w:cs/>
        </w:rPr>
        <w:t>ที่ฝ่ายบริหารจัดทำขึ้น</w:t>
      </w:r>
      <w:r w:rsidR="00836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B4004">
        <w:rPr>
          <w:rFonts w:ascii="Angsana New" w:hAnsi="Angsana New"/>
          <w:sz w:val="32"/>
          <w:szCs w:val="32"/>
          <w:cs/>
        </w:rPr>
        <w:t>รวมถึงทำความเข้าใจและทดสอบข้อสมมติฐานที่สำคัญที่ฝ่ายบริหารเลือกใช้ในการจัดทำประมาณการกระแส</w:t>
      </w:r>
      <w:r w:rsidR="005431C8">
        <w:rPr>
          <w:rFonts w:ascii="Angsana New" w:hAnsi="Angsana New"/>
          <w:sz w:val="32"/>
          <w:szCs w:val="32"/>
        </w:rPr>
        <w:t xml:space="preserve">   </w:t>
      </w:r>
      <w:r w:rsidRPr="00AB4004">
        <w:rPr>
          <w:rFonts w:ascii="Angsana New" w:hAnsi="Angsana New"/>
          <w:sz w:val="32"/>
          <w:szCs w:val="32"/>
          <w:cs/>
        </w:rPr>
        <w:t xml:space="preserve">เงินสดที่คาดว่าจะได้รับในอนาคตจากกลุ่มสินทรัพย์ดังกล่าวและอัตราคิดลดที่ใช้ </w:t>
      </w:r>
      <w:r w:rsidRPr="00E67E65">
        <w:rPr>
          <w:rFonts w:ascii="Angsana New" w:hAnsi="Angsana New"/>
          <w:sz w:val="32"/>
          <w:szCs w:val="32"/>
          <w:cs/>
        </w:rPr>
        <w:t>โดยการสอบถามผู้รับผิดชอบที่</w:t>
      </w:r>
      <w:r w:rsidRPr="00161D22">
        <w:rPr>
          <w:rFonts w:ascii="Angsana New" w:hAnsi="Angsana New"/>
          <w:sz w:val="32"/>
          <w:szCs w:val="32"/>
          <w:cs/>
        </w:rPr>
        <w:t>เกี่ยวข้องและวิเคราะห์เปรียบเทียบกับแหล่งข้อมูลต่าง</w:t>
      </w:r>
      <w:r w:rsidRPr="00161D22">
        <w:rPr>
          <w:rFonts w:ascii="Angsana New" w:hAnsi="Angsana New"/>
          <w:sz w:val="32"/>
          <w:szCs w:val="32"/>
        </w:rPr>
        <w:t xml:space="preserve"> </w:t>
      </w:r>
      <w:r w:rsidRPr="00161D22">
        <w:rPr>
          <w:rFonts w:ascii="Angsana New" w:hAnsi="Angsana New"/>
          <w:sz w:val="32"/>
          <w:szCs w:val="32"/>
          <w:cs/>
        </w:rPr>
        <w:t>ๆ</w:t>
      </w:r>
      <w:r w:rsidRPr="00161D22">
        <w:rPr>
          <w:rFonts w:ascii="Angsana New" w:hAnsi="Angsana New"/>
          <w:sz w:val="32"/>
          <w:szCs w:val="32"/>
        </w:rPr>
        <w:t xml:space="preserve"> </w:t>
      </w:r>
      <w:r w:rsidRPr="00161D22">
        <w:rPr>
          <w:rFonts w:ascii="Angsana New" w:hAnsi="Angsana New"/>
          <w:sz w:val="32"/>
          <w:szCs w:val="32"/>
          <w:cs/>
        </w:rPr>
        <w:t>ของกลุ่มบริษัทและ</w:t>
      </w:r>
      <w:r w:rsidR="00546AFC" w:rsidRPr="00161D22">
        <w:rPr>
          <w:rFonts w:ascii="Angsana New" w:hAnsi="Angsana New" w:hint="cs"/>
          <w:sz w:val="32"/>
          <w:szCs w:val="32"/>
          <w:cs/>
        </w:rPr>
        <w:t>บริษัทที่เกี่ยวข้องในอุ</w:t>
      </w:r>
      <w:r w:rsidRPr="00161D22">
        <w:rPr>
          <w:rFonts w:ascii="Angsana New" w:hAnsi="Angsana New"/>
          <w:sz w:val="32"/>
          <w:szCs w:val="32"/>
          <w:cs/>
        </w:rPr>
        <w:t>ตสาหกรรม</w:t>
      </w:r>
      <w:r w:rsidR="00401047" w:rsidRPr="00161D22">
        <w:rPr>
          <w:rFonts w:ascii="Angsana New" w:hAnsi="Angsana New" w:hint="cs"/>
          <w:sz w:val="32"/>
          <w:szCs w:val="32"/>
          <w:cs/>
        </w:rPr>
        <w:t xml:space="preserve"> </w:t>
      </w:r>
      <w:r w:rsidR="00401047" w:rsidRPr="00161D22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401047" w:rsidRPr="00161D22">
        <w:rPr>
          <w:rFonts w:asciiTheme="majorBidi" w:hAnsiTheme="majorBidi" w:cstheme="majorBidi" w:hint="cs"/>
          <w:sz w:val="32"/>
          <w:szCs w:val="32"/>
          <w:cs/>
        </w:rPr>
        <w:t>กระแสเงินสดที่คาดว่าจะได้รับในอนาคตดังกล่าว ตลอดจนทดสอบการคำนวณมูลค่าที่คาดว่าจะได้รับคืนของสินทรัพย์ดังกล่าวตามแบบจำลองทางการเงิน</w:t>
      </w:r>
      <w:r w:rsidR="00401047" w:rsidRPr="007F6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84B6119" w14:textId="77777777" w:rsidR="00D947A4" w:rsidRPr="00AB4004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B400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6ED8B480" w14:textId="77777777" w:rsidR="00D947A4" w:rsidRPr="00AB4004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B400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F851F4" w:rsidRPr="00AB4004">
        <w:rPr>
          <w:rFonts w:ascii="Angsana New" w:hAnsi="Angsana New" w:cs="Angsana New"/>
          <w:sz w:val="32"/>
          <w:szCs w:val="32"/>
          <w:cs/>
        </w:rPr>
        <w:t>กลุ่ม</w:t>
      </w:r>
      <w:r w:rsidRPr="00AB4004">
        <w:rPr>
          <w:rFonts w:ascii="Angsana New" w:hAnsi="Angsana New" w:cs="Angsana New"/>
          <w:sz w:val="32"/>
          <w:szCs w:val="32"/>
          <w:cs/>
        </w:rPr>
        <w:t>บริษัท (แต่ไม่รวมถึง</w:t>
      </w:r>
      <w:r w:rsidR="00364436" w:rsidRPr="00AB4004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AB4004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AB4004">
        <w:rPr>
          <w:rFonts w:ascii="Angsana New" w:hAnsi="Angsana New" w:cs="Angsana New"/>
          <w:sz w:val="32"/>
          <w:szCs w:val="32"/>
        </w:rPr>
        <w:t>)</w:t>
      </w:r>
      <w:r w:rsidRPr="00AB4004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A918A17" w14:textId="59824E3D" w:rsidR="00D947A4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B400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A8620D" w:rsidRPr="00AB4004">
        <w:rPr>
          <w:rFonts w:ascii="Angsana New" w:hAnsi="Angsana New" w:cs="Angsana New"/>
          <w:sz w:val="32"/>
          <w:szCs w:val="32"/>
        </w:rPr>
        <w:t xml:space="preserve"> </w:t>
      </w:r>
      <w:r w:rsidRPr="00AB4004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7700666E" w14:textId="656675DB" w:rsidR="00C44EB2" w:rsidRDefault="00C44EB2" w:rsidP="00C44EB2"/>
    <w:p w14:paraId="1AD96A4B" w14:textId="77777777" w:rsidR="006F1562" w:rsidRDefault="006F1562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03CE030" w14:textId="77777777" w:rsidR="006F1562" w:rsidRDefault="006F1562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5B0821A8" w14:textId="77777777" w:rsidR="006F1562" w:rsidRDefault="006F1562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550D74E" w14:textId="77777777" w:rsidR="006F1562" w:rsidRDefault="006F1562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0C6B43F0" w14:textId="620001C5" w:rsidR="00D947A4" w:rsidRPr="00AB4004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B4004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86C0070" w14:textId="77777777" w:rsidR="00C44EB2" w:rsidRDefault="00D947A4" w:rsidP="00C44EB2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F851F4" w:rsidRPr="00AB4004">
        <w:rPr>
          <w:rFonts w:ascii="Angsana New" w:hAnsi="Angsana New"/>
          <w:sz w:val="32"/>
          <w:szCs w:val="32"/>
          <w:cs/>
        </w:rPr>
        <w:t>กลุ่ม</w:t>
      </w:r>
      <w:r w:rsidRPr="00AB4004">
        <w:rPr>
          <w:rFonts w:ascii="Angsana New" w:hAnsi="Angsana New"/>
          <w:sz w:val="32"/>
          <w:szCs w:val="32"/>
          <w:cs/>
        </w:rPr>
        <w:t>บริษัทตามที่กล่าวข้างต้น</w:t>
      </w:r>
      <w:r w:rsidR="00483EF3" w:rsidRPr="00AB4004">
        <w:rPr>
          <w:rFonts w:ascii="Angsana New" w:hAnsi="Angsana New"/>
          <w:sz w:val="32"/>
          <w:szCs w:val="32"/>
          <w:cs/>
        </w:rPr>
        <w:t>แล้ว</w:t>
      </w:r>
      <w:r w:rsidRPr="00AB4004">
        <w:rPr>
          <w:rFonts w:ascii="Angsana New" w:hAnsi="Angsana New"/>
          <w:sz w:val="32"/>
          <w:szCs w:val="32"/>
          <w:cs/>
        </w:rPr>
        <w:t xml:space="preserve">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  <w:r w:rsidRPr="00AB4004">
        <w:rPr>
          <w:rFonts w:ascii="Angsana New" w:hAnsi="Angsana New"/>
          <w:sz w:val="32"/>
          <w:szCs w:val="32"/>
        </w:rPr>
        <w:t xml:space="preserve"> </w:t>
      </w:r>
    </w:p>
    <w:p w14:paraId="24B5B1CD" w14:textId="7AA71F63" w:rsidR="00D947A4" w:rsidRPr="00AB4004" w:rsidRDefault="00D947A4" w:rsidP="00C44EB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B40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972C037" w14:textId="77777777" w:rsidR="00D947A4" w:rsidRPr="00AB4004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C39A6" w:rsidRPr="00AB4004">
        <w:rPr>
          <w:rFonts w:ascii="Angsana New" w:hAnsi="Angsana New"/>
          <w:sz w:val="32"/>
          <w:szCs w:val="32"/>
          <w:cs/>
        </w:rPr>
        <w:t xml:space="preserve">    </w:t>
      </w:r>
      <w:r w:rsidRPr="00AB4004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44E767" w14:textId="77777777" w:rsidR="00D947A4" w:rsidRPr="00AB4004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F851F4" w:rsidRPr="00AB4004">
        <w:rPr>
          <w:rFonts w:ascii="Angsana New" w:hAnsi="Angsana New"/>
          <w:sz w:val="32"/>
          <w:szCs w:val="32"/>
          <w:cs/>
        </w:rPr>
        <w:t>กลุ่ม</w:t>
      </w:r>
      <w:r w:rsidRPr="00AB400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F851F4" w:rsidRPr="00AB4004">
        <w:rPr>
          <w:rFonts w:ascii="Angsana New" w:hAnsi="Angsana New"/>
          <w:sz w:val="32"/>
          <w:szCs w:val="32"/>
          <w:cs/>
        </w:rPr>
        <w:t>กลุ่ม</w:t>
      </w:r>
      <w:r w:rsidRPr="00AB4004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586E4A0F" w14:textId="77777777" w:rsidR="00D947A4" w:rsidRPr="00AB4004" w:rsidRDefault="00D947A4" w:rsidP="006F56BA">
      <w:pPr>
        <w:spacing w:before="120" w:after="120"/>
        <w:rPr>
          <w:rFonts w:ascii="Angsana New" w:eastAsiaTheme="minorEastAsia" w:hAnsi="Angsana New"/>
          <w:i/>
          <w:iCs/>
          <w:sz w:val="32"/>
          <w:szCs w:val="32"/>
        </w:rPr>
      </w:pPr>
      <w:r w:rsidRPr="00AB4004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83EF3" w:rsidRPr="00AB4004">
        <w:rPr>
          <w:rFonts w:ascii="Angsana New" w:eastAsiaTheme="minorEastAsia" w:hAnsi="Angsana New"/>
          <w:sz w:val="32"/>
          <w:szCs w:val="32"/>
          <w:cs/>
        </w:rPr>
        <w:br/>
      </w:r>
      <w:r w:rsidR="00F851F4" w:rsidRPr="00AB4004">
        <w:rPr>
          <w:rFonts w:ascii="Angsana New" w:eastAsiaTheme="minorEastAsia" w:hAnsi="Angsana New"/>
          <w:sz w:val="32"/>
          <w:szCs w:val="32"/>
          <w:cs/>
        </w:rPr>
        <w:t>กลุ่ม</w:t>
      </w:r>
      <w:r w:rsidRPr="00AB4004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14:paraId="1A1C142B" w14:textId="77777777" w:rsidR="00D947A4" w:rsidRPr="00AB4004" w:rsidRDefault="00D947A4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B400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23E6C9E" w14:textId="77777777" w:rsidR="00D947A4" w:rsidRPr="00AB4004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FD9CFAC" w14:textId="77777777" w:rsidR="00D947A4" w:rsidRPr="00AB4004" w:rsidRDefault="00AA3A22" w:rsidP="00E503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br w:type="page"/>
      </w:r>
      <w:r w:rsidR="00D947A4" w:rsidRPr="00AB4004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C39A6" w:rsidRPr="00AB4004">
        <w:rPr>
          <w:rFonts w:ascii="Angsana New" w:hAnsi="Angsana New"/>
          <w:sz w:val="32"/>
          <w:szCs w:val="32"/>
          <w:cs/>
        </w:rPr>
        <w:t xml:space="preserve">            </w:t>
      </w:r>
      <w:r w:rsidR="00D947A4" w:rsidRPr="00AB4004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00F75E" w14:textId="77777777" w:rsidR="00D947A4" w:rsidRPr="00AB4004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9C39A6" w:rsidRPr="00AB4004">
        <w:rPr>
          <w:rFonts w:ascii="Angsana New" w:hAnsi="Angsana New"/>
          <w:sz w:val="32"/>
          <w:szCs w:val="32"/>
          <w:cs/>
        </w:rPr>
        <w:t xml:space="preserve">     </w:t>
      </w:r>
      <w:r w:rsidRPr="00AB400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9C39A6" w:rsidRPr="00AB4004">
        <w:rPr>
          <w:rFonts w:ascii="Angsana New" w:hAnsi="Angsana New"/>
          <w:sz w:val="32"/>
          <w:szCs w:val="32"/>
          <w:cs/>
        </w:rPr>
        <w:t xml:space="preserve">    </w:t>
      </w:r>
      <w:r w:rsidRPr="00AB4004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9C39A6" w:rsidRPr="00AB4004">
        <w:rPr>
          <w:rFonts w:ascii="Angsana New" w:hAnsi="Angsana New"/>
          <w:sz w:val="32"/>
          <w:szCs w:val="32"/>
          <w:cs/>
        </w:rPr>
        <w:t xml:space="preserve">       </w:t>
      </w:r>
      <w:r w:rsidRPr="00AB4004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1E8A9E" w14:textId="77777777" w:rsidR="00D947A4" w:rsidRPr="00AB4004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B65F6" w:rsidRPr="00AB4004">
        <w:rPr>
          <w:rFonts w:ascii="Angsana New" w:hAnsi="Angsana New"/>
          <w:sz w:val="32"/>
          <w:szCs w:val="32"/>
          <w:cs/>
        </w:rPr>
        <w:t>กลุ่ม</w:t>
      </w:r>
      <w:r w:rsidRPr="00AB4004">
        <w:rPr>
          <w:rFonts w:ascii="Angsana New" w:hAnsi="Angsana New"/>
          <w:sz w:val="32"/>
          <w:szCs w:val="32"/>
          <w:cs/>
        </w:rPr>
        <w:t>บริษัท</w:t>
      </w:r>
    </w:p>
    <w:p w14:paraId="10B8B574" w14:textId="77777777" w:rsidR="003D59F5" w:rsidRPr="00AB4004" w:rsidRDefault="00D947A4" w:rsidP="000E4256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AB400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C39A6" w:rsidRPr="00AB4004">
        <w:rPr>
          <w:rFonts w:ascii="Angsana New" w:hAnsi="Angsana New"/>
          <w:sz w:val="32"/>
          <w:szCs w:val="32"/>
          <w:cs/>
        </w:rPr>
        <w:t xml:space="preserve">      </w:t>
      </w:r>
      <w:r w:rsidRPr="00AB4004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915E5C1" w14:textId="684C87FB" w:rsidR="00D947A4" w:rsidRPr="00AB4004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AB4004">
        <w:rPr>
          <w:rFonts w:ascii="Angsana New" w:hAnsi="Angsana New"/>
          <w:sz w:val="32"/>
          <w:szCs w:val="32"/>
        </w:rPr>
        <w:t xml:space="preserve"> </w:t>
      </w:r>
      <w:r w:rsidRPr="00AB4004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81BE2F1" w14:textId="77777777" w:rsidR="00EB65F6" w:rsidRPr="00AB4004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60DE42D7" w14:textId="77777777" w:rsidR="00D947A4" w:rsidRPr="00AB4004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D947A4" w:rsidRPr="00AB4004">
        <w:rPr>
          <w:rFonts w:ascii="Angsana New" w:hAnsi="Angsana New"/>
          <w:sz w:val="32"/>
          <w:szCs w:val="32"/>
          <w:cs/>
        </w:rPr>
        <w:t xml:space="preserve"> </w:t>
      </w:r>
    </w:p>
    <w:p w14:paraId="49B725B8" w14:textId="77777777" w:rsidR="00BF4E46" w:rsidRPr="00AB4004" w:rsidRDefault="00D947A4" w:rsidP="006F56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B4004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EB65F6" w:rsidRPr="00AB4004">
        <w:rPr>
          <w:rFonts w:ascii="Angsana New" w:hAnsi="Angsana New"/>
          <w:sz w:val="32"/>
          <w:szCs w:val="32"/>
          <w:cs/>
        </w:rPr>
        <w:t>ในเรื่องต่างๆ</w:t>
      </w:r>
      <w:r w:rsidR="007A07E7" w:rsidRPr="00AB4004">
        <w:rPr>
          <w:rFonts w:ascii="Angsana New" w:hAnsi="Angsana New"/>
          <w:sz w:val="32"/>
          <w:szCs w:val="32"/>
          <w:cs/>
        </w:rPr>
        <w:t xml:space="preserve"> </w:t>
      </w:r>
      <w:r w:rsidR="00EB65F6" w:rsidRPr="00AB4004">
        <w:rPr>
          <w:rFonts w:ascii="Angsana New" w:hAnsi="Angsana New"/>
          <w:sz w:val="32"/>
          <w:szCs w:val="32"/>
          <w:cs/>
        </w:rPr>
        <w:t>ซึ่งรวมถึง</w:t>
      </w:r>
      <w:r w:rsidRPr="00AB400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A07E7" w:rsidRPr="00AB4004">
        <w:rPr>
          <w:rFonts w:ascii="Angsana New" w:hAnsi="Angsana New"/>
          <w:sz w:val="32"/>
          <w:szCs w:val="32"/>
          <w:cs/>
        </w:rPr>
        <w:t>หาก</w:t>
      </w:r>
      <w:r w:rsidRPr="00AB400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22EE81A" w14:textId="77777777" w:rsidR="00D947A4" w:rsidRPr="00AB4004" w:rsidRDefault="00282F93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C8AE245" w14:textId="77777777" w:rsidR="00D947A4" w:rsidRPr="00AB4004" w:rsidRDefault="00D947A4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AB4004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F4E46" w:rsidRPr="00AB4004">
        <w:rPr>
          <w:rFonts w:ascii="Angsana New" w:hAnsi="Angsana New"/>
          <w:spacing w:val="-4"/>
          <w:sz w:val="32"/>
          <w:szCs w:val="32"/>
        </w:rPr>
        <w:t xml:space="preserve"> </w:t>
      </w:r>
      <w:r w:rsidRPr="00AB4004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174D14" w14:textId="77777777" w:rsidR="00057818" w:rsidRPr="00AB4004" w:rsidRDefault="007A07E7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AB4004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3F4D435" w14:textId="77777777" w:rsidR="00057818" w:rsidRPr="00AB4004" w:rsidRDefault="006C2853" w:rsidP="006F56BA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  <w:cs/>
        </w:rPr>
      </w:pPr>
      <w:r w:rsidRPr="00AB4004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627DA3DC" w14:textId="77777777" w:rsidR="00057818" w:rsidRPr="00AB4004" w:rsidRDefault="00057818" w:rsidP="006F56B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AB4004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C2853" w:rsidRPr="00AB4004">
        <w:rPr>
          <w:rFonts w:ascii="Angsana New" w:hAnsi="Angsana New"/>
          <w:sz w:val="32"/>
          <w:szCs w:val="32"/>
        </w:rPr>
        <w:t>4807</w:t>
      </w:r>
    </w:p>
    <w:p w14:paraId="09040804" w14:textId="77777777" w:rsidR="00057818" w:rsidRPr="00AB4004" w:rsidRDefault="00057818" w:rsidP="006F56BA">
      <w:pPr>
        <w:tabs>
          <w:tab w:val="center" w:pos="6480"/>
        </w:tabs>
        <w:spacing w:before="240"/>
        <w:rPr>
          <w:rFonts w:ascii="Angsana New" w:hAnsi="Angsana New"/>
          <w:spacing w:val="-4"/>
          <w:sz w:val="32"/>
          <w:szCs w:val="32"/>
        </w:rPr>
      </w:pPr>
      <w:r w:rsidRPr="00AB4004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AB433CD" w14:textId="11839BF2" w:rsidR="00900CA2" w:rsidRPr="00AB4004" w:rsidRDefault="00057818" w:rsidP="006F56BA">
      <w:pPr>
        <w:rPr>
          <w:rFonts w:ascii="Angsana New" w:hAnsi="Angsana New"/>
          <w:sz w:val="32"/>
          <w:szCs w:val="32"/>
        </w:rPr>
      </w:pPr>
      <w:r w:rsidRPr="00AB4004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AB4004">
        <w:rPr>
          <w:rFonts w:ascii="Angsana New" w:hAnsi="Angsana New"/>
          <w:spacing w:val="-4"/>
          <w:sz w:val="32"/>
          <w:szCs w:val="32"/>
        </w:rPr>
        <w:t xml:space="preserve">: </w:t>
      </w:r>
      <w:r w:rsidR="003F08CE" w:rsidRPr="00AB4004">
        <w:rPr>
          <w:rFonts w:ascii="Angsana New" w:hAnsi="Angsana New"/>
          <w:spacing w:val="-4"/>
          <w:sz w:val="32"/>
          <w:szCs w:val="32"/>
        </w:rPr>
        <w:t>25</w:t>
      </w:r>
      <w:r w:rsidR="006C2853" w:rsidRPr="00AB4004">
        <w:rPr>
          <w:rFonts w:ascii="Angsana New" w:hAnsi="Angsana New"/>
          <w:spacing w:val="-4"/>
          <w:sz w:val="32"/>
          <w:szCs w:val="32"/>
        </w:rPr>
        <w:t xml:space="preserve"> </w:t>
      </w:r>
      <w:r w:rsidR="006C2853" w:rsidRPr="00AB4004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3E1D80" w:rsidRPr="00AB4004">
        <w:rPr>
          <w:rFonts w:ascii="Angsana New" w:hAnsi="Angsana New"/>
          <w:spacing w:val="-4"/>
          <w:sz w:val="32"/>
          <w:szCs w:val="32"/>
        </w:rPr>
        <w:t xml:space="preserve"> </w:t>
      </w:r>
      <w:r w:rsidR="008444DD" w:rsidRPr="00AB4004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RPr="00AB4004" w:rsidSect="006F4C2F">
      <w:footerReference w:type="default" r:id="rId14"/>
      <w:footerReference w:type="firs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14B37" w14:textId="77777777" w:rsidR="00CB7823" w:rsidRDefault="00CB7823" w:rsidP="0077481E">
      <w:r>
        <w:separator/>
      </w:r>
    </w:p>
  </w:endnote>
  <w:endnote w:type="continuationSeparator" w:id="0">
    <w:p w14:paraId="192D08B0" w14:textId="77777777" w:rsidR="00CB7823" w:rsidRDefault="00CB782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7280E" w14:textId="77777777" w:rsidR="00E12AB7" w:rsidRDefault="00E12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36DDD" w14:textId="77777777" w:rsidR="00E12AB7" w:rsidRPr="00603A47" w:rsidRDefault="00E12AB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74AA55B" w14:textId="77777777" w:rsidR="00E12AB7" w:rsidRDefault="00E12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2605E" w14:textId="77777777" w:rsidR="00E12AB7" w:rsidRDefault="00E12AB7">
    <w:pPr>
      <w:pStyle w:val="Footer"/>
      <w:jc w:val="right"/>
    </w:pPr>
  </w:p>
  <w:p w14:paraId="6D87DE12" w14:textId="77777777" w:rsidR="00E12AB7" w:rsidRDefault="00E12A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339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5D79D74" w14:textId="77777777" w:rsidR="00E12AB7" w:rsidRPr="00603A47" w:rsidRDefault="00E12AB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3A4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3A4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3A4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3A4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3A4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BC06128" w14:textId="77777777" w:rsidR="00E12AB7" w:rsidRDefault="00E12AB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88BD6" w14:textId="11A9EAA8" w:rsidR="00E12AB7" w:rsidRPr="00413284" w:rsidRDefault="00E12AB7" w:rsidP="0005781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8BE41" w14:textId="77777777" w:rsidR="00CB7823" w:rsidRDefault="00CB7823" w:rsidP="0077481E">
      <w:r>
        <w:separator/>
      </w:r>
    </w:p>
  </w:footnote>
  <w:footnote w:type="continuationSeparator" w:id="0">
    <w:p w14:paraId="7BE02801" w14:textId="77777777" w:rsidR="00CB7823" w:rsidRDefault="00CB782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D83DA" w14:textId="77777777" w:rsidR="00E12AB7" w:rsidRDefault="00E12A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80612" w14:textId="77777777" w:rsidR="00E12AB7" w:rsidRDefault="00E12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8CD7B" w14:textId="77777777" w:rsidR="00E12AB7" w:rsidRDefault="00E12AB7" w:rsidP="0077481E">
    <w:pPr>
      <w:pStyle w:val="Header"/>
      <w:spacing w:before="240"/>
    </w:pPr>
  </w:p>
  <w:p w14:paraId="13DFA7FA" w14:textId="77777777" w:rsidR="00E12AB7" w:rsidRDefault="00E12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F5380"/>
    <w:multiLevelType w:val="hybridMultilevel"/>
    <w:tmpl w:val="352C5CF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2F6D"/>
    <w:rsid w:val="0001366D"/>
    <w:rsid w:val="00014D77"/>
    <w:rsid w:val="00014F90"/>
    <w:rsid w:val="000160D3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48C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EB"/>
    <w:rsid w:val="000528F9"/>
    <w:rsid w:val="0005438D"/>
    <w:rsid w:val="0005698E"/>
    <w:rsid w:val="000570C6"/>
    <w:rsid w:val="00057818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3DF8"/>
    <w:rsid w:val="00076952"/>
    <w:rsid w:val="00077B56"/>
    <w:rsid w:val="000805D8"/>
    <w:rsid w:val="0008095F"/>
    <w:rsid w:val="00081294"/>
    <w:rsid w:val="00081CD0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1A8B"/>
    <w:rsid w:val="000B3A28"/>
    <w:rsid w:val="000B3CC1"/>
    <w:rsid w:val="000B5D84"/>
    <w:rsid w:val="000B72E9"/>
    <w:rsid w:val="000B7441"/>
    <w:rsid w:val="000C1027"/>
    <w:rsid w:val="000C2471"/>
    <w:rsid w:val="000C3974"/>
    <w:rsid w:val="000C3BF9"/>
    <w:rsid w:val="000C3E05"/>
    <w:rsid w:val="000C3F3F"/>
    <w:rsid w:val="000C43CE"/>
    <w:rsid w:val="000C460B"/>
    <w:rsid w:val="000C5EFF"/>
    <w:rsid w:val="000C7249"/>
    <w:rsid w:val="000D0536"/>
    <w:rsid w:val="000D0AD0"/>
    <w:rsid w:val="000D249C"/>
    <w:rsid w:val="000D357B"/>
    <w:rsid w:val="000D36AC"/>
    <w:rsid w:val="000D43A4"/>
    <w:rsid w:val="000D4C7A"/>
    <w:rsid w:val="000D57A2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42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336D"/>
    <w:rsid w:val="00104A96"/>
    <w:rsid w:val="00105989"/>
    <w:rsid w:val="00105F26"/>
    <w:rsid w:val="00106FAF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AD6"/>
    <w:rsid w:val="00122A61"/>
    <w:rsid w:val="00122E46"/>
    <w:rsid w:val="001240C8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E3A"/>
    <w:rsid w:val="00142528"/>
    <w:rsid w:val="001445D3"/>
    <w:rsid w:val="00147CD5"/>
    <w:rsid w:val="00151A24"/>
    <w:rsid w:val="001522AC"/>
    <w:rsid w:val="00152C11"/>
    <w:rsid w:val="001531B4"/>
    <w:rsid w:val="00153E1C"/>
    <w:rsid w:val="001548A8"/>
    <w:rsid w:val="00156030"/>
    <w:rsid w:val="00156E27"/>
    <w:rsid w:val="001578F8"/>
    <w:rsid w:val="00160D48"/>
    <w:rsid w:val="00160EE7"/>
    <w:rsid w:val="00161D22"/>
    <w:rsid w:val="0016389B"/>
    <w:rsid w:val="00164AE2"/>
    <w:rsid w:val="001665B8"/>
    <w:rsid w:val="00167BD3"/>
    <w:rsid w:val="00171D9C"/>
    <w:rsid w:val="0017214C"/>
    <w:rsid w:val="00174BE2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10C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B6D6D"/>
    <w:rsid w:val="001C061A"/>
    <w:rsid w:val="001C0C3E"/>
    <w:rsid w:val="001C0C7F"/>
    <w:rsid w:val="001C108D"/>
    <w:rsid w:val="001C49CD"/>
    <w:rsid w:val="001D1CF0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9F0"/>
    <w:rsid w:val="001F4FA7"/>
    <w:rsid w:val="001F5CB2"/>
    <w:rsid w:val="001F64D2"/>
    <w:rsid w:val="002011FD"/>
    <w:rsid w:val="002013CA"/>
    <w:rsid w:val="00201976"/>
    <w:rsid w:val="0020260C"/>
    <w:rsid w:val="0020420B"/>
    <w:rsid w:val="00204D58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36C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50A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C71"/>
    <w:rsid w:val="00261CA4"/>
    <w:rsid w:val="00262FF7"/>
    <w:rsid w:val="00263592"/>
    <w:rsid w:val="00263755"/>
    <w:rsid w:val="002641B0"/>
    <w:rsid w:val="00264301"/>
    <w:rsid w:val="0026447E"/>
    <w:rsid w:val="002646A8"/>
    <w:rsid w:val="002650EB"/>
    <w:rsid w:val="00265C12"/>
    <w:rsid w:val="002704D1"/>
    <w:rsid w:val="002716C0"/>
    <w:rsid w:val="00271F36"/>
    <w:rsid w:val="00272286"/>
    <w:rsid w:val="00272832"/>
    <w:rsid w:val="002739F3"/>
    <w:rsid w:val="00273B61"/>
    <w:rsid w:val="002757CB"/>
    <w:rsid w:val="00275BBF"/>
    <w:rsid w:val="00275DBE"/>
    <w:rsid w:val="00277674"/>
    <w:rsid w:val="002826CB"/>
    <w:rsid w:val="00282F93"/>
    <w:rsid w:val="00285272"/>
    <w:rsid w:val="0028527A"/>
    <w:rsid w:val="00286E86"/>
    <w:rsid w:val="00287E0F"/>
    <w:rsid w:val="0029000D"/>
    <w:rsid w:val="00291A1A"/>
    <w:rsid w:val="00291B36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3409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7FC"/>
    <w:rsid w:val="002B6291"/>
    <w:rsid w:val="002B68B6"/>
    <w:rsid w:val="002B6DB3"/>
    <w:rsid w:val="002C02AF"/>
    <w:rsid w:val="002C1D69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75F2"/>
    <w:rsid w:val="002E0C9A"/>
    <w:rsid w:val="002E16EE"/>
    <w:rsid w:val="002E2D77"/>
    <w:rsid w:val="002E2F10"/>
    <w:rsid w:val="002E4B8F"/>
    <w:rsid w:val="002E5454"/>
    <w:rsid w:val="002E56B7"/>
    <w:rsid w:val="002E65D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92E"/>
    <w:rsid w:val="00302A72"/>
    <w:rsid w:val="00303B9C"/>
    <w:rsid w:val="00304196"/>
    <w:rsid w:val="0030431D"/>
    <w:rsid w:val="0030506F"/>
    <w:rsid w:val="00305DAB"/>
    <w:rsid w:val="00306A7A"/>
    <w:rsid w:val="003078E5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5F10"/>
    <w:rsid w:val="00316699"/>
    <w:rsid w:val="00316735"/>
    <w:rsid w:val="00316E53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72D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1F15"/>
    <w:rsid w:val="003526F1"/>
    <w:rsid w:val="003536D3"/>
    <w:rsid w:val="00353CA1"/>
    <w:rsid w:val="00355179"/>
    <w:rsid w:val="00355465"/>
    <w:rsid w:val="003565A5"/>
    <w:rsid w:val="00357565"/>
    <w:rsid w:val="0035791C"/>
    <w:rsid w:val="003579E4"/>
    <w:rsid w:val="0036249F"/>
    <w:rsid w:val="00362787"/>
    <w:rsid w:val="00362E32"/>
    <w:rsid w:val="0036443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4DC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9B"/>
    <w:rsid w:val="0039527D"/>
    <w:rsid w:val="00396FDE"/>
    <w:rsid w:val="003A17B7"/>
    <w:rsid w:val="003A1CBD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DD"/>
    <w:rsid w:val="003C17F5"/>
    <w:rsid w:val="003C1F16"/>
    <w:rsid w:val="003C50D0"/>
    <w:rsid w:val="003C532E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4D3D"/>
    <w:rsid w:val="003D59F5"/>
    <w:rsid w:val="003D635B"/>
    <w:rsid w:val="003D6F3F"/>
    <w:rsid w:val="003D6FE0"/>
    <w:rsid w:val="003D7574"/>
    <w:rsid w:val="003D790F"/>
    <w:rsid w:val="003D7D78"/>
    <w:rsid w:val="003E03E0"/>
    <w:rsid w:val="003E1D80"/>
    <w:rsid w:val="003E2CA4"/>
    <w:rsid w:val="003E36DD"/>
    <w:rsid w:val="003E3F73"/>
    <w:rsid w:val="003E5155"/>
    <w:rsid w:val="003E55E5"/>
    <w:rsid w:val="003E5607"/>
    <w:rsid w:val="003E592C"/>
    <w:rsid w:val="003E764C"/>
    <w:rsid w:val="003F0628"/>
    <w:rsid w:val="003F08CE"/>
    <w:rsid w:val="003F0E2F"/>
    <w:rsid w:val="003F2846"/>
    <w:rsid w:val="003F3676"/>
    <w:rsid w:val="003F4861"/>
    <w:rsid w:val="003F5BCD"/>
    <w:rsid w:val="003F5E11"/>
    <w:rsid w:val="003F760B"/>
    <w:rsid w:val="00401029"/>
    <w:rsid w:val="00401047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284"/>
    <w:rsid w:val="00413447"/>
    <w:rsid w:val="0041364B"/>
    <w:rsid w:val="004136C5"/>
    <w:rsid w:val="00415DFF"/>
    <w:rsid w:val="004168B6"/>
    <w:rsid w:val="004201BA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273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6D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B3E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233A"/>
    <w:rsid w:val="004839C9"/>
    <w:rsid w:val="00483EF3"/>
    <w:rsid w:val="004862E9"/>
    <w:rsid w:val="00486C8D"/>
    <w:rsid w:val="004902FF"/>
    <w:rsid w:val="0049053D"/>
    <w:rsid w:val="00490D01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74A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3BF"/>
    <w:rsid w:val="004D6491"/>
    <w:rsid w:val="004D676B"/>
    <w:rsid w:val="004D67F3"/>
    <w:rsid w:val="004D6927"/>
    <w:rsid w:val="004D7E31"/>
    <w:rsid w:val="004E2F34"/>
    <w:rsid w:val="004E34B1"/>
    <w:rsid w:val="004E5862"/>
    <w:rsid w:val="004E6631"/>
    <w:rsid w:val="004E6EA7"/>
    <w:rsid w:val="004E747A"/>
    <w:rsid w:val="004E74DC"/>
    <w:rsid w:val="004F0B5C"/>
    <w:rsid w:val="004F138C"/>
    <w:rsid w:val="004F321A"/>
    <w:rsid w:val="004F321F"/>
    <w:rsid w:val="004F3AF1"/>
    <w:rsid w:val="004F4658"/>
    <w:rsid w:val="004F7F27"/>
    <w:rsid w:val="005004BD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31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1AF7"/>
    <w:rsid w:val="00522874"/>
    <w:rsid w:val="00522D75"/>
    <w:rsid w:val="00523975"/>
    <w:rsid w:val="00524467"/>
    <w:rsid w:val="0052458F"/>
    <w:rsid w:val="00524C55"/>
    <w:rsid w:val="00527955"/>
    <w:rsid w:val="00527EB9"/>
    <w:rsid w:val="005303D4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632"/>
    <w:rsid w:val="005431C8"/>
    <w:rsid w:val="005433A8"/>
    <w:rsid w:val="00543B1C"/>
    <w:rsid w:val="00543C9F"/>
    <w:rsid w:val="00544AB6"/>
    <w:rsid w:val="00544D17"/>
    <w:rsid w:val="00546AFC"/>
    <w:rsid w:val="005471FD"/>
    <w:rsid w:val="00550B35"/>
    <w:rsid w:val="005517C4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6991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3D65"/>
    <w:rsid w:val="005B5720"/>
    <w:rsid w:val="005B5DF7"/>
    <w:rsid w:val="005C05CD"/>
    <w:rsid w:val="005C0A1C"/>
    <w:rsid w:val="005C2EBC"/>
    <w:rsid w:val="005C3165"/>
    <w:rsid w:val="005C359D"/>
    <w:rsid w:val="005C5A9A"/>
    <w:rsid w:val="005C5C7C"/>
    <w:rsid w:val="005C60E7"/>
    <w:rsid w:val="005C6A2E"/>
    <w:rsid w:val="005D090A"/>
    <w:rsid w:val="005D15AF"/>
    <w:rsid w:val="005D218D"/>
    <w:rsid w:val="005D44DB"/>
    <w:rsid w:val="005D5064"/>
    <w:rsid w:val="005D59AE"/>
    <w:rsid w:val="005D5E55"/>
    <w:rsid w:val="005D602E"/>
    <w:rsid w:val="005D677D"/>
    <w:rsid w:val="005D7A79"/>
    <w:rsid w:val="005D7CDB"/>
    <w:rsid w:val="005E00A9"/>
    <w:rsid w:val="005E02EE"/>
    <w:rsid w:val="005E14A5"/>
    <w:rsid w:val="005E15B8"/>
    <w:rsid w:val="005E1D2B"/>
    <w:rsid w:val="005E69FA"/>
    <w:rsid w:val="005E6B8A"/>
    <w:rsid w:val="005F0019"/>
    <w:rsid w:val="005F062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A47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4F03"/>
    <w:rsid w:val="00625297"/>
    <w:rsid w:val="00627505"/>
    <w:rsid w:val="00627DDE"/>
    <w:rsid w:val="00630059"/>
    <w:rsid w:val="0063162A"/>
    <w:rsid w:val="00631978"/>
    <w:rsid w:val="006322EE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770"/>
    <w:rsid w:val="00662898"/>
    <w:rsid w:val="00663A08"/>
    <w:rsid w:val="00663A96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25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7C0"/>
    <w:rsid w:val="00685053"/>
    <w:rsid w:val="0068782E"/>
    <w:rsid w:val="0069037B"/>
    <w:rsid w:val="006910A8"/>
    <w:rsid w:val="006922D0"/>
    <w:rsid w:val="006923AF"/>
    <w:rsid w:val="00693C2B"/>
    <w:rsid w:val="00694EA8"/>
    <w:rsid w:val="0069593E"/>
    <w:rsid w:val="00695A0D"/>
    <w:rsid w:val="00695CF7"/>
    <w:rsid w:val="006969B2"/>
    <w:rsid w:val="0069766A"/>
    <w:rsid w:val="0069771C"/>
    <w:rsid w:val="006979E7"/>
    <w:rsid w:val="006A158E"/>
    <w:rsid w:val="006A1960"/>
    <w:rsid w:val="006A1D0D"/>
    <w:rsid w:val="006A37D1"/>
    <w:rsid w:val="006A3FDE"/>
    <w:rsid w:val="006A507F"/>
    <w:rsid w:val="006A5209"/>
    <w:rsid w:val="006A76DB"/>
    <w:rsid w:val="006A7DEC"/>
    <w:rsid w:val="006A7F78"/>
    <w:rsid w:val="006B1119"/>
    <w:rsid w:val="006B233E"/>
    <w:rsid w:val="006B2F6C"/>
    <w:rsid w:val="006B32CE"/>
    <w:rsid w:val="006B3B1F"/>
    <w:rsid w:val="006B4325"/>
    <w:rsid w:val="006B4DA1"/>
    <w:rsid w:val="006B577A"/>
    <w:rsid w:val="006B63DA"/>
    <w:rsid w:val="006B6926"/>
    <w:rsid w:val="006B6D07"/>
    <w:rsid w:val="006B6F1B"/>
    <w:rsid w:val="006B7510"/>
    <w:rsid w:val="006C0454"/>
    <w:rsid w:val="006C1F87"/>
    <w:rsid w:val="006C2853"/>
    <w:rsid w:val="006C3E60"/>
    <w:rsid w:val="006C43E7"/>
    <w:rsid w:val="006C5661"/>
    <w:rsid w:val="006C5D09"/>
    <w:rsid w:val="006D2FEE"/>
    <w:rsid w:val="006D4289"/>
    <w:rsid w:val="006D598E"/>
    <w:rsid w:val="006D5FAC"/>
    <w:rsid w:val="006D60A4"/>
    <w:rsid w:val="006D628A"/>
    <w:rsid w:val="006D7055"/>
    <w:rsid w:val="006D7430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7BF"/>
    <w:rsid w:val="006E68BA"/>
    <w:rsid w:val="006F04B3"/>
    <w:rsid w:val="006F0F0B"/>
    <w:rsid w:val="006F12E4"/>
    <w:rsid w:val="006F14C4"/>
    <w:rsid w:val="006F1506"/>
    <w:rsid w:val="006F1562"/>
    <w:rsid w:val="006F36C0"/>
    <w:rsid w:val="006F3908"/>
    <w:rsid w:val="006F4C2F"/>
    <w:rsid w:val="006F5389"/>
    <w:rsid w:val="006F5406"/>
    <w:rsid w:val="006F56BA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E53"/>
    <w:rsid w:val="007075C6"/>
    <w:rsid w:val="00707A77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BD0"/>
    <w:rsid w:val="00725308"/>
    <w:rsid w:val="00725351"/>
    <w:rsid w:val="0072575D"/>
    <w:rsid w:val="0073063A"/>
    <w:rsid w:val="007313EA"/>
    <w:rsid w:val="00733A79"/>
    <w:rsid w:val="0073518A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326F"/>
    <w:rsid w:val="00744220"/>
    <w:rsid w:val="00744D86"/>
    <w:rsid w:val="00744E7C"/>
    <w:rsid w:val="0074623A"/>
    <w:rsid w:val="00746297"/>
    <w:rsid w:val="00746E50"/>
    <w:rsid w:val="00746F2E"/>
    <w:rsid w:val="007472C6"/>
    <w:rsid w:val="00752E43"/>
    <w:rsid w:val="00753DE1"/>
    <w:rsid w:val="0075493F"/>
    <w:rsid w:val="00755B5B"/>
    <w:rsid w:val="00755C5F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4EB"/>
    <w:rsid w:val="00785B6C"/>
    <w:rsid w:val="00785CE8"/>
    <w:rsid w:val="0078778D"/>
    <w:rsid w:val="00787B77"/>
    <w:rsid w:val="007907DB"/>
    <w:rsid w:val="00792100"/>
    <w:rsid w:val="00792CED"/>
    <w:rsid w:val="0079305E"/>
    <w:rsid w:val="00793F5E"/>
    <w:rsid w:val="00794ABC"/>
    <w:rsid w:val="0079740F"/>
    <w:rsid w:val="007A07E7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5AEA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4C"/>
    <w:rsid w:val="007D119C"/>
    <w:rsid w:val="007D4B39"/>
    <w:rsid w:val="007D5E5D"/>
    <w:rsid w:val="007D6DBD"/>
    <w:rsid w:val="007D7C47"/>
    <w:rsid w:val="007E06F8"/>
    <w:rsid w:val="007E2EF8"/>
    <w:rsid w:val="007E2F9C"/>
    <w:rsid w:val="007E5EB7"/>
    <w:rsid w:val="007E639F"/>
    <w:rsid w:val="007E6749"/>
    <w:rsid w:val="007E75EB"/>
    <w:rsid w:val="007F0A2A"/>
    <w:rsid w:val="007F0EA9"/>
    <w:rsid w:val="007F16D8"/>
    <w:rsid w:val="007F1715"/>
    <w:rsid w:val="007F3274"/>
    <w:rsid w:val="007F4134"/>
    <w:rsid w:val="007F52C6"/>
    <w:rsid w:val="007F635F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7E4"/>
    <w:rsid w:val="00822C37"/>
    <w:rsid w:val="008239A4"/>
    <w:rsid w:val="00823B27"/>
    <w:rsid w:val="00823EC8"/>
    <w:rsid w:val="0082471D"/>
    <w:rsid w:val="00825961"/>
    <w:rsid w:val="00827DD8"/>
    <w:rsid w:val="00830CBC"/>
    <w:rsid w:val="00830E3A"/>
    <w:rsid w:val="008314F0"/>
    <w:rsid w:val="008326A7"/>
    <w:rsid w:val="00834346"/>
    <w:rsid w:val="00835CF6"/>
    <w:rsid w:val="00836461"/>
    <w:rsid w:val="00836AF9"/>
    <w:rsid w:val="00837F9B"/>
    <w:rsid w:val="00840DFF"/>
    <w:rsid w:val="00841F08"/>
    <w:rsid w:val="00844035"/>
    <w:rsid w:val="008444DD"/>
    <w:rsid w:val="008459BE"/>
    <w:rsid w:val="00847D55"/>
    <w:rsid w:val="00847E14"/>
    <w:rsid w:val="00847F18"/>
    <w:rsid w:val="00850111"/>
    <w:rsid w:val="008524B6"/>
    <w:rsid w:val="0085257D"/>
    <w:rsid w:val="0085266F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26D7"/>
    <w:rsid w:val="00864B7E"/>
    <w:rsid w:val="00864E1B"/>
    <w:rsid w:val="008675A7"/>
    <w:rsid w:val="0087206B"/>
    <w:rsid w:val="008741F8"/>
    <w:rsid w:val="008753AC"/>
    <w:rsid w:val="008768DD"/>
    <w:rsid w:val="00877027"/>
    <w:rsid w:val="00880DB3"/>
    <w:rsid w:val="00880F49"/>
    <w:rsid w:val="00882829"/>
    <w:rsid w:val="00885686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0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E9"/>
    <w:rsid w:val="008A6128"/>
    <w:rsid w:val="008A61B4"/>
    <w:rsid w:val="008A74CA"/>
    <w:rsid w:val="008B0E83"/>
    <w:rsid w:val="008B24D3"/>
    <w:rsid w:val="008B36BB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068"/>
    <w:rsid w:val="008D36DF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1253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0DE3"/>
    <w:rsid w:val="00920F58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5E43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0A4"/>
    <w:rsid w:val="009549E9"/>
    <w:rsid w:val="00954B97"/>
    <w:rsid w:val="00955AC8"/>
    <w:rsid w:val="00955C03"/>
    <w:rsid w:val="00956963"/>
    <w:rsid w:val="00956A6A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131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487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C60"/>
    <w:rsid w:val="009B0F10"/>
    <w:rsid w:val="009B14AA"/>
    <w:rsid w:val="009B4384"/>
    <w:rsid w:val="009B450C"/>
    <w:rsid w:val="009B5167"/>
    <w:rsid w:val="009B5A2A"/>
    <w:rsid w:val="009C020A"/>
    <w:rsid w:val="009C39A6"/>
    <w:rsid w:val="009C3EF8"/>
    <w:rsid w:val="009C46BB"/>
    <w:rsid w:val="009C5628"/>
    <w:rsid w:val="009C6180"/>
    <w:rsid w:val="009C6447"/>
    <w:rsid w:val="009C7578"/>
    <w:rsid w:val="009D0292"/>
    <w:rsid w:val="009D0598"/>
    <w:rsid w:val="009D088C"/>
    <w:rsid w:val="009D1101"/>
    <w:rsid w:val="009D2413"/>
    <w:rsid w:val="009D2F05"/>
    <w:rsid w:val="009D49CF"/>
    <w:rsid w:val="009D6163"/>
    <w:rsid w:val="009D6571"/>
    <w:rsid w:val="009D6BE3"/>
    <w:rsid w:val="009D77A5"/>
    <w:rsid w:val="009E0D77"/>
    <w:rsid w:val="009E0FBD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2C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B69"/>
    <w:rsid w:val="00A05051"/>
    <w:rsid w:val="00A064BC"/>
    <w:rsid w:val="00A07324"/>
    <w:rsid w:val="00A0748F"/>
    <w:rsid w:val="00A07B42"/>
    <w:rsid w:val="00A10196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4D59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34F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3AA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CDD"/>
    <w:rsid w:val="00A6537C"/>
    <w:rsid w:val="00A656B0"/>
    <w:rsid w:val="00A67D06"/>
    <w:rsid w:val="00A7051D"/>
    <w:rsid w:val="00A7159D"/>
    <w:rsid w:val="00A719AD"/>
    <w:rsid w:val="00A73BC7"/>
    <w:rsid w:val="00A75058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20D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22"/>
    <w:rsid w:val="00AA3A96"/>
    <w:rsid w:val="00AA3B12"/>
    <w:rsid w:val="00AA4903"/>
    <w:rsid w:val="00AA49F1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004"/>
    <w:rsid w:val="00AB44B7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066D"/>
    <w:rsid w:val="00AD1D7C"/>
    <w:rsid w:val="00AD25A2"/>
    <w:rsid w:val="00AD4798"/>
    <w:rsid w:val="00AD5A99"/>
    <w:rsid w:val="00AD76C7"/>
    <w:rsid w:val="00AE0945"/>
    <w:rsid w:val="00AE1263"/>
    <w:rsid w:val="00AE3975"/>
    <w:rsid w:val="00AE3E96"/>
    <w:rsid w:val="00AE4A5E"/>
    <w:rsid w:val="00AF21BA"/>
    <w:rsid w:val="00AF23E0"/>
    <w:rsid w:val="00AF3045"/>
    <w:rsid w:val="00AF3719"/>
    <w:rsid w:val="00AF7824"/>
    <w:rsid w:val="00AF7D78"/>
    <w:rsid w:val="00B00761"/>
    <w:rsid w:val="00B02579"/>
    <w:rsid w:val="00B04AD9"/>
    <w:rsid w:val="00B054A6"/>
    <w:rsid w:val="00B061FB"/>
    <w:rsid w:val="00B063D0"/>
    <w:rsid w:val="00B069FD"/>
    <w:rsid w:val="00B06BB8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415"/>
    <w:rsid w:val="00B24528"/>
    <w:rsid w:val="00B251F8"/>
    <w:rsid w:val="00B268A6"/>
    <w:rsid w:val="00B270E6"/>
    <w:rsid w:val="00B279F0"/>
    <w:rsid w:val="00B310DB"/>
    <w:rsid w:val="00B32CEA"/>
    <w:rsid w:val="00B335BA"/>
    <w:rsid w:val="00B34721"/>
    <w:rsid w:val="00B348CA"/>
    <w:rsid w:val="00B34FED"/>
    <w:rsid w:val="00B357BE"/>
    <w:rsid w:val="00B360B4"/>
    <w:rsid w:val="00B405F8"/>
    <w:rsid w:val="00B40977"/>
    <w:rsid w:val="00B410A9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6E8E"/>
    <w:rsid w:val="00B51DBC"/>
    <w:rsid w:val="00B51F0B"/>
    <w:rsid w:val="00B523D1"/>
    <w:rsid w:val="00B56705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777CB"/>
    <w:rsid w:val="00B8098D"/>
    <w:rsid w:val="00B810FA"/>
    <w:rsid w:val="00B826B3"/>
    <w:rsid w:val="00B82C9E"/>
    <w:rsid w:val="00B831B3"/>
    <w:rsid w:val="00B83331"/>
    <w:rsid w:val="00B83F46"/>
    <w:rsid w:val="00B84364"/>
    <w:rsid w:val="00B84BAC"/>
    <w:rsid w:val="00B86B32"/>
    <w:rsid w:val="00B87BC1"/>
    <w:rsid w:val="00B90D9F"/>
    <w:rsid w:val="00B91897"/>
    <w:rsid w:val="00B925DE"/>
    <w:rsid w:val="00B92793"/>
    <w:rsid w:val="00B927BD"/>
    <w:rsid w:val="00B930B2"/>
    <w:rsid w:val="00B93BAD"/>
    <w:rsid w:val="00B93DD9"/>
    <w:rsid w:val="00B94171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5D5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189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4E46"/>
    <w:rsid w:val="00BF5BA8"/>
    <w:rsid w:val="00BF5C94"/>
    <w:rsid w:val="00BF5CBB"/>
    <w:rsid w:val="00BF68E0"/>
    <w:rsid w:val="00BF7658"/>
    <w:rsid w:val="00C0096A"/>
    <w:rsid w:val="00C019E5"/>
    <w:rsid w:val="00C01CB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16E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6A22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4EB2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07F9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9F0"/>
    <w:rsid w:val="00C95A55"/>
    <w:rsid w:val="00C95E1E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823"/>
    <w:rsid w:val="00CB7BB1"/>
    <w:rsid w:val="00CC00FC"/>
    <w:rsid w:val="00CC0215"/>
    <w:rsid w:val="00CC027A"/>
    <w:rsid w:val="00CC1F75"/>
    <w:rsid w:val="00CC220E"/>
    <w:rsid w:val="00CC3C22"/>
    <w:rsid w:val="00CC4F2F"/>
    <w:rsid w:val="00CC51FC"/>
    <w:rsid w:val="00CC5DAC"/>
    <w:rsid w:val="00CC6633"/>
    <w:rsid w:val="00CC66C2"/>
    <w:rsid w:val="00CC6C0D"/>
    <w:rsid w:val="00CC7733"/>
    <w:rsid w:val="00CC7749"/>
    <w:rsid w:val="00CD0400"/>
    <w:rsid w:val="00CD1E38"/>
    <w:rsid w:val="00CD21A8"/>
    <w:rsid w:val="00CD4B32"/>
    <w:rsid w:val="00CD68A7"/>
    <w:rsid w:val="00CD6E0B"/>
    <w:rsid w:val="00CD7084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401B"/>
    <w:rsid w:val="00CF54CF"/>
    <w:rsid w:val="00CF5BD8"/>
    <w:rsid w:val="00CF6643"/>
    <w:rsid w:val="00CF6DDD"/>
    <w:rsid w:val="00CF73D2"/>
    <w:rsid w:val="00CF750E"/>
    <w:rsid w:val="00D00202"/>
    <w:rsid w:val="00D0069D"/>
    <w:rsid w:val="00D01ADF"/>
    <w:rsid w:val="00D02B03"/>
    <w:rsid w:val="00D02FDB"/>
    <w:rsid w:val="00D0332E"/>
    <w:rsid w:val="00D03FB7"/>
    <w:rsid w:val="00D04469"/>
    <w:rsid w:val="00D04488"/>
    <w:rsid w:val="00D0470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99F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0EF"/>
    <w:rsid w:val="00D34125"/>
    <w:rsid w:val="00D342F4"/>
    <w:rsid w:val="00D347BF"/>
    <w:rsid w:val="00D35468"/>
    <w:rsid w:val="00D35537"/>
    <w:rsid w:val="00D414C0"/>
    <w:rsid w:val="00D41567"/>
    <w:rsid w:val="00D42A3A"/>
    <w:rsid w:val="00D4431A"/>
    <w:rsid w:val="00D444FE"/>
    <w:rsid w:val="00D459A5"/>
    <w:rsid w:val="00D46DCD"/>
    <w:rsid w:val="00D504DB"/>
    <w:rsid w:val="00D55155"/>
    <w:rsid w:val="00D60F34"/>
    <w:rsid w:val="00D61161"/>
    <w:rsid w:val="00D626D4"/>
    <w:rsid w:val="00D62764"/>
    <w:rsid w:val="00D62ADF"/>
    <w:rsid w:val="00D634B9"/>
    <w:rsid w:val="00D63AAF"/>
    <w:rsid w:val="00D675F2"/>
    <w:rsid w:val="00D706EF"/>
    <w:rsid w:val="00D70BF1"/>
    <w:rsid w:val="00D73E53"/>
    <w:rsid w:val="00D75662"/>
    <w:rsid w:val="00D75EB9"/>
    <w:rsid w:val="00D76455"/>
    <w:rsid w:val="00D76E5D"/>
    <w:rsid w:val="00D81DFB"/>
    <w:rsid w:val="00D82919"/>
    <w:rsid w:val="00D82AFF"/>
    <w:rsid w:val="00D84716"/>
    <w:rsid w:val="00D84A06"/>
    <w:rsid w:val="00D850B4"/>
    <w:rsid w:val="00D851C0"/>
    <w:rsid w:val="00D85723"/>
    <w:rsid w:val="00D92040"/>
    <w:rsid w:val="00D931D2"/>
    <w:rsid w:val="00D947A4"/>
    <w:rsid w:val="00D94C02"/>
    <w:rsid w:val="00D94F1F"/>
    <w:rsid w:val="00D95126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418"/>
    <w:rsid w:val="00DA5BD3"/>
    <w:rsid w:val="00DA6D03"/>
    <w:rsid w:val="00DA72B3"/>
    <w:rsid w:val="00DA7C84"/>
    <w:rsid w:val="00DB1A8C"/>
    <w:rsid w:val="00DB20CE"/>
    <w:rsid w:val="00DB32F5"/>
    <w:rsid w:val="00DB386C"/>
    <w:rsid w:val="00DB3E3D"/>
    <w:rsid w:val="00DB5CCA"/>
    <w:rsid w:val="00DB670E"/>
    <w:rsid w:val="00DB71CC"/>
    <w:rsid w:val="00DB7A54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23F"/>
    <w:rsid w:val="00DF13F4"/>
    <w:rsid w:val="00DF3540"/>
    <w:rsid w:val="00DF4771"/>
    <w:rsid w:val="00DF4E16"/>
    <w:rsid w:val="00DF5498"/>
    <w:rsid w:val="00DF5523"/>
    <w:rsid w:val="00DF5B7F"/>
    <w:rsid w:val="00DF6144"/>
    <w:rsid w:val="00DF6B9D"/>
    <w:rsid w:val="00DF7C2F"/>
    <w:rsid w:val="00E01D44"/>
    <w:rsid w:val="00E02416"/>
    <w:rsid w:val="00E03DD5"/>
    <w:rsid w:val="00E03E98"/>
    <w:rsid w:val="00E0585C"/>
    <w:rsid w:val="00E05DB0"/>
    <w:rsid w:val="00E0608B"/>
    <w:rsid w:val="00E06CDB"/>
    <w:rsid w:val="00E070A5"/>
    <w:rsid w:val="00E0757F"/>
    <w:rsid w:val="00E1033A"/>
    <w:rsid w:val="00E106DB"/>
    <w:rsid w:val="00E12AB7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B6A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0354"/>
    <w:rsid w:val="00E51309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A4D"/>
    <w:rsid w:val="00E65785"/>
    <w:rsid w:val="00E66215"/>
    <w:rsid w:val="00E662D4"/>
    <w:rsid w:val="00E664AC"/>
    <w:rsid w:val="00E67E65"/>
    <w:rsid w:val="00E71B36"/>
    <w:rsid w:val="00E723D1"/>
    <w:rsid w:val="00E72CB5"/>
    <w:rsid w:val="00E75566"/>
    <w:rsid w:val="00E755C3"/>
    <w:rsid w:val="00E76501"/>
    <w:rsid w:val="00E76A51"/>
    <w:rsid w:val="00E77C30"/>
    <w:rsid w:val="00E8285C"/>
    <w:rsid w:val="00E82A61"/>
    <w:rsid w:val="00E85D7A"/>
    <w:rsid w:val="00E85DE7"/>
    <w:rsid w:val="00E87183"/>
    <w:rsid w:val="00E8773E"/>
    <w:rsid w:val="00E87EF2"/>
    <w:rsid w:val="00E905A8"/>
    <w:rsid w:val="00E91F03"/>
    <w:rsid w:val="00E92867"/>
    <w:rsid w:val="00E93AF2"/>
    <w:rsid w:val="00E9446A"/>
    <w:rsid w:val="00E956F3"/>
    <w:rsid w:val="00E9629E"/>
    <w:rsid w:val="00E97DDA"/>
    <w:rsid w:val="00EA03A0"/>
    <w:rsid w:val="00EA58D1"/>
    <w:rsid w:val="00EA5A75"/>
    <w:rsid w:val="00EB026D"/>
    <w:rsid w:val="00EB133B"/>
    <w:rsid w:val="00EB4385"/>
    <w:rsid w:val="00EB4467"/>
    <w:rsid w:val="00EB483B"/>
    <w:rsid w:val="00EB65F6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C17"/>
    <w:rsid w:val="00ED2A5D"/>
    <w:rsid w:val="00ED2AEE"/>
    <w:rsid w:val="00ED3E53"/>
    <w:rsid w:val="00ED4787"/>
    <w:rsid w:val="00ED4F96"/>
    <w:rsid w:val="00ED549C"/>
    <w:rsid w:val="00ED5DFA"/>
    <w:rsid w:val="00ED6861"/>
    <w:rsid w:val="00ED6FB5"/>
    <w:rsid w:val="00ED7894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2C50"/>
    <w:rsid w:val="00EF412E"/>
    <w:rsid w:val="00EF4D5B"/>
    <w:rsid w:val="00EF57CA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59DB"/>
    <w:rsid w:val="00F37C0E"/>
    <w:rsid w:val="00F37E3C"/>
    <w:rsid w:val="00F407E9"/>
    <w:rsid w:val="00F41F2F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0F1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2A7F"/>
    <w:rsid w:val="00F8383C"/>
    <w:rsid w:val="00F84588"/>
    <w:rsid w:val="00F84D19"/>
    <w:rsid w:val="00F851F4"/>
    <w:rsid w:val="00F85FC3"/>
    <w:rsid w:val="00F90D6B"/>
    <w:rsid w:val="00F91C29"/>
    <w:rsid w:val="00F91E9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1D94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226"/>
    <w:rsid w:val="00FD6028"/>
    <w:rsid w:val="00FD73D9"/>
    <w:rsid w:val="00FD7A0C"/>
    <w:rsid w:val="00FE0066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4CAE244"/>
  <w15:docId w15:val="{F11A7A50-DD5C-46A5-9707-19BA84CE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910A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57818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86EE-A61C-4E06-951A-9A286A68BC2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51876</vt:lpwstr>
  </property>
  <property fmtid="{D5CDD505-2E9C-101B-9397-08002B2CF9AE}" pid="4" name="OptimizationTime">
    <vt:lpwstr>20220225_2109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289</TotalTime>
  <Pages>9</Pages>
  <Words>3245</Words>
  <Characters>12415</Characters>
  <Application>Microsoft Office Word</Application>
  <DocSecurity>0</DocSecurity>
  <Lines>103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47</cp:revision>
  <cp:lastPrinted>2022-02-25T04:29:00Z</cp:lastPrinted>
  <dcterms:created xsi:type="dcterms:W3CDTF">2022-01-24T07:31:00Z</dcterms:created>
  <dcterms:modified xsi:type="dcterms:W3CDTF">2022-02-25T04:30:00Z</dcterms:modified>
</cp:coreProperties>
</file>